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068" w:rsidRDefault="00E71068" w:rsidP="00E71068"/>
    <w:p w:rsidR="006C7F31" w:rsidRDefault="006C7F31" w:rsidP="006C7F31">
      <w:pPr>
        <w:jc w:val="right"/>
        <w:rPr>
          <w:sz w:val="22"/>
          <w:szCs w:val="22"/>
        </w:rPr>
      </w:pPr>
      <w:r>
        <w:rPr>
          <w:sz w:val="22"/>
          <w:szCs w:val="22"/>
        </w:rPr>
        <w:t>УТВЕРЖДАЮ:</w:t>
      </w:r>
    </w:p>
    <w:p w:rsidR="006C7F31" w:rsidRDefault="006C7F31" w:rsidP="006C7F31">
      <w:pPr>
        <w:jc w:val="right"/>
        <w:rPr>
          <w:sz w:val="22"/>
          <w:szCs w:val="22"/>
        </w:rPr>
      </w:pPr>
    </w:p>
    <w:p w:rsidR="006C7F31" w:rsidRDefault="006C7F31" w:rsidP="006C7F31">
      <w:pPr>
        <w:jc w:val="right"/>
        <w:rPr>
          <w:sz w:val="22"/>
          <w:szCs w:val="22"/>
        </w:rPr>
      </w:pPr>
      <w:r>
        <w:rPr>
          <w:sz w:val="22"/>
          <w:szCs w:val="22"/>
        </w:rPr>
        <w:t>Генеральный директор ООО «УК ФНК – Менеджмент»</w:t>
      </w:r>
    </w:p>
    <w:p w:rsidR="006C7F31" w:rsidRDefault="006C7F31" w:rsidP="006C7F31">
      <w:pPr>
        <w:jc w:val="right"/>
        <w:rPr>
          <w:sz w:val="22"/>
          <w:szCs w:val="22"/>
        </w:rPr>
      </w:pPr>
    </w:p>
    <w:p w:rsidR="006C7F31" w:rsidRDefault="006C7F31" w:rsidP="006C7F31">
      <w:pPr>
        <w:jc w:val="right"/>
        <w:rPr>
          <w:sz w:val="22"/>
          <w:szCs w:val="22"/>
        </w:rPr>
      </w:pPr>
      <w:r>
        <w:rPr>
          <w:sz w:val="22"/>
          <w:szCs w:val="22"/>
        </w:rPr>
        <w:t xml:space="preserve">________________В.В. Дадыка </w:t>
      </w:r>
    </w:p>
    <w:p w:rsidR="006C7F31" w:rsidRDefault="006C7F31" w:rsidP="006C7F31">
      <w:pPr>
        <w:jc w:val="right"/>
        <w:rPr>
          <w:sz w:val="22"/>
          <w:szCs w:val="22"/>
        </w:rPr>
      </w:pPr>
    </w:p>
    <w:p w:rsidR="006C7F31" w:rsidRDefault="006C7F31" w:rsidP="006C7F31">
      <w:pPr>
        <w:jc w:val="right"/>
        <w:rPr>
          <w:sz w:val="22"/>
          <w:szCs w:val="22"/>
        </w:rPr>
      </w:pPr>
      <w:r>
        <w:rPr>
          <w:sz w:val="22"/>
          <w:szCs w:val="22"/>
        </w:rPr>
        <w:t xml:space="preserve">«____»_________ </w:t>
      </w:r>
      <w:smartTag w:uri="urn:schemas-microsoft-com:office:smarttags" w:element="metricconverter">
        <w:smartTagPr>
          <w:attr w:name="ProductID" w:val="2011 г"/>
        </w:smartTagPr>
        <w:r>
          <w:rPr>
            <w:sz w:val="22"/>
            <w:szCs w:val="22"/>
          </w:rPr>
          <w:t>2011 г</w:t>
        </w:r>
      </w:smartTag>
      <w:r>
        <w:rPr>
          <w:sz w:val="22"/>
          <w:szCs w:val="22"/>
        </w:rPr>
        <w:t>.</w:t>
      </w:r>
    </w:p>
    <w:p w:rsidR="00315DC3" w:rsidRDefault="00315DC3" w:rsidP="00E71068"/>
    <w:p w:rsidR="00315DC3" w:rsidRDefault="00315DC3" w:rsidP="00E71068"/>
    <w:p w:rsidR="00315DC3" w:rsidRPr="00665ECC" w:rsidRDefault="00315DC3" w:rsidP="00E71068"/>
    <w:p w:rsidR="00E71068" w:rsidRDefault="00E71068" w:rsidP="00E71068"/>
    <w:p w:rsidR="00E71068" w:rsidRDefault="00E71068" w:rsidP="00E71068"/>
    <w:p w:rsidR="00E71068" w:rsidRDefault="00E71068" w:rsidP="00E71068"/>
    <w:p w:rsidR="00E71068" w:rsidRDefault="00E71068" w:rsidP="00E71068"/>
    <w:p w:rsidR="00315DC3" w:rsidRDefault="00E71068" w:rsidP="008916F8">
      <w:pPr>
        <w:pStyle w:val="48"/>
      </w:pPr>
      <w:bookmarkStart w:id="0" w:name="_Toc285706878"/>
      <w:r w:rsidRPr="008916F8">
        <w:t xml:space="preserve">Документация открытого запроса предложений </w:t>
      </w:r>
      <w:proofErr w:type="gramStart"/>
      <w:r w:rsidRPr="008916F8">
        <w:t xml:space="preserve">в электронной форме </w:t>
      </w:r>
      <w:bookmarkEnd w:id="0"/>
      <w:r w:rsidR="00BD1B37" w:rsidRPr="008916F8">
        <w:t xml:space="preserve">на право заключения договора на </w:t>
      </w:r>
      <w:r w:rsidR="008916F8" w:rsidRPr="008916F8">
        <w:t>оказание услуг по разработке программного модуля для интеграции</w:t>
      </w:r>
      <w:proofErr w:type="gramEnd"/>
      <w:r w:rsidR="008916F8" w:rsidRPr="008916F8">
        <w:t xml:space="preserve"> корпоративных систем на базе 1С: Бухгалтерия и </w:t>
      </w:r>
      <w:r w:rsidR="008916F8" w:rsidRPr="008916F8">
        <w:rPr>
          <w:lang w:val="en-US"/>
        </w:rPr>
        <w:t>SharePoint</w:t>
      </w:r>
      <w:r w:rsidR="00315DC3">
        <w:t xml:space="preserve"> </w:t>
      </w:r>
    </w:p>
    <w:p w:rsidR="00E71068" w:rsidRPr="00315DC3" w:rsidRDefault="00315DC3" w:rsidP="008916F8">
      <w:pPr>
        <w:pStyle w:val="48"/>
      </w:pPr>
      <w:r>
        <w:t xml:space="preserve">для нужд ООО «УК </w:t>
      </w:r>
      <w:proofErr w:type="spellStart"/>
      <w:r>
        <w:t>ФНК-Менеджмент</w:t>
      </w:r>
      <w:proofErr w:type="spellEnd"/>
      <w:r>
        <w:t>»</w:t>
      </w:r>
    </w:p>
    <w:p w:rsidR="008916F8" w:rsidRDefault="008916F8" w:rsidP="008916F8">
      <w:pPr>
        <w:pStyle w:val="48"/>
      </w:pPr>
    </w:p>
    <w:p w:rsidR="008916F8" w:rsidRDefault="008916F8" w:rsidP="008916F8">
      <w:pPr>
        <w:pStyle w:val="48"/>
      </w:pPr>
    </w:p>
    <w:p w:rsidR="008916F8" w:rsidRDefault="008916F8" w:rsidP="008916F8">
      <w:pPr>
        <w:pStyle w:val="48"/>
      </w:pPr>
    </w:p>
    <w:p w:rsidR="008916F8" w:rsidRDefault="008916F8" w:rsidP="008916F8">
      <w:pPr>
        <w:pStyle w:val="48"/>
      </w:pPr>
    </w:p>
    <w:p w:rsidR="008916F8" w:rsidRPr="008916F8" w:rsidRDefault="008916F8" w:rsidP="008916F8">
      <w:pPr>
        <w:pStyle w:val="48"/>
      </w:pPr>
    </w:p>
    <w:p w:rsidR="00E71068" w:rsidRPr="00665ECC" w:rsidRDefault="00E71068" w:rsidP="00E71068"/>
    <w:p w:rsidR="00E71068" w:rsidRPr="00665ECC" w:rsidRDefault="00E71068" w:rsidP="00E71068">
      <w:pPr>
        <w:sectPr w:rsidR="00E71068" w:rsidRPr="00665ECC" w:rsidSect="00E35A83">
          <w:footerReference w:type="default" r:id="rId7"/>
          <w:pgSz w:w="11906" w:h="16838" w:code="9"/>
          <w:pgMar w:top="851" w:right="746" w:bottom="851" w:left="1418" w:header="0" w:footer="88" w:gutter="0"/>
          <w:cols w:space="708"/>
          <w:docGrid w:linePitch="360"/>
        </w:sectPr>
      </w:pPr>
    </w:p>
    <w:p w:rsidR="00E71068" w:rsidRPr="00665ECC" w:rsidRDefault="00E71068" w:rsidP="00E71068">
      <w:pPr>
        <w:jc w:val="center"/>
        <w:rPr>
          <w:b/>
        </w:rPr>
      </w:pPr>
      <w:bookmarkStart w:id="1" w:name="_Toc266890077"/>
      <w:r w:rsidRPr="00665ECC">
        <w:rPr>
          <w:b/>
        </w:rPr>
        <w:lastRenderedPageBreak/>
        <w:t>СОДЕРЖАНИЕ</w:t>
      </w:r>
      <w:bookmarkEnd w:id="1"/>
    </w:p>
    <w:p w:rsidR="00E71068" w:rsidRDefault="0032049D" w:rsidP="00E71068">
      <w:pPr>
        <w:pStyle w:val="15"/>
        <w:rPr>
          <w:noProof/>
        </w:rPr>
      </w:pPr>
      <w:r w:rsidRPr="00665ECC">
        <w:rPr>
          <w:b/>
        </w:rPr>
        <w:fldChar w:fldCharType="begin"/>
      </w:r>
      <w:r w:rsidR="00E71068" w:rsidRPr="00665ECC">
        <w:rPr>
          <w:b/>
        </w:rPr>
        <w:instrText xml:space="preserve"> TOC \o "1-2" \h \z \u </w:instrText>
      </w:r>
      <w:r w:rsidRPr="00665ECC">
        <w:rPr>
          <w:b/>
        </w:rPr>
        <w:fldChar w:fldCharType="separate"/>
      </w:r>
      <w:hyperlink w:anchor="_Toc299355188" w:history="1">
        <w:r w:rsidR="00E71068" w:rsidRPr="006618C3">
          <w:rPr>
            <w:rStyle w:val="ac"/>
            <w:noProof/>
          </w:rPr>
          <w:t>I. ОБЩИЕ ПОЛОЖЕНИЯ</w:t>
        </w:r>
        <w:r w:rsidR="00E71068">
          <w:rPr>
            <w:noProof/>
            <w:webHidden/>
          </w:rPr>
          <w:tab/>
        </w:r>
        <w:r>
          <w:rPr>
            <w:noProof/>
            <w:webHidden/>
          </w:rPr>
          <w:fldChar w:fldCharType="begin"/>
        </w:r>
        <w:r w:rsidR="00E71068">
          <w:rPr>
            <w:noProof/>
            <w:webHidden/>
          </w:rPr>
          <w:instrText xml:space="preserve"> PAGEREF _Toc299355188 \h </w:instrText>
        </w:r>
        <w:r>
          <w:rPr>
            <w:noProof/>
            <w:webHidden/>
          </w:rPr>
        </w:r>
        <w:r>
          <w:rPr>
            <w:noProof/>
            <w:webHidden/>
          </w:rPr>
          <w:fldChar w:fldCharType="separate"/>
        </w:r>
        <w:r w:rsidR="00DB56AC">
          <w:rPr>
            <w:noProof/>
            <w:webHidden/>
          </w:rPr>
          <w:t>3</w:t>
        </w:r>
        <w:r>
          <w:rPr>
            <w:noProof/>
            <w:webHidden/>
          </w:rPr>
          <w:fldChar w:fldCharType="end"/>
        </w:r>
      </w:hyperlink>
    </w:p>
    <w:p w:rsidR="00E71068" w:rsidRDefault="0032049D" w:rsidP="00E71068">
      <w:pPr>
        <w:pStyle w:val="28"/>
        <w:rPr>
          <w:b w:val="0"/>
        </w:rPr>
      </w:pPr>
      <w:hyperlink w:anchor="_Toc299355189" w:history="1">
        <w:r w:rsidR="00E71068" w:rsidRPr="006618C3">
          <w:rPr>
            <w:rStyle w:val="ac"/>
          </w:rPr>
          <w:t>1. Основные термины, используемые в документации запроса предложений</w:t>
        </w:r>
        <w:r w:rsidR="00E71068">
          <w:rPr>
            <w:webHidden/>
          </w:rPr>
          <w:tab/>
        </w:r>
        <w:r>
          <w:rPr>
            <w:webHidden/>
          </w:rPr>
          <w:fldChar w:fldCharType="begin"/>
        </w:r>
        <w:r w:rsidR="00E71068">
          <w:rPr>
            <w:webHidden/>
          </w:rPr>
          <w:instrText xml:space="preserve"> PAGEREF _Toc299355189 \h </w:instrText>
        </w:r>
        <w:r>
          <w:rPr>
            <w:webHidden/>
          </w:rPr>
        </w:r>
        <w:r>
          <w:rPr>
            <w:webHidden/>
          </w:rPr>
          <w:fldChar w:fldCharType="separate"/>
        </w:r>
        <w:r w:rsidR="00DB56AC">
          <w:rPr>
            <w:webHidden/>
          </w:rPr>
          <w:t>3</w:t>
        </w:r>
        <w:r>
          <w:rPr>
            <w:webHidden/>
          </w:rPr>
          <w:fldChar w:fldCharType="end"/>
        </w:r>
      </w:hyperlink>
    </w:p>
    <w:p w:rsidR="00E71068" w:rsidRDefault="0032049D" w:rsidP="00E71068">
      <w:pPr>
        <w:pStyle w:val="28"/>
        <w:rPr>
          <w:b w:val="0"/>
        </w:rPr>
      </w:pPr>
      <w:hyperlink w:anchor="_Toc299355190" w:history="1">
        <w:r w:rsidR="00E71068" w:rsidRPr="006618C3">
          <w:rPr>
            <w:rStyle w:val="ac"/>
          </w:rPr>
          <w:t>2. Запрос предложений</w:t>
        </w:r>
        <w:r w:rsidR="00E71068">
          <w:rPr>
            <w:webHidden/>
          </w:rPr>
          <w:tab/>
        </w:r>
        <w:r>
          <w:rPr>
            <w:webHidden/>
          </w:rPr>
          <w:fldChar w:fldCharType="begin"/>
        </w:r>
        <w:r w:rsidR="00E71068">
          <w:rPr>
            <w:webHidden/>
          </w:rPr>
          <w:instrText xml:space="preserve"> PAGEREF _Toc299355190 \h </w:instrText>
        </w:r>
        <w:r>
          <w:rPr>
            <w:webHidden/>
          </w:rPr>
        </w:r>
        <w:r>
          <w:rPr>
            <w:webHidden/>
          </w:rPr>
          <w:fldChar w:fldCharType="separate"/>
        </w:r>
        <w:r w:rsidR="00DB56AC">
          <w:rPr>
            <w:webHidden/>
          </w:rPr>
          <w:t>5</w:t>
        </w:r>
        <w:r>
          <w:rPr>
            <w:webHidden/>
          </w:rPr>
          <w:fldChar w:fldCharType="end"/>
        </w:r>
      </w:hyperlink>
    </w:p>
    <w:p w:rsidR="00E71068" w:rsidRDefault="0032049D" w:rsidP="00E71068">
      <w:pPr>
        <w:pStyle w:val="28"/>
        <w:rPr>
          <w:b w:val="0"/>
        </w:rPr>
      </w:pPr>
      <w:hyperlink w:anchor="_Toc299355191" w:history="1">
        <w:r w:rsidR="00E71068" w:rsidRPr="006618C3">
          <w:rPr>
            <w:rStyle w:val="ac"/>
          </w:rPr>
          <w:t xml:space="preserve">3. Аккредитация </w:t>
        </w:r>
        <w:r w:rsidR="00E71068">
          <w:rPr>
            <w:rStyle w:val="ac"/>
          </w:rPr>
          <w:t>Участн</w:t>
        </w:r>
        <w:r w:rsidR="00E71068" w:rsidRPr="006618C3">
          <w:rPr>
            <w:rStyle w:val="ac"/>
          </w:rPr>
          <w:t>иков процедуры закупки в электронной форме</w:t>
        </w:r>
        <w:r w:rsidR="00E71068">
          <w:rPr>
            <w:webHidden/>
          </w:rPr>
          <w:tab/>
        </w:r>
        <w:r>
          <w:rPr>
            <w:webHidden/>
          </w:rPr>
          <w:fldChar w:fldCharType="begin"/>
        </w:r>
        <w:r w:rsidR="00E71068">
          <w:rPr>
            <w:webHidden/>
          </w:rPr>
          <w:instrText xml:space="preserve"> PAGEREF _Toc299355191 \h </w:instrText>
        </w:r>
        <w:r>
          <w:rPr>
            <w:webHidden/>
          </w:rPr>
        </w:r>
        <w:r>
          <w:rPr>
            <w:webHidden/>
          </w:rPr>
          <w:fldChar w:fldCharType="separate"/>
        </w:r>
        <w:r w:rsidR="00DB56AC">
          <w:rPr>
            <w:webHidden/>
          </w:rPr>
          <w:t>5</w:t>
        </w:r>
        <w:r>
          <w:rPr>
            <w:webHidden/>
          </w:rPr>
          <w:fldChar w:fldCharType="end"/>
        </w:r>
      </w:hyperlink>
    </w:p>
    <w:p w:rsidR="00E71068" w:rsidRDefault="0032049D" w:rsidP="00E71068">
      <w:pPr>
        <w:pStyle w:val="28"/>
        <w:rPr>
          <w:b w:val="0"/>
        </w:rPr>
      </w:pPr>
      <w:hyperlink w:anchor="_Toc299355192" w:history="1">
        <w:r w:rsidR="00E71068" w:rsidRPr="006618C3">
          <w:rPr>
            <w:rStyle w:val="ac"/>
          </w:rPr>
          <w:t>4. Документооборот при проведении запроса предложений в электронной форме</w:t>
        </w:r>
        <w:r w:rsidR="00E71068">
          <w:rPr>
            <w:webHidden/>
          </w:rPr>
          <w:tab/>
        </w:r>
        <w:r>
          <w:rPr>
            <w:webHidden/>
          </w:rPr>
          <w:fldChar w:fldCharType="begin"/>
        </w:r>
        <w:r w:rsidR="00E71068">
          <w:rPr>
            <w:webHidden/>
          </w:rPr>
          <w:instrText xml:space="preserve"> PAGEREF _Toc299355192 \h </w:instrText>
        </w:r>
        <w:r>
          <w:rPr>
            <w:webHidden/>
          </w:rPr>
        </w:r>
        <w:r>
          <w:rPr>
            <w:webHidden/>
          </w:rPr>
          <w:fldChar w:fldCharType="separate"/>
        </w:r>
        <w:r w:rsidR="00DB56AC">
          <w:rPr>
            <w:webHidden/>
          </w:rPr>
          <w:t>7</w:t>
        </w:r>
        <w:r>
          <w:rPr>
            <w:webHidden/>
          </w:rPr>
          <w:fldChar w:fldCharType="end"/>
        </w:r>
      </w:hyperlink>
    </w:p>
    <w:p w:rsidR="00E71068" w:rsidRDefault="0032049D" w:rsidP="00E71068">
      <w:pPr>
        <w:pStyle w:val="28"/>
        <w:rPr>
          <w:b w:val="0"/>
        </w:rPr>
      </w:pPr>
      <w:hyperlink w:anchor="_Toc299355193" w:history="1">
        <w:r w:rsidR="00E71068" w:rsidRPr="006618C3">
          <w:rPr>
            <w:rStyle w:val="ac"/>
          </w:rPr>
          <w:t>5. Требования, предъявляемые к запросу предложений</w:t>
        </w:r>
        <w:r w:rsidR="00E71068">
          <w:rPr>
            <w:webHidden/>
          </w:rPr>
          <w:tab/>
        </w:r>
        <w:r>
          <w:rPr>
            <w:webHidden/>
          </w:rPr>
          <w:fldChar w:fldCharType="begin"/>
        </w:r>
        <w:r w:rsidR="00E71068">
          <w:rPr>
            <w:webHidden/>
          </w:rPr>
          <w:instrText xml:space="preserve"> PAGEREF _Toc299355193 \h </w:instrText>
        </w:r>
        <w:r>
          <w:rPr>
            <w:webHidden/>
          </w:rPr>
        </w:r>
        <w:r>
          <w:rPr>
            <w:webHidden/>
          </w:rPr>
          <w:fldChar w:fldCharType="separate"/>
        </w:r>
        <w:r w:rsidR="00DB56AC">
          <w:rPr>
            <w:webHidden/>
          </w:rPr>
          <w:t>8</w:t>
        </w:r>
        <w:r>
          <w:rPr>
            <w:webHidden/>
          </w:rPr>
          <w:fldChar w:fldCharType="end"/>
        </w:r>
      </w:hyperlink>
    </w:p>
    <w:p w:rsidR="00E71068" w:rsidRDefault="0032049D" w:rsidP="00E71068">
      <w:pPr>
        <w:pStyle w:val="28"/>
        <w:rPr>
          <w:b w:val="0"/>
        </w:rPr>
      </w:pPr>
      <w:hyperlink w:anchor="_Toc299355194" w:history="1">
        <w:r w:rsidR="00E71068" w:rsidRPr="006618C3">
          <w:rPr>
            <w:rStyle w:val="ac"/>
          </w:rPr>
          <w:t xml:space="preserve">6. Требования, предъявляемые к </w:t>
        </w:r>
        <w:r w:rsidR="00E71068">
          <w:rPr>
            <w:rStyle w:val="ac"/>
          </w:rPr>
          <w:t>Участн</w:t>
        </w:r>
        <w:r w:rsidR="00E71068" w:rsidRPr="006618C3">
          <w:rPr>
            <w:rStyle w:val="ac"/>
          </w:rPr>
          <w:t>ику процедуры закупки, документам, предоставляемым в составе предложения</w:t>
        </w:r>
        <w:r w:rsidR="00E71068">
          <w:rPr>
            <w:webHidden/>
          </w:rPr>
          <w:tab/>
        </w:r>
        <w:r>
          <w:rPr>
            <w:webHidden/>
          </w:rPr>
          <w:fldChar w:fldCharType="begin"/>
        </w:r>
        <w:r w:rsidR="00E71068">
          <w:rPr>
            <w:webHidden/>
          </w:rPr>
          <w:instrText xml:space="preserve"> PAGEREF _Toc299355194 \h </w:instrText>
        </w:r>
        <w:r>
          <w:rPr>
            <w:webHidden/>
          </w:rPr>
        </w:r>
        <w:r>
          <w:rPr>
            <w:webHidden/>
          </w:rPr>
          <w:fldChar w:fldCharType="separate"/>
        </w:r>
        <w:r w:rsidR="00DB56AC">
          <w:rPr>
            <w:webHidden/>
          </w:rPr>
          <w:t>8</w:t>
        </w:r>
        <w:r>
          <w:rPr>
            <w:webHidden/>
          </w:rPr>
          <w:fldChar w:fldCharType="end"/>
        </w:r>
      </w:hyperlink>
    </w:p>
    <w:p w:rsidR="00E71068" w:rsidRDefault="0032049D" w:rsidP="00E71068">
      <w:pPr>
        <w:pStyle w:val="28"/>
        <w:rPr>
          <w:b w:val="0"/>
        </w:rPr>
      </w:pPr>
      <w:hyperlink w:anchor="_Toc299355196" w:history="1">
        <w:r w:rsidR="00973367">
          <w:rPr>
            <w:rStyle w:val="ac"/>
          </w:rPr>
          <w:t>7</w:t>
        </w:r>
        <w:r w:rsidR="00E71068" w:rsidRPr="006618C3">
          <w:rPr>
            <w:rStyle w:val="ac"/>
          </w:rPr>
          <w:t>. Подача Предложений, открытие доступа к поданным в виде электронных документов Предложениям</w:t>
        </w:r>
        <w:r w:rsidR="00E71068">
          <w:rPr>
            <w:webHidden/>
          </w:rPr>
          <w:tab/>
        </w:r>
        <w:r>
          <w:rPr>
            <w:webHidden/>
          </w:rPr>
          <w:fldChar w:fldCharType="begin"/>
        </w:r>
        <w:r w:rsidR="00E71068">
          <w:rPr>
            <w:webHidden/>
          </w:rPr>
          <w:instrText xml:space="preserve"> PAGEREF _Toc299355196 \h </w:instrText>
        </w:r>
        <w:r>
          <w:rPr>
            <w:webHidden/>
          </w:rPr>
        </w:r>
        <w:r>
          <w:rPr>
            <w:webHidden/>
          </w:rPr>
          <w:fldChar w:fldCharType="separate"/>
        </w:r>
        <w:r w:rsidR="00DB56AC">
          <w:rPr>
            <w:webHidden/>
          </w:rPr>
          <w:t>10</w:t>
        </w:r>
        <w:r>
          <w:rPr>
            <w:webHidden/>
          </w:rPr>
          <w:fldChar w:fldCharType="end"/>
        </w:r>
      </w:hyperlink>
    </w:p>
    <w:p w:rsidR="00E71068" w:rsidRDefault="0032049D" w:rsidP="00E71068">
      <w:pPr>
        <w:pStyle w:val="28"/>
        <w:rPr>
          <w:b w:val="0"/>
        </w:rPr>
      </w:pPr>
      <w:hyperlink w:anchor="_Toc299355197" w:history="1">
        <w:r w:rsidR="00973367">
          <w:rPr>
            <w:rStyle w:val="ac"/>
          </w:rPr>
          <w:t>8</w:t>
        </w:r>
        <w:r w:rsidR="00E71068" w:rsidRPr="006618C3">
          <w:rPr>
            <w:rStyle w:val="ac"/>
          </w:rPr>
          <w:t>. Оценка предложений и выбор победителя</w:t>
        </w:r>
        <w:r w:rsidR="00E71068">
          <w:rPr>
            <w:webHidden/>
          </w:rPr>
          <w:tab/>
        </w:r>
        <w:r>
          <w:rPr>
            <w:webHidden/>
          </w:rPr>
          <w:fldChar w:fldCharType="begin"/>
        </w:r>
        <w:r w:rsidR="00E71068">
          <w:rPr>
            <w:webHidden/>
          </w:rPr>
          <w:instrText xml:space="preserve"> PAGEREF _Toc299355197 \h </w:instrText>
        </w:r>
        <w:r>
          <w:rPr>
            <w:webHidden/>
          </w:rPr>
        </w:r>
        <w:r>
          <w:rPr>
            <w:webHidden/>
          </w:rPr>
          <w:fldChar w:fldCharType="separate"/>
        </w:r>
        <w:r w:rsidR="00DB56AC">
          <w:rPr>
            <w:webHidden/>
          </w:rPr>
          <w:t>11</w:t>
        </w:r>
        <w:r>
          <w:rPr>
            <w:webHidden/>
          </w:rPr>
          <w:fldChar w:fldCharType="end"/>
        </w:r>
      </w:hyperlink>
    </w:p>
    <w:p w:rsidR="00E71068" w:rsidRDefault="0032049D" w:rsidP="00E71068">
      <w:pPr>
        <w:pStyle w:val="28"/>
        <w:rPr>
          <w:b w:val="0"/>
        </w:rPr>
      </w:pPr>
      <w:hyperlink w:anchor="_Toc299355198" w:history="1">
        <w:r w:rsidR="00973367">
          <w:rPr>
            <w:rStyle w:val="ac"/>
          </w:rPr>
          <w:t>9</w:t>
        </w:r>
        <w:r w:rsidR="00E71068" w:rsidRPr="006618C3">
          <w:rPr>
            <w:rStyle w:val="ac"/>
          </w:rPr>
          <w:t>. Заключение договора и порядок опубликования информации об итогах проведения электронного запроса предложений</w:t>
        </w:r>
        <w:r w:rsidR="00E71068">
          <w:rPr>
            <w:webHidden/>
          </w:rPr>
          <w:tab/>
        </w:r>
        <w:r>
          <w:rPr>
            <w:webHidden/>
          </w:rPr>
          <w:fldChar w:fldCharType="begin"/>
        </w:r>
        <w:r w:rsidR="00E71068">
          <w:rPr>
            <w:webHidden/>
          </w:rPr>
          <w:instrText xml:space="preserve"> PAGEREF _Toc299355198 \h </w:instrText>
        </w:r>
        <w:r>
          <w:rPr>
            <w:webHidden/>
          </w:rPr>
        </w:r>
        <w:r>
          <w:rPr>
            <w:webHidden/>
          </w:rPr>
          <w:fldChar w:fldCharType="separate"/>
        </w:r>
        <w:r w:rsidR="00DB56AC">
          <w:rPr>
            <w:webHidden/>
          </w:rPr>
          <w:t>18</w:t>
        </w:r>
        <w:r>
          <w:rPr>
            <w:webHidden/>
          </w:rPr>
          <w:fldChar w:fldCharType="end"/>
        </w:r>
      </w:hyperlink>
    </w:p>
    <w:p w:rsidR="00E71068" w:rsidRDefault="0032049D" w:rsidP="00E71068">
      <w:pPr>
        <w:pStyle w:val="28"/>
        <w:rPr>
          <w:b w:val="0"/>
        </w:rPr>
      </w:pPr>
      <w:hyperlink w:anchor="_Toc299355199" w:history="1">
        <w:r w:rsidR="00973367">
          <w:rPr>
            <w:rStyle w:val="ac"/>
          </w:rPr>
          <w:t>10</w:t>
        </w:r>
        <w:r w:rsidR="00E71068" w:rsidRPr="006618C3">
          <w:rPr>
            <w:rStyle w:val="ac"/>
          </w:rPr>
          <w:t>. Особенность проведения переторжки</w:t>
        </w:r>
        <w:r w:rsidR="00E71068">
          <w:rPr>
            <w:webHidden/>
          </w:rPr>
          <w:tab/>
        </w:r>
        <w:r>
          <w:rPr>
            <w:webHidden/>
          </w:rPr>
          <w:fldChar w:fldCharType="begin"/>
        </w:r>
        <w:r w:rsidR="00E71068">
          <w:rPr>
            <w:webHidden/>
          </w:rPr>
          <w:instrText xml:space="preserve"> PAGEREF _Toc299355199 \h </w:instrText>
        </w:r>
        <w:r>
          <w:rPr>
            <w:webHidden/>
          </w:rPr>
        </w:r>
        <w:r>
          <w:rPr>
            <w:webHidden/>
          </w:rPr>
          <w:fldChar w:fldCharType="separate"/>
        </w:r>
        <w:r w:rsidR="00DB56AC">
          <w:rPr>
            <w:webHidden/>
          </w:rPr>
          <w:t>18</w:t>
        </w:r>
        <w:r>
          <w:rPr>
            <w:webHidden/>
          </w:rPr>
          <w:fldChar w:fldCharType="end"/>
        </w:r>
      </w:hyperlink>
    </w:p>
    <w:p w:rsidR="00E71068" w:rsidRDefault="0032049D" w:rsidP="00E71068">
      <w:pPr>
        <w:pStyle w:val="15"/>
        <w:rPr>
          <w:noProof/>
        </w:rPr>
      </w:pPr>
      <w:hyperlink w:anchor="_Toc299355200" w:history="1">
        <w:r w:rsidR="00E71068" w:rsidRPr="006618C3">
          <w:rPr>
            <w:rStyle w:val="ac"/>
            <w:noProof/>
          </w:rPr>
          <w:t>II. ИНФОРМАЦИОННАЯ КАРТА</w:t>
        </w:r>
        <w:r w:rsidR="00E71068">
          <w:rPr>
            <w:noProof/>
            <w:webHidden/>
          </w:rPr>
          <w:tab/>
        </w:r>
        <w:r>
          <w:rPr>
            <w:noProof/>
            <w:webHidden/>
          </w:rPr>
          <w:fldChar w:fldCharType="begin"/>
        </w:r>
        <w:r w:rsidR="00E71068">
          <w:rPr>
            <w:noProof/>
            <w:webHidden/>
          </w:rPr>
          <w:instrText xml:space="preserve"> PAGEREF _Toc299355200 \h </w:instrText>
        </w:r>
        <w:r>
          <w:rPr>
            <w:noProof/>
            <w:webHidden/>
          </w:rPr>
        </w:r>
        <w:r>
          <w:rPr>
            <w:noProof/>
            <w:webHidden/>
          </w:rPr>
          <w:fldChar w:fldCharType="separate"/>
        </w:r>
        <w:r w:rsidR="00DB56AC">
          <w:rPr>
            <w:noProof/>
            <w:webHidden/>
          </w:rPr>
          <w:t>20</w:t>
        </w:r>
        <w:r>
          <w:rPr>
            <w:noProof/>
            <w:webHidden/>
          </w:rPr>
          <w:fldChar w:fldCharType="end"/>
        </w:r>
      </w:hyperlink>
    </w:p>
    <w:p w:rsidR="00E71068" w:rsidRDefault="0032049D" w:rsidP="00E71068">
      <w:pPr>
        <w:pStyle w:val="15"/>
      </w:pPr>
      <w:hyperlink w:anchor="_Toc299355201" w:history="1">
        <w:r w:rsidR="00E71068" w:rsidRPr="006618C3">
          <w:rPr>
            <w:rStyle w:val="ac"/>
            <w:noProof/>
          </w:rPr>
          <w:t xml:space="preserve">III. ОБРАЗЦЫ ФОРМ И ДОКУМЕНТОВ ДЛЯ ЗАПОЛНЕНИЯ </w:t>
        </w:r>
        <w:r w:rsidR="00E71068">
          <w:rPr>
            <w:rStyle w:val="ac"/>
            <w:noProof/>
          </w:rPr>
          <w:t>УЧАСТН</w:t>
        </w:r>
        <w:r w:rsidR="00E71068" w:rsidRPr="006618C3">
          <w:rPr>
            <w:rStyle w:val="ac"/>
            <w:noProof/>
          </w:rPr>
          <w:t>ИКАМИ ПРОЦЕДУРЫ ЗАКУПКИ</w:t>
        </w:r>
        <w:r w:rsidR="00E71068">
          <w:rPr>
            <w:noProof/>
            <w:webHidden/>
          </w:rPr>
          <w:tab/>
        </w:r>
        <w:r>
          <w:rPr>
            <w:noProof/>
            <w:webHidden/>
          </w:rPr>
          <w:fldChar w:fldCharType="begin"/>
        </w:r>
        <w:r w:rsidR="00E71068">
          <w:rPr>
            <w:noProof/>
            <w:webHidden/>
          </w:rPr>
          <w:instrText xml:space="preserve"> PAGEREF _Toc299355201 \h </w:instrText>
        </w:r>
        <w:r>
          <w:rPr>
            <w:noProof/>
            <w:webHidden/>
          </w:rPr>
        </w:r>
        <w:r>
          <w:rPr>
            <w:noProof/>
            <w:webHidden/>
          </w:rPr>
          <w:fldChar w:fldCharType="separate"/>
        </w:r>
        <w:r w:rsidR="00DB56AC">
          <w:rPr>
            <w:noProof/>
            <w:webHidden/>
          </w:rPr>
          <w:t>23</w:t>
        </w:r>
        <w:r>
          <w:rPr>
            <w:noProof/>
            <w:webHidden/>
          </w:rPr>
          <w:fldChar w:fldCharType="end"/>
        </w:r>
      </w:hyperlink>
    </w:p>
    <w:p w:rsidR="006C7F31" w:rsidRPr="006C7F31" w:rsidRDefault="006C7F31" w:rsidP="002026AE">
      <w:pPr>
        <w:ind w:firstLine="0"/>
      </w:pPr>
      <w:r w:rsidRPr="002026AE">
        <w:rPr>
          <w:b/>
        </w:rPr>
        <w:t>1.</w:t>
      </w:r>
      <w:r>
        <w:t xml:space="preserve"> </w:t>
      </w:r>
      <w:r w:rsidRPr="001F70D5">
        <w:rPr>
          <w:b/>
        </w:rPr>
        <w:t>Форма описи документов, представляемых в составе заявки для участия в запросе предложений</w:t>
      </w:r>
      <w:r>
        <w:rPr>
          <w:b/>
        </w:rPr>
        <w:t>…………………………………………………………………………………………….23</w:t>
      </w:r>
    </w:p>
    <w:p w:rsidR="00E71068" w:rsidRDefault="0032049D" w:rsidP="00E71068">
      <w:pPr>
        <w:pStyle w:val="28"/>
        <w:rPr>
          <w:b w:val="0"/>
        </w:rPr>
      </w:pPr>
      <w:hyperlink w:anchor="_Toc299355202" w:history="1">
        <w:r w:rsidR="00E71068" w:rsidRPr="006618C3">
          <w:rPr>
            <w:rStyle w:val="ac"/>
          </w:rPr>
          <w:t>2. Форма заявки о подаче предложения</w:t>
        </w:r>
        <w:r w:rsidR="00E71068">
          <w:rPr>
            <w:webHidden/>
          </w:rPr>
          <w:tab/>
        </w:r>
        <w:r>
          <w:rPr>
            <w:webHidden/>
          </w:rPr>
          <w:fldChar w:fldCharType="begin"/>
        </w:r>
        <w:r w:rsidR="00E71068">
          <w:rPr>
            <w:webHidden/>
          </w:rPr>
          <w:instrText xml:space="preserve"> PAGEREF _Toc299355202 \h </w:instrText>
        </w:r>
        <w:r>
          <w:rPr>
            <w:webHidden/>
          </w:rPr>
        </w:r>
        <w:r>
          <w:rPr>
            <w:webHidden/>
          </w:rPr>
          <w:fldChar w:fldCharType="separate"/>
        </w:r>
        <w:r w:rsidR="00DB56AC">
          <w:rPr>
            <w:webHidden/>
          </w:rPr>
          <w:t>25</w:t>
        </w:r>
        <w:r>
          <w:rPr>
            <w:webHidden/>
          </w:rPr>
          <w:fldChar w:fldCharType="end"/>
        </w:r>
      </w:hyperlink>
    </w:p>
    <w:p w:rsidR="00E71068" w:rsidRDefault="0032049D" w:rsidP="00E71068">
      <w:pPr>
        <w:pStyle w:val="28"/>
        <w:rPr>
          <w:b w:val="0"/>
        </w:rPr>
      </w:pPr>
      <w:hyperlink w:anchor="_Toc299355203" w:history="1">
        <w:r w:rsidR="00E71068" w:rsidRPr="006618C3">
          <w:rPr>
            <w:rStyle w:val="ac"/>
          </w:rPr>
          <w:t>3. Форма пояснительной записки о качестве выполняемых работ, оказываемых услуг</w:t>
        </w:r>
        <w:r w:rsidR="00E71068">
          <w:rPr>
            <w:webHidden/>
          </w:rPr>
          <w:tab/>
        </w:r>
        <w:r>
          <w:rPr>
            <w:webHidden/>
          </w:rPr>
          <w:fldChar w:fldCharType="begin"/>
        </w:r>
        <w:r w:rsidR="00E71068">
          <w:rPr>
            <w:webHidden/>
          </w:rPr>
          <w:instrText xml:space="preserve"> PAGEREF _Toc299355203 \h </w:instrText>
        </w:r>
        <w:r>
          <w:rPr>
            <w:webHidden/>
          </w:rPr>
        </w:r>
        <w:r>
          <w:rPr>
            <w:webHidden/>
          </w:rPr>
          <w:fldChar w:fldCharType="separate"/>
        </w:r>
        <w:r w:rsidR="00DB56AC">
          <w:rPr>
            <w:webHidden/>
          </w:rPr>
          <w:t>26</w:t>
        </w:r>
        <w:r>
          <w:rPr>
            <w:webHidden/>
          </w:rPr>
          <w:fldChar w:fldCharType="end"/>
        </w:r>
      </w:hyperlink>
    </w:p>
    <w:p w:rsidR="00E71068" w:rsidRDefault="0032049D" w:rsidP="00E71068">
      <w:pPr>
        <w:pStyle w:val="28"/>
        <w:rPr>
          <w:b w:val="0"/>
        </w:rPr>
      </w:pPr>
      <w:hyperlink w:anchor="_Toc299355204" w:history="1">
        <w:r w:rsidR="00713B6B">
          <w:rPr>
            <w:rStyle w:val="ac"/>
          </w:rPr>
          <w:t xml:space="preserve">Справка об опыте работы по предмету </w:t>
        </w:r>
        <w:r w:rsidR="00713B6B" w:rsidRPr="00713B6B">
          <w:t>закупки</w:t>
        </w:r>
        <w:r w:rsidR="00713B6B">
          <w:t>опыт и деловая репутация участника…………………………………………………………………………………..</w:t>
        </w:r>
        <w:r w:rsidR="00E71068" w:rsidRPr="006618C3">
          <w:rPr>
            <w:rStyle w:val="ac"/>
          </w:rPr>
          <w:t>.</w:t>
        </w:r>
      </w:hyperlink>
      <w:r w:rsidR="002026AE">
        <w:t xml:space="preserve"> </w:t>
      </w:r>
      <w:r w:rsidR="006C7F31">
        <w:t>...............</w:t>
      </w:r>
      <w:r w:rsidR="00713B6B">
        <w:t>..28</w:t>
      </w:r>
    </w:p>
    <w:p w:rsidR="00E71068" w:rsidRDefault="0032049D" w:rsidP="00E71068">
      <w:pPr>
        <w:pStyle w:val="28"/>
      </w:pPr>
      <w:hyperlink w:anchor="_Toc299355205" w:history="1">
        <w:r w:rsidR="00713B6B">
          <w:rPr>
            <w:rStyle w:val="ac"/>
          </w:rPr>
          <w:t>4</w:t>
        </w:r>
        <w:r w:rsidR="00E71068" w:rsidRPr="006618C3">
          <w:rPr>
            <w:rStyle w:val="ac"/>
          </w:rPr>
          <w:t xml:space="preserve">. Форма анкеты </w:t>
        </w:r>
        <w:r w:rsidR="00E71068">
          <w:rPr>
            <w:rStyle w:val="ac"/>
          </w:rPr>
          <w:t>Участн</w:t>
        </w:r>
        <w:r w:rsidR="00E71068" w:rsidRPr="006618C3">
          <w:rPr>
            <w:rStyle w:val="ac"/>
          </w:rPr>
          <w:t>ика процедуры закупки</w:t>
        </w:r>
        <w:r w:rsidR="00E71068">
          <w:rPr>
            <w:webHidden/>
          </w:rPr>
          <w:tab/>
        </w:r>
        <w:r>
          <w:rPr>
            <w:webHidden/>
          </w:rPr>
          <w:fldChar w:fldCharType="begin"/>
        </w:r>
        <w:r w:rsidR="00E71068">
          <w:rPr>
            <w:webHidden/>
          </w:rPr>
          <w:instrText xml:space="preserve"> PAGEREF _Toc299355205 \h </w:instrText>
        </w:r>
        <w:r>
          <w:rPr>
            <w:webHidden/>
          </w:rPr>
        </w:r>
        <w:r>
          <w:rPr>
            <w:webHidden/>
          </w:rPr>
          <w:fldChar w:fldCharType="separate"/>
        </w:r>
        <w:r w:rsidR="00DB56AC">
          <w:rPr>
            <w:webHidden/>
          </w:rPr>
          <w:t>29</w:t>
        </w:r>
        <w:r>
          <w:rPr>
            <w:webHidden/>
          </w:rPr>
          <w:fldChar w:fldCharType="end"/>
        </w:r>
      </w:hyperlink>
    </w:p>
    <w:p w:rsidR="00713B6B" w:rsidRPr="00713B6B" w:rsidRDefault="00713B6B" w:rsidP="00713B6B">
      <w:pPr>
        <w:ind w:firstLine="0"/>
        <w:rPr>
          <w:b/>
        </w:rPr>
      </w:pPr>
      <w:r w:rsidRPr="00713B6B">
        <w:rPr>
          <w:b/>
        </w:rPr>
        <w:t>5. Форма доверенности на уполномоченное лицо, имеющее право подписи и представления интересов организации-Участника запроса предложений………………………</w:t>
      </w:r>
      <w:r>
        <w:rPr>
          <w:b/>
        </w:rPr>
        <w:t>………………31</w:t>
      </w:r>
    </w:p>
    <w:p w:rsidR="00E71068" w:rsidRDefault="0032049D" w:rsidP="00E71068">
      <w:pPr>
        <w:pStyle w:val="28"/>
        <w:rPr>
          <w:b w:val="0"/>
        </w:rPr>
      </w:pPr>
      <w:hyperlink w:anchor="_Toc299355206" w:history="1"/>
    </w:p>
    <w:p w:rsidR="00E71068" w:rsidRDefault="0032049D" w:rsidP="00E71068">
      <w:pPr>
        <w:pStyle w:val="15"/>
        <w:rPr>
          <w:noProof/>
        </w:rPr>
      </w:pPr>
      <w:hyperlink w:anchor="_Toc299355207" w:history="1">
        <w:r w:rsidR="00E71068" w:rsidRPr="006618C3">
          <w:rPr>
            <w:rStyle w:val="ac"/>
            <w:noProof/>
          </w:rPr>
          <w:t>IV. ТЕХНИЧЕСКАЯ ЧАСТЬ</w:t>
        </w:r>
        <w:r w:rsidR="00E71068">
          <w:rPr>
            <w:noProof/>
            <w:webHidden/>
          </w:rPr>
          <w:tab/>
        </w:r>
        <w:r>
          <w:rPr>
            <w:noProof/>
            <w:webHidden/>
          </w:rPr>
          <w:fldChar w:fldCharType="begin"/>
        </w:r>
        <w:r w:rsidR="00E71068">
          <w:rPr>
            <w:noProof/>
            <w:webHidden/>
          </w:rPr>
          <w:instrText xml:space="preserve"> PAGEREF _Toc299355207 \h </w:instrText>
        </w:r>
        <w:r>
          <w:rPr>
            <w:noProof/>
            <w:webHidden/>
          </w:rPr>
        </w:r>
        <w:r>
          <w:rPr>
            <w:noProof/>
            <w:webHidden/>
          </w:rPr>
          <w:fldChar w:fldCharType="separate"/>
        </w:r>
        <w:r w:rsidR="00DB56AC">
          <w:rPr>
            <w:noProof/>
            <w:webHidden/>
          </w:rPr>
          <w:t>32</w:t>
        </w:r>
        <w:r>
          <w:rPr>
            <w:noProof/>
            <w:webHidden/>
          </w:rPr>
          <w:fldChar w:fldCharType="end"/>
        </w:r>
      </w:hyperlink>
    </w:p>
    <w:p w:rsidR="00E71068" w:rsidRDefault="0032049D" w:rsidP="00E71068">
      <w:pPr>
        <w:pStyle w:val="15"/>
        <w:rPr>
          <w:noProof/>
        </w:rPr>
      </w:pPr>
      <w:hyperlink w:anchor="_Toc299355208" w:history="1">
        <w:r w:rsidR="00E71068" w:rsidRPr="006618C3">
          <w:rPr>
            <w:rStyle w:val="ac"/>
            <w:noProof/>
          </w:rPr>
          <w:t>V. ПРОЕКТ ДОГОВОРА</w:t>
        </w:r>
        <w:r w:rsidR="00E71068">
          <w:rPr>
            <w:noProof/>
            <w:webHidden/>
          </w:rPr>
          <w:tab/>
        </w:r>
      </w:hyperlink>
      <w:r w:rsidR="00713B6B">
        <w:t>34</w:t>
      </w:r>
    </w:p>
    <w:p w:rsidR="00E71068" w:rsidRPr="00665ECC" w:rsidRDefault="0032049D" w:rsidP="00E71068">
      <w:pPr>
        <w:pStyle w:val="15"/>
      </w:pPr>
      <w:r w:rsidRPr="00665ECC">
        <w:rPr>
          <w:b/>
        </w:rPr>
        <w:fldChar w:fldCharType="end"/>
      </w:r>
    </w:p>
    <w:p w:rsidR="00E71068" w:rsidRPr="00665ECC" w:rsidRDefault="00E71068" w:rsidP="00E71068">
      <w:pPr>
        <w:pStyle w:val="11"/>
      </w:pPr>
      <w:r w:rsidRPr="00665ECC">
        <w:br w:type="page"/>
      </w:r>
      <w:bookmarkStart w:id="2" w:name="_Toc285633118"/>
      <w:bookmarkStart w:id="3" w:name="_Toc285717734"/>
      <w:bookmarkStart w:id="4" w:name="_Toc285717757"/>
      <w:bookmarkStart w:id="5" w:name="_Toc286845863"/>
      <w:bookmarkStart w:id="6" w:name="_Toc299355188"/>
      <w:r w:rsidRPr="00665ECC">
        <w:lastRenderedPageBreak/>
        <w:t>I. ОБЩИЕ ПОЛОЖЕНИЯ</w:t>
      </w:r>
      <w:bookmarkEnd w:id="2"/>
      <w:bookmarkEnd w:id="3"/>
      <w:bookmarkEnd w:id="4"/>
      <w:bookmarkEnd w:id="5"/>
      <w:bookmarkEnd w:id="6"/>
    </w:p>
    <w:p w:rsidR="00E71068" w:rsidRPr="00665ECC" w:rsidRDefault="00E71068" w:rsidP="00E71068">
      <w:pPr>
        <w:pStyle w:val="20"/>
      </w:pPr>
      <w:bookmarkStart w:id="7" w:name="_Toc285633119"/>
      <w:bookmarkStart w:id="8" w:name="_Toc285717735"/>
      <w:bookmarkStart w:id="9" w:name="_Toc285717758"/>
      <w:bookmarkStart w:id="10" w:name="_Toc286845864"/>
      <w:bookmarkStart w:id="11" w:name="_Toc299355189"/>
      <w:bookmarkStart w:id="12" w:name="_Toc231549585"/>
      <w:bookmarkStart w:id="13" w:name="_Toc271125490"/>
      <w:r w:rsidRPr="00665ECC">
        <w:t>1. Основные термины, используемые в документации запроса предложений</w:t>
      </w:r>
      <w:bookmarkEnd w:id="7"/>
      <w:bookmarkEnd w:id="8"/>
      <w:bookmarkEnd w:id="9"/>
      <w:bookmarkEnd w:id="10"/>
      <w:bookmarkEnd w:id="11"/>
    </w:p>
    <w:p w:rsidR="00E71068" w:rsidRPr="00665ECC" w:rsidRDefault="00E71068" w:rsidP="00E71068">
      <w:r w:rsidRPr="00665ECC">
        <w:rPr>
          <w:b/>
        </w:rPr>
        <w:t>Договор</w:t>
      </w:r>
      <w:r w:rsidRPr="00665ECC">
        <w:t xml:space="preserve"> – договор на выполнение работ, оказание услуг</w:t>
      </w:r>
    </w:p>
    <w:p w:rsidR="00E71068" w:rsidRPr="00665ECC" w:rsidRDefault="00E71068" w:rsidP="00E71068">
      <w:r w:rsidRPr="00665ECC">
        <w:rPr>
          <w:b/>
        </w:rPr>
        <w:t>Заказчик</w:t>
      </w:r>
      <w:r w:rsidRPr="00665ECC">
        <w:t xml:space="preserve"> – </w:t>
      </w:r>
      <w:r w:rsidR="00EB0B34" w:rsidRPr="008A0626">
        <w:t>ООО «УК ФНК – Менеджмент»</w:t>
      </w:r>
    </w:p>
    <w:p w:rsidR="00E71068" w:rsidRPr="00665ECC" w:rsidRDefault="00E71068" w:rsidP="00E71068">
      <w:r w:rsidRPr="00665ECC">
        <w:rPr>
          <w:b/>
        </w:rPr>
        <w:t>Запрос предложений</w:t>
      </w:r>
      <w:r w:rsidRPr="00665ECC">
        <w:t xml:space="preserve"> – процедура исследования рыночных предложений и выбора поставщика, </w:t>
      </w:r>
      <w:proofErr w:type="gramStart"/>
      <w:r w:rsidRPr="00665ECC">
        <w:t>при</w:t>
      </w:r>
      <w:proofErr w:type="gramEnd"/>
      <w:r w:rsidRPr="00665ECC">
        <w:t xml:space="preserve"> которой комиссия по проведению закупок по результатам рассмотрения предложений поставщиков на основании критериев и порядка оценки, установленных в документации запроса предложений, определяет </w:t>
      </w:r>
      <w:r>
        <w:t>участн</w:t>
      </w:r>
      <w:r w:rsidRPr="00665ECC">
        <w:t>ика запроса предложений, предложившего лучшие условия выполнения договора выполнения работ, оказание услуг. Запрос предложений может быть открытым или закрытым, одноэтапным или многоэтапным.</w:t>
      </w:r>
    </w:p>
    <w:p w:rsidR="00E71068" w:rsidRPr="00665ECC" w:rsidRDefault="00E71068" w:rsidP="00E71068">
      <w:r w:rsidRPr="00665ECC">
        <w:rPr>
          <w:b/>
        </w:rPr>
        <w:t>Документация запроса предложений</w:t>
      </w:r>
      <w:r w:rsidRPr="00665ECC">
        <w:t xml:space="preserve"> – документация, содержащая сведения о порядке проведения запроса предложений и заключения договора, требования к содержанию, форме, оформлению и составу предложения, инструкцию по подготовке предложений, проект договора, заключаемого по результатам процедуры закупки, установленные Заказчиком требования к выполняемым работам, услугам, которые являются предметом процедуры закупки и иные </w:t>
      </w:r>
      <w:proofErr w:type="gramStart"/>
      <w:r w:rsidRPr="00665ECC">
        <w:t>показатели</w:t>
      </w:r>
      <w:proofErr w:type="gramEnd"/>
      <w:r w:rsidRPr="00665ECC">
        <w:t xml:space="preserve"> связанные с определением соответствия работ, услуг потребностям Заказчиком, а также требования к описанию </w:t>
      </w:r>
      <w:r>
        <w:t>участн</w:t>
      </w:r>
      <w:r w:rsidRPr="00665ECC">
        <w:t xml:space="preserve">иками процедуры закупки выполняемых работ/оказываемых услуг, которые являются предметом процедуры закупки, и другие сведения, необходимые для подготовки предложения. </w:t>
      </w:r>
    </w:p>
    <w:p w:rsidR="00E71068" w:rsidRPr="00665ECC" w:rsidRDefault="00E71068" w:rsidP="00E71068">
      <w:r w:rsidRPr="00665ECC">
        <w:rPr>
          <w:b/>
        </w:rPr>
        <w:t>Электронная торговая площадка</w:t>
      </w:r>
      <w:r w:rsidRPr="00665ECC">
        <w:t xml:space="preserve"> - программно-аппаратный комплекс, обеспечивающий проведение процедур закупки в электронной форме, в том числе с использованием Интернет.</w:t>
      </w:r>
    </w:p>
    <w:p w:rsidR="00E71068" w:rsidRPr="00665ECC" w:rsidRDefault="00E71068" w:rsidP="00E71068">
      <w:r w:rsidRPr="00665ECC">
        <w:rPr>
          <w:b/>
          <w:bCs/>
        </w:rPr>
        <w:t>Заявка на участие в процедуре закупки</w:t>
      </w:r>
      <w:r w:rsidRPr="00665ECC">
        <w:t xml:space="preserve"> – комплект документов, содержащий предложение </w:t>
      </w:r>
      <w:r>
        <w:t>участн</w:t>
      </w:r>
      <w:r w:rsidRPr="00665ECC">
        <w:t>ика процедуры закупки, направленное Заказчику по форме и в порядке, установленном документацией процедуры закупки в форме электронного документа.</w:t>
      </w:r>
    </w:p>
    <w:p w:rsidR="00E71068" w:rsidRPr="00665ECC" w:rsidRDefault="00E71068" w:rsidP="00E71068">
      <w:r w:rsidRPr="00665ECC">
        <w:rPr>
          <w:b/>
        </w:rPr>
        <w:t>Комиссия по проведению закупок</w:t>
      </w:r>
      <w:r w:rsidRPr="00665ECC">
        <w:t xml:space="preserve"> - коллегиальный орган, создаваемый для выбора поставщика путем проведения процедуры закупки, предусмотренной настоящей документацией с целью заключения </w:t>
      </w:r>
      <w:r>
        <w:t>д</w:t>
      </w:r>
      <w:r w:rsidRPr="00665ECC">
        <w:t xml:space="preserve">оговора. </w:t>
      </w:r>
    </w:p>
    <w:p w:rsidR="00E71068" w:rsidRPr="00665ECC" w:rsidRDefault="00E71068" w:rsidP="00E71068">
      <w:r w:rsidRPr="00665ECC">
        <w:rPr>
          <w:b/>
        </w:rPr>
        <w:t>Начальная (максимальная) цена договора</w:t>
      </w:r>
      <w:r w:rsidRPr="00665ECC">
        <w:t xml:space="preserve"> – предельно допустимая цена договора, определяемая Заказчиком (в случае если она определена) в документации запроса предложений.</w:t>
      </w:r>
    </w:p>
    <w:p w:rsidR="00E71068" w:rsidRPr="00665ECC" w:rsidRDefault="00787A82" w:rsidP="00E71068">
      <w:proofErr w:type="gramStart"/>
      <w:r>
        <w:rPr>
          <w:b/>
          <w:lang w:val="en-US"/>
        </w:rPr>
        <w:t>C</w:t>
      </w:r>
      <w:proofErr w:type="spellStart"/>
      <w:r w:rsidR="00E71068" w:rsidRPr="008916F8">
        <w:rPr>
          <w:b/>
        </w:rPr>
        <w:t>айт</w:t>
      </w:r>
      <w:proofErr w:type="spellEnd"/>
      <w:r w:rsidR="00E71068" w:rsidRPr="008916F8">
        <w:t xml:space="preserve"> –сайт в сети «Интернет» для размещения информации о закупках для нужд </w:t>
      </w:r>
      <w:r w:rsidRPr="008916F8">
        <w:t>ООО «УК ФНК – Менеджмент»</w:t>
      </w:r>
      <w:r w:rsidR="00E71068" w:rsidRPr="008916F8">
        <w:t xml:space="preserve"> – </w:t>
      </w:r>
      <w:hyperlink r:id="rId8" w:history="1">
        <w:r w:rsidR="00EB0B34" w:rsidRPr="008916F8">
          <w:rPr>
            <w:rStyle w:val="ac"/>
          </w:rPr>
          <w:t>http://</w:t>
        </w:r>
        <w:r w:rsidR="00EB0B34" w:rsidRPr="008916F8">
          <w:rPr>
            <w:rStyle w:val="ac"/>
            <w:lang w:val="en-US"/>
          </w:rPr>
          <w:t>a</w:t>
        </w:r>
        <w:r w:rsidR="00EB0B34" w:rsidRPr="008916F8">
          <w:rPr>
            <w:rStyle w:val="ac"/>
          </w:rPr>
          <w:t>-</w:t>
        </w:r>
        <w:r w:rsidR="00EB0B34" w:rsidRPr="008916F8">
          <w:rPr>
            <w:rStyle w:val="ac"/>
            <w:lang w:val="en-US"/>
          </w:rPr>
          <w:t>k</w:t>
        </w:r>
        <w:r w:rsidR="00EB0B34" w:rsidRPr="008916F8">
          <w:rPr>
            <w:rStyle w:val="ac"/>
          </w:rPr>
          <w:t>-</w:t>
        </w:r>
        <w:r w:rsidR="00EB0B34" w:rsidRPr="008916F8">
          <w:rPr>
            <w:rStyle w:val="ac"/>
            <w:lang w:val="en-US"/>
          </w:rPr>
          <w:t>d</w:t>
        </w:r>
        <w:r w:rsidR="00EB0B34" w:rsidRPr="008916F8">
          <w:rPr>
            <w:rStyle w:val="ac"/>
          </w:rPr>
          <w:t>.ru</w:t>
        </w:r>
      </w:hyperlink>
      <w:r w:rsidR="00E71068" w:rsidRPr="008916F8">
        <w:t>.</w:t>
      </w:r>
      <w:proofErr w:type="gramEnd"/>
    </w:p>
    <w:p w:rsidR="00E71068" w:rsidRPr="00665ECC" w:rsidRDefault="00E71068" w:rsidP="00E71068">
      <w:pPr>
        <w:widowControl w:val="0"/>
        <w:autoSpaceDE w:val="0"/>
        <w:autoSpaceDN w:val="0"/>
        <w:adjustRightInd w:val="0"/>
      </w:pPr>
      <w:r w:rsidRPr="00665ECC">
        <w:rPr>
          <w:b/>
        </w:rPr>
        <w:t>Победитель запроса предложений</w:t>
      </w:r>
      <w:r w:rsidRPr="00665ECC">
        <w:rPr>
          <w:b/>
          <w:sz w:val="28"/>
          <w:szCs w:val="28"/>
        </w:rPr>
        <w:t xml:space="preserve"> -</w:t>
      </w:r>
      <w:r w:rsidRPr="00665ECC">
        <w:rPr>
          <w:sz w:val="28"/>
          <w:szCs w:val="28"/>
        </w:rPr>
        <w:t xml:space="preserve"> </w:t>
      </w:r>
      <w:r w:rsidRPr="00665ECC">
        <w:t>(по какому-либо лоту запроса предложений)</w:t>
      </w:r>
      <w:r w:rsidRPr="00665ECC">
        <w:rPr>
          <w:i/>
        </w:rPr>
        <w:t xml:space="preserve"> </w:t>
      </w:r>
      <w:r w:rsidRPr="00665ECC">
        <w:t xml:space="preserve">– </w:t>
      </w:r>
      <w:r>
        <w:t>у</w:t>
      </w:r>
      <w:r w:rsidR="008916F8">
        <w:t>ч</w:t>
      </w:r>
      <w:r>
        <w:t>астн</w:t>
      </w:r>
      <w:r w:rsidRPr="00665ECC">
        <w:t>ик запроса предложений (по какому-либо лоту запроса предложений), предложивший лучшие условия выполнения договора (по данному лоту запроса</w:t>
      </w:r>
      <w:r w:rsidRPr="00665ECC">
        <w:rPr>
          <w:i/>
        </w:rPr>
        <w:t xml:space="preserve"> </w:t>
      </w:r>
      <w:r w:rsidRPr="00665ECC">
        <w:t>предложений) в соответствии с критериями, установленными в документации по проведению запроса предложений.</w:t>
      </w:r>
    </w:p>
    <w:p w:rsidR="00E71068" w:rsidRPr="00665ECC" w:rsidRDefault="00E71068" w:rsidP="00E71068">
      <w:r w:rsidRPr="00665ECC">
        <w:rPr>
          <w:b/>
        </w:rPr>
        <w:t>Подрядчик</w:t>
      </w:r>
      <w:r w:rsidRPr="00665ECC">
        <w:t xml:space="preserve"> – </w:t>
      </w:r>
      <w:r>
        <w:t>поб</w:t>
      </w:r>
      <w:r w:rsidRPr="00665ECC">
        <w:t xml:space="preserve">едитель процедуры закупки, заключивший </w:t>
      </w:r>
      <w:r>
        <w:t>д</w:t>
      </w:r>
      <w:r w:rsidRPr="00665ECC">
        <w:t>оговор на выполнение работ, оказание услуг</w:t>
      </w:r>
    </w:p>
    <w:p w:rsidR="00E71068" w:rsidRPr="00665ECC" w:rsidRDefault="00E71068" w:rsidP="00E71068">
      <w:r w:rsidRPr="00665ECC">
        <w:rPr>
          <w:b/>
        </w:rPr>
        <w:t>Работы</w:t>
      </w:r>
      <w:r w:rsidRPr="00665ECC">
        <w:t xml:space="preserve"> - любая деятельность, результаты которой имеют материальное выражение и могут быть реализованы для удовлетворения потребностей Заказчика. </w:t>
      </w:r>
      <w:proofErr w:type="gramStart"/>
      <w:r w:rsidRPr="00665ECC">
        <w:t xml:space="preserve">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 </w:t>
      </w:r>
      <w:proofErr w:type="gramEnd"/>
    </w:p>
    <w:p w:rsidR="00E71068" w:rsidRPr="00665ECC" w:rsidRDefault="00E71068" w:rsidP="00E71068">
      <w:r w:rsidRPr="00665ECC">
        <w:rPr>
          <w:b/>
        </w:rPr>
        <w:t>Услуги</w:t>
      </w:r>
      <w:r w:rsidRPr="00665ECC">
        <w:t xml:space="preserve"> –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 же предоставление движимого и недвижимого имущества в лизинг или аренду. В </w:t>
      </w:r>
      <w:proofErr w:type="gramStart"/>
      <w:r w:rsidRPr="00665ECC">
        <w:t>целях</w:t>
      </w:r>
      <w:proofErr w:type="gramEnd"/>
      <w:r w:rsidRPr="00665ECC">
        <w:t xml:space="preserve"> проведения процедур закупки к услугам относится любой предмет закупки, помимо товаров и работ, в том числе лизинг и аренда.</w:t>
      </w:r>
    </w:p>
    <w:p w:rsidR="00E71068" w:rsidRPr="00665ECC" w:rsidRDefault="00E71068" w:rsidP="00E71068">
      <w:r>
        <w:rPr>
          <w:b/>
        </w:rPr>
        <w:lastRenderedPageBreak/>
        <w:t>Участн</w:t>
      </w:r>
      <w:r w:rsidRPr="00665ECC">
        <w:rPr>
          <w:b/>
        </w:rPr>
        <w:t>ик запроса предложений</w:t>
      </w:r>
      <w:r w:rsidRPr="00665ECC">
        <w:t xml:space="preserve"> –</w:t>
      </w:r>
      <w:r w:rsidRPr="00665ECC">
        <w:rPr>
          <w:sz w:val="28"/>
          <w:szCs w:val="28"/>
        </w:rPr>
        <w:t xml:space="preserve"> </w:t>
      </w:r>
      <w:r w:rsidRPr="00665ECC">
        <w:t>юридическое или физическое лицо, представившее Предложение</w:t>
      </w:r>
      <w:r w:rsidRPr="00665ECC">
        <w:rPr>
          <w:b/>
        </w:rPr>
        <w:t xml:space="preserve"> </w:t>
      </w:r>
      <w:r w:rsidRPr="00665ECC">
        <w:t>(по какому-либо лоту запроса предложений), в отношении которого принято решение Комиссии о допуске к участию в запросе предложений (каком-либо лоте запроса предложений).</w:t>
      </w:r>
    </w:p>
    <w:p w:rsidR="00E71068" w:rsidRPr="00665ECC" w:rsidRDefault="00E71068" w:rsidP="00E71068">
      <w:r>
        <w:br w:type="page"/>
      </w:r>
    </w:p>
    <w:p w:rsidR="00E71068" w:rsidRPr="00665ECC" w:rsidRDefault="00E71068" w:rsidP="00E71068">
      <w:pPr>
        <w:pStyle w:val="20"/>
      </w:pPr>
      <w:bookmarkStart w:id="14" w:name="_Toc285633120"/>
      <w:bookmarkStart w:id="15" w:name="_Toc285717736"/>
      <w:bookmarkStart w:id="16" w:name="_Toc285717759"/>
      <w:bookmarkStart w:id="17" w:name="_Toc286845865"/>
      <w:bookmarkStart w:id="18" w:name="_Toc299355190"/>
      <w:r w:rsidRPr="00665ECC">
        <w:lastRenderedPageBreak/>
        <w:t>2. Запрос предложений</w:t>
      </w:r>
      <w:bookmarkEnd w:id="12"/>
      <w:bookmarkEnd w:id="13"/>
      <w:bookmarkEnd w:id="14"/>
      <w:bookmarkEnd w:id="15"/>
      <w:bookmarkEnd w:id="16"/>
      <w:bookmarkEnd w:id="17"/>
      <w:bookmarkEnd w:id="18"/>
    </w:p>
    <w:p w:rsidR="00E71068" w:rsidRPr="00665ECC" w:rsidRDefault="00E71068" w:rsidP="00E71068"/>
    <w:p w:rsidR="00E71068" w:rsidRPr="00665ECC" w:rsidRDefault="00E71068" w:rsidP="00E71068">
      <w:r w:rsidRPr="00665ECC">
        <w:t xml:space="preserve">Запрос предложений проводится в соответствии с </w:t>
      </w:r>
      <w:r w:rsidR="008916F8">
        <w:t>Положением</w:t>
      </w:r>
      <w:r w:rsidR="00EB0B34">
        <w:t xml:space="preserve"> закупок </w:t>
      </w:r>
      <w:r w:rsidR="00EB0B34" w:rsidRPr="008A0626">
        <w:t>ООО «УК ФНК – Менеджмент»</w:t>
      </w:r>
      <w:r w:rsidRPr="00665ECC">
        <w:t>.</w:t>
      </w:r>
    </w:p>
    <w:p w:rsidR="00E71068" w:rsidRPr="00665ECC" w:rsidRDefault="00E71068" w:rsidP="00E71068">
      <w:pPr>
        <w:ind w:firstLine="720"/>
      </w:pPr>
      <w:r w:rsidRPr="00665ECC">
        <w:t xml:space="preserve">1. Под запросом предложений в электронной форме (далее по тексту электронный запрос предложений) понимается процедура закупки, при которой Комиссия по проведению закупок (далее по тексту – Комиссия) на основании критериев и порядка оценки, установленных в документации запроса предложений, определяет </w:t>
      </w:r>
      <w:r>
        <w:t>участн</w:t>
      </w:r>
      <w:r w:rsidRPr="00665ECC">
        <w:t>ика процедуры закупки, предложившего лучшие условия выполнения договора на выполнение работ, оказание услуг. Проведение электронного запроса предложений обеспечивается оператором электронной торговой площадки на сайте в сети Интернет.</w:t>
      </w:r>
    </w:p>
    <w:p w:rsidR="00E71068" w:rsidRPr="00665ECC" w:rsidRDefault="00E71068" w:rsidP="00E71068">
      <w:r w:rsidRPr="00665ECC">
        <w:t xml:space="preserve">2. Процедура открытого запроса предложений в электронном виде не является конкурсом, либо редукционом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по обязательному заключению договора с победителем запроса предложений или иным его </w:t>
      </w:r>
      <w:r>
        <w:t>участн</w:t>
      </w:r>
      <w:r w:rsidRPr="00665ECC">
        <w:t>иком.</w:t>
      </w:r>
    </w:p>
    <w:p w:rsidR="00E71068" w:rsidRPr="00665ECC" w:rsidRDefault="00E71068" w:rsidP="00E71068">
      <w:r w:rsidRPr="00665ECC">
        <w:t xml:space="preserve">3. Заказчик вправе на любом этапе отказаться от проведения запроса предложений, </w:t>
      </w:r>
      <w:proofErr w:type="gramStart"/>
      <w:r w:rsidRPr="00665ECC">
        <w:t>разместив сообщение</w:t>
      </w:r>
      <w:proofErr w:type="gramEnd"/>
      <w:r w:rsidRPr="00665ECC">
        <w:t xml:space="preserve"> об этом на официальном сайте.</w:t>
      </w:r>
    </w:p>
    <w:p w:rsidR="00E71068" w:rsidRPr="00665ECC" w:rsidRDefault="00E71068" w:rsidP="00E71068"/>
    <w:p w:rsidR="00E71068" w:rsidRPr="00665ECC" w:rsidRDefault="00E71068" w:rsidP="00E71068">
      <w:pPr>
        <w:pStyle w:val="20"/>
      </w:pPr>
      <w:bookmarkStart w:id="19" w:name="_Toc271098353"/>
      <w:bookmarkStart w:id="20" w:name="_Toc299355191"/>
      <w:bookmarkStart w:id="21" w:name="_Toc207777994"/>
      <w:bookmarkStart w:id="22" w:name="_Toc271098325"/>
      <w:bookmarkStart w:id="23" w:name="_Toc285633121"/>
      <w:bookmarkStart w:id="24" w:name="_Toc285717737"/>
      <w:bookmarkStart w:id="25" w:name="_Toc285717760"/>
      <w:bookmarkStart w:id="26" w:name="_Toc286845866"/>
      <w:r w:rsidRPr="00665ECC">
        <w:t xml:space="preserve">3. Аккредитация </w:t>
      </w:r>
      <w:r>
        <w:t>Участн</w:t>
      </w:r>
      <w:r w:rsidRPr="00665ECC">
        <w:t>иков процедуры закупки в электронной форме</w:t>
      </w:r>
      <w:bookmarkEnd w:id="19"/>
      <w:bookmarkEnd w:id="20"/>
    </w:p>
    <w:p w:rsidR="00E71068" w:rsidRPr="00665ECC" w:rsidRDefault="00E71068" w:rsidP="00E71068"/>
    <w:p w:rsidR="00E71068" w:rsidRPr="00665ECC" w:rsidRDefault="00E71068" w:rsidP="00E71068">
      <w:pPr>
        <w:pStyle w:val="af6"/>
        <w:spacing w:before="120" w:after="0"/>
        <w:ind w:firstLine="539"/>
        <w:jc w:val="both"/>
      </w:pPr>
      <w:r w:rsidRPr="00665ECC">
        <w:t xml:space="preserve">1. Для обеспечения доступа к участию в процедурах закупки в электронной форме оператор электронной торговой площадки осуществляет аккредитацию </w:t>
      </w:r>
      <w:r>
        <w:t>участн</w:t>
      </w:r>
      <w:r w:rsidRPr="00665ECC">
        <w:t>иков процедуры закупки.</w:t>
      </w:r>
    </w:p>
    <w:p w:rsidR="00E71068" w:rsidRPr="00665ECC" w:rsidRDefault="00E71068" w:rsidP="00E71068">
      <w:pPr>
        <w:pStyle w:val="af6"/>
        <w:spacing w:before="0" w:after="0"/>
        <w:ind w:firstLine="540"/>
        <w:jc w:val="both"/>
      </w:pPr>
      <w:r w:rsidRPr="00665ECC">
        <w:t xml:space="preserve">2. Для получения аккредитации </w:t>
      </w:r>
      <w:r>
        <w:t>участн</w:t>
      </w:r>
      <w:r w:rsidRPr="00665ECC">
        <w:t>ик процедуры закупки представляет оператору электронной торговой площадки следующие документы и сведения:</w:t>
      </w:r>
    </w:p>
    <w:p w:rsidR="00E71068" w:rsidRPr="00665ECC" w:rsidRDefault="00E71068" w:rsidP="00E71068">
      <w:pPr>
        <w:pStyle w:val="af6"/>
        <w:numPr>
          <w:ilvl w:val="0"/>
          <w:numId w:val="20"/>
        </w:numPr>
        <w:tabs>
          <w:tab w:val="clear" w:pos="1800"/>
          <w:tab w:val="num" w:pos="1260"/>
        </w:tabs>
        <w:spacing w:before="0" w:after="0"/>
        <w:ind w:left="0" w:firstLine="900"/>
        <w:jc w:val="both"/>
      </w:pPr>
      <w:r w:rsidRPr="00665ECC">
        <w:t xml:space="preserve">заявление </w:t>
      </w:r>
      <w:r>
        <w:t>участн</w:t>
      </w:r>
      <w:r w:rsidRPr="00665ECC">
        <w:t xml:space="preserve">ика процедуры закупки о его аккредитации на электронной торговой площадке с указанием адреса электронной почты для направления электронной торговой площадкой </w:t>
      </w:r>
      <w:r>
        <w:t>участн</w:t>
      </w:r>
      <w:r w:rsidRPr="00665ECC">
        <w:t xml:space="preserve">ику процедуры закупки уведомлений и иных сведений; </w:t>
      </w:r>
    </w:p>
    <w:p w:rsidR="00E71068" w:rsidRPr="00665ECC" w:rsidRDefault="00E71068" w:rsidP="00E71068">
      <w:pPr>
        <w:pStyle w:val="af6"/>
        <w:numPr>
          <w:ilvl w:val="0"/>
          <w:numId w:val="20"/>
        </w:numPr>
        <w:tabs>
          <w:tab w:val="clear" w:pos="1800"/>
          <w:tab w:val="num" w:pos="1260"/>
        </w:tabs>
        <w:spacing w:before="0" w:after="0"/>
        <w:ind w:left="0" w:firstLine="900"/>
        <w:jc w:val="both"/>
      </w:pPr>
      <w:proofErr w:type="gramStart"/>
      <w:r w:rsidRPr="00665ECC">
        <w:t>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пункте 1 настоящей части,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w:t>
      </w:r>
      <w:proofErr w:type="gramEnd"/>
      <w:r w:rsidRPr="00665ECC">
        <w:t xml:space="preserve">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E71068" w:rsidRPr="00665ECC" w:rsidRDefault="00E71068" w:rsidP="00E71068">
      <w:pPr>
        <w:pStyle w:val="af6"/>
        <w:numPr>
          <w:ilvl w:val="0"/>
          <w:numId w:val="20"/>
        </w:numPr>
        <w:tabs>
          <w:tab w:val="clear" w:pos="1800"/>
          <w:tab w:val="num" w:pos="1260"/>
        </w:tabs>
        <w:spacing w:before="0" w:after="0"/>
        <w:ind w:left="0" w:firstLine="900"/>
        <w:jc w:val="both"/>
      </w:pPr>
      <w:r w:rsidRPr="00665ECC">
        <w:t xml:space="preserve">копии учредительных документов </w:t>
      </w:r>
      <w:r>
        <w:t>участн</w:t>
      </w:r>
      <w:r w:rsidRPr="00665ECC">
        <w:t>ика процедуры закупки (для юридических лиц), копии документов, удостоверяющих личность (для физических лиц);</w:t>
      </w:r>
    </w:p>
    <w:p w:rsidR="00E71068" w:rsidRPr="00665ECC" w:rsidRDefault="00E71068" w:rsidP="00E71068">
      <w:pPr>
        <w:pStyle w:val="af6"/>
        <w:numPr>
          <w:ilvl w:val="0"/>
          <w:numId w:val="20"/>
        </w:numPr>
        <w:tabs>
          <w:tab w:val="clear" w:pos="1800"/>
          <w:tab w:val="num" w:pos="1260"/>
        </w:tabs>
        <w:spacing w:before="0" w:after="0"/>
        <w:ind w:left="0" w:firstLine="900"/>
        <w:jc w:val="both"/>
      </w:pPr>
      <w:proofErr w:type="gramStart"/>
      <w:r w:rsidRPr="00665ECC">
        <w:t xml:space="preserve">копии документов, подтверждающих полномочия лица на получение аккредитации от имени </w:t>
      </w:r>
      <w:r>
        <w:t>участн</w:t>
      </w:r>
      <w:r w:rsidRPr="00665ECC">
        <w:t xml:space="preserve">ика процедуры закупки - юридического лица (решение о назначении или об избрании лица на должность и приказ о назначении на должность, в соответствии с которым такое лицо обладает правом действовать от имени </w:t>
      </w:r>
      <w:r>
        <w:t>участн</w:t>
      </w:r>
      <w:r w:rsidRPr="00665ECC">
        <w:t>ика процедуры закупки - юридического лица без доверенности для получения аккредитации (далее - руководитель)).</w:t>
      </w:r>
      <w:proofErr w:type="gramEnd"/>
      <w:r w:rsidRPr="00665ECC">
        <w:t xml:space="preserve"> В </w:t>
      </w:r>
      <w:proofErr w:type="gramStart"/>
      <w:r w:rsidRPr="00665ECC">
        <w:t>случае</w:t>
      </w:r>
      <w:proofErr w:type="gramEnd"/>
      <w:r w:rsidRPr="00665ECC">
        <w:t xml:space="preserve">, если от имени </w:t>
      </w:r>
      <w:r>
        <w:t>участн</w:t>
      </w:r>
      <w:r w:rsidRPr="00665ECC">
        <w:t xml:space="preserve">ика процедуры закупки действует иное лицо, также должна представляться доверенность на осуществление действий от имени </w:t>
      </w:r>
      <w:r>
        <w:t>участн</w:t>
      </w:r>
      <w:r w:rsidRPr="00665ECC">
        <w:t xml:space="preserve">ика процедуры закупки, заверенная печатью такого </w:t>
      </w:r>
      <w:r>
        <w:t>участн</w:t>
      </w:r>
      <w:r w:rsidRPr="00665ECC">
        <w:t xml:space="preserve">ика процедуры закупки и подписанная руководителем или уполномоченным им лицом. В </w:t>
      </w:r>
      <w:proofErr w:type="gramStart"/>
      <w:r w:rsidRPr="00665ECC">
        <w:t>случае</w:t>
      </w:r>
      <w:proofErr w:type="gramEnd"/>
      <w:r w:rsidRPr="00665ECC">
        <w:t>,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p>
    <w:p w:rsidR="00E71068" w:rsidRPr="00665ECC" w:rsidRDefault="00E71068" w:rsidP="00E71068">
      <w:pPr>
        <w:pStyle w:val="af6"/>
        <w:numPr>
          <w:ilvl w:val="0"/>
          <w:numId w:val="20"/>
        </w:numPr>
        <w:tabs>
          <w:tab w:val="clear" w:pos="1800"/>
          <w:tab w:val="num" w:pos="1260"/>
        </w:tabs>
        <w:spacing w:before="0" w:after="0"/>
        <w:ind w:left="0" w:firstLine="900"/>
        <w:jc w:val="both"/>
      </w:pPr>
      <w:r w:rsidRPr="00665ECC">
        <w:t xml:space="preserve">копии документов, подтверждающих полномочия руководителя. </w:t>
      </w:r>
      <w:proofErr w:type="gramStart"/>
      <w:r w:rsidRPr="00665ECC">
        <w:t xml:space="preserve">В случае, если от имени </w:t>
      </w:r>
      <w:r>
        <w:t>участн</w:t>
      </w:r>
      <w:r w:rsidRPr="00665ECC">
        <w:t xml:space="preserve">ика процедуры закупки действует иное лицо, также представляются доверенности, выданные физическому лицу или физическим лицам на осуществление действий от имени </w:t>
      </w:r>
      <w:r>
        <w:lastRenderedPageBreak/>
        <w:t>участн</w:t>
      </w:r>
      <w:r w:rsidRPr="00665ECC">
        <w:t xml:space="preserve">ика процедуры закупки по участию в </w:t>
      </w:r>
      <w:r w:rsidRPr="00665ECC">
        <w:rPr>
          <w:szCs w:val="24"/>
        </w:rPr>
        <w:t xml:space="preserve">электронном </w:t>
      </w:r>
      <w:r w:rsidRPr="00665ECC">
        <w:t>запросе предложений</w:t>
      </w:r>
      <w:r w:rsidRPr="00665ECC">
        <w:rPr>
          <w:szCs w:val="24"/>
        </w:rPr>
        <w:t xml:space="preserve"> </w:t>
      </w:r>
      <w:r w:rsidRPr="00665ECC">
        <w:t xml:space="preserve">(в том числе на регистрацию в </w:t>
      </w:r>
      <w:r w:rsidRPr="00665ECC">
        <w:rPr>
          <w:szCs w:val="24"/>
        </w:rPr>
        <w:t xml:space="preserve">электронном </w:t>
      </w:r>
      <w:r w:rsidRPr="00665ECC">
        <w:t xml:space="preserve">запросе предложений), заверенные печатью </w:t>
      </w:r>
      <w:r>
        <w:t>участн</w:t>
      </w:r>
      <w:r w:rsidRPr="00665ECC">
        <w:t>ика процедуры закупки и подписанные руководителем или уполномоченным им лицом.</w:t>
      </w:r>
      <w:proofErr w:type="gramEnd"/>
      <w:r w:rsidRPr="00665ECC">
        <w:t xml:space="preserve"> В </w:t>
      </w:r>
      <w:proofErr w:type="gramStart"/>
      <w:r w:rsidRPr="00665ECC">
        <w:t>случае</w:t>
      </w:r>
      <w:proofErr w:type="gramEnd"/>
      <w:r w:rsidRPr="00665ECC">
        <w:t xml:space="preserve">,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w:t>
      </w:r>
      <w:r>
        <w:t>участн</w:t>
      </w:r>
      <w:r w:rsidRPr="00665ECC">
        <w:t xml:space="preserve">ика процедуры закупки и подписанная руководителем </w:t>
      </w:r>
      <w:r>
        <w:t>участн</w:t>
      </w:r>
      <w:r w:rsidRPr="00665ECC">
        <w:t>ика процедуры закупки;</w:t>
      </w:r>
    </w:p>
    <w:p w:rsidR="00E71068" w:rsidRPr="00665ECC" w:rsidRDefault="00E71068" w:rsidP="00E71068">
      <w:pPr>
        <w:pStyle w:val="af6"/>
        <w:spacing w:before="0" w:after="0"/>
        <w:ind w:firstLine="540"/>
        <w:jc w:val="both"/>
      </w:pPr>
      <w:r w:rsidRPr="00665ECC">
        <w:t xml:space="preserve">3. В срок не более чем пять рабочих дней со дня поступления документов </w:t>
      </w:r>
      <w:r>
        <w:t>участн</w:t>
      </w:r>
      <w:r w:rsidRPr="00665ECC">
        <w:t xml:space="preserve">ика процедуры закупки, оператор электронной площадки обязан аккредитовать </w:t>
      </w:r>
      <w:r>
        <w:t>участн</w:t>
      </w:r>
      <w:r w:rsidRPr="00665ECC">
        <w:t xml:space="preserve">ика процедуры закупки или отказать </w:t>
      </w:r>
      <w:r>
        <w:t>участн</w:t>
      </w:r>
      <w:r w:rsidRPr="00665ECC">
        <w:t xml:space="preserve">ику процедуры закупки в аккредитации, а также направить уведомление о принятом решении </w:t>
      </w:r>
      <w:r>
        <w:t>участн</w:t>
      </w:r>
      <w:r w:rsidRPr="00665ECC">
        <w:t>ику процедуры закупки.</w:t>
      </w:r>
    </w:p>
    <w:p w:rsidR="00315DC3" w:rsidRPr="00315DC3" w:rsidRDefault="00E71068" w:rsidP="00E71068">
      <w:pPr>
        <w:pStyle w:val="af6"/>
        <w:spacing w:before="0" w:after="0"/>
        <w:ind w:firstLine="540"/>
        <w:jc w:val="both"/>
      </w:pPr>
      <w:r w:rsidRPr="00665ECC">
        <w:t xml:space="preserve">4. При принятии решения об аккредитации </w:t>
      </w:r>
      <w:r>
        <w:t>участн</w:t>
      </w:r>
      <w:r w:rsidRPr="00665ECC">
        <w:t xml:space="preserve">ика процедуры закупки электронная торговая площадка обеспечивает такому </w:t>
      </w:r>
      <w:r>
        <w:t>участн</w:t>
      </w:r>
      <w:r w:rsidRPr="00665ECC">
        <w:t xml:space="preserve">ику процедуры закупки возможность участия в </w:t>
      </w:r>
      <w:r w:rsidRPr="00E35A83">
        <w:t xml:space="preserve">любых </w:t>
      </w:r>
      <w:r w:rsidRPr="00E35A83">
        <w:rPr>
          <w:szCs w:val="24"/>
        </w:rPr>
        <w:t xml:space="preserve">электронных </w:t>
      </w:r>
      <w:r w:rsidRPr="00E35A83">
        <w:t xml:space="preserve">запросах предложений, проводимых на электронной торговой площадке </w:t>
      </w:r>
      <w:hyperlink r:id="rId9" w:history="1">
        <w:r w:rsidR="00315DC3" w:rsidRPr="000B0DC0">
          <w:rPr>
            <w:rStyle w:val="ac"/>
            <w:lang w:val="en-US"/>
          </w:rPr>
          <w:t>www</w:t>
        </w:r>
        <w:r w:rsidR="00315DC3" w:rsidRPr="000B0DC0">
          <w:rPr>
            <w:rStyle w:val="ac"/>
          </w:rPr>
          <w:t>.</w:t>
        </w:r>
        <w:r w:rsidR="00315DC3" w:rsidRPr="000B0DC0">
          <w:rPr>
            <w:rStyle w:val="ac"/>
            <w:lang w:val="en-US"/>
          </w:rPr>
          <w:t>a</w:t>
        </w:r>
        <w:r w:rsidR="00315DC3" w:rsidRPr="000B0DC0">
          <w:rPr>
            <w:rStyle w:val="ac"/>
          </w:rPr>
          <w:t>-</w:t>
        </w:r>
        <w:r w:rsidR="00315DC3" w:rsidRPr="000B0DC0">
          <w:rPr>
            <w:rStyle w:val="ac"/>
            <w:lang w:val="en-US"/>
          </w:rPr>
          <w:t>k</w:t>
        </w:r>
        <w:r w:rsidR="00315DC3" w:rsidRPr="000B0DC0">
          <w:rPr>
            <w:rStyle w:val="ac"/>
          </w:rPr>
          <w:t>-</w:t>
        </w:r>
        <w:r w:rsidR="00315DC3" w:rsidRPr="000B0DC0">
          <w:rPr>
            <w:rStyle w:val="ac"/>
            <w:lang w:val="en-US"/>
          </w:rPr>
          <w:t>d</w:t>
        </w:r>
        <w:r w:rsidR="00315DC3" w:rsidRPr="000B0DC0">
          <w:rPr>
            <w:rStyle w:val="ac"/>
          </w:rPr>
          <w:t>.</w:t>
        </w:r>
        <w:r w:rsidR="00315DC3" w:rsidRPr="000B0DC0">
          <w:rPr>
            <w:rStyle w:val="ac"/>
            <w:lang w:val="en-US"/>
          </w:rPr>
          <w:t>ru</w:t>
        </w:r>
      </w:hyperlink>
      <w:r w:rsidR="00315DC3">
        <w:t>.</w:t>
      </w:r>
    </w:p>
    <w:p w:rsidR="00E71068" w:rsidRPr="00665ECC" w:rsidRDefault="00E71068" w:rsidP="00E71068">
      <w:pPr>
        <w:pStyle w:val="af6"/>
        <w:spacing w:before="0" w:after="0"/>
        <w:ind w:firstLine="540"/>
        <w:jc w:val="both"/>
      </w:pPr>
      <w:r w:rsidRPr="00665ECC">
        <w:t xml:space="preserve">5. Оператор электронной торговой площадки обязан отказать </w:t>
      </w:r>
      <w:r>
        <w:t>участн</w:t>
      </w:r>
      <w:r w:rsidRPr="00665ECC">
        <w:t>ику процедуры закупки в аккредитации в случае:</w:t>
      </w:r>
    </w:p>
    <w:p w:rsidR="00E71068" w:rsidRPr="00665ECC" w:rsidRDefault="00E71068" w:rsidP="00E71068">
      <w:pPr>
        <w:pStyle w:val="af6"/>
        <w:numPr>
          <w:ilvl w:val="0"/>
          <w:numId w:val="21"/>
        </w:numPr>
        <w:tabs>
          <w:tab w:val="clear" w:pos="1800"/>
          <w:tab w:val="num" w:pos="1260"/>
        </w:tabs>
        <w:spacing w:before="0" w:after="0"/>
        <w:ind w:left="0" w:firstLine="900"/>
        <w:jc w:val="both"/>
      </w:pPr>
      <w:r w:rsidRPr="00665ECC">
        <w:t>непредставления им требуемых документов и сведений, или представления документов, не соответствующих требованиям, установленным законодательством Российской Федерации;</w:t>
      </w:r>
    </w:p>
    <w:p w:rsidR="00E71068" w:rsidRPr="00665ECC" w:rsidRDefault="00E71068" w:rsidP="00E71068">
      <w:pPr>
        <w:pStyle w:val="af6"/>
        <w:numPr>
          <w:ilvl w:val="0"/>
          <w:numId w:val="21"/>
        </w:numPr>
        <w:tabs>
          <w:tab w:val="clear" w:pos="1800"/>
          <w:tab w:val="num" w:pos="1260"/>
        </w:tabs>
        <w:spacing w:before="0" w:after="0"/>
        <w:ind w:left="0" w:firstLine="900"/>
        <w:jc w:val="both"/>
      </w:pPr>
      <w:r w:rsidRPr="00665ECC">
        <w:t xml:space="preserve">несоответствия требуемых документов и сведений, требованиям аккредитации электронной торговой площадки. </w:t>
      </w:r>
    </w:p>
    <w:p w:rsidR="00E71068" w:rsidRPr="00665ECC" w:rsidRDefault="00E71068" w:rsidP="00E71068">
      <w:pPr>
        <w:pStyle w:val="af6"/>
        <w:spacing w:before="0" w:after="0"/>
        <w:ind w:firstLine="540"/>
        <w:jc w:val="both"/>
      </w:pPr>
      <w:r w:rsidRPr="00665ECC">
        <w:t xml:space="preserve">6. При принятии оператором электронной площадки решения об отказе в аккредитации </w:t>
      </w:r>
      <w:r>
        <w:t>участн</w:t>
      </w:r>
      <w:r w:rsidRPr="00665ECC">
        <w:t xml:space="preserve">ика процедуры закупки уведомление содержит указание на основании принятия такого решения, в том числе указание на отсутствующие документы и сведения или не соответствующие требованиям законодательства Российской Федерации документы и сведения. После устранения указанных оснований </w:t>
      </w:r>
      <w:r>
        <w:t>участн</w:t>
      </w:r>
      <w:r w:rsidRPr="00665ECC">
        <w:t>ик процедуры закупки вправе вновь представить документы и сведения для получения аккредитации на электронной торговой площадке.</w:t>
      </w:r>
    </w:p>
    <w:p w:rsidR="00E71068" w:rsidRPr="00665ECC" w:rsidRDefault="00E71068" w:rsidP="00E71068">
      <w:pPr>
        <w:pStyle w:val="af6"/>
        <w:spacing w:before="0" w:after="0"/>
        <w:ind w:firstLine="540"/>
        <w:jc w:val="both"/>
      </w:pPr>
      <w:r w:rsidRPr="00665ECC">
        <w:t xml:space="preserve">7. Аккредитация </w:t>
      </w:r>
      <w:r>
        <w:t>участн</w:t>
      </w:r>
      <w:r w:rsidRPr="00665ECC">
        <w:t xml:space="preserve">ика процедуры закупки на электронной площадке осуществляется сроком </w:t>
      </w:r>
      <w:proofErr w:type="gramStart"/>
      <w:r w:rsidRPr="00665ECC">
        <w:t xml:space="preserve">на два года с момента направления оператором электронной площадки </w:t>
      </w:r>
      <w:r>
        <w:t>участн</w:t>
      </w:r>
      <w:r w:rsidRPr="00665ECC">
        <w:t xml:space="preserve">ику процедуры закупки уведомления о принятии решения об аккредитации такого </w:t>
      </w:r>
      <w:r>
        <w:t>участн</w:t>
      </w:r>
      <w:r w:rsidRPr="00665ECC">
        <w:t>ика процедуры закупки на электронной площадке</w:t>
      </w:r>
      <w:proofErr w:type="gramEnd"/>
      <w:r w:rsidRPr="00665ECC">
        <w:t>.</w:t>
      </w:r>
    </w:p>
    <w:p w:rsidR="00E71068" w:rsidRPr="00665ECC" w:rsidRDefault="00E71068" w:rsidP="00E71068">
      <w:pPr>
        <w:pStyle w:val="af6"/>
        <w:spacing w:before="0" w:after="0"/>
        <w:ind w:firstLine="540"/>
        <w:jc w:val="both"/>
      </w:pPr>
      <w:r w:rsidRPr="00665ECC">
        <w:t xml:space="preserve">8. </w:t>
      </w:r>
      <w:proofErr w:type="gramStart"/>
      <w:r w:rsidRPr="00665ECC">
        <w:t xml:space="preserve">В случае внесения изменений в документы и сведения </w:t>
      </w:r>
      <w:r>
        <w:t>участн</w:t>
      </w:r>
      <w:r w:rsidRPr="00665ECC">
        <w:t xml:space="preserve">ика процедуры закупки, замены или прекращения действия указанных документов (в том числе замены или прекращения действия электронной цифровой подписи), либо выдачи </w:t>
      </w:r>
      <w:r>
        <w:t>участн</w:t>
      </w:r>
      <w:r w:rsidRPr="00665ECC">
        <w:t xml:space="preserve">иком процедуры закупки новых доверенностей на осуществление от имени </w:t>
      </w:r>
      <w:r>
        <w:t>участн</w:t>
      </w:r>
      <w:r w:rsidRPr="00665ECC">
        <w:t xml:space="preserve">ика процедуры закупки действий по участию в </w:t>
      </w:r>
      <w:r w:rsidRPr="00665ECC">
        <w:rPr>
          <w:szCs w:val="24"/>
        </w:rPr>
        <w:t xml:space="preserve">электронных </w:t>
      </w:r>
      <w:r w:rsidRPr="00665ECC">
        <w:t xml:space="preserve">запросах предложений такой </w:t>
      </w:r>
      <w:r>
        <w:t>участн</w:t>
      </w:r>
      <w:r w:rsidRPr="00665ECC">
        <w:t>ик процедуры закупки обязан незамедлительно направить оператору электронной площадки новые документы</w:t>
      </w:r>
      <w:proofErr w:type="gramEnd"/>
      <w:r w:rsidRPr="00665ECC">
        <w:t xml:space="preserve"> и сведения, уведомление о прекращении действия указанных документов, прекращении действия электронной цифровой подписи.</w:t>
      </w:r>
    </w:p>
    <w:p w:rsidR="00E71068" w:rsidRPr="00665ECC" w:rsidRDefault="00E71068" w:rsidP="00E71068">
      <w:pPr>
        <w:pStyle w:val="af6"/>
        <w:spacing w:before="0" w:after="0"/>
        <w:ind w:firstLine="540"/>
        <w:jc w:val="both"/>
      </w:pPr>
      <w:r w:rsidRPr="00665ECC">
        <w:t xml:space="preserve">9. </w:t>
      </w:r>
      <w:proofErr w:type="gramStart"/>
      <w:r w:rsidRPr="00665ECC">
        <w:t xml:space="preserve">Ответственность за достоверность информации, содержащейся в документах и сведениях </w:t>
      </w:r>
      <w:r>
        <w:t>участн</w:t>
      </w:r>
      <w:r w:rsidRPr="00665ECC">
        <w:t xml:space="preserve">ика процедуры закупки, в том числе электронных цифровых подписей, за действия, совершенные на основании указанных документов и сведений, за своевременное уведомление оператора электронной площадки о внесении изменений в документы и сведения, замену или прекращение действия указанных документов (в том числе замену или прекращение действия электронной цифровой подписи) несет </w:t>
      </w:r>
      <w:r>
        <w:t>участн</w:t>
      </w:r>
      <w:r w:rsidRPr="00665ECC">
        <w:t>ик процедуры закупки</w:t>
      </w:r>
      <w:proofErr w:type="gramEnd"/>
      <w:r w:rsidRPr="00665ECC">
        <w:t xml:space="preserve">, </w:t>
      </w:r>
      <w:proofErr w:type="gramStart"/>
      <w:r w:rsidRPr="00665ECC">
        <w:t>представивший</w:t>
      </w:r>
      <w:proofErr w:type="gramEnd"/>
      <w:r w:rsidRPr="00665ECC">
        <w:t xml:space="preserve"> такие документы и сведения.</w:t>
      </w:r>
    </w:p>
    <w:p w:rsidR="00E71068" w:rsidRPr="00665ECC" w:rsidRDefault="00E71068" w:rsidP="00E71068">
      <w:pPr>
        <w:pStyle w:val="af6"/>
        <w:spacing w:before="0" w:after="0"/>
        <w:ind w:firstLine="540"/>
        <w:jc w:val="both"/>
      </w:pPr>
      <w:r w:rsidRPr="00665ECC">
        <w:t>10. В течение двух суток с момента поступления изменений, замены документов  и сведений, оператор электронной площадки обязан обеспечить размещение новых документов и сведений на электронной площадке или внесение изменений в представленные документы и сведения с указанием даты и времени поступления указанных документов и сведений. Оператор электронной площадки несет ответственность за своевременность размещения новых документов и сведений на электронной площадке или внесения изменений в представленные документы и сведения.</w:t>
      </w:r>
    </w:p>
    <w:p w:rsidR="00E71068" w:rsidRPr="00665ECC" w:rsidRDefault="00E71068" w:rsidP="00E71068">
      <w:pPr>
        <w:pStyle w:val="af6"/>
        <w:spacing w:before="0" w:after="0"/>
        <w:ind w:firstLine="540"/>
        <w:jc w:val="both"/>
      </w:pPr>
      <w:r w:rsidRPr="00665ECC">
        <w:t xml:space="preserve">11. </w:t>
      </w:r>
      <w:r>
        <w:t>Участн</w:t>
      </w:r>
      <w:r w:rsidRPr="00665ECC">
        <w:t xml:space="preserve">ик процедуры закупки, получивший аккредитацию на электронной площадке, вправе участвовать во всех </w:t>
      </w:r>
      <w:r w:rsidRPr="00665ECC">
        <w:rPr>
          <w:szCs w:val="24"/>
        </w:rPr>
        <w:t xml:space="preserve">электронных </w:t>
      </w:r>
      <w:r w:rsidRPr="00665ECC">
        <w:t xml:space="preserve">запросах предложений, и прочих процедурах закупки, проводимых на такой электронной торговой площадке. </w:t>
      </w:r>
      <w:r>
        <w:t>Участн</w:t>
      </w:r>
      <w:r w:rsidRPr="00665ECC">
        <w:t xml:space="preserve">ик процедуры закупки, получивший аккредитацию на электронной площадке, не вправе подавать заявку на участие в </w:t>
      </w:r>
      <w:r w:rsidRPr="00665ECC">
        <w:rPr>
          <w:szCs w:val="24"/>
        </w:rPr>
        <w:t xml:space="preserve">электронном </w:t>
      </w:r>
      <w:r w:rsidRPr="00665ECC">
        <w:lastRenderedPageBreak/>
        <w:t>запросе предложений</w:t>
      </w:r>
      <w:r w:rsidRPr="00665ECC">
        <w:rPr>
          <w:szCs w:val="24"/>
        </w:rPr>
        <w:t xml:space="preserve"> </w:t>
      </w:r>
      <w:r w:rsidRPr="00665ECC">
        <w:t xml:space="preserve">за один месяц до окончания срока своей аккредитации. За три месяца до окончания </w:t>
      </w:r>
      <w:proofErr w:type="gramStart"/>
      <w:r w:rsidRPr="00665ECC">
        <w:t xml:space="preserve">срока аккредитации </w:t>
      </w:r>
      <w:r>
        <w:t>участн</w:t>
      </w:r>
      <w:r w:rsidRPr="00665ECC">
        <w:t>ика процедуры закупки</w:t>
      </w:r>
      <w:proofErr w:type="gramEnd"/>
      <w:r w:rsidRPr="00665ECC">
        <w:t xml:space="preserve"> оператор электронной площадки обязан направить соответствующее уведомление такому </w:t>
      </w:r>
      <w:r>
        <w:t>участн</w:t>
      </w:r>
      <w:r w:rsidRPr="00665ECC">
        <w:t>ику процедуры закупки.</w:t>
      </w:r>
    </w:p>
    <w:p w:rsidR="00E71068" w:rsidRPr="00665ECC" w:rsidRDefault="00E71068" w:rsidP="00E71068">
      <w:pPr>
        <w:pStyle w:val="af6"/>
        <w:spacing w:before="0" w:after="0"/>
        <w:ind w:firstLine="540"/>
        <w:jc w:val="both"/>
      </w:pPr>
      <w:r w:rsidRPr="00665ECC">
        <w:t xml:space="preserve">12. Оператор электронной площадки осуществляет ведение реестра </w:t>
      </w:r>
      <w:r>
        <w:t>участн</w:t>
      </w:r>
      <w:r w:rsidRPr="00665ECC">
        <w:t>иков процедуры закупки, получивших аккредитацию на электронной площадке.</w:t>
      </w:r>
    </w:p>
    <w:p w:rsidR="00E71068" w:rsidRPr="00665ECC" w:rsidRDefault="00E71068" w:rsidP="00E71068">
      <w:pPr>
        <w:pStyle w:val="af6"/>
        <w:spacing w:before="0" w:after="0"/>
        <w:ind w:firstLine="540"/>
        <w:jc w:val="both"/>
      </w:pPr>
      <w:r w:rsidRPr="00665ECC">
        <w:t xml:space="preserve">13. Оператор электронной площадки вносит в реестр </w:t>
      </w:r>
      <w:r>
        <w:t>участн</w:t>
      </w:r>
      <w:r w:rsidRPr="00665ECC">
        <w:t xml:space="preserve">иков процедуры закупки, получивших аккредитацию на электронной площадке, документы и сведения в день принятия решения об аккредитации </w:t>
      </w:r>
      <w:r>
        <w:t>участн</w:t>
      </w:r>
      <w:r w:rsidRPr="00665ECC">
        <w:t xml:space="preserve">ика процедуры закупки на электронной площадке. Все изменения в документах и сведениях </w:t>
      </w:r>
      <w:r>
        <w:t>участн</w:t>
      </w:r>
      <w:r w:rsidRPr="00665ECC">
        <w:t xml:space="preserve">ика процедуры закупки, оператор электронной торговой площадки в течение двух суток с момента поступления указанных документов и сведений размещает указанные документы и сведения в реестре </w:t>
      </w:r>
      <w:r>
        <w:t>участн</w:t>
      </w:r>
      <w:r w:rsidRPr="00665ECC">
        <w:t>иков процедуры закупки, получивших аккредитацию на электронной площадке, с указанием даты и времени их поступления.</w:t>
      </w:r>
    </w:p>
    <w:p w:rsidR="00E71068" w:rsidRPr="00665ECC" w:rsidRDefault="00E71068" w:rsidP="00E71068">
      <w:pPr>
        <w:pStyle w:val="af6"/>
        <w:spacing w:before="0" w:after="0"/>
        <w:ind w:firstLine="540"/>
        <w:jc w:val="both"/>
        <w:rPr>
          <w:u w:val="single"/>
        </w:rPr>
      </w:pPr>
      <w:r w:rsidRPr="00665ECC">
        <w:t xml:space="preserve">14. Реестр </w:t>
      </w:r>
      <w:r>
        <w:t>участн</w:t>
      </w:r>
      <w:r w:rsidRPr="00665ECC">
        <w:t>иков процедуры закупки, получивших аккредитацию на электронной площадке, может размещаться оператором электронной площадки на электронной площадке.</w:t>
      </w:r>
    </w:p>
    <w:p w:rsidR="00E71068" w:rsidRPr="00665ECC" w:rsidRDefault="00E71068" w:rsidP="00E71068">
      <w:pPr>
        <w:pStyle w:val="af6"/>
        <w:spacing w:before="0" w:after="0"/>
        <w:ind w:firstLine="540"/>
        <w:jc w:val="both"/>
      </w:pPr>
      <w:r w:rsidRPr="00665ECC">
        <w:t xml:space="preserve">15. Оператор электронной площадки в трехдневный срок с момента </w:t>
      </w:r>
      <w:proofErr w:type="gramStart"/>
      <w:r w:rsidRPr="00665ECC">
        <w:t xml:space="preserve">истечения срока аккредитации </w:t>
      </w:r>
      <w:r>
        <w:t>участн</w:t>
      </w:r>
      <w:r w:rsidRPr="00665ECC">
        <w:t>ика процедуры закупки</w:t>
      </w:r>
      <w:proofErr w:type="gramEnd"/>
      <w:r w:rsidRPr="00665ECC">
        <w:t xml:space="preserve"> исключает такого </w:t>
      </w:r>
      <w:r>
        <w:t>участн</w:t>
      </w:r>
      <w:r w:rsidRPr="00665ECC">
        <w:t xml:space="preserve">ика из реестра </w:t>
      </w:r>
      <w:r>
        <w:t>Участн</w:t>
      </w:r>
      <w:r w:rsidRPr="00665ECC">
        <w:t xml:space="preserve">иков процедуры закупки, получивших аккредитацию на электронной площадке, с направлением данному </w:t>
      </w:r>
      <w:r>
        <w:t>участн</w:t>
      </w:r>
      <w:r w:rsidRPr="00665ECC">
        <w:t>ику соответствующего уведомления.</w:t>
      </w:r>
    </w:p>
    <w:p w:rsidR="00E71068" w:rsidRPr="00665ECC" w:rsidRDefault="00E71068" w:rsidP="00E71068">
      <w:pPr>
        <w:pStyle w:val="af6"/>
        <w:spacing w:before="0" w:after="0"/>
        <w:ind w:firstLine="540"/>
        <w:jc w:val="both"/>
      </w:pPr>
    </w:p>
    <w:p w:rsidR="00E71068" w:rsidRPr="00665ECC" w:rsidRDefault="00E71068" w:rsidP="00E71068">
      <w:pPr>
        <w:pStyle w:val="20"/>
      </w:pPr>
      <w:bookmarkStart w:id="27" w:name="_Toc299355192"/>
      <w:r w:rsidRPr="00665ECC">
        <w:t>4. Документооборот при проведении запроса предложений в электронной форме</w:t>
      </w:r>
      <w:bookmarkEnd w:id="27"/>
    </w:p>
    <w:p w:rsidR="00E71068" w:rsidRPr="00665ECC" w:rsidRDefault="00E71068" w:rsidP="00E71068"/>
    <w:p w:rsidR="00E71068" w:rsidRPr="00665ECC" w:rsidRDefault="00E71068" w:rsidP="00E71068">
      <w:pPr>
        <w:pStyle w:val="af6"/>
        <w:spacing w:before="120" w:after="0"/>
        <w:ind w:firstLine="539"/>
        <w:jc w:val="both"/>
      </w:pPr>
      <w:r w:rsidRPr="00665ECC">
        <w:t>1. Все связанные с получением аккредитации на электронной площадке и проведением электронного запроса предложений  документы и сведения хранятся на электронной торговой площадке в форме электронных документов.</w:t>
      </w:r>
    </w:p>
    <w:p w:rsidR="00E71068" w:rsidRPr="00665ECC" w:rsidRDefault="00E71068" w:rsidP="00E71068">
      <w:pPr>
        <w:pStyle w:val="af6"/>
        <w:spacing w:before="0" w:after="0"/>
        <w:ind w:firstLine="540"/>
        <w:jc w:val="both"/>
      </w:pPr>
      <w:r w:rsidRPr="00665ECC">
        <w:t xml:space="preserve">2. </w:t>
      </w:r>
      <w:proofErr w:type="gramStart"/>
      <w:r w:rsidRPr="00665ECC">
        <w:t xml:space="preserve">Документы и сведения, направляемые в форме электронных документов либо размещаемые на официальном сайте о размещении заказов или электронной площадке в форме электронных документов, должны быть подписаны лицом, имеющем право действовать от имени соответственно </w:t>
      </w:r>
      <w:r>
        <w:t>Участн</w:t>
      </w:r>
      <w:r w:rsidRPr="00665ECC">
        <w:t>ика процедуры закупки и Заказчика.</w:t>
      </w:r>
      <w:proofErr w:type="gramEnd"/>
    </w:p>
    <w:p w:rsidR="00E71068" w:rsidRPr="00665ECC" w:rsidRDefault="00E71068" w:rsidP="00E71068">
      <w:pPr>
        <w:pStyle w:val="af6"/>
        <w:spacing w:before="0" w:after="0"/>
        <w:ind w:firstLine="540"/>
        <w:jc w:val="both"/>
      </w:pPr>
      <w:r w:rsidRPr="00665ECC">
        <w:t xml:space="preserve">3. Документы и сведения, направляемые в форме электронных документов оператором электронной площадки </w:t>
      </w:r>
      <w:r>
        <w:t>Участн</w:t>
      </w:r>
      <w:r w:rsidRPr="00665ECC">
        <w:t>ику процедуры закупки, Заказчику или размещаемые оператором электронной площадки на электронной площадке, заверяются оператором электронной площадки с помощью программных средств.</w:t>
      </w:r>
    </w:p>
    <w:p w:rsidR="00E71068" w:rsidRPr="00665ECC" w:rsidRDefault="00E71068" w:rsidP="00E71068">
      <w:pPr>
        <w:pStyle w:val="af6"/>
        <w:spacing w:before="0" w:after="0"/>
        <w:ind w:firstLine="540"/>
        <w:jc w:val="both"/>
      </w:pPr>
      <w:r w:rsidRPr="00665ECC">
        <w:t>4. С момента размещения информации, связанной с проведением  электронного запроса предложений на официальном сайте и на электронной площадке такая информация доступна для ознакомления на официальном сайте о размещении заказов и на электронной площадке без взимания платы.</w:t>
      </w:r>
    </w:p>
    <w:p w:rsidR="00E71068" w:rsidRPr="00665ECC" w:rsidRDefault="00E71068" w:rsidP="00E71068">
      <w:pPr>
        <w:pStyle w:val="af6"/>
        <w:spacing w:before="0" w:after="0"/>
        <w:ind w:firstLine="540"/>
        <w:jc w:val="both"/>
      </w:pPr>
      <w:r w:rsidRPr="00665ECC">
        <w:t xml:space="preserve">5. </w:t>
      </w:r>
      <w:proofErr w:type="gramStart"/>
      <w:r w:rsidRPr="00665ECC">
        <w:t xml:space="preserve">В течение суток, с момента размещения на официальном сайте и на электронной торговой площадке извещения об отказе от проведения электронного запроса предложений, изменений, внесенных в извещение о проведении электронного запроса предложений, в  документацию электронного запроса предложений, разъяснения положений документации, электронная торговая площадка автоматически направляться уведомления о таких извещениях, изменениях и разъяснениях всем </w:t>
      </w:r>
      <w:r>
        <w:t>Участн</w:t>
      </w:r>
      <w:r w:rsidRPr="00665ECC">
        <w:t>икам процедуры закупки, подавшим заявки на участие в</w:t>
      </w:r>
      <w:proofErr w:type="gramEnd"/>
      <w:r w:rsidRPr="00665ECC">
        <w:t xml:space="preserve"> электронном </w:t>
      </w:r>
      <w:proofErr w:type="gramStart"/>
      <w:r w:rsidRPr="00665ECC">
        <w:t>запросе</w:t>
      </w:r>
      <w:proofErr w:type="gramEnd"/>
      <w:r w:rsidRPr="00665ECC">
        <w:t xml:space="preserve"> предложений, а также уведомление о таких разъяснениях лицу, направившему запрос о разъяснениях положений документации об электронном запросе предложений.</w:t>
      </w:r>
    </w:p>
    <w:p w:rsidR="00E71068" w:rsidRPr="00665ECC" w:rsidRDefault="00E71068" w:rsidP="00E71068">
      <w:pPr>
        <w:pStyle w:val="af6"/>
        <w:spacing w:before="0" w:after="0"/>
        <w:ind w:firstLine="540"/>
        <w:jc w:val="both"/>
      </w:pPr>
      <w:r w:rsidRPr="00665ECC">
        <w:t xml:space="preserve">6. В </w:t>
      </w:r>
      <w:proofErr w:type="gramStart"/>
      <w:r w:rsidRPr="00665ECC">
        <w:t>случае</w:t>
      </w:r>
      <w:proofErr w:type="gramEnd"/>
      <w:r w:rsidRPr="00665ECC">
        <w:t xml:space="preserve">, если предусмотрено направление документов и сведений Заказчиком </w:t>
      </w:r>
      <w:r>
        <w:t>Участн</w:t>
      </w:r>
      <w:r w:rsidRPr="00665ECC">
        <w:t xml:space="preserve">ику процедуры закупки или </w:t>
      </w:r>
      <w:r>
        <w:t>Участн</w:t>
      </w:r>
      <w:r w:rsidRPr="00665ECC">
        <w:t>иком процедуры закупки Заказчику, такой документооборот осуществляется через электронную площадку.</w:t>
      </w:r>
    </w:p>
    <w:p w:rsidR="00E71068" w:rsidRPr="00665ECC" w:rsidRDefault="00E71068" w:rsidP="00E71068">
      <w:pPr>
        <w:pStyle w:val="af6"/>
        <w:spacing w:before="0" w:after="0"/>
        <w:ind w:firstLine="540"/>
        <w:jc w:val="both"/>
      </w:pPr>
      <w:r w:rsidRPr="00665ECC">
        <w:t xml:space="preserve">7. </w:t>
      </w:r>
      <w:proofErr w:type="gramStart"/>
      <w:r w:rsidRPr="00665ECC">
        <w:t>Документы и сведения, связанные с проведением электронного запроса предложений и полученные или направленные оператором электронной площадки в электронной форм, хранятся оператором электронной площадки в соответствии с условиями функционирования электронных площадок.</w:t>
      </w:r>
      <w:proofErr w:type="gramEnd"/>
    </w:p>
    <w:p w:rsidR="00E71068" w:rsidRPr="00665ECC" w:rsidRDefault="00E71068" w:rsidP="00E71068">
      <w:pPr>
        <w:pStyle w:val="20"/>
      </w:pPr>
    </w:p>
    <w:p w:rsidR="00E71068" w:rsidRPr="00665ECC" w:rsidRDefault="00E71068" w:rsidP="00E71068">
      <w:pPr>
        <w:pStyle w:val="20"/>
      </w:pPr>
      <w:bookmarkStart w:id="28" w:name="_Toc299355193"/>
      <w:r w:rsidRPr="00665ECC">
        <w:t xml:space="preserve">5. Требования, предъявляемые к </w:t>
      </w:r>
      <w:bookmarkEnd w:id="21"/>
      <w:r w:rsidRPr="00665ECC">
        <w:t>запросу предложений</w:t>
      </w:r>
      <w:bookmarkEnd w:id="22"/>
      <w:bookmarkEnd w:id="23"/>
      <w:bookmarkEnd w:id="24"/>
      <w:bookmarkEnd w:id="25"/>
      <w:bookmarkEnd w:id="26"/>
      <w:bookmarkEnd w:id="28"/>
    </w:p>
    <w:p w:rsidR="00E71068" w:rsidRPr="00665ECC" w:rsidRDefault="00E71068" w:rsidP="00E71068"/>
    <w:p w:rsidR="00E71068" w:rsidRPr="00665ECC" w:rsidRDefault="00E71068" w:rsidP="00E71068">
      <w:r w:rsidRPr="00665ECC">
        <w:t xml:space="preserve">1. </w:t>
      </w:r>
      <w:proofErr w:type="gramStart"/>
      <w:r w:rsidRPr="00665ECC">
        <w:t>В электронном запросе предложений может принять участие любое лицо,</w:t>
      </w:r>
      <w:r w:rsidRPr="00665ECC">
        <w:br/>
        <w:t>своевременно подавшее надлежащим образом оформленное Предложение по предмету запроса предложений (далее – Предложение) и документы согласно размещенным на официальном сайте о размещении заказов извещению и документации о проведении открытого запро</w:t>
      </w:r>
      <w:r>
        <w:t>са предложений</w:t>
      </w:r>
      <w:r w:rsidRPr="00665ECC">
        <w:t>.</w:t>
      </w:r>
      <w:proofErr w:type="gramEnd"/>
    </w:p>
    <w:p w:rsidR="00E71068" w:rsidRPr="00665ECC" w:rsidRDefault="00E71068" w:rsidP="00E71068">
      <w:r w:rsidRPr="00665ECC">
        <w:t xml:space="preserve">2. Извещение о проведении запроса предложений размещается в сети Интернет на официальном сайте </w:t>
      </w:r>
      <w:r>
        <w:t>и электронной торговой площадке</w:t>
      </w:r>
      <w:r w:rsidRPr="00665ECC">
        <w:t xml:space="preserve"> не менее чем за 10 календарных дней до даты окончания приема </w:t>
      </w:r>
      <w:r>
        <w:t>п</w:t>
      </w:r>
      <w:r w:rsidRPr="00665ECC">
        <w:t xml:space="preserve">редложений. Одновременно с размещением в сети Интернет, по усмотрению Заказчика, извещение может быть опубликовано в периодическом печатном издании. </w:t>
      </w:r>
    </w:p>
    <w:p w:rsidR="00E71068" w:rsidRPr="00665ECC" w:rsidRDefault="00E71068" w:rsidP="00E71068">
      <w:r w:rsidRPr="00665ECC">
        <w:t>3. Документация размещается в сети Интернет на официальном сайте о размещении заказов одновременно с Извещением.</w:t>
      </w:r>
    </w:p>
    <w:p w:rsidR="00E71068" w:rsidRPr="00665ECC" w:rsidRDefault="00E71068" w:rsidP="00E71068"/>
    <w:p w:rsidR="00E71068" w:rsidRDefault="00E71068" w:rsidP="00E71068">
      <w:pPr>
        <w:pStyle w:val="20"/>
      </w:pPr>
      <w:bookmarkStart w:id="29" w:name="_Toc299355194"/>
      <w:bookmarkStart w:id="30" w:name="_Toc231549587"/>
      <w:bookmarkStart w:id="31" w:name="_Toc271098366"/>
      <w:bookmarkStart w:id="32" w:name="_Toc285633122"/>
      <w:bookmarkStart w:id="33" w:name="_Toc285717738"/>
      <w:bookmarkStart w:id="34" w:name="_Toc285717761"/>
      <w:bookmarkStart w:id="35" w:name="_Toc286845867"/>
      <w:bookmarkStart w:id="36" w:name="_Toc231549588"/>
      <w:bookmarkStart w:id="37" w:name="_Toc271125493"/>
      <w:r w:rsidRPr="00665ECC">
        <w:t xml:space="preserve">6. Требования, предъявляемые к </w:t>
      </w:r>
      <w:r>
        <w:t>участн</w:t>
      </w:r>
      <w:r w:rsidRPr="00665ECC">
        <w:t xml:space="preserve">ику процедуры закупки, документам, предоставляемым в составе </w:t>
      </w:r>
      <w:r>
        <w:t>П</w:t>
      </w:r>
      <w:r w:rsidRPr="00665ECC">
        <w:t>редложения</w:t>
      </w:r>
      <w:bookmarkEnd w:id="29"/>
      <w:r w:rsidRPr="00665ECC">
        <w:t xml:space="preserve"> </w:t>
      </w:r>
      <w:bookmarkEnd w:id="30"/>
      <w:bookmarkEnd w:id="31"/>
      <w:bookmarkEnd w:id="32"/>
      <w:bookmarkEnd w:id="33"/>
      <w:bookmarkEnd w:id="34"/>
      <w:bookmarkEnd w:id="35"/>
    </w:p>
    <w:p w:rsidR="00E71068" w:rsidRPr="0058429A" w:rsidRDefault="00E71068" w:rsidP="00E71068"/>
    <w:p w:rsidR="00E71068" w:rsidRPr="00665ECC" w:rsidRDefault="00E71068" w:rsidP="00E71068">
      <w:r w:rsidRPr="00665ECC">
        <w:t xml:space="preserve">1. </w:t>
      </w:r>
      <w:r>
        <w:t>Участн</w:t>
      </w:r>
      <w:r w:rsidRPr="00665ECC">
        <w:t xml:space="preserve">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w:t>
      </w:r>
      <w:r>
        <w:t>выполнение работ, оказание услуг</w:t>
      </w:r>
      <w:r w:rsidRPr="00665ECC">
        <w:t>, являющихся предметом закупки, в том числе:</w:t>
      </w:r>
    </w:p>
    <w:p w:rsidR="00E71068" w:rsidRPr="00665ECC" w:rsidRDefault="00E71068" w:rsidP="00E71068">
      <w:pPr>
        <w:ind w:firstLine="960"/>
      </w:pPr>
      <w:r w:rsidRPr="00665ECC">
        <w:t>1) быть правомочным заключать договор;</w:t>
      </w:r>
    </w:p>
    <w:p w:rsidR="00E71068" w:rsidRPr="00665ECC" w:rsidRDefault="00E71068" w:rsidP="00E71068">
      <w:pPr>
        <w:ind w:firstLine="960"/>
      </w:pPr>
      <w:r w:rsidRPr="00665ECC">
        <w:t xml:space="preserve">2) обладать необходимыми лицензиями или свидетельствами о допуске на </w:t>
      </w:r>
      <w:r>
        <w:t>выполнение работ, оказание услуг</w:t>
      </w:r>
      <w:r w:rsidRPr="00665ECC">
        <w:t xml:space="preserve">, подлежащих лицензированию  в соответствии с действующим законодательством Российской Федерации и являющихся предметом заключаемого договора. </w:t>
      </w:r>
      <w:proofErr w:type="gramStart"/>
      <w:r w:rsidRPr="00665ECC">
        <w:t xml:space="preserve">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изложены в перечне, утвержденном постановлением Правительства Российской Федерации от 14.07.1997 № </w:t>
      </w:r>
      <w:r w:rsidRPr="00516C67">
        <w:t>865 «Об утверждении Положения о лицензировании деятельности в области использования атомной энергии;</w:t>
      </w:r>
      <w:proofErr w:type="gramEnd"/>
    </w:p>
    <w:p w:rsidR="00E71068" w:rsidRPr="00665ECC" w:rsidRDefault="00E71068" w:rsidP="00E71068">
      <w:pPr>
        <w:ind w:firstLine="960"/>
      </w:pPr>
      <w:r w:rsidRPr="00665ECC">
        <w:t>3) не находиться в процессе ликвидации (для юридического лица) или быть признанным по решению арбитражного суда несостоятельным (банкротом);</w:t>
      </w:r>
    </w:p>
    <w:p w:rsidR="00E71068" w:rsidRPr="00665ECC" w:rsidRDefault="00E71068" w:rsidP="00E71068">
      <w:pPr>
        <w:ind w:firstLine="960"/>
      </w:pPr>
      <w:r w:rsidRPr="00665ECC">
        <w:t xml:space="preserve">4)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E71068" w:rsidRPr="00665ECC" w:rsidRDefault="00E71068" w:rsidP="00E71068">
      <w:pPr>
        <w:autoSpaceDE w:val="0"/>
        <w:autoSpaceDN w:val="0"/>
        <w:adjustRightInd w:val="0"/>
        <w:ind w:firstLine="960"/>
      </w:pPr>
      <w:r w:rsidRPr="00665ECC">
        <w:t xml:space="preserve">5)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t>Участн</w:t>
      </w:r>
      <w:r w:rsidRPr="00665ECC">
        <w:t xml:space="preserve">ика процедуры закупки, определяемой по данным бухгалтерской отчетности за последний завершенный отчетный период. </w:t>
      </w:r>
      <w:r>
        <w:t>Участн</w:t>
      </w:r>
      <w:r w:rsidRPr="00665ECC">
        <w:t>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E71068" w:rsidRPr="00665ECC" w:rsidRDefault="00E71068" w:rsidP="00E71068">
      <w:pPr>
        <w:autoSpaceDE w:val="0"/>
        <w:autoSpaceDN w:val="0"/>
        <w:adjustRightInd w:val="0"/>
        <w:ind w:firstLine="960"/>
      </w:pPr>
      <w:r w:rsidRPr="00665ECC">
        <w:t xml:space="preserve">6) не являться организацией, включённой в реестр недобросовестных поставщиков, который ведётся в соответствии с Федеральным законом от 21.07.2005 №94-ФЗ, и/или в реестре недобросовестных поставщиков </w:t>
      </w:r>
      <w:r w:rsidR="00AF272F" w:rsidRPr="008A0626">
        <w:t>ООО «УК ФНК – Менеджмент»</w:t>
      </w:r>
      <w:r w:rsidRPr="00665ECC">
        <w:t>;</w:t>
      </w:r>
    </w:p>
    <w:p w:rsidR="00E71068" w:rsidRPr="00665ECC" w:rsidRDefault="00E71068" w:rsidP="00E71068">
      <w:pPr>
        <w:tabs>
          <w:tab w:val="left" w:pos="778"/>
        </w:tabs>
        <w:spacing w:after="0"/>
        <w:ind w:right="153" w:firstLine="720"/>
        <w:rPr>
          <w:bCs/>
        </w:rPr>
      </w:pPr>
      <w:r w:rsidRPr="00665ECC">
        <w:t xml:space="preserve">2. </w:t>
      </w:r>
      <w:r>
        <w:t>Участн</w:t>
      </w:r>
      <w:r w:rsidRPr="00665ECC">
        <w:t xml:space="preserve">ик процедур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w:t>
      </w:r>
      <w:r>
        <w:t>выполнение работ, оказание услуг</w:t>
      </w:r>
      <w:r w:rsidRPr="00665ECC">
        <w:t xml:space="preserve">, системой управления охраной труда, если указанные требования содержатся в информационной карте документации процедуры закупки. </w:t>
      </w:r>
    </w:p>
    <w:p w:rsidR="00E71068" w:rsidRPr="00665ECC" w:rsidRDefault="00E71068" w:rsidP="00E71068">
      <w:pPr>
        <w:spacing w:after="0"/>
      </w:pPr>
      <w:r w:rsidRPr="00665ECC">
        <w:lastRenderedPageBreak/>
        <w:t xml:space="preserve">3. </w:t>
      </w:r>
      <w:proofErr w:type="gramStart"/>
      <w:r w:rsidRPr="00665ECC">
        <w:t xml:space="preserve">В случае привлечения </w:t>
      </w:r>
      <w:r>
        <w:t>участн</w:t>
      </w:r>
      <w:r w:rsidRPr="00665ECC">
        <w:t xml:space="preserve">иком процедуры закупки соисполнителей для исполнения договора поставки, если предполагаемый объём такой поставки составляет более 5% от общей цены заявки </w:t>
      </w:r>
      <w:r>
        <w:t>участн</w:t>
      </w:r>
      <w:r w:rsidRPr="00665ECC">
        <w:t xml:space="preserve">ика процедуры закупки, требования установленные заказчиком в документации процедуры закупки относятся также к соисполнителям (субподрядчикам), привлекаемым </w:t>
      </w:r>
      <w:r>
        <w:t>участн</w:t>
      </w:r>
      <w:r w:rsidRPr="00665ECC">
        <w:t>иком процедуры закупки.</w:t>
      </w:r>
      <w:proofErr w:type="gramEnd"/>
      <w:r w:rsidRPr="00665ECC">
        <w:t xml:space="preserve"> В </w:t>
      </w:r>
      <w:proofErr w:type="gramStart"/>
      <w:r w:rsidRPr="00665ECC">
        <w:t>этом</w:t>
      </w:r>
      <w:proofErr w:type="gramEnd"/>
      <w:r w:rsidRPr="00665ECC">
        <w:t xml:space="preserve"> случае, в составе заявки </w:t>
      </w:r>
      <w:r>
        <w:t>участн</w:t>
      </w:r>
      <w:r w:rsidRPr="00665ECC">
        <w:t>ик должен представить документы, подтверждающие соответствие предлагаемого соисполнителя (субподрядчика) установленным требованиям.</w:t>
      </w:r>
    </w:p>
    <w:p w:rsidR="00E71068" w:rsidRPr="00665ECC" w:rsidRDefault="00E71068" w:rsidP="00E71068">
      <w:r w:rsidRPr="00665ECC">
        <w:t xml:space="preserve">4. Заявка на участие в электронном запросе предложений направляется </w:t>
      </w:r>
      <w:r>
        <w:t>участн</w:t>
      </w:r>
      <w:r w:rsidRPr="00665ECC">
        <w:t>иком процедуры закупки оператору электронной площадки в форме электронного документа.</w:t>
      </w:r>
    </w:p>
    <w:p w:rsidR="00E71068" w:rsidRPr="00665ECC" w:rsidRDefault="00E71068" w:rsidP="00E71068">
      <w:r w:rsidRPr="00665ECC">
        <w:t xml:space="preserve">4.1. </w:t>
      </w:r>
      <w:r>
        <w:t>Участн</w:t>
      </w:r>
      <w:r w:rsidRPr="00665ECC">
        <w:t>ик запроса предложений должен подготовить Предложение, включающее:</w:t>
      </w:r>
    </w:p>
    <w:p w:rsidR="00E71068" w:rsidRPr="00665ECC" w:rsidRDefault="00E71068" w:rsidP="00E71068">
      <w:r w:rsidRPr="00665ECC">
        <w:t xml:space="preserve">1) заявку о подаче Предложения по форме и в соответствии с требованиями </w:t>
      </w:r>
      <w:r>
        <w:t>д</w:t>
      </w:r>
      <w:r w:rsidRPr="00665ECC">
        <w:t>окументации</w:t>
      </w:r>
      <w:r>
        <w:t xml:space="preserve"> запроса предложений</w:t>
      </w:r>
      <w:r w:rsidRPr="00665ECC">
        <w:t>;</w:t>
      </w:r>
    </w:p>
    <w:p w:rsidR="00E71068" w:rsidRPr="00665ECC" w:rsidRDefault="00E71068" w:rsidP="00E71068">
      <w:r w:rsidRPr="00665ECC">
        <w:t xml:space="preserve">2) пояснительную записку, содержащую информацию об объеме и характеристиках работ, услуг, сроках исполнения договора, сроках гарантии, стоимости и прочих существенных условиях договора, предусмотренных в </w:t>
      </w:r>
      <w:r>
        <w:t>д</w:t>
      </w:r>
      <w:r w:rsidRPr="00665ECC">
        <w:t>окументации</w:t>
      </w:r>
      <w:r>
        <w:t xml:space="preserve"> запроса предложений</w:t>
      </w:r>
      <w:r w:rsidRPr="00665ECC">
        <w:t>;</w:t>
      </w:r>
    </w:p>
    <w:p w:rsidR="00E71068" w:rsidRPr="00665ECC" w:rsidRDefault="00E71068" w:rsidP="00E71068">
      <w:r w:rsidRPr="00665ECC">
        <w:t xml:space="preserve">3) проект </w:t>
      </w:r>
      <w:r>
        <w:t>д</w:t>
      </w:r>
      <w:r w:rsidRPr="00665ECC">
        <w:t xml:space="preserve">оговора, заполненный в соответствии с требованиями и условиями, установленными </w:t>
      </w:r>
      <w:r>
        <w:t>д</w:t>
      </w:r>
      <w:r w:rsidRPr="00665ECC">
        <w:t>окументацией</w:t>
      </w:r>
      <w:r>
        <w:t xml:space="preserve"> запроса предложений</w:t>
      </w:r>
      <w:r w:rsidRPr="00665ECC">
        <w:t>;</w:t>
      </w:r>
    </w:p>
    <w:p w:rsidR="00E71068" w:rsidRPr="00665ECC" w:rsidRDefault="00E71068" w:rsidP="00E71068">
      <w:r w:rsidRPr="00A910CC">
        <w:t xml:space="preserve">4) документы, подтверждающие соответствие участника требованиям документации </w:t>
      </w:r>
      <w:r w:rsidRPr="00326A1F">
        <w:t>запроса предложений</w:t>
      </w:r>
      <w:r w:rsidR="00A910CC" w:rsidRPr="00326A1F">
        <w:t>, в том числе установленным в п. 1</w:t>
      </w:r>
      <w:r w:rsidR="00326A1F" w:rsidRPr="00326A1F">
        <w:t>0</w:t>
      </w:r>
      <w:r w:rsidR="00A910CC" w:rsidRPr="00326A1F">
        <w:t xml:space="preserve"> Раздела II. ИНФОРМАЦИОННАЯ КАРТА</w:t>
      </w:r>
      <w:r w:rsidRPr="00326A1F">
        <w:t>;</w:t>
      </w:r>
    </w:p>
    <w:p w:rsidR="00E71068" w:rsidRPr="00665ECC" w:rsidRDefault="00E71068" w:rsidP="00E71068">
      <w:r w:rsidRPr="00665ECC">
        <w:t xml:space="preserve">5) сведения и документы, подтверждающие соответствие привлекаемых </w:t>
      </w:r>
      <w:r>
        <w:t>участн</w:t>
      </w:r>
      <w:r w:rsidRPr="00665ECC">
        <w:t>иком процедуры закупки субподрядчиков требованиям документации процедуры закупки, или информационную справку об отказе от привлечения субподрядчиков.</w:t>
      </w:r>
    </w:p>
    <w:p w:rsidR="00E71068" w:rsidRPr="00665ECC" w:rsidRDefault="00E71068" w:rsidP="00E71068">
      <w:r w:rsidRPr="00665ECC">
        <w:t>4.2. Перечень документов:</w:t>
      </w:r>
    </w:p>
    <w:p w:rsidR="00E71068" w:rsidRDefault="00E71068" w:rsidP="00E71068">
      <w:proofErr w:type="gramStart"/>
      <w:r w:rsidRPr="00665ECC">
        <w:t xml:space="preserve">1) Анкета включающая: фирменное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телефона и другие установленные </w:t>
      </w:r>
      <w:r>
        <w:t>д</w:t>
      </w:r>
      <w:r w:rsidRPr="00665ECC">
        <w:t>окументацией сведения;</w:t>
      </w:r>
      <w:proofErr w:type="gramEnd"/>
    </w:p>
    <w:p w:rsidR="00415DAF" w:rsidRDefault="00415DAF" w:rsidP="00E71068">
      <w:r>
        <w:t>2) свидетельство о государственной регистрации юридического лица, свидетельство о регистрации по месту пребывания или по месту жительства (для физического лица);</w:t>
      </w:r>
    </w:p>
    <w:p w:rsidR="00415DAF" w:rsidRPr="00665ECC" w:rsidRDefault="00415DAF" w:rsidP="00E71068">
      <w:r>
        <w:t>3) свидетельство о постановке на учет в налоговом органе (для юридического лица), свидетельство о присвоении ИНН (для физического лица, если имеется);</w:t>
      </w:r>
    </w:p>
    <w:p w:rsidR="00E71068" w:rsidRDefault="00415DAF" w:rsidP="00E71068">
      <w:r>
        <w:t>4</w:t>
      </w:r>
      <w:r w:rsidR="00E71068" w:rsidRPr="00665ECC">
        <w:t xml:space="preserve">) учредительные документы </w:t>
      </w:r>
      <w:r w:rsidR="00E71068">
        <w:t>участн</w:t>
      </w:r>
      <w:r w:rsidR="00E71068" w:rsidRPr="00665ECC">
        <w:t>ика, паспорт гражданина Российской Федерации (для физических лиц);</w:t>
      </w:r>
    </w:p>
    <w:p w:rsidR="00415DAF" w:rsidRDefault="00415DAF" w:rsidP="00E71068">
      <w:r>
        <w:t>5) Свидетельство о государственной регистрации изменений, вносимых в учредительные документы;</w:t>
      </w:r>
    </w:p>
    <w:p w:rsidR="00415DAF" w:rsidRPr="00665ECC" w:rsidRDefault="00415DAF" w:rsidP="00E71068">
      <w:r>
        <w:t>6) Информационное письмо об учете в Статрегистре;</w:t>
      </w:r>
    </w:p>
    <w:p w:rsidR="00E71068" w:rsidRPr="00665ECC" w:rsidRDefault="00415DAF" w:rsidP="00E71068">
      <w:r>
        <w:t>7</w:t>
      </w:r>
      <w:r w:rsidR="00E71068" w:rsidRPr="00665ECC">
        <w:t xml:space="preserve">) полученную не ранее </w:t>
      </w:r>
      <w:r w:rsidR="00E71068" w:rsidRPr="00216A21">
        <w:t xml:space="preserve">чем за </w:t>
      </w:r>
      <w:r w:rsidR="00216A21" w:rsidRPr="00216A21">
        <w:t>три</w:t>
      </w:r>
      <w:r w:rsidR="00E71068" w:rsidRPr="00216A21">
        <w:t xml:space="preserve"> месяцев</w:t>
      </w:r>
      <w:r w:rsidR="00E71068" w:rsidRPr="00665ECC">
        <w:t xml:space="preserve"> до дня размещения извещения о проведении 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индивидуальных предпринимателей); </w:t>
      </w:r>
    </w:p>
    <w:p w:rsidR="00E71068" w:rsidRPr="00665ECC" w:rsidRDefault="00415DAF" w:rsidP="00E71068">
      <w:proofErr w:type="gramStart"/>
      <w:r>
        <w:t>8</w:t>
      </w:r>
      <w:r w:rsidR="00E71068" w:rsidRPr="00665ECC">
        <w:t xml:space="preserve">) иностранные </w:t>
      </w:r>
      <w:r w:rsidR="00E71068">
        <w:t>участн</w:t>
      </w:r>
      <w:r w:rsidR="00E71068" w:rsidRPr="00665ECC">
        <w:t xml:space="preserve">ики </w:t>
      </w:r>
      <w:r w:rsidR="00E71068">
        <w:t>з</w:t>
      </w:r>
      <w:r w:rsidR="00E71068" w:rsidRPr="00665ECC">
        <w:t>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шесть месяцев до дня размещения на официальном сайте извещения о проведении запроса предложений;</w:t>
      </w:r>
      <w:proofErr w:type="gramEnd"/>
    </w:p>
    <w:p w:rsidR="00E71068" w:rsidRPr="00665ECC" w:rsidRDefault="00415DAF" w:rsidP="00E71068">
      <w:proofErr w:type="gramStart"/>
      <w:r>
        <w:t>9</w:t>
      </w:r>
      <w:r w:rsidR="00E71068" w:rsidRPr="00665ECC">
        <w:t xml:space="preserve">) документы, подтверждающие соответствие </w:t>
      </w:r>
      <w:r w:rsidR="00E71068">
        <w:t>участн</w:t>
      </w:r>
      <w:r w:rsidR="00E71068" w:rsidRPr="00665ECC">
        <w:t xml:space="preserve">иков требованиям, устанавливаемым в соответствии с законодательством Российской Федерации к лицам, осуществляющим выполнение работ, оказание услуг, являющихся предметом запроса предложений, в случае, если в соответствии с законодательством установлены такие требования (лицензии и иные разрешительные документы); </w:t>
      </w:r>
      <w:proofErr w:type="gramEnd"/>
    </w:p>
    <w:p w:rsidR="00E71068" w:rsidRDefault="00415DAF" w:rsidP="00E71068">
      <w:proofErr w:type="gramStart"/>
      <w:r>
        <w:lastRenderedPageBreak/>
        <w:t>10</w:t>
      </w:r>
      <w:r w:rsidR="00E71068" w:rsidRPr="00665ECC">
        <w:t xml:space="preserve">) баланс вместе с отчетом о прибылях и убытках за последний завершенный финансовый год и последний отчетный период, предшествующий подаче Предложения, или налоговые декларации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w:t>
      </w:r>
      <w:r w:rsidR="00E71068">
        <w:t>участн</w:t>
      </w:r>
      <w:r w:rsidR="00E71068" w:rsidRPr="00665ECC">
        <w:t xml:space="preserve">ик применяет упрощенную систему налогообложения, заверенные печатью и подписью уполномоченного лица </w:t>
      </w:r>
      <w:r w:rsidR="00E71068">
        <w:t>участн</w:t>
      </w:r>
      <w:r w:rsidR="00E71068" w:rsidRPr="00665ECC">
        <w:t>ика;</w:t>
      </w:r>
      <w:proofErr w:type="gramEnd"/>
    </w:p>
    <w:p w:rsidR="00C55C88" w:rsidRPr="00665ECC" w:rsidRDefault="00C55C88" w:rsidP="00E71068">
      <w:r>
        <w:t xml:space="preserve">11) </w:t>
      </w:r>
      <w:r w:rsidRPr="00665ECC">
        <w:t xml:space="preserve">полученную не ранее </w:t>
      </w:r>
      <w:r w:rsidRPr="00216A21">
        <w:t>чем за три месяцев</w:t>
      </w:r>
      <w:r w:rsidRPr="00665ECC">
        <w:t xml:space="preserve"> до дня размещения извещения о проведении</w:t>
      </w:r>
      <w:r>
        <w:t xml:space="preserve"> справку, об отсутствии задолженности по налогам и сборам;</w:t>
      </w:r>
    </w:p>
    <w:p w:rsidR="00E71068" w:rsidRPr="00665ECC" w:rsidRDefault="00415DAF" w:rsidP="00E71068">
      <w:r>
        <w:t>1</w:t>
      </w:r>
      <w:r w:rsidR="00C05C08">
        <w:t>2</w:t>
      </w:r>
      <w:r w:rsidR="00E71068" w:rsidRPr="00665ECC">
        <w:t>)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p w:rsidR="00E71068" w:rsidRPr="00665ECC" w:rsidRDefault="00E71068" w:rsidP="00E71068">
      <w:r w:rsidRPr="00665ECC">
        <w:t xml:space="preserve">В случае, если получение указанного решения до истечения срока подачи заявок на участие в запросе предложений для </w:t>
      </w:r>
      <w:r>
        <w:t>участн</w:t>
      </w:r>
      <w:r w:rsidRPr="00665ECC">
        <w:t xml:space="preserve">ика запроса </w:t>
      </w:r>
      <w:proofErr w:type="gramStart"/>
      <w:r w:rsidRPr="00665ECC">
        <w:t>предложений</w:t>
      </w:r>
      <w:proofErr w:type="gramEnd"/>
      <w:r w:rsidRPr="00665ECC">
        <w:t xml:space="preserve"> невозможно в силу необходимости соблюдения установленного законодательством и учредительными документами </w:t>
      </w:r>
      <w:r>
        <w:t>участн</w:t>
      </w:r>
      <w:r w:rsidRPr="00665ECC">
        <w:t xml:space="preserve">ика процедуры закупки порядка созыва заседания органа, к компетенции которого относится вопрос об одобрении или о совершении крупных сделок, </w:t>
      </w:r>
      <w:r>
        <w:t>участн</w:t>
      </w:r>
      <w:r w:rsidRPr="00665ECC">
        <w:t>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E71068" w:rsidRPr="00665ECC" w:rsidRDefault="00E71068" w:rsidP="00E71068">
      <w:proofErr w:type="gramStart"/>
      <w:r w:rsidRPr="00665ECC">
        <w:t xml:space="preserve">В случае, если для данного </w:t>
      </w:r>
      <w:r>
        <w:t>участн</w:t>
      </w:r>
      <w:r w:rsidRPr="00665ECC">
        <w:t xml:space="preserve">ика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w:t>
      </w:r>
      <w:r>
        <w:t>участн</w:t>
      </w:r>
      <w:r w:rsidRPr="00665ECC">
        <w:t>ик процедуры закупки представляет соответствующее письмо.</w:t>
      </w:r>
      <w:proofErr w:type="gramEnd"/>
    </w:p>
    <w:p w:rsidR="00E71068" w:rsidRPr="00665ECC" w:rsidRDefault="00415DAF" w:rsidP="00E71068">
      <w:pPr>
        <w:pStyle w:val="34"/>
        <w:tabs>
          <w:tab w:val="clear" w:pos="767"/>
        </w:tabs>
        <w:ind w:left="0"/>
        <w:rPr>
          <w:szCs w:val="24"/>
        </w:rPr>
      </w:pPr>
      <w:r>
        <w:rPr>
          <w:szCs w:val="24"/>
        </w:rPr>
        <w:t>1</w:t>
      </w:r>
      <w:r w:rsidR="00C05C08">
        <w:rPr>
          <w:szCs w:val="24"/>
        </w:rPr>
        <w:t>3</w:t>
      </w:r>
      <w:r w:rsidR="00E71068" w:rsidRPr="00665ECC">
        <w:rPr>
          <w:szCs w:val="24"/>
        </w:rPr>
        <w:t xml:space="preserve">) информационное письмо налогового органа, указывающее дату представления </w:t>
      </w:r>
      <w:r w:rsidR="00E71068">
        <w:rPr>
          <w:szCs w:val="24"/>
        </w:rPr>
        <w:t>участн</w:t>
      </w:r>
      <w:r w:rsidR="00E71068" w:rsidRPr="00665ECC">
        <w:rPr>
          <w:szCs w:val="24"/>
        </w:rPr>
        <w:t xml:space="preserve">иком заявления о переходе на упрощенную систему налогообложения, заверенное печатью и подписью уполномоченного лица </w:t>
      </w:r>
      <w:r w:rsidR="00E71068">
        <w:rPr>
          <w:szCs w:val="24"/>
        </w:rPr>
        <w:t>участн</w:t>
      </w:r>
      <w:r w:rsidR="00E71068" w:rsidRPr="00665ECC">
        <w:rPr>
          <w:szCs w:val="24"/>
        </w:rPr>
        <w:t xml:space="preserve">ика, в случае, если </w:t>
      </w:r>
      <w:r w:rsidR="00E71068">
        <w:rPr>
          <w:szCs w:val="24"/>
        </w:rPr>
        <w:t>участн</w:t>
      </w:r>
      <w:r w:rsidR="00E71068" w:rsidRPr="00665ECC">
        <w:rPr>
          <w:szCs w:val="24"/>
        </w:rPr>
        <w:t>ик применяет упрощенную систему налогообложения;</w:t>
      </w:r>
    </w:p>
    <w:p w:rsidR="00E71068" w:rsidRPr="00665ECC" w:rsidRDefault="00415DAF" w:rsidP="00E71068">
      <w:r>
        <w:t>1</w:t>
      </w:r>
      <w:r w:rsidR="00C05C08">
        <w:t>4</w:t>
      </w:r>
      <w:r w:rsidR="00E71068" w:rsidRPr="00665ECC">
        <w:t xml:space="preserve">) иные документы, которые, по мнению </w:t>
      </w:r>
      <w:r w:rsidR="00E71068">
        <w:t>участн</w:t>
      </w:r>
      <w:r w:rsidR="00E71068" w:rsidRPr="00665ECC">
        <w:t>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E71068" w:rsidRPr="00665ECC" w:rsidRDefault="00E71068" w:rsidP="00E71068">
      <w:r w:rsidRPr="00665ECC">
        <w:t xml:space="preserve">Все вышеуказанные документы прилагаются  в отсканированном виде </w:t>
      </w:r>
      <w:r>
        <w:t>участн</w:t>
      </w:r>
      <w:r w:rsidRPr="00665ECC">
        <w:t>иком к Предложению.</w:t>
      </w:r>
    </w:p>
    <w:p w:rsidR="00E71068" w:rsidRPr="00665ECC" w:rsidRDefault="00E71068" w:rsidP="00E71068">
      <w:r w:rsidRPr="00665ECC">
        <w:t xml:space="preserve">5. Прием Предложений от </w:t>
      </w:r>
      <w:r>
        <w:t>участн</w:t>
      </w:r>
      <w:r w:rsidRPr="00665ECC">
        <w:t>иков осуществляется в течение срока, указанного в извещении о проведении запроса предложений на официальном сайте.</w:t>
      </w:r>
    </w:p>
    <w:p w:rsidR="00E71068" w:rsidRPr="00665ECC" w:rsidRDefault="00E71068" w:rsidP="00E71068"/>
    <w:p w:rsidR="00E71068" w:rsidRPr="00665ECC" w:rsidRDefault="00315DC3" w:rsidP="00E71068">
      <w:pPr>
        <w:pStyle w:val="20"/>
      </w:pPr>
      <w:bookmarkStart w:id="38" w:name="_Toc285633124"/>
      <w:bookmarkStart w:id="39" w:name="_Toc285717740"/>
      <w:bookmarkStart w:id="40" w:name="_Toc285717763"/>
      <w:bookmarkStart w:id="41" w:name="_Toc286845869"/>
      <w:bookmarkStart w:id="42" w:name="_Toc286845929"/>
      <w:bookmarkStart w:id="43" w:name="_Toc299355196"/>
      <w:r>
        <w:t>7</w:t>
      </w:r>
      <w:r w:rsidR="00E71068" w:rsidRPr="00665ECC">
        <w:t>. Подача Предложений, открытие доступа к поданным в виде электронных документов Предло</w:t>
      </w:r>
      <w:bookmarkEnd w:id="38"/>
      <w:bookmarkEnd w:id="39"/>
      <w:bookmarkEnd w:id="40"/>
      <w:bookmarkEnd w:id="41"/>
      <w:bookmarkEnd w:id="42"/>
      <w:r w:rsidR="00E71068" w:rsidRPr="00665ECC">
        <w:t>ж</w:t>
      </w:r>
      <w:bookmarkEnd w:id="36"/>
      <w:bookmarkEnd w:id="37"/>
      <w:r w:rsidR="00E71068" w:rsidRPr="00665ECC">
        <w:t>ениям</w:t>
      </w:r>
      <w:bookmarkEnd w:id="43"/>
    </w:p>
    <w:p w:rsidR="00E71068" w:rsidRPr="00665ECC" w:rsidRDefault="00E71068" w:rsidP="00E71068"/>
    <w:p w:rsidR="00E71068" w:rsidRPr="00665ECC" w:rsidRDefault="00E71068" w:rsidP="00E71068">
      <w:pPr>
        <w:pStyle w:val="ConsPlusNormal"/>
        <w:widowControl/>
        <w:spacing w:before="120"/>
        <w:ind w:firstLine="539"/>
        <w:jc w:val="both"/>
        <w:rPr>
          <w:rFonts w:ascii="Times New Roman" w:hAnsi="Times New Roman" w:cs="Times New Roman"/>
          <w:sz w:val="24"/>
          <w:szCs w:val="24"/>
        </w:rPr>
      </w:pPr>
      <w:bookmarkStart w:id="44" w:name="_Ref55307583"/>
      <w:r w:rsidRPr="00665ECC">
        <w:rPr>
          <w:rFonts w:ascii="Times New Roman" w:hAnsi="Times New Roman" w:cs="Times New Roman"/>
          <w:sz w:val="24"/>
          <w:szCs w:val="24"/>
        </w:rPr>
        <w:t xml:space="preserve">1. Для участия в запросе предложений </w:t>
      </w:r>
      <w:r>
        <w:rPr>
          <w:rFonts w:ascii="Times New Roman" w:hAnsi="Times New Roman" w:cs="Times New Roman"/>
          <w:sz w:val="24"/>
          <w:szCs w:val="24"/>
        </w:rPr>
        <w:t>участн</w:t>
      </w:r>
      <w:r w:rsidRPr="00665ECC">
        <w:rPr>
          <w:rFonts w:ascii="Times New Roman" w:hAnsi="Times New Roman" w:cs="Times New Roman"/>
          <w:sz w:val="24"/>
          <w:szCs w:val="24"/>
        </w:rPr>
        <w:t>ик процедуры закупки подает заявку на участие в электронном запросе предложений в срок и по форме, которые установлены документацией запроса предложений.</w:t>
      </w:r>
    </w:p>
    <w:p w:rsidR="00E71068" w:rsidRPr="00665ECC" w:rsidRDefault="00E71068" w:rsidP="00E71068">
      <w:r w:rsidRPr="00665ECC">
        <w:t xml:space="preserve">2. Время окончания приема </w:t>
      </w:r>
      <w:r>
        <w:t>П</w:t>
      </w:r>
      <w:r w:rsidRPr="00665ECC">
        <w:t>редложений указывается в извещении. Предложения, полученные позже установленного в извещении срока, не рассматриваются, независимо от причин опоздания.</w:t>
      </w:r>
      <w:bookmarkEnd w:id="44"/>
    </w:p>
    <w:p w:rsidR="00E71068" w:rsidRPr="00665ECC" w:rsidRDefault="00E71068" w:rsidP="00E71068">
      <w:r w:rsidRPr="00665ECC">
        <w:t xml:space="preserve">3. </w:t>
      </w:r>
      <w:r>
        <w:t>Участн</w:t>
      </w:r>
      <w:r w:rsidRPr="00665ECC">
        <w:t xml:space="preserve">ик имеет право подать только одно Предложение на участие в открытом запросе предложений в электронной форме. В </w:t>
      </w:r>
      <w:proofErr w:type="gramStart"/>
      <w:r w:rsidRPr="00665ECC">
        <w:t>случае</w:t>
      </w:r>
      <w:proofErr w:type="gramEnd"/>
      <w:r w:rsidRPr="00665ECC">
        <w:t xml:space="preserve">, если </w:t>
      </w:r>
      <w:r>
        <w:t>участн</w:t>
      </w:r>
      <w:r w:rsidRPr="00665ECC">
        <w:t xml:space="preserve">ик подал более одного Предложения, все Предложения на участие в открытом запросе предложений в электронной форме </w:t>
      </w:r>
      <w:r>
        <w:t>участн</w:t>
      </w:r>
      <w:r w:rsidRPr="00665ECC">
        <w:t xml:space="preserve">ика отклоняются без рассмотрения, если ранее поданные предложения не отозваны. </w:t>
      </w:r>
    </w:p>
    <w:p w:rsidR="00E71068" w:rsidRPr="00665ECC" w:rsidRDefault="00E71068" w:rsidP="00E71068">
      <w:r w:rsidRPr="00665ECC">
        <w:t>4. Официальный язык запроса предложений:</w:t>
      </w:r>
    </w:p>
    <w:p w:rsidR="00E71068" w:rsidRPr="00665ECC" w:rsidRDefault="00E71068" w:rsidP="00E71068">
      <w:pPr>
        <w:tabs>
          <w:tab w:val="num" w:pos="720"/>
        </w:tabs>
        <w:spacing w:before="0" w:after="0"/>
        <w:ind w:firstLine="0"/>
      </w:pPr>
      <w:r w:rsidRPr="00665ECC">
        <w:tab/>
        <w:t xml:space="preserve">4.1. Предложение, подготовленное </w:t>
      </w:r>
      <w:r>
        <w:t>участн</w:t>
      </w:r>
      <w:r w:rsidRPr="00665ECC">
        <w:t xml:space="preserve">иком процедуры закупки, а также вся корреспонденция и документация, связанная с запросом предложений, которыми обмениваются </w:t>
      </w:r>
      <w:r>
        <w:t>участн</w:t>
      </w:r>
      <w:r w:rsidRPr="00665ECC">
        <w:t>ик запроса предложений и Заказчик, должны быть написаны на русском языке.</w:t>
      </w:r>
    </w:p>
    <w:p w:rsidR="00E71068" w:rsidRPr="00665ECC" w:rsidRDefault="00E71068" w:rsidP="00E71068">
      <w:pPr>
        <w:tabs>
          <w:tab w:val="num" w:pos="1260"/>
        </w:tabs>
        <w:spacing w:before="0" w:after="0"/>
        <w:ind w:firstLine="720"/>
      </w:pPr>
      <w:r w:rsidRPr="00665ECC">
        <w:lastRenderedPageBreak/>
        <w:t xml:space="preserve">4.2. Любые вспомогательные документы, представленные </w:t>
      </w:r>
      <w:r>
        <w:t>участн</w:t>
      </w:r>
      <w:r w:rsidRPr="00665ECC">
        <w:t xml:space="preserve">иком процедуры закупки, могут быть составлены на иностранном языке, если такие документы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665ECC">
        <w:t>апостиль</w:t>
      </w:r>
      <w:proofErr w:type="spellEnd"/>
      <w:r w:rsidRPr="00665ECC">
        <w:t xml:space="preserve"> компетентного органа государства, в котором этот документ был составлен).</w:t>
      </w:r>
    </w:p>
    <w:p w:rsidR="00E71068" w:rsidRPr="00665ECC" w:rsidRDefault="00E71068" w:rsidP="00E71068">
      <w:r w:rsidRPr="00665ECC">
        <w:t>4.3. Использование других языков для подготовки Предложения, может быть расценено Комиссией как несоответствие предложения требованиям, установленным настоящей документацией.</w:t>
      </w:r>
    </w:p>
    <w:p w:rsidR="00E71068" w:rsidRPr="00665ECC" w:rsidRDefault="00E71068" w:rsidP="00E71068">
      <w:pPr>
        <w:pStyle w:val="af6"/>
        <w:spacing w:before="0" w:after="0"/>
        <w:ind w:firstLine="540"/>
        <w:jc w:val="both"/>
      </w:pPr>
      <w:r w:rsidRPr="00665ECC">
        <w:t xml:space="preserve">5. В течение одного часа с момента получения заявки на участие в электронном запросе предложений оператор электронной площадки присваивает ей порядковый номер и подтверждает в форме электронного документа, направляемого </w:t>
      </w:r>
      <w:r>
        <w:t>участн</w:t>
      </w:r>
      <w:r w:rsidRPr="00665ECC">
        <w:t>ику процедуры закупки, подавшему заявку на участие в электронном запросе предложений, ее получение с указанием присвоенного ей порядкового номера.</w:t>
      </w:r>
    </w:p>
    <w:p w:rsidR="00E71068" w:rsidRPr="00665ECC" w:rsidRDefault="00E71068" w:rsidP="00E71068">
      <w:pPr>
        <w:pStyle w:val="af6"/>
        <w:spacing w:before="0" w:after="0"/>
        <w:ind w:firstLine="540"/>
        <w:jc w:val="both"/>
      </w:pPr>
      <w:r w:rsidRPr="00665ECC">
        <w:t xml:space="preserve">6. По истечении срока подачи Предложений на участие в электронном запросе предложений на электронной торговой площадке автоматически открывается Заказчику доступ к Предложению на участие в электронном запросе предложений, размещенной </w:t>
      </w:r>
      <w:r>
        <w:t>участн</w:t>
      </w:r>
      <w:r w:rsidRPr="00665ECC">
        <w:t>иком процедуры закупки на электронной торговой площадке.</w:t>
      </w:r>
    </w:p>
    <w:p w:rsidR="00E71068" w:rsidRPr="00665ECC" w:rsidRDefault="00E71068" w:rsidP="00E71068">
      <w:pPr>
        <w:pStyle w:val="af6"/>
        <w:spacing w:before="0" w:after="0"/>
        <w:ind w:firstLine="540"/>
        <w:jc w:val="both"/>
      </w:pPr>
      <w:r w:rsidRPr="00665ECC">
        <w:t xml:space="preserve">7. </w:t>
      </w:r>
      <w:r>
        <w:t>Участн</w:t>
      </w:r>
      <w:r w:rsidRPr="00665ECC">
        <w:t xml:space="preserve">ик процедуры закупки вправе изменить или отозвать своё Предложение на участие в электронном запросе предложений после его подачи в любое время до истечения срока подачи Предложений, направив об этом уведомление оператору электронной площадки. </w:t>
      </w:r>
    </w:p>
    <w:p w:rsidR="00E71068" w:rsidRPr="00665ECC" w:rsidRDefault="00E71068" w:rsidP="00E71068">
      <w:pPr>
        <w:pStyle w:val="af6"/>
        <w:spacing w:before="0" w:after="0"/>
        <w:ind w:firstLine="540"/>
        <w:jc w:val="both"/>
      </w:pPr>
      <w:r w:rsidRPr="00665ECC">
        <w:t>8. </w:t>
      </w:r>
      <w:proofErr w:type="gramStart"/>
      <w:r w:rsidRPr="00665ECC">
        <w:t xml:space="preserve">Электронная торговая площадка обеспечивает конфиденциальность данных об </w:t>
      </w:r>
      <w:r>
        <w:t>участн</w:t>
      </w:r>
      <w:r w:rsidRPr="00665ECC">
        <w:t xml:space="preserve">иках процедуры закупки, подавших Предложения на участие в электронном запросе предложений, и конфиденциальность сведений, содержащихся в Предложениях, до даты и времени окончания срока подачи заявок на участие в электронном запросе предложений, а также конфиденциальность данных об </w:t>
      </w:r>
      <w:r>
        <w:t>участн</w:t>
      </w:r>
      <w:r w:rsidRPr="00665ECC">
        <w:t>иках электронного запроса предложений в период его проведения.</w:t>
      </w:r>
      <w:proofErr w:type="gramEnd"/>
    </w:p>
    <w:p w:rsidR="00E71068" w:rsidRPr="00665ECC" w:rsidRDefault="00E71068" w:rsidP="00E71068">
      <w:pPr>
        <w:ind w:firstLine="540"/>
      </w:pPr>
      <w:r w:rsidRPr="00665ECC">
        <w:t xml:space="preserve">9. Оператором электронной торговой площадки в установленный Извещением срок осуществляется открытие доступа к поданным в форме электронных документов Предложениям. </w:t>
      </w:r>
      <w:bookmarkStart w:id="45" w:name="_Toc285633125"/>
      <w:bookmarkStart w:id="46" w:name="_Toc285717741"/>
      <w:bookmarkStart w:id="47" w:name="_Toc285717764"/>
      <w:bookmarkStart w:id="48" w:name="_Toc286845870"/>
      <w:bookmarkStart w:id="49" w:name="_Toc231549589"/>
      <w:bookmarkStart w:id="50" w:name="_Toc271125494"/>
    </w:p>
    <w:p w:rsidR="00E71068" w:rsidRPr="00665ECC" w:rsidRDefault="00E71068" w:rsidP="00E71068">
      <w:pPr>
        <w:rPr>
          <w:b/>
          <w:sz w:val="28"/>
          <w:szCs w:val="28"/>
        </w:rPr>
      </w:pPr>
    </w:p>
    <w:p w:rsidR="00E71068" w:rsidRPr="00665ECC" w:rsidRDefault="00315DC3" w:rsidP="00E71068">
      <w:pPr>
        <w:pStyle w:val="20"/>
      </w:pPr>
      <w:bookmarkStart w:id="51" w:name="_Toc299355197"/>
      <w:r>
        <w:t>8</w:t>
      </w:r>
      <w:r w:rsidR="00E71068" w:rsidRPr="00665ECC">
        <w:t>. Оценка предложений и выбор победителя</w:t>
      </w:r>
      <w:bookmarkEnd w:id="45"/>
      <w:bookmarkEnd w:id="46"/>
      <w:bookmarkEnd w:id="47"/>
      <w:bookmarkEnd w:id="48"/>
      <w:bookmarkEnd w:id="51"/>
    </w:p>
    <w:p w:rsidR="00E71068" w:rsidRPr="00665ECC" w:rsidRDefault="00E71068" w:rsidP="00E71068"/>
    <w:bookmarkEnd w:id="49"/>
    <w:bookmarkEnd w:id="50"/>
    <w:p w:rsidR="00E71068" w:rsidRPr="00665ECC" w:rsidRDefault="00E71068" w:rsidP="00E71068">
      <w:r w:rsidRPr="00665ECC">
        <w:t xml:space="preserve">1. Рассмотрение и оценка Предложений </w:t>
      </w:r>
      <w:r>
        <w:t>участн</w:t>
      </w:r>
      <w:r w:rsidRPr="00665ECC">
        <w:t xml:space="preserve">иков проводится в день, указанный в Извещении, и проходит в два этапа. </w:t>
      </w:r>
    </w:p>
    <w:p w:rsidR="00E71068" w:rsidRPr="00665ECC" w:rsidRDefault="00E71068" w:rsidP="00E71068">
      <w:r w:rsidRPr="00665ECC">
        <w:t>Рассмотрение и оценка предложений осуществляется Комиссией.</w:t>
      </w:r>
    </w:p>
    <w:p w:rsidR="00E71068" w:rsidRPr="00665ECC" w:rsidRDefault="00E71068" w:rsidP="00E71068">
      <w:r w:rsidRPr="00665ECC">
        <w:t xml:space="preserve">2. Рассмотрение и оценка Предложений включают: стадию рассмотрения предложений, стадию оценки и сопоставления предложений, стадию принятия решения о выборе Победителя запроса предложений. </w:t>
      </w:r>
    </w:p>
    <w:p w:rsidR="00E71068" w:rsidRPr="00665ECC" w:rsidRDefault="00E71068" w:rsidP="00E71068">
      <w:bookmarkStart w:id="52" w:name="_Ref55304418"/>
      <w:bookmarkStart w:id="53" w:name="_Ref93089454"/>
      <w:bookmarkStart w:id="54" w:name="_Toc98254001"/>
      <w:bookmarkStart w:id="55" w:name="_Toc176759497"/>
      <w:bookmarkStart w:id="56" w:name="_Toc176866248"/>
      <w:r w:rsidRPr="00665ECC">
        <w:t>3. Стадия рассмотрения предложений:</w:t>
      </w:r>
    </w:p>
    <w:p w:rsidR="00E71068" w:rsidRPr="00665ECC" w:rsidRDefault="00E71068" w:rsidP="00E71068">
      <w:r w:rsidRPr="00665ECC">
        <w:t xml:space="preserve">1) в рамках стадии рассмотрения предложений </w:t>
      </w:r>
      <w:r>
        <w:t>участн</w:t>
      </w:r>
      <w:r w:rsidRPr="00665ECC">
        <w:t>иков процедуры закупки, Комиссия проверяет:</w:t>
      </w:r>
    </w:p>
    <w:p w:rsidR="00E71068" w:rsidRPr="000C37EF" w:rsidRDefault="00E71068" w:rsidP="00E71068">
      <w:r w:rsidRPr="000C37EF">
        <w:t>правильность оформления предложений и их соответствие требованиям документации;</w:t>
      </w:r>
    </w:p>
    <w:p w:rsidR="00E71068" w:rsidRPr="000C37EF" w:rsidRDefault="00E71068" w:rsidP="00E71068">
      <w:r w:rsidRPr="000C37EF">
        <w:t>соответствие участника процедуры закупки, а также привлекаемых им субподрядчиков, требованиям документации.</w:t>
      </w:r>
    </w:p>
    <w:p w:rsidR="00E71068" w:rsidRPr="000C37EF" w:rsidRDefault="00E71068" w:rsidP="00E71068">
      <w:pPr>
        <w:pStyle w:val="Style9"/>
        <w:widowControl/>
        <w:spacing w:line="240" w:lineRule="auto"/>
        <w:rPr>
          <w:rStyle w:val="FontStyle22"/>
          <w:sz w:val="24"/>
          <w:szCs w:val="24"/>
        </w:rPr>
      </w:pPr>
      <w:r w:rsidRPr="000C37EF">
        <w:rPr>
          <w:rStyle w:val="FontStyle22"/>
          <w:sz w:val="24"/>
          <w:szCs w:val="24"/>
        </w:rPr>
        <w:t>В ходе рассмотрения Предложений заказчик по решению Комиссии вправе, в случае если такая возможность была предусмотрена документацией, направить запросы участникам процедуры закупки (при этом Заказчиком не должны создаваться преимущественные условия участнику или нескольким участникам процедуры закупки):</w:t>
      </w:r>
    </w:p>
    <w:p w:rsidR="00E71068" w:rsidRPr="000C37EF" w:rsidRDefault="00E71068" w:rsidP="00E71068">
      <w:pPr>
        <w:pStyle w:val="Style6"/>
        <w:widowControl/>
        <w:tabs>
          <w:tab w:val="left" w:pos="1032"/>
        </w:tabs>
        <w:spacing w:line="240" w:lineRule="auto"/>
        <w:ind w:firstLine="682"/>
        <w:rPr>
          <w:rStyle w:val="FontStyle22"/>
          <w:sz w:val="24"/>
          <w:szCs w:val="24"/>
        </w:rPr>
      </w:pPr>
      <w:proofErr w:type="gramStart"/>
      <w:r w:rsidRPr="000C37EF">
        <w:rPr>
          <w:rStyle w:val="FontStyle22"/>
          <w:sz w:val="24"/>
          <w:szCs w:val="24"/>
        </w:rPr>
        <w:t>а)</w:t>
      </w:r>
      <w:r w:rsidRPr="000C37EF">
        <w:rPr>
          <w:rStyle w:val="FontStyle22"/>
          <w:sz w:val="24"/>
          <w:szCs w:val="24"/>
        </w:rPr>
        <w:tab/>
        <w:t xml:space="preserve">о предоставлении </w:t>
      </w:r>
      <w:proofErr w:type="spellStart"/>
      <w:r w:rsidRPr="000C37EF">
        <w:rPr>
          <w:rStyle w:val="FontStyle22"/>
          <w:sz w:val="24"/>
          <w:szCs w:val="24"/>
        </w:rPr>
        <w:t>непредставленных</w:t>
      </w:r>
      <w:proofErr w:type="spellEnd"/>
      <w:r w:rsidRPr="000C37EF">
        <w:rPr>
          <w:rStyle w:val="FontStyle22"/>
          <w:sz w:val="24"/>
          <w:szCs w:val="24"/>
        </w:rPr>
        <w:t>, представленных не в полном</w:t>
      </w:r>
      <w:r w:rsidRPr="000C37EF">
        <w:rPr>
          <w:rStyle w:val="FontStyle22"/>
          <w:sz w:val="24"/>
          <w:szCs w:val="24"/>
        </w:rPr>
        <w:br/>
        <w:t>объеме или в нечитаемым виде разрешающих документов (лицензий,</w:t>
      </w:r>
      <w:r w:rsidRPr="000C37EF">
        <w:rPr>
          <w:rStyle w:val="FontStyle22"/>
          <w:sz w:val="24"/>
          <w:szCs w:val="24"/>
        </w:rPr>
        <w:br/>
        <w:t>свидетельств, сертификатов), доверенности на осуществление действий от имени</w:t>
      </w:r>
      <w:r w:rsidRPr="000C37EF">
        <w:rPr>
          <w:rStyle w:val="FontStyle22"/>
          <w:sz w:val="24"/>
          <w:szCs w:val="24"/>
        </w:rPr>
        <w:br/>
        <w:t>участника процедуры закупки, бухгалтерских балансов или</w:t>
      </w:r>
      <w:r w:rsidRPr="000C37EF">
        <w:rPr>
          <w:rStyle w:val="FontStyle22"/>
          <w:sz w:val="24"/>
          <w:szCs w:val="24"/>
        </w:rPr>
        <w:br/>
        <w:t>налоговых деклараций по налогу, уплачиваемому в связи с применением</w:t>
      </w:r>
      <w:r w:rsidRPr="000C37EF">
        <w:rPr>
          <w:rStyle w:val="FontStyle22"/>
          <w:sz w:val="24"/>
          <w:szCs w:val="24"/>
        </w:rPr>
        <w:br/>
        <w:t>упрощенной системы налогообложения, документов, подтверждающих наличие</w:t>
      </w:r>
      <w:r w:rsidRPr="000C37EF">
        <w:rPr>
          <w:rStyle w:val="FontStyle22"/>
          <w:sz w:val="24"/>
          <w:szCs w:val="24"/>
        </w:rPr>
        <w:br/>
      </w:r>
      <w:r w:rsidRPr="000C37EF">
        <w:rPr>
          <w:rStyle w:val="FontStyle22"/>
          <w:sz w:val="24"/>
          <w:szCs w:val="24"/>
        </w:rPr>
        <w:lastRenderedPageBreak/>
        <w:t>у участника процедуры закупки правомочий от изготовителей предлагаемого им</w:t>
      </w:r>
      <w:r w:rsidRPr="000C37EF">
        <w:rPr>
          <w:rStyle w:val="FontStyle22"/>
          <w:sz w:val="24"/>
          <w:szCs w:val="24"/>
        </w:rPr>
        <w:br/>
        <w:t>оборудования.</w:t>
      </w:r>
      <w:proofErr w:type="gramEnd"/>
    </w:p>
    <w:p w:rsidR="00E71068" w:rsidRPr="000C37EF" w:rsidRDefault="00E71068" w:rsidP="00E71068">
      <w:pPr>
        <w:pStyle w:val="Style9"/>
        <w:widowControl/>
        <w:spacing w:before="5" w:line="302" w:lineRule="exact"/>
        <w:ind w:firstLine="672"/>
        <w:rPr>
          <w:rStyle w:val="FontStyle22"/>
          <w:sz w:val="24"/>
          <w:szCs w:val="24"/>
        </w:rPr>
      </w:pPr>
      <w:r w:rsidRPr="000C37EF">
        <w:rPr>
          <w:rStyle w:val="FontStyle22"/>
          <w:sz w:val="24"/>
          <w:szCs w:val="24"/>
        </w:rPr>
        <w:t>Отсутствие документа, подтверждающего внесение денежных сре</w:t>
      </w:r>
      <w:proofErr w:type="gramStart"/>
      <w:r w:rsidRPr="000C37EF">
        <w:rPr>
          <w:rStyle w:val="FontStyle22"/>
          <w:sz w:val="24"/>
          <w:szCs w:val="24"/>
        </w:rPr>
        <w:t>дств в к</w:t>
      </w:r>
      <w:proofErr w:type="gramEnd"/>
      <w:r w:rsidRPr="000C37EF">
        <w:rPr>
          <w:rStyle w:val="FontStyle22"/>
          <w:sz w:val="24"/>
          <w:szCs w:val="24"/>
        </w:rPr>
        <w:t xml:space="preserve">ачестве обеспечения заявки на участие в запросе предложений, в случае поступления на расчетный счет Заказчика денежных средств в размере обеспечения заявки за данного участника, не является основанием для отказа в допуске к участию в запросе предложений. </w:t>
      </w:r>
    </w:p>
    <w:p w:rsidR="00E71068" w:rsidRPr="000C37EF" w:rsidRDefault="00E71068" w:rsidP="00E71068">
      <w:pPr>
        <w:pStyle w:val="Style6"/>
        <w:widowControl/>
        <w:tabs>
          <w:tab w:val="left" w:pos="1032"/>
        </w:tabs>
        <w:spacing w:before="10" w:line="302" w:lineRule="exact"/>
        <w:ind w:firstLine="682"/>
        <w:rPr>
          <w:rStyle w:val="FontStyle22"/>
          <w:sz w:val="24"/>
          <w:szCs w:val="24"/>
        </w:rPr>
      </w:pPr>
      <w:r w:rsidRPr="000C37EF">
        <w:rPr>
          <w:rStyle w:val="FontStyle22"/>
          <w:sz w:val="24"/>
          <w:szCs w:val="24"/>
        </w:rPr>
        <w:t>б)</w:t>
      </w:r>
      <w:r w:rsidRPr="000C37EF">
        <w:rPr>
          <w:rStyle w:val="FontStyle22"/>
          <w:sz w:val="24"/>
          <w:szCs w:val="24"/>
        </w:rPr>
        <w:tab/>
        <w:t>об исправлении выявленных в ходе рассмотрения арифметических и</w:t>
      </w:r>
      <w:r w:rsidRPr="000C37EF">
        <w:rPr>
          <w:rStyle w:val="FontStyle22"/>
          <w:sz w:val="24"/>
          <w:szCs w:val="24"/>
        </w:rPr>
        <w:br/>
        <w:t>грамматических ошибок в документах, представленных в составе Предложения</w:t>
      </w:r>
      <w:r w:rsidRPr="000C37EF">
        <w:rPr>
          <w:rStyle w:val="FontStyle22"/>
          <w:sz w:val="24"/>
          <w:szCs w:val="24"/>
        </w:rPr>
        <w:br/>
        <w:t>и направлении Заказчику исправленных документов. При</w:t>
      </w:r>
      <w:r w:rsidRPr="000C37EF">
        <w:rPr>
          <w:rStyle w:val="FontStyle22"/>
          <w:sz w:val="24"/>
          <w:szCs w:val="24"/>
        </w:rPr>
        <w:br/>
        <w:t>исправлении арифметических ошибок в заявках применяется следующие</w:t>
      </w:r>
      <w:r w:rsidRPr="000C37EF">
        <w:rPr>
          <w:rStyle w:val="FontStyle22"/>
          <w:sz w:val="24"/>
          <w:szCs w:val="24"/>
        </w:rPr>
        <w:br/>
        <w:t>правила: при наличии разночтений между суммой, указанной словами, и суммой,</w:t>
      </w:r>
      <w:r w:rsidRPr="000C37EF">
        <w:rPr>
          <w:rStyle w:val="FontStyle22"/>
          <w:sz w:val="24"/>
          <w:szCs w:val="24"/>
        </w:rPr>
        <w:br/>
        <w:t>указанной цифрами, преимущество имеет сумма, указанная словами; при</w:t>
      </w:r>
      <w:r w:rsidRPr="000C37EF">
        <w:rPr>
          <w:rStyle w:val="FontStyle22"/>
          <w:sz w:val="24"/>
          <w:szCs w:val="24"/>
        </w:rPr>
        <w:br/>
        <w:t>наличии разночтений между ценой, указанной в заявке и ценой, получаемой</w:t>
      </w:r>
      <w:r w:rsidRPr="000C37EF">
        <w:rPr>
          <w:rStyle w:val="FontStyle22"/>
          <w:sz w:val="24"/>
          <w:szCs w:val="24"/>
        </w:rPr>
        <w:br/>
        <w:t>путем суммирования итоговых сумм по каждой строке, преимущество имеет</w:t>
      </w:r>
      <w:r w:rsidRPr="000C37EF">
        <w:rPr>
          <w:rStyle w:val="FontStyle22"/>
          <w:sz w:val="24"/>
          <w:szCs w:val="24"/>
        </w:rPr>
        <w:br/>
        <w:t>итоговая цена, указанная в заявке; при несоответствии итогов умножения</w:t>
      </w:r>
      <w:r w:rsidRPr="000C37EF">
        <w:rPr>
          <w:rStyle w:val="FontStyle22"/>
          <w:sz w:val="24"/>
          <w:szCs w:val="24"/>
        </w:rPr>
        <w:br/>
        <w:t>единичной   цены   на   количество   исправление   арифметической   ошибки</w:t>
      </w:r>
      <w:r w:rsidRPr="000C37EF">
        <w:rPr>
          <w:rStyle w:val="FontStyle22"/>
          <w:sz w:val="24"/>
          <w:szCs w:val="24"/>
        </w:rPr>
        <w:br/>
        <w:t>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Заказчиком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E71068" w:rsidRPr="000C37EF" w:rsidRDefault="00E71068" w:rsidP="00E71068">
      <w:pPr>
        <w:pStyle w:val="Style9"/>
        <w:widowControl/>
        <w:spacing w:line="302" w:lineRule="exact"/>
        <w:ind w:firstLine="672"/>
        <w:rPr>
          <w:rStyle w:val="FontStyle22"/>
          <w:sz w:val="24"/>
          <w:szCs w:val="24"/>
        </w:rPr>
      </w:pPr>
      <w:r w:rsidRPr="000C37EF">
        <w:rPr>
          <w:rStyle w:val="FontStyle22"/>
          <w:sz w:val="24"/>
          <w:szCs w:val="24"/>
        </w:rPr>
        <w:t>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Предложения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w:t>
      </w:r>
    </w:p>
    <w:p w:rsidR="00E71068" w:rsidRPr="000C37EF" w:rsidRDefault="00E71068" w:rsidP="00E71068">
      <w:pPr>
        <w:pStyle w:val="Style9"/>
        <w:widowControl/>
        <w:spacing w:line="302" w:lineRule="exact"/>
        <w:rPr>
          <w:rStyle w:val="FontStyle22"/>
          <w:sz w:val="24"/>
          <w:szCs w:val="24"/>
        </w:rPr>
      </w:pPr>
      <w:r w:rsidRPr="000C37EF">
        <w:rPr>
          <w:rStyle w:val="FontStyle22"/>
          <w:sz w:val="24"/>
          <w:szCs w:val="24"/>
        </w:rPr>
        <w:t>Допускается не направлять участнику процедуры закупки запросы, если имеются иные основания для отклонения Предложений такого участника.</w:t>
      </w:r>
    </w:p>
    <w:p w:rsidR="00E71068" w:rsidRPr="000C37EF" w:rsidRDefault="00E71068" w:rsidP="00E71068">
      <w:pPr>
        <w:pStyle w:val="Style9"/>
        <w:widowControl/>
        <w:spacing w:before="5" w:line="302" w:lineRule="exact"/>
        <w:ind w:firstLine="672"/>
        <w:rPr>
          <w:rStyle w:val="FontStyle22"/>
          <w:sz w:val="24"/>
          <w:szCs w:val="24"/>
        </w:rPr>
      </w:pPr>
      <w:r w:rsidRPr="000C37EF">
        <w:rPr>
          <w:rStyle w:val="FontStyle22"/>
          <w:sz w:val="24"/>
          <w:szCs w:val="24"/>
        </w:rPr>
        <w:t xml:space="preserve">Решение Комиссии о направлении участникам процедуры закупки запросов отражается в протоколе заседания Комиссии в течение дня, следующего за днем проведения заседания Комиссии. Протокол заседания Комиссии размещается на официальном сайте Заказчиком в течение дня, следующего за днем подписания указанного протокола. </w:t>
      </w:r>
    </w:p>
    <w:p w:rsidR="00E71068" w:rsidRPr="000C37EF" w:rsidRDefault="00E71068" w:rsidP="00E71068">
      <w:pPr>
        <w:pStyle w:val="Style9"/>
        <w:widowControl/>
        <w:spacing w:line="302" w:lineRule="exact"/>
        <w:ind w:firstLine="672"/>
        <w:rPr>
          <w:rStyle w:val="FontStyle22"/>
          <w:sz w:val="24"/>
          <w:szCs w:val="24"/>
        </w:rPr>
      </w:pPr>
      <w:r w:rsidRPr="000C37EF">
        <w:rPr>
          <w:rStyle w:val="FontStyle22"/>
          <w:sz w:val="24"/>
          <w:szCs w:val="24"/>
        </w:rPr>
        <w:t>Запросы направляются участникам процедуры закупки после размещения на официальном сайте протокола заседания Комиссии. Все направленные участникам процедуры запросы и полученные от них ответы регистрируются заказчиком в Журнале запросов - ответов.</w:t>
      </w:r>
    </w:p>
    <w:p w:rsidR="00E71068" w:rsidRPr="000C37EF" w:rsidRDefault="00E71068" w:rsidP="00E71068">
      <w:r w:rsidRPr="000C37EF">
        <w:rPr>
          <w:rStyle w:val="FontStyle22"/>
          <w:sz w:val="24"/>
          <w:szCs w:val="24"/>
        </w:rPr>
        <w:t>Срок предоставления участником процедуры закупки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E71068" w:rsidRPr="000C37EF" w:rsidRDefault="00E71068" w:rsidP="00E71068">
      <w:r w:rsidRPr="000C37EF">
        <w:t>2) по результатам проведения рассмотрения предложений Комиссия имеет право отклонить предложения, которые:</w:t>
      </w:r>
    </w:p>
    <w:p w:rsidR="00E71068" w:rsidRPr="000C37EF" w:rsidRDefault="00E71068" w:rsidP="00E71068">
      <w:r w:rsidRPr="000C37EF">
        <w:t>не отвечают требованиям к оформлению и составу предложения;</w:t>
      </w:r>
    </w:p>
    <w:p w:rsidR="00E71068" w:rsidRPr="000C37EF" w:rsidRDefault="00E71068" w:rsidP="00E71068">
      <w:r w:rsidRPr="000C37EF">
        <w:t>не отвечают требованиям документации;</w:t>
      </w:r>
    </w:p>
    <w:p w:rsidR="00E71068" w:rsidRPr="000C37EF" w:rsidRDefault="00E71068" w:rsidP="00E71068">
      <w:r w:rsidRPr="000C37EF">
        <w:t>содержат предложения, по существу не отвечающие коммерческим или договорным требованиям документации;</w:t>
      </w:r>
    </w:p>
    <w:p w:rsidR="00E71068" w:rsidRPr="000C37EF" w:rsidRDefault="00E71068" w:rsidP="00E71068">
      <w:r w:rsidRPr="000C37EF">
        <w:t>подавшие их участники, а также указанные в заявке субподрядчики не соответствуют требованиям документации.</w:t>
      </w:r>
    </w:p>
    <w:bookmarkEnd w:id="52"/>
    <w:bookmarkEnd w:id="53"/>
    <w:bookmarkEnd w:id="54"/>
    <w:bookmarkEnd w:id="55"/>
    <w:bookmarkEnd w:id="56"/>
    <w:p w:rsidR="00E71068" w:rsidRPr="000C37EF" w:rsidRDefault="00E71068" w:rsidP="00E71068">
      <w:r w:rsidRPr="000C37EF">
        <w:lastRenderedPageBreak/>
        <w:t xml:space="preserve">4. Стадия оценки и сопоставления предложений: в рамках оценки и сопоставления предложений Комиссия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w:t>
      </w:r>
    </w:p>
    <w:p w:rsidR="00E71068" w:rsidRPr="000C37EF" w:rsidRDefault="00E71068" w:rsidP="00E71068">
      <w:pPr>
        <w:ind w:right="153" w:firstLine="660"/>
      </w:pPr>
      <w:r w:rsidRPr="000C37EF">
        <w:t>Рейтинг заявки на участие в запросе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E71068" w:rsidRPr="000C37EF" w:rsidRDefault="00E71068" w:rsidP="00E71068">
      <w:pPr>
        <w:ind w:right="153" w:firstLine="660"/>
        <w:rPr>
          <w:bCs/>
        </w:rPr>
      </w:pPr>
      <w:r w:rsidRPr="000C37EF">
        <w:t>Если какой-либо критерий имеет подкритерии, то выставляются оценки по каждому подкритерию, общая о</w:t>
      </w:r>
      <w:r w:rsidRPr="000C37EF">
        <w:rPr>
          <w:bCs/>
        </w:rPr>
        <w:t>ценка по указанному критерию складывается из суммы оценок по подкритериям данного критерия с учетом значимости (веса) подкритериев.</w:t>
      </w:r>
    </w:p>
    <w:p w:rsidR="00E71068" w:rsidRPr="000C37EF" w:rsidRDefault="00E71068" w:rsidP="00E71068">
      <w:pPr>
        <w:ind w:right="153"/>
        <w:rPr>
          <w:bCs/>
        </w:rPr>
      </w:pPr>
      <w:r w:rsidRPr="000C37EF">
        <w:rPr>
          <w:bCs/>
        </w:rPr>
        <w:t>Возможные критерии оценки Предложений, корректируются при проведении конкретных процедур закупок:</w:t>
      </w:r>
    </w:p>
    <w:p w:rsidR="00E71068" w:rsidRPr="000C37EF" w:rsidRDefault="00E71068" w:rsidP="00E71068">
      <w:pPr>
        <w:pStyle w:val="afb"/>
        <w:numPr>
          <w:ilvl w:val="4"/>
          <w:numId w:val="18"/>
        </w:numPr>
        <w:tabs>
          <w:tab w:val="clear" w:pos="1494"/>
          <w:tab w:val="left" w:pos="0"/>
          <w:tab w:val="num" w:pos="637"/>
          <w:tab w:val="left" w:pos="1140"/>
        </w:tabs>
        <w:spacing w:before="0"/>
        <w:ind w:left="0" w:right="153" w:firstLine="660"/>
        <w:rPr>
          <w:color w:val="000000"/>
        </w:rPr>
      </w:pPr>
      <w:r w:rsidRPr="000C37EF">
        <w:rPr>
          <w:bCs/>
        </w:rPr>
        <w:t xml:space="preserve">цена </w:t>
      </w:r>
      <w:r w:rsidRPr="000C37EF">
        <w:rPr>
          <w:color w:val="000000"/>
        </w:rPr>
        <w:t>договора</w:t>
      </w:r>
      <w:r w:rsidRPr="000C37EF">
        <w:rPr>
          <w:bCs/>
        </w:rPr>
        <w:t xml:space="preserve">, цена единицы продукции (значимость критерия </w:t>
      </w:r>
      <w:proofErr w:type="gramStart"/>
      <w:r w:rsidRPr="000C37EF">
        <w:rPr>
          <w:bCs/>
        </w:rPr>
        <w:t>Ц</w:t>
      </w:r>
      <w:proofErr w:type="gramEnd"/>
      <w:r w:rsidRPr="000C37EF">
        <w:rPr>
          <w:bCs/>
        </w:rPr>
        <w:t> </w:t>
      </w:r>
      <w:proofErr w:type="spellStart"/>
      <w:r w:rsidRPr="000C37EF">
        <w:rPr>
          <w:bCs/>
          <w:vertAlign w:val="subscript"/>
          <w:lang w:val="en-US"/>
        </w:rPr>
        <w:t>i</w:t>
      </w:r>
      <w:proofErr w:type="spellEnd"/>
      <w:r w:rsidRPr="000C37EF">
        <w:rPr>
          <w:bCs/>
          <w:vertAlign w:val="subscript"/>
        </w:rPr>
        <w:t xml:space="preserve"> </w:t>
      </w:r>
      <w:r w:rsidRPr="000C37EF">
        <w:rPr>
          <w:bCs/>
        </w:rPr>
        <w:t>– ___%);</w:t>
      </w:r>
    </w:p>
    <w:p w:rsidR="00E71068" w:rsidRPr="000C37EF" w:rsidRDefault="00E71068" w:rsidP="00E71068">
      <w:pPr>
        <w:pStyle w:val="afb"/>
        <w:numPr>
          <w:ilvl w:val="4"/>
          <w:numId w:val="18"/>
        </w:numPr>
        <w:tabs>
          <w:tab w:val="clear" w:pos="1494"/>
          <w:tab w:val="left" w:pos="0"/>
          <w:tab w:val="num" w:pos="637"/>
          <w:tab w:val="left" w:pos="1140"/>
        </w:tabs>
        <w:spacing w:before="0"/>
        <w:ind w:left="0" w:right="153" w:firstLine="660"/>
        <w:rPr>
          <w:color w:val="000000"/>
        </w:rPr>
      </w:pPr>
      <w:r w:rsidRPr="000C37EF">
        <w:t xml:space="preserve">срок выполнения работ, оказания услуг (значимость </w:t>
      </w:r>
      <w:r w:rsidRPr="000C37EF">
        <w:rPr>
          <w:bCs/>
        </w:rPr>
        <w:t>критерия</w:t>
      </w:r>
      <w:proofErr w:type="gramStart"/>
      <w:r w:rsidRPr="000C37EF">
        <w:rPr>
          <w:bCs/>
        </w:rPr>
        <w:t xml:space="preserve"> С</w:t>
      </w:r>
      <w:proofErr w:type="gramEnd"/>
      <w:r w:rsidRPr="000C37EF">
        <w:rPr>
          <w:bCs/>
          <w:vertAlign w:val="subscript"/>
        </w:rPr>
        <w:t> </w:t>
      </w:r>
      <w:proofErr w:type="spellStart"/>
      <w:r w:rsidRPr="000C37EF">
        <w:rPr>
          <w:bCs/>
          <w:vertAlign w:val="subscript"/>
          <w:lang w:val="en-US"/>
        </w:rPr>
        <w:t>i</w:t>
      </w:r>
      <w:proofErr w:type="spellEnd"/>
      <w:r w:rsidRPr="000C37EF">
        <w:rPr>
          <w:bCs/>
        </w:rPr>
        <w:t>– ___%);</w:t>
      </w:r>
    </w:p>
    <w:p w:rsidR="00E71068" w:rsidRPr="000C37EF" w:rsidRDefault="00E71068" w:rsidP="00E71068">
      <w:pPr>
        <w:pStyle w:val="afb"/>
        <w:numPr>
          <w:ilvl w:val="4"/>
          <w:numId w:val="18"/>
        </w:numPr>
        <w:tabs>
          <w:tab w:val="clear" w:pos="1494"/>
          <w:tab w:val="left" w:pos="0"/>
          <w:tab w:val="num" w:pos="637"/>
          <w:tab w:val="left" w:pos="1140"/>
        </w:tabs>
        <w:spacing w:before="0"/>
        <w:ind w:left="0" w:right="153" w:firstLine="660"/>
        <w:rPr>
          <w:color w:val="000000"/>
        </w:rPr>
      </w:pPr>
      <w:r w:rsidRPr="000C37EF">
        <w:rPr>
          <w:color w:val="000000"/>
        </w:rPr>
        <w:t xml:space="preserve">качество технического предложения </w:t>
      </w:r>
      <w:r w:rsidRPr="000C37EF">
        <w:rPr>
          <w:bCs/>
        </w:rPr>
        <w:t>(значимость критерия</w:t>
      </w:r>
      <w:proofErr w:type="gramStart"/>
      <w:r w:rsidRPr="000C37EF">
        <w:rPr>
          <w:bCs/>
        </w:rPr>
        <w:t xml:space="preserve"> Т</w:t>
      </w:r>
      <w:proofErr w:type="gramEnd"/>
      <w:r w:rsidRPr="000C37EF">
        <w:rPr>
          <w:bCs/>
        </w:rPr>
        <w:t xml:space="preserve"> </w:t>
      </w:r>
      <w:proofErr w:type="spellStart"/>
      <w:r w:rsidRPr="000C37EF">
        <w:rPr>
          <w:bCs/>
          <w:vertAlign w:val="subscript"/>
          <w:lang w:val="en-US"/>
        </w:rPr>
        <w:t>i</w:t>
      </w:r>
      <w:proofErr w:type="spellEnd"/>
      <w:r w:rsidRPr="000C37EF">
        <w:rPr>
          <w:bCs/>
        </w:rPr>
        <w:t>– ___%)</w:t>
      </w:r>
      <w:r w:rsidRPr="000C37EF">
        <w:t>;</w:t>
      </w:r>
    </w:p>
    <w:p w:rsidR="00E71068" w:rsidRPr="000C37EF" w:rsidRDefault="00E71068" w:rsidP="00E71068">
      <w:pPr>
        <w:pStyle w:val="afb"/>
        <w:numPr>
          <w:ilvl w:val="4"/>
          <w:numId w:val="18"/>
        </w:numPr>
        <w:tabs>
          <w:tab w:val="clear" w:pos="1494"/>
          <w:tab w:val="left" w:pos="0"/>
          <w:tab w:val="num" w:pos="637"/>
          <w:tab w:val="left" w:pos="1140"/>
        </w:tabs>
        <w:spacing w:before="0"/>
        <w:ind w:left="0" w:right="153" w:firstLine="660"/>
        <w:rPr>
          <w:color w:val="000000"/>
        </w:rPr>
      </w:pPr>
      <w:r w:rsidRPr="000C37EF">
        <w:t xml:space="preserve">срок </w:t>
      </w:r>
      <w:r w:rsidRPr="000C37EF">
        <w:rPr>
          <w:color w:val="000000"/>
        </w:rPr>
        <w:t>представляемых</w:t>
      </w:r>
      <w:r w:rsidRPr="000C37EF">
        <w:t xml:space="preserve"> гарантий качества (</w:t>
      </w:r>
      <w:r w:rsidRPr="000C37EF">
        <w:rPr>
          <w:bCs/>
        </w:rPr>
        <w:t>значимость критерия Г</w:t>
      </w:r>
      <w:r w:rsidRPr="000C37EF">
        <w:rPr>
          <w:bCs/>
          <w:vertAlign w:val="subscript"/>
        </w:rPr>
        <w:t xml:space="preserve"> </w:t>
      </w:r>
      <w:proofErr w:type="spellStart"/>
      <w:r w:rsidRPr="000C37EF">
        <w:rPr>
          <w:bCs/>
          <w:vertAlign w:val="subscript"/>
          <w:lang w:val="en-US"/>
        </w:rPr>
        <w:t>i</w:t>
      </w:r>
      <w:proofErr w:type="spellEnd"/>
      <w:r w:rsidRPr="000C37EF">
        <w:rPr>
          <w:bCs/>
        </w:rPr>
        <w:t>– ___%);</w:t>
      </w:r>
    </w:p>
    <w:p w:rsidR="00E71068" w:rsidRPr="00665ECC" w:rsidRDefault="00E71068" w:rsidP="00E71068">
      <w:pPr>
        <w:pStyle w:val="afb"/>
        <w:numPr>
          <w:ilvl w:val="4"/>
          <w:numId w:val="18"/>
        </w:numPr>
        <w:tabs>
          <w:tab w:val="clear" w:pos="1494"/>
          <w:tab w:val="left" w:pos="0"/>
          <w:tab w:val="num" w:pos="637"/>
          <w:tab w:val="left" w:pos="1140"/>
        </w:tabs>
        <w:spacing w:before="0"/>
        <w:ind w:left="0" w:right="153" w:firstLine="660"/>
        <w:rPr>
          <w:bCs/>
        </w:rPr>
      </w:pPr>
      <w:r w:rsidRPr="000C37EF">
        <w:rPr>
          <w:color w:val="000000"/>
        </w:rPr>
        <w:t>квалификация</w:t>
      </w:r>
      <w:r w:rsidRPr="000C37EF">
        <w:rPr>
          <w:bCs/>
        </w:rPr>
        <w:t xml:space="preserve"> Участника </w:t>
      </w:r>
      <w:r w:rsidRPr="000C37EF">
        <w:t>(</w:t>
      </w:r>
      <w:r w:rsidRPr="000C37EF">
        <w:rPr>
          <w:bCs/>
        </w:rPr>
        <w:t>значимость критерия К</w:t>
      </w:r>
      <w:proofErr w:type="spellStart"/>
      <w:proofErr w:type="gramStart"/>
      <w:r w:rsidRPr="000C37EF">
        <w:rPr>
          <w:bCs/>
          <w:vertAlign w:val="subscript"/>
          <w:lang w:val="en-US"/>
        </w:rPr>
        <w:t>i</w:t>
      </w:r>
      <w:proofErr w:type="spellEnd"/>
      <w:proofErr w:type="gramEnd"/>
      <w:r w:rsidRPr="000C37EF">
        <w:rPr>
          <w:bCs/>
        </w:rPr>
        <w:t xml:space="preserve">– ___%) </w:t>
      </w:r>
      <w:r w:rsidRPr="000C37EF">
        <w:rPr>
          <w:bCs/>
          <w:i/>
        </w:rPr>
        <w:t>(если не оценивались на</w:t>
      </w:r>
      <w:r w:rsidRPr="00665ECC">
        <w:rPr>
          <w:bCs/>
          <w:i/>
        </w:rPr>
        <w:t xml:space="preserve"> этапе предварительной квалификации)</w:t>
      </w:r>
      <w:r w:rsidRPr="00665ECC">
        <w:rPr>
          <w:b/>
          <w:bCs/>
          <w:i/>
        </w:rPr>
        <w:t>,</w:t>
      </w:r>
      <w:r w:rsidRPr="00665ECC">
        <w:t xml:space="preserve"> в том числе:</w:t>
      </w:r>
    </w:p>
    <w:p w:rsidR="00E71068" w:rsidRPr="00665ECC" w:rsidRDefault="00E71068" w:rsidP="00E71068">
      <w:pPr>
        <w:numPr>
          <w:ilvl w:val="3"/>
          <w:numId w:val="19"/>
        </w:numPr>
        <w:tabs>
          <w:tab w:val="left" w:pos="1140"/>
        </w:tabs>
        <w:spacing w:before="0" w:after="0"/>
        <w:ind w:right="153" w:firstLine="360"/>
        <w:rPr>
          <w:bCs/>
        </w:rPr>
      </w:pPr>
      <w:r w:rsidRPr="00665ECC">
        <w:t>опыт и репутация поставщика (</w:t>
      </w:r>
      <w:r w:rsidRPr="00665ECC">
        <w:rPr>
          <w:bCs/>
        </w:rPr>
        <w:t>значимость подкритерия О</w:t>
      </w:r>
      <w:proofErr w:type="spellStart"/>
      <w:r w:rsidRPr="00665ECC">
        <w:rPr>
          <w:bCs/>
          <w:vertAlign w:val="subscript"/>
          <w:lang w:val="en-US"/>
        </w:rPr>
        <w:t>i</w:t>
      </w:r>
      <w:proofErr w:type="spellEnd"/>
      <w:r w:rsidRPr="00665ECC">
        <w:rPr>
          <w:bCs/>
        </w:rPr>
        <w:t>– ___%</w:t>
      </w:r>
      <w:proofErr w:type="gramStart"/>
      <w:r w:rsidRPr="00665ECC">
        <w:rPr>
          <w:bCs/>
        </w:rPr>
        <w:t xml:space="preserve"> )</w:t>
      </w:r>
      <w:proofErr w:type="gramEnd"/>
      <w:r w:rsidRPr="00665ECC">
        <w:t>;</w:t>
      </w:r>
    </w:p>
    <w:p w:rsidR="00E71068" w:rsidRPr="00665ECC" w:rsidRDefault="00E71068" w:rsidP="00E71068">
      <w:pPr>
        <w:numPr>
          <w:ilvl w:val="3"/>
          <w:numId w:val="19"/>
        </w:numPr>
        <w:tabs>
          <w:tab w:val="clear" w:pos="360"/>
          <w:tab w:val="num" w:pos="0"/>
          <w:tab w:val="left" w:pos="1140"/>
        </w:tabs>
        <w:spacing w:before="0" w:after="0"/>
        <w:ind w:left="0" w:right="153" w:firstLine="720"/>
      </w:pPr>
      <w:r w:rsidRPr="00665ECC">
        <w:rPr>
          <w:bCs/>
        </w:rPr>
        <w:t>обеспеченность</w:t>
      </w:r>
      <w:r w:rsidRPr="00665ECC">
        <w:t xml:space="preserve"> материально-техническими рес</w:t>
      </w:r>
      <w:r w:rsidRPr="00665ECC">
        <w:rPr>
          <w:bCs/>
        </w:rPr>
        <w:t>урсами (основные машины и м</w:t>
      </w:r>
      <w:r w:rsidRPr="00665ECC">
        <w:t>е</w:t>
      </w:r>
      <w:r w:rsidRPr="00665ECC">
        <w:rPr>
          <w:bCs/>
        </w:rPr>
        <w:t>ханизмы)</w:t>
      </w:r>
      <w:r w:rsidRPr="00665ECC">
        <w:t xml:space="preserve"> </w:t>
      </w:r>
      <w:r w:rsidRPr="00665ECC">
        <w:rPr>
          <w:bCs/>
        </w:rPr>
        <w:t xml:space="preserve">(значимость подкритерия М </w:t>
      </w:r>
      <w:proofErr w:type="spellStart"/>
      <w:r w:rsidRPr="00665ECC">
        <w:rPr>
          <w:bCs/>
          <w:vertAlign w:val="subscript"/>
          <w:lang w:val="en-US"/>
        </w:rPr>
        <w:t>i</w:t>
      </w:r>
      <w:proofErr w:type="spellEnd"/>
      <w:r w:rsidRPr="00665ECC">
        <w:rPr>
          <w:bCs/>
        </w:rPr>
        <w:t xml:space="preserve"> – ___%)</w:t>
      </w:r>
      <w:r w:rsidRPr="00665ECC">
        <w:t>;</w:t>
      </w:r>
    </w:p>
    <w:p w:rsidR="00E71068" w:rsidRPr="00665ECC" w:rsidRDefault="00E71068" w:rsidP="00E71068">
      <w:pPr>
        <w:numPr>
          <w:ilvl w:val="3"/>
          <w:numId w:val="19"/>
        </w:numPr>
        <w:tabs>
          <w:tab w:val="left" w:pos="1140"/>
        </w:tabs>
        <w:spacing w:before="0" w:after="0"/>
        <w:ind w:right="153" w:firstLine="360"/>
        <w:rPr>
          <w:bCs/>
        </w:rPr>
      </w:pPr>
      <w:r w:rsidRPr="00665ECC">
        <w:rPr>
          <w:bCs/>
        </w:rPr>
        <w:t>обеспеченность кадровыми ресурсами (значимость подкритерия</w:t>
      </w:r>
      <w:proofErr w:type="gramStart"/>
      <w:r w:rsidRPr="00665ECC">
        <w:rPr>
          <w:bCs/>
        </w:rPr>
        <w:t xml:space="preserve"> К</w:t>
      </w:r>
      <w:proofErr w:type="gramEnd"/>
      <w:r w:rsidRPr="00665ECC">
        <w:rPr>
          <w:bCs/>
        </w:rPr>
        <w:t xml:space="preserve"> </w:t>
      </w:r>
      <w:proofErr w:type="spellStart"/>
      <w:r w:rsidRPr="00665ECC">
        <w:rPr>
          <w:bCs/>
          <w:vertAlign w:val="subscript"/>
        </w:rPr>
        <w:t>i</w:t>
      </w:r>
      <w:proofErr w:type="spellEnd"/>
      <w:r w:rsidRPr="00665ECC">
        <w:rPr>
          <w:bCs/>
        </w:rPr>
        <w:t>– ___%);</w:t>
      </w:r>
    </w:p>
    <w:p w:rsidR="00E71068" w:rsidRPr="00665ECC" w:rsidRDefault="00E71068" w:rsidP="00E71068">
      <w:pPr>
        <w:ind w:right="153" w:firstLine="660"/>
      </w:pPr>
    </w:p>
    <w:p w:rsidR="00E71068" w:rsidRPr="00665ECC" w:rsidRDefault="00E71068" w:rsidP="00E71068">
      <w:pPr>
        <w:ind w:right="153" w:firstLine="660"/>
      </w:pPr>
      <w:r w:rsidRPr="00665ECC">
        <w:t xml:space="preserve">Рейтинг заявки на участие в запросе предложений </w:t>
      </w:r>
      <w:proofErr w:type="spellStart"/>
      <w:r w:rsidRPr="00665ECC">
        <w:rPr>
          <w:lang w:val="en-US"/>
        </w:rPr>
        <w:t>i</w:t>
      </w:r>
      <w:proofErr w:type="spellEnd"/>
      <w:r w:rsidRPr="00665ECC">
        <w:t xml:space="preserve">-го </w:t>
      </w:r>
      <w:r>
        <w:t>Участн</w:t>
      </w:r>
      <w:r w:rsidRPr="00665ECC">
        <w:t>ика запроса предложений  определяется по формуле:</w:t>
      </w:r>
    </w:p>
    <w:p w:rsidR="00E71068" w:rsidRPr="00665ECC" w:rsidRDefault="00E71068" w:rsidP="00E71068">
      <w:pPr>
        <w:ind w:left="1020" w:right="153" w:hanging="360"/>
        <w:rPr>
          <w:bCs/>
          <w:lang w:val="en-US"/>
        </w:rPr>
      </w:pPr>
      <w:r w:rsidRPr="00665ECC">
        <w:rPr>
          <w:lang w:val="en-US"/>
        </w:rPr>
        <w:t>R</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bCs/>
        </w:rPr>
        <w:t>БЦ</w:t>
      </w:r>
      <w:r w:rsidRPr="00665ECC">
        <w:rPr>
          <w:bCs/>
          <w:lang w:val="en-US"/>
        </w:rPr>
        <w:t xml:space="preserve"> </w:t>
      </w:r>
      <w:proofErr w:type="spellStart"/>
      <w:proofErr w:type="gram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proofErr w:type="gramEnd"/>
      <w:r w:rsidRPr="00665ECC">
        <w:rPr>
          <w:bCs/>
          <w:lang w:val="en-US"/>
        </w:rPr>
        <w:t xml:space="preserve"> V</w:t>
      </w:r>
      <w:r w:rsidRPr="00665ECC">
        <w:rPr>
          <w:bCs/>
          <w:vertAlign w:val="subscript"/>
          <w:lang w:val="en-US"/>
        </w:rPr>
        <w:t xml:space="preserve">i </w:t>
      </w:r>
      <w:r w:rsidRPr="00665ECC">
        <w:rPr>
          <w:bCs/>
          <w:lang w:val="en-US"/>
        </w:rPr>
        <w:t xml:space="preserve"> + </w:t>
      </w:r>
      <w:r w:rsidRPr="00665ECC">
        <w:rPr>
          <w:bCs/>
        </w:rPr>
        <w:t>БС</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V</w:t>
      </w:r>
      <w:r w:rsidRPr="00665ECC">
        <w:rPr>
          <w:bCs/>
          <w:vertAlign w:val="subscript"/>
        </w:rPr>
        <w:t>с</w:t>
      </w:r>
      <w:r w:rsidRPr="00665ECC">
        <w:rPr>
          <w:bCs/>
          <w:vertAlign w:val="subscript"/>
          <w:lang w:val="en-US"/>
        </w:rPr>
        <w:t xml:space="preserve"> </w:t>
      </w:r>
      <w:r w:rsidRPr="00665ECC">
        <w:rPr>
          <w:bCs/>
          <w:lang w:val="en-US"/>
        </w:rPr>
        <w:t xml:space="preserve"> + </w:t>
      </w:r>
      <w:r w:rsidRPr="00665ECC">
        <w:rPr>
          <w:bCs/>
        </w:rPr>
        <w:t>БТ</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V</w:t>
      </w:r>
      <w:r w:rsidRPr="00665ECC">
        <w:rPr>
          <w:bCs/>
          <w:vertAlign w:val="subscript"/>
        </w:rPr>
        <w:t>т</w:t>
      </w:r>
      <w:r w:rsidRPr="00665ECC">
        <w:rPr>
          <w:bCs/>
          <w:vertAlign w:val="subscript"/>
          <w:lang w:val="en-US"/>
        </w:rPr>
        <w:t xml:space="preserve"> </w:t>
      </w:r>
      <w:r w:rsidRPr="00665ECC">
        <w:rPr>
          <w:bCs/>
          <w:lang w:val="en-US"/>
        </w:rPr>
        <w:t xml:space="preserve"> + </w:t>
      </w:r>
      <w:r w:rsidRPr="00665ECC">
        <w:rPr>
          <w:bCs/>
        </w:rPr>
        <w:t>БГ</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V</w:t>
      </w:r>
      <w:r w:rsidRPr="00665ECC">
        <w:rPr>
          <w:bCs/>
          <w:vertAlign w:val="subscript"/>
        </w:rPr>
        <w:t>г</w:t>
      </w:r>
      <w:r w:rsidRPr="00665ECC">
        <w:rPr>
          <w:bCs/>
          <w:lang w:val="en-US"/>
        </w:rPr>
        <w:t xml:space="preserve"> + </w:t>
      </w:r>
      <w:r w:rsidRPr="00665ECC">
        <w:rPr>
          <w:bCs/>
        </w:rPr>
        <w:t>БК</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V</w:t>
      </w:r>
      <w:r w:rsidRPr="00665ECC">
        <w:rPr>
          <w:bCs/>
          <w:vertAlign w:val="subscript"/>
        </w:rPr>
        <w:t>к</w:t>
      </w:r>
      <w:r w:rsidRPr="00665ECC">
        <w:rPr>
          <w:bCs/>
          <w:lang w:val="en-US"/>
        </w:rPr>
        <w:t>;</w:t>
      </w:r>
    </w:p>
    <w:p w:rsidR="00E71068" w:rsidRPr="00665ECC" w:rsidRDefault="00E71068" w:rsidP="00E71068">
      <w:pPr>
        <w:ind w:left="495" w:right="153" w:hanging="495"/>
        <w:rPr>
          <w:bCs/>
        </w:rPr>
      </w:pPr>
      <w:r w:rsidRPr="00665ECC">
        <w:rPr>
          <w:bCs/>
        </w:rPr>
        <w:t xml:space="preserve">где </w:t>
      </w:r>
      <w:r w:rsidRPr="00665ECC">
        <w:rPr>
          <w:bCs/>
          <w:lang w:val="en-US"/>
        </w:rPr>
        <w:t>V</w:t>
      </w:r>
      <w:r w:rsidRPr="00665ECC">
        <w:rPr>
          <w:bCs/>
        </w:rPr>
        <w:t xml:space="preserve"> – значимость (вес) соответствующего критерия,</w:t>
      </w:r>
    </w:p>
    <w:p w:rsidR="00E71068" w:rsidRPr="00665ECC" w:rsidRDefault="00E71068" w:rsidP="00E71068">
      <w:pPr>
        <w:ind w:right="153"/>
      </w:pPr>
      <w:r w:rsidRPr="00665ECC">
        <w:rPr>
          <w:bCs/>
        </w:rPr>
        <w:t>БЦ, БС, БТ, БГ, БК, – оценка (балл) соответствующего критерия.</w:t>
      </w:r>
    </w:p>
    <w:p w:rsidR="00E71068" w:rsidRPr="00665ECC" w:rsidRDefault="00E71068" w:rsidP="00E71068">
      <w:pPr>
        <w:ind w:right="153" w:firstLine="660"/>
        <w:rPr>
          <w:bCs/>
        </w:rPr>
      </w:pPr>
      <w:r w:rsidRPr="00665ECC">
        <w:rPr>
          <w:bCs/>
        </w:rPr>
        <w:t>Совокупная значимость всех критериев равна 100 процентам</w:t>
      </w:r>
      <w:r w:rsidRPr="00665ECC">
        <w:t xml:space="preserve"> Максимальная оценка в баллах по критериям </w:t>
      </w:r>
      <w:r w:rsidRPr="00665ECC">
        <w:rPr>
          <w:bCs/>
        </w:rPr>
        <w:t>Ц</w:t>
      </w:r>
      <w:proofErr w:type="spellStart"/>
      <w:proofErr w:type="gramStart"/>
      <w:r w:rsidRPr="00665ECC">
        <w:rPr>
          <w:bCs/>
          <w:vertAlign w:val="subscript"/>
          <w:lang w:val="en-US"/>
        </w:rPr>
        <w:t>i</w:t>
      </w:r>
      <w:proofErr w:type="spellEnd"/>
      <w:proofErr w:type="gramEnd"/>
      <w:r w:rsidRPr="00665ECC">
        <w:rPr>
          <w:bCs/>
          <w:vertAlign w:val="subscript"/>
        </w:rPr>
        <w:t xml:space="preserve"> </w:t>
      </w:r>
      <w:r w:rsidRPr="00665ECC">
        <w:rPr>
          <w:bCs/>
        </w:rPr>
        <w:t>,С</w:t>
      </w:r>
      <w:proofErr w:type="spellStart"/>
      <w:r w:rsidRPr="00665ECC">
        <w:rPr>
          <w:bCs/>
          <w:vertAlign w:val="subscript"/>
          <w:lang w:val="en-US"/>
        </w:rPr>
        <w:t>i</w:t>
      </w:r>
      <w:proofErr w:type="spellEnd"/>
      <w:r w:rsidRPr="00665ECC">
        <w:rPr>
          <w:bCs/>
        </w:rPr>
        <w:t>,</w:t>
      </w:r>
      <w:r w:rsidRPr="00665ECC">
        <w:rPr>
          <w:bCs/>
          <w:vertAlign w:val="subscript"/>
        </w:rPr>
        <w:t xml:space="preserve"> </w:t>
      </w:r>
      <w:r w:rsidRPr="00665ECC">
        <w:rPr>
          <w:bCs/>
        </w:rPr>
        <w:t>Т</w:t>
      </w:r>
      <w:proofErr w:type="spellStart"/>
      <w:r w:rsidRPr="00665ECC">
        <w:rPr>
          <w:bCs/>
          <w:vertAlign w:val="subscript"/>
          <w:lang w:val="en-US"/>
        </w:rPr>
        <w:t>i</w:t>
      </w:r>
      <w:proofErr w:type="spellEnd"/>
      <w:r w:rsidRPr="00665ECC">
        <w:rPr>
          <w:bCs/>
        </w:rPr>
        <w:t>,</w:t>
      </w:r>
      <w:r w:rsidRPr="00665ECC">
        <w:rPr>
          <w:bCs/>
          <w:vertAlign w:val="subscript"/>
        </w:rPr>
        <w:t xml:space="preserve"> </w:t>
      </w:r>
      <w:r w:rsidRPr="00665ECC">
        <w:rPr>
          <w:bCs/>
        </w:rPr>
        <w:t>Г</w:t>
      </w:r>
      <w:proofErr w:type="spellStart"/>
      <w:r w:rsidRPr="00665ECC">
        <w:rPr>
          <w:bCs/>
          <w:vertAlign w:val="subscript"/>
          <w:lang w:val="en-US"/>
        </w:rPr>
        <w:t>i</w:t>
      </w:r>
      <w:proofErr w:type="spellEnd"/>
      <w:r w:rsidRPr="00665ECC">
        <w:rPr>
          <w:bCs/>
          <w:vertAlign w:val="subscript"/>
        </w:rPr>
        <w:t xml:space="preserve">, </w:t>
      </w:r>
      <w:r w:rsidRPr="00665ECC">
        <w:rPr>
          <w:bCs/>
        </w:rPr>
        <w:t>К</w:t>
      </w:r>
      <w:proofErr w:type="spellStart"/>
      <w:r w:rsidRPr="00665ECC">
        <w:rPr>
          <w:bCs/>
          <w:vertAlign w:val="subscript"/>
          <w:lang w:val="en-US"/>
        </w:rPr>
        <w:t>i</w:t>
      </w:r>
      <w:proofErr w:type="spellEnd"/>
      <w:r w:rsidRPr="00665ECC">
        <w:rPr>
          <w:bCs/>
          <w:vertAlign w:val="subscript"/>
        </w:rPr>
        <w:t xml:space="preserve"> </w:t>
      </w:r>
      <w:r w:rsidRPr="00665ECC">
        <w:rPr>
          <w:bCs/>
        </w:rPr>
        <w:t>– 100 баллов (значимость каждого критерия определена в п.19 Информационной карты).</w:t>
      </w:r>
    </w:p>
    <w:p w:rsidR="00E71068" w:rsidRPr="00665ECC" w:rsidRDefault="00E71068" w:rsidP="00E71068">
      <w:pPr>
        <w:autoSpaceDE w:val="0"/>
        <w:autoSpaceDN w:val="0"/>
        <w:adjustRightInd w:val="0"/>
        <w:ind w:right="153"/>
        <w:jc w:val="center"/>
        <w:rPr>
          <w:b/>
          <w:bCs/>
        </w:rPr>
      </w:pPr>
    </w:p>
    <w:p w:rsidR="00E71068" w:rsidRPr="00665ECC" w:rsidRDefault="00E71068" w:rsidP="00E71068">
      <w:pPr>
        <w:autoSpaceDE w:val="0"/>
        <w:autoSpaceDN w:val="0"/>
        <w:adjustRightInd w:val="0"/>
        <w:ind w:right="153"/>
        <w:jc w:val="center"/>
        <w:rPr>
          <w:bCs/>
        </w:rPr>
      </w:pPr>
      <w:r w:rsidRPr="00665ECC">
        <w:rPr>
          <w:b/>
          <w:bCs/>
        </w:rPr>
        <w:t>ОЦЕНКА ПО КРИТЕРИЮ «ЦЕНА ДОГОВОРА»</w:t>
      </w:r>
      <w:r w:rsidRPr="00665ECC">
        <w:rPr>
          <w:bCs/>
        </w:rPr>
        <w:t>:</w:t>
      </w:r>
    </w:p>
    <w:p w:rsidR="00E71068" w:rsidRPr="00665ECC" w:rsidRDefault="00E71068" w:rsidP="00E71068">
      <w:pPr>
        <w:autoSpaceDE w:val="0"/>
        <w:autoSpaceDN w:val="0"/>
        <w:adjustRightInd w:val="0"/>
        <w:ind w:right="153"/>
        <w:rPr>
          <w:bCs/>
        </w:rPr>
      </w:pPr>
      <w:r w:rsidRPr="00665ECC">
        <w:rPr>
          <w:bCs/>
        </w:rPr>
        <w:t xml:space="preserve">- если оценка по критерию рассчитывается без учета стоимостных критериев, используется следующая формула: </w:t>
      </w:r>
    </w:p>
    <w:p w:rsidR="00E71068" w:rsidRPr="00665ECC" w:rsidRDefault="00E71068" w:rsidP="00E71068">
      <w:pPr>
        <w:autoSpaceDE w:val="0"/>
        <w:autoSpaceDN w:val="0"/>
        <w:adjustRightInd w:val="0"/>
        <w:ind w:right="153"/>
        <w:rPr>
          <w:bCs/>
        </w:rPr>
      </w:pPr>
    </w:p>
    <w:tbl>
      <w:tblPr>
        <w:tblW w:w="0" w:type="auto"/>
        <w:jc w:val="center"/>
        <w:tblInd w:w="20" w:type="dxa"/>
        <w:tblLayout w:type="fixed"/>
        <w:tblLook w:val="0000"/>
      </w:tblPr>
      <w:tblGrid>
        <w:gridCol w:w="1139"/>
        <w:gridCol w:w="900"/>
        <w:gridCol w:w="1937"/>
      </w:tblGrid>
      <w:tr w:rsidR="00E71068" w:rsidRPr="00665ECC" w:rsidTr="00E35A83">
        <w:trPr>
          <w:cantSplit/>
          <w:trHeight w:val="243"/>
          <w:jc w:val="center"/>
        </w:trPr>
        <w:tc>
          <w:tcPr>
            <w:tcW w:w="1139" w:type="dxa"/>
            <w:vMerge w:val="restart"/>
            <w:vAlign w:val="center"/>
          </w:tcPr>
          <w:p w:rsidR="00E71068" w:rsidRPr="00665ECC" w:rsidRDefault="00E71068" w:rsidP="00E35A83">
            <w:pPr>
              <w:pStyle w:val="af6"/>
              <w:spacing w:before="0" w:after="0"/>
              <w:ind w:right="33" w:firstLine="0"/>
              <w:jc w:val="center"/>
            </w:pPr>
            <w:r w:rsidRPr="00665ECC">
              <w:rPr>
                <w:bCs/>
              </w:rPr>
              <w:t xml:space="preserve">БЦ </w:t>
            </w:r>
            <w:proofErr w:type="spellStart"/>
            <w:r w:rsidRPr="00665ECC">
              <w:rPr>
                <w:bCs/>
                <w:vertAlign w:val="subscript"/>
                <w:lang w:val="en-US"/>
              </w:rPr>
              <w:t>i</w:t>
            </w:r>
            <w:proofErr w:type="spellEnd"/>
            <w:r w:rsidRPr="00665ECC">
              <w:t xml:space="preserve"> =</w:t>
            </w:r>
          </w:p>
        </w:tc>
        <w:tc>
          <w:tcPr>
            <w:tcW w:w="900" w:type="dxa"/>
            <w:tcBorders>
              <w:bottom w:val="single" w:sz="4" w:space="0" w:color="auto"/>
            </w:tcBorders>
          </w:tcPr>
          <w:p w:rsidR="00E71068" w:rsidRPr="00665ECC" w:rsidRDefault="00E71068" w:rsidP="00E35A83">
            <w:pPr>
              <w:pStyle w:val="af6"/>
              <w:spacing w:before="0" w:after="0"/>
              <w:ind w:right="153" w:firstLine="0"/>
            </w:pPr>
            <w:proofErr w:type="gramStart"/>
            <w:r w:rsidRPr="00665ECC">
              <w:t>Ц</w:t>
            </w:r>
            <w:proofErr w:type="gramEnd"/>
            <w:r w:rsidRPr="00665ECC">
              <w:rPr>
                <w:vertAlign w:val="subscript"/>
              </w:rPr>
              <w:t xml:space="preserve"> </w:t>
            </w:r>
            <w:r w:rsidRPr="00665ECC">
              <w:rPr>
                <w:vertAlign w:val="subscript"/>
                <w:lang w:val="en-US"/>
              </w:rPr>
              <w:t>min</w:t>
            </w:r>
            <w:r w:rsidRPr="00665ECC">
              <w:rPr>
                <w:vertAlign w:val="subscript"/>
              </w:rPr>
              <w:t xml:space="preserve"> </w:t>
            </w:r>
            <w:r w:rsidRPr="00665ECC">
              <w:t xml:space="preserve"> </w:t>
            </w:r>
          </w:p>
        </w:tc>
        <w:tc>
          <w:tcPr>
            <w:tcW w:w="1937" w:type="dxa"/>
            <w:vMerge w:val="restart"/>
            <w:vAlign w:val="center"/>
          </w:tcPr>
          <w:p w:rsidR="00E71068" w:rsidRPr="00665ECC" w:rsidRDefault="00E71068" w:rsidP="00E35A83">
            <w:pPr>
              <w:pStyle w:val="af6"/>
              <w:spacing w:before="0" w:after="0"/>
              <w:ind w:right="153" w:firstLine="0"/>
            </w:pPr>
            <w:r w:rsidRPr="00665ECC">
              <w:rPr>
                <w:bCs/>
              </w:rPr>
              <w:t>* 100</w:t>
            </w:r>
          </w:p>
        </w:tc>
      </w:tr>
      <w:tr w:rsidR="00E71068" w:rsidRPr="00665ECC" w:rsidTr="00E35A83">
        <w:trPr>
          <w:cantSplit/>
          <w:jc w:val="center"/>
        </w:trPr>
        <w:tc>
          <w:tcPr>
            <w:tcW w:w="1139" w:type="dxa"/>
            <w:vMerge/>
          </w:tcPr>
          <w:p w:rsidR="00E71068" w:rsidRPr="00665ECC" w:rsidRDefault="00E71068" w:rsidP="00E35A83">
            <w:pPr>
              <w:pStyle w:val="af6"/>
              <w:spacing w:before="0" w:after="0"/>
              <w:ind w:right="153"/>
            </w:pPr>
          </w:p>
        </w:tc>
        <w:tc>
          <w:tcPr>
            <w:tcW w:w="900" w:type="dxa"/>
            <w:tcBorders>
              <w:top w:val="single" w:sz="4" w:space="0" w:color="auto"/>
            </w:tcBorders>
          </w:tcPr>
          <w:p w:rsidR="00E71068" w:rsidRPr="00665ECC" w:rsidRDefault="00E71068" w:rsidP="00E35A83">
            <w:pPr>
              <w:pStyle w:val="af6"/>
              <w:spacing w:before="0" w:after="0"/>
              <w:ind w:right="153" w:firstLine="0"/>
            </w:pPr>
            <w:proofErr w:type="gramStart"/>
            <w:r w:rsidRPr="00665ECC">
              <w:t>Ц</w:t>
            </w:r>
            <w:proofErr w:type="gramEnd"/>
            <w:r w:rsidRPr="00665ECC">
              <w:rPr>
                <w:vertAlign w:val="subscript"/>
              </w:rPr>
              <w:t xml:space="preserve"> </w:t>
            </w:r>
            <w:proofErr w:type="spellStart"/>
            <w:r w:rsidRPr="00665ECC">
              <w:rPr>
                <w:vertAlign w:val="subscript"/>
                <w:lang w:val="en-US"/>
              </w:rPr>
              <w:t>i</w:t>
            </w:r>
            <w:proofErr w:type="spellEnd"/>
          </w:p>
        </w:tc>
        <w:tc>
          <w:tcPr>
            <w:tcW w:w="1937" w:type="dxa"/>
            <w:vMerge/>
          </w:tcPr>
          <w:p w:rsidR="00E71068" w:rsidRPr="00665ECC" w:rsidRDefault="00E71068" w:rsidP="00E35A83">
            <w:pPr>
              <w:pStyle w:val="af6"/>
              <w:spacing w:before="0" w:after="0"/>
              <w:ind w:right="153"/>
            </w:pPr>
          </w:p>
        </w:tc>
      </w:tr>
    </w:tbl>
    <w:p w:rsidR="00E71068" w:rsidRPr="00665ECC" w:rsidRDefault="00E71068" w:rsidP="00E71068">
      <w:pPr>
        <w:pStyle w:val="af6"/>
        <w:tabs>
          <w:tab w:val="left" w:pos="0"/>
          <w:tab w:val="left" w:pos="1062"/>
        </w:tabs>
        <w:spacing w:before="0" w:after="0"/>
        <w:ind w:left="1344" w:right="153" w:hanging="1344"/>
        <w:jc w:val="both"/>
      </w:pPr>
      <w:r w:rsidRPr="00665ECC">
        <w:t xml:space="preserve">где: </w:t>
      </w:r>
      <w:r w:rsidRPr="00665ECC">
        <w:rPr>
          <w:bCs/>
        </w:rPr>
        <w:t>БЦ</w:t>
      </w:r>
      <w:r w:rsidRPr="00665ECC">
        <w:rPr>
          <w:bCs/>
          <w:vertAlign w:val="subscript"/>
        </w:rPr>
        <w:t xml:space="preserve"> </w:t>
      </w:r>
      <w:proofErr w:type="spellStart"/>
      <w:r w:rsidRPr="00665ECC">
        <w:rPr>
          <w:bCs/>
          <w:vertAlign w:val="subscript"/>
          <w:lang w:val="en-US"/>
        </w:rPr>
        <w:t>i</w:t>
      </w:r>
      <w:proofErr w:type="spellEnd"/>
      <w:r w:rsidRPr="00665ECC">
        <w:rPr>
          <w:bCs/>
          <w:vertAlign w:val="subscript"/>
        </w:rPr>
        <w:t xml:space="preserve"> </w:t>
      </w:r>
      <w:r w:rsidRPr="00665ECC">
        <w:rPr>
          <w:bCs/>
        </w:rPr>
        <w:tab/>
        <w:t xml:space="preserve">– </w:t>
      </w:r>
      <w:r w:rsidRPr="00665ECC">
        <w:rPr>
          <w:bCs/>
        </w:rPr>
        <w:tab/>
      </w:r>
      <w:r w:rsidRPr="00665ECC">
        <w:t xml:space="preserve">оценка по критерию «цена </w:t>
      </w:r>
      <w:r w:rsidRPr="00665ECC">
        <w:rPr>
          <w:bCs/>
        </w:rPr>
        <w:t>договора</w:t>
      </w:r>
      <w:r w:rsidRPr="00665ECC">
        <w:t xml:space="preserve">» </w:t>
      </w:r>
      <w:proofErr w:type="spellStart"/>
      <w:r w:rsidRPr="00665ECC">
        <w:rPr>
          <w:lang w:val="en-US"/>
        </w:rPr>
        <w:t>i</w:t>
      </w:r>
      <w:proofErr w:type="spellEnd"/>
      <w:r w:rsidRPr="00665ECC">
        <w:t xml:space="preserve">-го </w:t>
      </w:r>
      <w:r>
        <w:t>Участн</w:t>
      </w:r>
      <w:r w:rsidRPr="00665ECC">
        <w:t>ика запроса предложений, баллы</w:t>
      </w:r>
    </w:p>
    <w:p w:rsidR="00E71068" w:rsidRPr="00665ECC" w:rsidRDefault="00E71068" w:rsidP="00E71068">
      <w:pPr>
        <w:pStyle w:val="af6"/>
        <w:tabs>
          <w:tab w:val="left" w:pos="1062"/>
          <w:tab w:val="left" w:pos="1345"/>
        </w:tabs>
        <w:spacing w:before="0" w:after="0"/>
        <w:ind w:left="1345" w:right="153" w:hanging="850"/>
        <w:jc w:val="both"/>
      </w:pPr>
      <w:proofErr w:type="gramStart"/>
      <w:r w:rsidRPr="00665ECC">
        <w:rPr>
          <w:bCs/>
        </w:rPr>
        <w:t>Ц</w:t>
      </w:r>
      <w:proofErr w:type="gramEnd"/>
      <w:r w:rsidRPr="00665ECC">
        <w:rPr>
          <w:bCs/>
          <w:vertAlign w:val="subscript"/>
        </w:rPr>
        <w:t xml:space="preserve"> </w:t>
      </w:r>
      <w:proofErr w:type="spellStart"/>
      <w:r w:rsidRPr="00665ECC">
        <w:rPr>
          <w:bCs/>
          <w:vertAlign w:val="subscript"/>
          <w:lang w:val="en-US"/>
        </w:rPr>
        <w:t>i</w:t>
      </w:r>
      <w:proofErr w:type="spellEnd"/>
      <w:r w:rsidRPr="00665ECC">
        <w:t xml:space="preserve"> </w:t>
      </w:r>
      <w:r w:rsidRPr="00665ECC">
        <w:rPr>
          <w:rFonts w:ascii="Arial" w:hAnsi="Arial"/>
        </w:rPr>
        <w:t xml:space="preserve"> </w:t>
      </w:r>
      <w:r w:rsidRPr="00665ECC">
        <w:rPr>
          <w:bCs/>
        </w:rPr>
        <w:tab/>
        <w:t xml:space="preserve">– </w:t>
      </w:r>
      <w:r w:rsidRPr="00665ECC">
        <w:rPr>
          <w:bCs/>
        </w:rPr>
        <w:tab/>
        <w:t xml:space="preserve">предложение </w:t>
      </w:r>
      <w:r>
        <w:rPr>
          <w:bCs/>
        </w:rPr>
        <w:t>Участн</w:t>
      </w:r>
      <w:r w:rsidRPr="00665ECC">
        <w:rPr>
          <w:bCs/>
        </w:rPr>
        <w:t xml:space="preserve">ика </w:t>
      </w:r>
      <w:r w:rsidRPr="00665ECC">
        <w:t>запроса предложений</w:t>
      </w:r>
      <w:r w:rsidRPr="00665ECC">
        <w:rPr>
          <w:bCs/>
        </w:rPr>
        <w:t xml:space="preserve"> о цене договора, указанной в заявке </w:t>
      </w:r>
      <w:r w:rsidRPr="00665ECC">
        <w:t xml:space="preserve">на участие в запросе предложений  </w:t>
      </w:r>
      <w:proofErr w:type="spellStart"/>
      <w:r w:rsidRPr="00665ECC">
        <w:rPr>
          <w:lang w:val="en-US"/>
        </w:rPr>
        <w:t>i</w:t>
      </w:r>
      <w:proofErr w:type="spellEnd"/>
      <w:r w:rsidRPr="00665ECC">
        <w:t xml:space="preserve">-го </w:t>
      </w:r>
      <w:r>
        <w:t>Участн</w:t>
      </w:r>
      <w:r w:rsidRPr="00665ECC">
        <w:t>ика запроса предложений, руб.с НДС</w:t>
      </w:r>
    </w:p>
    <w:p w:rsidR="00E71068" w:rsidRPr="00665ECC" w:rsidRDefault="00E71068" w:rsidP="00E71068">
      <w:pPr>
        <w:pStyle w:val="af6"/>
        <w:tabs>
          <w:tab w:val="left" w:pos="1062"/>
          <w:tab w:val="left" w:pos="1345"/>
        </w:tabs>
        <w:spacing w:before="0" w:after="0"/>
        <w:ind w:left="1345" w:right="153" w:hanging="850"/>
        <w:jc w:val="both"/>
      </w:pPr>
      <w:proofErr w:type="gramStart"/>
      <w:r w:rsidRPr="00665ECC">
        <w:rPr>
          <w:bCs/>
        </w:rPr>
        <w:t>Ц</w:t>
      </w:r>
      <w:proofErr w:type="gramEnd"/>
      <w:r w:rsidRPr="00665ECC">
        <w:rPr>
          <w:bCs/>
        </w:rPr>
        <w:t xml:space="preserve"> </w:t>
      </w:r>
      <w:r w:rsidRPr="00665ECC">
        <w:rPr>
          <w:bCs/>
          <w:vertAlign w:val="subscript"/>
          <w:lang w:val="en-US"/>
        </w:rPr>
        <w:t>min</w:t>
      </w:r>
      <w:r w:rsidRPr="00665ECC">
        <w:t xml:space="preserve"> </w:t>
      </w:r>
      <w:r w:rsidRPr="00665ECC">
        <w:rPr>
          <w:bCs/>
        </w:rPr>
        <w:tab/>
        <w:t>–</w:t>
      </w:r>
      <w:r w:rsidRPr="00665ECC">
        <w:tab/>
        <w:t xml:space="preserve">минимальное </w:t>
      </w:r>
      <w:r w:rsidRPr="00665ECC">
        <w:rPr>
          <w:bCs/>
        </w:rPr>
        <w:t xml:space="preserve">предложение </w:t>
      </w:r>
      <w:r>
        <w:rPr>
          <w:bCs/>
        </w:rPr>
        <w:t>Участн</w:t>
      </w:r>
      <w:r w:rsidRPr="00665ECC">
        <w:rPr>
          <w:bCs/>
        </w:rPr>
        <w:t xml:space="preserve">ика </w:t>
      </w:r>
      <w:r w:rsidRPr="00665ECC">
        <w:t>запроса предложений</w:t>
      </w:r>
      <w:r w:rsidRPr="00665ECC">
        <w:rPr>
          <w:bCs/>
        </w:rPr>
        <w:t xml:space="preserve"> о цене договора, указанной в заявке </w:t>
      </w:r>
      <w:r w:rsidRPr="00665ECC">
        <w:t xml:space="preserve">на участие в запросе предложений из представленных </w:t>
      </w:r>
      <w:r>
        <w:t>Участн</w:t>
      </w:r>
      <w:r w:rsidRPr="00665ECC">
        <w:t>иками запроса предложений, руб. с НДС</w:t>
      </w:r>
    </w:p>
    <w:p w:rsidR="00E71068" w:rsidRPr="00665ECC" w:rsidRDefault="00E71068" w:rsidP="00E71068">
      <w:pPr>
        <w:pStyle w:val="af6"/>
        <w:tabs>
          <w:tab w:val="left" w:pos="1062"/>
          <w:tab w:val="left" w:pos="1345"/>
        </w:tabs>
        <w:spacing w:before="0" w:after="0"/>
        <w:ind w:left="1345" w:right="153" w:hanging="850"/>
        <w:jc w:val="both"/>
      </w:pPr>
    </w:p>
    <w:p w:rsidR="00E71068" w:rsidRPr="00665ECC" w:rsidRDefault="00E71068" w:rsidP="00E71068">
      <w:pPr>
        <w:autoSpaceDE w:val="0"/>
        <w:autoSpaceDN w:val="0"/>
        <w:adjustRightInd w:val="0"/>
        <w:ind w:right="153"/>
        <w:rPr>
          <w:bCs/>
        </w:rPr>
      </w:pPr>
      <w:r w:rsidRPr="00665ECC">
        <w:rPr>
          <w:bCs/>
        </w:rPr>
        <w:t xml:space="preserve">Если в документации </w:t>
      </w:r>
      <w:r w:rsidRPr="00665ECC">
        <w:t>запроса предложений</w:t>
      </w:r>
      <w:r w:rsidRPr="00665ECC">
        <w:rPr>
          <w:bCs/>
        </w:rPr>
        <w:t xml:space="preserve"> предусмотрены стоимостные критерии, то для оценки по критерию «цена договора» используется следующая формула:</w:t>
      </w:r>
    </w:p>
    <w:p w:rsidR="00E71068" w:rsidRPr="00665ECC" w:rsidRDefault="00E71068" w:rsidP="00E71068">
      <w:pPr>
        <w:autoSpaceDE w:val="0"/>
        <w:autoSpaceDN w:val="0"/>
        <w:adjustRightInd w:val="0"/>
        <w:ind w:right="153"/>
        <w:rPr>
          <w:bCs/>
        </w:rPr>
      </w:pPr>
    </w:p>
    <w:tbl>
      <w:tblPr>
        <w:tblW w:w="0" w:type="auto"/>
        <w:jc w:val="center"/>
        <w:tblInd w:w="534" w:type="dxa"/>
        <w:tblLayout w:type="fixed"/>
        <w:tblLook w:val="0000"/>
      </w:tblPr>
      <w:tblGrid>
        <w:gridCol w:w="963"/>
        <w:gridCol w:w="1080"/>
        <w:gridCol w:w="1580"/>
      </w:tblGrid>
      <w:tr w:rsidR="00E71068" w:rsidRPr="00665ECC" w:rsidTr="00E35A83">
        <w:trPr>
          <w:cantSplit/>
          <w:trHeight w:val="243"/>
          <w:jc w:val="center"/>
        </w:trPr>
        <w:tc>
          <w:tcPr>
            <w:tcW w:w="963" w:type="dxa"/>
            <w:vMerge w:val="restart"/>
            <w:vAlign w:val="center"/>
          </w:tcPr>
          <w:p w:rsidR="00E71068" w:rsidRPr="00665ECC" w:rsidRDefault="00E71068" w:rsidP="00E35A83">
            <w:pPr>
              <w:pStyle w:val="af6"/>
              <w:spacing w:before="0" w:after="0"/>
              <w:ind w:firstLine="0"/>
            </w:pPr>
            <w:r w:rsidRPr="00665ECC">
              <w:rPr>
                <w:bCs/>
              </w:rPr>
              <w:t xml:space="preserve">БЦ </w:t>
            </w:r>
            <w:proofErr w:type="spellStart"/>
            <w:r w:rsidRPr="00665ECC">
              <w:rPr>
                <w:bCs/>
                <w:vertAlign w:val="subscript"/>
                <w:lang w:val="en-US"/>
              </w:rPr>
              <w:t>i</w:t>
            </w:r>
            <w:proofErr w:type="spellEnd"/>
            <w:r w:rsidRPr="00665ECC">
              <w:t xml:space="preserve"> =</w:t>
            </w:r>
          </w:p>
        </w:tc>
        <w:tc>
          <w:tcPr>
            <w:tcW w:w="1080" w:type="dxa"/>
            <w:tcBorders>
              <w:bottom w:val="single" w:sz="4" w:space="0" w:color="auto"/>
            </w:tcBorders>
          </w:tcPr>
          <w:p w:rsidR="00E71068" w:rsidRPr="00665ECC" w:rsidRDefault="00E71068" w:rsidP="00E35A83">
            <w:pPr>
              <w:pStyle w:val="af6"/>
              <w:spacing w:before="0" w:after="0"/>
              <w:ind w:right="153" w:firstLine="0"/>
            </w:pPr>
            <w:r w:rsidRPr="00665ECC">
              <w:rPr>
                <w:lang w:val="en-US"/>
              </w:rPr>
              <w:t>O</w:t>
            </w:r>
            <w:r w:rsidRPr="00665ECC">
              <w:t>Ц</w:t>
            </w:r>
            <w:r w:rsidRPr="00665ECC">
              <w:rPr>
                <w:vertAlign w:val="subscript"/>
              </w:rPr>
              <w:t xml:space="preserve"> </w:t>
            </w:r>
            <w:r w:rsidRPr="00665ECC">
              <w:rPr>
                <w:vertAlign w:val="subscript"/>
                <w:lang w:val="en-US"/>
              </w:rPr>
              <w:t>min</w:t>
            </w:r>
            <w:r w:rsidRPr="00665ECC">
              <w:rPr>
                <w:vertAlign w:val="subscript"/>
              </w:rPr>
              <w:t xml:space="preserve"> </w:t>
            </w:r>
            <w:r w:rsidRPr="00665ECC">
              <w:t xml:space="preserve"> </w:t>
            </w:r>
          </w:p>
        </w:tc>
        <w:tc>
          <w:tcPr>
            <w:tcW w:w="1580" w:type="dxa"/>
            <w:vMerge w:val="restart"/>
            <w:vAlign w:val="center"/>
          </w:tcPr>
          <w:p w:rsidR="00E71068" w:rsidRPr="00665ECC" w:rsidRDefault="00E71068" w:rsidP="00E35A83">
            <w:pPr>
              <w:pStyle w:val="af6"/>
              <w:spacing w:before="0" w:after="0"/>
              <w:ind w:right="153" w:firstLine="0"/>
            </w:pPr>
            <w:r w:rsidRPr="00665ECC">
              <w:rPr>
                <w:bCs/>
              </w:rPr>
              <w:t>* 100</w:t>
            </w:r>
          </w:p>
        </w:tc>
      </w:tr>
      <w:tr w:rsidR="00E71068" w:rsidRPr="00665ECC" w:rsidTr="00E35A83">
        <w:trPr>
          <w:cantSplit/>
          <w:jc w:val="center"/>
        </w:trPr>
        <w:tc>
          <w:tcPr>
            <w:tcW w:w="963" w:type="dxa"/>
            <w:vMerge/>
          </w:tcPr>
          <w:p w:rsidR="00E71068" w:rsidRPr="00665ECC" w:rsidRDefault="00E71068" w:rsidP="00E35A83">
            <w:pPr>
              <w:pStyle w:val="af6"/>
              <w:spacing w:before="0" w:after="0"/>
              <w:ind w:right="153"/>
            </w:pPr>
          </w:p>
        </w:tc>
        <w:tc>
          <w:tcPr>
            <w:tcW w:w="1080" w:type="dxa"/>
            <w:tcBorders>
              <w:top w:val="single" w:sz="4" w:space="0" w:color="auto"/>
            </w:tcBorders>
          </w:tcPr>
          <w:p w:rsidR="00E71068" w:rsidRPr="00665ECC" w:rsidRDefault="00E71068" w:rsidP="00E35A83">
            <w:pPr>
              <w:pStyle w:val="af6"/>
              <w:spacing w:before="0" w:after="0"/>
              <w:ind w:right="153" w:firstLine="0"/>
            </w:pPr>
            <w:r w:rsidRPr="00665ECC">
              <w:rPr>
                <w:lang w:val="en-US"/>
              </w:rPr>
              <w:t>O</w:t>
            </w:r>
            <w:r w:rsidRPr="00665ECC">
              <w:t>Ц</w:t>
            </w:r>
            <w:r w:rsidRPr="00665ECC">
              <w:rPr>
                <w:vertAlign w:val="subscript"/>
              </w:rPr>
              <w:t xml:space="preserve"> </w:t>
            </w:r>
            <w:proofErr w:type="spellStart"/>
            <w:r w:rsidRPr="00665ECC">
              <w:rPr>
                <w:vertAlign w:val="subscript"/>
                <w:lang w:val="en-US"/>
              </w:rPr>
              <w:t>i</w:t>
            </w:r>
            <w:proofErr w:type="spellEnd"/>
          </w:p>
        </w:tc>
        <w:tc>
          <w:tcPr>
            <w:tcW w:w="1580" w:type="dxa"/>
            <w:vMerge/>
          </w:tcPr>
          <w:p w:rsidR="00E71068" w:rsidRPr="00665ECC" w:rsidRDefault="00E71068" w:rsidP="00E35A83">
            <w:pPr>
              <w:pStyle w:val="af6"/>
              <w:spacing w:before="0" w:after="0"/>
              <w:ind w:right="153"/>
            </w:pPr>
          </w:p>
        </w:tc>
      </w:tr>
    </w:tbl>
    <w:p w:rsidR="00E71068" w:rsidRPr="00665ECC" w:rsidRDefault="00E71068" w:rsidP="00E71068">
      <w:pPr>
        <w:pStyle w:val="af6"/>
        <w:tabs>
          <w:tab w:val="left" w:pos="1062"/>
          <w:tab w:val="left" w:pos="1345"/>
        </w:tabs>
        <w:spacing w:before="0" w:after="0"/>
        <w:ind w:left="1344" w:right="153" w:hanging="1344"/>
        <w:jc w:val="both"/>
      </w:pPr>
    </w:p>
    <w:p w:rsidR="00E71068" w:rsidRPr="00665ECC" w:rsidRDefault="00E71068" w:rsidP="00E71068">
      <w:pPr>
        <w:pStyle w:val="af6"/>
        <w:tabs>
          <w:tab w:val="left" w:pos="1062"/>
          <w:tab w:val="left" w:pos="1345"/>
        </w:tabs>
        <w:spacing w:before="0" w:after="0"/>
        <w:ind w:left="1344" w:right="153" w:hanging="1344"/>
        <w:jc w:val="both"/>
      </w:pPr>
      <w:r w:rsidRPr="00665ECC">
        <w:t>где:  </w:t>
      </w:r>
      <w:r w:rsidRPr="00665ECC">
        <w:rPr>
          <w:bCs/>
        </w:rPr>
        <w:t>БЦ</w:t>
      </w:r>
      <w:r w:rsidRPr="00665ECC">
        <w:rPr>
          <w:bCs/>
          <w:vertAlign w:val="subscript"/>
        </w:rPr>
        <w:t xml:space="preserve"> </w:t>
      </w:r>
      <w:proofErr w:type="spellStart"/>
      <w:r w:rsidRPr="00665ECC">
        <w:rPr>
          <w:bCs/>
          <w:vertAlign w:val="subscript"/>
          <w:lang w:val="en-US"/>
        </w:rPr>
        <w:t>i</w:t>
      </w:r>
      <w:proofErr w:type="spellEnd"/>
      <w:r w:rsidRPr="00665ECC">
        <w:rPr>
          <w:bCs/>
          <w:vertAlign w:val="subscript"/>
        </w:rPr>
        <w:t xml:space="preserve"> </w:t>
      </w:r>
      <w:r w:rsidRPr="00665ECC">
        <w:rPr>
          <w:bCs/>
        </w:rPr>
        <w:tab/>
        <w:t xml:space="preserve">– </w:t>
      </w:r>
      <w:r w:rsidRPr="00665ECC">
        <w:rPr>
          <w:bCs/>
        </w:rPr>
        <w:tab/>
      </w:r>
      <w:r w:rsidRPr="00665ECC">
        <w:t xml:space="preserve">оценка по критерию «цена </w:t>
      </w:r>
      <w:r w:rsidRPr="00665ECC">
        <w:rPr>
          <w:bCs/>
        </w:rPr>
        <w:t>договора</w:t>
      </w:r>
      <w:r w:rsidRPr="00665ECC">
        <w:t xml:space="preserve">» </w:t>
      </w:r>
      <w:proofErr w:type="spellStart"/>
      <w:r w:rsidRPr="00665ECC">
        <w:rPr>
          <w:lang w:val="en-US"/>
        </w:rPr>
        <w:t>i</w:t>
      </w:r>
      <w:proofErr w:type="spellEnd"/>
      <w:r w:rsidRPr="00665ECC">
        <w:t xml:space="preserve">-го </w:t>
      </w:r>
      <w:r>
        <w:t>Участн</w:t>
      </w:r>
      <w:r w:rsidRPr="00665ECC">
        <w:t>ика запроса предложений, баллы</w:t>
      </w:r>
    </w:p>
    <w:p w:rsidR="00E71068" w:rsidRPr="00665ECC" w:rsidRDefault="00E71068" w:rsidP="00E71068">
      <w:pPr>
        <w:pStyle w:val="af6"/>
        <w:tabs>
          <w:tab w:val="left" w:pos="1203"/>
          <w:tab w:val="left" w:pos="1345"/>
        </w:tabs>
        <w:spacing w:before="0" w:after="0"/>
        <w:ind w:left="1345" w:right="153" w:hanging="850"/>
        <w:jc w:val="both"/>
      </w:pPr>
      <w:r w:rsidRPr="00665ECC">
        <w:rPr>
          <w:bCs/>
        </w:rPr>
        <w:lastRenderedPageBreak/>
        <w:t>ОЦ</w:t>
      </w:r>
      <w:r w:rsidRPr="00665ECC">
        <w:rPr>
          <w:bCs/>
          <w:vertAlign w:val="subscript"/>
        </w:rPr>
        <w:t xml:space="preserve"> </w:t>
      </w:r>
      <w:proofErr w:type="spellStart"/>
      <w:r w:rsidRPr="00665ECC">
        <w:rPr>
          <w:bCs/>
          <w:vertAlign w:val="subscript"/>
          <w:lang w:val="en-US"/>
        </w:rPr>
        <w:t>i</w:t>
      </w:r>
      <w:proofErr w:type="spellEnd"/>
      <w:r w:rsidRPr="00665ECC">
        <w:t xml:space="preserve"> </w:t>
      </w:r>
      <w:r w:rsidRPr="00665ECC">
        <w:rPr>
          <w:rFonts w:ascii="Arial" w:hAnsi="Arial"/>
        </w:rPr>
        <w:t xml:space="preserve"> </w:t>
      </w:r>
      <w:r w:rsidRPr="00665ECC">
        <w:rPr>
          <w:bCs/>
        </w:rPr>
        <w:tab/>
        <w:t>–</w:t>
      </w:r>
      <w:r w:rsidRPr="00665ECC">
        <w:rPr>
          <w:bCs/>
        </w:rPr>
        <w:tab/>
        <w:t xml:space="preserve">оценочная стоимость предложения </w:t>
      </w:r>
      <w:r>
        <w:rPr>
          <w:bCs/>
        </w:rPr>
        <w:t>Участн</w:t>
      </w:r>
      <w:r w:rsidRPr="00665ECC">
        <w:rPr>
          <w:bCs/>
        </w:rPr>
        <w:t>ика</w:t>
      </w:r>
      <w:r w:rsidRPr="00665ECC">
        <w:t xml:space="preserve"> запроса предложений, руб. с НДС</w:t>
      </w:r>
    </w:p>
    <w:p w:rsidR="00E71068" w:rsidRPr="00665ECC" w:rsidRDefault="00E71068" w:rsidP="00E71068">
      <w:pPr>
        <w:tabs>
          <w:tab w:val="left" w:pos="1203"/>
          <w:tab w:val="left" w:pos="1345"/>
        </w:tabs>
        <w:autoSpaceDE w:val="0"/>
        <w:autoSpaceDN w:val="0"/>
        <w:adjustRightInd w:val="0"/>
        <w:ind w:left="1345" w:right="153" w:hanging="850"/>
      </w:pPr>
      <w:r w:rsidRPr="00665ECC">
        <w:rPr>
          <w:bCs/>
        </w:rPr>
        <w:t xml:space="preserve">ОЦ </w:t>
      </w:r>
      <w:r w:rsidRPr="00665ECC">
        <w:rPr>
          <w:bCs/>
          <w:vertAlign w:val="subscript"/>
          <w:lang w:val="en-US"/>
        </w:rPr>
        <w:t>min</w:t>
      </w:r>
      <w:r w:rsidRPr="00665ECC">
        <w:t xml:space="preserve"> </w:t>
      </w:r>
      <w:r w:rsidRPr="00665ECC">
        <w:rPr>
          <w:bCs/>
        </w:rPr>
        <w:tab/>
        <w:t>–</w:t>
      </w:r>
      <w:r w:rsidRPr="00665ECC">
        <w:tab/>
        <w:t xml:space="preserve">минимальная </w:t>
      </w:r>
      <w:r w:rsidRPr="00665ECC">
        <w:rPr>
          <w:bCs/>
        </w:rPr>
        <w:t xml:space="preserve">оценочная стоимость предложения из оценочных стоимостей предложений </w:t>
      </w:r>
      <w:r>
        <w:rPr>
          <w:bCs/>
        </w:rPr>
        <w:t>Участн</w:t>
      </w:r>
      <w:r w:rsidRPr="00665ECC">
        <w:rPr>
          <w:bCs/>
        </w:rPr>
        <w:t xml:space="preserve">иков </w:t>
      </w:r>
      <w:r w:rsidRPr="00665ECC">
        <w:t>запроса предложений руб. с НДС</w:t>
      </w:r>
    </w:p>
    <w:p w:rsidR="00E71068" w:rsidRPr="00665ECC" w:rsidRDefault="00E71068" w:rsidP="00E71068">
      <w:pPr>
        <w:autoSpaceDE w:val="0"/>
        <w:autoSpaceDN w:val="0"/>
        <w:adjustRightInd w:val="0"/>
        <w:ind w:right="153" w:firstLine="660"/>
        <w:rPr>
          <w:bCs/>
        </w:rPr>
      </w:pPr>
      <w:r w:rsidRPr="00665ECC">
        <w:rPr>
          <w:bCs/>
        </w:rPr>
        <w:t xml:space="preserve">Оценочная стоимость предложения </w:t>
      </w:r>
      <w:r>
        <w:rPr>
          <w:bCs/>
        </w:rPr>
        <w:t>Участн</w:t>
      </w:r>
      <w:r w:rsidRPr="00665ECC">
        <w:rPr>
          <w:bCs/>
        </w:rPr>
        <w:t xml:space="preserve">ика – сумма цены оцениваемой заявки и ценовых поправок к этой заявке, которые рассчитаны по стоимостным критериям. Суммирование цены заявки и ценовых поправок по стоимостным критериям производится до применения коэффициента значимости критерия. К оценочной стоимости предложения </w:t>
      </w:r>
      <w:r>
        <w:rPr>
          <w:bCs/>
        </w:rPr>
        <w:t>Участн</w:t>
      </w:r>
      <w:r w:rsidRPr="00665ECC">
        <w:rPr>
          <w:bCs/>
        </w:rPr>
        <w:t xml:space="preserve">ика применяется коэффициент значимости критерия «Цена договора». </w:t>
      </w:r>
    </w:p>
    <w:p w:rsidR="00E71068" w:rsidRPr="00665ECC" w:rsidRDefault="00E71068" w:rsidP="00E71068">
      <w:pPr>
        <w:autoSpaceDE w:val="0"/>
        <w:autoSpaceDN w:val="0"/>
        <w:adjustRightInd w:val="0"/>
        <w:ind w:right="153" w:firstLine="660"/>
        <w:rPr>
          <w:bCs/>
        </w:rPr>
      </w:pPr>
      <w:r w:rsidRPr="00665ECC">
        <w:rPr>
          <w:bCs/>
        </w:rPr>
        <w:t xml:space="preserve">Расчет оценочной стоимости применяется только для целей оценки заявок на участие в </w:t>
      </w:r>
      <w:r w:rsidRPr="00665ECC">
        <w:t>запросе предложений</w:t>
      </w:r>
      <w:r w:rsidRPr="00665ECC">
        <w:rPr>
          <w:bCs/>
        </w:rPr>
        <w:t xml:space="preserve"> и не оказывает влияния на цену заключаемого договора согласно предложению победителя </w:t>
      </w:r>
      <w:r w:rsidRPr="00665ECC">
        <w:t>запроса предложений</w:t>
      </w:r>
      <w:r w:rsidRPr="00665ECC">
        <w:rPr>
          <w:bCs/>
        </w:rPr>
        <w:t xml:space="preserve"> о цене договора</w:t>
      </w:r>
    </w:p>
    <w:p w:rsidR="00E71068" w:rsidRPr="00665ECC" w:rsidRDefault="00E71068" w:rsidP="00E71068">
      <w:pPr>
        <w:autoSpaceDE w:val="0"/>
        <w:autoSpaceDN w:val="0"/>
        <w:adjustRightInd w:val="0"/>
        <w:ind w:right="153" w:firstLine="660"/>
        <w:rPr>
          <w:bCs/>
        </w:rPr>
      </w:pPr>
    </w:p>
    <w:p w:rsidR="00E71068" w:rsidRPr="00665ECC" w:rsidRDefault="00E71068" w:rsidP="00E71068">
      <w:pPr>
        <w:pStyle w:val="af6"/>
        <w:tabs>
          <w:tab w:val="left" w:pos="1128"/>
        </w:tabs>
        <w:spacing w:before="0" w:after="0"/>
        <w:ind w:left="210" w:right="153"/>
        <w:jc w:val="center"/>
        <w:rPr>
          <w:vertAlign w:val="subscript"/>
          <w:lang w:val="en-US"/>
        </w:rPr>
      </w:pPr>
      <w:r w:rsidRPr="00665ECC">
        <w:t>ОЦ</w:t>
      </w:r>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  </w:t>
      </w:r>
      <w:proofErr w:type="gramStart"/>
      <w:r w:rsidRPr="00665ECC">
        <w:t>Ц</w:t>
      </w:r>
      <w:proofErr w:type="gramEnd"/>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 O</w:t>
      </w:r>
      <w:r w:rsidRPr="00665ECC">
        <w:t>Ц</w:t>
      </w:r>
      <w:r w:rsidRPr="00665ECC">
        <w:rPr>
          <w:lang w:val="en-US"/>
        </w:rPr>
        <w:t>C</w:t>
      </w:r>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w:t>
      </w:r>
      <w:r w:rsidRPr="00665ECC">
        <w:rPr>
          <w:bCs/>
          <w:lang w:val="en-US"/>
        </w:rPr>
        <w:t>+ O</w:t>
      </w:r>
      <w:r w:rsidRPr="00665ECC">
        <w:t>ЦП</w:t>
      </w:r>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p>
    <w:p w:rsidR="00E71068" w:rsidRPr="00665ECC" w:rsidRDefault="00E71068" w:rsidP="00E71068">
      <w:pPr>
        <w:pStyle w:val="af6"/>
        <w:tabs>
          <w:tab w:val="left" w:pos="1128"/>
        </w:tabs>
        <w:spacing w:before="0" w:after="0"/>
        <w:ind w:left="210" w:right="153"/>
        <w:jc w:val="center"/>
        <w:rPr>
          <w:bCs/>
          <w:lang w:val="en-US"/>
        </w:rPr>
      </w:pPr>
    </w:p>
    <w:p w:rsidR="00E71068" w:rsidRPr="00665ECC" w:rsidRDefault="00E71068" w:rsidP="00E71068">
      <w:pPr>
        <w:pStyle w:val="af6"/>
        <w:tabs>
          <w:tab w:val="left" w:pos="1062"/>
          <w:tab w:val="left" w:pos="1455"/>
        </w:tabs>
        <w:spacing w:before="0" w:after="0"/>
        <w:ind w:left="1487" w:right="153" w:hanging="1487"/>
        <w:jc w:val="both"/>
      </w:pPr>
      <w:r w:rsidRPr="00665ECC">
        <w:rPr>
          <w:bCs/>
        </w:rPr>
        <w:t xml:space="preserve">где: </w:t>
      </w:r>
      <w:r w:rsidRPr="00665ECC">
        <w:t>ОЦ</w:t>
      </w:r>
      <w:r w:rsidRPr="00665ECC">
        <w:rPr>
          <w:bCs/>
        </w:rPr>
        <w:t>С</w:t>
      </w:r>
      <w:r w:rsidRPr="00665ECC">
        <w:rPr>
          <w:bCs/>
          <w:vertAlign w:val="subscript"/>
        </w:rPr>
        <w:t xml:space="preserve"> </w:t>
      </w:r>
      <w:proofErr w:type="spellStart"/>
      <w:r w:rsidRPr="00665ECC">
        <w:rPr>
          <w:bCs/>
          <w:vertAlign w:val="subscript"/>
          <w:lang w:val="en-US"/>
        </w:rPr>
        <w:t>i</w:t>
      </w:r>
      <w:proofErr w:type="spellEnd"/>
      <w:r w:rsidRPr="00665ECC">
        <w:rPr>
          <w:bCs/>
          <w:vertAlign w:val="subscript"/>
        </w:rPr>
        <w:t xml:space="preserve"> </w:t>
      </w:r>
      <w:r w:rsidRPr="00665ECC">
        <w:tab/>
      </w:r>
      <w:r w:rsidRPr="00665ECC">
        <w:rPr>
          <w:bCs/>
        </w:rPr>
        <w:t>–</w:t>
      </w:r>
      <w:r w:rsidRPr="00665ECC">
        <w:tab/>
        <w:t>ценовая поправка по критерию «</w:t>
      </w:r>
      <w:r w:rsidRPr="00665ECC">
        <w:rPr>
          <w:bCs/>
        </w:rPr>
        <w:t>с</w:t>
      </w:r>
      <w:r w:rsidRPr="00665ECC">
        <w:t>рок выполнения работ, оказания услуг», руб. с НДС</w:t>
      </w:r>
    </w:p>
    <w:p w:rsidR="00E71068" w:rsidRPr="00665ECC" w:rsidRDefault="00E71068" w:rsidP="00E71068">
      <w:pPr>
        <w:pStyle w:val="af6"/>
        <w:tabs>
          <w:tab w:val="left" w:pos="1203"/>
          <w:tab w:val="left" w:pos="1455"/>
        </w:tabs>
        <w:spacing w:before="0" w:after="0"/>
        <w:ind w:left="1487" w:right="153" w:hanging="992"/>
        <w:jc w:val="both"/>
        <w:rPr>
          <w:bCs/>
        </w:rPr>
      </w:pPr>
      <w:r w:rsidRPr="00665ECC">
        <w:rPr>
          <w:bCs/>
        </w:rPr>
        <w:t>ОЦП</w:t>
      </w:r>
      <w:r w:rsidRPr="00665ECC">
        <w:rPr>
          <w:vertAlign w:val="subscript"/>
        </w:rPr>
        <w:t xml:space="preserve"> </w:t>
      </w:r>
      <w:proofErr w:type="spellStart"/>
      <w:r w:rsidRPr="00665ECC">
        <w:rPr>
          <w:vertAlign w:val="subscript"/>
          <w:lang w:val="en-US"/>
        </w:rPr>
        <w:t>i</w:t>
      </w:r>
      <w:proofErr w:type="spellEnd"/>
      <w:r w:rsidRPr="00665ECC">
        <w:t xml:space="preserve"> </w:t>
      </w:r>
      <w:r w:rsidRPr="00665ECC">
        <w:tab/>
      </w:r>
      <w:r w:rsidRPr="00665ECC">
        <w:rPr>
          <w:bCs/>
        </w:rPr>
        <w:t>–</w:t>
      </w:r>
      <w:r w:rsidRPr="00665ECC">
        <w:tab/>
        <w:t>ценовая поправка по критерию «</w:t>
      </w:r>
      <w:r w:rsidRPr="00665ECC">
        <w:rPr>
          <w:bCs/>
        </w:rPr>
        <w:t>условия оплаты работ, услуг</w:t>
      </w:r>
      <w:r w:rsidRPr="00665ECC">
        <w:t>»</w:t>
      </w:r>
      <w:r w:rsidRPr="00665ECC">
        <w:rPr>
          <w:bCs/>
        </w:rPr>
        <w:t>, руб. с НДС</w:t>
      </w:r>
    </w:p>
    <w:p w:rsidR="00E71068" w:rsidRPr="00665ECC" w:rsidRDefault="00E71068" w:rsidP="00E71068">
      <w:pPr>
        <w:pStyle w:val="af6"/>
        <w:tabs>
          <w:tab w:val="left" w:pos="1203"/>
          <w:tab w:val="left" w:pos="1455"/>
        </w:tabs>
        <w:spacing w:before="0" w:after="0"/>
        <w:ind w:left="1487" w:right="153" w:hanging="992"/>
        <w:jc w:val="both"/>
        <w:rPr>
          <w:bCs/>
        </w:rPr>
      </w:pPr>
    </w:p>
    <w:p w:rsidR="00E71068" w:rsidRPr="00665ECC" w:rsidRDefault="00E71068" w:rsidP="00E71068">
      <w:pPr>
        <w:pStyle w:val="af6"/>
        <w:tabs>
          <w:tab w:val="left" w:pos="1128"/>
        </w:tabs>
        <w:spacing w:before="0" w:after="0"/>
        <w:ind w:left="210" w:right="153"/>
        <w:jc w:val="center"/>
        <w:rPr>
          <w:bCs/>
          <w:lang w:val="en-US"/>
        </w:rPr>
      </w:pPr>
      <w:r w:rsidRPr="00665ECC">
        <w:t>ОЦС</w:t>
      </w:r>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  </w:t>
      </w:r>
      <w:proofErr w:type="gramStart"/>
      <w:r w:rsidRPr="00665ECC">
        <w:t>Ц</w:t>
      </w:r>
      <w:proofErr w:type="gramEnd"/>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  M</w:t>
      </w:r>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/100 *  (C</w:t>
      </w:r>
      <w:r w:rsidRPr="00665ECC">
        <w:rPr>
          <w:vertAlign w:val="subscript"/>
          <w:lang w:val="en-US"/>
        </w:rPr>
        <w:t xml:space="preserve"> </w:t>
      </w:r>
      <w:proofErr w:type="spellStart"/>
      <w:r w:rsidRPr="00665ECC">
        <w:rPr>
          <w:vertAlign w:val="subscript"/>
          <w:lang w:val="en-US"/>
        </w:rPr>
        <w:t>i</w:t>
      </w:r>
      <w:proofErr w:type="spellEnd"/>
      <w:r w:rsidRPr="00665ECC">
        <w:rPr>
          <w:vertAlign w:val="subscript"/>
          <w:lang w:val="en-US"/>
        </w:rPr>
        <w:t xml:space="preserve"> </w:t>
      </w:r>
      <w:r w:rsidRPr="00665ECC">
        <w:rPr>
          <w:lang w:val="en-US"/>
        </w:rPr>
        <w:t xml:space="preserve">  </w:t>
      </w:r>
      <w:r w:rsidRPr="00665ECC">
        <w:rPr>
          <w:bCs/>
          <w:lang w:val="en-US"/>
        </w:rPr>
        <w:t xml:space="preserve">–  </w:t>
      </w:r>
      <w:r w:rsidRPr="00665ECC">
        <w:rPr>
          <w:bCs/>
        </w:rPr>
        <w:t>Ср</w:t>
      </w:r>
      <w:r w:rsidRPr="00665ECC">
        <w:rPr>
          <w:bCs/>
          <w:vertAlign w:val="subscript"/>
          <w:lang w:val="en-US"/>
        </w:rPr>
        <w:t xml:space="preserve"> min </w:t>
      </w:r>
      <w:r w:rsidRPr="00665ECC">
        <w:rPr>
          <w:bCs/>
          <w:lang w:val="en-US"/>
        </w:rPr>
        <w:t>)</w:t>
      </w:r>
    </w:p>
    <w:p w:rsidR="00E71068" w:rsidRPr="00665ECC" w:rsidRDefault="00E71068" w:rsidP="00E71068">
      <w:pPr>
        <w:pStyle w:val="af6"/>
        <w:tabs>
          <w:tab w:val="left" w:pos="1128"/>
        </w:tabs>
        <w:spacing w:before="0" w:after="0"/>
        <w:ind w:left="210" w:right="153"/>
        <w:jc w:val="center"/>
        <w:rPr>
          <w:bCs/>
          <w:lang w:val="en-US"/>
        </w:rPr>
      </w:pPr>
    </w:p>
    <w:p w:rsidR="00E71068" w:rsidRPr="00665ECC" w:rsidRDefault="00E71068" w:rsidP="00E71068">
      <w:pPr>
        <w:pStyle w:val="af6"/>
        <w:tabs>
          <w:tab w:val="left" w:pos="1203"/>
          <w:tab w:val="left" w:pos="1487"/>
        </w:tabs>
        <w:spacing w:before="0" w:after="0"/>
        <w:ind w:left="1487" w:right="153" w:hanging="1487"/>
        <w:jc w:val="both"/>
      </w:pPr>
      <w:r w:rsidRPr="00665ECC">
        <w:t xml:space="preserve">где:   </w:t>
      </w:r>
      <w:r w:rsidRPr="00665ECC">
        <w:rPr>
          <w:lang w:val="en-US"/>
        </w:rPr>
        <w:t>M</w:t>
      </w:r>
      <w:r w:rsidRPr="00665ECC">
        <w:rPr>
          <w:vertAlign w:val="subscript"/>
        </w:rPr>
        <w:t xml:space="preserve"> </w:t>
      </w:r>
      <w:proofErr w:type="spellStart"/>
      <w:r w:rsidRPr="00665ECC">
        <w:rPr>
          <w:vertAlign w:val="subscript"/>
          <w:lang w:val="en-US"/>
        </w:rPr>
        <w:t>i</w:t>
      </w:r>
      <w:proofErr w:type="spellEnd"/>
      <w:r w:rsidRPr="00665ECC">
        <w:t xml:space="preserve"> </w:t>
      </w:r>
      <w:r w:rsidRPr="00665ECC">
        <w:tab/>
      </w:r>
      <w:r w:rsidRPr="00665ECC">
        <w:rPr>
          <w:bCs/>
        </w:rPr>
        <w:t>–</w:t>
      </w:r>
      <w:r w:rsidRPr="00665ECC">
        <w:rPr>
          <w:bCs/>
        </w:rPr>
        <w:tab/>
      </w:r>
      <w:r w:rsidRPr="00665ECC">
        <w:t xml:space="preserve">размер неустойки, начисляемой за задержку выполнения работ, оказания услуг, предусмотренный в проекте договора за </w:t>
      </w:r>
      <w:r w:rsidRPr="00665ECC">
        <w:rPr>
          <w:bCs/>
        </w:rPr>
        <w:t>единицу измерения срока (год, месяц, день, час)</w:t>
      </w:r>
      <w:r w:rsidRPr="00665ECC">
        <w:t>, % от цены договора</w:t>
      </w:r>
    </w:p>
    <w:p w:rsidR="00E71068" w:rsidRPr="00665ECC" w:rsidRDefault="00E71068" w:rsidP="00E71068">
      <w:pPr>
        <w:pStyle w:val="af6"/>
        <w:tabs>
          <w:tab w:val="left" w:pos="1203"/>
          <w:tab w:val="left" w:pos="1487"/>
        </w:tabs>
        <w:spacing w:before="0" w:after="0"/>
        <w:ind w:left="1487" w:right="153" w:hanging="992"/>
        <w:jc w:val="both"/>
        <w:rPr>
          <w:bCs/>
        </w:rPr>
      </w:pPr>
      <w:r w:rsidRPr="00665ECC">
        <w:rPr>
          <w:bCs/>
        </w:rPr>
        <w:t>С</w:t>
      </w:r>
      <w:r w:rsidRPr="00665ECC">
        <w:rPr>
          <w:bCs/>
          <w:vertAlign w:val="subscript"/>
        </w:rPr>
        <w:t xml:space="preserve"> </w:t>
      </w:r>
      <w:proofErr w:type="spellStart"/>
      <w:r w:rsidRPr="00665ECC">
        <w:rPr>
          <w:bCs/>
          <w:vertAlign w:val="subscript"/>
          <w:lang w:val="en-US"/>
        </w:rPr>
        <w:t>i</w:t>
      </w:r>
      <w:proofErr w:type="spellEnd"/>
      <w:r w:rsidRPr="00665ECC">
        <w:t xml:space="preserve"> </w:t>
      </w:r>
      <w:r w:rsidRPr="00665ECC">
        <w:tab/>
        <w:t>–</w:t>
      </w:r>
      <w:r w:rsidRPr="00665ECC">
        <w:tab/>
        <w:t xml:space="preserve">срок выполнения работ, оказания услуг </w:t>
      </w:r>
      <w:proofErr w:type="spellStart"/>
      <w:r w:rsidRPr="00665ECC">
        <w:rPr>
          <w:lang w:val="en-US"/>
        </w:rPr>
        <w:t>i</w:t>
      </w:r>
      <w:proofErr w:type="spellEnd"/>
      <w:r w:rsidRPr="00665ECC">
        <w:t xml:space="preserve">-го </w:t>
      </w:r>
      <w:r>
        <w:t>Участн</w:t>
      </w:r>
      <w:r w:rsidRPr="00665ECC">
        <w:t xml:space="preserve">ика запроса предложений, предложенный в его заявке, </w:t>
      </w:r>
      <w:r w:rsidRPr="00665ECC">
        <w:rPr>
          <w:bCs/>
        </w:rPr>
        <w:t>в единицах измерения срока (год, месяц, день, час)</w:t>
      </w:r>
    </w:p>
    <w:p w:rsidR="00E71068" w:rsidRPr="00665ECC" w:rsidRDefault="00E71068" w:rsidP="00E71068">
      <w:pPr>
        <w:pStyle w:val="af6"/>
        <w:tabs>
          <w:tab w:val="left" w:pos="1203"/>
          <w:tab w:val="left" w:pos="1487"/>
        </w:tabs>
        <w:spacing w:before="0" w:after="0"/>
        <w:ind w:left="1487" w:right="153" w:hanging="992"/>
        <w:jc w:val="both"/>
        <w:rPr>
          <w:bCs/>
        </w:rPr>
      </w:pPr>
      <w:r w:rsidRPr="00665ECC">
        <w:rPr>
          <w:lang w:val="en-US"/>
        </w:rPr>
        <w:t>C</w:t>
      </w:r>
      <w:proofErr w:type="spellStart"/>
      <w:r w:rsidRPr="00665ECC">
        <w:t>р</w:t>
      </w:r>
      <w:proofErr w:type="spellEnd"/>
      <w:r w:rsidRPr="00665ECC">
        <w:rPr>
          <w:vertAlign w:val="subscript"/>
        </w:rPr>
        <w:t xml:space="preserve"> </w:t>
      </w:r>
      <w:r w:rsidRPr="00665ECC">
        <w:rPr>
          <w:vertAlign w:val="subscript"/>
          <w:lang w:val="en-US"/>
        </w:rPr>
        <w:t>min</w:t>
      </w:r>
      <w:r w:rsidRPr="00665ECC">
        <w:tab/>
        <w:t>–</w:t>
      </w:r>
      <w:r w:rsidRPr="00665ECC">
        <w:tab/>
        <w:t xml:space="preserve">минимальный из предложенных в заявках </w:t>
      </w:r>
      <w:r>
        <w:t>Участн</w:t>
      </w:r>
      <w:r w:rsidRPr="00665ECC">
        <w:t xml:space="preserve">иков запроса </w:t>
      </w:r>
      <w:proofErr w:type="gramStart"/>
      <w:r w:rsidRPr="00665ECC">
        <w:t>предложений  срок</w:t>
      </w:r>
      <w:proofErr w:type="gramEnd"/>
      <w:r w:rsidRPr="00665ECC">
        <w:t xml:space="preserve">  выполнения работ, оказания услуг, </w:t>
      </w:r>
      <w:r w:rsidRPr="00665ECC">
        <w:rPr>
          <w:bCs/>
        </w:rPr>
        <w:t>в единицах измерения срока (год, месяц, день, час)</w:t>
      </w:r>
    </w:p>
    <w:p w:rsidR="00E71068" w:rsidRPr="00665ECC" w:rsidRDefault="00E71068" w:rsidP="00E71068">
      <w:pPr>
        <w:pStyle w:val="af6"/>
        <w:tabs>
          <w:tab w:val="left" w:pos="1203"/>
          <w:tab w:val="left" w:pos="1487"/>
        </w:tabs>
        <w:spacing w:before="0" w:after="0"/>
        <w:ind w:left="1487" w:right="153" w:hanging="992"/>
        <w:jc w:val="both"/>
        <w:rPr>
          <w:bCs/>
        </w:rPr>
      </w:pPr>
    </w:p>
    <w:p w:rsidR="00E71068" w:rsidRPr="00665ECC" w:rsidRDefault="00E71068" w:rsidP="00E71068">
      <w:pPr>
        <w:pStyle w:val="af6"/>
        <w:tabs>
          <w:tab w:val="left" w:pos="1062"/>
          <w:tab w:val="left" w:pos="1455"/>
        </w:tabs>
        <w:spacing w:before="0" w:after="0"/>
        <w:ind w:left="1486" w:right="153" w:hanging="1486"/>
        <w:jc w:val="center"/>
        <w:rPr>
          <w:lang w:val="en-US"/>
        </w:rPr>
      </w:pPr>
      <w:r w:rsidRPr="00665ECC">
        <w:t>ОЦП</w:t>
      </w:r>
      <w:r w:rsidRPr="00665ECC">
        <w:rPr>
          <w:vertAlign w:val="subscript"/>
          <w:lang w:val="en-US"/>
        </w:rPr>
        <w:t xml:space="preserve"> </w:t>
      </w:r>
      <w:proofErr w:type="spellStart"/>
      <w:r w:rsidRPr="00665ECC">
        <w:rPr>
          <w:vertAlign w:val="subscript"/>
          <w:lang w:val="en-US"/>
        </w:rPr>
        <w:t>i</w:t>
      </w:r>
      <w:proofErr w:type="spellEnd"/>
      <w:r w:rsidRPr="00665ECC">
        <w:rPr>
          <w:lang w:val="en-US"/>
        </w:rPr>
        <w:t xml:space="preserve"> = </w:t>
      </w:r>
      <w:r w:rsidRPr="00665ECC">
        <w:t>АВ</w:t>
      </w:r>
      <w:r w:rsidRPr="00665ECC">
        <w:rPr>
          <w:vertAlign w:val="subscript"/>
          <w:lang w:val="en-US"/>
        </w:rPr>
        <w:t xml:space="preserve"> </w:t>
      </w:r>
      <w:proofErr w:type="spellStart"/>
      <w:r w:rsidRPr="00665ECC">
        <w:rPr>
          <w:vertAlign w:val="subscript"/>
          <w:lang w:val="en-US"/>
        </w:rPr>
        <w:t>i</w:t>
      </w:r>
      <w:proofErr w:type="spellEnd"/>
      <w:r w:rsidRPr="00665ECC">
        <w:rPr>
          <w:lang w:val="en-US"/>
        </w:rPr>
        <w:t xml:space="preserve"> * </w:t>
      </w:r>
      <w:proofErr w:type="spellStart"/>
      <w:r w:rsidRPr="00665ECC">
        <w:t>Са</w:t>
      </w:r>
      <w:proofErr w:type="spellEnd"/>
      <w:r w:rsidRPr="00665ECC">
        <w:rPr>
          <w:vertAlign w:val="subscript"/>
          <w:lang w:val="en-US"/>
        </w:rPr>
        <w:t xml:space="preserve"> </w:t>
      </w:r>
      <w:proofErr w:type="spellStart"/>
      <w:r w:rsidRPr="00665ECC">
        <w:rPr>
          <w:vertAlign w:val="subscript"/>
          <w:lang w:val="en-US"/>
        </w:rPr>
        <w:t>i</w:t>
      </w:r>
      <w:proofErr w:type="spellEnd"/>
      <w:r w:rsidRPr="00665ECC">
        <w:rPr>
          <w:lang w:val="en-US"/>
        </w:rPr>
        <w:t xml:space="preserve"> * </w:t>
      </w:r>
      <w:proofErr w:type="spellStart"/>
      <w:r w:rsidRPr="00665ECC">
        <w:t>СР</w:t>
      </w:r>
      <w:r w:rsidRPr="00665ECC">
        <w:rPr>
          <w:vertAlign w:val="subscript"/>
        </w:rPr>
        <w:t>ф</w:t>
      </w:r>
      <w:proofErr w:type="spellEnd"/>
      <w:r w:rsidRPr="00665ECC">
        <w:rPr>
          <w:lang w:val="en-US"/>
        </w:rPr>
        <w:t>/100/365</w:t>
      </w:r>
    </w:p>
    <w:p w:rsidR="00E71068" w:rsidRPr="00665ECC" w:rsidRDefault="00E71068" w:rsidP="00E71068">
      <w:pPr>
        <w:pStyle w:val="af6"/>
        <w:tabs>
          <w:tab w:val="left" w:pos="1062"/>
          <w:tab w:val="left" w:pos="1455"/>
        </w:tabs>
        <w:spacing w:before="0" w:after="0"/>
        <w:ind w:left="1486" w:right="153" w:hanging="1486"/>
        <w:jc w:val="center"/>
        <w:rPr>
          <w:lang w:val="en-US"/>
        </w:rPr>
      </w:pPr>
    </w:p>
    <w:p w:rsidR="00E71068" w:rsidRPr="00665ECC" w:rsidRDefault="00E71068" w:rsidP="00E71068">
      <w:pPr>
        <w:pStyle w:val="af6"/>
        <w:tabs>
          <w:tab w:val="left" w:pos="1062"/>
          <w:tab w:val="left" w:pos="1455"/>
        </w:tabs>
        <w:spacing w:before="0" w:after="0"/>
        <w:ind w:left="1487" w:right="153" w:hanging="1487"/>
        <w:jc w:val="both"/>
        <w:rPr>
          <w:bCs/>
        </w:rPr>
      </w:pPr>
      <w:r w:rsidRPr="00665ECC">
        <w:rPr>
          <w:bCs/>
        </w:rPr>
        <w:t>где: АВ</w:t>
      </w:r>
      <w:r w:rsidRPr="00665ECC">
        <w:rPr>
          <w:bCs/>
          <w:vertAlign w:val="subscript"/>
        </w:rPr>
        <w:t xml:space="preserve"> </w:t>
      </w:r>
      <w:proofErr w:type="spellStart"/>
      <w:r w:rsidRPr="00665ECC">
        <w:rPr>
          <w:vertAlign w:val="subscript"/>
          <w:lang w:val="en-US"/>
        </w:rPr>
        <w:t>i</w:t>
      </w:r>
      <w:proofErr w:type="spellEnd"/>
      <w:r w:rsidRPr="00665ECC">
        <w:t xml:space="preserve"> </w:t>
      </w:r>
      <w:r w:rsidRPr="00665ECC">
        <w:tab/>
      </w:r>
      <w:r w:rsidRPr="00665ECC">
        <w:rPr>
          <w:bCs/>
        </w:rPr>
        <w:t>–</w:t>
      </w:r>
      <w:r w:rsidRPr="00665ECC">
        <w:tab/>
      </w:r>
      <w:r w:rsidRPr="00665ECC">
        <w:rPr>
          <w:bCs/>
        </w:rPr>
        <w:t xml:space="preserve">размер авансового платежа i-го </w:t>
      </w:r>
      <w:r>
        <w:rPr>
          <w:bCs/>
        </w:rPr>
        <w:t>Участн</w:t>
      </w:r>
      <w:r w:rsidRPr="00665ECC">
        <w:rPr>
          <w:bCs/>
        </w:rPr>
        <w:t xml:space="preserve">ика </w:t>
      </w:r>
      <w:r w:rsidRPr="00665ECC">
        <w:t>запроса предложений</w:t>
      </w:r>
      <w:r w:rsidRPr="00665ECC">
        <w:rPr>
          <w:bCs/>
        </w:rPr>
        <w:t>, руб. с НДС</w:t>
      </w:r>
    </w:p>
    <w:p w:rsidR="00E71068" w:rsidRPr="00665ECC" w:rsidRDefault="00E71068" w:rsidP="00E71068">
      <w:pPr>
        <w:pStyle w:val="af6"/>
        <w:tabs>
          <w:tab w:val="left" w:pos="1203"/>
          <w:tab w:val="left" w:pos="1487"/>
        </w:tabs>
        <w:spacing w:before="0" w:after="0"/>
        <w:ind w:left="1487" w:right="153" w:hanging="992"/>
        <w:jc w:val="both"/>
        <w:rPr>
          <w:bCs/>
        </w:rPr>
      </w:pPr>
      <w:r w:rsidRPr="00665ECC">
        <w:rPr>
          <w:bCs/>
        </w:rPr>
        <w:t>С</w:t>
      </w:r>
      <w:r w:rsidRPr="00665ECC">
        <w:rPr>
          <w:vertAlign w:val="subscript"/>
        </w:rPr>
        <w:t xml:space="preserve"> </w:t>
      </w:r>
      <w:r w:rsidRPr="00665ECC">
        <w:t>а</w:t>
      </w:r>
      <w:r w:rsidRPr="00665ECC">
        <w:rPr>
          <w:vertAlign w:val="subscript"/>
        </w:rPr>
        <w:t xml:space="preserve"> </w:t>
      </w:r>
      <w:proofErr w:type="spellStart"/>
      <w:r w:rsidRPr="00665ECC">
        <w:rPr>
          <w:vertAlign w:val="subscript"/>
          <w:lang w:val="en-US"/>
        </w:rPr>
        <w:t>i</w:t>
      </w:r>
      <w:proofErr w:type="spellEnd"/>
      <w:r w:rsidRPr="00665ECC">
        <w:rPr>
          <w:bCs/>
        </w:rPr>
        <w:t xml:space="preserve"> </w:t>
      </w:r>
      <w:r w:rsidRPr="00665ECC">
        <w:tab/>
      </w:r>
      <w:r w:rsidRPr="00665ECC">
        <w:rPr>
          <w:bCs/>
        </w:rPr>
        <w:t>–</w:t>
      </w:r>
      <w:r w:rsidRPr="00665ECC">
        <w:tab/>
      </w:r>
      <w:r w:rsidRPr="00665ECC">
        <w:rPr>
          <w:bCs/>
        </w:rPr>
        <w:t xml:space="preserve">срок погашения авансового платежа, предлагаемый i-м </w:t>
      </w:r>
      <w:r>
        <w:rPr>
          <w:bCs/>
        </w:rPr>
        <w:t>Участн</w:t>
      </w:r>
      <w:r w:rsidRPr="00665ECC">
        <w:rPr>
          <w:bCs/>
        </w:rPr>
        <w:t xml:space="preserve">иком </w:t>
      </w:r>
      <w:r w:rsidRPr="00665ECC">
        <w:t>запроса предложений</w:t>
      </w:r>
      <w:r w:rsidRPr="00665ECC">
        <w:rPr>
          <w:bCs/>
        </w:rPr>
        <w:t>, дни</w:t>
      </w:r>
    </w:p>
    <w:p w:rsidR="00E71068" w:rsidRPr="00665ECC" w:rsidRDefault="00E71068" w:rsidP="00E71068">
      <w:pPr>
        <w:pStyle w:val="af6"/>
        <w:tabs>
          <w:tab w:val="left" w:pos="1203"/>
          <w:tab w:val="left" w:pos="1487"/>
        </w:tabs>
        <w:spacing w:before="0" w:after="0"/>
        <w:ind w:left="1487" w:right="153" w:hanging="992"/>
        <w:jc w:val="both"/>
        <w:rPr>
          <w:bCs/>
        </w:rPr>
      </w:pPr>
      <w:proofErr w:type="spellStart"/>
      <w:r w:rsidRPr="00665ECC">
        <w:rPr>
          <w:bCs/>
        </w:rPr>
        <w:t>СРф</w:t>
      </w:r>
      <w:proofErr w:type="spellEnd"/>
      <w:r w:rsidRPr="00665ECC">
        <w:tab/>
      </w:r>
      <w:r w:rsidRPr="00665ECC">
        <w:rPr>
          <w:bCs/>
        </w:rPr>
        <w:t>–</w:t>
      </w:r>
      <w:r w:rsidRPr="00665ECC">
        <w:tab/>
      </w:r>
      <w:r w:rsidRPr="00665ECC">
        <w:rPr>
          <w:bCs/>
        </w:rPr>
        <w:t>ставка рефинансирования, установленная Центральным Банком РФ, на момент окончания подачи заявок на участие в </w:t>
      </w:r>
      <w:r w:rsidRPr="00665ECC">
        <w:t>запросе предложений</w:t>
      </w:r>
      <w:r w:rsidRPr="00665ECC">
        <w:rPr>
          <w:bCs/>
        </w:rPr>
        <w:t>, %</w:t>
      </w:r>
    </w:p>
    <w:p w:rsidR="00E71068" w:rsidRPr="00665ECC" w:rsidRDefault="00E71068" w:rsidP="00E71068">
      <w:pPr>
        <w:pStyle w:val="af6"/>
        <w:tabs>
          <w:tab w:val="left" w:pos="1203"/>
          <w:tab w:val="left" w:pos="1487"/>
        </w:tabs>
        <w:spacing w:before="0" w:after="0"/>
        <w:ind w:left="1487" w:right="153" w:hanging="992"/>
        <w:jc w:val="both"/>
        <w:rPr>
          <w:bCs/>
        </w:rPr>
      </w:pPr>
    </w:p>
    <w:p w:rsidR="00E71068" w:rsidRPr="00665ECC" w:rsidRDefault="00E71068" w:rsidP="00E71068">
      <w:pPr>
        <w:pStyle w:val="af6"/>
        <w:tabs>
          <w:tab w:val="left" w:pos="1203"/>
          <w:tab w:val="left" w:pos="1487"/>
        </w:tabs>
        <w:spacing w:before="0" w:after="0"/>
        <w:ind w:right="153"/>
        <w:jc w:val="center"/>
        <w:rPr>
          <w:b/>
          <w:bCs/>
        </w:rPr>
      </w:pPr>
      <w:r w:rsidRPr="00665ECC">
        <w:rPr>
          <w:b/>
          <w:bCs/>
        </w:rPr>
        <w:t>ОЦЕНКА ПО КРИТЕРИЮ «СРОК ВЫПОЛНЕНИЯ РАБОТ, ОКАЗАНИЯ УСЛУГ»:</w:t>
      </w:r>
    </w:p>
    <w:p w:rsidR="00E71068" w:rsidRPr="00665ECC" w:rsidRDefault="00E71068" w:rsidP="00E71068">
      <w:pPr>
        <w:autoSpaceDE w:val="0"/>
        <w:autoSpaceDN w:val="0"/>
        <w:adjustRightInd w:val="0"/>
        <w:ind w:right="153"/>
        <w:rPr>
          <w:bCs/>
        </w:rPr>
      </w:pPr>
      <w:r w:rsidRPr="00665ECC">
        <w:rPr>
          <w:bCs/>
        </w:rPr>
        <w:t>Если заказчик выбирает критерий «срок выполнения работ, оказания услуг» и данный критерий не рассчитывается в стоимостном выражении</w:t>
      </w:r>
    </w:p>
    <w:p w:rsidR="00E71068" w:rsidRPr="00665ECC" w:rsidRDefault="00E71068" w:rsidP="00E71068">
      <w:pPr>
        <w:autoSpaceDE w:val="0"/>
        <w:autoSpaceDN w:val="0"/>
        <w:adjustRightInd w:val="0"/>
        <w:ind w:right="153"/>
        <w:rPr>
          <w:bCs/>
        </w:rPr>
      </w:pPr>
    </w:p>
    <w:tbl>
      <w:tblPr>
        <w:tblW w:w="3969" w:type="dxa"/>
        <w:jc w:val="center"/>
        <w:tblInd w:w="2958" w:type="dxa"/>
        <w:tblLayout w:type="fixed"/>
        <w:tblLook w:val="0000"/>
      </w:tblPr>
      <w:tblGrid>
        <w:gridCol w:w="956"/>
        <w:gridCol w:w="1440"/>
        <w:gridCol w:w="1573"/>
      </w:tblGrid>
      <w:tr w:rsidR="00E71068" w:rsidRPr="00665ECC" w:rsidTr="00E35A83">
        <w:trPr>
          <w:cantSplit/>
          <w:trHeight w:val="243"/>
          <w:jc w:val="center"/>
        </w:trPr>
        <w:tc>
          <w:tcPr>
            <w:tcW w:w="956" w:type="dxa"/>
            <w:vMerge w:val="restart"/>
            <w:vAlign w:val="center"/>
          </w:tcPr>
          <w:p w:rsidR="00E71068" w:rsidRPr="00665ECC" w:rsidRDefault="00E71068" w:rsidP="00E35A83">
            <w:pPr>
              <w:pStyle w:val="af6"/>
              <w:spacing w:before="0" w:after="0"/>
              <w:ind w:firstLine="0"/>
            </w:pPr>
            <w:r w:rsidRPr="00665ECC">
              <w:t>БС</w:t>
            </w:r>
            <w:proofErr w:type="spellStart"/>
            <w:proofErr w:type="gramStart"/>
            <w:r w:rsidRPr="00665ECC">
              <w:rPr>
                <w:vertAlign w:val="subscript"/>
                <w:lang w:val="en-US"/>
              </w:rPr>
              <w:t>i</w:t>
            </w:r>
            <w:proofErr w:type="spellEnd"/>
            <w:proofErr w:type="gramEnd"/>
            <w:r w:rsidRPr="00665ECC">
              <w:t xml:space="preserve"> =</w:t>
            </w:r>
          </w:p>
        </w:tc>
        <w:tc>
          <w:tcPr>
            <w:tcW w:w="1440" w:type="dxa"/>
            <w:tcBorders>
              <w:bottom w:val="single" w:sz="4" w:space="0" w:color="auto"/>
            </w:tcBorders>
            <w:vAlign w:val="center"/>
          </w:tcPr>
          <w:p w:rsidR="00E71068" w:rsidRPr="00665ECC" w:rsidRDefault="00E71068" w:rsidP="00E35A83">
            <w:pPr>
              <w:pStyle w:val="af6"/>
              <w:spacing w:before="0" w:after="0"/>
              <w:ind w:firstLine="0"/>
            </w:pPr>
            <w:proofErr w:type="gramStart"/>
            <w:r w:rsidRPr="00665ECC">
              <w:t>С</w:t>
            </w:r>
            <w:proofErr w:type="gramEnd"/>
            <w:r w:rsidRPr="00665ECC">
              <w:rPr>
                <w:vertAlign w:val="subscript"/>
                <w:lang w:val="en-US"/>
              </w:rPr>
              <w:t>max</w:t>
            </w:r>
            <w:r w:rsidRPr="00665ECC">
              <w:t xml:space="preserve"> – </w:t>
            </w:r>
            <w:proofErr w:type="spellStart"/>
            <w:r w:rsidRPr="00665ECC">
              <w:rPr>
                <w:lang w:val="en-US"/>
              </w:rPr>
              <w:t>C</w:t>
            </w:r>
            <w:r w:rsidRPr="00665ECC">
              <w:rPr>
                <w:vertAlign w:val="subscript"/>
                <w:lang w:val="en-US"/>
              </w:rPr>
              <w:t>i</w:t>
            </w:r>
            <w:proofErr w:type="spellEnd"/>
          </w:p>
        </w:tc>
        <w:tc>
          <w:tcPr>
            <w:tcW w:w="1573" w:type="dxa"/>
            <w:vMerge w:val="restart"/>
            <w:vAlign w:val="center"/>
          </w:tcPr>
          <w:p w:rsidR="00E71068" w:rsidRPr="00665ECC" w:rsidRDefault="00E71068" w:rsidP="00E35A83">
            <w:pPr>
              <w:pStyle w:val="af6"/>
              <w:spacing w:before="0" w:after="0"/>
              <w:ind w:firstLine="0"/>
            </w:pPr>
            <w:r w:rsidRPr="00665ECC">
              <w:rPr>
                <w:bCs/>
              </w:rPr>
              <w:t>* 100</w:t>
            </w:r>
          </w:p>
        </w:tc>
      </w:tr>
      <w:tr w:rsidR="00E71068" w:rsidRPr="00665ECC" w:rsidTr="00E35A83">
        <w:trPr>
          <w:cantSplit/>
          <w:trHeight w:val="337"/>
          <w:jc w:val="center"/>
        </w:trPr>
        <w:tc>
          <w:tcPr>
            <w:tcW w:w="956" w:type="dxa"/>
            <w:vMerge/>
          </w:tcPr>
          <w:p w:rsidR="00E71068" w:rsidRPr="00665ECC" w:rsidRDefault="00E71068" w:rsidP="00E35A83">
            <w:pPr>
              <w:pStyle w:val="af6"/>
              <w:spacing w:before="0" w:after="0"/>
              <w:jc w:val="center"/>
            </w:pPr>
          </w:p>
        </w:tc>
        <w:tc>
          <w:tcPr>
            <w:tcW w:w="1440" w:type="dxa"/>
            <w:tcBorders>
              <w:top w:val="single" w:sz="4" w:space="0" w:color="auto"/>
            </w:tcBorders>
          </w:tcPr>
          <w:p w:rsidR="00E71068" w:rsidRPr="00665ECC" w:rsidRDefault="00E71068" w:rsidP="00E35A83">
            <w:pPr>
              <w:pStyle w:val="af6"/>
              <w:spacing w:before="0" w:after="0"/>
              <w:ind w:firstLine="0"/>
            </w:pPr>
            <w:proofErr w:type="spellStart"/>
            <w:r w:rsidRPr="00665ECC">
              <w:rPr>
                <w:lang w:val="en-US"/>
              </w:rPr>
              <w:t>C</w:t>
            </w:r>
            <w:r w:rsidRPr="00665ECC">
              <w:rPr>
                <w:vertAlign w:val="subscript"/>
                <w:lang w:val="en-US"/>
              </w:rPr>
              <w:t>max</w:t>
            </w:r>
            <w:proofErr w:type="spellEnd"/>
            <w:r w:rsidRPr="00665ECC">
              <w:t xml:space="preserve"> – </w:t>
            </w:r>
            <w:proofErr w:type="spellStart"/>
            <w:r w:rsidRPr="00665ECC">
              <w:rPr>
                <w:lang w:val="en-US"/>
              </w:rPr>
              <w:t>C</w:t>
            </w:r>
            <w:r w:rsidRPr="00665ECC">
              <w:rPr>
                <w:vertAlign w:val="subscript"/>
                <w:lang w:val="en-US"/>
              </w:rPr>
              <w:t>min</w:t>
            </w:r>
            <w:proofErr w:type="spellEnd"/>
          </w:p>
        </w:tc>
        <w:tc>
          <w:tcPr>
            <w:tcW w:w="1573" w:type="dxa"/>
            <w:vMerge/>
          </w:tcPr>
          <w:p w:rsidR="00E71068" w:rsidRPr="00665ECC" w:rsidRDefault="00E71068" w:rsidP="00E35A83">
            <w:pPr>
              <w:pStyle w:val="af6"/>
              <w:spacing w:before="0" w:after="0"/>
              <w:jc w:val="center"/>
            </w:pPr>
          </w:p>
        </w:tc>
      </w:tr>
    </w:tbl>
    <w:p w:rsidR="00E71068" w:rsidRPr="00665ECC" w:rsidRDefault="00E71068" w:rsidP="00E71068">
      <w:pPr>
        <w:pStyle w:val="af6"/>
        <w:tabs>
          <w:tab w:val="left" w:pos="1062"/>
          <w:tab w:val="left" w:pos="1345"/>
        </w:tabs>
        <w:spacing w:before="0" w:after="0"/>
        <w:ind w:left="1345" w:right="153" w:hanging="1345"/>
        <w:jc w:val="both"/>
      </w:pPr>
    </w:p>
    <w:p w:rsidR="00E71068" w:rsidRPr="00665ECC" w:rsidRDefault="00E71068" w:rsidP="00E71068">
      <w:pPr>
        <w:pStyle w:val="af6"/>
        <w:tabs>
          <w:tab w:val="left" w:pos="1062"/>
          <w:tab w:val="left" w:pos="1345"/>
        </w:tabs>
        <w:spacing w:before="0" w:after="0"/>
        <w:ind w:left="1345" w:right="153" w:hanging="1345"/>
        <w:jc w:val="both"/>
      </w:pPr>
      <w:r w:rsidRPr="00665ECC">
        <w:t>где:  </w:t>
      </w:r>
      <w:r w:rsidRPr="00665ECC">
        <w:rPr>
          <w:bCs/>
        </w:rPr>
        <w:t>БС</w:t>
      </w:r>
      <w:r w:rsidRPr="00665ECC">
        <w:rPr>
          <w:bCs/>
          <w:vertAlign w:val="subscript"/>
        </w:rPr>
        <w:t xml:space="preserve"> </w:t>
      </w:r>
      <w:proofErr w:type="spellStart"/>
      <w:r w:rsidRPr="00665ECC">
        <w:rPr>
          <w:bCs/>
          <w:vertAlign w:val="subscript"/>
          <w:lang w:val="en-US"/>
        </w:rPr>
        <w:t>i</w:t>
      </w:r>
      <w:proofErr w:type="spellEnd"/>
      <w:r w:rsidRPr="00665ECC">
        <w:rPr>
          <w:bCs/>
          <w:vertAlign w:val="subscript"/>
        </w:rPr>
        <w:t xml:space="preserve"> </w:t>
      </w:r>
      <w:r w:rsidRPr="00665ECC">
        <w:rPr>
          <w:bCs/>
        </w:rPr>
        <w:tab/>
        <w:t xml:space="preserve">– </w:t>
      </w:r>
      <w:r w:rsidRPr="00665ECC">
        <w:rPr>
          <w:bCs/>
        </w:rPr>
        <w:tab/>
      </w:r>
      <w:r w:rsidRPr="00665ECC">
        <w:t xml:space="preserve">оценка по критерию «срок выполнения работ, оказания услуг» </w:t>
      </w:r>
      <w:proofErr w:type="spellStart"/>
      <w:r w:rsidRPr="00665ECC">
        <w:rPr>
          <w:lang w:val="en-US"/>
        </w:rPr>
        <w:t>i</w:t>
      </w:r>
      <w:proofErr w:type="spellEnd"/>
      <w:r w:rsidRPr="00665ECC">
        <w:t xml:space="preserve">-го </w:t>
      </w:r>
      <w:r>
        <w:t>Участн</w:t>
      </w:r>
      <w:r w:rsidRPr="00665ECC">
        <w:t>ика запроса предложений, баллы</w:t>
      </w:r>
    </w:p>
    <w:p w:rsidR="00E71068" w:rsidRPr="00665ECC" w:rsidRDefault="00E71068" w:rsidP="00E71068">
      <w:pPr>
        <w:pStyle w:val="af6"/>
        <w:tabs>
          <w:tab w:val="left" w:pos="1062"/>
          <w:tab w:val="left" w:pos="1345"/>
        </w:tabs>
        <w:spacing w:before="0" w:after="0"/>
        <w:ind w:left="1345" w:right="153" w:hanging="850"/>
        <w:jc w:val="both"/>
      </w:pPr>
      <w:r w:rsidRPr="00665ECC">
        <w:rPr>
          <w:bCs/>
          <w:lang w:val="en-US"/>
        </w:rPr>
        <w:t>C</w:t>
      </w:r>
      <w:r w:rsidRPr="00665ECC">
        <w:rPr>
          <w:bCs/>
          <w:vertAlign w:val="subscript"/>
        </w:rPr>
        <w:t xml:space="preserve"> </w:t>
      </w:r>
      <w:proofErr w:type="spellStart"/>
      <w:r w:rsidRPr="00665ECC">
        <w:rPr>
          <w:bCs/>
          <w:vertAlign w:val="subscript"/>
          <w:lang w:val="en-US"/>
        </w:rPr>
        <w:t>i</w:t>
      </w:r>
      <w:proofErr w:type="spellEnd"/>
      <w:r w:rsidRPr="00665ECC">
        <w:t xml:space="preserve"> </w:t>
      </w:r>
      <w:r w:rsidRPr="00665ECC">
        <w:rPr>
          <w:rFonts w:ascii="Arial" w:hAnsi="Arial"/>
        </w:rPr>
        <w:t xml:space="preserve"> </w:t>
      </w:r>
      <w:r w:rsidRPr="00665ECC">
        <w:rPr>
          <w:bCs/>
        </w:rPr>
        <w:tab/>
        <w:t xml:space="preserve">– </w:t>
      </w:r>
      <w:r w:rsidRPr="00665ECC">
        <w:rPr>
          <w:bCs/>
        </w:rPr>
        <w:tab/>
        <w:t xml:space="preserve">предложение о сроке выполнения работ, оказания услуг, указанном в заявке </w:t>
      </w:r>
      <w:r w:rsidRPr="00665ECC">
        <w:t xml:space="preserve">на участие в запросе предложений   </w:t>
      </w:r>
      <w:proofErr w:type="spellStart"/>
      <w:r w:rsidRPr="00665ECC">
        <w:rPr>
          <w:lang w:val="en-US"/>
        </w:rPr>
        <w:t>i</w:t>
      </w:r>
      <w:proofErr w:type="spellEnd"/>
      <w:r w:rsidRPr="00665ECC">
        <w:t xml:space="preserve">-го </w:t>
      </w:r>
      <w:r>
        <w:t>Участн</w:t>
      </w:r>
      <w:r w:rsidRPr="00665ECC">
        <w:t xml:space="preserve">ика запроса предложений, </w:t>
      </w:r>
      <w:r w:rsidRPr="00665ECC">
        <w:rPr>
          <w:bCs/>
        </w:rPr>
        <w:t>в единицах измерения срока (год, месяц, день, час)</w:t>
      </w:r>
    </w:p>
    <w:p w:rsidR="00E71068" w:rsidRPr="00665ECC" w:rsidRDefault="00E71068" w:rsidP="00E71068">
      <w:pPr>
        <w:pStyle w:val="af6"/>
        <w:tabs>
          <w:tab w:val="left" w:pos="1062"/>
          <w:tab w:val="left" w:pos="1345"/>
        </w:tabs>
        <w:spacing w:before="0" w:after="0"/>
        <w:ind w:left="1345" w:right="153" w:hanging="850"/>
        <w:jc w:val="both"/>
      </w:pPr>
      <w:proofErr w:type="gramStart"/>
      <w:r w:rsidRPr="00665ECC">
        <w:rPr>
          <w:bCs/>
        </w:rPr>
        <w:t xml:space="preserve">С </w:t>
      </w:r>
      <w:r w:rsidRPr="00665ECC">
        <w:rPr>
          <w:bCs/>
          <w:vertAlign w:val="subscript"/>
          <w:lang w:val="en-US"/>
        </w:rPr>
        <w:t>max</w:t>
      </w:r>
      <w:r w:rsidRPr="00665ECC">
        <w:t xml:space="preserve"> </w:t>
      </w:r>
      <w:r w:rsidRPr="00665ECC">
        <w:rPr>
          <w:bCs/>
        </w:rPr>
        <w:tab/>
        <w:t>–</w:t>
      </w:r>
      <w:r w:rsidRPr="00665ECC">
        <w:tab/>
        <w:t xml:space="preserve">предельный (максимально допустимый) срок выполнения работ, оказания услуг, установленный в настоящей документации, </w:t>
      </w:r>
      <w:r w:rsidRPr="00665ECC">
        <w:rPr>
          <w:bCs/>
        </w:rPr>
        <w:t>в единицах измерения срока (год, месяц, день, час)</w:t>
      </w:r>
      <w:proofErr w:type="gramEnd"/>
    </w:p>
    <w:p w:rsidR="00E71068" w:rsidRPr="00665ECC" w:rsidRDefault="00E71068" w:rsidP="00E71068">
      <w:pPr>
        <w:tabs>
          <w:tab w:val="left" w:pos="1062"/>
          <w:tab w:val="left" w:pos="1345"/>
        </w:tabs>
        <w:autoSpaceDE w:val="0"/>
        <w:autoSpaceDN w:val="0"/>
        <w:adjustRightInd w:val="0"/>
        <w:ind w:left="1345" w:right="153" w:hanging="850"/>
        <w:rPr>
          <w:bCs/>
        </w:rPr>
      </w:pPr>
      <w:r w:rsidRPr="00665ECC">
        <w:rPr>
          <w:bCs/>
        </w:rPr>
        <w:t xml:space="preserve">С </w:t>
      </w:r>
      <w:r w:rsidRPr="00665ECC">
        <w:rPr>
          <w:bCs/>
          <w:vertAlign w:val="subscript"/>
          <w:lang w:val="en-US"/>
        </w:rPr>
        <w:t>min</w:t>
      </w:r>
      <w:r w:rsidRPr="00665ECC">
        <w:t xml:space="preserve"> </w:t>
      </w:r>
      <w:r w:rsidRPr="00665ECC">
        <w:rPr>
          <w:bCs/>
        </w:rPr>
        <w:tab/>
        <w:t>–</w:t>
      </w:r>
      <w:r w:rsidRPr="00665ECC">
        <w:tab/>
        <w:t xml:space="preserve">минимальный срок выполнения работ, оказания услуг, установленный в настоящей документации, ранее которого выполнить работы, оказать услуги не представляется </w:t>
      </w:r>
      <w:r w:rsidRPr="00665ECC">
        <w:lastRenderedPageBreak/>
        <w:t xml:space="preserve">возможным, либо нет необходимости для заказчика, </w:t>
      </w:r>
      <w:r w:rsidRPr="00665ECC">
        <w:rPr>
          <w:bCs/>
        </w:rPr>
        <w:t>в единицах измерения срока (год, месяц, день, час)</w:t>
      </w:r>
    </w:p>
    <w:p w:rsidR="00E71068" w:rsidRPr="00665ECC" w:rsidRDefault="00E71068" w:rsidP="00E71068">
      <w:pPr>
        <w:tabs>
          <w:tab w:val="left" w:pos="1062"/>
          <w:tab w:val="left" w:pos="1345"/>
        </w:tabs>
        <w:autoSpaceDE w:val="0"/>
        <w:autoSpaceDN w:val="0"/>
        <w:adjustRightInd w:val="0"/>
        <w:ind w:right="153" w:firstLine="660"/>
        <w:rPr>
          <w:bCs/>
        </w:rPr>
      </w:pPr>
      <w:r w:rsidRPr="00665ECC">
        <w:rPr>
          <w:bCs/>
        </w:rPr>
        <w:t xml:space="preserve">Приведенная формула применяется только при установлении в документации </w:t>
      </w:r>
      <w:r w:rsidRPr="00665ECC">
        <w:t>запроса предложений</w:t>
      </w:r>
      <w:r w:rsidRPr="00665ECC">
        <w:rPr>
          <w:bCs/>
        </w:rPr>
        <w:t xml:space="preserve">  значений </w:t>
      </w:r>
      <w:proofErr w:type="spellStart"/>
      <w:proofErr w:type="gramStart"/>
      <w:r w:rsidRPr="00665ECC">
        <w:rPr>
          <w:bCs/>
        </w:rPr>
        <w:t>С</w:t>
      </w:r>
      <w:proofErr w:type="gramEnd"/>
      <w:r w:rsidRPr="00665ECC">
        <w:rPr>
          <w:bCs/>
          <w:vertAlign w:val="subscript"/>
        </w:rPr>
        <w:t>max</w:t>
      </w:r>
      <w:proofErr w:type="spellEnd"/>
      <w:r w:rsidRPr="00665ECC">
        <w:rPr>
          <w:bCs/>
        </w:rPr>
        <w:t xml:space="preserve"> и </w:t>
      </w:r>
      <w:proofErr w:type="spellStart"/>
      <w:r w:rsidRPr="00665ECC">
        <w:rPr>
          <w:bCs/>
        </w:rPr>
        <w:t>С</w:t>
      </w:r>
      <w:r w:rsidRPr="00665ECC">
        <w:rPr>
          <w:bCs/>
          <w:vertAlign w:val="subscript"/>
        </w:rPr>
        <w:t>min</w:t>
      </w:r>
      <w:proofErr w:type="spellEnd"/>
      <w:r w:rsidRPr="00665ECC">
        <w:rPr>
          <w:bCs/>
        </w:rPr>
        <w:t>.</w:t>
      </w:r>
    </w:p>
    <w:p w:rsidR="00E71068" w:rsidRPr="00665ECC" w:rsidRDefault="00E71068" w:rsidP="00E71068">
      <w:pPr>
        <w:tabs>
          <w:tab w:val="left" w:pos="1062"/>
          <w:tab w:val="left" w:pos="1345"/>
        </w:tabs>
        <w:autoSpaceDE w:val="0"/>
        <w:autoSpaceDN w:val="0"/>
        <w:adjustRightInd w:val="0"/>
        <w:ind w:right="153" w:firstLine="660"/>
        <w:rPr>
          <w:bCs/>
        </w:rPr>
      </w:pPr>
      <w:r w:rsidRPr="00665ECC">
        <w:rPr>
          <w:bCs/>
        </w:rPr>
        <w:t>При применении оценки по критерию «срок выполнения работ, оказания услуг», рассчитываемого в балльном выражении, размер неустойки, указанный в проекте договора, должен быть соразмерен весовой значимости данного критерия.</w:t>
      </w:r>
    </w:p>
    <w:p w:rsidR="00E71068" w:rsidRPr="00665ECC" w:rsidRDefault="00E71068" w:rsidP="00E71068">
      <w:pPr>
        <w:tabs>
          <w:tab w:val="left" w:pos="1062"/>
          <w:tab w:val="left" w:pos="1345"/>
        </w:tabs>
        <w:autoSpaceDE w:val="0"/>
        <w:autoSpaceDN w:val="0"/>
        <w:adjustRightInd w:val="0"/>
        <w:ind w:right="153" w:firstLine="660"/>
        <w:rPr>
          <w:bCs/>
        </w:rPr>
      </w:pPr>
    </w:p>
    <w:p w:rsidR="00E71068" w:rsidRPr="00665ECC" w:rsidRDefault="00E71068" w:rsidP="00E71068">
      <w:pPr>
        <w:tabs>
          <w:tab w:val="left" w:pos="1062"/>
          <w:tab w:val="left" w:pos="1345"/>
        </w:tabs>
        <w:autoSpaceDE w:val="0"/>
        <w:autoSpaceDN w:val="0"/>
        <w:adjustRightInd w:val="0"/>
        <w:ind w:right="153"/>
        <w:jc w:val="center"/>
        <w:rPr>
          <w:b/>
          <w:bCs/>
        </w:rPr>
      </w:pPr>
      <w:r w:rsidRPr="00665ECC">
        <w:rPr>
          <w:b/>
          <w:bCs/>
        </w:rPr>
        <w:t>ОЦЕНКА ПО КРИТЕРИЮ «СРОК ПРЕДСТАВЛЯЕМЫХ ГАРАНТИЙ КАЧЕСТВА»:</w:t>
      </w:r>
    </w:p>
    <w:p w:rsidR="00E71068" w:rsidRPr="00665ECC" w:rsidRDefault="00E71068" w:rsidP="00E71068">
      <w:pPr>
        <w:tabs>
          <w:tab w:val="left" w:pos="1062"/>
          <w:tab w:val="left" w:pos="1345"/>
        </w:tabs>
        <w:autoSpaceDE w:val="0"/>
        <w:autoSpaceDN w:val="0"/>
        <w:adjustRightInd w:val="0"/>
        <w:ind w:right="153"/>
      </w:pPr>
      <w:proofErr w:type="gramStart"/>
      <w:r w:rsidRPr="00665ECC">
        <w:t xml:space="preserve">Срок представляемых гарантий качества – срок предоставляемых гарантий качества работ, услуг, на который </w:t>
      </w:r>
      <w:r>
        <w:t>Участн</w:t>
      </w:r>
      <w:r w:rsidRPr="00665ECC">
        <w:t>ик запроса предложений, в случае заключения с ним договора, принимает на себя обязательство по гарантии качества работ, услуг, при этом такой срок должен превышать минимальный срок гарантии качества работ, услуг, установленный в  документации запроса предложений</w:t>
      </w:r>
      <w:proofErr w:type="gramEnd"/>
    </w:p>
    <w:p w:rsidR="00E71068" w:rsidRPr="00665ECC" w:rsidRDefault="00E71068" w:rsidP="00E71068">
      <w:pPr>
        <w:tabs>
          <w:tab w:val="left" w:pos="1062"/>
          <w:tab w:val="left" w:pos="1345"/>
        </w:tabs>
        <w:autoSpaceDE w:val="0"/>
        <w:autoSpaceDN w:val="0"/>
        <w:adjustRightInd w:val="0"/>
        <w:ind w:right="153"/>
      </w:pPr>
    </w:p>
    <w:tbl>
      <w:tblPr>
        <w:tblW w:w="5479" w:type="dxa"/>
        <w:jc w:val="center"/>
        <w:tblInd w:w="1856" w:type="dxa"/>
        <w:tblLayout w:type="fixed"/>
        <w:tblLook w:val="0000"/>
      </w:tblPr>
      <w:tblGrid>
        <w:gridCol w:w="991"/>
        <w:gridCol w:w="1620"/>
        <w:gridCol w:w="1394"/>
        <w:gridCol w:w="1474"/>
      </w:tblGrid>
      <w:tr w:rsidR="00E71068" w:rsidRPr="00665ECC" w:rsidTr="00E35A83">
        <w:trPr>
          <w:cantSplit/>
          <w:trHeight w:val="243"/>
          <w:jc w:val="center"/>
        </w:trPr>
        <w:tc>
          <w:tcPr>
            <w:tcW w:w="4005" w:type="dxa"/>
            <w:gridSpan w:val="3"/>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af6"/>
              <w:spacing w:before="0" w:after="0"/>
              <w:ind w:right="153" w:firstLine="0"/>
              <w:jc w:val="center"/>
              <w:rPr>
                <w:bCs/>
              </w:rPr>
            </w:pPr>
            <w:r w:rsidRPr="00665ECC">
              <w:t>Срок представляемых гарантий качества (Гарантийный срок)</w:t>
            </w:r>
          </w:p>
        </w:tc>
        <w:tc>
          <w:tcPr>
            <w:tcW w:w="1474" w:type="dxa"/>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af6"/>
              <w:spacing w:before="0" w:after="0"/>
              <w:ind w:right="80" w:firstLine="0"/>
              <w:rPr>
                <w:bCs/>
              </w:rPr>
            </w:pPr>
            <w:r w:rsidRPr="00665ECC">
              <w:t>Баллы</w:t>
            </w:r>
          </w:p>
        </w:tc>
      </w:tr>
      <w:tr w:rsidR="00E71068" w:rsidRPr="00665ECC" w:rsidTr="00E35A83">
        <w:trPr>
          <w:cantSplit/>
          <w:trHeight w:val="243"/>
          <w:jc w:val="center"/>
        </w:trPr>
        <w:tc>
          <w:tcPr>
            <w:tcW w:w="4005" w:type="dxa"/>
            <w:gridSpan w:val="3"/>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af6"/>
              <w:spacing w:before="0" w:after="0"/>
              <w:ind w:right="153"/>
              <w:jc w:val="center"/>
              <w:rPr>
                <w:bCs/>
              </w:rPr>
            </w:pPr>
            <w:proofErr w:type="gramStart"/>
            <w:r w:rsidRPr="00665ECC">
              <w:t>Г</w:t>
            </w:r>
            <w:proofErr w:type="gramEnd"/>
            <w:r w:rsidRPr="00665ECC">
              <w:rPr>
                <w:vertAlign w:val="subscript"/>
                <w:lang w:val="en-US"/>
              </w:rPr>
              <w:t>min</w:t>
            </w:r>
          </w:p>
        </w:tc>
        <w:tc>
          <w:tcPr>
            <w:tcW w:w="1474"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6"/>
              <w:spacing w:before="0" w:after="0"/>
              <w:ind w:right="80" w:firstLine="0"/>
              <w:rPr>
                <w:bCs/>
              </w:rPr>
            </w:pPr>
            <w:r w:rsidRPr="00665ECC">
              <w:t>0 баллов</w:t>
            </w:r>
          </w:p>
        </w:tc>
      </w:tr>
      <w:tr w:rsidR="00E71068" w:rsidRPr="00665ECC" w:rsidTr="00E35A83">
        <w:trPr>
          <w:cantSplit/>
          <w:trHeight w:val="243"/>
          <w:jc w:val="center"/>
        </w:trPr>
        <w:tc>
          <w:tcPr>
            <w:tcW w:w="991" w:type="dxa"/>
            <w:vMerge w:val="restart"/>
            <w:tcBorders>
              <w:top w:val="single" w:sz="4" w:space="0" w:color="auto"/>
              <w:left w:val="single" w:sz="4" w:space="0" w:color="auto"/>
            </w:tcBorders>
            <w:vAlign w:val="center"/>
          </w:tcPr>
          <w:p w:rsidR="00E71068" w:rsidRPr="00665ECC" w:rsidRDefault="00E71068" w:rsidP="00E35A83">
            <w:pPr>
              <w:pStyle w:val="af6"/>
              <w:spacing w:before="0" w:after="0"/>
              <w:ind w:right="153" w:firstLine="0"/>
            </w:pPr>
            <w:r w:rsidRPr="00665ECC">
              <w:t>БГ</w:t>
            </w:r>
            <w:proofErr w:type="spellStart"/>
            <w:proofErr w:type="gramStart"/>
            <w:r w:rsidRPr="00665ECC">
              <w:rPr>
                <w:vertAlign w:val="subscript"/>
                <w:lang w:val="en-US"/>
              </w:rPr>
              <w:t>i</w:t>
            </w:r>
            <w:proofErr w:type="spellEnd"/>
            <w:proofErr w:type="gramEnd"/>
            <w:r w:rsidRPr="00665ECC">
              <w:t xml:space="preserve">  =</w:t>
            </w:r>
          </w:p>
        </w:tc>
        <w:tc>
          <w:tcPr>
            <w:tcW w:w="1620" w:type="dxa"/>
            <w:tcBorders>
              <w:top w:val="single" w:sz="4" w:space="0" w:color="auto"/>
              <w:left w:val="nil"/>
              <w:bottom w:val="single" w:sz="4" w:space="0" w:color="auto"/>
            </w:tcBorders>
            <w:vAlign w:val="center"/>
          </w:tcPr>
          <w:p w:rsidR="00E71068" w:rsidRPr="00665ECC" w:rsidRDefault="00E71068" w:rsidP="00E35A83">
            <w:pPr>
              <w:pStyle w:val="af6"/>
              <w:spacing w:before="0" w:after="0"/>
              <w:ind w:right="153" w:firstLine="0"/>
            </w:pPr>
            <w:r w:rsidRPr="00665ECC">
              <w:t>Г</w:t>
            </w:r>
            <w:proofErr w:type="spellStart"/>
            <w:proofErr w:type="gramStart"/>
            <w:r w:rsidRPr="00665ECC">
              <w:rPr>
                <w:vertAlign w:val="subscript"/>
                <w:lang w:val="en-US"/>
              </w:rPr>
              <w:t>i</w:t>
            </w:r>
            <w:proofErr w:type="spellEnd"/>
            <w:proofErr w:type="gramEnd"/>
            <w:r w:rsidRPr="00665ECC">
              <w:rPr>
                <w:vertAlign w:val="subscript"/>
              </w:rPr>
              <w:t xml:space="preserve"> </w:t>
            </w:r>
            <w:r w:rsidRPr="00665ECC">
              <w:t xml:space="preserve"> </w:t>
            </w:r>
            <w:r w:rsidRPr="00665ECC">
              <w:rPr>
                <w:bCs/>
              </w:rPr>
              <w:t>–</w:t>
            </w:r>
            <w:r w:rsidRPr="00665ECC">
              <w:t xml:space="preserve"> Г</w:t>
            </w:r>
            <w:r w:rsidRPr="00665ECC">
              <w:rPr>
                <w:vertAlign w:val="subscript"/>
                <w:lang w:val="en-US"/>
              </w:rPr>
              <w:t>min</w:t>
            </w:r>
          </w:p>
        </w:tc>
        <w:tc>
          <w:tcPr>
            <w:tcW w:w="1394" w:type="dxa"/>
            <w:vMerge w:val="restart"/>
            <w:tcBorders>
              <w:top w:val="single" w:sz="4" w:space="0" w:color="auto"/>
              <w:bottom w:val="single" w:sz="4" w:space="0" w:color="auto"/>
            </w:tcBorders>
            <w:vAlign w:val="center"/>
          </w:tcPr>
          <w:p w:rsidR="00E71068" w:rsidRPr="00665ECC" w:rsidRDefault="00E71068" w:rsidP="00E35A83">
            <w:pPr>
              <w:pStyle w:val="af6"/>
              <w:spacing w:before="0" w:after="0"/>
              <w:ind w:right="153" w:firstLine="0"/>
            </w:pPr>
            <w:r w:rsidRPr="00665ECC">
              <w:rPr>
                <w:bCs/>
              </w:rPr>
              <w:t>* 100</w:t>
            </w:r>
          </w:p>
        </w:tc>
        <w:tc>
          <w:tcPr>
            <w:tcW w:w="1474" w:type="dxa"/>
            <w:vMerge w:val="restart"/>
            <w:tcBorders>
              <w:top w:val="single" w:sz="4" w:space="0" w:color="auto"/>
              <w:right w:val="single" w:sz="4" w:space="0" w:color="auto"/>
            </w:tcBorders>
          </w:tcPr>
          <w:p w:rsidR="00E71068" w:rsidRPr="00665ECC" w:rsidRDefault="00E71068" w:rsidP="00E35A83">
            <w:pPr>
              <w:pStyle w:val="af6"/>
              <w:spacing w:before="0" w:after="0"/>
              <w:ind w:right="80"/>
              <w:jc w:val="center"/>
              <w:rPr>
                <w:bCs/>
              </w:rPr>
            </w:pPr>
          </w:p>
        </w:tc>
      </w:tr>
      <w:tr w:rsidR="00E71068" w:rsidRPr="00665ECC" w:rsidTr="00E35A83">
        <w:trPr>
          <w:cantSplit/>
          <w:jc w:val="center"/>
        </w:trPr>
        <w:tc>
          <w:tcPr>
            <w:tcW w:w="991" w:type="dxa"/>
            <w:vMerge/>
            <w:tcBorders>
              <w:left w:val="single" w:sz="4" w:space="0" w:color="auto"/>
              <w:bottom w:val="single" w:sz="4" w:space="0" w:color="auto"/>
            </w:tcBorders>
          </w:tcPr>
          <w:p w:rsidR="00E71068" w:rsidRPr="00665ECC" w:rsidRDefault="00E71068" w:rsidP="00E35A83">
            <w:pPr>
              <w:pStyle w:val="af6"/>
              <w:spacing w:before="0" w:after="0"/>
              <w:ind w:right="153"/>
              <w:jc w:val="center"/>
            </w:pPr>
          </w:p>
        </w:tc>
        <w:tc>
          <w:tcPr>
            <w:tcW w:w="1620" w:type="dxa"/>
            <w:tcBorders>
              <w:top w:val="single" w:sz="4" w:space="0" w:color="auto"/>
              <w:left w:val="nil"/>
              <w:bottom w:val="single" w:sz="4" w:space="0" w:color="auto"/>
            </w:tcBorders>
          </w:tcPr>
          <w:p w:rsidR="00E71068" w:rsidRPr="00665ECC" w:rsidRDefault="00E71068" w:rsidP="00E35A83">
            <w:pPr>
              <w:pStyle w:val="af6"/>
              <w:spacing w:before="0" w:after="0"/>
              <w:ind w:right="153" w:firstLine="0"/>
            </w:pPr>
            <w:proofErr w:type="spellStart"/>
            <w:r w:rsidRPr="00665ECC">
              <w:t>Г</w:t>
            </w:r>
            <w:r w:rsidRPr="00665ECC">
              <w:rPr>
                <w:vertAlign w:val="subscript"/>
              </w:rPr>
              <w:t>предел</w:t>
            </w:r>
            <w:proofErr w:type="spellEnd"/>
            <w:r w:rsidRPr="00665ECC">
              <w:t xml:space="preserve"> </w:t>
            </w:r>
            <w:r w:rsidRPr="00665ECC">
              <w:rPr>
                <w:bCs/>
              </w:rPr>
              <w:t xml:space="preserve">– </w:t>
            </w:r>
            <w:proofErr w:type="gramStart"/>
            <w:r w:rsidRPr="00665ECC">
              <w:t>Г</w:t>
            </w:r>
            <w:proofErr w:type="gramEnd"/>
            <w:r w:rsidRPr="00665ECC">
              <w:rPr>
                <w:vertAlign w:val="subscript"/>
                <w:lang w:val="en-US"/>
              </w:rPr>
              <w:t>min</w:t>
            </w:r>
          </w:p>
        </w:tc>
        <w:tc>
          <w:tcPr>
            <w:tcW w:w="1394" w:type="dxa"/>
            <w:vMerge/>
            <w:tcBorders>
              <w:top w:val="single" w:sz="4" w:space="0" w:color="auto"/>
              <w:bottom w:val="single" w:sz="4" w:space="0" w:color="auto"/>
            </w:tcBorders>
          </w:tcPr>
          <w:p w:rsidR="00E71068" w:rsidRPr="00665ECC" w:rsidRDefault="00E71068" w:rsidP="00E35A83">
            <w:pPr>
              <w:pStyle w:val="af6"/>
              <w:spacing w:before="0" w:after="0"/>
              <w:ind w:right="153"/>
              <w:jc w:val="center"/>
            </w:pPr>
          </w:p>
        </w:tc>
        <w:tc>
          <w:tcPr>
            <w:tcW w:w="1474" w:type="dxa"/>
            <w:vMerge/>
            <w:tcBorders>
              <w:bottom w:val="single" w:sz="4" w:space="0" w:color="auto"/>
              <w:right w:val="single" w:sz="4" w:space="0" w:color="auto"/>
            </w:tcBorders>
          </w:tcPr>
          <w:p w:rsidR="00E71068" w:rsidRPr="00665ECC" w:rsidRDefault="00E71068" w:rsidP="00E35A83">
            <w:pPr>
              <w:pStyle w:val="af6"/>
              <w:spacing w:before="0" w:after="0"/>
              <w:ind w:right="80"/>
              <w:jc w:val="center"/>
            </w:pPr>
          </w:p>
        </w:tc>
      </w:tr>
      <w:tr w:rsidR="00E71068" w:rsidRPr="00665ECC" w:rsidTr="00E35A83">
        <w:trPr>
          <w:cantSplit/>
          <w:jc w:val="center"/>
        </w:trPr>
        <w:tc>
          <w:tcPr>
            <w:tcW w:w="4005" w:type="dxa"/>
            <w:gridSpan w:val="3"/>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af6"/>
              <w:spacing w:before="0" w:after="0"/>
              <w:ind w:right="153" w:firstLine="0"/>
              <w:jc w:val="center"/>
            </w:pPr>
            <w:r w:rsidRPr="00665ECC">
              <w:t xml:space="preserve">Соответствие, либо превышение </w:t>
            </w:r>
            <w:proofErr w:type="spellStart"/>
            <w:r w:rsidRPr="00665ECC">
              <w:t>Г</w:t>
            </w:r>
            <w:r w:rsidRPr="00665ECC">
              <w:rPr>
                <w:vertAlign w:val="subscript"/>
              </w:rPr>
              <w:t>предел</w:t>
            </w:r>
            <w:proofErr w:type="spellEnd"/>
          </w:p>
        </w:tc>
        <w:tc>
          <w:tcPr>
            <w:tcW w:w="1474"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6"/>
              <w:spacing w:before="0" w:after="0"/>
              <w:ind w:right="80" w:firstLine="0"/>
            </w:pPr>
            <w:r w:rsidRPr="00665ECC">
              <w:t>100 баллов</w:t>
            </w:r>
          </w:p>
        </w:tc>
      </w:tr>
    </w:tbl>
    <w:p w:rsidR="00E71068" w:rsidRPr="00665ECC" w:rsidRDefault="00E71068" w:rsidP="00E71068">
      <w:pPr>
        <w:pStyle w:val="af6"/>
        <w:tabs>
          <w:tab w:val="left" w:pos="1062"/>
          <w:tab w:val="left" w:pos="1487"/>
        </w:tabs>
        <w:spacing w:before="0" w:after="0"/>
        <w:ind w:left="1487" w:right="153" w:hanging="1487"/>
        <w:jc w:val="both"/>
      </w:pPr>
    </w:p>
    <w:p w:rsidR="00E71068" w:rsidRPr="00665ECC" w:rsidRDefault="00E71068" w:rsidP="00E71068">
      <w:pPr>
        <w:pStyle w:val="af6"/>
        <w:tabs>
          <w:tab w:val="left" w:pos="1062"/>
          <w:tab w:val="left" w:pos="1487"/>
        </w:tabs>
        <w:spacing w:before="0" w:after="0"/>
        <w:ind w:left="1487" w:right="153" w:hanging="1487"/>
        <w:jc w:val="both"/>
      </w:pPr>
      <w:r w:rsidRPr="00665ECC">
        <w:t>где: Г</w:t>
      </w:r>
      <w:proofErr w:type="spellStart"/>
      <w:proofErr w:type="gramStart"/>
      <w:r w:rsidRPr="00665ECC">
        <w:rPr>
          <w:vertAlign w:val="subscript"/>
          <w:lang w:val="en-US"/>
        </w:rPr>
        <w:t>i</w:t>
      </w:r>
      <w:proofErr w:type="spellEnd"/>
      <w:proofErr w:type="gramEnd"/>
      <w:r w:rsidRPr="00665ECC">
        <w:tab/>
      </w:r>
      <w:r w:rsidRPr="00665ECC">
        <w:rPr>
          <w:bCs/>
        </w:rPr>
        <w:t>–</w:t>
      </w:r>
      <w:r w:rsidRPr="00665ECC">
        <w:rPr>
          <w:bCs/>
        </w:rPr>
        <w:tab/>
      </w:r>
      <w:r w:rsidRPr="00665ECC">
        <w:t xml:space="preserve">гарантийный срок, указанный </w:t>
      </w:r>
      <w:proofErr w:type="spellStart"/>
      <w:r w:rsidRPr="00665ECC">
        <w:rPr>
          <w:lang w:val="en-US"/>
        </w:rPr>
        <w:t>i</w:t>
      </w:r>
      <w:proofErr w:type="spellEnd"/>
      <w:r w:rsidRPr="00665ECC">
        <w:t xml:space="preserve">-м </w:t>
      </w:r>
      <w:r>
        <w:t>Участн</w:t>
      </w:r>
      <w:r w:rsidRPr="00665ECC">
        <w:t xml:space="preserve">иком запроса предложений  </w:t>
      </w:r>
      <w:r w:rsidRPr="00665ECC">
        <w:rPr>
          <w:bCs/>
        </w:rPr>
        <w:t xml:space="preserve">– (если </w:t>
      </w:r>
      <w:r w:rsidRPr="00665ECC">
        <w:rPr>
          <w:sz w:val="28"/>
        </w:rPr>
        <w:t>Г</w:t>
      </w:r>
      <w:proofErr w:type="spellStart"/>
      <w:r w:rsidRPr="00665ECC">
        <w:rPr>
          <w:sz w:val="28"/>
          <w:vertAlign w:val="subscript"/>
          <w:lang w:val="en-US"/>
        </w:rPr>
        <w:t>i</w:t>
      </w:r>
      <w:proofErr w:type="spellEnd"/>
      <w:r w:rsidRPr="00665ECC">
        <w:rPr>
          <w:bCs/>
        </w:rPr>
        <w:t xml:space="preserve"> менее </w:t>
      </w:r>
      <w:proofErr w:type="spellStart"/>
      <w:r w:rsidRPr="00665ECC">
        <w:t>Г</w:t>
      </w:r>
      <w:r w:rsidRPr="00665ECC">
        <w:rPr>
          <w:vertAlign w:val="subscript"/>
        </w:rPr>
        <w:t>предел</w:t>
      </w:r>
      <w:proofErr w:type="spellEnd"/>
      <w:r w:rsidRPr="00665ECC">
        <w:t>, если более – 100 баллов)</w:t>
      </w:r>
    </w:p>
    <w:p w:rsidR="00E71068" w:rsidRPr="00665ECC" w:rsidRDefault="00E71068" w:rsidP="00E71068">
      <w:pPr>
        <w:tabs>
          <w:tab w:val="left" w:pos="1203"/>
          <w:tab w:val="left" w:pos="1487"/>
        </w:tabs>
        <w:autoSpaceDE w:val="0"/>
        <w:autoSpaceDN w:val="0"/>
        <w:adjustRightInd w:val="0"/>
        <w:ind w:left="1487" w:right="153" w:hanging="992"/>
      </w:pPr>
      <w:proofErr w:type="gramStart"/>
      <w:r w:rsidRPr="00665ECC">
        <w:t>Г</w:t>
      </w:r>
      <w:proofErr w:type="gramEnd"/>
      <w:r w:rsidRPr="00665ECC">
        <w:rPr>
          <w:vertAlign w:val="subscript"/>
          <w:lang w:val="en-US"/>
        </w:rPr>
        <w:t>min</w:t>
      </w:r>
      <w:r w:rsidRPr="00665ECC">
        <w:rPr>
          <w:vertAlign w:val="subscript"/>
        </w:rPr>
        <w:t xml:space="preserve"> </w:t>
      </w:r>
      <w:r w:rsidRPr="00665ECC">
        <w:tab/>
      </w:r>
      <w:r w:rsidRPr="00665ECC">
        <w:rPr>
          <w:bCs/>
        </w:rPr>
        <w:t>–</w:t>
      </w:r>
      <w:r w:rsidRPr="00665ECC">
        <w:rPr>
          <w:bCs/>
        </w:rPr>
        <w:tab/>
        <w:t xml:space="preserve">минимальный </w:t>
      </w:r>
      <w:r w:rsidRPr="00665ECC">
        <w:t xml:space="preserve">гарантийный срок согласно требованиям, указанным в настоящей документации </w:t>
      </w:r>
    </w:p>
    <w:p w:rsidR="00E71068" w:rsidRPr="00665ECC" w:rsidRDefault="00E71068" w:rsidP="00E71068">
      <w:pPr>
        <w:tabs>
          <w:tab w:val="left" w:pos="1203"/>
          <w:tab w:val="left" w:pos="1487"/>
        </w:tabs>
        <w:autoSpaceDE w:val="0"/>
        <w:autoSpaceDN w:val="0"/>
        <w:adjustRightInd w:val="0"/>
        <w:ind w:left="1487" w:right="153" w:hanging="992"/>
      </w:pPr>
      <w:proofErr w:type="spellStart"/>
      <w:r w:rsidRPr="00665ECC">
        <w:t>Г</w:t>
      </w:r>
      <w:r w:rsidRPr="00665ECC">
        <w:rPr>
          <w:vertAlign w:val="subscript"/>
        </w:rPr>
        <w:t>предел</w:t>
      </w:r>
      <w:proofErr w:type="spellEnd"/>
      <w:r w:rsidRPr="00665ECC">
        <w:rPr>
          <w:vertAlign w:val="subscript"/>
        </w:rPr>
        <w:t xml:space="preserve"> </w:t>
      </w:r>
      <w:r w:rsidRPr="00665ECC">
        <w:tab/>
      </w:r>
      <w:r w:rsidRPr="00665ECC">
        <w:rPr>
          <w:bCs/>
        </w:rPr>
        <w:t>–</w:t>
      </w:r>
      <w:r w:rsidRPr="00665ECC">
        <w:rPr>
          <w:bCs/>
        </w:rPr>
        <w:tab/>
        <w:t>предельное значение гарантийного срока, превышающее</w:t>
      </w:r>
      <w:r w:rsidRPr="00665ECC">
        <w:t xml:space="preserve"> </w:t>
      </w:r>
      <w:proofErr w:type="gramStart"/>
      <w:r w:rsidRPr="00665ECC">
        <w:t>Г</w:t>
      </w:r>
      <w:proofErr w:type="gramEnd"/>
      <w:r w:rsidRPr="00665ECC">
        <w:rPr>
          <w:vertAlign w:val="subscript"/>
          <w:lang w:val="en-US"/>
        </w:rPr>
        <w:t>min</w:t>
      </w:r>
    </w:p>
    <w:p w:rsidR="00E71068" w:rsidRPr="00665ECC" w:rsidRDefault="00E71068" w:rsidP="00E71068">
      <w:pPr>
        <w:shd w:val="clear" w:color="auto" w:fill="FFFFFF"/>
        <w:ind w:right="153"/>
        <w:jc w:val="center"/>
      </w:pPr>
    </w:p>
    <w:p w:rsidR="00E71068" w:rsidRPr="00665ECC" w:rsidRDefault="00E71068" w:rsidP="00E71068">
      <w:pPr>
        <w:shd w:val="clear" w:color="auto" w:fill="FFFFFF"/>
        <w:ind w:right="153"/>
        <w:jc w:val="center"/>
        <w:rPr>
          <w:b/>
        </w:rPr>
      </w:pPr>
      <w:r w:rsidRPr="00665ECC">
        <w:rPr>
          <w:b/>
        </w:rPr>
        <w:t xml:space="preserve">ОЦЕНКА ПО КРИТЕРИЮ </w:t>
      </w:r>
    </w:p>
    <w:p w:rsidR="00E71068" w:rsidRPr="00665ECC" w:rsidRDefault="00E71068" w:rsidP="00E71068">
      <w:pPr>
        <w:shd w:val="clear" w:color="auto" w:fill="FFFFFF"/>
        <w:ind w:right="153"/>
        <w:jc w:val="center"/>
        <w:rPr>
          <w:b/>
        </w:rPr>
      </w:pPr>
      <w:r w:rsidRPr="00665ECC">
        <w:rPr>
          <w:b/>
        </w:rPr>
        <w:t xml:space="preserve">«КВАЛИФИКАЦИЯ </w:t>
      </w:r>
      <w:r>
        <w:rPr>
          <w:b/>
        </w:rPr>
        <w:t>УЧАСТН</w:t>
      </w:r>
      <w:r w:rsidRPr="00665ECC">
        <w:rPr>
          <w:b/>
        </w:rPr>
        <w:t>ИКА»*:</w:t>
      </w:r>
    </w:p>
    <w:p w:rsidR="00E71068" w:rsidRPr="00665ECC" w:rsidRDefault="00E71068" w:rsidP="00E71068">
      <w:pPr>
        <w:shd w:val="clear" w:color="auto" w:fill="FFFFFF"/>
        <w:ind w:right="153"/>
        <w:rPr>
          <w:bCs/>
          <w:i/>
        </w:rPr>
      </w:pPr>
      <w:r w:rsidRPr="00665ECC">
        <w:rPr>
          <w:bCs/>
          <w:i/>
        </w:rPr>
        <w:t xml:space="preserve">-* если обеспеченность </w:t>
      </w:r>
      <w:r>
        <w:rPr>
          <w:bCs/>
          <w:i/>
        </w:rPr>
        <w:t>Участн</w:t>
      </w:r>
      <w:r w:rsidRPr="00665ECC">
        <w:rPr>
          <w:bCs/>
          <w:i/>
        </w:rPr>
        <w:t>ика ресурсами не оценивались на этапе предварительной квалификации</w:t>
      </w:r>
    </w:p>
    <w:p w:rsidR="00E71068" w:rsidRPr="00665ECC" w:rsidRDefault="00E71068" w:rsidP="00E71068">
      <w:pPr>
        <w:ind w:right="153"/>
        <w:rPr>
          <w:bCs/>
        </w:rPr>
      </w:pPr>
    </w:p>
    <w:p w:rsidR="00E71068" w:rsidRPr="00665ECC" w:rsidRDefault="00E71068" w:rsidP="00E71068">
      <w:pPr>
        <w:ind w:right="153"/>
        <w:jc w:val="center"/>
        <w:rPr>
          <w:bCs/>
          <w:lang w:val="en-US"/>
        </w:rPr>
      </w:pPr>
      <w:r w:rsidRPr="00665ECC">
        <w:rPr>
          <w:bCs/>
        </w:rPr>
        <w:t>БК</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bCs/>
        </w:rPr>
        <w:t>БО</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w:t>
      </w:r>
      <w:proofErr w:type="gramStart"/>
      <w:r w:rsidRPr="00665ECC">
        <w:rPr>
          <w:bCs/>
          <w:lang w:val="en-US"/>
        </w:rPr>
        <w:t>V</w:t>
      </w:r>
      <w:proofErr w:type="gramEnd"/>
      <w:r w:rsidRPr="00665ECC">
        <w:rPr>
          <w:bCs/>
          <w:vertAlign w:val="subscript"/>
        </w:rPr>
        <w:t>о</w:t>
      </w:r>
      <w:r w:rsidRPr="00665ECC">
        <w:rPr>
          <w:bCs/>
          <w:lang w:val="en-US"/>
        </w:rPr>
        <w:t xml:space="preserve"> + </w:t>
      </w:r>
      <w:r w:rsidRPr="00665ECC">
        <w:rPr>
          <w:bCs/>
        </w:rPr>
        <w:t>БМ</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V</w:t>
      </w:r>
      <w:r w:rsidRPr="00665ECC">
        <w:rPr>
          <w:bCs/>
          <w:vertAlign w:val="subscript"/>
        </w:rPr>
        <w:t>м</w:t>
      </w:r>
      <w:r w:rsidRPr="00665ECC">
        <w:rPr>
          <w:bCs/>
          <w:lang w:val="en-US"/>
        </w:rPr>
        <w:t xml:space="preserve"> + </w:t>
      </w:r>
      <w:r w:rsidRPr="00665ECC">
        <w:rPr>
          <w:bCs/>
        </w:rPr>
        <w:t>БК</w:t>
      </w:r>
      <w:r w:rsidRPr="00665ECC">
        <w:rPr>
          <w:bCs/>
          <w:lang w:val="en-US"/>
        </w:rPr>
        <w:t xml:space="preserve"> </w:t>
      </w:r>
      <w:proofErr w:type="spellStart"/>
      <w:r w:rsidRPr="00665ECC">
        <w:rPr>
          <w:bCs/>
          <w:vertAlign w:val="subscript"/>
          <w:lang w:val="en-US"/>
        </w:rPr>
        <w:t>i</w:t>
      </w:r>
      <w:proofErr w:type="spellEnd"/>
      <w:r w:rsidRPr="00665ECC">
        <w:rPr>
          <w:bCs/>
          <w:vertAlign w:val="subscript"/>
          <w:lang w:val="en-US"/>
        </w:rPr>
        <w:t xml:space="preserve"> </w:t>
      </w:r>
      <w:r w:rsidRPr="00665ECC">
        <w:rPr>
          <w:bCs/>
          <w:lang w:val="en-US"/>
        </w:rPr>
        <w:t xml:space="preserve"> </w:t>
      </w:r>
      <w:r w:rsidRPr="00665ECC">
        <w:rPr>
          <w:lang w:val="en-US"/>
        </w:rPr>
        <w:t>*</w:t>
      </w:r>
      <w:r w:rsidRPr="00665ECC">
        <w:rPr>
          <w:bCs/>
          <w:lang w:val="en-US"/>
        </w:rPr>
        <w:t xml:space="preserve"> V</w:t>
      </w:r>
      <w:proofErr w:type="spellStart"/>
      <w:r w:rsidRPr="00665ECC">
        <w:rPr>
          <w:bCs/>
          <w:vertAlign w:val="subscript"/>
        </w:rPr>
        <w:t>кр</w:t>
      </w:r>
      <w:proofErr w:type="spellEnd"/>
    </w:p>
    <w:p w:rsidR="00E71068" w:rsidRPr="00665ECC" w:rsidRDefault="00E71068" w:rsidP="00E71068">
      <w:pPr>
        <w:ind w:right="153"/>
        <w:jc w:val="center"/>
        <w:rPr>
          <w:bCs/>
          <w:lang w:val="en-US"/>
        </w:rPr>
      </w:pPr>
    </w:p>
    <w:p w:rsidR="00E71068" w:rsidRPr="00665ECC" w:rsidRDefault="00E71068" w:rsidP="00E71068">
      <w:pPr>
        <w:ind w:left="495" w:right="153" w:hanging="426"/>
        <w:rPr>
          <w:bCs/>
        </w:rPr>
      </w:pPr>
      <w:r w:rsidRPr="00665ECC">
        <w:rPr>
          <w:bCs/>
        </w:rPr>
        <w:t xml:space="preserve">где: </w:t>
      </w:r>
      <w:r w:rsidRPr="00665ECC">
        <w:rPr>
          <w:bCs/>
          <w:lang w:val="en-US"/>
        </w:rPr>
        <w:t>V</w:t>
      </w:r>
      <w:r w:rsidRPr="00665ECC">
        <w:rPr>
          <w:bCs/>
        </w:rPr>
        <w:t xml:space="preserve"> – значимость (вес) соответствующего подкритерия,</w:t>
      </w:r>
    </w:p>
    <w:p w:rsidR="00E71068" w:rsidRPr="00665ECC" w:rsidRDefault="00E71068" w:rsidP="00E71068">
      <w:pPr>
        <w:ind w:left="495" w:right="153"/>
      </w:pPr>
      <w:r w:rsidRPr="00665ECC">
        <w:rPr>
          <w:bCs/>
        </w:rPr>
        <w:t>БО, БМ, БК – оценка (балл) соответствующего подкритерия</w:t>
      </w:r>
    </w:p>
    <w:p w:rsidR="00E71068" w:rsidRPr="00665ECC" w:rsidRDefault="00E71068" w:rsidP="00E71068">
      <w:pPr>
        <w:ind w:right="153"/>
      </w:pPr>
      <w:r w:rsidRPr="00665ECC">
        <w:t xml:space="preserve">Совокупная значимость всех подкритериев одного критерия равна 100 процентам. </w:t>
      </w:r>
    </w:p>
    <w:p w:rsidR="00E71068" w:rsidRPr="00665ECC" w:rsidRDefault="00E71068" w:rsidP="00E71068">
      <w:pPr>
        <w:shd w:val="clear" w:color="auto" w:fill="FFFFFF"/>
        <w:ind w:right="153"/>
        <w:rPr>
          <w:bCs/>
        </w:rPr>
      </w:pPr>
      <w:r w:rsidRPr="00665ECC">
        <w:t xml:space="preserve">Максимальная оценка в баллах по </w:t>
      </w:r>
      <w:r w:rsidRPr="00665ECC">
        <w:rPr>
          <w:bCs/>
        </w:rPr>
        <w:t>подкритериям О</w:t>
      </w:r>
      <w:proofErr w:type="spellStart"/>
      <w:proofErr w:type="gramStart"/>
      <w:r w:rsidRPr="00665ECC">
        <w:rPr>
          <w:bCs/>
          <w:vertAlign w:val="subscript"/>
          <w:lang w:val="en-US"/>
        </w:rPr>
        <w:t>i</w:t>
      </w:r>
      <w:proofErr w:type="spellEnd"/>
      <w:proofErr w:type="gramEnd"/>
      <w:r w:rsidRPr="00665ECC">
        <w:rPr>
          <w:bCs/>
        </w:rPr>
        <w:t>, М</w:t>
      </w:r>
      <w:proofErr w:type="spellStart"/>
      <w:r w:rsidRPr="00665ECC">
        <w:rPr>
          <w:bCs/>
          <w:vertAlign w:val="subscript"/>
          <w:lang w:val="en-US"/>
        </w:rPr>
        <w:t>i</w:t>
      </w:r>
      <w:proofErr w:type="spellEnd"/>
      <w:r w:rsidRPr="00665ECC">
        <w:rPr>
          <w:bCs/>
        </w:rPr>
        <w:t>,</w:t>
      </w:r>
      <w:r w:rsidRPr="00665ECC">
        <w:rPr>
          <w:bCs/>
          <w:vertAlign w:val="subscript"/>
        </w:rPr>
        <w:t xml:space="preserve"> </w:t>
      </w:r>
      <w:proofErr w:type="spellStart"/>
      <w:r w:rsidRPr="00665ECC">
        <w:rPr>
          <w:bCs/>
        </w:rPr>
        <w:t>Кр</w:t>
      </w:r>
      <w:r w:rsidRPr="00665ECC">
        <w:rPr>
          <w:bCs/>
          <w:vertAlign w:val="subscript"/>
          <w:lang w:val="en-US"/>
        </w:rPr>
        <w:t>i</w:t>
      </w:r>
      <w:proofErr w:type="spellEnd"/>
      <w:r w:rsidRPr="00665ECC">
        <w:rPr>
          <w:bCs/>
          <w:vertAlign w:val="subscript"/>
        </w:rPr>
        <w:t xml:space="preserve"> </w:t>
      </w:r>
      <w:r w:rsidRPr="00665ECC">
        <w:rPr>
          <w:bCs/>
        </w:rPr>
        <w:t xml:space="preserve">– 100 баллов – указываются все приведенные в Информационной карте </w:t>
      </w:r>
      <w:r w:rsidRPr="00665ECC">
        <w:t>запроса предложений</w:t>
      </w:r>
      <w:r w:rsidRPr="00665ECC">
        <w:rPr>
          <w:bCs/>
        </w:rPr>
        <w:t xml:space="preserve"> подкритерии</w:t>
      </w:r>
    </w:p>
    <w:p w:rsidR="00E71068" w:rsidRPr="00665ECC" w:rsidRDefault="00E71068" w:rsidP="00E71068">
      <w:pPr>
        <w:autoSpaceDE w:val="0"/>
        <w:autoSpaceDN w:val="0"/>
        <w:adjustRightInd w:val="0"/>
        <w:ind w:right="153"/>
        <w:jc w:val="center"/>
      </w:pPr>
    </w:p>
    <w:p w:rsidR="00E71068" w:rsidRPr="00665ECC" w:rsidRDefault="00E71068" w:rsidP="00E71068">
      <w:pPr>
        <w:autoSpaceDE w:val="0"/>
        <w:autoSpaceDN w:val="0"/>
        <w:adjustRightInd w:val="0"/>
        <w:ind w:right="153"/>
        <w:jc w:val="center"/>
        <w:rPr>
          <w:b/>
        </w:rPr>
      </w:pPr>
      <w:r w:rsidRPr="00665ECC">
        <w:rPr>
          <w:b/>
        </w:rPr>
        <w:t xml:space="preserve">ОЦЕНКА ПО </w:t>
      </w:r>
      <w:r>
        <w:rPr>
          <w:b/>
        </w:rPr>
        <w:t>ПОД</w:t>
      </w:r>
      <w:r w:rsidRPr="00665ECC">
        <w:rPr>
          <w:b/>
        </w:rPr>
        <w:t>КРИТЕРИЮ «ОПЫТ И РЕПУТАЦИЯ ПОСТАВЩИКА»:</w:t>
      </w:r>
    </w:p>
    <w:p w:rsidR="00E71068" w:rsidRPr="00665ECC" w:rsidRDefault="00E71068" w:rsidP="00E71068">
      <w:pPr>
        <w:autoSpaceDE w:val="0"/>
        <w:autoSpaceDN w:val="0"/>
        <w:adjustRightInd w:val="0"/>
        <w:ind w:right="153"/>
        <w:rPr>
          <w:bCs/>
        </w:rPr>
      </w:pPr>
    </w:p>
    <w:tbl>
      <w:tblPr>
        <w:tblW w:w="5782" w:type="dxa"/>
        <w:jc w:val="center"/>
        <w:tblInd w:w="1856" w:type="dxa"/>
        <w:tblLayout w:type="fixed"/>
        <w:tblLook w:val="0000"/>
      </w:tblPr>
      <w:tblGrid>
        <w:gridCol w:w="1142"/>
        <w:gridCol w:w="1800"/>
        <w:gridCol w:w="1650"/>
        <w:gridCol w:w="1190"/>
      </w:tblGrid>
      <w:tr w:rsidR="00E71068" w:rsidRPr="00665ECC" w:rsidTr="00E35A83">
        <w:trPr>
          <w:cantSplit/>
          <w:trHeight w:val="243"/>
          <w:jc w:val="center"/>
        </w:trPr>
        <w:tc>
          <w:tcPr>
            <w:tcW w:w="4592" w:type="dxa"/>
            <w:gridSpan w:val="3"/>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6"/>
              <w:spacing w:before="0" w:after="0"/>
              <w:ind w:right="153"/>
              <w:jc w:val="center"/>
              <w:rPr>
                <w:bCs/>
              </w:rPr>
            </w:pPr>
            <w:r w:rsidRPr="00665ECC">
              <w:t>Опыт</w:t>
            </w:r>
          </w:p>
        </w:tc>
        <w:tc>
          <w:tcPr>
            <w:tcW w:w="1190" w:type="dxa"/>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af6"/>
              <w:spacing w:before="0" w:after="0"/>
              <w:ind w:right="80" w:firstLine="0"/>
              <w:rPr>
                <w:bCs/>
              </w:rPr>
            </w:pPr>
            <w:r w:rsidRPr="00665ECC">
              <w:rPr>
                <w:bCs/>
              </w:rPr>
              <w:t>Баллы</w:t>
            </w:r>
          </w:p>
        </w:tc>
      </w:tr>
      <w:tr w:rsidR="00E71068" w:rsidRPr="00665ECC" w:rsidTr="00E35A83">
        <w:trPr>
          <w:cantSplit/>
          <w:trHeight w:val="243"/>
          <w:jc w:val="center"/>
        </w:trPr>
        <w:tc>
          <w:tcPr>
            <w:tcW w:w="4592" w:type="dxa"/>
            <w:gridSpan w:val="3"/>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6"/>
              <w:spacing w:before="0" w:after="0"/>
              <w:ind w:right="153"/>
              <w:jc w:val="center"/>
              <w:rPr>
                <w:bCs/>
              </w:rPr>
            </w:pPr>
            <w:r w:rsidRPr="00665ECC">
              <w:t xml:space="preserve">Сумма цен договоров </w:t>
            </w:r>
            <w:r w:rsidRPr="00665ECC">
              <w:rPr>
                <w:bCs/>
              </w:rPr>
              <w:t xml:space="preserve">сопоставимого характера и объема </w:t>
            </w:r>
            <w:r w:rsidRPr="00665ECC">
              <w:t xml:space="preserve">равна </w:t>
            </w:r>
            <w:proofErr w:type="gramStart"/>
            <w:r w:rsidRPr="00665ECC">
              <w:t>Ц</w:t>
            </w:r>
            <w:proofErr w:type="gramEnd"/>
            <w:r w:rsidRPr="00665ECC">
              <w:rPr>
                <w:vertAlign w:val="subscript"/>
              </w:rPr>
              <w:t xml:space="preserve"> </w:t>
            </w:r>
            <w:r w:rsidRPr="00665ECC">
              <w:rPr>
                <w:vertAlign w:val="subscript"/>
                <w:lang w:val="en-US"/>
              </w:rPr>
              <w:t>max</w:t>
            </w:r>
            <w:r w:rsidRPr="00665ECC">
              <w:rPr>
                <w:vertAlign w:val="subscript"/>
              </w:rPr>
              <w:t xml:space="preserve"> </w:t>
            </w:r>
            <w:r w:rsidRPr="00665ECC">
              <w:t xml:space="preserve"> </w:t>
            </w:r>
          </w:p>
        </w:tc>
        <w:tc>
          <w:tcPr>
            <w:tcW w:w="1190"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6"/>
              <w:spacing w:before="0" w:after="0"/>
              <w:ind w:right="80" w:firstLine="0"/>
              <w:jc w:val="center"/>
              <w:rPr>
                <w:bCs/>
              </w:rPr>
            </w:pPr>
            <w:r w:rsidRPr="00665ECC">
              <w:rPr>
                <w:bCs/>
              </w:rPr>
              <w:t>0</w:t>
            </w:r>
          </w:p>
        </w:tc>
      </w:tr>
      <w:tr w:rsidR="00E71068" w:rsidRPr="00665ECC" w:rsidTr="00E35A83">
        <w:trPr>
          <w:cantSplit/>
          <w:trHeight w:val="243"/>
          <w:jc w:val="center"/>
        </w:trPr>
        <w:tc>
          <w:tcPr>
            <w:tcW w:w="1142" w:type="dxa"/>
            <w:vMerge w:val="restart"/>
            <w:tcBorders>
              <w:top w:val="single" w:sz="4" w:space="0" w:color="auto"/>
              <w:left w:val="single" w:sz="4" w:space="0" w:color="auto"/>
            </w:tcBorders>
            <w:vAlign w:val="center"/>
          </w:tcPr>
          <w:p w:rsidR="00E71068" w:rsidRPr="00665ECC" w:rsidRDefault="00E71068" w:rsidP="00E35A83">
            <w:pPr>
              <w:pStyle w:val="af6"/>
              <w:spacing w:before="0" w:after="0"/>
              <w:ind w:right="153" w:firstLine="0"/>
            </w:pPr>
            <w:r w:rsidRPr="00665ECC">
              <w:rPr>
                <w:bCs/>
              </w:rPr>
              <w:t xml:space="preserve">БО </w:t>
            </w:r>
            <w:proofErr w:type="spellStart"/>
            <w:r w:rsidRPr="00665ECC">
              <w:rPr>
                <w:bCs/>
                <w:vertAlign w:val="subscript"/>
                <w:lang w:val="en-US"/>
              </w:rPr>
              <w:t>i</w:t>
            </w:r>
            <w:proofErr w:type="spellEnd"/>
            <w:r w:rsidRPr="00665ECC">
              <w:t xml:space="preserve">  =</w:t>
            </w:r>
          </w:p>
        </w:tc>
        <w:tc>
          <w:tcPr>
            <w:tcW w:w="1800" w:type="dxa"/>
            <w:tcBorders>
              <w:top w:val="single" w:sz="4" w:space="0" w:color="auto"/>
              <w:left w:val="nil"/>
              <w:bottom w:val="single" w:sz="4" w:space="0" w:color="auto"/>
            </w:tcBorders>
          </w:tcPr>
          <w:p w:rsidR="00E71068" w:rsidRPr="00665ECC" w:rsidRDefault="00E71068" w:rsidP="00E35A83">
            <w:pPr>
              <w:pStyle w:val="af6"/>
              <w:spacing w:before="0" w:after="0"/>
              <w:ind w:right="153" w:firstLine="0"/>
            </w:pPr>
            <w:r w:rsidRPr="00665ECC">
              <w:t>О</w:t>
            </w:r>
            <w:r w:rsidRPr="00665ECC">
              <w:rPr>
                <w:vertAlign w:val="subscript"/>
              </w:rPr>
              <w:t xml:space="preserve"> </w:t>
            </w:r>
            <w:proofErr w:type="spellStart"/>
            <w:r w:rsidRPr="00665ECC">
              <w:rPr>
                <w:vertAlign w:val="subscript"/>
                <w:lang w:val="en-US"/>
              </w:rPr>
              <w:t>i</w:t>
            </w:r>
            <w:proofErr w:type="spellEnd"/>
            <w:r w:rsidRPr="00665ECC">
              <w:rPr>
                <w:vertAlign w:val="subscript"/>
              </w:rPr>
              <w:t xml:space="preserve"> </w:t>
            </w:r>
            <w:r w:rsidRPr="00665ECC">
              <w:t xml:space="preserve"> </w:t>
            </w:r>
            <w:r w:rsidRPr="00665ECC">
              <w:rPr>
                <w:bCs/>
              </w:rPr>
              <w:t>–</w:t>
            </w:r>
            <w:r w:rsidRPr="00665ECC">
              <w:t xml:space="preserve"> </w:t>
            </w:r>
            <w:proofErr w:type="gramStart"/>
            <w:r w:rsidRPr="00665ECC">
              <w:t>Ц</w:t>
            </w:r>
            <w:proofErr w:type="gramEnd"/>
            <w:r w:rsidRPr="00665ECC">
              <w:rPr>
                <w:vertAlign w:val="subscript"/>
              </w:rPr>
              <w:t xml:space="preserve"> </w:t>
            </w:r>
            <w:r w:rsidRPr="00665ECC">
              <w:rPr>
                <w:vertAlign w:val="subscript"/>
                <w:lang w:val="en-US"/>
              </w:rPr>
              <w:t>max</w:t>
            </w:r>
            <w:r w:rsidRPr="00665ECC">
              <w:rPr>
                <w:vertAlign w:val="subscript"/>
              </w:rPr>
              <w:t xml:space="preserve"> </w:t>
            </w:r>
            <w:r w:rsidRPr="00665ECC">
              <w:t xml:space="preserve"> </w:t>
            </w:r>
          </w:p>
        </w:tc>
        <w:tc>
          <w:tcPr>
            <w:tcW w:w="1650" w:type="dxa"/>
            <w:vMerge w:val="restart"/>
            <w:tcBorders>
              <w:top w:val="single" w:sz="4" w:space="0" w:color="auto"/>
              <w:bottom w:val="single" w:sz="4" w:space="0" w:color="auto"/>
            </w:tcBorders>
            <w:vAlign w:val="center"/>
          </w:tcPr>
          <w:p w:rsidR="00E71068" w:rsidRPr="00665ECC" w:rsidRDefault="00E71068" w:rsidP="00E35A83">
            <w:pPr>
              <w:pStyle w:val="af6"/>
              <w:spacing w:before="0" w:after="0"/>
              <w:ind w:right="153" w:firstLine="0"/>
            </w:pPr>
            <w:r w:rsidRPr="00665ECC">
              <w:rPr>
                <w:bCs/>
              </w:rPr>
              <w:t>* 100</w:t>
            </w:r>
          </w:p>
        </w:tc>
        <w:tc>
          <w:tcPr>
            <w:tcW w:w="1190" w:type="dxa"/>
            <w:vMerge w:val="restart"/>
            <w:tcBorders>
              <w:top w:val="single" w:sz="4" w:space="0" w:color="auto"/>
              <w:right w:val="single" w:sz="4" w:space="0" w:color="auto"/>
            </w:tcBorders>
          </w:tcPr>
          <w:p w:rsidR="00E71068" w:rsidRPr="00665ECC" w:rsidRDefault="00E71068" w:rsidP="00E35A83">
            <w:pPr>
              <w:pStyle w:val="af6"/>
              <w:spacing w:before="0" w:after="0"/>
              <w:ind w:right="80"/>
              <w:jc w:val="center"/>
              <w:rPr>
                <w:bCs/>
              </w:rPr>
            </w:pPr>
          </w:p>
        </w:tc>
      </w:tr>
      <w:tr w:rsidR="00E71068" w:rsidRPr="00665ECC" w:rsidTr="00E35A83">
        <w:trPr>
          <w:cantSplit/>
          <w:jc w:val="center"/>
        </w:trPr>
        <w:tc>
          <w:tcPr>
            <w:tcW w:w="1142" w:type="dxa"/>
            <w:vMerge/>
            <w:tcBorders>
              <w:left w:val="single" w:sz="4" w:space="0" w:color="auto"/>
              <w:bottom w:val="single" w:sz="4" w:space="0" w:color="auto"/>
            </w:tcBorders>
          </w:tcPr>
          <w:p w:rsidR="00E71068" w:rsidRPr="00665ECC" w:rsidRDefault="00E71068" w:rsidP="00E35A83">
            <w:pPr>
              <w:pStyle w:val="af6"/>
              <w:spacing w:before="0" w:after="0"/>
              <w:ind w:right="153"/>
              <w:jc w:val="center"/>
            </w:pPr>
          </w:p>
        </w:tc>
        <w:tc>
          <w:tcPr>
            <w:tcW w:w="1800" w:type="dxa"/>
            <w:tcBorders>
              <w:top w:val="single" w:sz="4" w:space="0" w:color="auto"/>
              <w:left w:val="nil"/>
              <w:bottom w:val="single" w:sz="4" w:space="0" w:color="auto"/>
            </w:tcBorders>
          </w:tcPr>
          <w:p w:rsidR="00E71068" w:rsidRPr="00665ECC" w:rsidRDefault="00E71068" w:rsidP="00E35A83">
            <w:pPr>
              <w:pStyle w:val="af6"/>
              <w:spacing w:before="0" w:after="0"/>
              <w:ind w:right="153" w:firstLine="0"/>
            </w:pPr>
            <w:r w:rsidRPr="00665ECC">
              <w:t>О</w:t>
            </w:r>
            <w:r w:rsidRPr="00665ECC">
              <w:rPr>
                <w:vertAlign w:val="subscript"/>
              </w:rPr>
              <w:t xml:space="preserve"> предел</w:t>
            </w:r>
            <w:r w:rsidRPr="00665ECC">
              <w:t xml:space="preserve"> </w:t>
            </w:r>
            <w:r w:rsidRPr="00665ECC">
              <w:rPr>
                <w:bCs/>
              </w:rPr>
              <w:t>–</w:t>
            </w:r>
            <w:r w:rsidRPr="00665ECC">
              <w:t xml:space="preserve"> </w:t>
            </w:r>
            <w:proofErr w:type="gramStart"/>
            <w:r w:rsidRPr="00665ECC">
              <w:t>Ц</w:t>
            </w:r>
            <w:proofErr w:type="gramEnd"/>
            <w:r w:rsidRPr="00665ECC">
              <w:rPr>
                <w:vertAlign w:val="subscript"/>
              </w:rPr>
              <w:t xml:space="preserve"> </w:t>
            </w:r>
            <w:r w:rsidRPr="00665ECC">
              <w:rPr>
                <w:vertAlign w:val="subscript"/>
                <w:lang w:val="en-US"/>
              </w:rPr>
              <w:t>max</w:t>
            </w:r>
          </w:p>
        </w:tc>
        <w:tc>
          <w:tcPr>
            <w:tcW w:w="1650" w:type="dxa"/>
            <w:vMerge/>
            <w:tcBorders>
              <w:top w:val="single" w:sz="4" w:space="0" w:color="auto"/>
              <w:bottom w:val="single" w:sz="4" w:space="0" w:color="auto"/>
            </w:tcBorders>
          </w:tcPr>
          <w:p w:rsidR="00E71068" w:rsidRPr="00665ECC" w:rsidRDefault="00E71068" w:rsidP="00E35A83">
            <w:pPr>
              <w:pStyle w:val="af6"/>
              <w:spacing w:before="0" w:after="0"/>
              <w:ind w:right="153"/>
              <w:jc w:val="center"/>
            </w:pPr>
          </w:p>
        </w:tc>
        <w:tc>
          <w:tcPr>
            <w:tcW w:w="1190" w:type="dxa"/>
            <w:vMerge/>
            <w:tcBorders>
              <w:bottom w:val="single" w:sz="4" w:space="0" w:color="auto"/>
              <w:right w:val="single" w:sz="4" w:space="0" w:color="auto"/>
            </w:tcBorders>
          </w:tcPr>
          <w:p w:rsidR="00E71068" w:rsidRPr="00665ECC" w:rsidRDefault="00E71068" w:rsidP="00E35A83">
            <w:pPr>
              <w:pStyle w:val="af6"/>
              <w:spacing w:before="0" w:after="0"/>
              <w:ind w:right="80"/>
              <w:jc w:val="center"/>
            </w:pPr>
          </w:p>
        </w:tc>
      </w:tr>
      <w:tr w:rsidR="00E71068" w:rsidRPr="00665ECC" w:rsidTr="00E35A83">
        <w:trPr>
          <w:cantSplit/>
          <w:jc w:val="center"/>
        </w:trPr>
        <w:tc>
          <w:tcPr>
            <w:tcW w:w="4592" w:type="dxa"/>
            <w:gridSpan w:val="3"/>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af6"/>
              <w:spacing w:before="0" w:after="0"/>
              <w:ind w:right="153"/>
              <w:jc w:val="center"/>
            </w:pPr>
            <w:r w:rsidRPr="00665ECC">
              <w:t xml:space="preserve">Сумма цен договоров сопоставимого характера и объема равна, либо превышает </w:t>
            </w:r>
            <w:proofErr w:type="spellStart"/>
            <w:r w:rsidRPr="00665ECC">
              <w:t>О</w:t>
            </w:r>
            <w:r w:rsidRPr="00665ECC">
              <w:rPr>
                <w:vertAlign w:val="subscript"/>
              </w:rPr>
              <w:t>предел</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6"/>
              <w:spacing w:before="0" w:after="0"/>
              <w:ind w:right="80" w:firstLine="0"/>
              <w:jc w:val="center"/>
            </w:pPr>
            <w:r w:rsidRPr="00665ECC">
              <w:t>100</w:t>
            </w:r>
          </w:p>
        </w:tc>
      </w:tr>
    </w:tbl>
    <w:p w:rsidR="00E71068" w:rsidRPr="00665ECC" w:rsidRDefault="00E71068" w:rsidP="00E71068">
      <w:pPr>
        <w:pStyle w:val="af6"/>
        <w:tabs>
          <w:tab w:val="left" w:pos="1062"/>
          <w:tab w:val="left" w:pos="1487"/>
        </w:tabs>
        <w:spacing w:before="0" w:after="0"/>
        <w:ind w:left="1487" w:right="153" w:hanging="1487"/>
        <w:jc w:val="both"/>
      </w:pPr>
    </w:p>
    <w:p w:rsidR="00E71068" w:rsidRPr="00665ECC" w:rsidRDefault="00E71068" w:rsidP="00E71068">
      <w:pPr>
        <w:pStyle w:val="af6"/>
        <w:tabs>
          <w:tab w:val="left" w:pos="1203"/>
          <w:tab w:val="left" w:pos="1487"/>
        </w:tabs>
        <w:spacing w:before="0" w:after="0"/>
        <w:ind w:left="1487" w:right="153" w:hanging="1487"/>
        <w:jc w:val="both"/>
      </w:pPr>
      <w:r w:rsidRPr="00665ECC">
        <w:t xml:space="preserve">где:  </w:t>
      </w:r>
      <w:r w:rsidRPr="00665ECC">
        <w:rPr>
          <w:bCs/>
        </w:rPr>
        <w:t>О</w:t>
      </w:r>
      <w:proofErr w:type="spellStart"/>
      <w:r w:rsidRPr="00665ECC">
        <w:rPr>
          <w:bCs/>
          <w:vertAlign w:val="subscript"/>
          <w:lang w:val="en-US"/>
        </w:rPr>
        <w:t>i</w:t>
      </w:r>
      <w:proofErr w:type="spellEnd"/>
      <w:r w:rsidRPr="00665ECC">
        <w:rPr>
          <w:bCs/>
        </w:rPr>
        <w:tab/>
      </w:r>
      <w:r w:rsidRPr="00665ECC">
        <w:t>–</w:t>
      </w:r>
      <w:r w:rsidRPr="00665ECC">
        <w:rPr>
          <w:bCs/>
        </w:rPr>
        <w:tab/>
        <w:t>сумма цен договоров сопоставимого характера и объема за последние 3 года, руб</w:t>
      </w:r>
      <w:proofErr w:type="gramStart"/>
      <w:r w:rsidRPr="00665ECC">
        <w:rPr>
          <w:bCs/>
        </w:rPr>
        <w:t>.с</w:t>
      </w:r>
      <w:proofErr w:type="gramEnd"/>
      <w:r w:rsidRPr="00665ECC">
        <w:rPr>
          <w:bCs/>
        </w:rPr>
        <w:t xml:space="preserve"> НДС</w:t>
      </w:r>
      <w:r w:rsidRPr="00665ECC">
        <w:t xml:space="preserve"> </w:t>
      </w:r>
    </w:p>
    <w:p w:rsidR="00E71068" w:rsidRPr="00665ECC" w:rsidRDefault="00E71068" w:rsidP="00E71068">
      <w:pPr>
        <w:pStyle w:val="af6"/>
        <w:tabs>
          <w:tab w:val="left" w:pos="1203"/>
        </w:tabs>
        <w:spacing w:before="0" w:after="0"/>
        <w:ind w:left="1487" w:right="153" w:hanging="959"/>
        <w:jc w:val="both"/>
      </w:pPr>
      <w:proofErr w:type="gramStart"/>
      <w:r w:rsidRPr="00665ECC">
        <w:t>Ц</w:t>
      </w:r>
      <w:proofErr w:type="gramEnd"/>
      <w:r w:rsidRPr="00665ECC">
        <w:rPr>
          <w:vertAlign w:val="subscript"/>
        </w:rPr>
        <w:t xml:space="preserve"> </w:t>
      </w:r>
      <w:r w:rsidRPr="00665ECC">
        <w:rPr>
          <w:vertAlign w:val="subscript"/>
          <w:lang w:val="en-US"/>
        </w:rPr>
        <w:t>max</w:t>
      </w:r>
      <w:r w:rsidRPr="00665ECC">
        <w:rPr>
          <w:vertAlign w:val="subscript"/>
        </w:rPr>
        <w:t xml:space="preserve"> </w:t>
      </w:r>
      <w:r w:rsidRPr="00665ECC">
        <w:rPr>
          <w:bCs/>
        </w:rPr>
        <w:tab/>
        <w:t>–</w:t>
      </w:r>
      <w:r w:rsidRPr="00665ECC">
        <w:rPr>
          <w:bCs/>
        </w:rPr>
        <w:tab/>
      </w:r>
      <w:r w:rsidRPr="00665ECC">
        <w:t>начальная (максимальная) цена договора, руб.с НДС</w:t>
      </w:r>
    </w:p>
    <w:p w:rsidR="00E71068" w:rsidRPr="00665ECC" w:rsidRDefault="00E71068" w:rsidP="00E71068">
      <w:pPr>
        <w:pStyle w:val="af6"/>
        <w:tabs>
          <w:tab w:val="left" w:pos="1203"/>
          <w:tab w:val="left" w:pos="1487"/>
        </w:tabs>
        <w:spacing w:before="0" w:after="0"/>
        <w:ind w:left="1487" w:right="153" w:hanging="992"/>
        <w:jc w:val="both"/>
      </w:pPr>
      <w:proofErr w:type="spellStart"/>
      <w:r w:rsidRPr="00665ECC">
        <w:rPr>
          <w:bCs/>
        </w:rPr>
        <w:t>О</w:t>
      </w:r>
      <w:r w:rsidRPr="00665ECC">
        <w:rPr>
          <w:bCs/>
          <w:vertAlign w:val="subscript"/>
        </w:rPr>
        <w:t>предел</w:t>
      </w:r>
      <w:proofErr w:type="spellEnd"/>
      <w:r w:rsidRPr="00665ECC">
        <w:rPr>
          <w:bCs/>
        </w:rPr>
        <w:tab/>
      </w:r>
      <w:r w:rsidRPr="00665ECC">
        <w:t>–</w:t>
      </w:r>
      <w:r w:rsidRPr="00665ECC">
        <w:rPr>
          <w:bCs/>
        </w:rPr>
        <w:tab/>
      </w:r>
      <w:r w:rsidRPr="00665ECC">
        <w:t>предельное значение суммы цен договоров сопоставимого характера и объема</w:t>
      </w:r>
      <w:r w:rsidRPr="00665ECC">
        <w:rPr>
          <w:bCs/>
        </w:rPr>
        <w:t>,</w:t>
      </w:r>
      <w:r w:rsidRPr="00665ECC">
        <w:t xml:space="preserve"> превышающее </w:t>
      </w:r>
      <w:proofErr w:type="gramStart"/>
      <w:r w:rsidRPr="00665ECC">
        <w:t>Ц</w:t>
      </w:r>
      <w:proofErr w:type="gramEnd"/>
      <w:r w:rsidRPr="00665ECC">
        <w:rPr>
          <w:vertAlign w:val="subscript"/>
        </w:rPr>
        <w:t xml:space="preserve"> </w:t>
      </w:r>
      <w:r w:rsidRPr="00665ECC">
        <w:rPr>
          <w:vertAlign w:val="subscript"/>
          <w:lang w:val="en-US"/>
        </w:rPr>
        <w:t>max</w:t>
      </w:r>
      <w:r w:rsidRPr="00665ECC">
        <w:t>, [но не более чем на 300 %]</w:t>
      </w:r>
      <w:r w:rsidRPr="00665ECC">
        <w:rPr>
          <w:bCs/>
        </w:rPr>
        <w:t>, руб.с НДС</w:t>
      </w:r>
    </w:p>
    <w:p w:rsidR="00E71068" w:rsidRPr="00665ECC" w:rsidRDefault="00E71068" w:rsidP="00E71068">
      <w:pPr>
        <w:pStyle w:val="af6"/>
        <w:tabs>
          <w:tab w:val="left" w:pos="1020"/>
        </w:tabs>
        <w:spacing w:before="0" w:after="0"/>
        <w:ind w:left="1487" w:right="153" w:hanging="959"/>
        <w:jc w:val="both"/>
      </w:pPr>
    </w:p>
    <w:p w:rsidR="00E71068" w:rsidRPr="00665ECC" w:rsidRDefault="00E71068" w:rsidP="00E71068">
      <w:pPr>
        <w:pStyle w:val="af6"/>
        <w:tabs>
          <w:tab w:val="left" w:pos="1020"/>
        </w:tabs>
        <w:spacing w:before="0" w:after="0"/>
        <w:ind w:right="153"/>
        <w:jc w:val="center"/>
        <w:rPr>
          <w:b/>
        </w:rPr>
      </w:pPr>
      <w:r w:rsidRPr="00665ECC">
        <w:rPr>
          <w:b/>
        </w:rPr>
        <w:t>ОЦЕНКА ПО ПОДКРИТЕРИЮ «ОБЕСПЕЧЕНИЕ МАТЕРИАЛЬНО-ТЕХНИЧЕСКИМИ РЕСУРСАМИ»*:</w:t>
      </w:r>
    </w:p>
    <w:p w:rsidR="00E71068" w:rsidRPr="00665ECC" w:rsidRDefault="00E71068" w:rsidP="00E71068">
      <w:pPr>
        <w:autoSpaceDE w:val="0"/>
        <w:autoSpaceDN w:val="0"/>
        <w:adjustRightInd w:val="0"/>
        <w:ind w:right="153"/>
        <w:rPr>
          <w:bCs/>
          <w:i/>
        </w:rPr>
      </w:pPr>
      <w:r w:rsidRPr="00665ECC">
        <w:rPr>
          <w:bCs/>
          <w:i/>
        </w:rPr>
        <w:t xml:space="preserve">-* при указании конкретного количества конкретных видов МТР в требованиях к </w:t>
      </w:r>
      <w:r>
        <w:rPr>
          <w:bCs/>
          <w:i/>
        </w:rPr>
        <w:t>Участн</w:t>
      </w:r>
      <w:r w:rsidRPr="00665ECC">
        <w:rPr>
          <w:bCs/>
          <w:i/>
        </w:rPr>
        <w:t xml:space="preserve">икам </w:t>
      </w:r>
      <w:r w:rsidRPr="00665ECC">
        <w:rPr>
          <w:i/>
        </w:rPr>
        <w:t>запроса предложений</w:t>
      </w:r>
    </w:p>
    <w:p w:rsidR="00E71068" w:rsidRPr="00665ECC" w:rsidRDefault="00E71068" w:rsidP="00E71068">
      <w:pPr>
        <w:autoSpaceDE w:val="0"/>
        <w:autoSpaceDN w:val="0"/>
        <w:adjustRightInd w:val="0"/>
        <w:ind w:right="153" w:firstLine="636"/>
        <w:rPr>
          <w:bCs/>
        </w:rPr>
      </w:pPr>
      <w:r w:rsidRPr="00665ECC">
        <w:rPr>
          <w:bCs/>
        </w:rPr>
        <w:t xml:space="preserve">При оценке </w:t>
      </w:r>
      <w:r>
        <w:rPr>
          <w:bCs/>
        </w:rPr>
        <w:t>Участн</w:t>
      </w:r>
      <w:r w:rsidRPr="00665ECC">
        <w:rPr>
          <w:bCs/>
        </w:rPr>
        <w:t>ика</w:t>
      </w:r>
      <w:r w:rsidRPr="00665ECC">
        <w:t xml:space="preserve"> запроса предложений</w:t>
      </w:r>
      <w:r w:rsidRPr="00665ECC">
        <w:rPr>
          <w:bCs/>
        </w:rPr>
        <w:t xml:space="preserve"> по данному подкритерию вправе учитывать соответствующие показатели соисполнителей (субпоставщиков, субподрядчиков), указанных в заявке </w:t>
      </w:r>
      <w:r>
        <w:rPr>
          <w:bCs/>
        </w:rPr>
        <w:t>Участн</w:t>
      </w:r>
      <w:r w:rsidRPr="00665ECC">
        <w:rPr>
          <w:bCs/>
        </w:rPr>
        <w:t>ика, пропорционально выполняемому ими объему работ, если данный критерий в отношении соисполнителей (субпоставщиков, субподрядчиков) не использовался в качестве отборочного на стадии рассмотрения заявок</w:t>
      </w:r>
    </w:p>
    <w:tbl>
      <w:tblPr>
        <w:tblpPr w:leftFromText="180" w:rightFromText="180" w:vertAnchor="text" w:tblpXSpec="center" w:tblpY="1"/>
        <w:tblOverlap w:val="neve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1134"/>
      </w:tblGrid>
      <w:tr w:rsidR="00E71068" w:rsidRPr="00665ECC" w:rsidTr="00E35A83">
        <w:tc>
          <w:tcPr>
            <w:tcW w:w="4106" w:type="dxa"/>
          </w:tcPr>
          <w:p w:rsidR="00E71068" w:rsidRPr="00665ECC" w:rsidRDefault="00E71068" w:rsidP="00E35A83">
            <w:pPr>
              <w:ind w:right="153" w:firstLine="0"/>
            </w:pPr>
            <w:r w:rsidRPr="00665ECC">
              <w:t xml:space="preserve">Материально-технические ресурсы </w:t>
            </w:r>
          </w:p>
        </w:tc>
        <w:tc>
          <w:tcPr>
            <w:tcW w:w="1134" w:type="dxa"/>
          </w:tcPr>
          <w:p w:rsidR="00E71068" w:rsidRPr="00665ECC" w:rsidRDefault="00E71068" w:rsidP="00E35A83">
            <w:pPr>
              <w:ind w:right="34" w:firstLine="0"/>
            </w:pPr>
            <w:r w:rsidRPr="00665ECC">
              <w:t>Баллы</w:t>
            </w:r>
          </w:p>
        </w:tc>
      </w:tr>
      <w:tr w:rsidR="00E71068" w:rsidRPr="00665ECC" w:rsidTr="00E35A83">
        <w:tc>
          <w:tcPr>
            <w:tcW w:w="4106" w:type="dxa"/>
          </w:tcPr>
          <w:p w:rsidR="00E71068" w:rsidRPr="00665ECC" w:rsidRDefault="00E71068" w:rsidP="00E35A83">
            <w:pPr>
              <w:jc w:val="center"/>
            </w:pPr>
            <w:r w:rsidRPr="00665ECC">
              <w:t xml:space="preserve">Каждый вид МТР согласно минимально указанным требованиям </w:t>
            </w:r>
          </w:p>
        </w:tc>
        <w:tc>
          <w:tcPr>
            <w:tcW w:w="1134" w:type="dxa"/>
            <w:vAlign w:val="center"/>
          </w:tcPr>
          <w:p w:rsidR="00E71068" w:rsidRPr="00665ECC" w:rsidRDefault="00E71068" w:rsidP="00E35A83">
            <w:pPr>
              <w:ind w:right="34" w:firstLine="0"/>
            </w:pPr>
            <w:r w:rsidRPr="00665ECC">
              <w:t>0 баллов</w:t>
            </w:r>
          </w:p>
        </w:tc>
      </w:tr>
      <w:tr w:rsidR="00E71068" w:rsidRPr="00665ECC" w:rsidTr="00E35A83">
        <w:trPr>
          <w:trHeight w:val="582"/>
        </w:trPr>
        <w:tc>
          <w:tcPr>
            <w:tcW w:w="5240" w:type="dxa"/>
            <w:gridSpan w:val="2"/>
          </w:tcPr>
          <w:tbl>
            <w:tblPr>
              <w:tblW w:w="5285" w:type="dxa"/>
              <w:jc w:val="center"/>
              <w:tblLayout w:type="fixed"/>
              <w:tblLook w:val="0000"/>
            </w:tblPr>
            <w:tblGrid>
              <w:gridCol w:w="1401"/>
              <w:gridCol w:w="1970"/>
              <w:gridCol w:w="1914"/>
            </w:tblGrid>
            <w:tr w:rsidR="00E71068" w:rsidRPr="00665ECC" w:rsidTr="00E35A83">
              <w:trPr>
                <w:cantSplit/>
                <w:trHeight w:val="243"/>
                <w:jc w:val="center"/>
              </w:trPr>
              <w:tc>
                <w:tcPr>
                  <w:tcW w:w="1401" w:type="dxa"/>
                  <w:vMerge w:val="restart"/>
                  <w:vAlign w:val="center"/>
                </w:tcPr>
                <w:p w:rsidR="00E71068" w:rsidRPr="00665ECC" w:rsidRDefault="00E71068" w:rsidP="00E35A83">
                  <w:pPr>
                    <w:pStyle w:val="af6"/>
                    <w:framePr w:hSpace="180" w:wrap="around" w:vAnchor="text" w:hAnchor="text" w:xAlign="center" w:y="1"/>
                    <w:spacing w:before="0" w:after="0"/>
                    <w:ind w:right="34" w:firstLine="0"/>
                    <w:suppressOverlap/>
                    <w:rPr>
                      <w:lang w:val="en-US"/>
                    </w:rPr>
                  </w:pPr>
                  <w:proofErr w:type="gramStart"/>
                  <w:r w:rsidRPr="00665ECC">
                    <w:t>БМ</w:t>
                  </w:r>
                  <w:proofErr w:type="spellStart"/>
                  <w:r w:rsidRPr="00665ECC">
                    <w:rPr>
                      <w:vertAlign w:val="subscript"/>
                      <w:lang w:val="en-US"/>
                    </w:rPr>
                    <w:t>i</w:t>
                  </w:r>
                  <w:proofErr w:type="spellEnd"/>
                  <w:r w:rsidRPr="00665ECC">
                    <w:rPr>
                      <w:lang w:val="en-US"/>
                    </w:rPr>
                    <w:t xml:space="preserve">  </w:t>
                  </w:r>
                  <w:r w:rsidRPr="00665ECC">
                    <w:t>=</w:t>
                  </w:r>
                  <w:r w:rsidRPr="00665ECC">
                    <w:rPr>
                      <w:lang w:val="en-US"/>
                    </w:rPr>
                    <w:t xml:space="preserve">  </w:t>
                  </w:r>
                  <w:r w:rsidRPr="00665ECC">
                    <w:t>∑</w:t>
                  </w:r>
                  <w:r w:rsidRPr="00665ECC">
                    <w:rPr>
                      <w:lang w:val="en-US"/>
                    </w:rPr>
                    <w:t xml:space="preserve"> (</w:t>
                  </w:r>
                  <w:proofErr w:type="gramEnd"/>
                </w:p>
              </w:tc>
              <w:tc>
                <w:tcPr>
                  <w:tcW w:w="1970" w:type="dxa"/>
                  <w:tcBorders>
                    <w:bottom w:val="single" w:sz="4" w:space="0" w:color="auto"/>
                  </w:tcBorders>
                  <w:vAlign w:val="center"/>
                </w:tcPr>
                <w:p w:rsidR="00E71068" w:rsidRPr="00665ECC" w:rsidRDefault="00E71068" w:rsidP="00E35A83">
                  <w:pPr>
                    <w:pStyle w:val="af6"/>
                    <w:framePr w:hSpace="180" w:wrap="around" w:vAnchor="text" w:hAnchor="text" w:xAlign="center" w:y="1"/>
                    <w:spacing w:before="0" w:after="0"/>
                    <w:ind w:right="34" w:firstLine="0"/>
                    <w:suppressOverlap/>
                  </w:pPr>
                  <w:r w:rsidRPr="00665ECC">
                    <w:t>М</w:t>
                  </w:r>
                  <w:r w:rsidRPr="00665ECC">
                    <w:rPr>
                      <w:vertAlign w:val="subscript"/>
                    </w:rPr>
                    <w:t xml:space="preserve"> </w:t>
                  </w:r>
                  <w:proofErr w:type="spellStart"/>
                  <w:r w:rsidRPr="00665ECC">
                    <w:rPr>
                      <w:vertAlign w:val="subscript"/>
                      <w:lang w:val="en-US"/>
                    </w:rPr>
                    <w:t>wi</w:t>
                  </w:r>
                  <w:proofErr w:type="spellEnd"/>
                  <w:r w:rsidRPr="00665ECC">
                    <w:rPr>
                      <w:vertAlign w:val="subscript"/>
                    </w:rPr>
                    <w:t xml:space="preserve"> </w:t>
                  </w:r>
                  <w:r w:rsidRPr="00665ECC">
                    <w:t xml:space="preserve"> </w:t>
                  </w:r>
                  <w:r w:rsidRPr="00665ECC">
                    <w:rPr>
                      <w:bCs/>
                    </w:rPr>
                    <w:t>–</w:t>
                  </w:r>
                  <w:r w:rsidRPr="00665ECC">
                    <w:t xml:space="preserve"> М</w:t>
                  </w:r>
                  <w:r w:rsidRPr="00665ECC">
                    <w:rPr>
                      <w:vertAlign w:val="subscript"/>
                    </w:rPr>
                    <w:t xml:space="preserve"> </w:t>
                  </w:r>
                  <w:proofErr w:type="spellStart"/>
                  <w:r w:rsidRPr="00665ECC">
                    <w:rPr>
                      <w:vertAlign w:val="subscript"/>
                      <w:lang w:val="en-US"/>
                    </w:rPr>
                    <w:t>wmin</w:t>
                  </w:r>
                  <w:proofErr w:type="spellEnd"/>
                </w:p>
              </w:tc>
              <w:tc>
                <w:tcPr>
                  <w:tcW w:w="1914" w:type="dxa"/>
                  <w:vMerge w:val="restart"/>
                  <w:tcBorders>
                    <w:left w:val="nil"/>
                  </w:tcBorders>
                  <w:vAlign w:val="center"/>
                </w:tcPr>
                <w:p w:rsidR="00E71068" w:rsidRPr="00665ECC" w:rsidRDefault="00E71068" w:rsidP="00E35A83">
                  <w:pPr>
                    <w:pStyle w:val="af6"/>
                    <w:framePr w:hSpace="180" w:wrap="around" w:vAnchor="text" w:hAnchor="text" w:xAlign="center" w:y="1"/>
                    <w:spacing w:before="0" w:after="0"/>
                    <w:ind w:right="34" w:firstLine="0"/>
                    <w:suppressOverlap/>
                    <w:rPr>
                      <w:lang w:val="en-US"/>
                    </w:rPr>
                  </w:pPr>
                  <w:r w:rsidRPr="00665ECC">
                    <w:rPr>
                      <w:bCs/>
                    </w:rPr>
                    <w:t>* 100</w:t>
                  </w:r>
                  <w:r w:rsidRPr="00665ECC">
                    <w:rPr>
                      <w:bCs/>
                      <w:lang w:val="en-US"/>
                    </w:rPr>
                    <w:t>)/ w</w:t>
                  </w:r>
                </w:p>
              </w:tc>
            </w:tr>
            <w:tr w:rsidR="00E71068" w:rsidRPr="00665ECC" w:rsidTr="00E35A83">
              <w:trPr>
                <w:cantSplit/>
                <w:jc w:val="center"/>
              </w:trPr>
              <w:tc>
                <w:tcPr>
                  <w:tcW w:w="1401" w:type="dxa"/>
                  <w:vMerge/>
                </w:tcPr>
                <w:p w:rsidR="00E71068" w:rsidRPr="00665ECC" w:rsidRDefault="00E71068" w:rsidP="00E35A83">
                  <w:pPr>
                    <w:pStyle w:val="af6"/>
                    <w:framePr w:hSpace="180" w:wrap="around" w:vAnchor="text" w:hAnchor="text" w:xAlign="center" w:y="1"/>
                    <w:spacing w:before="0" w:after="0"/>
                    <w:ind w:right="34"/>
                    <w:suppressOverlap/>
                    <w:jc w:val="both"/>
                  </w:pPr>
                </w:p>
              </w:tc>
              <w:tc>
                <w:tcPr>
                  <w:tcW w:w="1970" w:type="dxa"/>
                  <w:tcBorders>
                    <w:top w:val="single" w:sz="4" w:space="0" w:color="auto"/>
                  </w:tcBorders>
                </w:tcPr>
                <w:p w:rsidR="00E71068" w:rsidRPr="00665ECC" w:rsidRDefault="00E71068" w:rsidP="00E35A83">
                  <w:pPr>
                    <w:pStyle w:val="af6"/>
                    <w:framePr w:hSpace="180" w:wrap="around" w:vAnchor="text" w:hAnchor="text" w:xAlign="center" w:y="1"/>
                    <w:spacing w:before="0" w:after="0"/>
                    <w:ind w:right="34" w:firstLine="0"/>
                    <w:suppressOverlap/>
                  </w:pPr>
                  <w:r w:rsidRPr="00665ECC">
                    <w:t>М</w:t>
                  </w:r>
                  <w:r w:rsidRPr="00665ECC">
                    <w:rPr>
                      <w:vertAlign w:val="subscript"/>
                    </w:rPr>
                    <w:t xml:space="preserve"> </w:t>
                  </w:r>
                  <w:proofErr w:type="gramStart"/>
                  <w:r w:rsidRPr="00665ECC">
                    <w:rPr>
                      <w:vertAlign w:val="subscript"/>
                      <w:lang w:val="en-US"/>
                    </w:rPr>
                    <w:t>w</w:t>
                  </w:r>
                  <w:proofErr w:type="gramEnd"/>
                  <w:r w:rsidRPr="00665ECC">
                    <w:rPr>
                      <w:vertAlign w:val="subscript"/>
                    </w:rPr>
                    <w:t>предел</w:t>
                  </w:r>
                  <w:r w:rsidRPr="00665ECC">
                    <w:t xml:space="preserve"> </w:t>
                  </w:r>
                  <w:r w:rsidRPr="00665ECC">
                    <w:rPr>
                      <w:bCs/>
                    </w:rPr>
                    <w:t xml:space="preserve">– </w:t>
                  </w:r>
                  <w:r w:rsidRPr="00665ECC">
                    <w:t>М</w:t>
                  </w:r>
                  <w:r w:rsidRPr="00665ECC">
                    <w:rPr>
                      <w:vertAlign w:val="subscript"/>
                    </w:rPr>
                    <w:t xml:space="preserve"> </w:t>
                  </w:r>
                  <w:proofErr w:type="spellStart"/>
                  <w:r w:rsidRPr="00665ECC">
                    <w:rPr>
                      <w:vertAlign w:val="subscript"/>
                      <w:lang w:val="en-US"/>
                    </w:rPr>
                    <w:t>wmin</w:t>
                  </w:r>
                  <w:proofErr w:type="spellEnd"/>
                </w:p>
              </w:tc>
              <w:tc>
                <w:tcPr>
                  <w:tcW w:w="1914" w:type="dxa"/>
                  <w:vMerge/>
                  <w:tcBorders>
                    <w:left w:val="nil"/>
                  </w:tcBorders>
                </w:tcPr>
                <w:p w:rsidR="00E71068" w:rsidRPr="00665ECC" w:rsidRDefault="00E71068" w:rsidP="00E35A83">
                  <w:pPr>
                    <w:pStyle w:val="af6"/>
                    <w:framePr w:hSpace="180" w:wrap="around" w:vAnchor="text" w:hAnchor="text" w:xAlign="center" w:y="1"/>
                    <w:spacing w:before="0" w:after="0"/>
                    <w:ind w:right="34"/>
                    <w:suppressOverlap/>
                    <w:jc w:val="both"/>
                  </w:pPr>
                </w:p>
              </w:tc>
            </w:tr>
          </w:tbl>
          <w:p w:rsidR="00E71068" w:rsidRPr="00665ECC" w:rsidRDefault="00E71068" w:rsidP="00E35A83">
            <w:pPr>
              <w:ind w:right="34"/>
              <w:jc w:val="center"/>
            </w:pPr>
          </w:p>
        </w:tc>
      </w:tr>
      <w:tr w:rsidR="00E71068" w:rsidRPr="00665ECC" w:rsidTr="00E35A83">
        <w:trPr>
          <w:trHeight w:val="409"/>
        </w:trPr>
        <w:tc>
          <w:tcPr>
            <w:tcW w:w="4106" w:type="dxa"/>
          </w:tcPr>
          <w:p w:rsidR="00E71068" w:rsidRPr="00665ECC" w:rsidRDefault="00E71068" w:rsidP="00E35A83">
            <w:pPr>
              <w:ind w:right="153"/>
              <w:jc w:val="center"/>
            </w:pPr>
            <w:r w:rsidRPr="00665ECC">
              <w:t>Соответствие, либо превышение М</w:t>
            </w:r>
            <w:r w:rsidRPr="00665ECC">
              <w:rPr>
                <w:vertAlign w:val="subscript"/>
              </w:rPr>
              <w:t xml:space="preserve"> </w:t>
            </w:r>
            <w:proofErr w:type="gramStart"/>
            <w:r w:rsidRPr="00665ECC">
              <w:rPr>
                <w:vertAlign w:val="subscript"/>
                <w:lang w:val="en-US"/>
              </w:rPr>
              <w:t>w</w:t>
            </w:r>
            <w:proofErr w:type="gramEnd"/>
            <w:r w:rsidRPr="00665ECC">
              <w:rPr>
                <w:vertAlign w:val="subscript"/>
              </w:rPr>
              <w:t>предел</w:t>
            </w:r>
            <w:r w:rsidRPr="00665ECC">
              <w:t xml:space="preserve"> по каждому виду МТР</w:t>
            </w:r>
          </w:p>
        </w:tc>
        <w:tc>
          <w:tcPr>
            <w:tcW w:w="1134" w:type="dxa"/>
            <w:vAlign w:val="center"/>
          </w:tcPr>
          <w:p w:rsidR="00E71068" w:rsidRPr="00665ECC" w:rsidRDefault="00E71068" w:rsidP="00E35A83">
            <w:pPr>
              <w:ind w:right="34" w:firstLine="0"/>
              <w:jc w:val="center"/>
            </w:pPr>
            <w:r w:rsidRPr="00665ECC">
              <w:t>100 баллов</w:t>
            </w:r>
          </w:p>
        </w:tc>
      </w:tr>
    </w:tbl>
    <w:p w:rsidR="00E71068" w:rsidRPr="00665ECC" w:rsidRDefault="00E71068" w:rsidP="00E71068">
      <w:pPr>
        <w:pStyle w:val="af6"/>
        <w:tabs>
          <w:tab w:val="left" w:pos="1203"/>
          <w:tab w:val="left" w:pos="1629"/>
        </w:tabs>
        <w:spacing w:before="0" w:after="0"/>
        <w:ind w:left="1627" w:right="153" w:hanging="1627"/>
        <w:jc w:val="both"/>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rPr>
          <w:lang w:val="en-US"/>
        </w:rPr>
      </w:pPr>
    </w:p>
    <w:p w:rsidR="00E71068" w:rsidRPr="00665ECC" w:rsidRDefault="00E71068" w:rsidP="00E71068">
      <w:pPr>
        <w:pStyle w:val="af6"/>
        <w:tabs>
          <w:tab w:val="left" w:pos="1487"/>
          <w:tab w:val="left" w:pos="1770"/>
        </w:tabs>
        <w:spacing w:before="0" w:after="0"/>
        <w:ind w:left="1770" w:right="153" w:hanging="1770"/>
        <w:jc w:val="both"/>
      </w:pPr>
      <w:r w:rsidRPr="00665ECC">
        <w:t>где:  М</w:t>
      </w:r>
      <w:r w:rsidRPr="00665ECC">
        <w:rPr>
          <w:vertAlign w:val="subscript"/>
        </w:rPr>
        <w:t xml:space="preserve"> </w:t>
      </w:r>
      <w:proofErr w:type="spellStart"/>
      <w:r w:rsidRPr="00665ECC">
        <w:rPr>
          <w:vertAlign w:val="subscript"/>
          <w:lang w:val="en-US"/>
        </w:rPr>
        <w:t>wi</w:t>
      </w:r>
      <w:proofErr w:type="spellEnd"/>
      <w:r w:rsidRPr="00665ECC">
        <w:rPr>
          <w:bCs/>
        </w:rPr>
        <w:tab/>
      </w:r>
      <w:r w:rsidRPr="00665ECC">
        <w:t>–</w:t>
      </w:r>
      <w:r w:rsidRPr="00665ECC">
        <w:rPr>
          <w:bCs/>
        </w:rPr>
        <w:tab/>
      </w:r>
      <w:r w:rsidRPr="00665ECC">
        <w:t xml:space="preserve">количество МТР </w:t>
      </w:r>
      <w:r w:rsidRPr="00665ECC">
        <w:rPr>
          <w:lang w:val="en-US"/>
        </w:rPr>
        <w:t>w</w:t>
      </w:r>
      <w:r w:rsidRPr="00665ECC">
        <w:t xml:space="preserve">-го вида для </w:t>
      </w:r>
      <w:proofErr w:type="spellStart"/>
      <w:r w:rsidRPr="00665ECC">
        <w:rPr>
          <w:lang w:val="en-US"/>
        </w:rPr>
        <w:t>i</w:t>
      </w:r>
      <w:proofErr w:type="spellEnd"/>
      <w:r w:rsidRPr="00665ECC">
        <w:t xml:space="preserve">-го </w:t>
      </w:r>
      <w:r>
        <w:t>Участн</w:t>
      </w:r>
      <w:r w:rsidRPr="00665ECC">
        <w:t xml:space="preserve">ика запроса предложений, шт. </w:t>
      </w:r>
      <w:r w:rsidRPr="00665ECC">
        <w:rPr>
          <w:bCs/>
        </w:rPr>
        <w:t xml:space="preserve">– (если </w:t>
      </w:r>
      <w:r w:rsidRPr="00665ECC">
        <w:t>М</w:t>
      </w:r>
      <w:r w:rsidRPr="00665ECC">
        <w:rPr>
          <w:vertAlign w:val="subscript"/>
        </w:rPr>
        <w:t xml:space="preserve"> </w:t>
      </w:r>
      <w:proofErr w:type="spellStart"/>
      <w:r w:rsidRPr="00665ECC">
        <w:rPr>
          <w:vertAlign w:val="subscript"/>
          <w:lang w:val="en-US"/>
        </w:rPr>
        <w:t>wi</w:t>
      </w:r>
      <w:proofErr w:type="spellEnd"/>
      <w:r w:rsidRPr="00665ECC">
        <w:rPr>
          <w:bCs/>
        </w:rPr>
        <w:t xml:space="preserve"> менее </w:t>
      </w:r>
      <w:r w:rsidRPr="00665ECC">
        <w:t>М</w:t>
      </w:r>
      <w:r w:rsidRPr="00665ECC">
        <w:rPr>
          <w:vertAlign w:val="subscript"/>
        </w:rPr>
        <w:t xml:space="preserve"> </w:t>
      </w:r>
      <w:proofErr w:type="gramStart"/>
      <w:r w:rsidRPr="00665ECC">
        <w:rPr>
          <w:vertAlign w:val="subscript"/>
          <w:lang w:val="en-US"/>
        </w:rPr>
        <w:t>w</w:t>
      </w:r>
      <w:proofErr w:type="gramEnd"/>
      <w:r w:rsidRPr="00665ECC">
        <w:rPr>
          <w:vertAlign w:val="subscript"/>
        </w:rPr>
        <w:t>предел</w:t>
      </w:r>
      <w:r w:rsidRPr="00665ECC">
        <w:t>, если более – 100 баллов)</w:t>
      </w:r>
    </w:p>
    <w:p w:rsidR="00E71068" w:rsidRPr="00665ECC" w:rsidRDefault="00E71068" w:rsidP="00E71068">
      <w:pPr>
        <w:tabs>
          <w:tab w:val="left" w:pos="1487"/>
          <w:tab w:val="left" w:pos="1770"/>
        </w:tabs>
        <w:autoSpaceDE w:val="0"/>
        <w:autoSpaceDN w:val="0"/>
        <w:adjustRightInd w:val="0"/>
        <w:ind w:left="1770" w:right="153" w:hanging="1275"/>
      </w:pPr>
      <w:r w:rsidRPr="00665ECC">
        <w:t>М</w:t>
      </w:r>
      <w:r w:rsidRPr="00665ECC">
        <w:rPr>
          <w:vertAlign w:val="subscript"/>
        </w:rPr>
        <w:t xml:space="preserve"> </w:t>
      </w:r>
      <w:proofErr w:type="spellStart"/>
      <w:r w:rsidRPr="00665ECC">
        <w:rPr>
          <w:vertAlign w:val="subscript"/>
          <w:lang w:val="en-US"/>
        </w:rPr>
        <w:t>wmin</w:t>
      </w:r>
      <w:proofErr w:type="spellEnd"/>
      <w:r w:rsidRPr="00665ECC">
        <w:rPr>
          <w:vertAlign w:val="subscript"/>
        </w:rPr>
        <w:t xml:space="preserve"> </w:t>
      </w:r>
      <w:r w:rsidRPr="00665ECC">
        <w:rPr>
          <w:bCs/>
        </w:rPr>
        <w:tab/>
      </w:r>
      <w:r w:rsidRPr="00665ECC">
        <w:t>–</w:t>
      </w:r>
      <w:r w:rsidRPr="00665ECC">
        <w:rPr>
          <w:bCs/>
        </w:rPr>
        <w:tab/>
      </w:r>
      <w:r w:rsidRPr="00665ECC">
        <w:t xml:space="preserve">минимально указанное количество для </w:t>
      </w:r>
      <w:r w:rsidRPr="00665ECC">
        <w:rPr>
          <w:lang w:val="en-US"/>
        </w:rPr>
        <w:t>w</w:t>
      </w:r>
      <w:r w:rsidRPr="00665ECC">
        <w:t>-го вида МТР, шт.</w:t>
      </w:r>
    </w:p>
    <w:p w:rsidR="00E71068" w:rsidRPr="00665ECC" w:rsidRDefault="00E71068" w:rsidP="00E71068">
      <w:pPr>
        <w:tabs>
          <w:tab w:val="left" w:pos="1487"/>
          <w:tab w:val="left" w:pos="1770"/>
        </w:tabs>
        <w:autoSpaceDE w:val="0"/>
        <w:autoSpaceDN w:val="0"/>
        <w:adjustRightInd w:val="0"/>
        <w:ind w:left="1770" w:right="153" w:hanging="1275"/>
      </w:pPr>
      <w:r w:rsidRPr="00665ECC">
        <w:t>М</w:t>
      </w:r>
      <w:r w:rsidRPr="00665ECC">
        <w:rPr>
          <w:vertAlign w:val="subscript"/>
        </w:rPr>
        <w:t xml:space="preserve"> </w:t>
      </w:r>
      <w:proofErr w:type="gramStart"/>
      <w:r w:rsidRPr="00665ECC">
        <w:rPr>
          <w:vertAlign w:val="subscript"/>
          <w:lang w:val="en-US"/>
        </w:rPr>
        <w:t>w</w:t>
      </w:r>
      <w:proofErr w:type="gramEnd"/>
      <w:r w:rsidRPr="00665ECC">
        <w:rPr>
          <w:vertAlign w:val="subscript"/>
        </w:rPr>
        <w:t xml:space="preserve">предел </w:t>
      </w:r>
      <w:r w:rsidRPr="00665ECC">
        <w:rPr>
          <w:bCs/>
        </w:rPr>
        <w:tab/>
      </w:r>
      <w:r w:rsidRPr="00665ECC">
        <w:t>–</w:t>
      </w:r>
      <w:r w:rsidRPr="00665ECC">
        <w:rPr>
          <w:bCs/>
        </w:rPr>
        <w:tab/>
        <w:t xml:space="preserve">предельное значение количества МТР  </w:t>
      </w:r>
      <w:r w:rsidRPr="00665ECC">
        <w:rPr>
          <w:bCs/>
          <w:lang w:val="en-US"/>
        </w:rPr>
        <w:t>w</w:t>
      </w:r>
      <w:r w:rsidRPr="00665ECC">
        <w:rPr>
          <w:bCs/>
        </w:rPr>
        <w:t xml:space="preserve">-го вида, превышающее </w:t>
      </w:r>
      <w:r w:rsidRPr="00665ECC">
        <w:t>М</w:t>
      </w:r>
      <w:r w:rsidRPr="00665ECC">
        <w:rPr>
          <w:vertAlign w:val="subscript"/>
        </w:rPr>
        <w:t xml:space="preserve"> </w:t>
      </w:r>
      <w:proofErr w:type="spellStart"/>
      <w:r w:rsidRPr="00665ECC">
        <w:rPr>
          <w:vertAlign w:val="subscript"/>
          <w:lang w:val="en-US"/>
        </w:rPr>
        <w:t>wmin</w:t>
      </w:r>
      <w:proofErr w:type="spellEnd"/>
      <w:r w:rsidRPr="00665ECC">
        <w:rPr>
          <w:bCs/>
        </w:rPr>
        <w:t>, шт.</w:t>
      </w:r>
    </w:p>
    <w:p w:rsidR="00E71068" w:rsidRPr="00665ECC" w:rsidRDefault="00E71068" w:rsidP="00E71068">
      <w:pPr>
        <w:tabs>
          <w:tab w:val="left" w:pos="1155"/>
          <w:tab w:val="left" w:pos="1620"/>
        </w:tabs>
        <w:autoSpaceDE w:val="0"/>
        <w:autoSpaceDN w:val="0"/>
        <w:adjustRightInd w:val="0"/>
        <w:ind w:left="495" w:right="153" w:firstLine="45"/>
        <w:rPr>
          <w:bCs/>
        </w:rPr>
      </w:pPr>
      <w:r w:rsidRPr="00665ECC">
        <w:rPr>
          <w:bCs/>
          <w:lang w:val="en-US"/>
        </w:rPr>
        <w:t>w</w:t>
      </w:r>
      <w:r w:rsidRPr="00665ECC">
        <w:rPr>
          <w:bCs/>
        </w:rPr>
        <w:t xml:space="preserve"> </w:t>
      </w:r>
      <w:r w:rsidRPr="00665ECC">
        <w:rPr>
          <w:bCs/>
        </w:rPr>
        <w:tab/>
        <w:t xml:space="preserve">– </w:t>
      </w:r>
      <w:r w:rsidRPr="00665ECC">
        <w:rPr>
          <w:bCs/>
        </w:rPr>
        <w:tab/>
      </w:r>
      <w:proofErr w:type="gramStart"/>
      <w:r w:rsidRPr="00665ECC">
        <w:rPr>
          <w:bCs/>
        </w:rPr>
        <w:t>количество</w:t>
      </w:r>
      <w:proofErr w:type="gramEnd"/>
      <w:r w:rsidRPr="00665ECC">
        <w:rPr>
          <w:bCs/>
        </w:rPr>
        <w:t xml:space="preserve"> видов МТР</w:t>
      </w:r>
    </w:p>
    <w:p w:rsidR="00E71068" w:rsidRPr="00665ECC" w:rsidRDefault="00E71068" w:rsidP="00E71068">
      <w:pPr>
        <w:tabs>
          <w:tab w:val="left" w:pos="1155"/>
          <w:tab w:val="left" w:pos="1620"/>
        </w:tabs>
        <w:autoSpaceDE w:val="0"/>
        <w:autoSpaceDN w:val="0"/>
        <w:adjustRightInd w:val="0"/>
        <w:ind w:right="153"/>
        <w:rPr>
          <w:bCs/>
        </w:rPr>
      </w:pPr>
    </w:p>
    <w:p w:rsidR="00E71068" w:rsidRPr="00665ECC" w:rsidRDefault="00E71068" w:rsidP="00E71068">
      <w:pPr>
        <w:tabs>
          <w:tab w:val="left" w:pos="1155"/>
          <w:tab w:val="left" w:pos="1620"/>
        </w:tabs>
        <w:autoSpaceDE w:val="0"/>
        <w:autoSpaceDN w:val="0"/>
        <w:adjustRightInd w:val="0"/>
        <w:ind w:right="153"/>
        <w:jc w:val="center"/>
        <w:rPr>
          <w:b/>
        </w:rPr>
      </w:pPr>
      <w:r w:rsidRPr="00665ECC">
        <w:rPr>
          <w:b/>
          <w:bCs/>
        </w:rPr>
        <w:t>ОЦЕНКА ПО ПОДКРИТЕРИЮ «ОБЕСПЕЧЕНИЕ КАДРОВЫМИ РЕСУРСАМИ»*:</w:t>
      </w:r>
    </w:p>
    <w:p w:rsidR="00E71068" w:rsidRPr="00665ECC" w:rsidRDefault="00E71068" w:rsidP="00E71068">
      <w:pPr>
        <w:keepNext/>
        <w:autoSpaceDE w:val="0"/>
        <w:autoSpaceDN w:val="0"/>
        <w:adjustRightInd w:val="0"/>
        <w:ind w:right="153"/>
        <w:rPr>
          <w:bCs/>
          <w:i/>
        </w:rPr>
      </w:pPr>
      <w:r w:rsidRPr="00665ECC">
        <w:rPr>
          <w:bCs/>
          <w:i/>
        </w:rPr>
        <w:t>-* при указании конкретного количества специалистов конкретных специальностей в требованиях к </w:t>
      </w:r>
      <w:r>
        <w:rPr>
          <w:bCs/>
          <w:i/>
        </w:rPr>
        <w:t>Участн</w:t>
      </w:r>
      <w:r w:rsidRPr="00665ECC">
        <w:rPr>
          <w:bCs/>
          <w:i/>
        </w:rPr>
        <w:t xml:space="preserve">икам </w:t>
      </w:r>
      <w:r w:rsidRPr="00665ECC">
        <w:rPr>
          <w:i/>
        </w:rPr>
        <w:t>запроса предложений</w:t>
      </w:r>
      <w:r w:rsidRPr="00665ECC">
        <w:rPr>
          <w:bCs/>
          <w:i/>
        </w:rPr>
        <w:t xml:space="preserve"> </w:t>
      </w:r>
    </w:p>
    <w:p w:rsidR="00E71068" w:rsidRPr="00665ECC" w:rsidRDefault="00E71068" w:rsidP="00E71068">
      <w:pPr>
        <w:autoSpaceDE w:val="0"/>
        <w:autoSpaceDN w:val="0"/>
        <w:adjustRightInd w:val="0"/>
        <w:ind w:right="153" w:firstLine="636"/>
        <w:rPr>
          <w:bCs/>
        </w:rPr>
      </w:pPr>
      <w:r w:rsidRPr="00665ECC">
        <w:rPr>
          <w:bCs/>
        </w:rPr>
        <w:t xml:space="preserve">При оценке </w:t>
      </w:r>
      <w:r>
        <w:rPr>
          <w:bCs/>
        </w:rPr>
        <w:t>Участн</w:t>
      </w:r>
      <w:r w:rsidRPr="00665ECC">
        <w:rPr>
          <w:bCs/>
        </w:rPr>
        <w:t xml:space="preserve">ика </w:t>
      </w:r>
      <w:r w:rsidRPr="00665ECC">
        <w:t>запроса предложений</w:t>
      </w:r>
      <w:r w:rsidRPr="00665ECC">
        <w:rPr>
          <w:bCs/>
        </w:rPr>
        <w:t xml:space="preserve"> по данному подкритерию вправе учитывать соответствующие показатели соисполнителей (субпоставщиков, субподрядчиков), указанных в заявке </w:t>
      </w:r>
      <w:r>
        <w:rPr>
          <w:bCs/>
        </w:rPr>
        <w:t>Участн</w:t>
      </w:r>
      <w:r w:rsidRPr="00665ECC">
        <w:rPr>
          <w:bCs/>
        </w:rPr>
        <w:t>ика, пропорционально выполняемому ими объему работ, если данный критерий в отношении соисполнителей (субпоставщиков, субподрядчиков) не использовался в качестве отборочного на стадии рассмотрения заявок</w:t>
      </w:r>
    </w:p>
    <w:tbl>
      <w:tblPr>
        <w:tblpPr w:leftFromText="180" w:rightFromText="180" w:vertAnchor="text" w:tblpXSpec="center" w:tblpY="1"/>
        <w:tblOverlap w:val="never"/>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4"/>
        <w:gridCol w:w="1560"/>
      </w:tblGrid>
      <w:tr w:rsidR="00E71068" w:rsidRPr="00665ECC" w:rsidTr="00E35A83">
        <w:tc>
          <w:tcPr>
            <w:tcW w:w="3964" w:type="dxa"/>
          </w:tcPr>
          <w:p w:rsidR="00E71068" w:rsidRPr="00665ECC" w:rsidRDefault="00E71068" w:rsidP="00E35A83">
            <w:pPr>
              <w:ind w:right="153"/>
              <w:jc w:val="center"/>
            </w:pPr>
            <w:r w:rsidRPr="00665ECC">
              <w:t>Кадровые ресурсы</w:t>
            </w:r>
          </w:p>
        </w:tc>
        <w:tc>
          <w:tcPr>
            <w:tcW w:w="1560" w:type="dxa"/>
          </w:tcPr>
          <w:p w:rsidR="00E71068" w:rsidRPr="00665ECC" w:rsidRDefault="00E71068" w:rsidP="00E35A83">
            <w:pPr>
              <w:ind w:right="34" w:firstLine="0"/>
            </w:pPr>
            <w:r w:rsidRPr="00665ECC">
              <w:t>Баллы</w:t>
            </w:r>
          </w:p>
        </w:tc>
      </w:tr>
      <w:tr w:rsidR="00E71068" w:rsidRPr="00665ECC" w:rsidTr="00E35A83">
        <w:tc>
          <w:tcPr>
            <w:tcW w:w="3964" w:type="dxa"/>
          </w:tcPr>
          <w:p w:rsidR="00E71068" w:rsidRPr="00665ECC" w:rsidRDefault="00E71068" w:rsidP="00E35A83">
            <w:pPr>
              <w:ind w:right="153" w:firstLine="0"/>
              <w:jc w:val="center"/>
            </w:pPr>
            <w:r w:rsidRPr="00665ECC">
              <w:t>Количество людей каждой специальности согласно минимально указанным требованиям</w:t>
            </w:r>
          </w:p>
        </w:tc>
        <w:tc>
          <w:tcPr>
            <w:tcW w:w="1560" w:type="dxa"/>
            <w:vAlign w:val="center"/>
          </w:tcPr>
          <w:p w:rsidR="00E71068" w:rsidRPr="00665ECC" w:rsidRDefault="00E71068" w:rsidP="00E35A83">
            <w:pPr>
              <w:ind w:right="34" w:firstLine="0"/>
            </w:pPr>
            <w:r w:rsidRPr="00665ECC">
              <w:t>0 баллов</w:t>
            </w:r>
          </w:p>
        </w:tc>
      </w:tr>
      <w:tr w:rsidR="00E71068" w:rsidRPr="00665ECC" w:rsidTr="00E35A83">
        <w:trPr>
          <w:trHeight w:val="585"/>
        </w:trPr>
        <w:tc>
          <w:tcPr>
            <w:tcW w:w="5524" w:type="dxa"/>
            <w:gridSpan w:val="2"/>
          </w:tcPr>
          <w:tbl>
            <w:tblPr>
              <w:tblW w:w="5320" w:type="dxa"/>
              <w:jc w:val="center"/>
              <w:tblLayout w:type="fixed"/>
              <w:tblLook w:val="0000"/>
            </w:tblPr>
            <w:tblGrid>
              <w:gridCol w:w="1444"/>
              <w:gridCol w:w="1982"/>
              <w:gridCol w:w="1894"/>
            </w:tblGrid>
            <w:tr w:rsidR="00E71068" w:rsidRPr="00665ECC" w:rsidTr="00E35A83">
              <w:trPr>
                <w:cantSplit/>
                <w:trHeight w:val="243"/>
                <w:jc w:val="center"/>
              </w:trPr>
              <w:tc>
                <w:tcPr>
                  <w:tcW w:w="1444" w:type="dxa"/>
                  <w:vMerge w:val="restart"/>
                  <w:vAlign w:val="center"/>
                </w:tcPr>
                <w:p w:rsidR="00E71068" w:rsidRPr="00665ECC" w:rsidRDefault="00E71068" w:rsidP="00E35A83">
                  <w:pPr>
                    <w:pStyle w:val="af6"/>
                    <w:framePr w:hSpace="180" w:wrap="around" w:vAnchor="text" w:hAnchor="text" w:xAlign="center" w:y="1"/>
                    <w:spacing w:before="0" w:after="0"/>
                    <w:ind w:right="34" w:firstLine="0"/>
                    <w:suppressOverlap/>
                    <w:rPr>
                      <w:lang w:val="en-US"/>
                    </w:rPr>
                  </w:pPr>
                  <w:proofErr w:type="gramStart"/>
                  <w:r w:rsidRPr="00665ECC">
                    <w:t>БК</w:t>
                  </w:r>
                  <w:proofErr w:type="spellStart"/>
                  <w:r w:rsidRPr="00665ECC">
                    <w:rPr>
                      <w:vertAlign w:val="subscript"/>
                      <w:lang w:val="en-US"/>
                    </w:rPr>
                    <w:t>i</w:t>
                  </w:r>
                  <w:proofErr w:type="spellEnd"/>
                  <w:r w:rsidRPr="00665ECC">
                    <w:rPr>
                      <w:lang w:val="en-US"/>
                    </w:rPr>
                    <w:t xml:space="preserve">  </w:t>
                  </w:r>
                  <w:r w:rsidRPr="00665ECC">
                    <w:t>=</w:t>
                  </w:r>
                  <w:r w:rsidRPr="00665ECC">
                    <w:rPr>
                      <w:lang w:val="en-US"/>
                    </w:rPr>
                    <w:t xml:space="preserve"> </w:t>
                  </w:r>
                  <w:r w:rsidRPr="00665ECC">
                    <w:t>∑</w:t>
                  </w:r>
                  <w:r w:rsidRPr="00665ECC">
                    <w:rPr>
                      <w:lang w:val="en-US"/>
                    </w:rPr>
                    <w:t xml:space="preserve">  (</w:t>
                  </w:r>
                  <w:proofErr w:type="gramEnd"/>
                </w:p>
              </w:tc>
              <w:tc>
                <w:tcPr>
                  <w:tcW w:w="1982" w:type="dxa"/>
                  <w:tcBorders>
                    <w:bottom w:val="single" w:sz="4" w:space="0" w:color="auto"/>
                  </w:tcBorders>
                  <w:vAlign w:val="center"/>
                </w:tcPr>
                <w:p w:rsidR="00E71068" w:rsidRPr="00665ECC" w:rsidRDefault="00E71068" w:rsidP="00E35A83">
                  <w:pPr>
                    <w:pStyle w:val="af6"/>
                    <w:framePr w:hSpace="180" w:wrap="around" w:vAnchor="text" w:hAnchor="text" w:xAlign="center" w:y="1"/>
                    <w:spacing w:before="0" w:after="0"/>
                    <w:ind w:right="34" w:firstLine="0"/>
                    <w:suppressOverlap/>
                  </w:pPr>
                  <w:r w:rsidRPr="00665ECC">
                    <w:t>К</w:t>
                  </w:r>
                  <w:r w:rsidRPr="00665ECC">
                    <w:rPr>
                      <w:vertAlign w:val="subscript"/>
                    </w:rPr>
                    <w:t xml:space="preserve"> </w:t>
                  </w:r>
                  <w:proofErr w:type="spellStart"/>
                  <w:r w:rsidRPr="00665ECC">
                    <w:rPr>
                      <w:vertAlign w:val="subscript"/>
                      <w:lang w:val="en-US"/>
                    </w:rPr>
                    <w:t>wi</w:t>
                  </w:r>
                  <w:proofErr w:type="spellEnd"/>
                  <w:r w:rsidRPr="00665ECC">
                    <w:rPr>
                      <w:vertAlign w:val="subscript"/>
                    </w:rPr>
                    <w:t xml:space="preserve"> </w:t>
                  </w:r>
                  <w:r w:rsidRPr="00665ECC">
                    <w:t xml:space="preserve"> </w:t>
                  </w:r>
                  <w:r w:rsidRPr="00665ECC">
                    <w:rPr>
                      <w:bCs/>
                    </w:rPr>
                    <w:t>–</w:t>
                  </w:r>
                  <w:r w:rsidRPr="00665ECC">
                    <w:t xml:space="preserve"> К</w:t>
                  </w:r>
                  <w:r w:rsidRPr="00665ECC">
                    <w:rPr>
                      <w:vertAlign w:val="subscript"/>
                    </w:rPr>
                    <w:t xml:space="preserve"> </w:t>
                  </w:r>
                  <w:proofErr w:type="spellStart"/>
                  <w:r w:rsidRPr="00665ECC">
                    <w:rPr>
                      <w:vertAlign w:val="subscript"/>
                      <w:lang w:val="en-US"/>
                    </w:rPr>
                    <w:t>wmin</w:t>
                  </w:r>
                  <w:proofErr w:type="spellEnd"/>
                </w:p>
              </w:tc>
              <w:tc>
                <w:tcPr>
                  <w:tcW w:w="1894" w:type="dxa"/>
                  <w:vMerge w:val="restart"/>
                  <w:tcBorders>
                    <w:left w:val="nil"/>
                  </w:tcBorders>
                  <w:vAlign w:val="center"/>
                </w:tcPr>
                <w:p w:rsidR="00E71068" w:rsidRPr="00665ECC" w:rsidRDefault="00E71068" w:rsidP="00E35A83">
                  <w:pPr>
                    <w:pStyle w:val="af6"/>
                    <w:framePr w:hSpace="180" w:wrap="around" w:vAnchor="text" w:hAnchor="text" w:xAlign="center" w:y="1"/>
                    <w:spacing w:before="0" w:after="0"/>
                    <w:ind w:right="34" w:firstLine="0"/>
                    <w:suppressOverlap/>
                    <w:rPr>
                      <w:lang w:val="en-US"/>
                    </w:rPr>
                  </w:pPr>
                  <w:r w:rsidRPr="00665ECC">
                    <w:rPr>
                      <w:bCs/>
                    </w:rPr>
                    <w:t>* 100</w:t>
                  </w:r>
                  <w:r w:rsidRPr="00665ECC">
                    <w:rPr>
                      <w:bCs/>
                      <w:lang w:val="en-US"/>
                    </w:rPr>
                    <w:t>)/ w</w:t>
                  </w:r>
                </w:p>
              </w:tc>
            </w:tr>
            <w:tr w:rsidR="00E71068" w:rsidRPr="00665ECC" w:rsidTr="00E35A83">
              <w:trPr>
                <w:cantSplit/>
                <w:jc w:val="center"/>
              </w:trPr>
              <w:tc>
                <w:tcPr>
                  <w:tcW w:w="1444" w:type="dxa"/>
                  <w:vMerge/>
                </w:tcPr>
                <w:p w:rsidR="00E71068" w:rsidRPr="00665ECC" w:rsidRDefault="00E71068" w:rsidP="00E35A83">
                  <w:pPr>
                    <w:pStyle w:val="af6"/>
                    <w:framePr w:hSpace="180" w:wrap="around" w:vAnchor="text" w:hAnchor="text" w:xAlign="center" w:y="1"/>
                    <w:spacing w:before="0" w:after="0"/>
                    <w:ind w:right="34"/>
                    <w:suppressOverlap/>
                    <w:jc w:val="both"/>
                  </w:pPr>
                </w:p>
              </w:tc>
              <w:tc>
                <w:tcPr>
                  <w:tcW w:w="1982" w:type="dxa"/>
                  <w:tcBorders>
                    <w:top w:val="single" w:sz="4" w:space="0" w:color="auto"/>
                  </w:tcBorders>
                </w:tcPr>
                <w:p w:rsidR="00E71068" w:rsidRPr="00665ECC" w:rsidRDefault="00E71068" w:rsidP="00E35A83">
                  <w:pPr>
                    <w:pStyle w:val="af6"/>
                    <w:framePr w:hSpace="180" w:wrap="around" w:vAnchor="text" w:hAnchor="text" w:xAlign="center" w:y="1"/>
                    <w:spacing w:before="0" w:after="0"/>
                    <w:ind w:right="34" w:firstLine="0"/>
                    <w:suppressOverlap/>
                  </w:pPr>
                  <w:r w:rsidRPr="00665ECC">
                    <w:t>К</w:t>
                  </w:r>
                  <w:r w:rsidRPr="00665ECC">
                    <w:rPr>
                      <w:vertAlign w:val="subscript"/>
                    </w:rPr>
                    <w:t xml:space="preserve"> </w:t>
                  </w:r>
                  <w:proofErr w:type="gramStart"/>
                  <w:r w:rsidRPr="00665ECC">
                    <w:rPr>
                      <w:vertAlign w:val="subscript"/>
                      <w:lang w:val="en-US"/>
                    </w:rPr>
                    <w:t>w</w:t>
                  </w:r>
                  <w:proofErr w:type="gramEnd"/>
                  <w:r w:rsidRPr="00665ECC">
                    <w:rPr>
                      <w:vertAlign w:val="subscript"/>
                    </w:rPr>
                    <w:t>предел</w:t>
                  </w:r>
                  <w:r w:rsidRPr="00665ECC">
                    <w:t xml:space="preserve"> </w:t>
                  </w:r>
                  <w:r w:rsidRPr="00665ECC">
                    <w:rPr>
                      <w:bCs/>
                    </w:rPr>
                    <w:t>–</w:t>
                  </w:r>
                  <w:r w:rsidRPr="00665ECC">
                    <w:t xml:space="preserve"> К</w:t>
                  </w:r>
                  <w:r w:rsidRPr="00665ECC">
                    <w:rPr>
                      <w:vertAlign w:val="subscript"/>
                    </w:rPr>
                    <w:t xml:space="preserve"> </w:t>
                  </w:r>
                  <w:proofErr w:type="spellStart"/>
                  <w:r w:rsidRPr="00665ECC">
                    <w:rPr>
                      <w:vertAlign w:val="subscript"/>
                      <w:lang w:val="en-US"/>
                    </w:rPr>
                    <w:t>wmin</w:t>
                  </w:r>
                  <w:proofErr w:type="spellEnd"/>
                </w:p>
              </w:tc>
              <w:tc>
                <w:tcPr>
                  <w:tcW w:w="1894" w:type="dxa"/>
                  <w:vMerge/>
                  <w:tcBorders>
                    <w:left w:val="nil"/>
                  </w:tcBorders>
                </w:tcPr>
                <w:p w:rsidR="00E71068" w:rsidRPr="00665ECC" w:rsidRDefault="00E71068" w:rsidP="00E35A83">
                  <w:pPr>
                    <w:pStyle w:val="af6"/>
                    <w:framePr w:hSpace="180" w:wrap="around" w:vAnchor="text" w:hAnchor="text" w:xAlign="center" w:y="1"/>
                    <w:spacing w:before="0" w:after="0"/>
                    <w:ind w:right="34"/>
                    <w:suppressOverlap/>
                    <w:jc w:val="both"/>
                  </w:pPr>
                </w:p>
              </w:tc>
            </w:tr>
          </w:tbl>
          <w:p w:rsidR="00E71068" w:rsidRPr="00665ECC" w:rsidRDefault="00E71068" w:rsidP="00E35A83">
            <w:pPr>
              <w:ind w:right="34"/>
              <w:jc w:val="center"/>
            </w:pPr>
          </w:p>
        </w:tc>
      </w:tr>
      <w:tr w:rsidR="00E71068" w:rsidRPr="00665ECC" w:rsidTr="00E35A83">
        <w:trPr>
          <w:trHeight w:val="409"/>
        </w:trPr>
        <w:tc>
          <w:tcPr>
            <w:tcW w:w="3964" w:type="dxa"/>
          </w:tcPr>
          <w:p w:rsidR="00E71068" w:rsidRPr="00665ECC" w:rsidRDefault="00E71068" w:rsidP="00E35A83">
            <w:pPr>
              <w:ind w:right="153"/>
              <w:jc w:val="center"/>
            </w:pPr>
            <w:r w:rsidRPr="00665ECC">
              <w:t xml:space="preserve">Соответствие, либо </w:t>
            </w:r>
            <w:r w:rsidRPr="00665ECC">
              <w:lastRenderedPageBreak/>
              <w:t>превышение</w:t>
            </w:r>
            <w:proofErr w:type="gramStart"/>
            <w:r w:rsidRPr="00665ECC">
              <w:t xml:space="preserve">  К</w:t>
            </w:r>
            <w:proofErr w:type="gramEnd"/>
            <w:r w:rsidRPr="00665ECC">
              <w:rPr>
                <w:vertAlign w:val="subscript"/>
              </w:rPr>
              <w:t xml:space="preserve"> </w:t>
            </w:r>
            <w:r w:rsidRPr="00665ECC">
              <w:rPr>
                <w:vertAlign w:val="subscript"/>
                <w:lang w:val="en-US"/>
              </w:rPr>
              <w:t>w</w:t>
            </w:r>
            <w:r w:rsidRPr="00665ECC">
              <w:rPr>
                <w:vertAlign w:val="subscript"/>
              </w:rPr>
              <w:t>предел</w:t>
            </w:r>
            <w:r w:rsidRPr="00665ECC">
              <w:t xml:space="preserve">  по каждой специальности</w:t>
            </w:r>
          </w:p>
        </w:tc>
        <w:tc>
          <w:tcPr>
            <w:tcW w:w="1560" w:type="dxa"/>
            <w:vAlign w:val="center"/>
          </w:tcPr>
          <w:p w:rsidR="00E71068" w:rsidRPr="00665ECC" w:rsidRDefault="00E71068" w:rsidP="00E35A83">
            <w:pPr>
              <w:ind w:right="34" w:firstLine="0"/>
            </w:pPr>
            <w:r w:rsidRPr="00665ECC">
              <w:lastRenderedPageBreak/>
              <w:t>100 баллов</w:t>
            </w:r>
          </w:p>
        </w:tc>
      </w:tr>
    </w:tbl>
    <w:p w:rsidR="00E71068" w:rsidRPr="00665ECC" w:rsidRDefault="00E71068" w:rsidP="00E71068">
      <w:pPr>
        <w:pStyle w:val="af6"/>
        <w:tabs>
          <w:tab w:val="left" w:pos="1203"/>
          <w:tab w:val="left" w:pos="1629"/>
        </w:tabs>
        <w:spacing w:before="0" w:after="0"/>
        <w:ind w:left="1629" w:right="153" w:hanging="1629"/>
        <w:jc w:val="both"/>
      </w:pPr>
    </w:p>
    <w:p w:rsidR="00E71068" w:rsidRPr="00665ECC" w:rsidRDefault="00E71068" w:rsidP="00E71068">
      <w:pPr>
        <w:pStyle w:val="af6"/>
        <w:tabs>
          <w:tab w:val="left" w:pos="1345"/>
          <w:tab w:val="left" w:pos="1629"/>
        </w:tabs>
        <w:spacing w:before="0" w:after="0"/>
        <w:ind w:left="1629" w:right="153" w:hanging="1629"/>
        <w:jc w:val="both"/>
        <w:rPr>
          <w:lang w:val="en-US"/>
        </w:rPr>
      </w:pPr>
    </w:p>
    <w:p w:rsidR="00E71068" w:rsidRPr="00665ECC" w:rsidRDefault="00E71068" w:rsidP="00E71068">
      <w:pPr>
        <w:pStyle w:val="af6"/>
        <w:tabs>
          <w:tab w:val="left" w:pos="1345"/>
          <w:tab w:val="left" w:pos="1629"/>
        </w:tabs>
        <w:spacing w:before="0" w:after="0"/>
        <w:ind w:left="1629" w:right="153" w:hanging="1629"/>
        <w:jc w:val="both"/>
        <w:rPr>
          <w:lang w:val="en-US"/>
        </w:rPr>
      </w:pPr>
    </w:p>
    <w:p w:rsidR="00E71068" w:rsidRPr="00665ECC" w:rsidRDefault="00E71068" w:rsidP="00E71068">
      <w:pPr>
        <w:pStyle w:val="af6"/>
        <w:tabs>
          <w:tab w:val="left" w:pos="1345"/>
          <w:tab w:val="left" w:pos="1629"/>
        </w:tabs>
        <w:spacing w:before="0" w:after="0"/>
        <w:ind w:left="1629" w:right="153" w:hanging="1629"/>
        <w:jc w:val="both"/>
      </w:pPr>
      <w:r w:rsidRPr="00665ECC">
        <w:t>где:  К</w:t>
      </w:r>
      <w:r w:rsidRPr="00665ECC">
        <w:rPr>
          <w:vertAlign w:val="subscript"/>
        </w:rPr>
        <w:t xml:space="preserve"> </w:t>
      </w:r>
      <w:proofErr w:type="spellStart"/>
      <w:r w:rsidRPr="00665ECC">
        <w:rPr>
          <w:vertAlign w:val="subscript"/>
          <w:lang w:val="en-US"/>
        </w:rPr>
        <w:t>wi</w:t>
      </w:r>
      <w:proofErr w:type="spellEnd"/>
      <w:r w:rsidRPr="00665ECC">
        <w:rPr>
          <w:bCs/>
        </w:rPr>
        <w:tab/>
      </w:r>
      <w:r w:rsidRPr="00665ECC">
        <w:t>–</w:t>
      </w:r>
      <w:r w:rsidRPr="00665ECC">
        <w:rPr>
          <w:bCs/>
        </w:rPr>
        <w:tab/>
      </w:r>
      <w:r w:rsidRPr="00665ECC">
        <w:t xml:space="preserve">количество специалистов </w:t>
      </w:r>
      <w:r w:rsidRPr="00665ECC">
        <w:rPr>
          <w:lang w:val="en-US"/>
        </w:rPr>
        <w:t>w</w:t>
      </w:r>
      <w:r w:rsidRPr="00665ECC">
        <w:t xml:space="preserve">-ой специальности для </w:t>
      </w:r>
      <w:proofErr w:type="spellStart"/>
      <w:r w:rsidRPr="00665ECC">
        <w:rPr>
          <w:lang w:val="en-US"/>
        </w:rPr>
        <w:t>i</w:t>
      </w:r>
      <w:proofErr w:type="spellEnd"/>
      <w:r w:rsidRPr="00665ECC">
        <w:t xml:space="preserve">-го </w:t>
      </w:r>
      <w:r>
        <w:t>Участн</w:t>
      </w:r>
      <w:r w:rsidRPr="00665ECC">
        <w:t>ика запроса предложений, чел.</w:t>
      </w:r>
      <w:r w:rsidRPr="00665ECC">
        <w:rPr>
          <w:bCs/>
        </w:rPr>
        <w:t xml:space="preserve"> – (если </w:t>
      </w:r>
      <w:r w:rsidRPr="00665ECC">
        <w:t>К</w:t>
      </w:r>
      <w:r w:rsidRPr="00665ECC">
        <w:rPr>
          <w:vertAlign w:val="subscript"/>
        </w:rPr>
        <w:t xml:space="preserve"> </w:t>
      </w:r>
      <w:proofErr w:type="spellStart"/>
      <w:r w:rsidRPr="00665ECC">
        <w:rPr>
          <w:vertAlign w:val="subscript"/>
          <w:lang w:val="en-US"/>
        </w:rPr>
        <w:t>wi</w:t>
      </w:r>
      <w:proofErr w:type="spellEnd"/>
      <w:r w:rsidRPr="00665ECC">
        <w:rPr>
          <w:bCs/>
        </w:rPr>
        <w:t xml:space="preserve"> менее </w:t>
      </w:r>
      <w:r w:rsidRPr="00665ECC">
        <w:t>К</w:t>
      </w:r>
      <w:r w:rsidRPr="00665ECC">
        <w:rPr>
          <w:vertAlign w:val="subscript"/>
        </w:rPr>
        <w:t xml:space="preserve"> </w:t>
      </w:r>
      <w:r w:rsidRPr="00665ECC">
        <w:rPr>
          <w:vertAlign w:val="subscript"/>
          <w:lang w:val="en-US"/>
        </w:rPr>
        <w:t>w</w:t>
      </w:r>
      <w:r w:rsidRPr="00665ECC">
        <w:rPr>
          <w:vertAlign w:val="subscript"/>
        </w:rPr>
        <w:t>предел</w:t>
      </w:r>
      <w:proofErr w:type="gramStart"/>
      <w:r w:rsidRPr="00665ECC">
        <w:rPr>
          <w:vertAlign w:val="subscript"/>
        </w:rPr>
        <w:t xml:space="preserve"> </w:t>
      </w:r>
      <w:r w:rsidRPr="00665ECC">
        <w:t>,</w:t>
      </w:r>
      <w:proofErr w:type="gramEnd"/>
      <w:r w:rsidRPr="00665ECC">
        <w:t xml:space="preserve"> если более – 100 баллов)</w:t>
      </w:r>
      <w:r w:rsidRPr="00665ECC">
        <w:rPr>
          <w:vertAlign w:val="subscript"/>
        </w:rPr>
        <w:t xml:space="preserve"> </w:t>
      </w:r>
    </w:p>
    <w:p w:rsidR="00E71068" w:rsidRPr="00665ECC" w:rsidRDefault="00E71068" w:rsidP="00E71068">
      <w:pPr>
        <w:pStyle w:val="af6"/>
        <w:tabs>
          <w:tab w:val="left" w:pos="1345"/>
        </w:tabs>
        <w:spacing w:before="0" w:after="0"/>
        <w:ind w:left="1629" w:right="153" w:hanging="1134"/>
        <w:jc w:val="both"/>
      </w:pPr>
      <w:r w:rsidRPr="00665ECC">
        <w:t>К</w:t>
      </w:r>
      <w:r w:rsidRPr="00665ECC">
        <w:rPr>
          <w:vertAlign w:val="subscript"/>
        </w:rPr>
        <w:t xml:space="preserve"> </w:t>
      </w:r>
      <w:proofErr w:type="spellStart"/>
      <w:r w:rsidRPr="00665ECC">
        <w:rPr>
          <w:vertAlign w:val="subscript"/>
          <w:lang w:val="en-US"/>
        </w:rPr>
        <w:t>wmin</w:t>
      </w:r>
      <w:proofErr w:type="spellEnd"/>
      <w:r w:rsidRPr="00665ECC">
        <w:rPr>
          <w:bCs/>
        </w:rPr>
        <w:tab/>
      </w:r>
      <w:r w:rsidRPr="00665ECC">
        <w:t>–</w:t>
      </w:r>
      <w:r w:rsidRPr="00665ECC">
        <w:rPr>
          <w:bCs/>
        </w:rPr>
        <w:tab/>
      </w:r>
      <w:r w:rsidRPr="00665ECC">
        <w:t xml:space="preserve">минимально указанное количество для  </w:t>
      </w:r>
      <w:r w:rsidRPr="00665ECC">
        <w:rPr>
          <w:lang w:val="en-US"/>
        </w:rPr>
        <w:t>w</w:t>
      </w:r>
      <w:r w:rsidRPr="00665ECC">
        <w:t>-ой специальности, чел.</w:t>
      </w:r>
    </w:p>
    <w:p w:rsidR="00E71068" w:rsidRPr="00665ECC" w:rsidRDefault="00E71068" w:rsidP="00E71068">
      <w:pPr>
        <w:pStyle w:val="af6"/>
        <w:tabs>
          <w:tab w:val="left" w:pos="1345"/>
        </w:tabs>
        <w:spacing w:before="0" w:after="0"/>
        <w:ind w:left="1629" w:right="153" w:hanging="1134"/>
        <w:jc w:val="both"/>
      </w:pPr>
      <w:r w:rsidRPr="00665ECC">
        <w:t>К</w:t>
      </w:r>
      <w:r w:rsidRPr="00665ECC">
        <w:rPr>
          <w:vertAlign w:val="subscript"/>
        </w:rPr>
        <w:t xml:space="preserve"> </w:t>
      </w:r>
      <w:r w:rsidRPr="00665ECC">
        <w:rPr>
          <w:vertAlign w:val="subscript"/>
          <w:lang w:val="en-US"/>
        </w:rPr>
        <w:t>w</w:t>
      </w:r>
      <w:r w:rsidRPr="00665ECC">
        <w:rPr>
          <w:vertAlign w:val="subscript"/>
        </w:rPr>
        <w:t xml:space="preserve">предел </w:t>
      </w:r>
      <w:r w:rsidRPr="00665ECC">
        <w:rPr>
          <w:bCs/>
        </w:rPr>
        <w:tab/>
      </w:r>
      <w:r w:rsidRPr="00665ECC">
        <w:t>–</w:t>
      </w:r>
      <w:r w:rsidRPr="00665ECC">
        <w:rPr>
          <w:bCs/>
        </w:rPr>
        <w:tab/>
        <w:t xml:space="preserve">предельное значение количества специалистов </w:t>
      </w:r>
      <w:r w:rsidRPr="00665ECC">
        <w:rPr>
          <w:bCs/>
          <w:lang w:val="en-US"/>
        </w:rPr>
        <w:t>w</w:t>
      </w:r>
      <w:r w:rsidRPr="00665ECC">
        <w:rPr>
          <w:bCs/>
        </w:rPr>
        <w:t>-ой специальности, превышающее</w:t>
      </w:r>
      <w:proofErr w:type="gramStart"/>
      <w:r w:rsidRPr="00665ECC">
        <w:rPr>
          <w:bCs/>
        </w:rPr>
        <w:t xml:space="preserve"> </w:t>
      </w:r>
      <w:r w:rsidRPr="00665ECC">
        <w:t>К</w:t>
      </w:r>
      <w:proofErr w:type="gramEnd"/>
      <w:r w:rsidRPr="00665ECC">
        <w:t> </w:t>
      </w:r>
      <w:proofErr w:type="spellStart"/>
      <w:r w:rsidRPr="00665ECC">
        <w:rPr>
          <w:vertAlign w:val="subscript"/>
          <w:lang w:val="en-US"/>
        </w:rPr>
        <w:t>wmin</w:t>
      </w:r>
      <w:proofErr w:type="spellEnd"/>
      <w:r w:rsidRPr="00665ECC">
        <w:rPr>
          <w:vertAlign w:val="subscript"/>
        </w:rPr>
        <w:t> </w:t>
      </w:r>
      <w:r w:rsidRPr="00665ECC">
        <w:rPr>
          <w:bCs/>
        </w:rPr>
        <w:t xml:space="preserve"> по </w:t>
      </w:r>
      <w:r w:rsidRPr="00665ECC">
        <w:rPr>
          <w:bCs/>
          <w:lang w:val="en-US"/>
        </w:rPr>
        <w:t>w</w:t>
      </w:r>
      <w:r w:rsidRPr="00665ECC">
        <w:rPr>
          <w:bCs/>
        </w:rPr>
        <w:t>-ой специальности, чел.</w:t>
      </w:r>
    </w:p>
    <w:p w:rsidR="00E71068" w:rsidRPr="00665ECC" w:rsidRDefault="00E71068" w:rsidP="00E71068">
      <w:pPr>
        <w:tabs>
          <w:tab w:val="left" w:pos="1155"/>
          <w:tab w:val="left" w:pos="1620"/>
        </w:tabs>
        <w:autoSpaceDE w:val="0"/>
        <w:autoSpaceDN w:val="0"/>
        <w:adjustRightInd w:val="0"/>
        <w:ind w:right="153"/>
      </w:pPr>
      <w:r w:rsidRPr="00665ECC">
        <w:rPr>
          <w:bCs/>
          <w:lang w:val="en-US"/>
        </w:rPr>
        <w:t>w</w:t>
      </w:r>
      <w:r w:rsidRPr="00665ECC">
        <w:rPr>
          <w:bCs/>
        </w:rPr>
        <w:t xml:space="preserve"> </w:t>
      </w:r>
      <w:r w:rsidRPr="00665ECC">
        <w:rPr>
          <w:bCs/>
        </w:rPr>
        <w:tab/>
        <w:t xml:space="preserve">– </w:t>
      </w:r>
      <w:r w:rsidRPr="00665ECC">
        <w:rPr>
          <w:bCs/>
        </w:rPr>
        <w:tab/>
      </w:r>
      <w:proofErr w:type="gramStart"/>
      <w:r w:rsidRPr="00665ECC">
        <w:rPr>
          <w:bCs/>
        </w:rPr>
        <w:t>количество</w:t>
      </w:r>
      <w:proofErr w:type="gramEnd"/>
      <w:r w:rsidRPr="00665ECC">
        <w:rPr>
          <w:bCs/>
        </w:rPr>
        <w:t xml:space="preserve"> специальностей</w:t>
      </w:r>
    </w:p>
    <w:p w:rsidR="00E71068" w:rsidRPr="00665ECC" w:rsidRDefault="00E71068" w:rsidP="00E71068">
      <w:pPr>
        <w:tabs>
          <w:tab w:val="left" w:pos="1155"/>
          <w:tab w:val="left" w:pos="1487"/>
        </w:tabs>
        <w:autoSpaceDE w:val="0"/>
        <w:autoSpaceDN w:val="0"/>
        <w:adjustRightInd w:val="0"/>
        <w:ind w:right="153"/>
        <w:rPr>
          <w:bCs/>
        </w:rPr>
      </w:pPr>
      <w:r w:rsidRPr="00665ECC">
        <w:rPr>
          <w:bCs/>
        </w:rPr>
        <w:t xml:space="preserve">в исключительных случаях оценка по подкритериям критерия «квалификация </w:t>
      </w:r>
      <w:r>
        <w:rPr>
          <w:bCs/>
        </w:rPr>
        <w:t>Участн</w:t>
      </w:r>
      <w:r w:rsidRPr="00665ECC">
        <w:rPr>
          <w:bCs/>
        </w:rPr>
        <w:t>ика» может быть проведена экспертным путем</w:t>
      </w:r>
    </w:p>
    <w:p w:rsidR="00E71068" w:rsidRPr="00665ECC" w:rsidRDefault="00E71068" w:rsidP="00E71068">
      <w:pPr>
        <w:tabs>
          <w:tab w:val="left" w:pos="1155"/>
          <w:tab w:val="left" w:pos="1487"/>
        </w:tabs>
        <w:autoSpaceDE w:val="0"/>
        <w:autoSpaceDN w:val="0"/>
        <w:adjustRightInd w:val="0"/>
        <w:ind w:right="153"/>
        <w:rPr>
          <w:bCs/>
        </w:rPr>
      </w:pPr>
    </w:p>
    <w:p w:rsidR="00E71068" w:rsidRPr="00665ECC" w:rsidRDefault="00E71068" w:rsidP="00E71068">
      <w:pPr>
        <w:tabs>
          <w:tab w:val="left" w:pos="1155"/>
          <w:tab w:val="left" w:pos="1487"/>
        </w:tabs>
        <w:autoSpaceDE w:val="0"/>
        <w:autoSpaceDN w:val="0"/>
        <w:adjustRightInd w:val="0"/>
        <w:ind w:right="153"/>
        <w:jc w:val="center"/>
        <w:rPr>
          <w:b/>
          <w:bCs/>
        </w:rPr>
      </w:pPr>
      <w:r w:rsidRPr="00665ECC">
        <w:rPr>
          <w:b/>
          <w:bCs/>
        </w:rPr>
        <w:t>ОЦЕНКА ПО КРИТЕРИЮ «КАЧЕСТВО ТЕХНИЧЕСКОГО ПРЕДЛОЖЕНИЯ»:</w:t>
      </w:r>
    </w:p>
    <w:p w:rsidR="00E71068" w:rsidRPr="00665ECC" w:rsidRDefault="00E71068" w:rsidP="00E71068">
      <w:pPr>
        <w:autoSpaceDE w:val="0"/>
        <w:autoSpaceDN w:val="0"/>
        <w:adjustRightInd w:val="0"/>
        <w:ind w:right="153"/>
        <w:rPr>
          <w:bCs/>
        </w:rPr>
      </w:pPr>
    </w:p>
    <w:p w:rsidR="00E71068" w:rsidRPr="00665ECC" w:rsidRDefault="00E71068" w:rsidP="00E71068">
      <w:pPr>
        <w:widowControl w:val="0"/>
        <w:ind w:right="153" w:firstLine="636"/>
      </w:pPr>
      <w:r w:rsidRPr="00665ECC">
        <w:t xml:space="preserve">Критерий </w:t>
      </w:r>
      <w:r w:rsidRPr="00665ECC">
        <w:rPr>
          <w:bCs/>
        </w:rPr>
        <w:t>Т</w:t>
      </w:r>
      <w:proofErr w:type="spellStart"/>
      <w:proofErr w:type="gramStart"/>
      <w:r w:rsidRPr="00665ECC">
        <w:rPr>
          <w:bCs/>
          <w:vertAlign w:val="subscript"/>
          <w:lang w:val="en-US"/>
        </w:rPr>
        <w:t>i</w:t>
      </w:r>
      <w:proofErr w:type="spellEnd"/>
      <w:proofErr w:type="gramEnd"/>
      <w:r w:rsidRPr="00665ECC">
        <w:rPr>
          <w:bCs/>
        </w:rPr>
        <w:t xml:space="preserve"> </w:t>
      </w:r>
      <w:r w:rsidRPr="00665ECC">
        <w:t xml:space="preserve">оценивается членами комиссии, привлекаемыми экспертами, исходя из степени превышения качества </w:t>
      </w:r>
      <w:r w:rsidRPr="00665ECC">
        <w:rPr>
          <w:bCs/>
        </w:rPr>
        <w:t>организации выполнения работ, оказания услуг (в том числе, применяемые технологии, методы, способы выполнения работ, оказания услуг в части обеспечения достижения их наилучшего качества).</w:t>
      </w:r>
    </w:p>
    <w:p w:rsidR="00E71068" w:rsidRPr="00665ECC" w:rsidRDefault="00E71068" w:rsidP="00E71068">
      <w:r w:rsidRPr="00665ECC">
        <w:t>Итоговая оценка по указанному критерию для каждой заявки на участие в запросе предложений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E71068" w:rsidRPr="00491A78" w:rsidRDefault="00E71068" w:rsidP="00E71068">
      <w:pPr>
        <w:ind w:firstLine="600"/>
      </w:pPr>
      <w:r>
        <w:t>5</w:t>
      </w:r>
      <w:r w:rsidRPr="00491A78">
        <w:t xml:space="preserve">. На основании результатов оценки и сопоставления </w:t>
      </w:r>
      <w:r>
        <w:t>Предложений</w:t>
      </w:r>
      <w:r w:rsidRPr="00491A78">
        <w:t xml:space="preserve"> Комиссией каждо</w:t>
      </w:r>
      <w:r>
        <w:t>му Предложению</w:t>
      </w:r>
      <w:r w:rsidRPr="00491A7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t>Предложению</w:t>
      </w:r>
      <w:r w:rsidRPr="00491A78">
        <w:t>, в которо</w:t>
      </w:r>
      <w:r>
        <w:t>м</w:t>
      </w:r>
      <w:r w:rsidRPr="00491A78">
        <w:t xml:space="preserve"> содержатся лучшие условия исполнения договора, присваивается первый номер. В </w:t>
      </w:r>
      <w:proofErr w:type="gramStart"/>
      <w:r w:rsidRPr="00491A78">
        <w:t>случае</w:t>
      </w:r>
      <w:proofErr w:type="gramEnd"/>
      <w:r w:rsidRPr="00491A78">
        <w:t xml:space="preserve">, если в нескольких </w:t>
      </w:r>
      <w:r>
        <w:t>Предложениях</w:t>
      </w:r>
      <w:r w:rsidRPr="00491A78">
        <w:t xml:space="preserve"> содержатся одинаковые условия исполнения договора, меньший порядковый номер присваивается </w:t>
      </w:r>
      <w:r>
        <w:t>Предложению</w:t>
      </w:r>
      <w:r w:rsidRPr="00491A78">
        <w:t>, котор</w:t>
      </w:r>
      <w:r>
        <w:t>ое</w:t>
      </w:r>
      <w:r w:rsidRPr="00491A78">
        <w:t xml:space="preserve"> поступил</w:t>
      </w:r>
      <w:r>
        <w:t>о</w:t>
      </w:r>
      <w:r w:rsidRPr="00491A78">
        <w:t xml:space="preserve"> ранее других </w:t>
      </w:r>
      <w:r>
        <w:t>Предложений</w:t>
      </w:r>
      <w:r w:rsidRPr="00491A78">
        <w:t>, содержащих такие условия.</w:t>
      </w:r>
    </w:p>
    <w:p w:rsidR="00E71068" w:rsidRPr="00491A78" w:rsidRDefault="00E71068" w:rsidP="00E71068">
      <w:pPr>
        <w:ind w:firstLine="600"/>
      </w:pPr>
      <w:r>
        <w:t>6</w:t>
      </w:r>
      <w:r w:rsidRPr="00491A78">
        <w:t xml:space="preserve">. </w:t>
      </w:r>
      <w:r>
        <w:t>Победит</w:t>
      </w:r>
      <w:r w:rsidRPr="00491A78">
        <w:t xml:space="preserve">елем </w:t>
      </w:r>
      <w:r>
        <w:t>запроса</w:t>
      </w:r>
      <w:r w:rsidRPr="00EE554D">
        <w:t xml:space="preserve"> </w:t>
      </w:r>
      <w:r>
        <w:t>предложений</w:t>
      </w:r>
      <w:r w:rsidRPr="00491A78">
        <w:t xml:space="preserve"> признается </w:t>
      </w:r>
      <w:r>
        <w:t>участн</w:t>
      </w:r>
      <w:r w:rsidRPr="00491A78">
        <w:t xml:space="preserve">ик </w:t>
      </w:r>
      <w:r>
        <w:t>запроса</w:t>
      </w:r>
      <w:r w:rsidRPr="00EE554D">
        <w:t xml:space="preserve"> </w:t>
      </w:r>
      <w:r>
        <w:t>предложений</w:t>
      </w:r>
      <w:r w:rsidRPr="00491A78">
        <w:t xml:space="preserve">, который предложил лучшие условия исполнения договора и </w:t>
      </w:r>
      <w:r>
        <w:t>Предложению</w:t>
      </w:r>
      <w:r w:rsidRPr="00491A78">
        <w:t xml:space="preserve"> которого присвоен первый номер.</w:t>
      </w:r>
    </w:p>
    <w:p w:rsidR="00E71068" w:rsidRPr="00491A78" w:rsidRDefault="00E71068" w:rsidP="00E71068">
      <w:pPr>
        <w:ind w:firstLine="600"/>
      </w:pPr>
      <w:r>
        <w:t>7</w:t>
      </w:r>
      <w:r w:rsidRPr="00491A78">
        <w:t xml:space="preserve">. Комиссия ведет протокол оценки и сопоставления </w:t>
      </w:r>
      <w:r>
        <w:t>Предложений.</w:t>
      </w:r>
    </w:p>
    <w:p w:rsidR="00E71068" w:rsidRPr="00491A78" w:rsidRDefault="00E71068" w:rsidP="00E71068">
      <w:r>
        <w:t>8</w:t>
      </w:r>
      <w:r w:rsidRPr="00491A78">
        <w:t xml:space="preserve">. Протокол оценки и сопоставления </w:t>
      </w:r>
      <w:r>
        <w:t>Предложений</w:t>
      </w:r>
      <w:r w:rsidRPr="00491A78">
        <w:t xml:space="preserve"> подписывается всеми присутствующими</w:t>
      </w:r>
      <w:r w:rsidRPr="007E2740">
        <w:t xml:space="preserve"> членами Комиссии и Заказчиком в течение дня, следующего за днем окончания проведения оценки и сопоставления </w:t>
      </w:r>
      <w:r>
        <w:t>Предложений</w:t>
      </w:r>
      <w:r w:rsidRPr="007E2740">
        <w:t xml:space="preserve">. Заказчик в течение трёх рабочих дней со дня подписания протокола передаёт </w:t>
      </w:r>
      <w:r>
        <w:t>победит</w:t>
      </w:r>
      <w:r w:rsidRPr="007E2740">
        <w:t xml:space="preserve">елю </w:t>
      </w:r>
      <w:r>
        <w:t>запроса</w:t>
      </w:r>
      <w:r w:rsidRPr="00EE554D">
        <w:t xml:space="preserve"> </w:t>
      </w:r>
      <w:r>
        <w:t>предложений</w:t>
      </w:r>
      <w:r w:rsidRPr="007E2740">
        <w:t xml:space="preserve"> экземпляр протокола оценки и сопоставления </w:t>
      </w:r>
      <w:r>
        <w:t>Предложений</w:t>
      </w:r>
      <w:r w:rsidRPr="007E2740">
        <w:t xml:space="preserve"> и проект договора, который составляется путем включения условий исполнения договора, предложенных </w:t>
      </w:r>
      <w:r>
        <w:t>победит</w:t>
      </w:r>
      <w:r w:rsidRPr="007E2740">
        <w:t xml:space="preserve">елем  в </w:t>
      </w:r>
      <w:r>
        <w:t>Предложении</w:t>
      </w:r>
      <w:r w:rsidRPr="007E2740">
        <w:t xml:space="preserve"> в проект договора, прилагаемый к </w:t>
      </w:r>
      <w:r w:rsidRPr="00491A78">
        <w:t>документации</w:t>
      </w:r>
      <w:r>
        <w:t xml:space="preserve"> запроса</w:t>
      </w:r>
      <w:r w:rsidRPr="00EE554D">
        <w:t xml:space="preserve"> </w:t>
      </w:r>
      <w:r>
        <w:t>предложений.</w:t>
      </w:r>
    </w:p>
    <w:p w:rsidR="00E71068" w:rsidRPr="00A50425" w:rsidRDefault="00E71068" w:rsidP="00E71068">
      <w:r>
        <w:t>9</w:t>
      </w:r>
      <w:r w:rsidRPr="000F17F8">
        <w:t xml:space="preserve">. Протокол оценки и сопоставления </w:t>
      </w:r>
      <w:r>
        <w:t>предложений</w:t>
      </w:r>
      <w:r w:rsidRPr="000F17F8">
        <w:t xml:space="preserve">  размещается на официальном сайте </w:t>
      </w:r>
      <w:r>
        <w:t xml:space="preserve">и </w:t>
      </w:r>
      <w:r w:rsidRPr="00A50425">
        <w:t>электронной торговой площадке в течение дня, следующего за днем подписания указанного протокола.</w:t>
      </w:r>
    </w:p>
    <w:p w:rsidR="00E71068" w:rsidRPr="00A50425" w:rsidRDefault="00E71068" w:rsidP="00E71068">
      <w:r w:rsidRPr="00A50425">
        <w:t>10. Любой участник запроса предложений после размещения протокола оценки и сопоставления Предложений вправе направить оператору электронной торговой площадки запрос о разъяснении результатов запроса предложений. Оператор электронной торговой площадки в течение трех рабочих дней со дня поступления такого запроса предоставляет участнику запроса предложений соответствующие разъяснения.</w:t>
      </w:r>
    </w:p>
    <w:p w:rsidR="00E71068" w:rsidRPr="00A50425" w:rsidRDefault="00E71068" w:rsidP="00E71068">
      <w:r w:rsidRPr="00A50425">
        <w:t>1</w:t>
      </w:r>
      <w:r w:rsidR="00E35A83">
        <w:t>1</w:t>
      </w:r>
      <w:r w:rsidRPr="00A50425">
        <w:t>. Стадия принятия решения о выборе победителя запроса предложений:</w:t>
      </w:r>
    </w:p>
    <w:p w:rsidR="00E71068" w:rsidRPr="00A50425" w:rsidRDefault="00E71068" w:rsidP="00E71068">
      <w:r w:rsidRPr="00A50425">
        <w:t xml:space="preserve">1) по результатам оценки и сопоставления Предложений Комиссия принимает решение о выборе победителя; </w:t>
      </w:r>
    </w:p>
    <w:p w:rsidR="00E71068" w:rsidRPr="00A50425" w:rsidRDefault="00E71068" w:rsidP="00E71068">
      <w:pPr>
        <w:shd w:val="clear" w:color="auto" w:fill="FFFFFF"/>
        <w:ind w:left="10"/>
        <w:rPr>
          <w:sz w:val="28"/>
          <w:szCs w:val="28"/>
        </w:rPr>
      </w:pPr>
      <w:r w:rsidRPr="00A50425">
        <w:lastRenderedPageBreak/>
        <w:t>1</w:t>
      </w:r>
      <w:r w:rsidR="00E35A83">
        <w:t>2</w:t>
      </w:r>
      <w:r w:rsidRPr="00A50425">
        <w:t>. Решение Комиссии о результатах оценки и сопоставления предложений участников оформляется протоколом об оценке и сопоставлении предложений участников электронного запроса предложений.</w:t>
      </w:r>
      <w:r w:rsidRPr="00A50425">
        <w:rPr>
          <w:sz w:val="28"/>
          <w:szCs w:val="28"/>
        </w:rPr>
        <w:t xml:space="preserve"> </w:t>
      </w:r>
    </w:p>
    <w:p w:rsidR="00E71068" w:rsidRPr="00665ECC" w:rsidRDefault="00E71068" w:rsidP="00E71068">
      <w:pPr>
        <w:shd w:val="clear" w:color="auto" w:fill="FFFFFF"/>
        <w:ind w:left="10"/>
      </w:pPr>
      <w:r>
        <w:t>1</w:t>
      </w:r>
      <w:r w:rsidR="00E35A83">
        <w:t>3</w:t>
      </w:r>
      <w:r w:rsidRPr="00665ECC">
        <w:t xml:space="preserve">. Протокол об оценке и сопоставлении Предложений </w:t>
      </w:r>
      <w:r>
        <w:t>участн</w:t>
      </w:r>
      <w:r w:rsidRPr="00665ECC">
        <w:t xml:space="preserve">иков запроса предложений  подписывается членами Комиссии не позднее следующего дня за днем проведения процедуры оценки и сопоставлении Предложений. </w:t>
      </w:r>
    </w:p>
    <w:p w:rsidR="00E71068" w:rsidRPr="00665ECC" w:rsidRDefault="00E71068" w:rsidP="00E71068">
      <w:pPr>
        <w:shd w:val="clear" w:color="auto" w:fill="FFFFFF"/>
        <w:ind w:left="10"/>
      </w:pPr>
      <w:r w:rsidRPr="00665ECC">
        <w:t xml:space="preserve">Указанный протокол размещается на официальном сайте и электронной торговой площадке в течение дня, следующего после дня подписания указанного протокола. </w:t>
      </w:r>
    </w:p>
    <w:p w:rsidR="00E71068" w:rsidRPr="00665ECC" w:rsidRDefault="00E71068" w:rsidP="00E71068">
      <w:pPr>
        <w:rPr>
          <w:i/>
        </w:rPr>
      </w:pPr>
      <w:r>
        <w:t>1</w:t>
      </w:r>
      <w:r w:rsidR="00E35A83">
        <w:t>4</w:t>
      </w:r>
      <w:r w:rsidRPr="00665ECC">
        <w:t xml:space="preserve">. В </w:t>
      </w:r>
      <w:proofErr w:type="gramStart"/>
      <w:r w:rsidRPr="00665ECC">
        <w:t>случае</w:t>
      </w:r>
      <w:proofErr w:type="gramEnd"/>
      <w:r w:rsidRPr="00665ECC">
        <w:t xml:space="preserve"> отказа либо уклонения Победителя электронного запроса предложений от заключения договора, </w:t>
      </w:r>
      <w:r>
        <w:t>з</w:t>
      </w:r>
      <w:r w:rsidRPr="00665ECC">
        <w:t xml:space="preserve">аказчик вправе заключить договор с </w:t>
      </w:r>
      <w:r>
        <w:t>участн</w:t>
      </w:r>
      <w:r w:rsidRPr="00665ECC">
        <w:t>иком, занявшим при проведении запроса предложений второе место.</w:t>
      </w:r>
    </w:p>
    <w:p w:rsidR="00E71068" w:rsidRPr="00665ECC" w:rsidRDefault="00E71068" w:rsidP="00E71068">
      <w:pPr>
        <w:shd w:val="clear" w:color="auto" w:fill="FFFFFF"/>
        <w:tabs>
          <w:tab w:val="left" w:pos="426"/>
          <w:tab w:val="left" w:pos="1210"/>
        </w:tabs>
        <w:ind w:left="19"/>
      </w:pPr>
      <w:r>
        <w:t>1</w:t>
      </w:r>
      <w:r w:rsidR="00E35A83">
        <w:t>5</w:t>
      </w:r>
      <w:r w:rsidRPr="00665ECC">
        <w:t>. Открытый запрос предложений признается несостоявшимся в случае если:</w:t>
      </w:r>
    </w:p>
    <w:p w:rsidR="00E71068" w:rsidRPr="00665ECC" w:rsidRDefault="00E71068" w:rsidP="00E71068">
      <w:pPr>
        <w:shd w:val="clear" w:color="auto" w:fill="FFFFFF"/>
        <w:tabs>
          <w:tab w:val="left" w:pos="426"/>
          <w:tab w:val="left" w:pos="1210"/>
        </w:tabs>
        <w:ind w:left="19"/>
      </w:pPr>
      <w:r w:rsidRPr="00665ECC">
        <w:t xml:space="preserve">1) подано только одно Предложение на участие в открытом запросе предложений или на основании результатов рассмотрения Комиссией Предложений  </w:t>
      </w:r>
      <w:r>
        <w:t>участн</w:t>
      </w:r>
      <w:r w:rsidRPr="00665ECC">
        <w:t xml:space="preserve">иков принято решение о допуске к участию в открытом запросе предложений единственного </w:t>
      </w:r>
      <w:r>
        <w:t>участн</w:t>
      </w:r>
      <w:r w:rsidRPr="00665ECC">
        <w:t>ика, из всех подавших Предложения.</w:t>
      </w:r>
    </w:p>
    <w:p w:rsidR="00E71068" w:rsidRPr="00665ECC" w:rsidRDefault="00E71068" w:rsidP="00E71068">
      <w:pPr>
        <w:shd w:val="clear" w:color="auto" w:fill="FFFFFF"/>
        <w:tabs>
          <w:tab w:val="left" w:pos="426"/>
          <w:tab w:val="left" w:pos="1210"/>
        </w:tabs>
        <w:ind w:left="19"/>
      </w:pPr>
      <w:r w:rsidRPr="00665ECC">
        <w:t xml:space="preserve">В </w:t>
      </w:r>
      <w:proofErr w:type="gramStart"/>
      <w:r w:rsidRPr="00665ECC">
        <w:t>таком</w:t>
      </w:r>
      <w:proofErr w:type="gramEnd"/>
      <w:r w:rsidRPr="00665ECC">
        <w:t xml:space="preserve"> случае </w:t>
      </w:r>
      <w:r>
        <w:t>з</w:t>
      </w:r>
      <w:r w:rsidRPr="00665ECC">
        <w:t xml:space="preserve">аказчик вправе заключить договор с единственным </w:t>
      </w:r>
      <w:r>
        <w:t>участн</w:t>
      </w:r>
      <w:r w:rsidRPr="00665ECC">
        <w:t>иком запроса предложений, заявка которого соответствует требованиям документации запроса предложений;</w:t>
      </w:r>
    </w:p>
    <w:p w:rsidR="00E71068" w:rsidRPr="00665ECC" w:rsidRDefault="00E71068" w:rsidP="00E71068">
      <w:pPr>
        <w:shd w:val="clear" w:color="auto" w:fill="FFFFFF"/>
        <w:tabs>
          <w:tab w:val="left" w:pos="426"/>
          <w:tab w:val="left" w:pos="1210"/>
        </w:tabs>
        <w:ind w:left="19"/>
      </w:pPr>
      <w:r w:rsidRPr="00665ECC">
        <w:t>2) не подано ни одного Предложения на участие в открытом запросе предложений;</w:t>
      </w:r>
    </w:p>
    <w:p w:rsidR="00E71068" w:rsidRPr="00665ECC" w:rsidRDefault="00E71068" w:rsidP="00E71068">
      <w:pPr>
        <w:shd w:val="clear" w:color="auto" w:fill="FFFFFF"/>
        <w:tabs>
          <w:tab w:val="left" w:pos="426"/>
          <w:tab w:val="left" w:pos="1210"/>
        </w:tabs>
        <w:ind w:left="19"/>
      </w:pPr>
      <w:r w:rsidRPr="00665ECC">
        <w:t>3) на основании результатов рассмотрения Комиссией Предложений принято решение об отклонении всех Предложений на участие в электронном запросе предложений.</w:t>
      </w:r>
    </w:p>
    <w:p w:rsidR="00E71068" w:rsidRDefault="00E71068" w:rsidP="00E71068">
      <w:pPr>
        <w:pStyle w:val="20"/>
      </w:pPr>
      <w:bookmarkStart w:id="57" w:name="_Toc231549590"/>
      <w:bookmarkStart w:id="58" w:name="_Toc271125495"/>
      <w:bookmarkStart w:id="59" w:name="_Toc285633126"/>
      <w:bookmarkStart w:id="60" w:name="_Toc285717742"/>
      <w:bookmarkStart w:id="61" w:name="_Toc285717765"/>
      <w:bookmarkStart w:id="62" w:name="_Toc286845871"/>
      <w:bookmarkStart w:id="63" w:name="_Toc299355198"/>
    </w:p>
    <w:p w:rsidR="00E71068" w:rsidRPr="00665ECC" w:rsidRDefault="00973367" w:rsidP="00E71068">
      <w:pPr>
        <w:pStyle w:val="20"/>
      </w:pPr>
      <w:r>
        <w:t>9</w:t>
      </w:r>
      <w:r w:rsidR="00E71068" w:rsidRPr="00665ECC">
        <w:t xml:space="preserve">. </w:t>
      </w:r>
      <w:bookmarkEnd w:id="57"/>
      <w:bookmarkEnd w:id="58"/>
      <w:r w:rsidR="00E71068" w:rsidRPr="00665ECC">
        <w:t>Заключение договора и порядок опубликования информации об итогах проведения электронного запроса предложений</w:t>
      </w:r>
      <w:bookmarkEnd w:id="59"/>
      <w:bookmarkEnd w:id="60"/>
      <w:bookmarkEnd w:id="61"/>
      <w:bookmarkEnd w:id="62"/>
      <w:bookmarkEnd w:id="63"/>
    </w:p>
    <w:p w:rsidR="00E71068" w:rsidRPr="00665ECC" w:rsidRDefault="00E71068" w:rsidP="00E71068"/>
    <w:p w:rsidR="00E71068" w:rsidRPr="00665ECC" w:rsidRDefault="00E71068" w:rsidP="00E71068">
      <w:r w:rsidRPr="00665ECC">
        <w:t xml:space="preserve">1. Договор между </w:t>
      </w:r>
      <w:r>
        <w:t>з</w:t>
      </w:r>
      <w:r w:rsidRPr="00665ECC">
        <w:t xml:space="preserve">аказчиком и </w:t>
      </w:r>
      <w:r>
        <w:t>п</w:t>
      </w:r>
      <w:r w:rsidRPr="00665ECC">
        <w:t xml:space="preserve">обедителем электронного запроса предложений может быть заключён </w:t>
      </w:r>
      <w:proofErr w:type="gramStart"/>
      <w:r w:rsidR="00450B34">
        <w:t>в течение</w:t>
      </w:r>
      <w:r w:rsidRPr="00665ECC">
        <w:t xml:space="preserve"> десят</w:t>
      </w:r>
      <w:r w:rsidR="00450B34">
        <w:t>и</w:t>
      </w:r>
      <w:r w:rsidRPr="00665ECC">
        <w:t xml:space="preserve"> </w:t>
      </w:r>
      <w:r w:rsidR="00450B34">
        <w:t>рабочих</w:t>
      </w:r>
      <w:r>
        <w:t xml:space="preserve"> </w:t>
      </w:r>
      <w:r w:rsidRPr="00665ECC">
        <w:t>дней со дня размещения на официальном сайте о размещении заказов протокола об оценке</w:t>
      </w:r>
      <w:proofErr w:type="gramEnd"/>
      <w:r w:rsidRPr="00665ECC">
        <w:t xml:space="preserve"> и сопоставлении предложений </w:t>
      </w:r>
      <w:r>
        <w:t>участн</w:t>
      </w:r>
      <w:r w:rsidRPr="00665ECC">
        <w:t>иков запроса предложений.</w:t>
      </w:r>
    </w:p>
    <w:p w:rsidR="00E71068" w:rsidRPr="00665ECC" w:rsidRDefault="00E71068" w:rsidP="00E71068">
      <w:r w:rsidRPr="00665ECC">
        <w:t xml:space="preserve">2. Условия </w:t>
      </w:r>
      <w:r>
        <w:t>д</w:t>
      </w:r>
      <w:r w:rsidRPr="00665ECC">
        <w:t xml:space="preserve">оговора определяются в соответствии с требованиями </w:t>
      </w:r>
      <w:r>
        <w:t>з</w:t>
      </w:r>
      <w:r w:rsidRPr="00665ECC">
        <w:t xml:space="preserve">аказчика указанными в </w:t>
      </w:r>
      <w:r>
        <w:t>д</w:t>
      </w:r>
      <w:r w:rsidRPr="00665ECC">
        <w:t>окументации</w:t>
      </w:r>
      <w:r>
        <w:t xml:space="preserve"> процедуры закупки</w:t>
      </w:r>
      <w:r w:rsidRPr="00665ECC">
        <w:t xml:space="preserve">, и сведениями, содержащимися в Предложении </w:t>
      </w:r>
      <w:r>
        <w:t>участн</w:t>
      </w:r>
      <w:r w:rsidRPr="00665ECC">
        <w:t xml:space="preserve">ика запроса предложений, с которым заключается договор. </w:t>
      </w:r>
    </w:p>
    <w:p w:rsidR="00E71068" w:rsidRPr="00665ECC" w:rsidRDefault="00E71068" w:rsidP="00E71068">
      <w:r w:rsidRPr="00665ECC">
        <w:t xml:space="preserve">3. Заказчик вправе без объяснения причин отказаться от заключения </w:t>
      </w:r>
      <w:r>
        <w:t>д</w:t>
      </w:r>
      <w:r w:rsidRPr="00665ECC">
        <w:t xml:space="preserve">оговора, не возмещая </w:t>
      </w:r>
      <w:r>
        <w:t>участн</w:t>
      </w:r>
      <w:r w:rsidRPr="00665ECC">
        <w:t>ику понесенные им расходы в связи с участием в процедуре запроса предложений.</w:t>
      </w:r>
    </w:p>
    <w:p w:rsidR="00E71068" w:rsidRPr="00665ECC" w:rsidRDefault="00E71068" w:rsidP="00E71068">
      <w:r w:rsidRPr="00665ECC">
        <w:t xml:space="preserve">4. В </w:t>
      </w:r>
      <w:proofErr w:type="gramStart"/>
      <w:r w:rsidRPr="00665ECC">
        <w:t>случае</w:t>
      </w:r>
      <w:proofErr w:type="gramEnd"/>
      <w:r w:rsidRPr="00665ECC">
        <w:t xml:space="preserve"> отказа </w:t>
      </w:r>
      <w:r>
        <w:t>з</w:t>
      </w:r>
      <w:r w:rsidRPr="00665ECC">
        <w:t xml:space="preserve">аказчика от заключения договора с </w:t>
      </w:r>
      <w:r>
        <w:t>п</w:t>
      </w:r>
      <w:r w:rsidRPr="00665ECC">
        <w:t xml:space="preserve">обедителем запроса предложений и </w:t>
      </w:r>
      <w:r>
        <w:t>участн</w:t>
      </w:r>
      <w:r w:rsidRPr="00665ECC">
        <w:t xml:space="preserve">иком, занявшим второе место, </w:t>
      </w:r>
      <w:r>
        <w:t>з</w:t>
      </w:r>
      <w:r w:rsidRPr="00665ECC">
        <w:t>аказчик публикует извещение о признании запроса предложений несостоявшимся на официальном сайте и электронной торговой площадке.</w:t>
      </w:r>
    </w:p>
    <w:p w:rsidR="00E71068" w:rsidRPr="00665ECC" w:rsidRDefault="00E71068" w:rsidP="00E71068"/>
    <w:p w:rsidR="00E71068" w:rsidRPr="00665ECC" w:rsidRDefault="00E71068" w:rsidP="00E71068">
      <w:pPr>
        <w:pStyle w:val="20"/>
      </w:pPr>
      <w:bookmarkStart w:id="64" w:name="_Toc266890115"/>
      <w:bookmarkStart w:id="65" w:name="_Toc285633127"/>
      <w:bookmarkStart w:id="66" w:name="_Toc285717743"/>
      <w:bookmarkStart w:id="67" w:name="_Toc285717766"/>
      <w:bookmarkStart w:id="68" w:name="_Toc286845872"/>
      <w:r w:rsidRPr="00665ECC">
        <w:t xml:space="preserve"> </w:t>
      </w:r>
      <w:bookmarkStart w:id="69" w:name="_Toc299355199"/>
      <w:r w:rsidRPr="00665ECC">
        <w:t>1</w:t>
      </w:r>
      <w:r w:rsidR="00973367">
        <w:t>0</w:t>
      </w:r>
      <w:r w:rsidRPr="00665ECC">
        <w:t>. Особенность проведения переторжки</w:t>
      </w:r>
      <w:bookmarkEnd w:id="69"/>
    </w:p>
    <w:p w:rsidR="00E71068" w:rsidRPr="00665ECC" w:rsidRDefault="00E71068" w:rsidP="00E71068">
      <w:pPr>
        <w:rPr>
          <w:b/>
        </w:rPr>
      </w:pPr>
    </w:p>
    <w:p w:rsidR="00E71068" w:rsidRPr="00A70EE5" w:rsidRDefault="00E71068" w:rsidP="00E71068">
      <w:pPr>
        <w:spacing w:after="0"/>
      </w:pPr>
      <w:r w:rsidRPr="00A70EE5">
        <w:t xml:space="preserve">1. </w:t>
      </w:r>
      <w:r>
        <w:t>Электронный запрос предложений</w:t>
      </w:r>
      <w:r w:rsidRPr="00A70EE5">
        <w:t xml:space="preserve"> может проводиться с переторжкой.</w:t>
      </w:r>
    </w:p>
    <w:p w:rsidR="00E71068" w:rsidRPr="00A70EE5" w:rsidRDefault="00E71068" w:rsidP="00E71068">
      <w:pPr>
        <w:spacing w:after="0"/>
      </w:pPr>
      <w:r>
        <w:t>2</w:t>
      </w:r>
      <w:r w:rsidRPr="00A70EE5">
        <w:t xml:space="preserve">. Переторжка проводится между </w:t>
      </w:r>
      <w:r>
        <w:t>участн</w:t>
      </w:r>
      <w:r w:rsidRPr="00A70EE5">
        <w:t>иками процедуры закупки в следующем порядке:</w:t>
      </w:r>
    </w:p>
    <w:p w:rsidR="00E71068" w:rsidRDefault="00E71068" w:rsidP="00E71068">
      <w:pPr>
        <w:spacing w:after="0"/>
      </w:pPr>
      <w:r>
        <w:t>2</w:t>
      </w:r>
      <w:r w:rsidRPr="007F0AC0">
        <w:t xml:space="preserve">.1. В переторжке могут участвовать только </w:t>
      </w:r>
      <w:r>
        <w:t>участн</w:t>
      </w:r>
      <w:r w:rsidRPr="007F0AC0">
        <w:t xml:space="preserve">ики процедуры закупки, признанные </w:t>
      </w:r>
      <w:r>
        <w:t>участн</w:t>
      </w:r>
      <w:r w:rsidRPr="007F0AC0">
        <w:t xml:space="preserve">иками </w:t>
      </w:r>
      <w:r>
        <w:t>запроса предложений</w:t>
      </w:r>
      <w:r w:rsidRPr="007F0AC0">
        <w:t xml:space="preserve">. </w:t>
      </w:r>
    </w:p>
    <w:p w:rsidR="00E71068" w:rsidRDefault="00E71068" w:rsidP="00E71068">
      <w:pPr>
        <w:spacing w:after="0"/>
      </w:pPr>
      <w:r>
        <w:t>2.2. Участник запроса предложений, приглашённый на переторжку, вправе не участвовать в ней, тогда его Предложение остаётся действующим с ранее объявленной ценой заявки на участие в запросе предложений.</w:t>
      </w:r>
    </w:p>
    <w:p w:rsidR="00E71068" w:rsidRDefault="00E71068" w:rsidP="00E71068">
      <w:pPr>
        <w:spacing w:after="0"/>
      </w:pPr>
      <w:r>
        <w:t>2</w:t>
      </w:r>
      <w:r w:rsidRPr="007F0AC0">
        <w:t>.</w:t>
      </w:r>
      <w:r>
        <w:t>3</w:t>
      </w:r>
      <w:r w:rsidRPr="007F0AC0">
        <w:t xml:space="preserve">. </w:t>
      </w:r>
      <w:r w:rsidRPr="007E2740">
        <w:t xml:space="preserve">Переторжка проводится </w:t>
      </w:r>
      <w:r>
        <w:t>на электронной торговой площадке по правилам электронной торговой площадки</w:t>
      </w:r>
      <w:r w:rsidRPr="007E2740">
        <w:t>.</w:t>
      </w:r>
    </w:p>
    <w:p w:rsidR="00E71068" w:rsidRDefault="00E71068" w:rsidP="00E71068">
      <w:pPr>
        <w:spacing w:after="0"/>
      </w:pPr>
      <w:r>
        <w:lastRenderedPageBreak/>
        <w:t>2.4.</w:t>
      </w:r>
      <w:r w:rsidRPr="001C32C8">
        <w:t xml:space="preserve"> При проведении переторжки участники электронного </w:t>
      </w:r>
      <w:r>
        <w:t>запроса предложений</w:t>
      </w:r>
      <w:r w:rsidRPr="001C32C8">
        <w:t xml:space="preserve"> подают предложения о цене договора, предусматривающие снижение текущего минимального предложения о цене договора на величину «шага переторжки».</w:t>
      </w:r>
    </w:p>
    <w:p w:rsidR="00E71068" w:rsidRDefault="00E71068" w:rsidP="00E71068">
      <w:pPr>
        <w:spacing w:after="0"/>
      </w:pPr>
      <w:r>
        <w:t>2</w:t>
      </w:r>
      <w:r w:rsidRPr="007F0AC0">
        <w:t>.</w:t>
      </w:r>
      <w:r>
        <w:t>5</w:t>
      </w:r>
      <w:r w:rsidRPr="007F0AC0">
        <w:t xml:space="preserve">. "Шаг переторжки" устанавливается в размере одного процента начальной (максимальной) цены договора (цены лота), указанной в извещении о проведении </w:t>
      </w:r>
      <w:r>
        <w:t>конкурс</w:t>
      </w:r>
      <w:r w:rsidRPr="007F0AC0">
        <w:t>а</w:t>
      </w:r>
    </w:p>
    <w:p w:rsidR="00E71068" w:rsidRPr="00422CF7" w:rsidRDefault="00E71068" w:rsidP="00E71068">
      <w:pPr>
        <w:pStyle w:val="af6"/>
        <w:spacing w:before="0" w:after="0"/>
        <w:ind w:firstLine="720"/>
        <w:jc w:val="both"/>
      </w:pPr>
      <w:r>
        <w:t>2.6.</w:t>
      </w:r>
      <w:r w:rsidRPr="00422CF7">
        <w:t xml:space="preserve"> Подаваемые участником </w:t>
      </w:r>
      <w:r>
        <w:t>запроса предложений</w:t>
      </w:r>
      <w:r w:rsidRPr="00422CF7">
        <w:t xml:space="preserve"> </w:t>
      </w:r>
      <w:r>
        <w:t>П</w:t>
      </w:r>
      <w:r w:rsidRPr="00422CF7">
        <w:t xml:space="preserve">редложения о цене договора должны соответствовать следующему требованию: участник  </w:t>
      </w:r>
      <w:r>
        <w:t xml:space="preserve">запроса предложений </w:t>
      </w:r>
      <w:r w:rsidRPr="00422CF7">
        <w:t xml:space="preserve">не вправе подавать предложение о цене договора, равное или большее чем текущее </w:t>
      </w:r>
      <w:r>
        <w:t>П</w:t>
      </w:r>
      <w:r w:rsidRPr="00422CF7">
        <w:t xml:space="preserve">редложение о цене договора, а также </w:t>
      </w:r>
      <w:r>
        <w:t>П</w:t>
      </w:r>
      <w:r w:rsidRPr="00422CF7">
        <w:t>редложение о цене договора, равное нулю.</w:t>
      </w:r>
    </w:p>
    <w:p w:rsidR="00E71068" w:rsidRPr="00422CF7" w:rsidRDefault="00E71068" w:rsidP="00E71068">
      <w:pPr>
        <w:pStyle w:val="af6"/>
        <w:spacing w:before="0" w:after="0"/>
        <w:ind w:firstLine="720"/>
        <w:jc w:val="both"/>
      </w:pPr>
      <w:r>
        <w:t>2.7</w:t>
      </w:r>
      <w:r w:rsidRPr="00422CF7">
        <w:t xml:space="preserve">. Во время проведения </w:t>
      </w:r>
      <w:r>
        <w:t xml:space="preserve">переторжки </w:t>
      </w:r>
      <w:r w:rsidRPr="00422CF7">
        <w:t xml:space="preserve">оператор электронной площадки отклоняет </w:t>
      </w:r>
      <w:r>
        <w:t>П</w:t>
      </w:r>
      <w:r w:rsidRPr="00422CF7">
        <w:t>редложени</w:t>
      </w:r>
      <w:r>
        <w:t>я</w:t>
      </w:r>
      <w:r w:rsidRPr="00422CF7">
        <w:t xml:space="preserve"> о цене договора в момент его поступления, если оно не соответствует требованиям </w:t>
      </w:r>
      <w:r>
        <w:t>переторжки</w:t>
      </w:r>
      <w:r w:rsidRPr="00422CF7">
        <w:t>.</w:t>
      </w:r>
    </w:p>
    <w:p w:rsidR="00E71068" w:rsidRPr="00C81399" w:rsidRDefault="00E71068" w:rsidP="00E7106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2.8</w:t>
      </w:r>
      <w:r w:rsidRPr="005D07DD">
        <w:rPr>
          <w:rFonts w:ascii="Times New Roman" w:hAnsi="Times New Roman" w:cs="Times New Roman"/>
          <w:sz w:val="24"/>
          <w:szCs w:val="24"/>
        </w:rPr>
        <w:t xml:space="preserve">. В </w:t>
      </w:r>
      <w:proofErr w:type="gramStart"/>
      <w:r w:rsidRPr="005D07DD">
        <w:rPr>
          <w:rFonts w:ascii="Times New Roman" w:hAnsi="Times New Roman" w:cs="Times New Roman"/>
          <w:sz w:val="24"/>
          <w:szCs w:val="24"/>
        </w:rPr>
        <w:t>случае</w:t>
      </w:r>
      <w:proofErr w:type="gramEnd"/>
      <w:r w:rsidRPr="005D07DD">
        <w:rPr>
          <w:rFonts w:ascii="Times New Roman" w:hAnsi="Times New Roman" w:cs="Times New Roman"/>
          <w:sz w:val="24"/>
          <w:szCs w:val="24"/>
        </w:rPr>
        <w:t xml:space="preserve">, если в переторжке участвовал один участник или при проведении </w:t>
      </w:r>
      <w:r w:rsidRPr="00C81399">
        <w:rPr>
          <w:rFonts w:ascii="Times New Roman" w:hAnsi="Times New Roman" w:cs="Times New Roman"/>
          <w:sz w:val="24"/>
          <w:szCs w:val="24"/>
        </w:rPr>
        <w:t xml:space="preserve">переторжки не присутствовало ни одного участника </w:t>
      </w:r>
      <w:r>
        <w:rPr>
          <w:rFonts w:ascii="Times New Roman" w:hAnsi="Times New Roman" w:cs="Times New Roman"/>
          <w:sz w:val="24"/>
          <w:szCs w:val="24"/>
        </w:rPr>
        <w:t>запроса предложений</w:t>
      </w:r>
      <w:r w:rsidRPr="00C81399">
        <w:rPr>
          <w:rFonts w:ascii="Times New Roman" w:hAnsi="Times New Roman" w:cs="Times New Roman"/>
          <w:sz w:val="24"/>
          <w:szCs w:val="24"/>
        </w:rPr>
        <w:t xml:space="preserve">, либо в случае, если в течение тридцати минут после начала проведения  </w:t>
      </w:r>
      <w:r>
        <w:rPr>
          <w:rFonts w:ascii="Times New Roman" w:hAnsi="Times New Roman" w:cs="Times New Roman"/>
          <w:sz w:val="24"/>
          <w:szCs w:val="24"/>
        </w:rPr>
        <w:t>переторжки</w:t>
      </w:r>
      <w:r w:rsidRPr="00C81399">
        <w:rPr>
          <w:rFonts w:ascii="Times New Roman" w:hAnsi="Times New Roman" w:cs="Times New Roman"/>
          <w:sz w:val="24"/>
          <w:szCs w:val="24"/>
        </w:rPr>
        <w:t xml:space="preserve">  ни один из участников </w:t>
      </w:r>
      <w:r>
        <w:rPr>
          <w:rFonts w:ascii="Times New Roman" w:hAnsi="Times New Roman" w:cs="Times New Roman"/>
          <w:sz w:val="24"/>
          <w:szCs w:val="24"/>
        </w:rPr>
        <w:t>запроса предложений</w:t>
      </w:r>
      <w:r w:rsidRPr="00C81399">
        <w:rPr>
          <w:rFonts w:ascii="Times New Roman" w:hAnsi="Times New Roman" w:cs="Times New Roman"/>
          <w:sz w:val="24"/>
          <w:szCs w:val="24"/>
        </w:rPr>
        <w:t xml:space="preserve"> не подал </w:t>
      </w:r>
      <w:r>
        <w:rPr>
          <w:rFonts w:ascii="Times New Roman" w:hAnsi="Times New Roman" w:cs="Times New Roman"/>
          <w:sz w:val="24"/>
          <w:szCs w:val="24"/>
        </w:rPr>
        <w:t>П</w:t>
      </w:r>
      <w:r w:rsidRPr="00C81399">
        <w:rPr>
          <w:rFonts w:ascii="Times New Roman" w:hAnsi="Times New Roman" w:cs="Times New Roman"/>
          <w:sz w:val="24"/>
          <w:szCs w:val="24"/>
        </w:rPr>
        <w:t xml:space="preserve">редложение о цене договора,  </w:t>
      </w:r>
      <w:r>
        <w:rPr>
          <w:rFonts w:ascii="Times New Roman" w:hAnsi="Times New Roman" w:cs="Times New Roman"/>
          <w:sz w:val="24"/>
          <w:szCs w:val="24"/>
        </w:rPr>
        <w:t>переторжка</w:t>
      </w:r>
      <w:r w:rsidRPr="00C81399">
        <w:rPr>
          <w:rFonts w:ascii="Times New Roman" w:hAnsi="Times New Roman" w:cs="Times New Roman"/>
          <w:sz w:val="24"/>
          <w:szCs w:val="24"/>
        </w:rPr>
        <w:t xml:space="preserve"> признается несостоявшимся. В течение часа после окончания указанного времени оператор электронной площадки размещает на электронной площадке протокол о признании </w:t>
      </w:r>
      <w:r>
        <w:rPr>
          <w:rFonts w:ascii="Times New Roman" w:hAnsi="Times New Roman" w:cs="Times New Roman"/>
          <w:sz w:val="24"/>
          <w:szCs w:val="24"/>
        </w:rPr>
        <w:t>переторжки</w:t>
      </w:r>
      <w:r w:rsidRPr="00C81399">
        <w:rPr>
          <w:rFonts w:ascii="Times New Roman" w:hAnsi="Times New Roman" w:cs="Times New Roman"/>
          <w:sz w:val="24"/>
          <w:szCs w:val="24"/>
        </w:rPr>
        <w:t xml:space="preserve"> несостоявш</w:t>
      </w:r>
      <w:r>
        <w:rPr>
          <w:rFonts w:ascii="Times New Roman" w:hAnsi="Times New Roman" w:cs="Times New Roman"/>
          <w:sz w:val="24"/>
          <w:szCs w:val="24"/>
        </w:rPr>
        <w:t>ейся</w:t>
      </w:r>
      <w:r w:rsidRPr="00C81399">
        <w:rPr>
          <w:rFonts w:ascii="Times New Roman" w:hAnsi="Times New Roman" w:cs="Times New Roman"/>
          <w:sz w:val="24"/>
          <w:szCs w:val="24"/>
        </w:rPr>
        <w:t>.</w:t>
      </w:r>
    </w:p>
    <w:p w:rsidR="00E71068" w:rsidRPr="00422CF7" w:rsidRDefault="00E71068" w:rsidP="00E71068">
      <w:pPr>
        <w:pStyle w:val="af6"/>
        <w:spacing w:before="0" w:after="0"/>
        <w:ind w:firstLine="720"/>
        <w:jc w:val="both"/>
      </w:pPr>
      <w:r>
        <w:t>3.</w:t>
      </w:r>
      <w:r w:rsidRPr="00422CF7">
        <w:t xml:space="preserve"> Результаты проведения </w:t>
      </w:r>
      <w:r>
        <w:t>переторжки</w:t>
      </w:r>
      <w:r w:rsidRPr="00422CF7">
        <w:t xml:space="preserve"> оформляются протоколом.</w:t>
      </w:r>
    </w:p>
    <w:p w:rsidR="00E71068" w:rsidRDefault="00E71068" w:rsidP="00E7106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Pr="005D07DD">
        <w:rPr>
          <w:rFonts w:ascii="Times New Roman" w:hAnsi="Times New Roman" w:cs="Times New Roman"/>
          <w:sz w:val="24"/>
          <w:szCs w:val="24"/>
        </w:rPr>
        <w:t xml:space="preserve">. Протокол переторжки подписывается всеми присутствующими членами Комиссии и Заказчиком, в день проведения переторжки. </w:t>
      </w:r>
    </w:p>
    <w:p w:rsidR="00E71068" w:rsidRPr="005D07DD" w:rsidRDefault="00E71068" w:rsidP="00E71068">
      <w:pPr>
        <w:spacing w:after="0"/>
      </w:pPr>
      <w:r>
        <w:t>5</w:t>
      </w:r>
      <w:r w:rsidRPr="005D07DD">
        <w:t>. Протокол переторжки в течение дня, следующего за днем подписания протокола переторжки, размещается на официальном сайте.</w:t>
      </w:r>
    </w:p>
    <w:p w:rsidR="00E71068" w:rsidRDefault="00E71068" w:rsidP="00E71068">
      <w:pPr>
        <w:autoSpaceDE w:val="0"/>
        <w:autoSpaceDN w:val="0"/>
        <w:adjustRightInd w:val="0"/>
        <w:spacing w:after="0"/>
        <w:ind w:firstLine="720"/>
      </w:pPr>
      <w:r>
        <w:t>7</w:t>
      </w:r>
      <w:r w:rsidRPr="00FD07E4">
        <w:t xml:space="preserve">. После проведения переторжки </w:t>
      </w:r>
      <w:r>
        <w:t>победит</w:t>
      </w:r>
      <w:r w:rsidRPr="00FD07E4">
        <w:t xml:space="preserve">ель определяется в порядке, установленном в документации </w:t>
      </w:r>
      <w:r>
        <w:t>электронного запроса предложений</w:t>
      </w:r>
      <w:r w:rsidRPr="00FD07E4">
        <w:t xml:space="preserve">. </w:t>
      </w:r>
    </w:p>
    <w:p w:rsidR="00E71068" w:rsidRPr="005D07DD" w:rsidRDefault="00E71068" w:rsidP="00E7106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Pr="005D07DD">
        <w:rPr>
          <w:rFonts w:ascii="Times New Roman" w:hAnsi="Times New Roman" w:cs="Times New Roman"/>
          <w:sz w:val="24"/>
          <w:szCs w:val="24"/>
        </w:rPr>
        <w:t xml:space="preserve">. Любой участник конкурса после размещения протокола переторжки вправе направить оператору электронной торговой площадки запрос о разъяснении результатов электронного </w:t>
      </w:r>
      <w:r>
        <w:rPr>
          <w:rFonts w:ascii="Times New Roman" w:hAnsi="Times New Roman" w:cs="Times New Roman"/>
          <w:sz w:val="24"/>
          <w:szCs w:val="24"/>
        </w:rPr>
        <w:t>запроса предложений</w:t>
      </w:r>
      <w:r w:rsidRPr="005D07DD">
        <w:rPr>
          <w:rFonts w:ascii="Times New Roman" w:hAnsi="Times New Roman" w:cs="Times New Roman"/>
          <w:sz w:val="24"/>
          <w:szCs w:val="24"/>
        </w:rPr>
        <w:t xml:space="preserve">. Оператор электронной торговой площадки в  течение трех рабочих дней со дня поступления такого запроса предоставляет такому участнику </w:t>
      </w:r>
      <w:r>
        <w:rPr>
          <w:rFonts w:ascii="Times New Roman" w:hAnsi="Times New Roman" w:cs="Times New Roman"/>
          <w:sz w:val="24"/>
          <w:szCs w:val="24"/>
        </w:rPr>
        <w:t>запроса предложений</w:t>
      </w:r>
      <w:r w:rsidRPr="005D07DD">
        <w:rPr>
          <w:rFonts w:ascii="Times New Roman" w:hAnsi="Times New Roman" w:cs="Times New Roman"/>
          <w:sz w:val="24"/>
          <w:szCs w:val="24"/>
        </w:rPr>
        <w:t xml:space="preserve"> соответствующие разъяснения.</w:t>
      </w:r>
    </w:p>
    <w:p w:rsidR="00E71068" w:rsidRPr="00665ECC" w:rsidRDefault="00E71068" w:rsidP="00E71068">
      <w:r>
        <w:br w:type="page"/>
      </w:r>
    </w:p>
    <w:p w:rsidR="00E71068" w:rsidRPr="00665ECC" w:rsidRDefault="00E71068" w:rsidP="00E71068">
      <w:pPr>
        <w:pStyle w:val="11"/>
      </w:pPr>
      <w:bookmarkStart w:id="70" w:name="_Toc299355200"/>
      <w:r w:rsidRPr="00665ECC">
        <w:lastRenderedPageBreak/>
        <w:t>II. ИНФОРМАЦИОННАЯ КАРТА</w:t>
      </w:r>
      <w:bookmarkEnd w:id="64"/>
      <w:bookmarkEnd w:id="65"/>
      <w:bookmarkEnd w:id="66"/>
      <w:bookmarkEnd w:id="67"/>
      <w:bookmarkEnd w:id="68"/>
      <w:bookmarkEnd w:id="7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2883"/>
        <w:gridCol w:w="6478"/>
      </w:tblGrid>
      <w:tr w:rsidR="00E71068" w:rsidRPr="008F01B1" w:rsidTr="00E35A83">
        <w:trPr>
          <w:trHeight w:val="685"/>
          <w:tblHeader/>
        </w:trPr>
        <w:tc>
          <w:tcPr>
            <w:tcW w:w="647" w:type="dxa"/>
          </w:tcPr>
          <w:p w:rsidR="00E71068" w:rsidRPr="000C37EF" w:rsidRDefault="00E71068" w:rsidP="00E35A83">
            <w:pPr>
              <w:pStyle w:val="af7"/>
            </w:pPr>
            <w:r w:rsidRPr="000C37EF">
              <w:t xml:space="preserve">№ </w:t>
            </w:r>
            <w:proofErr w:type="spellStart"/>
            <w:proofErr w:type="gramStart"/>
            <w:r w:rsidRPr="000C37EF">
              <w:t>п</w:t>
            </w:r>
            <w:proofErr w:type="spellEnd"/>
            <w:proofErr w:type="gramEnd"/>
            <w:r w:rsidRPr="000C37EF">
              <w:t>/</w:t>
            </w:r>
            <w:proofErr w:type="spellStart"/>
            <w:r w:rsidRPr="000C37EF">
              <w:t>п</w:t>
            </w:r>
            <w:proofErr w:type="spellEnd"/>
          </w:p>
        </w:tc>
        <w:tc>
          <w:tcPr>
            <w:tcW w:w="2883" w:type="dxa"/>
            <w:vAlign w:val="center"/>
          </w:tcPr>
          <w:p w:rsidR="00E71068" w:rsidRPr="000C37EF" w:rsidRDefault="00E71068" w:rsidP="00E35A83">
            <w:pPr>
              <w:pStyle w:val="af7"/>
            </w:pPr>
            <w:r w:rsidRPr="000C37EF">
              <w:t>Название пункта</w:t>
            </w:r>
          </w:p>
        </w:tc>
        <w:tc>
          <w:tcPr>
            <w:tcW w:w="6478" w:type="dxa"/>
            <w:vAlign w:val="center"/>
          </w:tcPr>
          <w:p w:rsidR="00E71068" w:rsidRPr="000C37EF" w:rsidRDefault="00E71068" w:rsidP="00E35A83">
            <w:pPr>
              <w:pStyle w:val="af7"/>
            </w:pPr>
            <w:r w:rsidRPr="000C37EF">
              <w:t>Текст пояснений</w:t>
            </w:r>
          </w:p>
        </w:tc>
      </w:tr>
      <w:tr w:rsidR="00E71068" w:rsidRPr="008F01B1" w:rsidTr="00E35A83">
        <w:trPr>
          <w:trHeight w:val="685"/>
        </w:trPr>
        <w:tc>
          <w:tcPr>
            <w:tcW w:w="647" w:type="dxa"/>
          </w:tcPr>
          <w:p w:rsidR="00E71068" w:rsidRPr="00FF7E77" w:rsidRDefault="00E71068" w:rsidP="00450B34">
            <w:pPr>
              <w:pStyle w:val="af8"/>
            </w:pPr>
            <w:r w:rsidRPr="00FF7E77">
              <w:t>1</w:t>
            </w:r>
          </w:p>
        </w:tc>
        <w:tc>
          <w:tcPr>
            <w:tcW w:w="2883" w:type="dxa"/>
          </w:tcPr>
          <w:p w:rsidR="00E71068" w:rsidRPr="00FF7E77" w:rsidRDefault="00E71068" w:rsidP="00450B34">
            <w:pPr>
              <w:pStyle w:val="af8"/>
            </w:pPr>
            <w:r w:rsidRPr="00FF7E77">
              <w:t>Наименование и адрес заказчика,</w:t>
            </w:r>
          </w:p>
          <w:p w:rsidR="00E71068" w:rsidRPr="00FF7E77" w:rsidRDefault="00E71068" w:rsidP="00450B34">
            <w:pPr>
              <w:pStyle w:val="af8"/>
            </w:pPr>
            <w:r w:rsidRPr="00FF7E77">
              <w:t>адрес официального сайта, контактная информация</w:t>
            </w:r>
          </w:p>
        </w:tc>
        <w:tc>
          <w:tcPr>
            <w:tcW w:w="6478" w:type="dxa"/>
          </w:tcPr>
          <w:p w:rsidR="00E71068" w:rsidRPr="00FF7E77" w:rsidRDefault="00FF7E77" w:rsidP="00E35A83">
            <w:pPr>
              <w:pStyle w:val="aa"/>
              <w:spacing w:after="0"/>
              <w:ind w:firstLine="0"/>
            </w:pPr>
            <w:r w:rsidRPr="008A0626">
              <w:t>ООО «УК ФНК – Менеджмент»</w:t>
            </w:r>
            <w:r>
              <w:t xml:space="preserve">, </w:t>
            </w:r>
            <w:r w:rsidRPr="008A0626">
              <w:rPr>
                <w:spacing w:val="-6"/>
              </w:rPr>
              <w:t>г. Москва, ул. Башиловска</w:t>
            </w:r>
            <w:r>
              <w:rPr>
                <w:spacing w:val="-6"/>
              </w:rPr>
              <w:t>я</w:t>
            </w:r>
            <w:r w:rsidRPr="008A0626">
              <w:rPr>
                <w:spacing w:val="-6"/>
              </w:rPr>
              <w:t>, д.34</w:t>
            </w:r>
          </w:p>
          <w:p w:rsidR="00FF7E77" w:rsidRPr="008A0626" w:rsidRDefault="00E71068" w:rsidP="00FF7E77">
            <w:pPr>
              <w:ind w:firstLine="0"/>
              <w:contextualSpacing/>
              <w:rPr>
                <w:spacing w:val="-6"/>
              </w:rPr>
            </w:pPr>
            <w:r w:rsidRPr="00FF7E77">
              <w:t xml:space="preserve">Контактное лицо: </w:t>
            </w:r>
            <w:r w:rsidR="001C358F">
              <w:rPr>
                <w:spacing w:val="-6"/>
              </w:rPr>
              <w:t>Ведущий специалист отдела конкурсных процедур</w:t>
            </w:r>
            <w:r w:rsidR="001C358F" w:rsidRPr="008A0626">
              <w:rPr>
                <w:spacing w:val="-6"/>
              </w:rPr>
              <w:t xml:space="preserve"> </w:t>
            </w:r>
            <w:r w:rsidR="001C358F">
              <w:rPr>
                <w:spacing w:val="-6"/>
              </w:rPr>
              <w:t xml:space="preserve">Андронюк Ольга Васильевна, </w:t>
            </w:r>
            <w:r w:rsidR="001C358F" w:rsidRPr="008A0626">
              <w:rPr>
                <w:spacing w:val="-6"/>
              </w:rPr>
              <w:t xml:space="preserve"> тел./факс: 8-495-787-44-33 </w:t>
            </w:r>
            <w:r w:rsidR="001C358F">
              <w:rPr>
                <w:spacing w:val="-6"/>
              </w:rPr>
              <w:t xml:space="preserve">доб. 163, </w:t>
            </w:r>
            <w:r w:rsidR="001C358F" w:rsidRPr="008A0626">
              <w:rPr>
                <w:spacing w:val="-6"/>
              </w:rPr>
              <w:t xml:space="preserve">электронная почта: </w:t>
            </w:r>
            <w:r w:rsidR="001C358F">
              <w:rPr>
                <w:spacing w:val="-6"/>
                <w:lang w:val="en-US"/>
              </w:rPr>
              <w:t>andronyk</w:t>
            </w:r>
            <w:r w:rsidR="001C358F" w:rsidRPr="00EB38F2">
              <w:rPr>
                <w:spacing w:val="-6"/>
              </w:rPr>
              <w:t>.</w:t>
            </w:r>
            <w:r w:rsidR="001C358F">
              <w:rPr>
                <w:spacing w:val="-6"/>
                <w:lang w:val="en-US"/>
              </w:rPr>
              <w:t>o</w:t>
            </w:r>
            <w:r w:rsidR="001C358F" w:rsidRPr="008A0626">
              <w:rPr>
                <w:spacing w:val="-6"/>
              </w:rPr>
              <w:t>@</w:t>
            </w:r>
            <w:r w:rsidR="001C358F" w:rsidRPr="008A0626">
              <w:rPr>
                <w:spacing w:val="-6"/>
                <w:lang w:val="en-US"/>
              </w:rPr>
              <w:t>fnk</w:t>
            </w:r>
            <w:r w:rsidR="001C358F" w:rsidRPr="008A0626">
              <w:rPr>
                <w:spacing w:val="-6"/>
              </w:rPr>
              <w:t>-</w:t>
            </w:r>
            <w:r w:rsidR="001C358F" w:rsidRPr="008A0626">
              <w:rPr>
                <w:spacing w:val="-6"/>
                <w:lang w:val="en-US"/>
              </w:rPr>
              <w:t>group</w:t>
            </w:r>
            <w:r w:rsidR="001C358F" w:rsidRPr="008A0626">
              <w:rPr>
                <w:spacing w:val="-6"/>
              </w:rPr>
              <w:t>.</w:t>
            </w:r>
            <w:r w:rsidR="001C358F" w:rsidRPr="008A0626">
              <w:rPr>
                <w:spacing w:val="-6"/>
                <w:lang w:val="en-US"/>
              </w:rPr>
              <w:t>ru</w:t>
            </w:r>
          </w:p>
          <w:p w:rsidR="00E71068" w:rsidRPr="008F01B1" w:rsidRDefault="00E71068" w:rsidP="00450B34">
            <w:pPr>
              <w:pStyle w:val="af8"/>
              <w:rPr>
                <w:highlight w:val="yellow"/>
              </w:rPr>
            </w:pPr>
            <w:r w:rsidRPr="00FF7E77">
              <w:t xml:space="preserve">Официальный сайт, на котором размещена документация запроса предложений: </w:t>
            </w:r>
            <w:hyperlink r:id="rId10" w:history="1">
              <w:r w:rsidR="00FF7E77" w:rsidRPr="00FF7E77">
                <w:rPr>
                  <w:rStyle w:val="ac"/>
                </w:rPr>
                <w:t>http://</w:t>
              </w:r>
              <w:r w:rsidR="00FF7E77" w:rsidRPr="00FF7E77">
                <w:rPr>
                  <w:rStyle w:val="ac"/>
                  <w:lang w:val="en-US"/>
                </w:rPr>
                <w:t>a</w:t>
              </w:r>
              <w:r w:rsidR="00FF7E77" w:rsidRPr="00FF7E77">
                <w:rPr>
                  <w:rStyle w:val="ac"/>
                </w:rPr>
                <w:t>-</w:t>
              </w:r>
              <w:r w:rsidR="00FF7E77" w:rsidRPr="00FF7E77">
                <w:rPr>
                  <w:rStyle w:val="ac"/>
                  <w:lang w:val="en-US"/>
                </w:rPr>
                <w:t>k</w:t>
              </w:r>
              <w:r w:rsidR="00FF7E77" w:rsidRPr="00FF7E77">
                <w:rPr>
                  <w:rStyle w:val="ac"/>
                </w:rPr>
                <w:t>-</w:t>
              </w:r>
              <w:r w:rsidR="00FF7E77" w:rsidRPr="00FF7E77">
                <w:rPr>
                  <w:rStyle w:val="ac"/>
                  <w:lang w:val="en-US"/>
                </w:rPr>
                <w:t>d</w:t>
              </w:r>
              <w:r w:rsidR="00FF7E77" w:rsidRPr="00FF7E77">
                <w:rPr>
                  <w:rStyle w:val="ac"/>
                </w:rPr>
                <w:t>.ru</w:t>
              </w:r>
            </w:hyperlink>
          </w:p>
        </w:tc>
      </w:tr>
      <w:tr w:rsidR="00E71068" w:rsidRPr="008F01B1" w:rsidTr="00E35A83">
        <w:trPr>
          <w:trHeight w:val="685"/>
        </w:trPr>
        <w:tc>
          <w:tcPr>
            <w:tcW w:w="647" w:type="dxa"/>
          </w:tcPr>
          <w:p w:rsidR="00E71068" w:rsidRPr="00FF7E77" w:rsidRDefault="00E71068" w:rsidP="00450B34">
            <w:pPr>
              <w:pStyle w:val="af8"/>
            </w:pPr>
            <w:r w:rsidRPr="00FF7E77">
              <w:t>2</w:t>
            </w:r>
          </w:p>
        </w:tc>
        <w:tc>
          <w:tcPr>
            <w:tcW w:w="2883" w:type="dxa"/>
          </w:tcPr>
          <w:p w:rsidR="00E71068" w:rsidRPr="00FF7E77" w:rsidRDefault="00E71068" w:rsidP="00450B34">
            <w:pPr>
              <w:pStyle w:val="af8"/>
            </w:pPr>
            <w:r w:rsidRPr="00FF7E77">
              <w:t xml:space="preserve">Предмет запроса предложений </w:t>
            </w:r>
          </w:p>
        </w:tc>
        <w:tc>
          <w:tcPr>
            <w:tcW w:w="6478" w:type="dxa"/>
          </w:tcPr>
          <w:p w:rsidR="00E71068" w:rsidRPr="00293938" w:rsidRDefault="00FF7E77" w:rsidP="00450B34">
            <w:pPr>
              <w:pStyle w:val="af8"/>
              <w:rPr>
                <w:highlight w:val="yellow"/>
              </w:rPr>
            </w:pPr>
            <w:r w:rsidRPr="008A0626">
              <w:t xml:space="preserve">право заключения договора </w:t>
            </w:r>
            <w:r w:rsidR="000C37EF" w:rsidRPr="00950D5A">
              <w:t xml:space="preserve">на </w:t>
            </w:r>
            <w:r w:rsidR="000C37EF">
              <w:t xml:space="preserve">оказание услуг по разработке программного модуля для интеграции корпоративных систем на базе 1С: Бухгалтерия и </w:t>
            </w:r>
            <w:r w:rsidR="000C37EF">
              <w:rPr>
                <w:lang w:val="en-US"/>
              </w:rPr>
              <w:t>SharePoint</w:t>
            </w:r>
          </w:p>
        </w:tc>
      </w:tr>
      <w:tr w:rsidR="00E71068" w:rsidRPr="00A50425" w:rsidTr="00E35A83">
        <w:trPr>
          <w:trHeight w:val="685"/>
        </w:trPr>
        <w:tc>
          <w:tcPr>
            <w:tcW w:w="647" w:type="dxa"/>
          </w:tcPr>
          <w:p w:rsidR="00E71068" w:rsidRPr="00A50425" w:rsidRDefault="00E71068" w:rsidP="00450B34">
            <w:pPr>
              <w:pStyle w:val="af8"/>
            </w:pPr>
            <w:r w:rsidRPr="00A50425">
              <w:t>3</w:t>
            </w:r>
          </w:p>
        </w:tc>
        <w:tc>
          <w:tcPr>
            <w:tcW w:w="2883" w:type="dxa"/>
          </w:tcPr>
          <w:p w:rsidR="00E71068" w:rsidRPr="00A50425" w:rsidRDefault="00E71068" w:rsidP="00450B34">
            <w:pPr>
              <w:pStyle w:val="af8"/>
            </w:pPr>
            <w:r w:rsidRPr="00A50425">
              <w:t>Срок проведения работ, оказания услуг</w:t>
            </w:r>
          </w:p>
        </w:tc>
        <w:tc>
          <w:tcPr>
            <w:tcW w:w="6478" w:type="dxa"/>
          </w:tcPr>
          <w:p w:rsidR="00973367" w:rsidRDefault="00A50425" w:rsidP="00973367">
            <w:pPr>
              <w:pStyle w:val="af8"/>
            </w:pPr>
            <w:r w:rsidRPr="00A50425">
              <w:t xml:space="preserve">начало – с </w:t>
            </w:r>
            <w:r w:rsidR="00973367">
              <w:t>момента</w:t>
            </w:r>
            <w:r w:rsidRPr="00A50425">
              <w:t xml:space="preserve"> заключения </w:t>
            </w:r>
            <w:r w:rsidR="00973367">
              <w:t>д</w:t>
            </w:r>
            <w:r w:rsidRPr="00A50425">
              <w:t>оговора</w:t>
            </w:r>
            <w:r w:rsidR="00973367">
              <w:t>;</w:t>
            </w:r>
          </w:p>
          <w:p w:rsidR="00E71068" w:rsidRPr="00A50425" w:rsidRDefault="00A50425" w:rsidP="00973367">
            <w:pPr>
              <w:pStyle w:val="af8"/>
            </w:pPr>
            <w:r w:rsidRPr="00A50425">
              <w:t>окончание – не позднее 30 сентября 2011 г.</w:t>
            </w:r>
          </w:p>
        </w:tc>
      </w:tr>
      <w:tr w:rsidR="00E71068" w:rsidRPr="00A50425" w:rsidTr="00E35A83">
        <w:trPr>
          <w:trHeight w:val="685"/>
        </w:trPr>
        <w:tc>
          <w:tcPr>
            <w:tcW w:w="647" w:type="dxa"/>
          </w:tcPr>
          <w:p w:rsidR="00E71068" w:rsidRPr="00A50425" w:rsidRDefault="00E71068" w:rsidP="00450B34">
            <w:pPr>
              <w:pStyle w:val="af8"/>
            </w:pPr>
            <w:r w:rsidRPr="00A50425">
              <w:t>4</w:t>
            </w:r>
          </w:p>
        </w:tc>
        <w:tc>
          <w:tcPr>
            <w:tcW w:w="2883" w:type="dxa"/>
          </w:tcPr>
          <w:p w:rsidR="00E71068" w:rsidRPr="00A50425" w:rsidRDefault="00E71068" w:rsidP="00450B34">
            <w:pPr>
              <w:pStyle w:val="af8"/>
            </w:pPr>
            <w:r w:rsidRPr="00A50425">
              <w:t>Место проведения работ, оказания услуг</w:t>
            </w:r>
          </w:p>
        </w:tc>
        <w:tc>
          <w:tcPr>
            <w:tcW w:w="6478" w:type="dxa"/>
          </w:tcPr>
          <w:p w:rsidR="00E71068" w:rsidRPr="00A50425" w:rsidRDefault="00A50425" w:rsidP="00450B34">
            <w:pPr>
              <w:pStyle w:val="af8"/>
            </w:pPr>
            <w:r w:rsidRPr="00A50425">
              <w:t>г. Москва, Пресненская набережная, д.8, стр.1</w:t>
            </w:r>
            <w:r w:rsidR="001C358F">
              <w:t>.</w:t>
            </w:r>
          </w:p>
        </w:tc>
      </w:tr>
      <w:tr w:rsidR="00E71068" w:rsidRPr="00A50425" w:rsidTr="00E35A83">
        <w:trPr>
          <w:trHeight w:val="685"/>
        </w:trPr>
        <w:tc>
          <w:tcPr>
            <w:tcW w:w="647" w:type="dxa"/>
          </w:tcPr>
          <w:p w:rsidR="00E71068" w:rsidRPr="00A50425" w:rsidRDefault="00E71068" w:rsidP="00450B34">
            <w:pPr>
              <w:pStyle w:val="af8"/>
            </w:pPr>
            <w:r w:rsidRPr="00A50425">
              <w:t>5</w:t>
            </w:r>
          </w:p>
        </w:tc>
        <w:tc>
          <w:tcPr>
            <w:tcW w:w="2883" w:type="dxa"/>
          </w:tcPr>
          <w:p w:rsidR="00E71068" w:rsidRPr="00A50425" w:rsidRDefault="00E71068" w:rsidP="00450B34">
            <w:pPr>
              <w:pStyle w:val="af8"/>
            </w:pPr>
            <w:r w:rsidRPr="00A50425">
              <w:t>Форма, сроки и порядок оплаты работ/услуг по договору</w:t>
            </w:r>
          </w:p>
        </w:tc>
        <w:tc>
          <w:tcPr>
            <w:tcW w:w="6478" w:type="dxa"/>
          </w:tcPr>
          <w:p w:rsidR="00E71068" w:rsidRDefault="00E71068" w:rsidP="00450B34">
            <w:pPr>
              <w:pStyle w:val="af8"/>
            </w:pPr>
            <w:r w:rsidRPr="00A50425">
              <w:t xml:space="preserve">В </w:t>
            </w:r>
            <w:proofErr w:type="gramStart"/>
            <w:r w:rsidRPr="00A50425">
              <w:t>соответствии</w:t>
            </w:r>
            <w:proofErr w:type="gramEnd"/>
            <w:r w:rsidRPr="00A50425">
              <w:t xml:space="preserve"> с проектом договора</w:t>
            </w:r>
            <w:r w:rsidR="00EC6B77">
              <w:t>.</w:t>
            </w:r>
          </w:p>
          <w:p w:rsidR="00EC6B77" w:rsidRPr="005616BB" w:rsidRDefault="00EC6B77" w:rsidP="00EC6B77">
            <w:pPr>
              <w:pStyle w:val="affffc"/>
              <w:numPr>
                <w:ilvl w:val="0"/>
                <w:numId w:val="34"/>
              </w:numPr>
              <w:jc w:val="both"/>
            </w:pPr>
            <w:r w:rsidRPr="005616BB">
              <w:rPr>
                <w:color w:val="000000" w:themeColor="text1"/>
              </w:rPr>
              <w:t xml:space="preserve">Аванс </w:t>
            </w:r>
            <w:r>
              <w:rPr>
                <w:color w:val="000000" w:themeColor="text1"/>
              </w:rPr>
              <w:t xml:space="preserve">в размере </w:t>
            </w:r>
            <w:r w:rsidRPr="005616BB">
              <w:rPr>
                <w:color w:val="000000" w:themeColor="text1"/>
              </w:rPr>
              <w:t xml:space="preserve">10%, </w:t>
            </w:r>
            <w:r>
              <w:rPr>
                <w:color w:val="000000" w:themeColor="text1"/>
              </w:rPr>
              <w:t xml:space="preserve">в </w:t>
            </w:r>
            <w:r w:rsidRPr="005879D7">
              <w:t xml:space="preserve">течение </w:t>
            </w:r>
            <w:r>
              <w:t>5</w:t>
            </w:r>
            <w:r w:rsidRPr="005879D7">
              <w:t xml:space="preserve"> банк</w:t>
            </w:r>
            <w:r>
              <w:t>овских дней после подписания договора;</w:t>
            </w:r>
          </w:p>
          <w:p w:rsidR="00EC6B77" w:rsidRPr="00A50425" w:rsidRDefault="00EC6B77" w:rsidP="00973367">
            <w:pPr>
              <w:pStyle w:val="affffc"/>
              <w:numPr>
                <w:ilvl w:val="0"/>
                <w:numId w:val="34"/>
              </w:numPr>
              <w:jc w:val="both"/>
            </w:pPr>
            <w:r>
              <w:rPr>
                <w:color w:val="000000" w:themeColor="text1"/>
              </w:rPr>
              <w:t xml:space="preserve">Поэтапно, </w:t>
            </w:r>
            <w:r w:rsidRPr="005616BB">
              <w:rPr>
                <w:color w:val="000000" w:themeColor="text1"/>
              </w:rPr>
              <w:t xml:space="preserve">оплачивается по факту выполнения этапа работ </w:t>
            </w:r>
            <w:r w:rsidRPr="005879D7">
              <w:t xml:space="preserve">по безналичному расчету в течение </w:t>
            </w:r>
            <w:r>
              <w:t>3</w:t>
            </w:r>
            <w:r w:rsidRPr="005879D7">
              <w:t xml:space="preserve"> банк</w:t>
            </w:r>
            <w:r>
              <w:t>овских дней после подписания акта приемки-передачи</w:t>
            </w:r>
            <w:r w:rsidRPr="005879D7">
              <w:t>.</w:t>
            </w:r>
            <w:r>
              <w:t xml:space="preserve"> </w:t>
            </w:r>
          </w:p>
        </w:tc>
      </w:tr>
      <w:tr w:rsidR="00E71068" w:rsidRPr="00A50425" w:rsidTr="00E35A83">
        <w:trPr>
          <w:trHeight w:val="685"/>
        </w:trPr>
        <w:tc>
          <w:tcPr>
            <w:tcW w:w="647" w:type="dxa"/>
          </w:tcPr>
          <w:p w:rsidR="00E71068" w:rsidRPr="00A50425" w:rsidRDefault="00E71068" w:rsidP="00450B34">
            <w:pPr>
              <w:pStyle w:val="af8"/>
            </w:pPr>
            <w:r w:rsidRPr="00A50425">
              <w:t>6</w:t>
            </w:r>
          </w:p>
        </w:tc>
        <w:tc>
          <w:tcPr>
            <w:tcW w:w="2883" w:type="dxa"/>
          </w:tcPr>
          <w:p w:rsidR="00E71068" w:rsidRPr="00A50425" w:rsidRDefault="00E71068" w:rsidP="00450B34">
            <w:pPr>
              <w:pStyle w:val="af8"/>
            </w:pPr>
            <w:r w:rsidRPr="00A50425">
              <w:t>Начальная (максимальная) цена договора, включая НДС, величина НДС</w:t>
            </w:r>
          </w:p>
        </w:tc>
        <w:tc>
          <w:tcPr>
            <w:tcW w:w="6478" w:type="dxa"/>
          </w:tcPr>
          <w:p w:rsidR="00E71068" w:rsidRPr="00A50425" w:rsidRDefault="00A50425" w:rsidP="00450B34">
            <w:pPr>
              <w:pStyle w:val="af8"/>
            </w:pPr>
            <w:r w:rsidRPr="00A50425">
              <w:t xml:space="preserve">Не </w:t>
            </w:r>
            <w:proofErr w:type="gramStart"/>
            <w:r w:rsidRPr="00A50425">
              <w:t>установлена</w:t>
            </w:r>
            <w:proofErr w:type="gramEnd"/>
          </w:p>
        </w:tc>
      </w:tr>
      <w:tr w:rsidR="00E71068" w:rsidRPr="008F01B1" w:rsidTr="00E35A83">
        <w:trPr>
          <w:trHeight w:val="685"/>
        </w:trPr>
        <w:tc>
          <w:tcPr>
            <w:tcW w:w="647" w:type="dxa"/>
          </w:tcPr>
          <w:p w:rsidR="00E71068" w:rsidRPr="00FF7E77" w:rsidRDefault="00E71068" w:rsidP="00450B34">
            <w:pPr>
              <w:pStyle w:val="af8"/>
            </w:pPr>
            <w:r w:rsidRPr="00FF7E77">
              <w:t>7</w:t>
            </w:r>
          </w:p>
        </w:tc>
        <w:tc>
          <w:tcPr>
            <w:tcW w:w="2883" w:type="dxa"/>
          </w:tcPr>
          <w:p w:rsidR="00E71068" w:rsidRPr="00FF7E77" w:rsidRDefault="00E71068" w:rsidP="00450B34">
            <w:pPr>
              <w:pStyle w:val="af8"/>
            </w:pPr>
            <w:r w:rsidRPr="00FF7E77">
              <w:t xml:space="preserve">Порядок формирования цены договора (цены лота) </w:t>
            </w:r>
          </w:p>
        </w:tc>
        <w:tc>
          <w:tcPr>
            <w:tcW w:w="6478" w:type="dxa"/>
          </w:tcPr>
          <w:p w:rsidR="00E71068" w:rsidRPr="00450B34" w:rsidRDefault="00FF7E77" w:rsidP="00450B34">
            <w:pPr>
              <w:tabs>
                <w:tab w:val="left" w:pos="709"/>
                <w:tab w:val="left" w:pos="6412"/>
                <w:tab w:val="left" w:pos="7328"/>
                <w:tab w:val="left" w:pos="8244"/>
                <w:tab w:val="left" w:pos="9160"/>
                <w:tab w:val="left" w:pos="10076"/>
                <w:tab w:val="left" w:pos="10992"/>
                <w:tab w:val="left" w:pos="11908"/>
                <w:tab w:val="left" w:pos="12824"/>
                <w:tab w:val="left" w:pos="13740"/>
                <w:tab w:val="left" w:pos="14656"/>
              </w:tabs>
              <w:ind w:left="14" w:firstLine="0"/>
              <w:rPr>
                <w:highlight w:val="yellow"/>
              </w:rPr>
            </w:pPr>
            <w:r w:rsidRPr="00450B34">
              <w:t xml:space="preserve">В цену договора включены все обязательные платежи и расходы, связанные с исполнением договора, в том числе </w:t>
            </w:r>
            <w:r w:rsidR="00450B34" w:rsidRPr="00450B34">
              <w:t>НДС</w:t>
            </w:r>
            <w:r w:rsidR="00973367">
              <w:t>.</w:t>
            </w:r>
          </w:p>
        </w:tc>
      </w:tr>
      <w:tr w:rsidR="00E71068" w:rsidRPr="00FF7E77" w:rsidTr="00E35A83">
        <w:trPr>
          <w:trHeight w:val="685"/>
        </w:trPr>
        <w:tc>
          <w:tcPr>
            <w:tcW w:w="647" w:type="dxa"/>
          </w:tcPr>
          <w:p w:rsidR="00E71068" w:rsidRPr="00FF7E77" w:rsidRDefault="00E71068" w:rsidP="00450B34">
            <w:pPr>
              <w:pStyle w:val="af8"/>
            </w:pPr>
            <w:r w:rsidRPr="00FF7E77">
              <w:t>8</w:t>
            </w:r>
          </w:p>
        </w:tc>
        <w:tc>
          <w:tcPr>
            <w:tcW w:w="2883" w:type="dxa"/>
          </w:tcPr>
          <w:p w:rsidR="00E71068" w:rsidRPr="00FF7E77" w:rsidRDefault="00E71068" w:rsidP="00450B34">
            <w:pPr>
              <w:pStyle w:val="af8"/>
            </w:pPr>
            <w:r w:rsidRPr="00FF7E77">
              <w:t>Сведения о валюте, используемой для формирования цены договора и расчетов с поставщиками, подрядчиками.</w:t>
            </w:r>
          </w:p>
        </w:tc>
        <w:tc>
          <w:tcPr>
            <w:tcW w:w="6478" w:type="dxa"/>
          </w:tcPr>
          <w:p w:rsidR="00E71068" w:rsidRPr="00FF7E77" w:rsidRDefault="00E71068" w:rsidP="00450B34">
            <w:pPr>
              <w:pStyle w:val="af8"/>
            </w:pPr>
            <w:r w:rsidRPr="00FF7E77">
              <w:t xml:space="preserve"> Российский рубль</w:t>
            </w:r>
          </w:p>
        </w:tc>
      </w:tr>
      <w:tr w:rsidR="00E71068" w:rsidRPr="00FF7E77" w:rsidTr="00E35A83">
        <w:trPr>
          <w:trHeight w:val="685"/>
        </w:trPr>
        <w:tc>
          <w:tcPr>
            <w:tcW w:w="647" w:type="dxa"/>
          </w:tcPr>
          <w:p w:rsidR="00E71068" w:rsidRPr="00FF7E77" w:rsidRDefault="00E71068" w:rsidP="00450B34">
            <w:pPr>
              <w:pStyle w:val="af8"/>
            </w:pPr>
            <w:r w:rsidRPr="00FF7E77">
              <w:t>9</w:t>
            </w:r>
          </w:p>
        </w:tc>
        <w:tc>
          <w:tcPr>
            <w:tcW w:w="2883" w:type="dxa"/>
          </w:tcPr>
          <w:p w:rsidR="00E71068" w:rsidRPr="00FF7E77" w:rsidRDefault="00E71068" w:rsidP="00450B34">
            <w:pPr>
              <w:pStyle w:val="af8"/>
            </w:pPr>
            <w:r w:rsidRPr="00FF7E77">
              <w:t>Порядок применения официального курса иностранной валюты к рублю Российской Федерации</w:t>
            </w:r>
          </w:p>
        </w:tc>
        <w:tc>
          <w:tcPr>
            <w:tcW w:w="6478" w:type="dxa"/>
          </w:tcPr>
          <w:p w:rsidR="00E71068" w:rsidRPr="00FF7E77" w:rsidRDefault="00E71068" w:rsidP="00450B34">
            <w:pPr>
              <w:pStyle w:val="af8"/>
            </w:pPr>
            <w:r w:rsidRPr="00FF7E77">
              <w:t xml:space="preserve"> Не используется</w:t>
            </w:r>
          </w:p>
        </w:tc>
      </w:tr>
      <w:tr w:rsidR="00E71068" w:rsidRPr="008F01B1" w:rsidTr="00E35A83">
        <w:trPr>
          <w:trHeight w:val="685"/>
        </w:trPr>
        <w:tc>
          <w:tcPr>
            <w:tcW w:w="647" w:type="dxa"/>
            <w:vMerge w:val="restart"/>
          </w:tcPr>
          <w:p w:rsidR="00E71068" w:rsidRPr="00A910CC" w:rsidRDefault="00E71068" w:rsidP="00450B34">
            <w:pPr>
              <w:pStyle w:val="af8"/>
            </w:pPr>
            <w:r w:rsidRPr="00A910CC">
              <w:t>10</w:t>
            </w:r>
          </w:p>
          <w:p w:rsidR="00E71068" w:rsidRPr="00A910CC" w:rsidRDefault="00E71068" w:rsidP="00E35A83">
            <w:pPr>
              <w:pStyle w:val="5"/>
            </w:pPr>
            <w:r w:rsidRPr="00A910CC">
              <w:t>8</w:t>
            </w:r>
          </w:p>
        </w:tc>
        <w:tc>
          <w:tcPr>
            <w:tcW w:w="2883" w:type="dxa"/>
          </w:tcPr>
          <w:p w:rsidR="00E71068" w:rsidRPr="00C41466" w:rsidRDefault="00E71068" w:rsidP="00450B34">
            <w:pPr>
              <w:pStyle w:val="af8"/>
            </w:pPr>
            <w:r w:rsidRPr="00C41466">
              <w:t>Требования к участникам процедуры закупки</w:t>
            </w:r>
          </w:p>
        </w:tc>
        <w:tc>
          <w:tcPr>
            <w:tcW w:w="6478" w:type="dxa"/>
          </w:tcPr>
          <w:p w:rsidR="00450B34" w:rsidRPr="00A910CC" w:rsidRDefault="00450B34" w:rsidP="00450B34">
            <w:pPr>
              <w:pStyle w:val="af8"/>
            </w:pPr>
            <w:r w:rsidRPr="00A910CC">
              <w:t>Участник должен предоставить:</w:t>
            </w:r>
          </w:p>
          <w:p w:rsidR="00450B34" w:rsidRPr="00A910CC" w:rsidRDefault="00450B34" w:rsidP="00450B34">
            <w:pPr>
              <w:pStyle w:val="af8"/>
            </w:pPr>
            <w:r w:rsidRPr="00A910CC">
              <w:t>- копию документа, подтверждающего статус «Партнер 1С: Консалтинг»;</w:t>
            </w:r>
          </w:p>
          <w:p w:rsidR="00E71068" w:rsidRPr="00C41466" w:rsidRDefault="00450B34" w:rsidP="00450B34">
            <w:pPr>
              <w:pStyle w:val="af8"/>
            </w:pPr>
            <w:r w:rsidRPr="00A910CC">
              <w:t xml:space="preserve">- копию сертификата </w:t>
            </w:r>
            <w:r w:rsidRPr="00A910CC">
              <w:rPr>
                <w:lang w:val="en-US"/>
              </w:rPr>
              <w:t>ISO</w:t>
            </w:r>
            <w:r w:rsidRPr="00A910CC">
              <w:t xml:space="preserve"> 9001.</w:t>
            </w:r>
          </w:p>
        </w:tc>
      </w:tr>
      <w:tr w:rsidR="00E71068" w:rsidRPr="008F01B1" w:rsidTr="00E35A83">
        <w:trPr>
          <w:trHeight w:val="685"/>
        </w:trPr>
        <w:tc>
          <w:tcPr>
            <w:tcW w:w="647" w:type="dxa"/>
            <w:vMerge/>
          </w:tcPr>
          <w:p w:rsidR="00E71068" w:rsidRPr="008F01B1" w:rsidRDefault="00E71068" w:rsidP="00E35A83">
            <w:pPr>
              <w:pStyle w:val="5"/>
              <w:rPr>
                <w:highlight w:val="yellow"/>
              </w:rPr>
            </w:pPr>
          </w:p>
        </w:tc>
        <w:tc>
          <w:tcPr>
            <w:tcW w:w="2883" w:type="dxa"/>
          </w:tcPr>
          <w:p w:rsidR="00E71068" w:rsidRPr="00C41466" w:rsidRDefault="00E71068" w:rsidP="00450B34">
            <w:pPr>
              <w:pStyle w:val="af8"/>
            </w:pPr>
            <w:r w:rsidRPr="00C41466">
              <w:t xml:space="preserve">1.Требования установленные </w:t>
            </w:r>
            <w:r w:rsidRPr="00C41466">
              <w:lastRenderedPageBreak/>
              <w:t xml:space="preserve">законодательством РФ </w:t>
            </w:r>
          </w:p>
        </w:tc>
        <w:tc>
          <w:tcPr>
            <w:tcW w:w="6478" w:type="dxa"/>
          </w:tcPr>
          <w:p w:rsidR="00E71068" w:rsidRPr="00C41466" w:rsidRDefault="00E71068" w:rsidP="00C41466">
            <w:pPr>
              <w:autoSpaceDE w:val="0"/>
              <w:autoSpaceDN w:val="0"/>
              <w:adjustRightInd w:val="0"/>
              <w:spacing w:before="0" w:after="0"/>
              <w:ind w:firstLine="540"/>
              <w:outlineLvl w:val="2"/>
            </w:pPr>
            <w:r w:rsidRPr="00C41466">
              <w:lastRenderedPageBreak/>
              <w:t>Участник</w:t>
            </w:r>
            <w:r w:rsidRPr="00C41466">
              <w:rPr>
                <w:bCs/>
                <w:color w:val="000000"/>
              </w:rPr>
              <w:t xml:space="preserve"> должен </w:t>
            </w:r>
            <w:r w:rsidR="00C41466" w:rsidRPr="00C41466">
              <w:t xml:space="preserve">обладать необходимыми лицензиями или свидетельствами о допуске на выполнение работ, </w:t>
            </w:r>
            <w:r w:rsidR="00C41466" w:rsidRPr="00C41466">
              <w:lastRenderedPageBreak/>
              <w:t>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tc>
      </w:tr>
      <w:tr w:rsidR="00E71068" w:rsidRPr="008F01B1" w:rsidTr="00E35A83">
        <w:trPr>
          <w:trHeight w:val="685"/>
        </w:trPr>
        <w:tc>
          <w:tcPr>
            <w:tcW w:w="647" w:type="dxa"/>
            <w:vMerge/>
          </w:tcPr>
          <w:p w:rsidR="00E71068" w:rsidRPr="008F01B1" w:rsidRDefault="00E71068" w:rsidP="00E35A83">
            <w:pPr>
              <w:pStyle w:val="5"/>
              <w:rPr>
                <w:highlight w:val="yellow"/>
              </w:rPr>
            </w:pPr>
          </w:p>
        </w:tc>
        <w:tc>
          <w:tcPr>
            <w:tcW w:w="2883" w:type="dxa"/>
          </w:tcPr>
          <w:p w:rsidR="00E71068" w:rsidRPr="007621F1" w:rsidRDefault="00E71068" w:rsidP="00450B34">
            <w:pPr>
              <w:pStyle w:val="af8"/>
            </w:pPr>
            <w:r w:rsidRPr="007621F1">
              <w:t>2. Наличие специалистов ключевого персонал задействованных для выполнения работ/оказания услуг</w:t>
            </w:r>
          </w:p>
        </w:tc>
        <w:tc>
          <w:tcPr>
            <w:tcW w:w="6478" w:type="dxa"/>
          </w:tcPr>
          <w:p w:rsidR="00E71068" w:rsidRPr="00450B34" w:rsidRDefault="00E71068" w:rsidP="00450B34">
            <w:pPr>
              <w:pStyle w:val="af8"/>
              <w:rPr>
                <w:i/>
              </w:rPr>
            </w:pPr>
            <w:r w:rsidRPr="00450B34">
              <w:rPr>
                <w:rStyle w:val="FontStyle177"/>
                <w:b w:val="0"/>
                <w:i w:val="0"/>
                <w:sz w:val="24"/>
                <w:szCs w:val="24"/>
              </w:rPr>
              <w:t>Не установлено</w:t>
            </w:r>
          </w:p>
        </w:tc>
      </w:tr>
      <w:tr w:rsidR="00E71068" w:rsidRPr="008F01B1" w:rsidTr="00E35A83">
        <w:trPr>
          <w:trHeight w:val="685"/>
        </w:trPr>
        <w:tc>
          <w:tcPr>
            <w:tcW w:w="647" w:type="dxa"/>
            <w:vMerge/>
          </w:tcPr>
          <w:p w:rsidR="00E71068" w:rsidRPr="008F01B1" w:rsidRDefault="00E71068" w:rsidP="00E35A83">
            <w:pPr>
              <w:pStyle w:val="5"/>
              <w:rPr>
                <w:highlight w:val="yellow"/>
              </w:rPr>
            </w:pPr>
          </w:p>
        </w:tc>
        <w:tc>
          <w:tcPr>
            <w:tcW w:w="2883" w:type="dxa"/>
          </w:tcPr>
          <w:p w:rsidR="00E71068" w:rsidRPr="007621F1" w:rsidRDefault="00E71068" w:rsidP="00450B34">
            <w:pPr>
              <w:pStyle w:val="af8"/>
            </w:pPr>
            <w:r w:rsidRPr="007621F1">
              <w:t>3.Наличие опыта работ/услуг предлагаемых в предмете процедуры закупки</w:t>
            </w:r>
          </w:p>
        </w:tc>
        <w:tc>
          <w:tcPr>
            <w:tcW w:w="6478" w:type="dxa"/>
          </w:tcPr>
          <w:p w:rsidR="00E71068" w:rsidRPr="007621F1" w:rsidRDefault="00E71068" w:rsidP="00450B34">
            <w:pPr>
              <w:pStyle w:val="af8"/>
            </w:pPr>
            <w:proofErr w:type="gramStart"/>
            <w:r w:rsidRPr="007621F1">
              <w:t>Участник должен иметь за последние 3 года опыт проведения работ аналогичных по характеру и степени сложности работам являющимися предметом запроса предложений</w:t>
            </w:r>
            <w:r w:rsidR="007621F1">
              <w:t>, в том числе опыт внедрения систем интеграции 1С:</w:t>
            </w:r>
            <w:proofErr w:type="gramEnd"/>
            <w:r w:rsidR="007621F1">
              <w:t xml:space="preserve"> Бухгалтерия.</w:t>
            </w:r>
          </w:p>
          <w:p w:rsidR="00E71068" w:rsidRPr="008F01B1" w:rsidRDefault="00E71068" w:rsidP="00450B34">
            <w:pPr>
              <w:pStyle w:val="af8"/>
              <w:rPr>
                <w:highlight w:val="yellow"/>
              </w:rPr>
            </w:pPr>
            <w:r w:rsidRPr="007621F1">
              <w:t>Соответствие указанному требованию Участником подтверждается в справке об опыте выполнения работ (форма 4).</w:t>
            </w:r>
          </w:p>
        </w:tc>
      </w:tr>
      <w:tr w:rsidR="00E71068" w:rsidRPr="008F01B1" w:rsidTr="00E35A83">
        <w:trPr>
          <w:trHeight w:val="685"/>
        </w:trPr>
        <w:tc>
          <w:tcPr>
            <w:tcW w:w="647" w:type="dxa"/>
            <w:vMerge/>
          </w:tcPr>
          <w:p w:rsidR="00E71068" w:rsidRPr="008F01B1" w:rsidRDefault="00E71068" w:rsidP="00E35A83">
            <w:pPr>
              <w:pStyle w:val="5"/>
              <w:rPr>
                <w:highlight w:val="yellow"/>
              </w:rPr>
            </w:pPr>
          </w:p>
        </w:tc>
        <w:tc>
          <w:tcPr>
            <w:tcW w:w="2883" w:type="dxa"/>
          </w:tcPr>
          <w:p w:rsidR="00E71068" w:rsidRPr="007621F1" w:rsidRDefault="00E71068" w:rsidP="00450B34">
            <w:pPr>
              <w:pStyle w:val="af8"/>
            </w:pPr>
            <w:r w:rsidRPr="007621F1">
              <w:t>4.Деловая и коммерческая репутация претендента (награды, премии, отзывы по тематике процедуры закупки)</w:t>
            </w:r>
          </w:p>
        </w:tc>
        <w:tc>
          <w:tcPr>
            <w:tcW w:w="6478" w:type="dxa"/>
          </w:tcPr>
          <w:p w:rsidR="00E71068" w:rsidRPr="00450B34" w:rsidRDefault="00450B34" w:rsidP="007621F1">
            <w:pPr>
              <w:tabs>
                <w:tab w:val="left" w:pos="0"/>
                <w:tab w:val="left" w:pos="5657"/>
              </w:tabs>
              <w:ind w:right="153" w:firstLine="0"/>
              <w:rPr>
                <w:bCs/>
              </w:rPr>
            </w:pPr>
            <w:r>
              <w:rPr>
                <w:bCs/>
              </w:rPr>
              <w:t>Желательно.</w:t>
            </w:r>
          </w:p>
        </w:tc>
      </w:tr>
      <w:tr w:rsidR="00E71068" w:rsidRPr="008F01B1" w:rsidTr="00E35A83">
        <w:trPr>
          <w:trHeight w:val="685"/>
        </w:trPr>
        <w:tc>
          <w:tcPr>
            <w:tcW w:w="647" w:type="dxa"/>
            <w:vMerge/>
          </w:tcPr>
          <w:p w:rsidR="00E71068" w:rsidRPr="008F01B1" w:rsidRDefault="00E71068" w:rsidP="00E35A83">
            <w:pPr>
              <w:pStyle w:val="5"/>
              <w:rPr>
                <w:highlight w:val="yellow"/>
              </w:rPr>
            </w:pPr>
          </w:p>
        </w:tc>
        <w:tc>
          <w:tcPr>
            <w:tcW w:w="2883" w:type="dxa"/>
          </w:tcPr>
          <w:p w:rsidR="00E71068" w:rsidRPr="007621F1" w:rsidRDefault="00E71068" w:rsidP="00450B34">
            <w:pPr>
              <w:pStyle w:val="af8"/>
            </w:pPr>
            <w:r w:rsidRPr="007621F1">
              <w:t>5. Наличие у участника процедуры закупки производственных мощностей и технологического оборудования</w:t>
            </w:r>
          </w:p>
        </w:tc>
        <w:tc>
          <w:tcPr>
            <w:tcW w:w="6478" w:type="dxa"/>
          </w:tcPr>
          <w:p w:rsidR="00E71068" w:rsidRPr="007621F1" w:rsidRDefault="00E71068" w:rsidP="00450B34">
            <w:pPr>
              <w:pStyle w:val="af8"/>
              <w:rPr>
                <w:i/>
              </w:rPr>
            </w:pPr>
            <w:r w:rsidRPr="007621F1">
              <w:rPr>
                <w:rStyle w:val="FontStyle177"/>
                <w:b w:val="0"/>
                <w:i w:val="0"/>
                <w:sz w:val="24"/>
                <w:szCs w:val="24"/>
              </w:rPr>
              <w:t>Не установлено</w:t>
            </w:r>
          </w:p>
        </w:tc>
      </w:tr>
      <w:tr w:rsidR="00E71068" w:rsidRPr="00FC604E" w:rsidTr="00E35A83">
        <w:trPr>
          <w:trHeight w:val="877"/>
        </w:trPr>
        <w:tc>
          <w:tcPr>
            <w:tcW w:w="647" w:type="dxa"/>
            <w:tcBorders>
              <w:bottom w:val="single" w:sz="4" w:space="0" w:color="auto"/>
            </w:tcBorders>
          </w:tcPr>
          <w:p w:rsidR="00E71068" w:rsidRPr="00FC604E" w:rsidRDefault="00E71068" w:rsidP="00450B34">
            <w:pPr>
              <w:pStyle w:val="af8"/>
            </w:pPr>
            <w:r w:rsidRPr="00FC604E">
              <w:t>11</w:t>
            </w:r>
          </w:p>
        </w:tc>
        <w:tc>
          <w:tcPr>
            <w:tcW w:w="2883" w:type="dxa"/>
            <w:tcBorders>
              <w:bottom w:val="single" w:sz="4" w:space="0" w:color="auto"/>
            </w:tcBorders>
          </w:tcPr>
          <w:p w:rsidR="00E71068" w:rsidRPr="00FC604E" w:rsidRDefault="00E71068" w:rsidP="00450B34">
            <w:pPr>
              <w:pStyle w:val="af8"/>
            </w:pPr>
            <w:r w:rsidRPr="00FC604E">
              <w:t>Требования к результатам работ/услуг</w:t>
            </w:r>
          </w:p>
        </w:tc>
        <w:tc>
          <w:tcPr>
            <w:tcW w:w="6478" w:type="dxa"/>
            <w:tcBorders>
              <w:bottom w:val="single" w:sz="4" w:space="0" w:color="auto"/>
            </w:tcBorders>
          </w:tcPr>
          <w:p w:rsidR="00E71068" w:rsidRPr="00FC604E" w:rsidRDefault="00E71068" w:rsidP="00E35A83">
            <w:pPr>
              <w:ind w:firstLine="72"/>
              <w:rPr>
                <w:rStyle w:val="FontStyle177"/>
                <w:b w:val="0"/>
                <w:bCs w:val="0"/>
                <w:i w:val="0"/>
                <w:iCs w:val="0"/>
              </w:rPr>
            </w:pPr>
            <w:r w:rsidRPr="00FC604E">
              <w:t xml:space="preserve">Приводятся в разделе </w:t>
            </w:r>
            <w:r w:rsidRPr="00FC604E">
              <w:rPr>
                <w:lang w:val="en-US"/>
              </w:rPr>
              <w:t>IV</w:t>
            </w:r>
            <w:r w:rsidRPr="00FC604E">
              <w:t>. Техническая часть.</w:t>
            </w:r>
          </w:p>
        </w:tc>
      </w:tr>
      <w:tr w:rsidR="00E71068" w:rsidRPr="00FC604E" w:rsidTr="00E35A83">
        <w:trPr>
          <w:trHeight w:val="685"/>
        </w:trPr>
        <w:tc>
          <w:tcPr>
            <w:tcW w:w="647" w:type="dxa"/>
          </w:tcPr>
          <w:p w:rsidR="00E71068" w:rsidRPr="00FC604E" w:rsidRDefault="00E71068" w:rsidP="00450B34">
            <w:pPr>
              <w:pStyle w:val="af8"/>
            </w:pPr>
            <w:r w:rsidRPr="00FC604E">
              <w:t>12</w:t>
            </w:r>
          </w:p>
        </w:tc>
        <w:tc>
          <w:tcPr>
            <w:tcW w:w="2883" w:type="dxa"/>
          </w:tcPr>
          <w:p w:rsidR="00E71068" w:rsidRPr="00FC604E" w:rsidRDefault="00E71068" w:rsidP="00450B34">
            <w:pPr>
              <w:pStyle w:val="af8"/>
            </w:pPr>
            <w:r w:rsidRPr="00FC604E">
              <w:t>Срок подачи заявок на участие в запросе предложений</w:t>
            </w:r>
          </w:p>
        </w:tc>
        <w:tc>
          <w:tcPr>
            <w:tcW w:w="6478" w:type="dxa"/>
          </w:tcPr>
          <w:p w:rsidR="001C358F" w:rsidRPr="00D205E3" w:rsidRDefault="00E71068" w:rsidP="00450B34">
            <w:pPr>
              <w:pStyle w:val="af8"/>
            </w:pPr>
            <w:r w:rsidRPr="00D205E3">
              <w:t xml:space="preserve">Заявки на участие в запросе предложений подаются </w:t>
            </w:r>
            <w:proofErr w:type="gramStart"/>
            <w:r w:rsidRPr="00D205E3">
              <w:t>с момента опубликования извещения о проведении запроса предложений до открытия доступа к поданным заявкам с предложениям</w:t>
            </w:r>
            <w:proofErr w:type="gramEnd"/>
            <w:r w:rsidRPr="00D205E3">
              <w:t xml:space="preserve">. </w:t>
            </w:r>
          </w:p>
          <w:p w:rsidR="00E71068" w:rsidRPr="00D205E3" w:rsidRDefault="00E71068" w:rsidP="00450B34">
            <w:pPr>
              <w:pStyle w:val="af8"/>
            </w:pPr>
            <w:r w:rsidRPr="00D205E3">
              <w:t>Дата открытия доступа:</w:t>
            </w:r>
          </w:p>
          <w:p w:rsidR="00E71068" w:rsidRPr="00D205E3" w:rsidRDefault="00E71068" w:rsidP="00D205E3">
            <w:pPr>
              <w:pStyle w:val="af8"/>
            </w:pPr>
            <w:r w:rsidRPr="00D205E3">
              <w:t>«</w:t>
            </w:r>
            <w:r w:rsidR="00D205E3">
              <w:t>2</w:t>
            </w:r>
            <w:r w:rsidR="001C358F" w:rsidRPr="00D205E3">
              <w:t>6</w:t>
            </w:r>
            <w:r w:rsidRPr="00D205E3">
              <w:t xml:space="preserve">» </w:t>
            </w:r>
            <w:r w:rsidR="001C358F" w:rsidRPr="00D205E3">
              <w:t>августа</w:t>
            </w:r>
            <w:r w:rsidRPr="00D205E3">
              <w:t xml:space="preserve"> 2011 года </w:t>
            </w:r>
            <w:r w:rsidR="00D205E3" w:rsidRPr="00D205E3">
              <w:t>14</w:t>
            </w:r>
            <w:r w:rsidRPr="00D205E3">
              <w:t>-00 (время московское)</w:t>
            </w:r>
          </w:p>
        </w:tc>
      </w:tr>
      <w:tr w:rsidR="00E71068" w:rsidRPr="00FC604E" w:rsidTr="00E35A83">
        <w:trPr>
          <w:trHeight w:val="685"/>
        </w:trPr>
        <w:tc>
          <w:tcPr>
            <w:tcW w:w="647" w:type="dxa"/>
          </w:tcPr>
          <w:p w:rsidR="00E71068" w:rsidRPr="00FC604E" w:rsidRDefault="00E71068" w:rsidP="00450B34">
            <w:pPr>
              <w:pStyle w:val="af8"/>
              <w:rPr>
                <w:lang w:val="en-US"/>
              </w:rPr>
            </w:pPr>
            <w:r w:rsidRPr="00FC604E">
              <w:t>13</w:t>
            </w:r>
          </w:p>
        </w:tc>
        <w:tc>
          <w:tcPr>
            <w:tcW w:w="2883" w:type="dxa"/>
          </w:tcPr>
          <w:p w:rsidR="00E71068" w:rsidRPr="00FC604E" w:rsidRDefault="00E71068" w:rsidP="00450B34">
            <w:pPr>
              <w:pStyle w:val="af8"/>
            </w:pPr>
            <w:r w:rsidRPr="00FC604E">
              <w:t>Требования, установленные заказчиком, к качеству и техническим характеристикам работ, услуг.</w:t>
            </w:r>
          </w:p>
        </w:tc>
        <w:tc>
          <w:tcPr>
            <w:tcW w:w="6478" w:type="dxa"/>
          </w:tcPr>
          <w:p w:rsidR="00E71068" w:rsidRPr="00FC604E" w:rsidRDefault="00E71068" w:rsidP="00E35A83">
            <w:pPr>
              <w:ind w:firstLine="0"/>
            </w:pPr>
            <w:r w:rsidRPr="00FC604E">
              <w:t xml:space="preserve">Приводятся в разделе </w:t>
            </w:r>
            <w:r w:rsidRPr="00FC604E">
              <w:rPr>
                <w:lang w:val="en-US"/>
              </w:rPr>
              <w:t>IV</w:t>
            </w:r>
            <w:r w:rsidRPr="00FC604E">
              <w:t>. Техническая часть.</w:t>
            </w:r>
          </w:p>
          <w:p w:rsidR="00E71068" w:rsidRPr="00FC604E" w:rsidRDefault="00E71068" w:rsidP="00450B34">
            <w:pPr>
              <w:pStyle w:val="af8"/>
            </w:pPr>
          </w:p>
        </w:tc>
      </w:tr>
      <w:tr w:rsidR="00E71068" w:rsidRPr="008F01B1" w:rsidTr="00E35A83">
        <w:trPr>
          <w:trHeight w:val="685"/>
        </w:trPr>
        <w:tc>
          <w:tcPr>
            <w:tcW w:w="647" w:type="dxa"/>
          </w:tcPr>
          <w:p w:rsidR="00E71068" w:rsidRPr="00A910CC" w:rsidRDefault="00E71068" w:rsidP="00450B34">
            <w:pPr>
              <w:pStyle w:val="af8"/>
            </w:pPr>
            <w:r w:rsidRPr="00A910CC">
              <w:t>14</w:t>
            </w:r>
          </w:p>
        </w:tc>
        <w:tc>
          <w:tcPr>
            <w:tcW w:w="2883" w:type="dxa"/>
          </w:tcPr>
          <w:p w:rsidR="00E71068" w:rsidRPr="00A910CC" w:rsidRDefault="00E71068" w:rsidP="00450B34">
            <w:pPr>
              <w:pStyle w:val="af8"/>
            </w:pPr>
            <w:r w:rsidRPr="00A910CC">
              <w:t>Содержание, форма, оформление и состав предложения участника</w:t>
            </w:r>
            <w:r w:rsidR="00A910CC" w:rsidRPr="00A910CC">
              <w:t xml:space="preserve">  (в том числе дополнительные </w:t>
            </w:r>
            <w:r w:rsidR="00A910CC" w:rsidRPr="00A910CC">
              <w:lastRenderedPageBreak/>
              <w:t>требования и документы)</w:t>
            </w:r>
          </w:p>
        </w:tc>
        <w:tc>
          <w:tcPr>
            <w:tcW w:w="6478" w:type="dxa"/>
          </w:tcPr>
          <w:p w:rsidR="00E71068" w:rsidRPr="00A910CC" w:rsidRDefault="00E71068" w:rsidP="00450B34">
            <w:pPr>
              <w:pStyle w:val="af8"/>
            </w:pPr>
            <w:r w:rsidRPr="007621F1">
              <w:lastRenderedPageBreak/>
              <w:t xml:space="preserve">Предложение подготавливается по формам, </w:t>
            </w:r>
            <w:r w:rsidRPr="00A910CC">
              <w:t xml:space="preserve">представленным в III Разделе настоящей документации. </w:t>
            </w:r>
          </w:p>
          <w:p w:rsidR="00E71068" w:rsidRPr="008F01B1" w:rsidRDefault="00E71068" w:rsidP="00450B34">
            <w:pPr>
              <w:pStyle w:val="af8"/>
              <w:rPr>
                <w:highlight w:val="yellow"/>
              </w:rPr>
            </w:pPr>
            <w:r w:rsidRPr="00580CFB">
              <w:t>Все документы предложения должны быть заверены подписью лица, имеющего право действовать от имени участника процедуры закупки.</w:t>
            </w:r>
          </w:p>
        </w:tc>
      </w:tr>
      <w:tr w:rsidR="00E71068" w:rsidRPr="008F01B1" w:rsidTr="00E35A83">
        <w:trPr>
          <w:trHeight w:val="685"/>
        </w:trPr>
        <w:tc>
          <w:tcPr>
            <w:tcW w:w="647" w:type="dxa"/>
          </w:tcPr>
          <w:p w:rsidR="00E71068" w:rsidRPr="00580CFB" w:rsidRDefault="00E71068" w:rsidP="00450B34">
            <w:pPr>
              <w:pStyle w:val="af8"/>
            </w:pPr>
            <w:r w:rsidRPr="00580CFB">
              <w:lastRenderedPageBreak/>
              <w:t>15</w:t>
            </w:r>
          </w:p>
        </w:tc>
        <w:tc>
          <w:tcPr>
            <w:tcW w:w="2883" w:type="dxa"/>
          </w:tcPr>
          <w:p w:rsidR="00E71068" w:rsidRPr="00580CFB" w:rsidRDefault="00E71068" w:rsidP="00450B34">
            <w:pPr>
              <w:pStyle w:val="af8"/>
            </w:pPr>
            <w:r w:rsidRPr="00580CFB">
              <w:t xml:space="preserve">Дата рассмотрения и оценки предложений </w:t>
            </w:r>
          </w:p>
        </w:tc>
        <w:tc>
          <w:tcPr>
            <w:tcW w:w="6478" w:type="dxa"/>
          </w:tcPr>
          <w:p w:rsidR="00E71068" w:rsidRPr="00D205E3" w:rsidRDefault="00E71068" w:rsidP="00D205E3">
            <w:pPr>
              <w:pStyle w:val="af8"/>
            </w:pPr>
            <w:r w:rsidRPr="00D205E3">
              <w:t>«</w:t>
            </w:r>
            <w:r w:rsidR="00D205E3" w:rsidRPr="00D205E3">
              <w:t>01</w:t>
            </w:r>
            <w:r w:rsidRPr="00D205E3">
              <w:t xml:space="preserve">» </w:t>
            </w:r>
            <w:r w:rsidR="00D205E3" w:rsidRPr="00D205E3">
              <w:t>сентября</w:t>
            </w:r>
            <w:r w:rsidRPr="00D205E3">
              <w:t xml:space="preserve"> 2011 г.</w:t>
            </w:r>
          </w:p>
        </w:tc>
      </w:tr>
      <w:tr w:rsidR="00E71068" w:rsidRPr="008F01B1" w:rsidTr="00E35A83">
        <w:trPr>
          <w:trHeight w:val="685"/>
        </w:trPr>
        <w:tc>
          <w:tcPr>
            <w:tcW w:w="647" w:type="dxa"/>
          </w:tcPr>
          <w:p w:rsidR="00E71068" w:rsidRPr="007621F1" w:rsidRDefault="00E71068" w:rsidP="00450B34">
            <w:pPr>
              <w:pStyle w:val="af8"/>
            </w:pPr>
            <w:r w:rsidRPr="007621F1">
              <w:t>16</w:t>
            </w:r>
          </w:p>
        </w:tc>
        <w:tc>
          <w:tcPr>
            <w:tcW w:w="2883" w:type="dxa"/>
          </w:tcPr>
          <w:p w:rsidR="00E71068" w:rsidRPr="007621F1" w:rsidRDefault="00E71068" w:rsidP="00450B34">
            <w:pPr>
              <w:pStyle w:val="af8"/>
            </w:pPr>
            <w:r w:rsidRPr="007621F1">
              <w:t>Срок подписания договора с победителем запроса предложений</w:t>
            </w:r>
          </w:p>
        </w:tc>
        <w:tc>
          <w:tcPr>
            <w:tcW w:w="6478" w:type="dxa"/>
          </w:tcPr>
          <w:p w:rsidR="00E71068" w:rsidRPr="007621F1" w:rsidRDefault="00E71068" w:rsidP="00293938">
            <w:pPr>
              <w:pStyle w:val="af8"/>
            </w:pPr>
            <w:r w:rsidRPr="007621F1">
              <w:t xml:space="preserve">Договор между заказчиком и победителем электронного </w:t>
            </w:r>
            <w:r w:rsidRPr="00A910CC">
              <w:t xml:space="preserve">запроса предложений может быть заключён не позднее чем </w:t>
            </w:r>
            <w:proofErr w:type="gramStart"/>
            <w:r w:rsidRPr="00A910CC">
              <w:t xml:space="preserve">через </w:t>
            </w:r>
            <w:r w:rsidR="00293938">
              <w:t>десять</w:t>
            </w:r>
            <w:r w:rsidRPr="00A910CC">
              <w:t xml:space="preserve"> дней со дня размещения</w:t>
            </w:r>
            <w:r w:rsidRPr="007621F1">
              <w:t xml:space="preserve"> на официальном сайте о размещении заказов протокола об оценке</w:t>
            </w:r>
            <w:proofErr w:type="gramEnd"/>
            <w:r w:rsidRPr="007621F1">
              <w:t xml:space="preserve"> и сопоставлении предложений участников запроса предложений.</w:t>
            </w:r>
          </w:p>
        </w:tc>
      </w:tr>
      <w:tr w:rsidR="00E71068" w:rsidRPr="008F01B1" w:rsidTr="00E35A83">
        <w:tc>
          <w:tcPr>
            <w:tcW w:w="647" w:type="dxa"/>
          </w:tcPr>
          <w:p w:rsidR="00E71068" w:rsidRPr="00274078" w:rsidRDefault="00973367" w:rsidP="00450B34">
            <w:pPr>
              <w:pStyle w:val="af8"/>
            </w:pPr>
            <w:r>
              <w:t>17</w:t>
            </w:r>
          </w:p>
        </w:tc>
        <w:tc>
          <w:tcPr>
            <w:tcW w:w="9361" w:type="dxa"/>
            <w:gridSpan w:val="2"/>
          </w:tcPr>
          <w:p w:rsidR="00E71068" w:rsidRPr="00274078" w:rsidRDefault="00E71068" w:rsidP="00450B34">
            <w:pPr>
              <w:pStyle w:val="af8"/>
            </w:pPr>
            <w:r w:rsidRPr="00274078">
              <w:t>Критерии оценки заявок на участие в запросе предложений и их значимость</w:t>
            </w:r>
          </w:p>
        </w:tc>
      </w:tr>
      <w:tr w:rsidR="00E71068" w:rsidRPr="00414298" w:rsidTr="00E35A83">
        <w:trPr>
          <w:trHeight w:val="1835"/>
        </w:trPr>
        <w:tc>
          <w:tcPr>
            <w:tcW w:w="10008" w:type="dxa"/>
            <w:gridSpan w:val="3"/>
          </w:tcPr>
          <w:p w:rsidR="00E71068" w:rsidRPr="00274078" w:rsidRDefault="00E71068" w:rsidP="00E35A83">
            <w:pPr>
              <w:tabs>
                <w:tab w:val="num" w:pos="636"/>
              </w:tabs>
              <w:spacing w:before="0" w:after="0"/>
              <w:ind w:firstLine="0"/>
            </w:pPr>
            <w:r w:rsidRPr="00274078">
              <w:t xml:space="preserve">1. Цена договора с учетом оценки сроков выполнения работ (значимость критерия </w:t>
            </w:r>
            <w:proofErr w:type="spellStart"/>
            <w:r w:rsidRPr="00274078">
              <w:t>Ц</w:t>
            </w:r>
            <w:proofErr w:type="gramStart"/>
            <w:r w:rsidRPr="00274078">
              <w:t>i</w:t>
            </w:r>
            <w:proofErr w:type="spellEnd"/>
            <w:proofErr w:type="gramEnd"/>
            <w:r w:rsidRPr="00274078">
              <w:t xml:space="preserve"> –75%);</w:t>
            </w:r>
          </w:p>
          <w:p w:rsidR="00E71068" w:rsidRPr="00274078" w:rsidRDefault="00E71068" w:rsidP="00E35A83">
            <w:pPr>
              <w:tabs>
                <w:tab w:val="num" w:pos="636"/>
              </w:tabs>
              <w:spacing w:before="0" w:after="0"/>
              <w:ind w:firstLine="0"/>
            </w:pPr>
            <w:r w:rsidRPr="00274078">
              <w:t>2. Квалификация участника процедуры закупки при размещении заказа на поставку товара, выполнение работ, оказание услуг</w:t>
            </w:r>
            <w:proofErr w:type="gramStart"/>
            <w:r w:rsidRPr="00274078">
              <w:t xml:space="preserve"> .</w:t>
            </w:r>
            <w:proofErr w:type="gramEnd"/>
            <w:r w:rsidRPr="00274078">
              <w:t xml:space="preserve"> Значимость критерия (</w:t>
            </w:r>
            <w:proofErr w:type="spellStart"/>
            <w:r w:rsidRPr="00274078">
              <w:t>Kвi</w:t>
            </w:r>
            <w:proofErr w:type="spellEnd"/>
            <w:r w:rsidRPr="00274078">
              <w:t>) 25 %</w:t>
            </w:r>
          </w:p>
          <w:p w:rsidR="00E71068" w:rsidRPr="00274078" w:rsidRDefault="00E71068" w:rsidP="00450B34">
            <w:pPr>
              <w:pStyle w:val="af8"/>
            </w:pPr>
            <w:r w:rsidRPr="00274078">
              <w:t xml:space="preserve">2.1. Опыт выполнения работ/услуг сопоставимого характера, стоимости и объема за последние 3 года (значимость подкритерия </w:t>
            </w:r>
            <w:proofErr w:type="spellStart"/>
            <w:r w:rsidRPr="00274078">
              <w:t>Оi</w:t>
            </w:r>
            <w:proofErr w:type="spellEnd"/>
            <w:r w:rsidRPr="00274078">
              <w:t xml:space="preserve"> – 100 баллов), при этом </w:t>
            </w:r>
            <w:proofErr w:type="spellStart"/>
            <w:proofErr w:type="gramStart"/>
            <w:r w:rsidRPr="00274078">
              <w:t>O</w:t>
            </w:r>
            <w:proofErr w:type="gramEnd"/>
            <w:r w:rsidRPr="00274078">
              <w:t>предел</w:t>
            </w:r>
            <w:proofErr w:type="spellEnd"/>
            <w:r w:rsidRPr="00274078">
              <w:t xml:space="preserve">.- </w:t>
            </w:r>
            <w:r w:rsidR="00580CFB" w:rsidRPr="00274078">
              <w:t>100</w:t>
            </w:r>
            <w:r w:rsidRPr="00274078">
              <w:t> 000 руб. 00 коп., включая НДС (18%).</w:t>
            </w:r>
          </w:p>
        </w:tc>
      </w:tr>
    </w:tbl>
    <w:p w:rsidR="00E71068" w:rsidRPr="00665ECC" w:rsidRDefault="00E71068" w:rsidP="00E71068"/>
    <w:p w:rsidR="00E71068" w:rsidRPr="00665ECC" w:rsidRDefault="00E71068" w:rsidP="00E71068">
      <w:pPr>
        <w:pStyle w:val="11"/>
      </w:pPr>
      <w:bookmarkStart w:id="71" w:name="_Toc244067342"/>
      <w:r w:rsidRPr="00665ECC">
        <w:br w:type="page"/>
      </w:r>
      <w:bookmarkStart w:id="72" w:name="_Toc285717744"/>
      <w:bookmarkStart w:id="73" w:name="_Toc285717767"/>
      <w:bookmarkStart w:id="74" w:name="_Toc286845873"/>
      <w:bookmarkStart w:id="75" w:name="_Toc299355201"/>
      <w:bookmarkStart w:id="76" w:name="_Toc285633128"/>
      <w:bookmarkStart w:id="77" w:name="_Toc266890116"/>
      <w:bookmarkEnd w:id="71"/>
      <w:r w:rsidRPr="00665ECC">
        <w:lastRenderedPageBreak/>
        <w:t xml:space="preserve">III. ОБРАЗЦЫ ФОРМ И ДОКУМЕНТОВ ДЛЯ ЗАПОЛНЕНИЯ </w:t>
      </w:r>
      <w:r>
        <w:t>УЧАСТН</w:t>
      </w:r>
      <w:r w:rsidRPr="00665ECC">
        <w:t>ИКАМИ ПРОЦЕДУРЫ ЗАКУПКИ</w:t>
      </w:r>
      <w:bookmarkEnd w:id="72"/>
      <w:bookmarkEnd w:id="73"/>
      <w:bookmarkEnd w:id="74"/>
      <w:bookmarkEnd w:id="75"/>
      <w:r w:rsidRPr="00665ECC">
        <w:t xml:space="preserve"> </w:t>
      </w:r>
      <w:bookmarkEnd w:id="76"/>
    </w:p>
    <w:p w:rsidR="00E71068" w:rsidRPr="001F70D5" w:rsidRDefault="00E71068" w:rsidP="00E71068">
      <w:pPr>
        <w:pStyle w:val="5"/>
        <w:numPr>
          <w:ilvl w:val="0"/>
          <w:numId w:val="23"/>
        </w:numPr>
        <w:rPr>
          <w:b/>
        </w:rPr>
      </w:pPr>
      <w:bookmarkStart w:id="78" w:name="_1._ФОРМА_ОПИСИ"/>
      <w:bookmarkStart w:id="79" w:name="_Toc122404100"/>
      <w:bookmarkStart w:id="80" w:name="_Toc266799557"/>
      <w:bookmarkStart w:id="81" w:name="_Toc266799788"/>
      <w:bookmarkStart w:id="82" w:name="_Toc266800043"/>
      <w:bookmarkStart w:id="83" w:name="_Toc266890117"/>
      <w:bookmarkStart w:id="84" w:name="_Toc285633129"/>
      <w:bookmarkStart w:id="85" w:name="_Toc285717745"/>
      <w:bookmarkStart w:id="86" w:name="_Toc285717768"/>
      <w:bookmarkStart w:id="87" w:name="_Toc286845874"/>
      <w:bookmarkEnd w:id="77"/>
      <w:bookmarkEnd w:id="78"/>
      <w:r w:rsidRPr="001F70D5">
        <w:rPr>
          <w:b/>
        </w:rPr>
        <w:t xml:space="preserve">Форма описи документов, представляемых в составе заявки для участия в запросе </w:t>
      </w:r>
      <w:bookmarkEnd w:id="79"/>
      <w:bookmarkEnd w:id="80"/>
      <w:bookmarkEnd w:id="81"/>
      <w:bookmarkEnd w:id="82"/>
      <w:bookmarkEnd w:id="83"/>
      <w:r w:rsidRPr="001F70D5">
        <w:rPr>
          <w:b/>
        </w:rPr>
        <w:t>предложений</w:t>
      </w:r>
      <w:bookmarkEnd w:id="84"/>
      <w:bookmarkEnd w:id="85"/>
      <w:bookmarkEnd w:id="86"/>
      <w:bookmarkEnd w:id="87"/>
    </w:p>
    <w:p w:rsidR="00E71068" w:rsidRPr="001F70D5" w:rsidRDefault="00E71068" w:rsidP="00E71068"/>
    <w:p w:rsidR="00E71068" w:rsidRPr="00665ECC" w:rsidRDefault="00E71068" w:rsidP="008916F8">
      <w:pPr>
        <w:pStyle w:val="48"/>
      </w:pPr>
      <w:bookmarkStart w:id="88" w:name="_Toc119343910"/>
      <w:r w:rsidRPr="00665ECC">
        <w:t>ОПИСЬ ДОКУМЕНТОВ</w:t>
      </w:r>
      <w:bookmarkEnd w:id="88"/>
      <w:r w:rsidRPr="00665ECC">
        <w:t>,</w:t>
      </w:r>
    </w:p>
    <w:p w:rsidR="00E71068" w:rsidRPr="00665ECC" w:rsidRDefault="00E71068" w:rsidP="00E71068">
      <w:r w:rsidRPr="00665ECC">
        <w:t>представляемых для участия в открытом запросе предложений на право заключения договора _________________________________________________________________________</w:t>
      </w:r>
    </w:p>
    <w:p w:rsidR="00E71068" w:rsidRPr="00665ECC" w:rsidRDefault="00E71068" w:rsidP="00E71068">
      <w:r w:rsidRPr="00665ECC">
        <w:t xml:space="preserve">Настоящим _________________________________________ подтверждает, что </w:t>
      </w:r>
      <w:proofErr w:type="gramStart"/>
      <w:r w:rsidRPr="00665ECC">
        <w:t>для</w:t>
      </w:r>
      <w:proofErr w:type="gramEnd"/>
    </w:p>
    <w:p w:rsidR="00E71068" w:rsidRPr="00665ECC" w:rsidRDefault="00E71068" w:rsidP="00E71068">
      <w:pPr>
        <w:pStyle w:val="affff1"/>
        <w:ind w:left="1416" w:firstLine="0"/>
        <w:jc w:val="both"/>
      </w:pPr>
      <w:r w:rsidRPr="00665ECC">
        <w:t xml:space="preserve">     (наименование или Ф.И.О. </w:t>
      </w:r>
      <w:r>
        <w:t>Участн</w:t>
      </w:r>
      <w:r w:rsidRPr="00665ECC">
        <w:t>ика процедуры закупки)</w:t>
      </w:r>
    </w:p>
    <w:p w:rsidR="00E71068" w:rsidRPr="00665ECC" w:rsidRDefault="00E71068" w:rsidP="00E71068">
      <w:r w:rsidRPr="00665ECC">
        <w:t xml:space="preserve"> участия в запросе предложений нами направляются нижеперечисленные документы:</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0"/>
        <w:gridCol w:w="6400"/>
        <w:gridCol w:w="1440"/>
        <w:gridCol w:w="1080"/>
      </w:tblGrid>
      <w:tr w:rsidR="00E71068" w:rsidRPr="00665ECC" w:rsidTr="00E35A83">
        <w:trPr>
          <w:trHeight w:val="477"/>
          <w:tblHeader/>
        </w:trPr>
        <w:tc>
          <w:tcPr>
            <w:tcW w:w="800" w:type="dxa"/>
            <w:vAlign w:val="center"/>
          </w:tcPr>
          <w:p w:rsidR="00E71068" w:rsidRPr="00665ECC" w:rsidRDefault="00E71068" w:rsidP="00E35A83">
            <w:pPr>
              <w:pStyle w:val="af7"/>
            </w:pPr>
            <w:r w:rsidRPr="00665ECC">
              <w:t xml:space="preserve">№№ </w:t>
            </w:r>
            <w:proofErr w:type="spellStart"/>
            <w:r w:rsidRPr="00665ECC">
              <w:t>п\</w:t>
            </w:r>
            <w:proofErr w:type="gramStart"/>
            <w:r w:rsidRPr="00665ECC">
              <w:t>п</w:t>
            </w:r>
            <w:proofErr w:type="spellEnd"/>
            <w:proofErr w:type="gramEnd"/>
          </w:p>
        </w:tc>
        <w:tc>
          <w:tcPr>
            <w:tcW w:w="6400" w:type="dxa"/>
            <w:vAlign w:val="center"/>
          </w:tcPr>
          <w:p w:rsidR="00E71068" w:rsidRPr="00665ECC" w:rsidRDefault="00E71068" w:rsidP="00E35A83">
            <w:pPr>
              <w:pStyle w:val="af7"/>
            </w:pPr>
            <w:r w:rsidRPr="00665ECC">
              <w:t>Наименование</w:t>
            </w:r>
          </w:p>
        </w:tc>
        <w:tc>
          <w:tcPr>
            <w:tcW w:w="1440" w:type="dxa"/>
            <w:vAlign w:val="center"/>
          </w:tcPr>
          <w:p w:rsidR="00E71068" w:rsidRPr="00665ECC" w:rsidRDefault="00E71068" w:rsidP="00E35A83">
            <w:pPr>
              <w:pStyle w:val="af7"/>
            </w:pPr>
            <w:r w:rsidRPr="00665ECC">
              <w:t>Номер</w:t>
            </w:r>
          </w:p>
          <w:p w:rsidR="00E71068" w:rsidRPr="00665ECC" w:rsidRDefault="00E71068" w:rsidP="00E35A83">
            <w:pPr>
              <w:pStyle w:val="af7"/>
            </w:pPr>
            <w:r w:rsidRPr="00665ECC">
              <w:t>страницы</w:t>
            </w:r>
          </w:p>
        </w:tc>
        <w:tc>
          <w:tcPr>
            <w:tcW w:w="1080" w:type="dxa"/>
            <w:vAlign w:val="center"/>
          </w:tcPr>
          <w:p w:rsidR="00E71068" w:rsidRPr="00665ECC" w:rsidRDefault="00E71068" w:rsidP="00E35A83">
            <w:pPr>
              <w:pStyle w:val="af7"/>
            </w:pPr>
            <w:r w:rsidRPr="00665ECC">
              <w:t>Кол-во</w:t>
            </w:r>
          </w:p>
          <w:p w:rsidR="00E71068" w:rsidRPr="00665ECC" w:rsidRDefault="00E71068" w:rsidP="00E35A83">
            <w:pPr>
              <w:pStyle w:val="af7"/>
            </w:pPr>
            <w:r w:rsidRPr="00665ECC">
              <w:t>листов</w:t>
            </w:r>
          </w:p>
        </w:tc>
      </w:tr>
      <w:tr w:rsidR="00E71068" w:rsidRPr="00665ECC" w:rsidTr="00E35A83">
        <w:trPr>
          <w:trHeight w:val="527"/>
        </w:trPr>
        <w:tc>
          <w:tcPr>
            <w:tcW w:w="800" w:type="dxa"/>
          </w:tcPr>
          <w:p w:rsidR="00E71068" w:rsidRPr="00665ECC" w:rsidRDefault="00E71068" w:rsidP="00450B34">
            <w:pPr>
              <w:pStyle w:val="af8"/>
            </w:pPr>
            <w:r>
              <w:t>1</w:t>
            </w:r>
          </w:p>
        </w:tc>
        <w:tc>
          <w:tcPr>
            <w:tcW w:w="6400" w:type="dxa"/>
          </w:tcPr>
          <w:p w:rsidR="00E71068" w:rsidRPr="00665ECC" w:rsidRDefault="009533FD" w:rsidP="00450B34">
            <w:pPr>
              <w:pStyle w:val="af8"/>
            </w:pPr>
            <w:r>
              <w:t>Заявка о подаче Предложения</w:t>
            </w:r>
            <w:r w:rsidR="00E71068" w:rsidRPr="00665ECC">
              <w:t xml:space="preserve"> </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2</w:t>
            </w:r>
          </w:p>
        </w:tc>
        <w:tc>
          <w:tcPr>
            <w:tcW w:w="6400" w:type="dxa"/>
          </w:tcPr>
          <w:p w:rsidR="00E71068" w:rsidRPr="00665ECC" w:rsidRDefault="0032049D" w:rsidP="00450B34">
            <w:pPr>
              <w:pStyle w:val="af8"/>
            </w:pPr>
            <w:fldSimple w:instr=" REF _Ref286844912 \h  \* MERGEFORMAT ">
              <w:r w:rsidR="00DB56AC" w:rsidRPr="00DB56AC">
                <w:t>Пояснительная записка о качестве выполняемых работ, оказываемых услуг</w:t>
              </w:r>
            </w:fldSimple>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3</w:t>
            </w:r>
          </w:p>
        </w:tc>
        <w:tc>
          <w:tcPr>
            <w:tcW w:w="6400" w:type="dxa"/>
          </w:tcPr>
          <w:p w:rsidR="00E71068" w:rsidRPr="00665ECC" w:rsidRDefault="00E71068" w:rsidP="00450B34">
            <w:pPr>
              <w:pStyle w:val="af8"/>
            </w:pPr>
            <w:r>
              <w:t>Информация о применении трудовых и материальных ресурсов для выполнения работ/услуг</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580CFB" w:rsidTr="00E35A83">
        <w:trPr>
          <w:trHeight w:val="270"/>
        </w:trPr>
        <w:tc>
          <w:tcPr>
            <w:tcW w:w="800" w:type="dxa"/>
          </w:tcPr>
          <w:p w:rsidR="00E71068" w:rsidRPr="00580CFB" w:rsidRDefault="00E71068" w:rsidP="00450B34">
            <w:pPr>
              <w:pStyle w:val="af8"/>
            </w:pPr>
            <w:r w:rsidRPr="00580CFB">
              <w:t>4</w:t>
            </w:r>
          </w:p>
        </w:tc>
        <w:tc>
          <w:tcPr>
            <w:tcW w:w="6400" w:type="dxa"/>
          </w:tcPr>
          <w:p w:rsidR="00E71068" w:rsidRPr="00580CFB" w:rsidRDefault="00580CFB" w:rsidP="00450B34">
            <w:pPr>
              <w:pStyle w:val="af8"/>
            </w:pPr>
            <w:r>
              <w:t>Анкета участника процедуры закупки</w:t>
            </w:r>
          </w:p>
        </w:tc>
        <w:tc>
          <w:tcPr>
            <w:tcW w:w="1440" w:type="dxa"/>
          </w:tcPr>
          <w:p w:rsidR="00E71068" w:rsidRPr="00580CFB" w:rsidRDefault="00E71068" w:rsidP="00450B34">
            <w:pPr>
              <w:pStyle w:val="af8"/>
            </w:pPr>
          </w:p>
        </w:tc>
        <w:tc>
          <w:tcPr>
            <w:tcW w:w="1080" w:type="dxa"/>
          </w:tcPr>
          <w:p w:rsidR="00E71068" w:rsidRPr="00580CFB"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5</w:t>
            </w:r>
          </w:p>
        </w:tc>
        <w:tc>
          <w:tcPr>
            <w:tcW w:w="6400" w:type="dxa"/>
          </w:tcPr>
          <w:p w:rsidR="00E71068" w:rsidRPr="00665ECC" w:rsidRDefault="00E71068" w:rsidP="00450B34">
            <w:pPr>
              <w:pStyle w:val="af8"/>
            </w:pPr>
            <w:r w:rsidRPr="00665ECC">
              <w:t>Устав организации, положени</w:t>
            </w:r>
            <w:r>
              <w:t>е</w:t>
            </w:r>
            <w:r w:rsidRPr="00665ECC">
              <w:t>, учредительн</w:t>
            </w:r>
            <w:r>
              <w:t>ый</w:t>
            </w:r>
            <w:r w:rsidRPr="00665ECC">
              <w:t xml:space="preserve"> договор</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6</w:t>
            </w:r>
          </w:p>
        </w:tc>
        <w:tc>
          <w:tcPr>
            <w:tcW w:w="6400" w:type="dxa"/>
          </w:tcPr>
          <w:p w:rsidR="00E71068" w:rsidRPr="00665ECC" w:rsidRDefault="00E71068" w:rsidP="00450B34">
            <w:pPr>
              <w:pStyle w:val="af8"/>
            </w:pPr>
            <w:r w:rsidRPr="00665ECC">
              <w:t>Свидетельств</w:t>
            </w:r>
            <w:r>
              <w:t>о</w:t>
            </w:r>
            <w:r w:rsidRPr="00665ECC">
              <w:t xml:space="preserve"> о государственной регистрации</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7</w:t>
            </w:r>
          </w:p>
        </w:tc>
        <w:tc>
          <w:tcPr>
            <w:tcW w:w="6400" w:type="dxa"/>
          </w:tcPr>
          <w:p w:rsidR="00E71068" w:rsidRPr="00665ECC" w:rsidRDefault="00E71068" w:rsidP="00450B34">
            <w:pPr>
              <w:pStyle w:val="af8"/>
            </w:pPr>
            <w:r w:rsidRPr="00665ECC">
              <w:t>Свидетельств</w:t>
            </w:r>
            <w:r>
              <w:t>о</w:t>
            </w:r>
            <w:r w:rsidRPr="00665ECC">
              <w:t xml:space="preserve"> о постановке на учёт в налоговом органе</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8</w:t>
            </w:r>
          </w:p>
        </w:tc>
        <w:tc>
          <w:tcPr>
            <w:tcW w:w="6400" w:type="dxa"/>
          </w:tcPr>
          <w:p w:rsidR="00E71068" w:rsidRPr="00665ECC" w:rsidRDefault="00E71068" w:rsidP="00450B34">
            <w:pPr>
              <w:pStyle w:val="af8"/>
            </w:pPr>
            <w:r>
              <w:t>Р</w:t>
            </w:r>
            <w:r w:rsidRPr="00B95CED">
              <w:t>ешени</w:t>
            </w:r>
            <w:r>
              <w:t>е</w:t>
            </w:r>
            <w:r w:rsidRPr="00B95CED">
              <w:t xml:space="preserve"> о назначении или об избрании, либо приказа о назначении, физического лица на должность, в соответствии с которым такое физическое лицо (руководитель) обладает правом действовать от имени </w:t>
            </w:r>
            <w:r>
              <w:t>Участн</w:t>
            </w:r>
            <w:r w:rsidRPr="00B95CED">
              <w:t>ика процедуры закупки без доверенности</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9</w:t>
            </w:r>
          </w:p>
        </w:tc>
        <w:tc>
          <w:tcPr>
            <w:tcW w:w="6400" w:type="dxa"/>
          </w:tcPr>
          <w:p w:rsidR="00E71068" w:rsidRPr="00665ECC" w:rsidRDefault="00E71068" w:rsidP="00450B34">
            <w:pPr>
              <w:pStyle w:val="af8"/>
            </w:pPr>
            <w:r w:rsidRPr="00665ECC">
              <w:t xml:space="preserve">Доверенность на уполномоченное лицо, имеющее право подписи и представления интересов </w:t>
            </w:r>
            <w:r>
              <w:t>Участн</w:t>
            </w:r>
            <w:r w:rsidRPr="00665ECC">
              <w:t>ика запроса предложений.</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10</w:t>
            </w:r>
          </w:p>
        </w:tc>
        <w:tc>
          <w:tcPr>
            <w:tcW w:w="6400" w:type="dxa"/>
          </w:tcPr>
          <w:p w:rsidR="00E71068" w:rsidRPr="00665ECC" w:rsidRDefault="00E71068" w:rsidP="00450B34">
            <w:pPr>
              <w:pStyle w:val="af8"/>
            </w:pPr>
            <w:r w:rsidRPr="00665ECC">
              <w:t>Решение об одобрении или о совершении крупной сделки (письмо-обязательство)</w:t>
            </w:r>
          </w:p>
          <w:p w:rsidR="00E71068" w:rsidRPr="001F70D5" w:rsidRDefault="00E71068" w:rsidP="00450B34">
            <w:pPr>
              <w:pStyle w:val="af8"/>
            </w:pPr>
            <w:r w:rsidRPr="001F70D5">
              <w:t xml:space="preserve">Если требование о необходимости наличия такого решения установлено законодательством РФ, учредительными документами юридического лица и если для </w:t>
            </w:r>
            <w:r>
              <w:t>Участн</w:t>
            </w:r>
            <w:r w:rsidRPr="001F70D5">
              <w:t>ика процедуры предмет договора, или внесение денежных сре</w:t>
            </w:r>
            <w:proofErr w:type="gramStart"/>
            <w:r w:rsidRPr="001F70D5">
              <w:t>дств в к</w:t>
            </w:r>
            <w:proofErr w:type="gramEnd"/>
            <w:r w:rsidRPr="001F70D5">
              <w:t>ачестве обеспечения исполнения договора является крупной сделкой.</w:t>
            </w:r>
          </w:p>
          <w:p w:rsidR="00E71068" w:rsidRPr="00665ECC" w:rsidRDefault="00E71068" w:rsidP="00450B34">
            <w:pPr>
              <w:pStyle w:val="af8"/>
            </w:pPr>
            <w:r w:rsidRPr="00665ECC">
              <w:t>Письмо об отсутствии необходимости одобрения крупной сделки.</w:t>
            </w:r>
          </w:p>
          <w:p w:rsidR="00E71068" w:rsidRPr="001F70D5" w:rsidRDefault="00E71068" w:rsidP="00450B34">
            <w:pPr>
              <w:pStyle w:val="af8"/>
            </w:pPr>
            <w:r w:rsidRPr="00414298">
              <w:rPr>
                <w:rStyle w:val="FontStyle140"/>
                <w:i/>
                <w:sz w:val="20"/>
                <w:szCs w:val="20"/>
              </w:rPr>
              <w:t>Если получение указанного решения до истечения срока подачи заявок на участие в запросе предложений для Участника невозможно Участник процедуры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lastRenderedPageBreak/>
              <w:t>11</w:t>
            </w:r>
          </w:p>
        </w:tc>
        <w:tc>
          <w:tcPr>
            <w:tcW w:w="6400" w:type="dxa"/>
          </w:tcPr>
          <w:p w:rsidR="00E71068" w:rsidRPr="00665ECC" w:rsidRDefault="00E71068" w:rsidP="00450B34">
            <w:pPr>
              <w:pStyle w:val="af8"/>
            </w:pPr>
            <w:r>
              <w:t>Л</w:t>
            </w:r>
            <w:r w:rsidRPr="00B95CED">
              <w:t>ицензи</w:t>
            </w:r>
            <w:r>
              <w:t>и</w:t>
            </w:r>
            <w:r w:rsidRPr="00B95CED">
              <w:t>, сертификат</w:t>
            </w:r>
            <w:r>
              <w:t>ы</w:t>
            </w:r>
            <w:r w:rsidRPr="00B95CED">
              <w:t>, свидетельств</w:t>
            </w:r>
            <w:r>
              <w:t>а</w:t>
            </w:r>
            <w:r w:rsidRPr="00B95CED">
              <w:t>, подтверждающи</w:t>
            </w:r>
            <w:r>
              <w:t>е</w:t>
            </w:r>
            <w:r w:rsidRPr="00B95CED">
              <w:t xml:space="preserve"> соответствие </w:t>
            </w:r>
            <w:r>
              <w:t>Участн</w:t>
            </w:r>
            <w:r w:rsidRPr="00B95CED">
              <w:t>ика процедуры закупки требованиям, устанавливаемым в соответствии с законодательством к лицам, осуществляющим выполнение ра</w:t>
            </w:r>
            <w:r>
              <w:t>бот/услуг</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12</w:t>
            </w:r>
          </w:p>
        </w:tc>
        <w:tc>
          <w:tcPr>
            <w:tcW w:w="6400" w:type="dxa"/>
          </w:tcPr>
          <w:p w:rsidR="00E71068" w:rsidRPr="00665ECC" w:rsidRDefault="00E71068" w:rsidP="00450B34">
            <w:pPr>
              <w:pStyle w:val="af8"/>
            </w:pPr>
            <w:r>
              <w:t>П</w:t>
            </w:r>
            <w:r w:rsidRPr="00B95CED">
              <w:t>латежно</w:t>
            </w:r>
            <w:r>
              <w:t>е</w:t>
            </w:r>
            <w:r w:rsidRPr="00B95CED">
              <w:t xml:space="preserve"> поручени</w:t>
            </w:r>
            <w:r>
              <w:t>е</w:t>
            </w:r>
            <w:r w:rsidRPr="00B95CED">
              <w:t>, подтверждающее перечисление денежных средств, в качестве обеспечения заявки</w:t>
            </w:r>
            <w:r>
              <w:t xml:space="preserve"> на участие в запросе предложений</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13</w:t>
            </w:r>
          </w:p>
        </w:tc>
        <w:tc>
          <w:tcPr>
            <w:tcW w:w="6400" w:type="dxa"/>
          </w:tcPr>
          <w:p w:rsidR="00E71068" w:rsidRPr="00665ECC" w:rsidRDefault="00E71068" w:rsidP="00450B34">
            <w:pPr>
              <w:pStyle w:val="af8"/>
            </w:pPr>
            <w:r w:rsidRPr="00665ECC">
              <w:t>Бухгалтерск</w:t>
            </w:r>
            <w:r>
              <w:t>ий</w:t>
            </w:r>
            <w:r w:rsidRPr="00665ECC">
              <w:t xml:space="preserve"> баланс за последний финансовый год и завершённый отчётный период</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14</w:t>
            </w:r>
          </w:p>
        </w:tc>
        <w:tc>
          <w:tcPr>
            <w:tcW w:w="6400" w:type="dxa"/>
          </w:tcPr>
          <w:p w:rsidR="00E71068" w:rsidRPr="00665ECC" w:rsidRDefault="00E71068" w:rsidP="00450B34">
            <w:pPr>
              <w:pStyle w:val="af8"/>
            </w:pPr>
            <w:r w:rsidRPr="00665ECC">
              <w:t>Отчёт о прибылях и убытках за последний финансовый год и завершённый отчётный период</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665ECC" w:rsidTr="00E35A83">
        <w:trPr>
          <w:trHeight w:val="270"/>
        </w:trPr>
        <w:tc>
          <w:tcPr>
            <w:tcW w:w="800" w:type="dxa"/>
          </w:tcPr>
          <w:p w:rsidR="00E71068" w:rsidRPr="00665ECC" w:rsidRDefault="00E71068" w:rsidP="00450B34">
            <w:pPr>
              <w:pStyle w:val="af8"/>
            </w:pPr>
            <w:r>
              <w:t>15</w:t>
            </w:r>
          </w:p>
        </w:tc>
        <w:tc>
          <w:tcPr>
            <w:tcW w:w="6400" w:type="dxa"/>
          </w:tcPr>
          <w:p w:rsidR="00E71068" w:rsidRPr="00665ECC" w:rsidRDefault="00E71068" w:rsidP="00450B34">
            <w:pPr>
              <w:pStyle w:val="af8"/>
            </w:pPr>
            <w:r>
              <w:rPr>
                <w:rStyle w:val="FontStyle140"/>
              </w:rPr>
              <w:t>С</w:t>
            </w:r>
            <w:r w:rsidRPr="00665ECC">
              <w:rPr>
                <w:rStyle w:val="FontStyle140"/>
              </w:rPr>
              <w:t>правк</w:t>
            </w:r>
            <w:r>
              <w:rPr>
                <w:rStyle w:val="FontStyle140"/>
              </w:rPr>
              <w:t>а</w:t>
            </w:r>
            <w:r w:rsidRPr="00665ECC">
              <w:rPr>
                <w:rStyle w:val="FontStyle140"/>
              </w:rPr>
              <w:t xml:space="preserve">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дней до дня размещения на официальном сайте извещения о проведении запроса предложений.</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414298" w:rsidTr="00E35A83">
        <w:trPr>
          <w:trHeight w:val="270"/>
        </w:trPr>
        <w:tc>
          <w:tcPr>
            <w:tcW w:w="800" w:type="dxa"/>
          </w:tcPr>
          <w:p w:rsidR="00E71068" w:rsidRPr="00665ECC" w:rsidRDefault="00E71068" w:rsidP="00450B34">
            <w:pPr>
              <w:pStyle w:val="af8"/>
            </w:pPr>
          </w:p>
        </w:tc>
        <w:tc>
          <w:tcPr>
            <w:tcW w:w="6400" w:type="dxa"/>
          </w:tcPr>
          <w:p w:rsidR="00E71068" w:rsidRPr="00665ECC" w:rsidRDefault="00E71068" w:rsidP="00450B34">
            <w:pPr>
              <w:pStyle w:val="af8"/>
            </w:pPr>
            <w:r w:rsidRPr="00665ECC">
              <w:t xml:space="preserve">Другие документы, прикладываемые по усмотрению </w:t>
            </w:r>
            <w:r>
              <w:t>Участн</w:t>
            </w:r>
            <w:r w:rsidRPr="00665ECC">
              <w:t>ика процедуры закупки</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r w:rsidR="00E71068" w:rsidRPr="00414298" w:rsidTr="00E35A83">
        <w:tc>
          <w:tcPr>
            <w:tcW w:w="800" w:type="dxa"/>
          </w:tcPr>
          <w:p w:rsidR="00E71068" w:rsidRPr="00665ECC" w:rsidRDefault="00E71068" w:rsidP="00450B34">
            <w:pPr>
              <w:pStyle w:val="af8"/>
            </w:pPr>
          </w:p>
        </w:tc>
        <w:tc>
          <w:tcPr>
            <w:tcW w:w="6400" w:type="dxa"/>
          </w:tcPr>
          <w:p w:rsidR="00E71068" w:rsidRPr="00665ECC" w:rsidRDefault="00E71068" w:rsidP="00450B34">
            <w:pPr>
              <w:pStyle w:val="af8"/>
            </w:pPr>
            <w:r w:rsidRPr="00665ECC">
              <w:t>Итого количество листов</w:t>
            </w:r>
          </w:p>
        </w:tc>
        <w:tc>
          <w:tcPr>
            <w:tcW w:w="1440" w:type="dxa"/>
          </w:tcPr>
          <w:p w:rsidR="00E71068" w:rsidRPr="00665ECC" w:rsidRDefault="00E71068" w:rsidP="00450B34">
            <w:pPr>
              <w:pStyle w:val="af8"/>
            </w:pPr>
          </w:p>
        </w:tc>
        <w:tc>
          <w:tcPr>
            <w:tcW w:w="1080" w:type="dxa"/>
          </w:tcPr>
          <w:p w:rsidR="00E71068" w:rsidRPr="00665ECC" w:rsidRDefault="00E71068" w:rsidP="00450B34">
            <w:pPr>
              <w:pStyle w:val="af8"/>
            </w:pPr>
          </w:p>
        </w:tc>
      </w:tr>
    </w:tbl>
    <w:p w:rsidR="00E71068" w:rsidRPr="00665ECC" w:rsidRDefault="00E71068" w:rsidP="00E71068">
      <w:bookmarkStart w:id="89" w:name="_Toc180148401"/>
      <w:bookmarkStart w:id="90" w:name="_Toc244067344"/>
    </w:p>
    <w:p w:rsidR="00E71068" w:rsidRPr="00665ECC" w:rsidRDefault="00E71068" w:rsidP="00E71068"/>
    <w:p w:rsidR="00E71068" w:rsidRPr="00665ECC" w:rsidRDefault="00E71068" w:rsidP="00E71068">
      <w:r w:rsidRPr="00665ECC">
        <w:t>_______________________ _______________________ /___________________/</w:t>
      </w:r>
    </w:p>
    <w:p w:rsidR="00E71068" w:rsidRPr="00665ECC" w:rsidRDefault="00E71068" w:rsidP="00E71068">
      <w:pPr>
        <w:pStyle w:val="affff1"/>
        <w:ind w:left="708" w:firstLine="708"/>
        <w:jc w:val="left"/>
      </w:pPr>
      <w:r w:rsidRPr="00665ECC">
        <w:t xml:space="preserve"> (должность)</w:t>
      </w:r>
      <w:r w:rsidRPr="00665ECC">
        <w:tab/>
      </w:r>
      <w:r w:rsidRPr="00665ECC">
        <w:tab/>
      </w:r>
      <w:r w:rsidRPr="00665ECC">
        <w:tab/>
        <w:t xml:space="preserve"> (подпись)</w:t>
      </w:r>
      <w:r w:rsidRPr="00665ECC">
        <w:tab/>
      </w:r>
      <w:r w:rsidRPr="00665ECC">
        <w:tab/>
      </w:r>
      <w:r w:rsidRPr="00665ECC">
        <w:tab/>
        <w:t xml:space="preserve"> (ФИО)</w:t>
      </w:r>
    </w:p>
    <w:p w:rsidR="00E71068" w:rsidRPr="00665ECC" w:rsidRDefault="00E71068" w:rsidP="00E71068">
      <w:pPr>
        <w:ind w:left="5663"/>
      </w:pPr>
      <w:r w:rsidRPr="00665ECC">
        <w:t>М.П.</w:t>
      </w:r>
    </w:p>
    <w:p w:rsidR="00E71068" w:rsidRPr="00665ECC" w:rsidRDefault="00E71068" w:rsidP="00E71068">
      <w:pPr>
        <w:pStyle w:val="affff5"/>
        <w:ind w:firstLine="0"/>
        <w:rPr>
          <w:b/>
          <w:sz w:val="20"/>
          <w:szCs w:val="20"/>
        </w:rPr>
      </w:pPr>
      <w:proofErr w:type="gramStart"/>
      <w:r w:rsidRPr="00665ECC">
        <w:rPr>
          <w:b/>
          <w:sz w:val="20"/>
          <w:szCs w:val="20"/>
        </w:rPr>
        <w:t>Примечании</w:t>
      </w:r>
      <w:proofErr w:type="gramEnd"/>
      <w:r w:rsidRPr="00665ECC">
        <w:rPr>
          <w:b/>
          <w:sz w:val="20"/>
          <w:szCs w:val="20"/>
        </w:rPr>
        <w:t>:</w:t>
      </w:r>
    </w:p>
    <w:p w:rsidR="00E71068" w:rsidRPr="00665ECC" w:rsidRDefault="00E71068" w:rsidP="00E71068">
      <w:pPr>
        <w:pStyle w:val="affff5"/>
        <w:rPr>
          <w:b/>
          <w:sz w:val="20"/>
          <w:szCs w:val="20"/>
        </w:rPr>
      </w:pPr>
      <w:proofErr w:type="gramStart"/>
      <w:r w:rsidRPr="00665ECC">
        <w:rPr>
          <w:b/>
          <w:sz w:val="20"/>
          <w:szCs w:val="20"/>
        </w:rPr>
        <w:t xml:space="preserve">В случае привлечения субподрядчиков </w:t>
      </w:r>
      <w:r>
        <w:rPr>
          <w:b/>
          <w:sz w:val="20"/>
          <w:szCs w:val="20"/>
        </w:rPr>
        <w:t>Участн</w:t>
      </w:r>
      <w:r w:rsidRPr="00665ECC">
        <w:rPr>
          <w:b/>
          <w:sz w:val="20"/>
          <w:szCs w:val="20"/>
        </w:rPr>
        <w:t xml:space="preserve">иком процедуры закупки, для исполнения договора производства работ, услуг, если предполагаемый объём таких работ, услуг составляет более 5% от общей цены заявки, </w:t>
      </w:r>
      <w:r>
        <w:rPr>
          <w:b/>
          <w:sz w:val="20"/>
          <w:szCs w:val="20"/>
        </w:rPr>
        <w:t>Участн</w:t>
      </w:r>
      <w:r w:rsidRPr="00665ECC">
        <w:rPr>
          <w:b/>
          <w:sz w:val="20"/>
          <w:szCs w:val="20"/>
        </w:rPr>
        <w:t>ик процедуры закупки обязан представить аналогичный пакет документов на привлекаемого субподрядчика.</w:t>
      </w:r>
      <w:proofErr w:type="gramEnd"/>
    </w:p>
    <w:p w:rsidR="00E71068" w:rsidRPr="00665ECC" w:rsidRDefault="00E71068" w:rsidP="00E71068">
      <w:pPr>
        <w:pStyle w:val="20"/>
      </w:pPr>
      <w:bookmarkStart w:id="91" w:name="_Toc285633130"/>
      <w:bookmarkStart w:id="92" w:name="_Toc285717746"/>
      <w:bookmarkStart w:id="93" w:name="_Toc285717769"/>
      <w:r w:rsidRPr="00665ECC">
        <w:br w:type="page"/>
      </w:r>
      <w:bookmarkStart w:id="94" w:name="_Toc286845875"/>
      <w:bookmarkStart w:id="95" w:name="_Toc299355202"/>
      <w:r w:rsidRPr="00665ECC">
        <w:lastRenderedPageBreak/>
        <w:t xml:space="preserve">2. Форма заявки </w:t>
      </w:r>
      <w:bookmarkEnd w:id="89"/>
      <w:bookmarkEnd w:id="90"/>
      <w:r w:rsidRPr="00665ECC">
        <w:t>о подаче предложения</w:t>
      </w:r>
      <w:bookmarkEnd w:id="91"/>
      <w:bookmarkEnd w:id="92"/>
      <w:bookmarkEnd w:id="93"/>
      <w:bookmarkEnd w:id="94"/>
      <w:bookmarkEnd w:id="95"/>
    </w:p>
    <w:p w:rsidR="00E71068" w:rsidRDefault="00E71068" w:rsidP="00E71068">
      <w:pPr>
        <w:ind w:left="707"/>
        <w:rPr>
          <w:b/>
          <w:sz w:val="28"/>
          <w:szCs w:val="28"/>
        </w:rPr>
      </w:pPr>
      <w:bookmarkStart w:id="96" w:name="_Ref286844909"/>
      <w:bookmarkStart w:id="97" w:name="_Toc138012319"/>
      <w:bookmarkStart w:id="98" w:name="_Toc180148402"/>
    </w:p>
    <w:p w:rsidR="00E71068" w:rsidRDefault="00E71068" w:rsidP="00E71068">
      <w:pPr>
        <w:ind w:left="707"/>
        <w:rPr>
          <w:b/>
          <w:sz w:val="28"/>
          <w:szCs w:val="28"/>
        </w:rPr>
      </w:pPr>
    </w:p>
    <w:p w:rsidR="00E71068" w:rsidRPr="00665ECC" w:rsidRDefault="00E71068" w:rsidP="00E71068">
      <w:pPr>
        <w:ind w:left="1415"/>
        <w:rPr>
          <w:b/>
          <w:sz w:val="28"/>
          <w:szCs w:val="28"/>
        </w:rPr>
      </w:pPr>
      <w:r w:rsidRPr="00665ECC">
        <w:rPr>
          <w:b/>
          <w:sz w:val="28"/>
          <w:szCs w:val="28"/>
        </w:rPr>
        <w:t>Заявка о подаче Предложения</w:t>
      </w:r>
      <w:bookmarkEnd w:id="96"/>
    </w:p>
    <w:p w:rsidR="00E71068" w:rsidRPr="00665ECC" w:rsidRDefault="00E71068" w:rsidP="00E71068"/>
    <w:p w:rsidR="00E71068" w:rsidRPr="00665ECC" w:rsidRDefault="00E71068" w:rsidP="00E71068">
      <w:r w:rsidRPr="00665ECC">
        <w:t xml:space="preserve">Изучив извещение о проведении открытого запроса предложений № ___ и документацию о проведении открытого запроса предложений на право заключения договора _______________________, размещенные на официальном сайте о размещении заказов </w:t>
      </w:r>
      <w:r w:rsidR="008F01B1" w:rsidRPr="008A0626">
        <w:t>ООО «УК ФНК – Менеджмент»</w:t>
      </w:r>
      <w:r w:rsidRPr="00665ECC">
        <w:t xml:space="preserve"> в сети Интернет по адресу: </w:t>
      </w:r>
      <w:hyperlink r:id="rId11" w:history="1">
        <w:r w:rsidR="008F01B1" w:rsidRPr="00762A42">
          <w:rPr>
            <w:rStyle w:val="ac"/>
          </w:rPr>
          <w:t>http://</w:t>
        </w:r>
        <w:r w:rsidR="008F01B1" w:rsidRPr="00762A42">
          <w:rPr>
            <w:rStyle w:val="ac"/>
            <w:lang w:val="en-US"/>
          </w:rPr>
          <w:t>a</w:t>
        </w:r>
        <w:r w:rsidR="008F01B1" w:rsidRPr="008F01B1">
          <w:rPr>
            <w:rStyle w:val="ac"/>
          </w:rPr>
          <w:t>-</w:t>
        </w:r>
        <w:r w:rsidR="008F01B1" w:rsidRPr="00762A42">
          <w:rPr>
            <w:rStyle w:val="ac"/>
            <w:lang w:val="en-US"/>
          </w:rPr>
          <w:t>k</w:t>
        </w:r>
        <w:r w:rsidR="008F01B1" w:rsidRPr="008F01B1">
          <w:rPr>
            <w:rStyle w:val="ac"/>
          </w:rPr>
          <w:t>-</w:t>
        </w:r>
        <w:r w:rsidR="008F01B1" w:rsidRPr="00762A42">
          <w:rPr>
            <w:rStyle w:val="ac"/>
            <w:lang w:val="en-US"/>
          </w:rPr>
          <w:t>d</w:t>
        </w:r>
        <w:r w:rsidR="008F01B1" w:rsidRPr="00762A42">
          <w:rPr>
            <w:rStyle w:val="ac"/>
          </w:rPr>
          <w:t>.ru</w:t>
        </w:r>
      </w:hyperlink>
      <w:r w:rsidRPr="00665ECC">
        <w:t>, и учитывая установленные в них требования и условия,</w:t>
      </w:r>
    </w:p>
    <w:p w:rsidR="00E71068" w:rsidRPr="00665ECC" w:rsidRDefault="00E71068" w:rsidP="00E71068">
      <w:pPr>
        <w:spacing w:after="0"/>
        <w:ind w:firstLine="0"/>
      </w:pPr>
      <w:r w:rsidRPr="00665ECC">
        <w:t>________________________________________________________________________________,</w:t>
      </w:r>
    </w:p>
    <w:p w:rsidR="00E71068" w:rsidRPr="00665ECC" w:rsidRDefault="00E71068" w:rsidP="00E71068">
      <w:pPr>
        <w:pStyle w:val="affff1"/>
        <w:spacing w:before="0"/>
        <w:rPr>
          <w:sz w:val="16"/>
          <w:szCs w:val="16"/>
        </w:rPr>
      </w:pPr>
      <w:r w:rsidRPr="00665ECC">
        <w:rPr>
          <w:sz w:val="16"/>
          <w:szCs w:val="16"/>
        </w:rPr>
        <w:t xml:space="preserve">(полное наименование </w:t>
      </w:r>
      <w:r>
        <w:rPr>
          <w:sz w:val="16"/>
          <w:szCs w:val="16"/>
        </w:rPr>
        <w:t>Участн</w:t>
      </w:r>
      <w:r w:rsidRPr="00665ECC">
        <w:rPr>
          <w:sz w:val="16"/>
          <w:szCs w:val="16"/>
        </w:rPr>
        <w:t xml:space="preserve">ика с указанием почтового адреса; фамилия, имя, отчество </w:t>
      </w:r>
      <w:r>
        <w:rPr>
          <w:sz w:val="16"/>
          <w:szCs w:val="16"/>
        </w:rPr>
        <w:t>Участн</w:t>
      </w:r>
      <w:r w:rsidRPr="00665ECC">
        <w:rPr>
          <w:sz w:val="16"/>
          <w:szCs w:val="16"/>
        </w:rPr>
        <w:t>ика физического лица)</w:t>
      </w:r>
    </w:p>
    <w:p w:rsidR="00E71068" w:rsidRPr="00665ECC" w:rsidRDefault="00E71068" w:rsidP="00E71068">
      <w:r w:rsidRPr="00665ECC">
        <w:t>в лице __________________________________(должность, ФИО), действующего на основании _______________________________ (Устава, доверенности №</w:t>
      </w:r>
      <w:r>
        <w:t xml:space="preserve"> </w:t>
      </w:r>
      <w:r w:rsidRPr="00665ECC">
        <w:t xml:space="preserve">__ </w:t>
      </w:r>
      <w:proofErr w:type="gramStart"/>
      <w:r w:rsidRPr="00665ECC">
        <w:t>от</w:t>
      </w:r>
      <w:proofErr w:type="gramEnd"/>
      <w:r w:rsidRPr="00665ECC">
        <w:t xml:space="preserve"> _</w:t>
      </w:r>
      <w:r>
        <w:t>_____</w:t>
      </w:r>
      <w:r w:rsidRPr="00665ECC">
        <w:t>_) предлагает заключить Договор на</w:t>
      </w:r>
    </w:p>
    <w:p w:rsidR="00E71068" w:rsidRPr="00665ECC" w:rsidRDefault="00E71068" w:rsidP="00E71068">
      <w:pPr>
        <w:spacing w:after="0"/>
      </w:pPr>
      <w:r w:rsidRPr="00665ECC">
        <w:t>________________________________________________________________________,</w:t>
      </w:r>
    </w:p>
    <w:p w:rsidR="00E71068" w:rsidRPr="00665ECC" w:rsidRDefault="00E71068" w:rsidP="00E71068">
      <w:pPr>
        <w:pStyle w:val="affff1"/>
        <w:spacing w:before="0"/>
        <w:rPr>
          <w:sz w:val="16"/>
          <w:szCs w:val="16"/>
        </w:rPr>
      </w:pPr>
      <w:r w:rsidRPr="00665ECC">
        <w:rPr>
          <w:sz w:val="16"/>
          <w:szCs w:val="16"/>
        </w:rPr>
        <w:t>(предмет договора)</w:t>
      </w:r>
    </w:p>
    <w:p w:rsidR="00E71068" w:rsidRPr="00665ECC" w:rsidRDefault="00E71068" w:rsidP="00E71068">
      <w:r w:rsidRPr="00665ECC">
        <w:t>с учётом условий Заказчика и в соответствии с нашими предложениями, на общую сумму</w:t>
      </w:r>
      <w:proofErr w:type="gramStart"/>
      <w:r w:rsidRPr="00665ECC">
        <w:t xml:space="preserve"> _________ (_______________________) </w:t>
      </w:r>
      <w:proofErr w:type="gramEnd"/>
      <w:r w:rsidRPr="00665ECC">
        <w:t xml:space="preserve">руб. </w:t>
      </w:r>
      <w:proofErr w:type="spellStart"/>
      <w:r w:rsidRPr="00665ECC">
        <w:t>__коп</w:t>
      </w:r>
      <w:proofErr w:type="spellEnd"/>
      <w:r w:rsidRPr="00665ECC">
        <w:t xml:space="preserve">., в том числе НДС ______________ (__________________) руб. </w:t>
      </w:r>
      <w:proofErr w:type="spellStart"/>
      <w:r w:rsidRPr="00665ECC">
        <w:t>__коп</w:t>
      </w:r>
      <w:proofErr w:type="spellEnd"/>
      <w:r w:rsidRPr="00665ECC">
        <w:t>.</w:t>
      </w:r>
    </w:p>
    <w:p w:rsidR="00E71068" w:rsidRPr="00665ECC" w:rsidRDefault="00E71068" w:rsidP="00E71068"/>
    <w:p w:rsidR="00E71068" w:rsidRPr="00665ECC" w:rsidRDefault="00E71068" w:rsidP="00E71068">
      <w:pPr>
        <w:spacing w:after="0"/>
      </w:pPr>
      <w:r w:rsidRPr="00665ECC">
        <w:t>Настоящим подтверждаем, что ________________________________________________</w:t>
      </w:r>
    </w:p>
    <w:p w:rsidR="00E71068" w:rsidRPr="00665ECC" w:rsidRDefault="00E71068" w:rsidP="00E71068">
      <w:pPr>
        <w:pStyle w:val="affff1"/>
        <w:spacing w:before="0"/>
        <w:ind w:left="2121"/>
        <w:rPr>
          <w:sz w:val="16"/>
          <w:szCs w:val="16"/>
        </w:rPr>
      </w:pPr>
      <w:r w:rsidRPr="00665ECC">
        <w:rPr>
          <w:sz w:val="16"/>
          <w:szCs w:val="16"/>
        </w:rPr>
        <w:t xml:space="preserve"> (наименование организации или Ф.И.О. </w:t>
      </w:r>
      <w:r>
        <w:rPr>
          <w:sz w:val="16"/>
          <w:szCs w:val="16"/>
        </w:rPr>
        <w:t>Участн</w:t>
      </w:r>
      <w:r w:rsidRPr="00665ECC">
        <w:rPr>
          <w:sz w:val="16"/>
          <w:szCs w:val="16"/>
        </w:rPr>
        <w:t>ика процедуры закупки)</w:t>
      </w:r>
    </w:p>
    <w:p w:rsidR="00E71068" w:rsidRPr="00665ECC" w:rsidRDefault="00E71068" w:rsidP="00E71068">
      <w:proofErr w:type="gramStart"/>
      <w:r w:rsidRPr="00665ECC">
        <w:t>не находиться в процессе ликвидации и не признанно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 процентов балансовой стоимости</w:t>
      </w:r>
      <w:proofErr w:type="gramEnd"/>
      <w:r w:rsidRPr="00665ECC">
        <w:t xml:space="preserve"> активов </w:t>
      </w:r>
      <w:r>
        <w:t>Участн</w:t>
      </w:r>
      <w:r w:rsidRPr="00665ECC">
        <w:t>ика процедуры закупки, определяемой по данным бухгалтерской отчетности за последний завершенный отчетный период.</w:t>
      </w:r>
    </w:p>
    <w:p w:rsidR="00E71068" w:rsidRPr="00665ECC" w:rsidRDefault="00E71068" w:rsidP="00E71068">
      <w:bookmarkStart w:id="99" w:name="_Toc123452216"/>
    </w:p>
    <w:p w:rsidR="00E71068" w:rsidRPr="00665ECC" w:rsidRDefault="00E71068" w:rsidP="00E71068"/>
    <w:p w:rsidR="00E71068" w:rsidRPr="00665ECC" w:rsidRDefault="00E71068" w:rsidP="00E71068">
      <w:r w:rsidRPr="00665ECC">
        <w:t>_______________________ _______________________ /___________________/</w:t>
      </w:r>
    </w:p>
    <w:p w:rsidR="00E71068" w:rsidRPr="00665ECC" w:rsidRDefault="00E71068" w:rsidP="00E71068">
      <w:pPr>
        <w:pStyle w:val="affff1"/>
        <w:ind w:left="708" w:firstLine="708"/>
        <w:jc w:val="left"/>
      </w:pPr>
      <w:r w:rsidRPr="00665ECC">
        <w:t xml:space="preserve"> (должность)</w:t>
      </w:r>
      <w:r w:rsidRPr="00665ECC">
        <w:tab/>
      </w:r>
      <w:r w:rsidRPr="00665ECC">
        <w:tab/>
      </w:r>
      <w:r w:rsidRPr="00665ECC">
        <w:tab/>
        <w:t xml:space="preserve"> (подпись)</w:t>
      </w:r>
      <w:r w:rsidRPr="00665ECC">
        <w:tab/>
      </w:r>
      <w:r w:rsidRPr="00665ECC">
        <w:tab/>
      </w:r>
      <w:r w:rsidRPr="00665ECC">
        <w:tab/>
        <w:t xml:space="preserve"> (ФИО)</w:t>
      </w:r>
    </w:p>
    <w:p w:rsidR="00E71068" w:rsidRPr="00665ECC" w:rsidRDefault="00E71068" w:rsidP="00E71068">
      <w:pPr>
        <w:ind w:left="5663"/>
      </w:pPr>
      <w:r w:rsidRPr="00665ECC">
        <w:t>М.П.</w:t>
      </w:r>
    </w:p>
    <w:p w:rsidR="00E71068" w:rsidRDefault="00E71068" w:rsidP="00E71068">
      <w:pPr>
        <w:pStyle w:val="20"/>
      </w:pPr>
      <w:r w:rsidRPr="00665ECC">
        <w:br w:type="page"/>
      </w:r>
      <w:bookmarkStart w:id="100" w:name="_Toc285633131"/>
      <w:bookmarkStart w:id="101" w:name="_Toc285717747"/>
      <w:bookmarkStart w:id="102" w:name="_Toc285717770"/>
      <w:bookmarkStart w:id="103" w:name="_Toc286845876"/>
      <w:bookmarkStart w:id="104" w:name="_Toc299355203"/>
      <w:r w:rsidRPr="00665ECC">
        <w:lastRenderedPageBreak/>
        <w:t xml:space="preserve">3. </w:t>
      </w:r>
      <w:bookmarkEnd w:id="97"/>
      <w:bookmarkEnd w:id="98"/>
      <w:bookmarkEnd w:id="99"/>
      <w:r w:rsidRPr="00665ECC">
        <w:t>Форма пояснительной записки о качестве выполняемых работ, оказываемых услуг</w:t>
      </w:r>
      <w:bookmarkEnd w:id="100"/>
      <w:bookmarkEnd w:id="101"/>
      <w:bookmarkEnd w:id="102"/>
      <w:bookmarkEnd w:id="103"/>
      <w:bookmarkEnd w:id="104"/>
    </w:p>
    <w:p w:rsidR="009533FD" w:rsidRPr="00326A1F" w:rsidRDefault="009533FD" w:rsidP="00A858C1">
      <w:pPr>
        <w:pStyle w:val="ConsPlusNormal"/>
        <w:ind w:firstLine="708"/>
        <w:jc w:val="both"/>
        <w:rPr>
          <w:rFonts w:ascii="Times New Roman" w:hAnsi="Times New Roman"/>
          <w:i/>
        </w:rPr>
      </w:pPr>
      <w:r w:rsidRPr="00326A1F">
        <w:rPr>
          <w:rFonts w:ascii="Times New Roman" w:hAnsi="Times New Roman"/>
          <w:i/>
        </w:rPr>
        <w:t xml:space="preserve">Оказываемые услуги (выполняемые работы), их технические характеристики, результаты услуг, работ должны быть описаны путем заполнения Формы 3, с использованием принятых в соответствующей области деятельности единиц измерения и общепринятых сокращений и иные предложения об условиях исполнения договора, в том числе предложение о цене договора;   </w:t>
      </w:r>
      <w:proofErr w:type="gramStart"/>
      <w:r w:rsidRPr="00326A1F">
        <w:rPr>
          <w:rFonts w:ascii="Times New Roman" w:hAnsi="Times New Roman"/>
          <w:i/>
        </w:rPr>
        <w:t>о цене запасных частей (каждой запасной части) к технике, к оборудованию и цене единицы услуги, работы,  в случае, если при проведении запроса предложений на право заключить договор  на выполнение технического обслуживания и (или) на ремонт техники, оборудования документацией открытого запроса предложений предусмотрена начальная (максимальная) цена запасных частей к технике, оборудованию, если Заказчиком указаны в документации открытого запроса предложений начальная (максимальная</w:t>
      </w:r>
      <w:proofErr w:type="gramEnd"/>
      <w:r w:rsidRPr="00326A1F">
        <w:rPr>
          <w:rFonts w:ascii="Times New Roman" w:hAnsi="Times New Roman"/>
          <w:i/>
        </w:rPr>
        <w:t xml:space="preserve">) </w:t>
      </w:r>
      <w:proofErr w:type="gramStart"/>
      <w:r w:rsidRPr="00326A1F">
        <w:rPr>
          <w:rFonts w:ascii="Times New Roman" w:hAnsi="Times New Roman"/>
          <w:i/>
        </w:rPr>
        <w:t xml:space="preserve">цена договора (цена лота), а также начальная (максимальная) цена запасных частей (каждой запасной части) к технике, к оборудованию, в т.ч. цена услуг, работ по замене указанных запчастей, и начальная (максимальная) цена единицы  услуги, работы. </w:t>
      </w:r>
      <w:proofErr w:type="gramEnd"/>
    </w:p>
    <w:p w:rsidR="009533FD" w:rsidRPr="00326A1F" w:rsidRDefault="009533FD" w:rsidP="009533FD">
      <w:pPr>
        <w:autoSpaceDE w:val="0"/>
        <w:autoSpaceDN w:val="0"/>
        <w:adjustRightInd w:val="0"/>
        <w:ind w:firstLine="708"/>
        <w:rPr>
          <w:i/>
          <w:sz w:val="20"/>
          <w:szCs w:val="20"/>
        </w:rPr>
      </w:pPr>
      <w:r w:rsidRPr="00326A1F">
        <w:rPr>
          <w:i/>
          <w:sz w:val="20"/>
          <w:szCs w:val="20"/>
        </w:rPr>
        <w:t xml:space="preserve">Участник запроса предложений при описании услуг, работ  должен охарактеризовать услуги, работы  на их соответствие требованиям, указанным заказчиком в части </w:t>
      </w:r>
      <w:r w:rsidRPr="00326A1F">
        <w:rPr>
          <w:sz w:val="20"/>
          <w:szCs w:val="20"/>
        </w:rPr>
        <w:t>IV. ТЕХНИЧЕСКАЯ ЧАСТЬ</w:t>
      </w:r>
      <w:r w:rsidRPr="00326A1F">
        <w:rPr>
          <w:i/>
          <w:sz w:val="20"/>
          <w:szCs w:val="20"/>
        </w:rPr>
        <w:t>, а также привести основные сведения о предлагаемых инженерных, конструктивных и технологических решениях, оборудовании, приборах, изделиях и материалах и других характеристиках,  отражающих качество работ  и их результат.</w:t>
      </w:r>
    </w:p>
    <w:p w:rsidR="009533FD" w:rsidRPr="00326A1F" w:rsidRDefault="009533FD" w:rsidP="009533FD">
      <w:pPr>
        <w:autoSpaceDE w:val="0"/>
        <w:autoSpaceDN w:val="0"/>
        <w:adjustRightInd w:val="0"/>
        <w:ind w:firstLine="708"/>
        <w:rPr>
          <w:i/>
          <w:sz w:val="20"/>
          <w:szCs w:val="20"/>
        </w:rPr>
      </w:pPr>
      <w:proofErr w:type="gramStart"/>
      <w:r w:rsidRPr="00326A1F">
        <w:rPr>
          <w:i/>
          <w:sz w:val="20"/>
          <w:szCs w:val="20"/>
        </w:rPr>
        <w:t>Должны быть приведены ссылки на нормативные документы, в том числе рекомендательного характера, в соответствии с которыми будут производиться работы (оказываться услуги),  а также документы, на основании (с применением) которых определялась стоимость работ, если такие документы для предусмотренных документацией запроса предложений работ определены нормативными правовыми актами, нормативно-техническими актами  или внутренними актами участника размещения заказа.</w:t>
      </w:r>
      <w:proofErr w:type="gramEnd"/>
    </w:p>
    <w:p w:rsidR="009533FD" w:rsidRPr="00326A1F" w:rsidRDefault="009533FD" w:rsidP="009533FD">
      <w:pPr>
        <w:autoSpaceDE w:val="0"/>
        <w:autoSpaceDN w:val="0"/>
        <w:adjustRightInd w:val="0"/>
        <w:rPr>
          <w:i/>
          <w:sz w:val="20"/>
          <w:szCs w:val="20"/>
        </w:rPr>
      </w:pPr>
      <w:r w:rsidRPr="00326A1F">
        <w:rPr>
          <w:i/>
          <w:sz w:val="20"/>
          <w:szCs w:val="20"/>
        </w:rPr>
        <w:t xml:space="preserve">Участник запроса предложений вправе указать в Форме 3, (в дополнительной форме) дополнительные (не предусмотренные требованиями заказчика) количественные и качественные характеристики работ (услуг). </w:t>
      </w:r>
    </w:p>
    <w:p w:rsidR="009533FD" w:rsidRPr="00326A1F" w:rsidRDefault="009533FD" w:rsidP="00A858C1">
      <w:pPr>
        <w:pStyle w:val="ConsPlusNormal"/>
        <w:ind w:firstLine="708"/>
        <w:jc w:val="both"/>
        <w:rPr>
          <w:rFonts w:ascii="Times New Roman" w:hAnsi="Times New Roman"/>
          <w:i/>
        </w:rPr>
      </w:pPr>
      <w:r w:rsidRPr="00326A1F">
        <w:rPr>
          <w:rFonts w:ascii="Times New Roman" w:hAnsi="Times New Roman"/>
          <w:i/>
          <w:spacing w:val="1"/>
        </w:rPr>
        <w:t>Предложения представляются в произвольной форме с учетом требований документации</w:t>
      </w:r>
      <w:r w:rsidR="00274078" w:rsidRPr="00326A1F">
        <w:rPr>
          <w:rFonts w:ascii="Times New Roman" w:hAnsi="Times New Roman"/>
          <w:i/>
          <w:spacing w:val="1"/>
        </w:rPr>
        <w:t xml:space="preserve"> запроса предложений</w:t>
      </w:r>
      <w:r w:rsidRPr="00326A1F">
        <w:rPr>
          <w:rFonts w:ascii="Times New Roman" w:hAnsi="Times New Roman"/>
          <w:i/>
          <w:spacing w:val="1"/>
        </w:rPr>
        <w:t>. Допускается использование таблиц, схем, рисунков и т.п. Предложения должны подтверждать возможность участника запроса предложений качественно исполнить договор.</w:t>
      </w:r>
      <w:r w:rsidRPr="00326A1F">
        <w:rPr>
          <w:rFonts w:ascii="Times New Roman" w:hAnsi="Times New Roman"/>
          <w:i/>
        </w:rPr>
        <w:tab/>
      </w:r>
    </w:p>
    <w:p w:rsidR="00216A21" w:rsidRPr="00326A1F" w:rsidRDefault="00216A21" w:rsidP="009533FD">
      <w:pPr>
        <w:pStyle w:val="ConsPlusNormal"/>
        <w:ind w:firstLine="360"/>
        <w:jc w:val="both"/>
        <w:rPr>
          <w:rFonts w:ascii="Times New Roman" w:hAnsi="Times New Roman"/>
          <w:i/>
        </w:rPr>
      </w:pPr>
    </w:p>
    <w:p w:rsidR="00216A21" w:rsidRPr="00326A1F" w:rsidRDefault="00216A21" w:rsidP="00216A21">
      <w:pPr>
        <w:pStyle w:val="aff0"/>
        <w:tabs>
          <w:tab w:val="left" w:pos="708"/>
        </w:tabs>
        <w:ind w:left="0" w:firstLine="0"/>
        <w:rPr>
          <w:i/>
          <w:sz w:val="20"/>
          <w:szCs w:val="20"/>
        </w:rPr>
      </w:pPr>
      <w:r w:rsidRPr="00326A1F">
        <w:rPr>
          <w:i/>
          <w:sz w:val="20"/>
          <w:szCs w:val="20"/>
        </w:rPr>
        <w:t>*  Текст, выделенный курсивом, исключается при заполнении формы.</w:t>
      </w:r>
    </w:p>
    <w:p w:rsidR="009533FD" w:rsidRPr="009533FD" w:rsidRDefault="009533FD" w:rsidP="009533FD"/>
    <w:p w:rsidR="00E71068" w:rsidRPr="001F70D5" w:rsidRDefault="00E71068" w:rsidP="00E71068">
      <w:pPr>
        <w:pStyle w:val="57"/>
        <w:rPr>
          <w:b w:val="0"/>
          <w:sz w:val="24"/>
          <w:szCs w:val="24"/>
        </w:rPr>
      </w:pPr>
      <w:r w:rsidRPr="001F70D5">
        <w:rPr>
          <w:b w:val="0"/>
          <w:sz w:val="24"/>
          <w:szCs w:val="24"/>
        </w:rPr>
        <w:t xml:space="preserve">Приложение №1 </w:t>
      </w:r>
    </w:p>
    <w:p w:rsidR="00E71068" w:rsidRPr="001F70D5" w:rsidRDefault="00E71068" w:rsidP="00E71068">
      <w:pPr>
        <w:pStyle w:val="57"/>
        <w:rPr>
          <w:b w:val="0"/>
          <w:sz w:val="24"/>
          <w:szCs w:val="24"/>
        </w:rPr>
      </w:pPr>
      <w:r w:rsidRPr="001F70D5">
        <w:rPr>
          <w:b w:val="0"/>
          <w:sz w:val="24"/>
          <w:szCs w:val="24"/>
        </w:rPr>
        <w:t>к заявке о подаче предложения</w:t>
      </w:r>
    </w:p>
    <w:p w:rsidR="00E71068" w:rsidRPr="00665ECC" w:rsidRDefault="00E71068" w:rsidP="00E71068"/>
    <w:p w:rsidR="00E71068" w:rsidRPr="00665ECC" w:rsidRDefault="00E71068" w:rsidP="00E71068">
      <w:pPr>
        <w:rPr>
          <w:b/>
          <w:sz w:val="28"/>
          <w:szCs w:val="28"/>
        </w:rPr>
      </w:pPr>
      <w:bookmarkStart w:id="105" w:name="_Ref286844912"/>
      <w:r w:rsidRPr="00665ECC">
        <w:rPr>
          <w:b/>
          <w:sz w:val="28"/>
          <w:szCs w:val="28"/>
        </w:rPr>
        <w:t>Пояснительная записка о качестве выполняемых работ, оказываемых услуг</w:t>
      </w:r>
      <w:bookmarkEnd w:id="105"/>
    </w:p>
    <w:p w:rsidR="00E71068" w:rsidRPr="00665ECC" w:rsidRDefault="00E71068" w:rsidP="00E71068"/>
    <w:p w:rsidR="00E71068" w:rsidRPr="00665ECC" w:rsidRDefault="00E71068" w:rsidP="00E71068">
      <w:pPr>
        <w:spacing w:after="0"/>
      </w:pPr>
      <w:r w:rsidRPr="00665ECC">
        <w:t>1. Мы _____________________________________________________________________</w:t>
      </w:r>
    </w:p>
    <w:p w:rsidR="00E71068" w:rsidRPr="00665ECC" w:rsidRDefault="00E71068" w:rsidP="00E71068">
      <w:pPr>
        <w:pStyle w:val="affff1"/>
        <w:spacing w:before="0"/>
        <w:rPr>
          <w:sz w:val="16"/>
          <w:szCs w:val="16"/>
        </w:rPr>
      </w:pPr>
      <w:r w:rsidRPr="00665ECC">
        <w:rPr>
          <w:sz w:val="16"/>
          <w:szCs w:val="16"/>
        </w:rPr>
        <w:t xml:space="preserve">(полное наименование организации или Ф.И.О. </w:t>
      </w:r>
      <w:r>
        <w:rPr>
          <w:sz w:val="16"/>
          <w:szCs w:val="16"/>
        </w:rPr>
        <w:t>Участн</w:t>
      </w:r>
      <w:r w:rsidRPr="00665ECC">
        <w:rPr>
          <w:sz w:val="16"/>
          <w:szCs w:val="16"/>
        </w:rPr>
        <w:t>ика процедуры закупки)</w:t>
      </w:r>
    </w:p>
    <w:p w:rsidR="00E71068" w:rsidRPr="00665ECC" w:rsidRDefault="00E71068" w:rsidP="00E71068">
      <w:r w:rsidRPr="00665ECC">
        <w:t>в лице ____________________________________________________________________</w:t>
      </w:r>
    </w:p>
    <w:p w:rsidR="00E71068" w:rsidRPr="00665ECC" w:rsidRDefault="00E71068" w:rsidP="00E71068">
      <w:pPr>
        <w:pStyle w:val="affff1"/>
      </w:pPr>
      <w:r w:rsidRPr="00665ECC">
        <w:t>(наименование должности руководителя организации (уполномоченного лица), его Ф.И.О. (полностью))</w:t>
      </w:r>
    </w:p>
    <w:p w:rsidR="00E71068" w:rsidRPr="00665ECC" w:rsidRDefault="00E71068" w:rsidP="00E71068">
      <w:r w:rsidRPr="00665ECC">
        <w:t>уполномоченного, в случае признания нас победителями запроса предложений, подписать договор, согласны выполнить работы, оказать услуги с учётом требований Заказчика и на условиях, указанных в нижеприведенных таблицах:</w:t>
      </w:r>
    </w:p>
    <w:p w:rsidR="00E71068" w:rsidRPr="00665ECC" w:rsidRDefault="00E71068" w:rsidP="00E71068"/>
    <w:p w:rsidR="00E71068" w:rsidRPr="00665ECC" w:rsidRDefault="00E71068" w:rsidP="00E71068">
      <w:pPr>
        <w:jc w:val="right"/>
      </w:pPr>
      <w:r w:rsidRPr="00665ECC">
        <w:t>Таблица 1</w:t>
      </w:r>
    </w:p>
    <w:tbl>
      <w:tblPr>
        <w:tblW w:w="101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2520"/>
        <w:gridCol w:w="4380"/>
      </w:tblGrid>
      <w:tr w:rsidR="00E71068" w:rsidRPr="00414298" w:rsidTr="00E35A83">
        <w:tc>
          <w:tcPr>
            <w:tcW w:w="10140" w:type="dxa"/>
            <w:gridSpan w:val="3"/>
            <w:vAlign w:val="center"/>
          </w:tcPr>
          <w:p w:rsidR="00E71068" w:rsidRPr="001F70D5" w:rsidRDefault="00E71068" w:rsidP="00E35A83">
            <w:pPr>
              <w:pStyle w:val="af7"/>
            </w:pPr>
            <w:r w:rsidRPr="001F70D5">
              <w:t>Описание работ, услуг</w:t>
            </w:r>
          </w:p>
        </w:tc>
      </w:tr>
      <w:tr w:rsidR="00E71068" w:rsidRPr="00665ECC" w:rsidTr="00E35A83">
        <w:tc>
          <w:tcPr>
            <w:tcW w:w="3240" w:type="dxa"/>
            <w:vAlign w:val="center"/>
          </w:tcPr>
          <w:p w:rsidR="00E71068" w:rsidRPr="001F70D5" w:rsidRDefault="00E71068" w:rsidP="00E35A83">
            <w:pPr>
              <w:pStyle w:val="af7"/>
            </w:pPr>
            <w:r w:rsidRPr="001F70D5">
              <w:t>Наименование работ/услуг</w:t>
            </w:r>
          </w:p>
        </w:tc>
        <w:tc>
          <w:tcPr>
            <w:tcW w:w="2520" w:type="dxa"/>
            <w:vAlign w:val="center"/>
          </w:tcPr>
          <w:p w:rsidR="00E71068" w:rsidRPr="001F70D5" w:rsidRDefault="00E71068" w:rsidP="00E35A83">
            <w:pPr>
              <w:pStyle w:val="af7"/>
            </w:pPr>
            <w:r w:rsidRPr="001F70D5">
              <w:t>Объём</w:t>
            </w:r>
          </w:p>
        </w:tc>
        <w:tc>
          <w:tcPr>
            <w:tcW w:w="4380" w:type="dxa"/>
            <w:vAlign w:val="center"/>
          </w:tcPr>
          <w:p w:rsidR="00E71068" w:rsidRPr="001F70D5" w:rsidRDefault="00E71068" w:rsidP="00E35A83">
            <w:pPr>
              <w:pStyle w:val="af7"/>
            </w:pPr>
            <w:r w:rsidRPr="001F70D5">
              <w:t>Срок выполнения</w:t>
            </w:r>
          </w:p>
        </w:tc>
      </w:tr>
      <w:tr w:rsidR="00E71068" w:rsidRPr="00665ECC" w:rsidTr="00E35A83">
        <w:tc>
          <w:tcPr>
            <w:tcW w:w="3240" w:type="dxa"/>
          </w:tcPr>
          <w:p w:rsidR="00E71068" w:rsidRPr="00665ECC" w:rsidRDefault="00E71068" w:rsidP="00450B34">
            <w:pPr>
              <w:pStyle w:val="af8"/>
            </w:pPr>
          </w:p>
        </w:tc>
        <w:tc>
          <w:tcPr>
            <w:tcW w:w="2520" w:type="dxa"/>
          </w:tcPr>
          <w:p w:rsidR="00E71068" w:rsidRPr="00665ECC" w:rsidRDefault="00E71068" w:rsidP="00450B34">
            <w:pPr>
              <w:pStyle w:val="af8"/>
            </w:pPr>
          </w:p>
        </w:tc>
        <w:tc>
          <w:tcPr>
            <w:tcW w:w="4380" w:type="dxa"/>
          </w:tcPr>
          <w:p w:rsidR="00E71068" w:rsidRPr="00665ECC" w:rsidRDefault="00E71068" w:rsidP="00450B34">
            <w:pPr>
              <w:pStyle w:val="af8"/>
            </w:pPr>
          </w:p>
        </w:tc>
      </w:tr>
      <w:tr w:rsidR="00E71068" w:rsidRPr="00665ECC" w:rsidTr="00E35A83">
        <w:tc>
          <w:tcPr>
            <w:tcW w:w="3240" w:type="dxa"/>
          </w:tcPr>
          <w:p w:rsidR="00E71068" w:rsidRPr="00665ECC" w:rsidRDefault="00E71068" w:rsidP="00450B34">
            <w:pPr>
              <w:pStyle w:val="af8"/>
            </w:pPr>
          </w:p>
        </w:tc>
        <w:tc>
          <w:tcPr>
            <w:tcW w:w="2520" w:type="dxa"/>
          </w:tcPr>
          <w:p w:rsidR="00E71068" w:rsidRPr="00665ECC" w:rsidRDefault="00E71068" w:rsidP="00450B34">
            <w:pPr>
              <w:pStyle w:val="af8"/>
            </w:pPr>
          </w:p>
        </w:tc>
        <w:tc>
          <w:tcPr>
            <w:tcW w:w="4380" w:type="dxa"/>
          </w:tcPr>
          <w:p w:rsidR="00E71068" w:rsidRPr="00665ECC" w:rsidRDefault="00E71068" w:rsidP="00450B34">
            <w:pPr>
              <w:pStyle w:val="af8"/>
            </w:pPr>
          </w:p>
        </w:tc>
      </w:tr>
      <w:tr w:rsidR="00E71068" w:rsidRPr="00665ECC" w:rsidTr="00E35A83">
        <w:tc>
          <w:tcPr>
            <w:tcW w:w="3240" w:type="dxa"/>
          </w:tcPr>
          <w:p w:rsidR="00E71068" w:rsidRPr="00665ECC" w:rsidRDefault="00E71068" w:rsidP="00450B34">
            <w:pPr>
              <w:pStyle w:val="af8"/>
            </w:pPr>
          </w:p>
        </w:tc>
        <w:tc>
          <w:tcPr>
            <w:tcW w:w="2520" w:type="dxa"/>
          </w:tcPr>
          <w:p w:rsidR="00E71068" w:rsidRPr="00665ECC" w:rsidRDefault="00E71068" w:rsidP="00450B34">
            <w:pPr>
              <w:pStyle w:val="af8"/>
            </w:pPr>
          </w:p>
        </w:tc>
        <w:tc>
          <w:tcPr>
            <w:tcW w:w="4380" w:type="dxa"/>
          </w:tcPr>
          <w:p w:rsidR="00E71068" w:rsidRPr="00665ECC" w:rsidRDefault="00E71068" w:rsidP="00450B34">
            <w:pPr>
              <w:pStyle w:val="af8"/>
            </w:pPr>
          </w:p>
        </w:tc>
      </w:tr>
    </w:tbl>
    <w:p w:rsidR="00E71068" w:rsidRDefault="00E71068" w:rsidP="00E71068">
      <w:pPr>
        <w:tabs>
          <w:tab w:val="left" w:pos="708"/>
        </w:tabs>
        <w:rPr>
          <w:b/>
          <w:i/>
        </w:rPr>
      </w:pPr>
    </w:p>
    <w:p w:rsidR="00935DFD" w:rsidRPr="00935DFD" w:rsidRDefault="00935DFD" w:rsidP="00E71068">
      <w:pPr>
        <w:tabs>
          <w:tab w:val="left" w:pos="708"/>
        </w:tabs>
        <w:rPr>
          <w:i/>
        </w:rPr>
      </w:pPr>
    </w:p>
    <w:p w:rsidR="00E71068" w:rsidRPr="00665ECC" w:rsidRDefault="00E71068" w:rsidP="00E71068">
      <w:pPr>
        <w:jc w:val="right"/>
      </w:pPr>
      <w:r w:rsidRPr="00665ECC">
        <w:br w:type="page"/>
      </w:r>
      <w:r w:rsidRPr="00665ECC">
        <w:lastRenderedPageBreak/>
        <w:t>Таблица 2</w:t>
      </w:r>
    </w:p>
    <w:p w:rsidR="00E71068" w:rsidRPr="00665ECC" w:rsidRDefault="00E71068" w:rsidP="00E71068"/>
    <w:tbl>
      <w:tblPr>
        <w:tblW w:w="10244" w:type="dxa"/>
        <w:jc w:val="center"/>
        <w:tblInd w:w="-7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2"/>
        <w:gridCol w:w="8012"/>
      </w:tblGrid>
      <w:tr w:rsidR="00E71068" w:rsidRPr="00665ECC" w:rsidTr="00E35A83">
        <w:trPr>
          <w:jc w:val="center"/>
        </w:trPr>
        <w:tc>
          <w:tcPr>
            <w:tcW w:w="10244" w:type="dxa"/>
            <w:gridSpan w:val="2"/>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autoSpaceDE w:val="0"/>
              <w:autoSpaceDN w:val="0"/>
              <w:adjustRightInd w:val="0"/>
              <w:jc w:val="center"/>
              <w:rPr>
                <w:sz w:val="28"/>
                <w:szCs w:val="28"/>
              </w:rPr>
            </w:pPr>
            <w:r w:rsidRPr="00665ECC">
              <w:rPr>
                <w:b/>
                <w:sz w:val="28"/>
                <w:szCs w:val="28"/>
              </w:rPr>
              <w:t>Информация об иных условиях договора</w:t>
            </w:r>
          </w:p>
        </w:tc>
      </w:tr>
      <w:tr w:rsidR="00E71068" w:rsidRPr="00665ECC" w:rsidTr="00E35A83">
        <w:trPr>
          <w:jc w:val="center"/>
        </w:trPr>
        <w:tc>
          <w:tcPr>
            <w:tcW w:w="2232"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7"/>
            </w:pPr>
            <w:r w:rsidRPr="00665ECC">
              <w:t xml:space="preserve">Наименование показателя </w:t>
            </w:r>
          </w:p>
        </w:tc>
        <w:tc>
          <w:tcPr>
            <w:tcW w:w="8012"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E35A83">
            <w:pPr>
              <w:pStyle w:val="af7"/>
            </w:pPr>
            <w:r w:rsidRPr="00665ECC">
              <w:t xml:space="preserve">Предложения </w:t>
            </w:r>
            <w:r>
              <w:t>Участн</w:t>
            </w:r>
            <w:r w:rsidRPr="00665ECC">
              <w:t>ика процедуры закупки</w:t>
            </w:r>
          </w:p>
        </w:tc>
      </w:tr>
      <w:tr w:rsidR="00E71068" w:rsidRPr="00665ECC" w:rsidTr="00E35A83">
        <w:trPr>
          <w:jc w:val="center"/>
        </w:trPr>
        <w:tc>
          <w:tcPr>
            <w:tcW w:w="2232"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450B34">
            <w:pPr>
              <w:pStyle w:val="af8"/>
            </w:pPr>
            <w:r w:rsidRPr="00665ECC">
              <w:t>Качество выполняемых работ</w:t>
            </w:r>
            <w:r>
              <w:t>/услуг</w:t>
            </w:r>
          </w:p>
        </w:tc>
        <w:tc>
          <w:tcPr>
            <w:tcW w:w="8012" w:type="dxa"/>
            <w:tcBorders>
              <w:top w:val="single" w:sz="4" w:space="0" w:color="auto"/>
              <w:left w:val="single" w:sz="4" w:space="0" w:color="auto"/>
              <w:bottom w:val="single" w:sz="4" w:space="0" w:color="auto"/>
              <w:right w:val="single" w:sz="4" w:space="0" w:color="auto"/>
            </w:tcBorders>
          </w:tcPr>
          <w:p w:rsidR="00E71068" w:rsidRPr="00665ECC" w:rsidRDefault="00E71068" w:rsidP="00E35A83">
            <w:pPr>
              <w:pStyle w:val="Style72"/>
              <w:widowControl/>
              <w:spacing w:line="274" w:lineRule="exact"/>
              <w:ind w:firstLine="0"/>
              <w:jc w:val="both"/>
              <w:rPr>
                <w:rStyle w:val="FontStyle144"/>
                <w:b/>
                <w:i/>
                <w:sz w:val="24"/>
                <w:szCs w:val="24"/>
              </w:rPr>
            </w:pPr>
          </w:p>
          <w:p w:rsidR="00E71068" w:rsidRPr="00665ECC" w:rsidRDefault="00E71068" w:rsidP="00450B34">
            <w:pPr>
              <w:pStyle w:val="af8"/>
              <w:rPr>
                <w:rStyle w:val="FontStyle177"/>
                <w:b w:val="0"/>
                <w:i w:val="0"/>
              </w:rPr>
            </w:pPr>
          </w:p>
        </w:tc>
      </w:tr>
      <w:tr w:rsidR="00E71068" w:rsidRPr="00665ECC" w:rsidTr="00E35A83">
        <w:trPr>
          <w:jc w:val="center"/>
        </w:trPr>
        <w:tc>
          <w:tcPr>
            <w:tcW w:w="2232"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450B34">
            <w:pPr>
              <w:pStyle w:val="af8"/>
            </w:pPr>
            <w:r w:rsidRPr="00665ECC">
              <w:t>Безопасность выполняемых работ/оказываемых услуг</w:t>
            </w:r>
          </w:p>
        </w:tc>
        <w:tc>
          <w:tcPr>
            <w:tcW w:w="8012" w:type="dxa"/>
            <w:tcBorders>
              <w:top w:val="single" w:sz="4" w:space="0" w:color="auto"/>
              <w:left w:val="single" w:sz="4" w:space="0" w:color="auto"/>
              <w:bottom w:val="single" w:sz="4" w:space="0" w:color="auto"/>
              <w:right w:val="single" w:sz="4" w:space="0" w:color="auto"/>
            </w:tcBorders>
          </w:tcPr>
          <w:p w:rsidR="00E71068" w:rsidRPr="009C29F0" w:rsidRDefault="00E71068" w:rsidP="00450B34">
            <w:pPr>
              <w:pStyle w:val="af8"/>
            </w:pPr>
            <w:r w:rsidRPr="007F0AC0">
              <w:t>Мероприятия по охране труда, экологические мероприятия, мероприятия по предотвращению аварийных ситуаций, интенсивность выполнения работ (продолжительность рабочего дня, количество смен, рабочие и выходные дни)</w:t>
            </w:r>
          </w:p>
        </w:tc>
      </w:tr>
      <w:tr w:rsidR="00E71068" w:rsidRPr="00665ECC" w:rsidTr="00E35A83">
        <w:trPr>
          <w:jc w:val="center"/>
        </w:trPr>
        <w:tc>
          <w:tcPr>
            <w:tcW w:w="2232"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450B34">
            <w:pPr>
              <w:pStyle w:val="af8"/>
            </w:pPr>
            <w:r w:rsidRPr="00187F24">
              <w:t>Срок и объём предоставления гарантий качества работ/услуг</w:t>
            </w:r>
            <w:r w:rsidRPr="00665ECC">
              <w:t xml:space="preserve"> </w:t>
            </w:r>
          </w:p>
        </w:tc>
        <w:tc>
          <w:tcPr>
            <w:tcW w:w="8012" w:type="dxa"/>
            <w:tcBorders>
              <w:top w:val="single" w:sz="4" w:space="0" w:color="auto"/>
              <w:left w:val="single" w:sz="4" w:space="0" w:color="auto"/>
              <w:bottom w:val="single" w:sz="4" w:space="0" w:color="auto"/>
              <w:right w:val="single" w:sz="4" w:space="0" w:color="auto"/>
            </w:tcBorders>
          </w:tcPr>
          <w:p w:rsidR="00E71068" w:rsidRPr="00665ECC" w:rsidRDefault="00E71068" w:rsidP="00450B34">
            <w:pPr>
              <w:pStyle w:val="af8"/>
            </w:pPr>
          </w:p>
        </w:tc>
      </w:tr>
      <w:tr w:rsidR="00E71068" w:rsidRPr="00665ECC" w:rsidTr="00E35A83">
        <w:trPr>
          <w:jc w:val="center"/>
        </w:trPr>
        <w:tc>
          <w:tcPr>
            <w:tcW w:w="2232" w:type="dxa"/>
            <w:tcBorders>
              <w:top w:val="single" w:sz="4" w:space="0" w:color="auto"/>
              <w:left w:val="single" w:sz="4" w:space="0" w:color="auto"/>
              <w:bottom w:val="single" w:sz="4" w:space="0" w:color="auto"/>
              <w:right w:val="single" w:sz="4" w:space="0" w:color="auto"/>
            </w:tcBorders>
            <w:vAlign w:val="center"/>
          </w:tcPr>
          <w:p w:rsidR="00E71068" w:rsidRPr="00665ECC" w:rsidRDefault="00E71068" w:rsidP="00450B34">
            <w:pPr>
              <w:pStyle w:val="af8"/>
            </w:pPr>
            <w:r>
              <w:t>Сведения о привлечении субподрядчиков</w:t>
            </w:r>
            <w:r w:rsidRPr="00665ECC">
              <w:t xml:space="preserve"> </w:t>
            </w:r>
          </w:p>
        </w:tc>
        <w:tc>
          <w:tcPr>
            <w:tcW w:w="8012" w:type="dxa"/>
            <w:tcBorders>
              <w:top w:val="single" w:sz="4" w:space="0" w:color="auto"/>
              <w:left w:val="single" w:sz="4" w:space="0" w:color="auto"/>
              <w:bottom w:val="single" w:sz="4" w:space="0" w:color="auto"/>
              <w:right w:val="single" w:sz="4" w:space="0" w:color="auto"/>
            </w:tcBorders>
          </w:tcPr>
          <w:p w:rsidR="00E71068" w:rsidRPr="00665ECC" w:rsidRDefault="00E71068" w:rsidP="00450B34">
            <w:pPr>
              <w:pStyle w:val="af8"/>
            </w:pPr>
          </w:p>
        </w:tc>
      </w:tr>
    </w:tbl>
    <w:p w:rsidR="00E71068" w:rsidRPr="00665ECC" w:rsidRDefault="00E71068" w:rsidP="00E71068"/>
    <w:p w:rsidR="00E71068" w:rsidRPr="00665ECC" w:rsidRDefault="00E71068" w:rsidP="00E71068">
      <w:r w:rsidRPr="00665ECC">
        <w:t xml:space="preserve">2. Мы согласны выполнить работы, оказать услуги по следующей </w:t>
      </w:r>
      <w:r w:rsidRPr="009533FD">
        <w:t>цене</w:t>
      </w:r>
      <w:r w:rsidRPr="00665ECC">
        <w:t xml:space="preserve"> ___________(сумма прописью) рублей, в том числе НДС (18 %) ____________ (сумма прописью) рублей </w:t>
      </w:r>
    </w:p>
    <w:p w:rsidR="00E71068" w:rsidRPr="00665ECC" w:rsidRDefault="00E71068" w:rsidP="00E71068">
      <w:r w:rsidRPr="00665ECC">
        <w:t>В цену включены все расходы, в том числе транспортные, разгрузка, погрузка, уплата таможенных пошлин, налоги, сборы и другие обязательные платежи.</w:t>
      </w:r>
    </w:p>
    <w:p w:rsidR="00E71068" w:rsidRPr="00665ECC" w:rsidRDefault="00E71068" w:rsidP="00E71068"/>
    <w:p w:rsidR="00E71068" w:rsidRPr="00665ECC" w:rsidRDefault="00E71068" w:rsidP="00E71068"/>
    <w:p w:rsidR="00E71068" w:rsidRPr="00665ECC" w:rsidRDefault="00E71068" w:rsidP="00E71068">
      <w:r w:rsidRPr="00665ECC">
        <w:t>_______________________ _______________________ /___________________/</w:t>
      </w:r>
    </w:p>
    <w:p w:rsidR="00E71068" w:rsidRPr="00665ECC" w:rsidRDefault="00E71068" w:rsidP="00E71068">
      <w:pPr>
        <w:pStyle w:val="affff1"/>
        <w:ind w:left="708" w:firstLine="708"/>
        <w:jc w:val="left"/>
      </w:pPr>
      <w:r w:rsidRPr="00665ECC">
        <w:t xml:space="preserve"> (должность)</w:t>
      </w:r>
      <w:r w:rsidRPr="00665ECC">
        <w:tab/>
      </w:r>
      <w:r w:rsidRPr="00665ECC">
        <w:tab/>
      </w:r>
      <w:r w:rsidRPr="00665ECC">
        <w:tab/>
        <w:t xml:space="preserve"> (подпись)</w:t>
      </w:r>
      <w:r w:rsidRPr="00665ECC">
        <w:tab/>
      </w:r>
      <w:r w:rsidRPr="00665ECC">
        <w:tab/>
      </w:r>
      <w:r w:rsidRPr="00665ECC">
        <w:tab/>
        <w:t xml:space="preserve"> (ФИО)</w:t>
      </w:r>
    </w:p>
    <w:p w:rsidR="00E71068" w:rsidRPr="00665ECC" w:rsidRDefault="00E71068" w:rsidP="00E71068">
      <w:pPr>
        <w:ind w:left="5663"/>
      </w:pPr>
      <w:r w:rsidRPr="00665ECC">
        <w:t>М.П.</w:t>
      </w:r>
    </w:p>
    <w:p w:rsidR="00E71068" w:rsidRPr="00665ECC" w:rsidRDefault="00E71068" w:rsidP="00E71068"/>
    <w:p w:rsidR="00E71068" w:rsidRPr="00665ECC" w:rsidRDefault="00E71068" w:rsidP="00E71068">
      <w:pPr>
        <w:sectPr w:rsidR="00E71068" w:rsidRPr="00665ECC" w:rsidSect="00E35A83">
          <w:footerReference w:type="default" r:id="rId12"/>
          <w:pgSz w:w="11906" w:h="16838"/>
          <w:pgMar w:top="567" w:right="566" w:bottom="567" w:left="1134" w:header="0" w:footer="329" w:gutter="0"/>
          <w:cols w:space="708"/>
          <w:docGrid w:linePitch="360"/>
        </w:sectPr>
      </w:pPr>
    </w:p>
    <w:p w:rsidR="00E71068" w:rsidRPr="001F70D5" w:rsidRDefault="00E71068" w:rsidP="00E71068">
      <w:pPr>
        <w:pStyle w:val="57"/>
        <w:rPr>
          <w:b w:val="0"/>
          <w:sz w:val="24"/>
          <w:szCs w:val="24"/>
        </w:rPr>
      </w:pPr>
      <w:r w:rsidRPr="001F70D5">
        <w:rPr>
          <w:b w:val="0"/>
          <w:sz w:val="24"/>
          <w:szCs w:val="24"/>
        </w:rPr>
        <w:lastRenderedPageBreak/>
        <w:t>Приложение 2</w:t>
      </w:r>
    </w:p>
    <w:p w:rsidR="00E71068" w:rsidRPr="001F70D5" w:rsidRDefault="00E71068" w:rsidP="00E71068">
      <w:pPr>
        <w:pStyle w:val="57"/>
        <w:rPr>
          <w:b w:val="0"/>
          <w:sz w:val="24"/>
          <w:szCs w:val="24"/>
        </w:rPr>
      </w:pPr>
      <w:r w:rsidRPr="001F70D5">
        <w:rPr>
          <w:b w:val="0"/>
          <w:sz w:val="24"/>
          <w:szCs w:val="24"/>
        </w:rPr>
        <w:t>к заявке о подаче предложений</w:t>
      </w:r>
    </w:p>
    <w:p w:rsidR="00E71068" w:rsidRPr="00665ECC" w:rsidRDefault="00E71068" w:rsidP="00E71068">
      <w:pPr>
        <w:rPr>
          <w:b/>
          <w:sz w:val="28"/>
          <w:szCs w:val="28"/>
        </w:rPr>
      </w:pPr>
    </w:p>
    <w:p w:rsidR="00E71068" w:rsidRPr="00665ECC" w:rsidRDefault="00E71068" w:rsidP="00E71068"/>
    <w:p w:rsidR="00E71068" w:rsidRPr="00E61DAE" w:rsidRDefault="00E71068" w:rsidP="008916F8">
      <w:pPr>
        <w:pStyle w:val="48"/>
      </w:pPr>
      <w:bookmarkStart w:id="106" w:name="_Ref286844917"/>
      <w:r w:rsidRPr="00E61DAE">
        <w:t>С</w:t>
      </w:r>
      <w:r>
        <w:t>ПРАВКА</w:t>
      </w:r>
      <w:r w:rsidRPr="00E61DAE">
        <w:t xml:space="preserve"> </w:t>
      </w:r>
      <w:r>
        <w:t>ОБ</w:t>
      </w:r>
      <w:r w:rsidRPr="00E61DAE">
        <w:t xml:space="preserve"> </w:t>
      </w:r>
      <w:r>
        <w:t>ОПЫТЕ</w:t>
      </w:r>
      <w:r w:rsidRPr="00E61DAE">
        <w:t xml:space="preserve"> </w:t>
      </w:r>
      <w:r>
        <w:t>РАБОТЫ</w:t>
      </w:r>
      <w:r w:rsidRPr="00E61DAE">
        <w:t xml:space="preserve"> </w:t>
      </w:r>
      <w:r>
        <w:t>ПО ПРЕДМЕТУ</w:t>
      </w:r>
      <w:r w:rsidRPr="00E61DAE">
        <w:t xml:space="preserve"> </w:t>
      </w:r>
      <w:r>
        <w:t>ЗАКУПКИ</w:t>
      </w:r>
      <w:r w:rsidRPr="00E61DAE">
        <w:t xml:space="preserve">, </w:t>
      </w:r>
      <w:r>
        <w:t>ОПЫТ</w:t>
      </w:r>
      <w:r w:rsidRPr="00E61DAE">
        <w:t xml:space="preserve"> </w:t>
      </w:r>
      <w:r>
        <w:t>И</w:t>
      </w:r>
      <w:r w:rsidRPr="00E61DAE">
        <w:t xml:space="preserve"> </w:t>
      </w:r>
      <w:r>
        <w:t>ДЕЛОВАЯ</w:t>
      </w:r>
      <w:r w:rsidRPr="00E61DAE">
        <w:t xml:space="preserve"> </w:t>
      </w:r>
      <w:r>
        <w:t>РЕПУТАЦИЯ</w:t>
      </w:r>
      <w:r w:rsidRPr="00E61DAE">
        <w:t xml:space="preserve"> </w:t>
      </w:r>
      <w:r>
        <w:t>УЧАСТНИКА</w:t>
      </w:r>
      <w:r w:rsidRPr="00E61DAE">
        <w:t xml:space="preserve"> </w:t>
      </w:r>
    </w:p>
    <w:bookmarkEnd w:id="106"/>
    <w:p w:rsidR="00E71068" w:rsidRPr="00665ECC" w:rsidRDefault="00E71068" w:rsidP="00E71068">
      <w:pPr>
        <w:ind w:firstLine="0"/>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2335"/>
        <w:gridCol w:w="1440"/>
        <w:gridCol w:w="1200"/>
        <w:gridCol w:w="1680"/>
        <w:gridCol w:w="1980"/>
        <w:gridCol w:w="1260"/>
      </w:tblGrid>
      <w:tr w:rsidR="00E71068" w:rsidRPr="00665ECC" w:rsidTr="00E35A83">
        <w:trPr>
          <w:trHeight w:val="2407"/>
        </w:trPr>
        <w:tc>
          <w:tcPr>
            <w:tcW w:w="473" w:type="dxa"/>
            <w:vAlign w:val="center"/>
          </w:tcPr>
          <w:p w:rsidR="00E71068" w:rsidRPr="00665ECC" w:rsidRDefault="00E71068" w:rsidP="00E35A83">
            <w:pPr>
              <w:pStyle w:val="af7"/>
            </w:pPr>
            <w:r w:rsidRPr="00665ECC">
              <w:t>№</w:t>
            </w:r>
          </w:p>
        </w:tc>
        <w:tc>
          <w:tcPr>
            <w:tcW w:w="2335" w:type="dxa"/>
            <w:vAlign w:val="center"/>
          </w:tcPr>
          <w:p w:rsidR="00E71068" w:rsidRPr="00665ECC" w:rsidRDefault="00E71068" w:rsidP="00E35A83">
            <w:pPr>
              <w:pStyle w:val="af7"/>
            </w:pPr>
            <w:r w:rsidRPr="00665ECC">
              <w:t xml:space="preserve">Выполненные </w:t>
            </w:r>
            <w:r>
              <w:t>Участн</w:t>
            </w:r>
            <w:r w:rsidRPr="00665ECC">
              <w:t xml:space="preserve">иком работы/оказанные услуги (сходные с предметом закупки) </w:t>
            </w:r>
          </w:p>
        </w:tc>
        <w:tc>
          <w:tcPr>
            <w:tcW w:w="1440" w:type="dxa"/>
            <w:vAlign w:val="center"/>
          </w:tcPr>
          <w:p w:rsidR="00E71068" w:rsidRPr="00665ECC" w:rsidRDefault="00E71068" w:rsidP="00E35A83">
            <w:pPr>
              <w:pStyle w:val="af7"/>
            </w:pPr>
            <w:r w:rsidRPr="00665ECC">
              <w:t>Стоимость работ/ услуг</w:t>
            </w:r>
          </w:p>
          <w:p w:rsidR="00E71068" w:rsidRPr="00665ECC" w:rsidRDefault="00E71068" w:rsidP="00E35A83">
            <w:pPr>
              <w:pStyle w:val="af7"/>
            </w:pPr>
            <w:r w:rsidRPr="00665ECC">
              <w:t>(тыс. руб. без НДС)</w:t>
            </w:r>
          </w:p>
        </w:tc>
        <w:tc>
          <w:tcPr>
            <w:tcW w:w="1200" w:type="dxa"/>
            <w:vAlign w:val="center"/>
          </w:tcPr>
          <w:p w:rsidR="00E71068" w:rsidRPr="00665ECC" w:rsidRDefault="00E71068" w:rsidP="00E35A83">
            <w:pPr>
              <w:pStyle w:val="af7"/>
            </w:pPr>
            <w:r w:rsidRPr="00665ECC">
              <w:t xml:space="preserve">Сроки </w:t>
            </w:r>
            <w:proofErr w:type="spellStart"/>
            <w:proofErr w:type="gramStart"/>
            <w:r w:rsidRPr="00665ECC">
              <w:t>выполне-ния</w:t>
            </w:r>
            <w:proofErr w:type="spellEnd"/>
            <w:proofErr w:type="gramEnd"/>
            <w:r w:rsidRPr="00665ECC">
              <w:t xml:space="preserve"> работ</w:t>
            </w:r>
          </w:p>
        </w:tc>
        <w:tc>
          <w:tcPr>
            <w:tcW w:w="1680" w:type="dxa"/>
            <w:vAlign w:val="center"/>
          </w:tcPr>
          <w:p w:rsidR="00E71068" w:rsidRPr="00665ECC" w:rsidRDefault="00E71068" w:rsidP="00E35A83">
            <w:pPr>
              <w:pStyle w:val="af7"/>
            </w:pPr>
            <w:r w:rsidRPr="00665ECC">
              <w:t>% выполнения собственными силами</w:t>
            </w:r>
          </w:p>
        </w:tc>
        <w:tc>
          <w:tcPr>
            <w:tcW w:w="1980" w:type="dxa"/>
            <w:vAlign w:val="center"/>
          </w:tcPr>
          <w:p w:rsidR="00E71068" w:rsidRPr="00665ECC" w:rsidRDefault="00E71068" w:rsidP="00E35A83">
            <w:pPr>
              <w:pStyle w:val="af7"/>
            </w:pPr>
            <w:r w:rsidRPr="00665ECC">
              <w:t>Заказчик</w:t>
            </w:r>
          </w:p>
          <w:p w:rsidR="00E71068" w:rsidRPr="00665ECC" w:rsidRDefault="00E71068" w:rsidP="00E35A83">
            <w:pPr>
              <w:pStyle w:val="af7"/>
            </w:pPr>
            <w:r w:rsidRPr="00665ECC">
              <w:t>(наименование, адрес, контактное лицо с указанием должности, контактные телефоны)</w:t>
            </w:r>
          </w:p>
        </w:tc>
        <w:tc>
          <w:tcPr>
            <w:tcW w:w="1260" w:type="dxa"/>
            <w:vAlign w:val="center"/>
          </w:tcPr>
          <w:p w:rsidR="00E71068" w:rsidRPr="00665ECC" w:rsidRDefault="00E71068" w:rsidP="00E35A83">
            <w:pPr>
              <w:pStyle w:val="af7"/>
            </w:pPr>
            <w:r w:rsidRPr="00665ECC">
              <w:t>Номер, дата договора</w:t>
            </w:r>
          </w:p>
        </w:tc>
      </w:tr>
      <w:tr w:rsidR="00E71068" w:rsidRPr="00665ECC" w:rsidTr="00E35A83">
        <w:tc>
          <w:tcPr>
            <w:tcW w:w="473" w:type="dxa"/>
          </w:tcPr>
          <w:p w:rsidR="00E71068" w:rsidRPr="00665ECC" w:rsidRDefault="00E71068" w:rsidP="00450B34">
            <w:pPr>
              <w:pStyle w:val="af8"/>
            </w:pPr>
          </w:p>
        </w:tc>
        <w:tc>
          <w:tcPr>
            <w:tcW w:w="2335" w:type="dxa"/>
          </w:tcPr>
          <w:p w:rsidR="00E71068" w:rsidRPr="00665ECC" w:rsidRDefault="00E71068" w:rsidP="00450B34">
            <w:pPr>
              <w:pStyle w:val="af8"/>
            </w:pPr>
          </w:p>
        </w:tc>
        <w:tc>
          <w:tcPr>
            <w:tcW w:w="1440" w:type="dxa"/>
          </w:tcPr>
          <w:p w:rsidR="00E71068" w:rsidRPr="00665ECC" w:rsidRDefault="00E71068" w:rsidP="00450B34">
            <w:pPr>
              <w:pStyle w:val="af8"/>
            </w:pPr>
          </w:p>
        </w:tc>
        <w:tc>
          <w:tcPr>
            <w:tcW w:w="1200" w:type="dxa"/>
          </w:tcPr>
          <w:p w:rsidR="00E71068" w:rsidRPr="00665ECC" w:rsidRDefault="00E71068" w:rsidP="00450B34">
            <w:pPr>
              <w:pStyle w:val="af8"/>
            </w:pPr>
          </w:p>
        </w:tc>
        <w:tc>
          <w:tcPr>
            <w:tcW w:w="1680" w:type="dxa"/>
          </w:tcPr>
          <w:p w:rsidR="00E71068" w:rsidRPr="00665ECC" w:rsidRDefault="00E71068" w:rsidP="00450B34">
            <w:pPr>
              <w:pStyle w:val="af8"/>
            </w:pPr>
          </w:p>
        </w:tc>
        <w:tc>
          <w:tcPr>
            <w:tcW w:w="1980" w:type="dxa"/>
          </w:tcPr>
          <w:p w:rsidR="00E71068" w:rsidRPr="00665ECC" w:rsidRDefault="00E71068" w:rsidP="00450B34">
            <w:pPr>
              <w:pStyle w:val="af8"/>
            </w:pPr>
          </w:p>
        </w:tc>
        <w:tc>
          <w:tcPr>
            <w:tcW w:w="1260" w:type="dxa"/>
          </w:tcPr>
          <w:p w:rsidR="00E71068" w:rsidRPr="00665ECC" w:rsidRDefault="00E71068" w:rsidP="00450B34">
            <w:pPr>
              <w:pStyle w:val="af8"/>
            </w:pPr>
          </w:p>
        </w:tc>
      </w:tr>
      <w:tr w:rsidR="00E71068" w:rsidRPr="00665ECC" w:rsidTr="00E35A83">
        <w:tc>
          <w:tcPr>
            <w:tcW w:w="473" w:type="dxa"/>
          </w:tcPr>
          <w:p w:rsidR="00E71068" w:rsidRPr="00665ECC" w:rsidRDefault="00E71068" w:rsidP="00450B34">
            <w:pPr>
              <w:pStyle w:val="af8"/>
            </w:pPr>
          </w:p>
        </w:tc>
        <w:tc>
          <w:tcPr>
            <w:tcW w:w="2335" w:type="dxa"/>
          </w:tcPr>
          <w:p w:rsidR="00E71068" w:rsidRPr="00665ECC" w:rsidRDefault="00E71068" w:rsidP="00450B34">
            <w:pPr>
              <w:pStyle w:val="af8"/>
            </w:pPr>
          </w:p>
        </w:tc>
        <w:tc>
          <w:tcPr>
            <w:tcW w:w="1440" w:type="dxa"/>
          </w:tcPr>
          <w:p w:rsidR="00E71068" w:rsidRPr="00665ECC" w:rsidRDefault="00E71068" w:rsidP="00450B34">
            <w:pPr>
              <w:pStyle w:val="af8"/>
            </w:pPr>
          </w:p>
        </w:tc>
        <w:tc>
          <w:tcPr>
            <w:tcW w:w="1200" w:type="dxa"/>
          </w:tcPr>
          <w:p w:rsidR="00E71068" w:rsidRPr="00665ECC" w:rsidRDefault="00E71068" w:rsidP="00450B34">
            <w:pPr>
              <w:pStyle w:val="af8"/>
            </w:pPr>
          </w:p>
        </w:tc>
        <w:tc>
          <w:tcPr>
            <w:tcW w:w="1680" w:type="dxa"/>
          </w:tcPr>
          <w:p w:rsidR="00E71068" w:rsidRPr="00665ECC" w:rsidRDefault="00E71068" w:rsidP="00450B34">
            <w:pPr>
              <w:pStyle w:val="af8"/>
            </w:pPr>
          </w:p>
        </w:tc>
        <w:tc>
          <w:tcPr>
            <w:tcW w:w="1980" w:type="dxa"/>
          </w:tcPr>
          <w:p w:rsidR="00E71068" w:rsidRPr="00665ECC" w:rsidRDefault="00E71068" w:rsidP="00450B34">
            <w:pPr>
              <w:pStyle w:val="af8"/>
            </w:pPr>
          </w:p>
        </w:tc>
        <w:tc>
          <w:tcPr>
            <w:tcW w:w="1260" w:type="dxa"/>
          </w:tcPr>
          <w:p w:rsidR="00E71068" w:rsidRPr="00665ECC" w:rsidRDefault="00E71068" w:rsidP="00450B34">
            <w:pPr>
              <w:pStyle w:val="af8"/>
            </w:pPr>
          </w:p>
        </w:tc>
      </w:tr>
      <w:tr w:rsidR="00E71068" w:rsidRPr="00665ECC" w:rsidTr="00E35A83">
        <w:tc>
          <w:tcPr>
            <w:tcW w:w="473" w:type="dxa"/>
          </w:tcPr>
          <w:p w:rsidR="00E71068" w:rsidRPr="00665ECC" w:rsidRDefault="00E71068" w:rsidP="00450B34">
            <w:pPr>
              <w:pStyle w:val="af8"/>
            </w:pPr>
          </w:p>
        </w:tc>
        <w:tc>
          <w:tcPr>
            <w:tcW w:w="2335" w:type="dxa"/>
          </w:tcPr>
          <w:p w:rsidR="00E71068" w:rsidRPr="00665ECC" w:rsidRDefault="00E71068" w:rsidP="00450B34">
            <w:pPr>
              <w:pStyle w:val="af8"/>
            </w:pPr>
          </w:p>
        </w:tc>
        <w:tc>
          <w:tcPr>
            <w:tcW w:w="1440" w:type="dxa"/>
          </w:tcPr>
          <w:p w:rsidR="00E71068" w:rsidRPr="00665ECC" w:rsidRDefault="00E71068" w:rsidP="00450B34">
            <w:pPr>
              <w:pStyle w:val="af8"/>
            </w:pPr>
          </w:p>
        </w:tc>
        <w:tc>
          <w:tcPr>
            <w:tcW w:w="1200" w:type="dxa"/>
          </w:tcPr>
          <w:p w:rsidR="00E71068" w:rsidRPr="00665ECC" w:rsidRDefault="00E71068" w:rsidP="00450B34">
            <w:pPr>
              <w:pStyle w:val="af8"/>
            </w:pPr>
          </w:p>
        </w:tc>
        <w:tc>
          <w:tcPr>
            <w:tcW w:w="1680" w:type="dxa"/>
          </w:tcPr>
          <w:p w:rsidR="00E71068" w:rsidRPr="00665ECC" w:rsidRDefault="00E71068" w:rsidP="00450B34">
            <w:pPr>
              <w:pStyle w:val="af8"/>
            </w:pPr>
          </w:p>
        </w:tc>
        <w:tc>
          <w:tcPr>
            <w:tcW w:w="1980" w:type="dxa"/>
          </w:tcPr>
          <w:p w:rsidR="00E71068" w:rsidRPr="00665ECC" w:rsidRDefault="00E71068" w:rsidP="00450B34">
            <w:pPr>
              <w:pStyle w:val="af8"/>
            </w:pPr>
          </w:p>
        </w:tc>
        <w:tc>
          <w:tcPr>
            <w:tcW w:w="1260" w:type="dxa"/>
          </w:tcPr>
          <w:p w:rsidR="00E71068" w:rsidRPr="00665ECC" w:rsidRDefault="00E71068" w:rsidP="00450B34">
            <w:pPr>
              <w:pStyle w:val="af8"/>
            </w:pPr>
          </w:p>
        </w:tc>
      </w:tr>
    </w:tbl>
    <w:p w:rsidR="00E71068" w:rsidRPr="00665ECC" w:rsidRDefault="00E71068" w:rsidP="00E710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3"/>
        <w:gridCol w:w="5043"/>
      </w:tblGrid>
      <w:tr w:rsidR="00E71068" w:rsidRPr="00665ECC" w:rsidTr="00E35A83">
        <w:tc>
          <w:tcPr>
            <w:tcW w:w="5097" w:type="dxa"/>
          </w:tcPr>
          <w:p w:rsidR="00E71068" w:rsidRPr="00665ECC" w:rsidRDefault="00E71068" w:rsidP="00E35A83">
            <w:pPr>
              <w:pStyle w:val="af7"/>
            </w:pPr>
            <w:r w:rsidRPr="00665ECC">
              <w:t xml:space="preserve">Общий объем работ/услуг, выполненный за </w:t>
            </w:r>
            <w:proofErr w:type="gramStart"/>
            <w:r w:rsidRPr="00665ECC">
              <w:t>последние</w:t>
            </w:r>
            <w:proofErr w:type="gramEnd"/>
            <w:r w:rsidRPr="00665ECC">
              <w:t xml:space="preserve"> 3 года</w:t>
            </w:r>
          </w:p>
        </w:tc>
        <w:tc>
          <w:tcPr>
            <w:tcW w:w="5097" w:type="dxa"/>
          </w:tcPr>
          <w:p w:rsidR="00E71068" w:rsidRPr="00665ECC" w:rsidRDefault="00E71068" w:rsidP="00E35A83">
            <w:pPr>
              <w:pStyle w:val="af7"/>
            </w:pPr>
            <w:r w:rsidRPr="00665ECC">
              <w:t xml:space="preserve">Работы/услуги выполненные </w:t>
            </w:r>
          </w:p>
          <w:p w:rsidR="00E71068" w:rsidRPr="00665ECC" w:rsidRDefault="00E71068" w:rsidP="00E35A83">
            <w:pPr>
              <w:pStyle w:val="af7"/>
            </w:pPr>
            <w:r w:rsidRPr="00665ECC">
              <w:t>собственными силами</w:t>
            </w:r>
          </w:p>
        </w:tc>
      </w:tr>
      <w:tr w:rsidR="00E71068" w:rsidRPr="00665ECC" w:rsidTr="00E35A83">
        <w:tc>
          <w:tcPr>
            <w:tcW w:w="5097" w:type="dxa"/>
          </w:tcPr>
          <w:p w:rsidR="00E71068" w:rsidRPr="00665ECC" w:rsidRDefault="00E71068" w:rsidP="00450B34">
            <w:pPr>
              <w:pStyle w:val="af8"/>
            </w:pPr>
            <w:r w:rsidRPr="00665ECC">
              <w:t>в 20</w:t>
            </w:r>
            <w:r>
              <w:t>__</w:t>
            </w:r>
            <w:r w:rsidRPr="00665ECC">
              <w:t xml:space="preserve">_г. </w:t>
            </w:r>
            <w:proofErr w:type="spellStart"/>
            <w:r w:rsidRPr="00665ECC">
              <w:t>_______________тыс</w:t>
            </w:r>
            <w:proofErr w:type="gramStart"/>
            <w:r w:rsidRPr="00665ECC">
              <w:t>.р</w:t>
            </w:r>
            <w:proofErr w:type="gramEnd"/>
            <w:r w:rsidRPr="00665ECC">
              <w:t>уб</w:t>
            </w:r>
            <w:proofErr w:type="spellEnd"/>
            <w:r w:rsidRPr="00665ECC">
              <w:t>.</w:t>
            </w:r>
          </w:p>
        </w:tc>
        <w:tc>
          <w:tcPr>
            <w:tcW w:w="5097" w:type="dxa"/>
          </w:tcPr>
          <w:p w:rsidR="00E71068" w:rsidRPr="00665ECC" w:rsidRDefault="00E71068" w:rsidP="00450B34">
            <w:pPr>
              <w:pStyle w:val="af8"/>
            </w:pPr>
            <w:r w:rsidRPr="00665ECC">
              <w:t>в 20</w:t>
            </w:r>
            <w:r>
              <w:t>__</w:t>
            </w:r>
            <w:r w:rsidRPr="00665ECC">
              <w:t xml:space="preserve">_г. </w:t>
            </w:r>
            <w:proofErr w:type="spellStart"/>
            <w:r w:rsidRPr="00665ECC">
              <w:t>_______________тыс</w:t>
            </w:r>
            <w:proofErr w:type="gramStart"/>
            <w:r w:rsidRPr="00665ECC">
              <w:t>.р</w:t>
            </w:r>
            <w:proofErr w:type="gramEnd"/>
            <w:r w:rsidRPr="00665ECC">
              <w:t>уб</w:t>
            </w:r>
            <w:proofErr w:type="spellEnd"/>
            <w:r w:rsidRPr="00665ECC">
              <w:t>.</w:t>
            </w:r>
          </w:p>
        </w:tc>
      </w:tr>
      <w:tr w:rsidR="00E71068" w:rsidRPr="00665ECC" w:rsidTr="00E35A83">
        <w:tc>
          <w:tcPr>
            <w:tcW w:w="5097" w:type="dxa"/>
            <w:vAlign w:val="center"/>
          </w:tcPr>
          <w:p w:rsidR="00E71068" w:rsidRPr="00665ECC" w:rsidRDefault="00E71068" w:rsidP="00450B34">
            <w:pPr>
              <w:pStyle w:val="af8"/>
            </w:pPr>
            <w:r w:rsidRPr="00665ECC">
              <w:t>в 20</w:t>
            </w:r>
            <w:r>
              <w:t>__</w:t>
            </w:r>
            <w:r w:rsidRPr="00665ECC">
              <w:t xml:space="preserve">_г. </w:t>
            </w:r>
            <w:proofErr w:type="spellStart"/>
            <w:r w:rsidRPr="00665ECC">
              <w:t>_______________тыс</w:t>
            </w:r>
            <w:proofErr w:type="gramStart"/>
            <w:r w:rsidRPr="00665ECC">
              <w:t>.р</w:t>
            </w:r>
            <w:proofErr w:type="gramEnd"/>
            <w:r w:rsidRPr="00665ECC">
              <w:t>уб</w:t>
            </w:r>
            <w:proofErr w:type="spellEnd"/>
            <w:r w:rsidRPr="00665ECC">
              <w:t>.</w:t>
            </w:r>
          </w:p>
        </w:tc>
        <w:tc>
          <w:tcPr>
            <w:tcW w:w="5097" w:type="dxa"/>
          </w:tcPr>
          <w:p w:rsidR="00E71068" w:rsidRPr="00665ECC" w:rsidRDefault="00E71068" w:rsidP="00450B34">
            <w:pPr>
              <w:pStyle w:val="af8"/>
            </w:pPr>
            <w:r w:rsidRPr="00665ECC">
              <w:t>в 20</w:t>
            </w:r>
            <w:r>
              <w:t>__</w:t>
            </w:r>
            <w:r w:rsidRPr="00665ECC">
              <w:t xml:space="preserve">_г. </w:t>
            </w:r>
            <w:proofErr w:type="spellStart"/>
            <w:r w:rsidRPr="00665ECC">
              <w:t>_______________тыс</w:t>
            </w:r>
            <w:proofErr w:type="gramStart"/>
            <w:r w:rsidRPr="00665ECC">
              <w:t>.р</w:t>
            </w:r>
            <w:proofErr w:type="gramEnd"/>
            <w:r w:rsidRPr="00665ECC">
              <w:t>уб</w:t>
            </w:r>
            <w:proofErr w:type="spellEnd"/>
            <w:r w:rsidRPr="00665ECC">
              <w:t>.</w:t>
            </w:r>
          </w:p>
        </w:tc>
      </w:tr>
    </w:tbl>
    <w:p w:rsidR="00E71068" w:rsidRPr="00665ECC" w:rsidRDefault="00E71068" w:rsidP="00E71068"/>
    <w:p w:rsidR="00E71068" w:rsidRPr="00665ECC" w:rsidRDefault="00E71068" w:rsidP="00E71068">
      <w:r w:rsidRPr="00665ECC">
        <w:t xml:space="preserve">Деловая и коммерческая репутация </w:t>
      </w:r>
      <w:r>
        <w:t>Участн</w:t>
      </w:r>
      <w:r w:rsidRPr="00665ECC">
        <w:t>ика процедуры закупки:</w:t>
      </w:r>
    </w:p>
    <w:p w:rsidR="00E71068" w:rsidRPr="00665ECC" w:rsidRDefault="00E71068" w:rsidP="00E71068">
      <w:r w:rsidRPr="00665ECC">
        <w:t>Награды</w:t>
      </w:r>
    </w:p>
    <w:p w:rsidR="00E71068" w:rsidRPr="00665ECC" w:rsidRDefault="00E71068" w:rsidP="00E71068">
      <w:r w:rsidRPr="00665ECC">
        <w:t>Государственные премии</w:t>
      </w:r>
    </w:p>
    <w:p w:rsidR="00E71068" w:rsidRPr="00665ECC" w:rsidRDefault="00E71068" w:rsidP="00E71068">
      <w:r w:rsidRPr="00665ECC">
        <w:t>Отзывы по тематике процедуры закупки</w:t>
      </w:r>
    </w:p>
    <w:p w:rsidR="00E71068" w:rsidRPr="00665ECC" w:rsidRDefault="00E71068" w:rsidP="00E71068"/>
    <w:p w:rsidR="00E71068" w:rsidRPr="00665ECC" w:rsidRDefault="00E71068" w:rsidP="00E71068"/>
    <w:p w:rsidR="00E71068" w:rsidRPr="00665ECC" w:rsidRDefault="00E71068" w:rsidP="00E71068">
      <w:r w:rsidRPr="00665ECC">
        <w:t>_______________________ _______________________ /___________________/</w:t>
      </w:r>
    </w:p>
    <w:p w:rsidR="00E71068" w:rsidRPr="00665ECC" w:rsidRDefault="00E71068" w:rsidP="00E71068">
      <w:pPr>
        <w:pStyle w:val="affff1"/>
        <w:ind w:left="708" w:firstLine="708"/>
        <w:jc w:val="left"/>
      </w:pPr>
      <w:r w:rsidRPr="00665ECC">
        <w:t xml:space="preserve"> (должность)</w:t>
      </w:r>
      <w:r w:rsidRPr="00665ECC">
        <w:tab/>
      </w:r>
      <w:r w:rsidRPr="00665ECC">
        <w:tab/>
      </w:r>
      <w:r w:rsidRPr="00665ECC">
        <w:tab/>
        <w:t xml:space="preserve"> (подпись)</w:t>
      </w:r>
      <w:r w:rsidRPr="00665ECC">
        <w:tab/>
      </w:r>
      <w:r w:rsidRPr="00665ECC">
        <w:tab/>
      </w:r>
      <w:r w:rsidRPr="00665ECC">
        <w:tab/>
        <w:t xml:space="preserve"> (ФИО)</w:t>
      </w:r>
    </w:p>
    <w:p w:rsidR="00E71068" w:rsidRPr="00665ECC" w:rsidRDefault="00E71068" w:rsidP="00E71068">
      <w:pPr>
        <w:ind w:left="5663"/>
      </w:pPr>
      <w:r w:rsidRPr="00665ECC">
        <w:t>М.П.</w:t>
      </w:r>
    </w:p>
    <w:p w:rsidR="00E71068" w:rsidRPr="00665ECC" w:rsidRDefault="00E71068" w:rsidP="00E71068">
      <w:pPr>
        <w:pStyle w:val="affff5"/>
      </w:pPr>
    </w:p>
    <w:p w:rsidR="00E71068" w:rsidRPr="00665ECC" w:rsidRDefault="00E71068" w:rsidP="00E71068">
      <w:pPr>
        <w:pStyle w:val="affff5"/>
      </w:pPr>
    </w:p>
    <w:p w:rsidR="00E71068" w:rsidRPr="00665ECC" w:rsidRDefault="00E71068" w:rsidP="00E71068">
      <w:pPr>
        <w:pStyle w:val="affff5"/>
        <w:rPr>
          <w:b/>
          <w:sz w:val="20"/>
          <w:szCs w:val="20"/>
        </w:rPr>
      </w:pPr>
      <w:r w:rsidRPr="00665ECC">
        <w:rPr>
          <w:b/>
          <w:sz w:val="20"/>
          <w:szCs w:val="20"/>
        </w:rPr>
        <w:t xml:space="preserve">Примечание: </w:t>
      </w:r>
    </w:p>
    <w:p w:rsidR="00E71068" w:rsidRPr="00665ECC" w:rsidRDefault="00E71068" w:rsidP="00E71068">
      <w:pPr>
        <w:pStyle w:val="affff5"/>
        <w:rPr>
          <w:b/>
          <w:sz w:val="20"/>
          <w:szCs w:val="20"/>
        </w:rPr>
      </w:pPr>
      <w:r w:rsidRPr="00665ECC">
        <w:rPr>
          <w:b/>
          <w:sz w:val="20"/>
          <w:szCs w:val="20"/>
        </w:rPr>
        <w:t xml:space="preserve">1) В </w:t>
      </w:r>
      <w:proofErr w:type="gramStart"/>
      <w:r w:rsidRPr="00665ECC">
        <w:rPr>
          <w:b/>
          <w:sz w:val="20"/>
          <w:szCs w:val="20"/>
        </w:rPr>
        <w:t>случае</w:t>
      </w:r>
      <w:proofErr w:type="gramEnd"/>
      <w:r w:rsidRPr="00665ECC">
        <w:rPr>
          <w:b/>
          <w:sz w:val="20"/>
          <w:szCs w:val="20"/>
        </w:rPr>
        <w:t xml:space="preserve"> отсутствия опыта по предмету закупки </w:t>
      </w:r>
      <w:r>
        <w:rPr>
          <w:b/>
          <w:sz w:val="20"/>
          <w:szCs w:val="20"/>
        </w:rPr>
        <w:t>Участн</w:t>
      </w:r>
      <w:r w:rsidRPr="00665ECC">
        <w:rPr>
          <w:b/>
          <w:sz w:val="20"/>
          <w:szCs w:val="20"/>
        </w:rPr>
        <w:t>ик не заполняет вышеуказанную таблицу, а в справке указывает: «Опыт выполнения работ/оказания услуг по предмету закупки ________________ (указать наименование) отсутствует».</w:t>
      </w:r>
    </w:p>
    <w:p w:rsidR="00E71068" w:rsidRPr="00665ECC" w:rsidRDefault="00E71068" w:rsidP="00E71068">
      <w:pPr>
        <w:pStyle w:val="affff5"/>
        <w:rPr>
          <w:b/>
          <w:sz w:val="20"/>
          <w:szCs w:val="20"/>
        </w:rPr>
      </w:pPr>
      <w:r w:rsidRPr="00665ECC">
        <w:rPr>
          <w:b/>
          <w:sz w:val="20"/>
          <w:szCs w:val="20"/>
        </w:rPr>
        <w:t xml:space="preserve">2) Информация по деловой репутации </w:t>
      </w:r>
      <w:r>
        <w:rPr>
          <w:b/>
          <w:sz w:val="20"/>
          <w:szCs w:val="20"/>
        </w:rPr>
        <w:t>Участн</w:t>
      </w:r>
      <w:r w:rsidRPr="00665ECC">
        <w:rPr>
          <w:b/>
          <w:sz w:val="20"/>
          <w:szCs w:val="20"/>
        </w:rPr>
        <w:t>ика представляется в виде приложения соответствующих документов.</w:t>
      </w:r>
    </w:p>
    <w:p w:rsidR="00E71068" w:rsidRPr="00665ECC" w:rsidRDefault="00E71068" w:rsidP="00E71068">
      <w:pPr>
        <w:pStyle w:val="20"/>
      </w:pPr>
      <w:r>
        <w:br w:type="page"/>
      </w:r>
      <w:bookmarkStart w:id="107" w:name="_Toc285717749"/>
      <w:bookmarkStart w:id="108" w:name="_Toc285717772"/>
      <w:bookmarkStart w:id="109" w:name="_Toc286845878"/>
      <w:bookmarkStart w:id="110" w:name="_Toc299355205"/>
      <w:r>
        <w:lastRenderedPageBreak/>
        <w:t>4</w:t>
      </w:r>
      <w:r w:rsidRPr="00665ECC">
        <w:t xml:space="preserve">. Форма анкеты </w:t>
      </w:r>
      <w:r>
        <w:t>Участн</w:t>
      </w:r>
      <w:r w:rsidRPr="00665ECC">
        <w:t>ика процедуры закупки</w:t>
      </w:r>
      <w:bookmarkEnd w:id="107"/>
      <w:bookmarkEnd w:id="108"/>
      <w:bookmarkEnd w:id="109"/>
      <w:bookmarkEnd w:id="110"/>
    </w:p>
    <w:p w:rsidR="00E71068" w:rsidRPr="00665ECC" w:rsidRDefault="00E71068" w:rsidP="00E71068">
      <w:pPr>
        <w:pStyle w:val="31"/>
      </w:pPr>
      <w:bookmarkStart w:id="111" w:name="_Ref286824659"/>
    </w:p>
    <w:p w:rsidR="00E71068" w:rsidRPr="00665ECC" w:rsidRDefault="00E71068" w:rsidP="00E71068">
      <w:pPr>
        <w:rPr>
          <w:b/>
          <w:sz w:val="28"/>
          <w:szCs w:val="28"/>
        </w:rPr>
      </w:pPr>
      <w:r w:rsidRPr="00665ECC">
        <w:rPr>
          <w:b/>
          <w:sz w:val="28"/>
          <w:szCs w:val="28"/>
        </w:rPr>
        <w:t xml:space="preserve">Анкета </w:t>
      </w:r>
      <w:r>
        <w:rPr>
          <w:b/>
          <w:sz w:val="28"/>
          <w:szCs w:val="28"/>
        </w:rPr>
        <w:t>Участн</w:t>
      </w:r>
      <w:r w:rsidRPr="00665ECC">
        <w:rPr>
          <w:b/>
          <w:sz w:val="28"/>
          <w:szCs w:val="28"/>
        </w:rPr>
        <w:t>ика процедуры закупки</w:t>
      </w:r>
      <w:bookmarkEnd w:id="111"/>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60"/>
        <w:gridCol w:w="120"/>
        <w:gridCol w:w="4860"/>
      </w:tblGrid>
      <w:tr w:rsidR="00E71068" w:rsidRPr="00665ECC" w:rsidTr="00E35A83">
        <w:tc>
          <w:tcPr>
            <w:tcW w:w="4680" w:type="dxa"/>
            <w:gridSpan w:val="2"/>
          </w:tcPr>
          <w:p w:rsidR="00E71068" w:rsidRPr="00665ECC" w:rsidRDefault="00E71068" w:rsidP="00450B34">
            <w:pPr>
              <w:pStyle w:val="af8"/>
            </w:pPr>
            <w:r w:rsidRPr="00665ECC">
              <w:t>Фирменное наименование, организационно-правовая форма юридического лица.</w:t>
            </w:r>
          </w:p>
          <w:p w:rsidR="00E71068" w:rsidRPr="00665ECC" w:rsidRDefault="00E71068" w:rsidP="00450B34">
            <w:pPr>
              <w:pStyle w:val="af8"/>
            </w:pPr>
          </w:p>
          <w:p w:rsidR="00E71068" w:rsidRPr="00665ECC" w:rsidRDefault="00E71068" w:rsidP="00450B34">
            <w:pPr>
              <w:pStyle w:val="af8"/>
            </w:pPr>
            <w:r w:rsidRPr="00665ECC">
              <w:t xml:space="preserve"> Ф.И.О., паспортные данные, сведения о месте жительства, номер контактного телефона физического лица для индивидуального предпринимателя.</w:t>
            </w:r>
          </w:p>
        </w:tc>
        <w:tc>
          <w:tcPr>
            <w:tcW w:w="4860" w:type="dxa"/>
          </w:tcPr>
          <w:p w:rsidR="00E71068" w:rsidRPr="00665ECC" w:rsidRDefault="00E71068" w:rsidP="00450B34">
            <w:pPr>
              <w:pStyle w:val="af8"/>
            </w:pPr>
          </w:p>
        </w:tc>
      </w:tr>
      <w:tr w:rsidR="00E71068" w:rsidRPr="00665ECC" w:rsidTr="00E35A83">
        <w:trPr>
          <w:cantSplit/>
        </w:trPr>
        <w:tc>
          <w:tcPr>
            <w:tcW w:w="4680" w:type="dxa"/>
            <w:gridSpan w:val="2"/>
            <w:vMerge w:val="restart"/>
          </w:tcPr>
          <w:p w:rsidR="00E71068" w:rsidRPr="00665ECC" w:rsidRDefault="00E71068" w:rsidP="00450B34">
            <w:pPr>
              <w:pStyle w:val="af8"/>
            </w:pPr>
            <w:r w:rsidRPr="00665ECC">
              <w:t xml:space="preserve">2. Место нахождения </w:t>
            </w:r>
            <w:r>
              <w:t>Участн</w:t>
            </w:r>
            <w:r w:rsidRPr="00665ECC">
              <w:t>ика процедуры закупки</w:t>
            </w:r>
          </w:p>
        </w:tc>
        <w:tc>
          <w:tcPr>
            <w:tcW w:w="4860" w:type="dxa"/>
          </w:tcPr>
          <w:p w:rsidR="00E71068" w:rsidRPr="00665ECC" w:rsidRDefault="00E71068" w:rsidP="00450B34">
            <w:pPr>
              <w:pStyle w:val="af8"/>
            </w:pPr>
            <w:r w:rsidRPr="00665ECC">
              <w:t>Страна</w:t>
            </w:r>
          </w:p>
        </w:tc>
      </w:tr>
      <w:tr w:rsidR="00E71068" w:rsidRPr="00665ECC" w:rsidTr="00E35A83">
        <w:trPr>
          <w:cantSplit/>
          <w:trHeight w:val="258"/>
        </w:trPr>
        <w:tc>
          <w:tcPr>
            <w:tcW w:w="4680" w:type="dxa"/>
            <w:gridSpan w:val="2"/>
            <w:vMerge/>
          </w:tcPr>
          <w:p w:rsidR="00E71068" w:rsidRPr="00665ECC" w:rsidRDefault="00E71068" w:rsidP="00450B34">
            <w:pPr>
              <w:pStyle w:val="af8"/>
            </w:pPr>
          </w:p>
        </w:tc>
        <w:tc>
          <w:tcPr>
            <w:tcW w:w="4860" w:type="dxa"/>
          </w:tcPr>
          <w:p w:rsidR="00E71068" w:rsidRPr="00665ECC" w:rsidRDefault="00E71068" w:rsidP="00450B34">
            <w:pPr>
              <w:pStyle w:val="af8"/>
            </w:pPr>
            <w:r w:rsidRPr="00665ECC">
              <w:t xml:space="preserve">Адрес </w:t>
            </w:r>
          </w:p>
        </w:tc>
      </w:tr>
      <w:tr w:rsidR="00E71068" w:rsidRPr="00665ECC" w:rsidTr="00E35A83">
        <w:trPr>
          <w:cantSplit/>
          <w:trHeight w:val="69"/>
        </w:trPr>
        <w:tc>
          <w:tcPr>
            <w:tcW w:w="4680" w:type="dxa"/>
            <w:gridSpan w:val="2"/>
            <w:vMerge w:val="restart"/>
          </w:tcPr>
          <w:p w:rsidR="00E71068" w:rsidRPr="00665ECC" w:rsidRDefault="00E71068" w:rsidP="00450B34">
            <w:pPr>
              <w:pStyle w:val="af8"/>
            </w:pPr>
            <w:r w:rsidRPr="00665ECC">
              <w:t xml:space="preserve"> 3. Почтовый адрес </w:t>
            </w:r>
            <w:r>
              <w:t>Участн</w:t>
            </w:r>
            <w:r w:rsidRPr="00665ECC">
              <w:t>ика процедуры закупки</w:t>
            </w:r>
          </w:p>
        </w:tc>
        <w:tc>
          <w:tcPr>
            <w:tcW w:w="4860" w:type="dxa"/>
          </w:tcPr>
          <w:p w:rsidR="00E71068" w:rsidRPr="00665ECC" w:rsidRDefault="00E71068" w:rsidP="00450B34">
            <w:pPr>
              <w:pStyle w:val="af8"/>
            </w:pPr>
            <w:r w:rsidRPr="00665ECC">
              <w:t>Страна</w:t>
            </w:r>
          </w:p>
        </w:tc>
      </w:tr>
      <w:tr w:rsidR="00E71068" w:rsidRPr="00665ECC" w:rsidTr="00E35A83">
        <w:trPr>
          <w:cantSplit/>
          <w:trHeight w:val="67"/>
        </w:trPr>
        <w:tc>
          <w:tcPr>
            <w:tcW w:w="4680" w:type="dxa"/>
            <w:gridSpan w:val="2"/>
            <w:vMerge/>
          </w:tcPr>
          <w:p w:rsidR="00E71068" w:rsidRPr="00665ECC" w:rsidRDefault="00E71068" w:rsidP="00450B34">
            <w:pPr>
              <w:pStyle w:val="af8"/>
            </w:pPr>
          </w:p>
        </w:tc>
        <w:tc>
          <w:tcPr>
            <w:tcW w:w="4860" w:type="dxa"/>
          </w:tcPr>
          <w:p w:rsidR="00E71068" w:rsidRPr="00665ECC" w:rsidRDefault="00E71068" w:rsidP="00450B34">
            <w:pPr>
              <w:pStyle w:val="af8"/>
            </w:pPr>
            <w:r w:rsidRPr="00665ECC">
              <w:t>Адрес</w:t>
            </w:r>
          </w:p>
        </w:tc>
      </w:tr>
      <w:tr w:rsidR="00E71068" w:rsidRPr="00665ECC" w:rsidTr="00E35A83">
        <w:trPr>
          <w:cantSplit/>
          <w:trHeight w:val="67"/>
        </w:trPr>
        <w:tc>
          <w:tcPr>
            <w:tcW w:w="4680" w:type="dxa"/>
            <w:gridSpan w:val="2"/>
            <w:vMerge/>
          </w:tcPr>
          <w:p w:rsidR="00E71068" w:rsidRPr="00665ECC" w:rsidRDefault="00E71068" w:rsidP="00450B34">
            <w:pPr>
              <w:pStyle w:val="af8"/>
            </w:pPr>
          </w:p>
        </w:tc>
        <w:tc>
          <w:tcPr>
            <w:tcW w:w="4860" w:type="dxa"/>
          </w:tcPr>
          <w:p w:rsidR="00E71068" w:rsidRPr="00665ECC" w:rsidRDefault="00E71068" w:rsidP="00450B34">
            <w:pPr>
              <w:pStyle w:val="af8"/>
            </w:pPr>
            <w:r w:rsidRPr="00665ECC">
              <w:t>Телефон</w:t>
            </w:r>
          </w:p>
        </w:tc>
      </w:tr>
      <w:tr w:rsidR="00E71068" w:rsidRPr="00665ECC" w:rsidTr="00E35A83">
        <w:trPr>
          <w:cantSplit/>
          <w:trHeight w:val="67"/>
        </w:trPr>
        <w:tc>
          <w:tcPr>
            <w:tcW w:w="4680" w:type="dxa"/>
            <w:gridSpan w:val="2"/>
            <w:vMerge/>
          </w:tcPr>
          <w:p w:rsidR="00E71068" w:rsidRPr="00665ECC" w:rsidRDefault="00E71068" w:rsidP="00450B34">
            <w:pPr>
              <w:pStyle w:val="af8"/>
            </w:pPr>
          </w:p>
        </w:tc>
        <w:tc>
          <w:tcPr>
            <w:tcW w:w="4860" w:type="dxa"/>
          </w:tcPr>
          <w:p w:rsidR="00E71068" w:rsidRPr="00665ECC" w:rsidRDefault="00E71068" w:rsidP="00450B34">
            <w:pPr>
              <w:pStyle w:val="af8"/>
            </w:pPr>
            <w:r w:rsidRPr="00665ECC">
              <w:t xml:space="preserve">Факс </w:t>
            </w:r>
          </w:p>
        </w:tc>
      </w:tr>
      <w:tr w:rsidR="00E71068" w:rsidRPr="00665ECC" w:rsidTr="00E35A83">
        <w:tc>
          <w:tcPr>
            <w:tcW w:w="4680" w:type="dxa"/>
            <w:gridSpan w:val="2"/>
            <w:tcBorders>
              <w:top w:val="single" w:sz="4" w:space="0" w:color="auto"/>
              <w:bottom w:val="single" w:sz="4" w:space="0" w:color="auto"/>
            </w:tcBorders>
          </w:tcPr>
          <w:p w:rsidR="00E71068" w:rsidRPr="00665ECC" w:rsidRDefault="00E71068" w:rsidP="00450B34">
            <w:pPr>
              <w:pStyle w:val="af8"/>
            </w:pPr>
            <w:r w:rsidRPr="00665ECC">
              <w:t>4. Регистрационные данные:</w:t>
            </w:r>
          </w:p>
          <w:p w:rsidR="00E71068" w:rsidRPr="00665ECC" w:rsidRDefault="00E71068" w:rsidP="00450B34">
            <w:pPr>
              <w:pStyle w:val="af8"/>
            </w:pPr>
            <w:r w:rsidRPr="00665ECC">
              <w:t xml:space="preserve">Дата, место и орган регистрации. </w:t>
            </w:r>
          </w:p>
        </w:tc>
        <w:tc>
          <w:tcPr>
            <w:tcW w:w="4860" w:type="dxa"/>
            <w:tcBorders>
              <w:top w:val="single" w:sz="4" w:space="0" w:color="auto"/>
              <w:bottom w:val="single" w:sz="4" w:space="0" w:color="auto"/>
            </w:tcBorders>
          </w:tcPr>
          <w:p w:rsidR="00E71068" w:rsidRPr="00665ECC" w:rsidRDefault="00E71068" w:rsidP="00450B34">
            <w:pPr>
              <w:pStyle w:val="af8"/>
            </w:pPr>
          </w:p>
        </w:tc>
      </w:tr>
      <w:tr w:rsidR="00E71068" w:rsidRPr="00665ECC" w:rsidTr="00E35A83">
        <w:tc>
          <w:tcPr>
            <w:tcW w:w="4680" w:type="dxa"/>
            <w:gridSpan w:val="2"/>
            <w:tcBorders>
              <w:top w:val="single" w:sz="4" w:space="0" w:color="auto"/>
              <w:bottom w:val="single" w:sz="4" w:space="0" w:color="auto"/>
            </w:tcBorders>
          </w:tcPr>
          <w:p w:rsidR="00E71068" w:rsidRPr="00665ECC" w:rsidRDefault="00E71068" w:rsidP="00450B34">
            <w:pPr>
              <w:pStyle w:val="af8"/>
            </w:pPr>
            <w:r w:rsidRPr="00665ECC">
              <w:t>5. Номер и почтовый адрес Инспекции Федеральной налоговой службы (в которой претендент зарегистрирован в качестве налогоплательщика)</w:t>
            </w:r>
          </w:p>
        </w:tc>
        <w:tc>
          <w:tcPr>
            <w:tcW w:w="4860" w:type="dxa"/>
            <w:tcBorders>
              <w:top w:val="single" w:sz="4" w:space="0" w:color="auto"/>
              <w:bottom w:val="single" w:sz="4" w:space="0" w:color="auto"/>
            </w:tcBorders>
          </w:tcPr>
          <w:p w:rsidR="00E71068" w:rsidRPr="00665ECC" w:rsidRDefault="00E71068" w:rsidP="00450B34">
            <w:pPr>
              <w:pStyle w:val="af8"/>
            </w:pPr>
          </w:p>
        </w:tc>
      </w:tr>
      <w:tr w:rsidR="00E71068" w:rsidRPr="00665ECC" w:rsidTr="00E35A83">
        <w:tc>
          <w:tcPr>
            <w:tcW w:w="4680" w:type="dxa"/>
            <w:gridSpan w:val="2"/>
            <w:tcBorders>
              <w:top w:val="single" w:sz="4" w:space="0" w:color="auto"/>
              <w:bottom w:val="single" w:sz="4" w:space="0" w:color="auto"/>
            </w:tcBorders>
          </w:tcPr>
          <w:p w:rsidR="00E71068" w:rsidRPr="00665ECC" w:rsidRDefault="00E71068" w:rsidP="00450B34">
            <w:pPr>
              <w:pStyle w:val="af8"/>
            </w:pPr>
            <w:r w:rsidRPr="00665ECC">
              <w:t xml:space="preserve">6. ИНН, КПП, ОГРН, ОКПО </w:t>
            </w:r>
            <w:r>
              <w:t>Участн</w:t>
            </w:r>
            <w:r w:rsidRPr="00665ECC">
              <w:t>ика</w:t>
            </w:r>
          </w:p>
        </w:tc>
        <w:tc>
          <w:tcPr>
            <w:tcW w:w="4860" w:type="dxa"/>
            <w:tcBorders>
              <w:top w:val="single" w:sz="4" w:space="0" w:color="auto"/>
              <w:bottom w:val="single" w:sz="4" w:space="0" w:color="auto"/>
            </w:tcBorders>
          </w:tcPr>
          <w:p w:rsidR="00E71068" w:rsidRPr="00665ECC" w:rsidRDefault="00E71068" w:rsidP="00450B34">
            <w:pPr>
              <w:pStyle w:val="af8"/>
            </w:pPr>
          </w:p>
        </w:tc>
      </w:tr>
      <w:tr w:rsidR="00E71068" w:rsidRPr="00665ECC" w:rsidTr="00E35A83">
        <w:tc>
          <w:tcPr>
            <w:tcW w:w="9540" w:type="dxa"/>
            <w:gridSpan w:val="3"/>
            <w:tcBorders>
              <w:top w:val="nil"/>
              <w:left w:val="nil"/>
              <w:right w:val="nil"/>
            </w:tcBorders>
          </w:tcPr>
          <w:p w:rsidR="00E71068" w:rsidRPr="00665ECC" w:rsidRDefault="00E71068" w:rsidP="00450B34">
            <w:pPr>
              <w:pStyle w:val="af8"/>
            </w:pPr>
            <w:r w:rsidRPr="00665ECC">
              <w:t xml:space="preserve">Вышеуказанные данные подтверждаются следующими документами: </w:t>
            </w:r>
          </w:p>
          <w:p w:rsidR="00E71068" w:rsidRPr="00665ECC" w:rsidRDefault="00E71068" w:rsidP="00450B34">
            <w:pPr>
              <w:pStyle w:val="af8"/>
            </w:pPr>
            <w:r w:rsidRPr="00665ECC">
              <w:t>Устав, положения, учредительного договора</w:t>
            </w:r>
          </w:p>
          <w:p w:rsidR="00E71068" w:rsidRPr="00665ECC" w:rsidRDefault="00E71068" w:rsidP="00450B34">
            <w:pPr>
              <w:pStyle w:val="af8"/>
            </w:pPr>
            <w:r w:rsidRPr="00665ECC">
              <w:t>Свидетельств</w:t>
            </w:r>
            <w:r>
              <w:t>о</w:t>
            </w:r>
            <w:r w:rsidRPr="00665ECC">
              <w:t xml:space="preserve"> о государственной регистрации;</w:t>
            </w:r>
          </w:p>
          <w:p w:rsidR="00E71068" w:rsidRPr="00665ECC" w:rsidRDefault="00E71068" w:rsidP="00450B34">
            <w:pPr>
              <w:pStyle w:val="af8"/>
            </w:pPr>
            <w:r w:rsidRPr="00665ECC">
              <w:t>Свидетельств</w:t>
            </w:r>
            <w:r>
              <w:t>о</w:t>
            </w:r>
            <w:r w:rsidRPr="00665ECC">
              <w:t xml:space="preserve"> о постановке на учет в налоговом органе.</w:t>
            </w:r>
          </w:p>
        </w:tc>
      </w:tr>
      <w:tr w:rsidR="00E71068" w:rsidRPr="00665ECC" w:rsidTr="00E35A83">
        <w:tc>
          <w:tcPr>
            <w:tcW w:w="4680" w:type="dxa"/>
            <w:gridSpan w:val="2"/>
            <w:tcBorders>
              <w:top w:val="nil"/>
              <w:left w:val="nil"/>
              <w:right w:val="single" w:sz="4" w:space="0" w:color="auto"/>
            </w:tcBorders>
          </w:tcPr>
          <w:p w:rsidR="00E71068" w:rsidRPr="00665ECC" w:rsidRDefault="00E71068" w:rsidP="00450B34">
            <w:pPr>
              <w:pStyle w:val="af8"/>
            </w:pPr>
            <w:r w:rsidRPr="00665ECC">
              <w:t>7. Банковские реквизиты (может быть несколько):</w:t>
            </w:r>
          </w:p>
        </w:tc>
        <w:tc>
          <w:tcPr>
            <w:tcW w:w="4860" w:type="dxa"/>
            <w:tcBorders>
              <w:top w:val="nil"/>
              <w:left w:val="single" w:sz="4" w:space="0" w:color="auto"/>
              <w:right w:val="nil"/>
            </w:tcBorders>
          </w:tcPr>
          <w:p w:rsidR="00E71068" w:rsidRPr="00665ECC" w:rsidRDefault="00E71068" w:rsidP="00450B34">
            <w:pPr>
              <w:pStyle w:val="af8"/>
            </w:pPr>
          </w:p>
        </w:tc>
      </w:tr>
      <w:tr w:rsidR="00E71068" w:rsidRPr="00665ECC" w:rsidTr="00E35A83">
        <w:trPr>
          <w:trHeight w:val="67"/>
        </w:trPr>
        <w:tc>
          <w:tcPr>
            <w:tcW w:w="4680" w:type="dxa"/>
            <w:gridSpan w:val="2"/>
          </w:tcPr>
          <w:p w:rsidR="00E71068" w:rsidRPr="00665ECC" w:rsidRDefault="00E71068" w:rsidP="00450B34">
            <w:pPr>
              <w:pStyle w:val="af8"/>
            </w:pPr>
            <w:r w:rsidRPr="00665ECC">
              <w:t>7.1. Наименование обслуживающего банка</w:t>
            </w:r>
          </w:p>
        </w:tc>
        <w:tc>
          <w:tcPr>
            <w:tcW w:w="4860" w:type="dxa"/>
          </w:tcPr>
          <w:p w:rsidR="00E71068" w:rsidRPr="00665ECC" w:rsidRDefault="00E71068" w:rsidP="00450B34">
            <w:pPr>
              <w:pStyle w:val="af8"/>
            </w:pPr>
          </w:p>
        </w:tc>
      </w:tr>
      <w:tr w:rsidR="00E71068" w:rsidRPr="00665ECC" w:rsidTr="00E35A83">
        <w:trPr>
          <w:trHeight w:val="585"/>
        </w:trPr>
        <w:tc>
          <w:tcPr>
            <w:tcW w:w="4680" w:type="dxa"/>
            <w:gridSpan w:val="2"/>
            <w:tcBorders>
              <w:top w:val="single" w:sz="4" w:space="0" w:color="auto"/>
              <w:bottom w:val="single" w:sz="4" w:space="0" w:color="auto"/>
            </w:tcBorders>
          </w:tcPr>
          <w:p w:rsidR="00E71068" w:rsidRPr="00665ECC" w:rsidRDefault="00E71068" w:rsidP="00450B34">
            <w:pPr>
              <w:pStyle w:val="af8"/>
            </w:pPr>
            <w:r w:rsidRPr="00665ECC">
              <w:t>7.2. Расчетный счет</w:t>
            </w:r>
          </w:p>
        </w:tc>
        <w:tc>
          <w:tcPr>
            <w:tcW w:w="4860" w:type="dxa"/>
            <w:tcBorders>
              <w:top w:val="single" w:sz="4" w:space="0" w:color="auto"/>
              <w:bottom w:val="single" w:sz="4" w:space="0" w:color="auto"/>
            </w:tcBorders>
          </w:tcPr>
          <w:p w:rsidR="00E71068" w:rsidRPr="00665ECC" w:rsidRDefault="00E71068" w:rsidP="00450B34">
            <w:pPr>
              <w:pStyle w:val="af8"/>
            </w:pPr>
          </w:p>
        </w:tc>
      </w:tr>
      <w:tr w:rsidR="00E71068" w:rsidRPr="00665ECC" w:rsidTr="00E35A83">
        <w:trPr>
          <w:trHeight w:val="585"/>
        </w:trPr>
        <w:tc>
          <w:tcPr>
            <w:tcW w:w="4680" w:type="dxa"/>
            <w:gridSpan w:val="2"/>
          </w:tcPr>
          <w:p w:rsidR="00E71068" w:rsidRPr="00665ECC" w:rsidRDefault="00E71068" w:rsidP="00450B34">
            <w:pPr>
              <w:pStyle w:val="af8"/>
            </w:pPr>
            <w:r w:rsidRPr="00665ECC">
              <w:t>7.3. Корреспондентский счет</w:t>
            </w:r>
          </w:p>
        </w:tc>
        <w:tc>
          <w:tcPr>
            <w:tcW w:w="4860" w:type="dxa"/>
          </w:tcPr>
          <w:p w:rsidR="00E71068" w:rsidRPr="00665ECC" w:rsidRDefault="00E71068" w:rsidP="00450B34">
            <w:pPr>
              <w:pStyle w:val="af8"/>
            </w:pPr>
          </w:p>
        </w:tc>
      </w:tr>
      <w:tr w:rsidR="00E71068" w:rsidRPr="00665ECC" w:rsidTr="00E35A83">
        <w:trPr>
          <w:trHeight w:val="585"/>
        </w:trPr>
        <w:tc>
          <w:tcPr>
            <w:tcW w:w="4680" w:type="dxa"/>
            <w:gridSpan w:val="2"/>
          </w:tcPr>
          <w:p w:rsidR="00E71068" w:rsidRPr="00665ECC" w:rsidRDefault="00E71068" w:rsidP="00450B34">
            <w:pPr>
              <w:pStyle w:val="af8"/>
            </w:pPr>
            <w:r w:rsidRPr="00665ECC">
              <w:t>7.4. Код БИК</w:t>
            </w:r>
          </w:p>
        </w:tc>
        <w:tc>
          <w:tcPr>
            <w:tcW w:w="4860" w:type="dxa"/>
          </w:tcPr>
          <w:p w:rsidR="00E71068" w:rsidRPr="00665ECC" w:rsidRDefault="00E71068" w:rsidP="00450B34">
            <w:pPr>
              <w:pStyle w:val="af8"/>
            </w:pPr>
          </w:p>
        </w:tc>
      </w:tr>
      <w:tr w:rsidR="00E71068" w:rsidRPr="00665ECC" w:rsidTr="00E35A83">
        <w:trPr>
          <w:trHeight w:val="67"/>
        </w:trPr>
        <w:tc>
          <w:tcPr>
            <w:tcW w:w="9540" w:type="dxa"/>
            <w:gridSpan w:val="3"/>
            <w:tcBorders>
              <w:left w:val="nil"/>
              <w:right w:val="nil"/>
            </w:tcBorders>
          </w:tcPr>
          <w:p w:rsidR="00E71068" w:rsidRPr="00665ECC" w:rsidRDefault="00E71068" w:rsidP="00450B34">
            <w:pPr>
              <w:pStyle w:val="af8"/>
            </w:pPr>
            <w:r w:rsidRPr="00665ECC">
              <w:t>Вышеуказанные данные могут быть подтверждены путем предоставления письма из финансирующего банка об открытии расчетного счета.</w:t>
            </w:r>
          </w:p>
        </w:tc>
      </w:tr>
      <w:tr w:rsidR="00E71068" w:rsidRPr="00665ECC" w:rsidTr="00E35A83">
        <w:trPr>
          <w:trHeight w:val="67"/>
        </w:trPr>
        <w:tc>
          <w:tcPr>
            <w:tcW w:w="4560" w:type="dxa"/>
          </w:tcPr>
          <w:p w:rsidR="00E71068" w:rsidRPr="00665ECC" w:rsidRDefault="00E71068" w:rsidP="00450B34">
            <w:pPr>
              <w:pStyle w:val="af8"/>
            </w:pPr>
            <w:r w:rsidRPr="00665ECC">
              <w:t xml:space="preserve">8. Сведения о выданных </w:t>
            </w:r>
            <w:r>
              <w:t>Участн</w:t>
            </w:r>
            <w:r w:rsidRPr="00665ECC">
              <w:t xml:space="preserve">ику процедуры закупки лицензиях (сертификатов, свидетельств), необходимых для выполнения обязательств по договору (указывается лицензируемый вид деятельности, </w:t>
            </w:r>
            <w:r w:rsidRPr="00665ECC">
              <w:lastRenderedPageBreak/>
              <w:t>реквизиты действующей лицензии, наименование территории на которой действует лицензия)</w:t>
            </w:r>
          </w:p>
        </w:tc>
        <w:tc>
          <w:tcPr>
            <w:tcW w:w="4980" w:type="dxa"/>
            <w:gridSpan w:val="2"/>
          </w:tcPr>
          <w:p w:rsidR="00E71068" w:rsidRPr="00665ECC" w:rsidRDefault="00E71068" w:rsidP="00450B34">
            <w:pPr>
              <w:pStyle w:val="af8"/>
            </w:pPr>
          </w:p>
          <w:p w:rsidR="00E71068" w:rsidRPr="00665ECC" w:rsidRDefault="00E71068" w:rsidP="00450B34">
            <w:pPr>
              <w:pStyle w:val="af8"/>
            </w:pPr>
          </w:p>
        </w:tc>
      </w:tr>
      <w:tr w:rsidR="00E71068" w:rsidRPr="00665ECC" w:rsidTr="00E35A83">
        <w:trPr>
          <w:trHeight w:val="350"/>
        </w:trPr>
        <w:tc>
          <w:tcPr>
            <w:tcW w:w="4560" w:type="dxa"/>
            <w:tcBorders>
              <w:top w:val="single" w:sz="4" w:space="0" w:color="auto"/>
              <w:bottom w:val="single" w:sz="4" w:space="0" w:color="auto"/>
            </w:tcBorders>
          </w:tcPr>
          <w:p w:rsidR="00E71068" w:rsidRPr="00665ECC" w:rsidRDefault="00E71068" w:rsidP="00450B34">
            <w:pPr>
              <w:pStyle w:val="af8"/>
            </w:pPr>
            <w:r w:rsidRPr="00665ECC">
              <w:lastRenderedPageBreak/>
              <w:t>9. Размер уставного капитала</w:t>
            </w:r>
          </w:p>
        </w:tc>
        <w:tc>
          <w:tcPr>
            <w:tcW w:w="4980" w:type="dxa"/>
            <w:gridSpan w:val="2"/>
            <w:tcBorders>
              <w:top w:val="single" w:sz="4" w:space="0" w:color="auto"/>
              <w:bottom w:val="single" w:sz="4" w:space="0" w:color="auto"/>
            </w:tcBorders>
          </w:tcPr>
          <w:p w:rsidR="00E71068" w:rsidRPr="00665ECC" w:rsidRDefault="00E71068" w:rsidP="00450B34">
            <w:pPr>
              <w:pStyle w:val="af8"/>
            </w:pPr>
          </w:p>
        </w:tc>
      </w:tr>
      <w:tr w:rsidR="00E71068" w:rsidRPr="00665ECC" w:rsidTr="00E35A83">
        <w:trPr>
          <w:trHeight w:val="343"/>
        </w:trPr>
        <w:tc>
          <w:tcPr>
            <w:tcW w:w="4560" w:type="dxa"/>
          </w:tcPr>
          <w:p w:rsidR="00E71068" w:rsidRPr="00665ECC" w:rsidRDefault="00E71068" w:rsidP="00450B34">
            <w:pPr>
              <w:pStyle w:val="af8"/>
            </w:pPr>
            <w:r w:rsidRPr="00665ECC">
              <w:t>10. Балансовая стоимость активов</w:t>
            </w:r>
          </w:p>
        </w:tc>
        <w:tc>
          <w:tcPr>
            <w:tcW w:w="4980" w:type="dxa"/>
            <w:gridSpan w:val="2"/>
          </w:tcPr>
          <w:p w:rsidR="00E71068" w:rsidRPr="00665ECC" w:rsidRDefault="00E71068" w:rsidP="00450B34">
            <w:pPr>
              <w:pStyle w:val="af8"/>
            </w:pPr>
          </w:p>
        </w:tc>
      </w:tr>
    </w:tbl>
    <w:p w:rsidR="00E71068" w:rsidRPr="00665ECC" w:rsidRDefault="00E71068" w:rsidP="00E71068"/>
    <w:p w:rsidR="00E71068" w:rsidRPr="00665ECC" w:rsidRDefault="00E71068" w:rsidP="00E71068"/>
    <w:p w:rsidR="00E71068" w:rsidRPr="00665ECC" w:rsidRDefault="00E71068" w:rsidP="00E71068">
      <w:r w:rsidRPr="00665ECC">
        <w:t>_______________________ _______________________ /___________________/</w:t>
      </w:r>
    </w:p>
    <w:p w:rsidR="00E71068" w:rsidRPr="00665ECC" w:rsidRDefault="00E71068" w:rsidP="00E71068">
      <w:pPr>
        <w:pStyle w:val="affff1"/>
        <w:ind w:left="708" w:firstLine="708"/>
        <w:jc w:val="left"/>
      </w:pPr>
      <w:r w:rsidRPr="00665ECC">
        <w:t xml:space="preserve"> (должность)</w:t>
      </w:r>
      <w:r w:rsidRPr="00665ECC">
        <w:tab/>
      </w:r>
      <w:r w:rsidRPr="00665ECC">
        <w:tab/>
      </w:r>
      <w:r w:rsidRPr="00665ECC">
        <w:tab/>
        <w:t xml:space="preserve"> (подпись)</w:t>
      </w:r>
      <w:r w:rsidRPr="00665ECC">
        <w:tab/>
      </w:r>
      <w:r w:rsidRPr="00665ECC">
        <w:tab/>
      </w:r>
      <w:r w:rsidRPr="00665ECC">
        <w:tab/>
        <w:t xml:space="preserve"> (ФИО)</w:t>
      </w:r>
    </w:p>
    <w:p w:rsidR="00E71068" w:rsidRPr="00665ECC" w:rsidRDefault="00E71068" w:rsidP="00E71068">
      <w:pPr>
        <w:ind w:left="5663"/>
      </w:pPr>
      <w:r w:rsidRPr="00665ECC">
        <w:t>М.П.</w:t>
      </w:r>
    </w:p>
    <w:p w:rsidR="00E71068" w:rsidRDefault="00E71068" w:rsidP="00E71068">
      <w:pPr>
        <w:autoSpaceDE w:val="0"/>
        <w:autoSpaceDN w:val="0"/>
        <w:adjustRightInd w:val="0"/>
      </w:pPr>
      <w:r>
        <w:br w:type="page"/>
      </w:r>
    </w:p>
    <w:p w:rsidR="00E71068" w:rsidRPr="00665ECC" w:rsidRDefault="00E71068" w:rsidP="00E71068">
      <w:pPr>
        <w:pStyle w:val="20"/>
      </w:pPr>
      <w:bookmarkStart w:id="112" w:name="_Toc285717750"/>
      <w:bookmarkStart w:id="113" w:name="_Toc285717773"/>
      <w:bookmarkStart w:id="114" w:name="_Toc286845879"/>
      <w:bookmarkStart w:id="115" w:name="_Toc298222974"/>
      <w:bookmarkStart w:id="116" w:name="_Toc266799562"/>
      <w:bookmarkStart w:id="117" w:name="_Toc266799793"/>
      <w:bookmarkStart w:id="118" w:name="_Toc266800048"/>
      <w:bookmarkStart w:id="119" w:name="_Toc266890122"/>
      <w:r>
        <w:lastRenderedPageBreak/>
        <w:t>5</w:t>
      </w:r>
      <w:r w:rsidRPr="00665ECC">
        <w:t xml:space="preserve">. </w:t>
      </w:r>
      <w:bookmarkStart w:id="120" w:name="OLE_LINK1"/>
      <w:r w:rsidRPr="00665ECC">
        <w:t>Форма доверенности на уполномоченное лицо, имеющее право подписи и представления интересов организации-Участника запроса предложений</w:t>
      </w:r>
      <w:bookmarkEnd w:id="112"/>
      <w:bookmarkEnd w:id="113"/>
      <w:bookmarkEnd w:id="114"/>
      <w:bookmarkEnd w:id="115"/>
      <w:bookmarkEnd w:id="120"/>
    </w:p>
    <w:p w:rsidR="00E71068" w:rsidRPr="00665ECC" w:rsidRDefault="00E71068" w:rsidP="00E71068"/>
    <w:p w:rsidR="00E71068" w:rsidRPr="00665ECC" w:rsidRDefault="00E71068" w:rsidP="00E71068">
      <w:r w:rsidRPr="00665ECC">
        <w:t>На бланке организации</w:t>
      </w:r>
    </w:p>
    <w:p w:rsidR="00E71068" w:rsidRPr="00665ECC" w:rsidRDefault="00E71068" w:rsidP="00E71068">
      <w:r w:rsidRPr="00665ECC">
        <w:t>Дата, исх. номер</w:t>
      </w:r>
    </w:p>
    <w:p w:rsidR="00E71068" w:rsidRPr="00665ECC" w:rsidRDefault="00E71068" w:rsidP="00E71068"/>
    <w:p w:rsidR="00E71068" w:rsidRPr="00665ECC" w:rsidRDefault="00E71068" w:rsidP="008916F8">
      <w:pPr>
        <w:pStyle w:val="48"/>
      </w:pPr>
      <w:r w:rsidRPr="00665ECC">
        <w:t>ДОВЕРЕННОСТЬ № ____</w:t>
      </w:r>
    </w:p>
    <w:p w:rsidR="00E71068" w:rsidRPr="00665ECC" w:rsidRDefault="00E71068" w:rsidP="00E71068"/>
    <w:p w:rsidR="00E71068" w:rsidRPr="00665ECC" w:rsidRDefault="00E71068" w:rsidP="00E71068">
      <w:proofErr w:type="gramStart"/>
      <w:r w:rsidRPr="00665ECC">
        <w:t>г</w:t>
      </w:r>
      <w:proofErr w:type="gramEnd"/>
      <w:r w:rsidRPr="00665ECC">
        <w:t>. _____________</w:t>
      </w:r>
    </w:p>
    <w:p w:rsidR="00E71068" w:rsidRPr="00665ECC" w:rsidRDefault="00E71068" w:rsidP="00E71068">
      <w:pPr>
        <w:jc w:val="center"/>
      </w:pPr>
      <w:r w:rsidRPr="00665ECC">
        <w:t>__________________________________________________________________________</w:t>
      </w:r>
    </w:p>
    <w:p w:rsidR="00E71068" w:rsidRPr="00E02C3A" w:rsidRDefault="00E71068" w:rsidP="00E71068">
      <w:pPr>
        <w:pStyle w:val="affff1"/>
        <w:rPr>
          <w:vertAlign w:val="superscript"/>
        </w:rPr>
      </w:pPr>
      <w:r w:rsidRPr="00E02C3A">
        <w:rPr>
          <w:vertAlign w:val="superscript"/>
        </w:rPr>
        <w:t xml:space="preserve"> (прописью число, месяц и год выдачи доверенности)</w:t>
      </w:r>
    </w:p>
    <w:p w:rsidR="00E71068" w:rsidRPr="00665ECC" w:rsidRDefault="00E71068" w:rsidP="00E71068">
      <w:r w:rsidRPr="00665ECC">
        <w:t>Организация – Участник запроса предложений:</w:t>
      </w:r>
    </w:p>
    <w:p w:rsidR="00E71068" w:rsidRPr="00665ECC" w:rsidRDefault="00E71068" w:rsidP="00E71068">
      <w:r w:rsidRPr="00665ECC">
        <w:t>__________________________________________________________________________</w:t>
      </w:r>
    </w:p>
    <w:p w:rsidR="00E71068" w:rsidRPr="00E02C3A" w:rsidRDefault="00E71068" w:rsidP="00E71068">
      <w:pPr>
        <w:pStyle w:val="affff1"/>
        <w:rPr>
          <w:vertAlign w:val="superscript"/>
        </w:rPr>
      </w:pPr>
      <w:r w:rsidRPr="00E02C3A">
        <w:rPr>
          <w:vertAlign w:val="superscript"/>
        </w:rPr>
        <w:t xml:space="preserve"> (наименование организации)</w:t>
      </w:r>
    </w:p>
    <w:p w:rsidR="00E71068" w:rsidRPr="00665ECC" w:rsidRDefault="00E71068" w:rsidP="00E71068">
      <w:r w:rsidRPr="00665ECC">
        <w:t>доверяет __________________________________________________________________</w:t>
      </w:r>
    </w:p>
    <w:p w:rsidR="00E71068" w:rsidRPr="00E02C3A" w:rsidRDefault="00E71068" w:rsidP="00E71068">
      <w:pPr>
        <w:pStyle w:val="affff1"/>
        <w:rPr>
          <w:vertAlign w:val="superscript"/>
        </w:rPr>
      </w:pPr>
      <w:r w:rsidRPr="00E02C3A">
        <w:rPr>
          <w:vertAlign w:val="superscript"/>
        </w:rPr>
        <w:t>(фамилия, имя, отчество, должность)</w:t>
      </w:r>
    </w:p>
    <w:p w:rsidR="00E71068" w:rsidRPr="00665ECC" w:rsidRDefault="00E71068" w:rsidP="00E71068">
      <w:r w:rsidRPr="00665ECC">
        <w:t>паспорт серии ______ №_________ выдан __________________ «____» _____________</w:t>
      </w:r>
    </w:p>
    <w:p w:rsidR="00E71068" w:rsidRPr="00665ECC" w:rsidRDefault="00E71068" w:rsidP="00E71068">
      <w:r w:rsidRPr="00665ECC">
        <w:t>представлять интересы ______________________________________________________</w:t>
      </w:r>
    </w:p>
    <w:p w:rsidR="00E71068" w:rsidRPr="00E02C3A" w:rsidRDefault="00E71068" w:rsidP="00E71068">
      <w:pPr>
        <w:pStyle w:val="affff1"/>
        <w:rPr>
          <w:vertAlign w:val="superscript"/>
        </w:rPr>
      </w:pPr>
      <w:r w:rsidRPr="00E02C3A">
        <w:rPr>
          <w:vertAlign w:val="superscript"/>
        </w:rPr>
        <w:t xml:space="preserve"> (наименование организации)</w:t>
      </w:r>
    </w:p>
    <w:p w:rsidR="00E71068" w:rsidRPr="00665ECC" w:rsidRDefault="00E71068" w:rsidP="00E71068">
      <w:r w:rsidRPr="00665ECC">
        <w:t xml:space="preserve">на процедуре закупки, проводимой </w:t>
      </w:r>
      <w:r w:rsidR="002260F4" w:rsidRPr="008A0626">
        <w:t>ООО «УК ФНК – Менеджмент»</w:t>
      </w:r>
      <w:r w:rsidRPr="00665ECC">
        <w:t>.</w:t>
      </w:r>
    </w:p>
    <w:p w:rsidR="00E71068" w:rsidRPr="00665ECC" w:rsidRDefault="00E71068" w:rsidP="00E71068">
      <w:r w:rsidRPr="00665ECC">
        <w:t xml:space="preserve">В </w:t>
      </w:r>
      <w:proofErr w:type="gramStart"/>
      <w:r w:rsidRPr="00665ECC">
        <w:t>целях</w:t>
      </w:r>
      <w:proofErr w:type="gramEnd"/>
      <w:r w:rsidRPr="00665ECC">
        <w:t xml:space="preserve"> выполнения данного поручения он уполномочен представлять комиссии по проведению закупок необходимые документы, подписывать и получать от имени организации - доверителя все документы, связанные с его выполнением.</w:t>
      </w:r>
    </w:p>
    <w:p w:rsidR="00E71068" w:rsidRPr="00665ECC" w:rsidRDefault="00E71068" w:rsidP="00E71068"/>
    <w:p w:rsidR="00E71068" w:rsidRPr="00665ECC" w:rsidRDefault="00E71068" w:rsidP="00E71068"/>
    <w:p w:rsidR="00E71068" w:rsidRPr="00665ECC" w:rsidRDefault="00E71068" w:rsidP="00E71068">
      <w:r w:rsidRPr="00665ECC">
        <w:t xml:space="preserve">Подпись _____________________________ ________________________ удостоверяем. </w:t>
      </w:r>
    </w:p>
    <w:p w:rsidR="00E71068" w:rsidRPr="00E02C3A" w:rsidRDefault="00E71068" w:rsidP="00E71068">
      <w:pPr>
        <w:pStyle w:val="affff1"/>
        <w:rPr>
          <w:vertAlign w:val="superscript"/>
        </w:rPr>
      </w:pPr>
      <w:r w:rsidRPr="00E02C3A">
        <w:rPr>
          <w:vertAlign w:val="superscript"/>
        </w:rPr>
        <w:t xml:space="preserve"> (Ф.И.О. </w:t>
      </w:r>
      <w:proofErr w:type="gramStart"/>
      <w:r w:rsidRPr="00E02C3A">
        <w:rPr>
          <w:vertAlign w:val="superscript"/>
        </w:rPr>
        <w:t>удостоверяемого</w:t>
      </w:r>
      <w:proofErr w:type="gramEnd"/>
      <w:r w:rsidRPr="00E02C3A">
        <w:rPr>
          <w:vertAlign w:val="superscript"/>
        </w:rPr>
        <w:t>)</w:t>
      </w:r>
      <w:r w:rsidRPr="00E02C3A">
        <w:rPr>
          <w:vertAlign w:val="superscript"/>
        </w:rPr>
        <w:tab/>
      </w:r>
      <w:r w:rsidRPr="00E02C3A">
        <w:rPr>
          <w:vertAlign w:val="superscript"/>
        </w:rPr>
        <w:tab/>
        <w:t xml:space="preserve"> (Подпись удостоверяемого)</w:t>
      </w:r>
    </w:p>
    <w:p w:rsidR="00E71068" w:rsidRPr="00665ECC" w:rsidRDefault="00E71068" w:rsidP="00E71068"/>
    <w:p w:rsidR="00E71068" w:rsidRPr="00665ECC" w:rsidRDefault="00E71068" w:rsidP="00E71068">
      <w:r w:rsidRPr="00665ECC">
        <w:t xml:space="preserve">Доверенность действительна по «____» ____________________ </w:t>
      </w:r>
      <w:smartTag w:uri="urn:schemas-microsoft-com:office:smarttags" w:element="metricconverter">
        <w:smartTagPr>
          <w:attr w:name="ProductID" w:val="2011 г"/>
        </w:smartTagPr>
        <w:r w:rsidRPr="00665ECC">
          <w:t>2011 г</w:t>
        </w:r>
      </w:smartTag>
      <w:r w:rsidRPr="00665ECC">
        <w:t>.</w:t>
      </w:r>
    </w:p>
    <w:p w:rsidR="00E71068" w:rsidRPr="00665ECC" w:rsidRDefault="00E71068" w:rsidP="00E71068"/>
    <w:p w:rsidR="00E71068" w:rsidRPr="00665ECC" w:rsidRDefault="00E71068" w:rsidP="00E71068">
      <w:r w:rsidRPr="00665ECC">
        <w:t>Руководитель организации</w:t>
      </w:r>
      <w:proofErr w:type="gramStart"/>
      <w:r w:rsidRPr="00665ECC">
        <w:t xml:space="preserve"> ________________________ ( ___________________ )</w:t>
      </w:r>
      <w:proofErr w:type="gramEnd"/>
    </w:p>
    <w:p w:rsidR="00E71068" w:rsidRPr="00E02C3A" w:rsidRDefault="00E71068" w:rsidP="00E71068">
      <w:pPr>
        <w:pStyle w:val="affff1"/>
        <w:rPr>
          <w:vertAlign w:val="superscript"/>
        </w:rPr>
      </w:pPr>
      <w:r w:rsidRPr="00E02C3A">
        <w:rPr>
          <w:vertAlign w:val="superscript"/>
        </w:rPr>
        <w:t xml:space="preserve"> (Ф.И.О.)</w:t>
      </w:r>
    </w:p>
    <w:p w:rsidR="00E71068" w:rsidRPr="00665ECC" w:rsidRDefault="00E71068" w:rsidP="00E71068">
      <w:pPr>
        <w:ind w:left="5663"/>
      </w:pPr>
      <w:r w:rsidRPr="00665ECC">
        <w:t>М.П.</w:t>
      </w:r>
    </w:p>
    <w:p w:rsidR="00E71068" w:rsidRDefault="00E71068" w:rsidP="00E71068">
      <w:r w:rsidRPr="00665ECC">
        <w:t>Главный бухгалтер</w:t>
      </w:r>
      <w:proofErr w:type="gramStart"/>
      <w:r w:rsidRPr="00665ECC">
        <w:t xml:space="preserve"> _______________________________ ( ___________________ )</w:t>
      </w:r>
      <w:bookmarkEnd w:id="116"/>
      <w:bookmarkEnd w:id="117"/>
      <w:bookmarkEnd w:id="118"/>
      <w:bookmarkEnd w:id="119"/>
      <w:proofErr w:type="gramEnd"/>
    </w:p>
    <w:p w:rsidR="00E71068" w:rsidRPr="00E02C3A" w:rsidRDefault="00E71068" w:rsidP="00E71068">
      <w:pPr>
        <w:pStyle w:val="affff1"/>
        <w:rPr>
          <w:vertAlign w:val="superscript"/>
        </w:rPr>
      </w:pPr>
      <w:r w:rsidRPr="00E02C3A">
        <w:rPr>
          <w:vertAlign w:val="superscript"/>
        </w:rPr>
        <w:t>(Ф.И.О.)</w:t>
      </w:r>
    </w:p>
    <w:p w:rsidR="00E71068" w:rsidRPr="00665ECC" w:rsidRDefault="00E71068" w:rsidP="00E71068"/>
    <w:p w:rsidR="00E71068" w:rsidRDefault="00E71068" w:rsidP="00E71068">
      <w:pPr>
        <w:autoSpaceDE w:val="0"/>
        <w:autoSpaceDN w:val="0"/>
        <w:adjustRightInd w:val="0"/>
      </w:pPr>
    </w:p>
    <w:p w:rsidR="00E71068" w:rsidRDefault="00E71068" w:rsidP="00E71068">
      <w:pPr>
        <w:autoSpaceDE w:val="0"/>
        <w:autoSpaceDN w:val="0"/>
        <w:adjustRightInd w:val="0"/>
      </w:pPr>
    </w:p>
    <w:p w:rsidR="00E71068" w:rsidRPr="007F0AC0" w:rsidRDefault="00E71068" w:rsidP="00E71068">
      <w:pPr>
        <w:autoSpaceDE w:val="0"/>
        <w:autoSpaceDN w:val="0"/>
        <w:adjustRightInd w:val="0"/>
      </w:pPr>
      <w:r w:rsidRPr="00665ECC">
        <w:br w:type="page"/>
      </w:r>
      <w:bookmarkStart w:id="121" w:name="_Toc207097185"/>
      <w:bookmarkStart w:id="122" w:name="_Toc208831409"/>
      <w:bookmarkStart w:id="123" w:name="_Toc211919246"/>
      <w:bookmarkStart w:id="124" w:name="_Toc213335116"/>
      <w:bookmarkStart w:id="125" w:name="_Toc213679119"/>
      <w:bookmarkStart w:id="126" w:name="_Toc213679197"/>
    </w:p>
    <w:p w:rsidR="00E71068" w:rsidRPr="00665ECC" w:rsidRDefault="00E71068" w:rsidP="00E71068">
      <w:pPr>
        <w:pStyle w:val="11"/>
      </w:pPr>
      <w:bookmarkStart w:id="127" w:name="_Toc285633133"/>
      <w:bookmarkStart w:id="128" w:name="_Toc285717751"/>
      <w:bookmarkStart w:id="129" w:name="_Toc285717774"/>
      <w:bookmarkStart w:id="130" w:name="_Toc286845880"/>
      <w:bookmarkStart w:id="131" w:name="_Toc299355207"/>
      <w:r w:rsidRPr="00665ECC">
        <w:lastRenderedPageBreak/>
        <w:t>IV. ТЕХНИЧЕСКАЯ ЧАСТЬ</w:t>
      </w:r>
      <w:bookmarkEnd w:id="127"/>
      <w:bookmarkEnd w:id="128"/>
      <w:bookmarkEnd w:id="129"/>
      <w:bookmarkEnd w:id="130"/>
      <w:bookmarkEnd w:id="131"/>
    </w:p>
    <w:bookmarkEnd w:id="121"/>
    <w:bookmarkEnd w:id="122"/>
    <w:bookmarkEnd w:id="123"/>
    <w:bookmarkEnd w:id="124"/>
    <w:bookmarkEnd w:id="125"/>
    <w:bookmarkEnd w:id="126"/>
    <w:p w:rsidR="002719D5" w:rsidRDefault="002719D5" w:rsidP="002719D5">
      <w:pPr>
        <w:jc w:val="center"/>
        <w:rPr>
          <w:b/>
          <w:sz w:val="32"/>
          <w:szCs w:val="32"/>
        </w:rPr>
      </w:pPr>
      <w:r w:rsidRPr="00C83443">
        <w:rPr>
          <w:b/>
          <w:sz w:val="32"/>
          <w:szCs w:val="32"/>
        </w:rPr>
        <w:t>ТЕХНИЧЕСКОЕ ЗАДАНИЕ</w:t>
      </w:r>
    </w:p>
    <w:p w:rsidR="002719D5" w:rsidRPr="00C83443" w:rsidRDefault="002719D5" w:rsidP="002719D5">
      <w:pPr>
        <w:jc w:val="center"/>
        <w:rPr>
          <w:b/>
          <w:sz w:val="32"/>
          <w:szCs w:val="32"/>
        </w:rPr>
      </w:pPr>
    </w:p>
    <w:p w:rsidR="002719D5" w:rsidRPr="00232B51" w:rsidRDefault="002719D5" w:rsidP="002719D5">
      <w:pPr>
        <w:pStyle w:val="affffc"/>
        <w:numPr>
          <w:ilvl w:val="0"/>
          <w:numId w:val="30"/>
        </w:numPr>
        <w:spacing w:after="120"/>
        <w:jc w:val="both"/>
        <w:rPr>
          <w:b/>
        </w:rPr>
      </w:pPr>
      <w:bookmarkStart w:id="132" w:name="_Toc177811589"/>
      <w:r w:rsidRPr="00232B51">
        <w:rPr>
          <w:b/>
        </w:rPr>
        <w:t xml:space="preserve">НАЗНАЧЕНИЕ И ЦЕЛИ </w:t>
      </w:r>
      <w:bookmarkEnd w:id="132"/>
    </w:p>
    <w:p w:rsidR="002719D5" w:rsidRPr="002A2464" w:rsidRDefault="002719D5" w:rsidP="002719D5">
      <w:pPr>
        <w:spacing w:after="120"/>
        <w:ind w:firstLine="567"/>
      </w:pPr>
      <w:r w:rsidRPr="002A2464">
        <w:t>Назначение</w:t>
      </w:r>
      <w:r>
        <w:t>м</w:t>
      </w:r>
      <w:r w:rsidRPr="002A2464">
        <w:t xml:space="preserve"> программного модуля является выгрузка данных из 1С: Бухгалтерия посредством </w:t>
      </w:r>
      <w:proofErr w:type="spellStart"/>
      <w:r w:rsidRPr="002A2464">
        <w:t>веб</w:t>
      </w:r>
      <w:proofErr w:type="spellEnd"/>
      <w:r w:rsidRPr="002A2464">
        <w:t xml:space="preserve"> сервисов 1С с целью их последующего импорта в </w:t>
      </w:r>
      <w:r w:rsidRPr="002A2464">
        <w:rPr>
          <w:lang w:val="en-US"/>
        </w:rPr>
        <w:t>SharePoint</w:t>
      </w:r>
      <w:r w:rsidRPr="002A2464">
        <w:t>.</w:t>
      </w:r>
    </w:p>
    <w:p w:rsidR="002719D5" w:rsidRPr="000F0E75" w:rsidRDefault="002719D5" w:rsidP="002719D5">
      <w:pPr>
        <w:pStyle w:val="affffc"/>
        <w:spacing w:after="120"/>
        <w:ind w:left="1287"/>
        <w:jc w:val="both"/>
      </w:pPr>
    </w:p>
    <w:p w:rsidR="002719D5" w:rsidRPr="003048C5" w:rsidRDefault="002719D5" w:rsidP="002719D5">
      <w:pPr>
        <w:pStyle w:val="affffc"/>
        <w:spacing w:after="120"/>
        <w:ind w:left="1287"/>
        <w:jc w:val="both"/>
      </w:pPr>
    </w:p>
    <w:p w:rsidR="002719D5" w:rsidRDefault="002719D5" w:rsidP="002719D5">
      <w:pPr>
        <w:pStyle w:val="affffc"/>
        <w:numPr>
          <w:ilvl w:val="0"/>
          <w:numId w:val="30"/>
        </w:numPr>
        <w:spacing w:after="120"/>
        <w:jc w:val="both"/>
        <w:rPr>
          <w:b/>
        </w:rPr>
      </w:pPr>
      <w:bookmarkStart w:id="133" w:name="_Toc177811590"/>
      <w:bookmarkStart w:id="134" w:name="_Toc175051910"/>
      <w:r w:rsidRPr="00C83443">
        <w:rPr>
          <w:b/>
        </w:rPr>
        <w:t xml:space="preserve">СОДЕРЖАНИЕ </w:t>
      </w:r>
      <w:bookmarkEnd w:id="133"/>
      <w:r>
        <w:rPr>
          <w:b/>
        </w:rPr>
        <w:t>УСЛУГ</w:t>
      </w:r>
    </w:p>
    <w:p w:rsidR="002719D5" w:rsidRPr="00AC118A" w:rsidRDefault="002719D5" w:rsidP="002719D5">
      <w:pPr>
        <w:pStyle w:val="a2"/>
        <w:numPr>
          <w:ilvl w:val="2"/>
          <w:numId w:val="0"/>
        </w:numPr>
        <w:tabs>
          <w:tab w:val="num" w:pos="0"/>
        </w:tabs>
        <w:spacing w:after="240"/>
        <w:ind w:firstLine="567"/>
      </w:pPr>
      <w:r w:rsidRPr="002A2464">
        <w:t xml:space="preserve">Оказываемые услуги  в рамках настоящего открытого </w:t>
      </w:r>
      <w:r>
        <w:t xml:space="preserve">запроса предложений </w:t>
      </w:r>
      <w:r w:rsidRPr="002A2464">
        <w:t xml:space="preserve">являются передача пользовательских прав, поставка, настройка и внедрение программного модуля для интеграции корпоративных систем ООО «УК </w:t>
      </w:r>
      <w:proofErr w:type="spellStart"/>
      <w:r w:rsidRPr="002A2464">
        <w:t>ФНК-Менеджмент</w:t>
      </w:r>
      <w:proofErr w:type="spellEnd"/>
      <w:r w:rsidRPr="002A2464">
        <w:t xml:space="preserve">», построенных на базе 1С: Бухгалтерия и </w:t>
      </w:r>
      <w:r w:rsidRPr="002A2464">
        <w:rPr>
          <w:lang w:val="en-US"/>
        </w:rPr>
        <w:t>SharePoint</w:t>
      </w:r>
      <w:r w:rsidRPr="002A2464">
        <w:t>.</w:t>
      </w:r>
    </w:p>
    <w:p w:rsidR="002719D5" w:rsidRDefault="002719D5" w:rsidP="002719D5">
      <w:pPr>
        <w:pStyle w:val="affffc"/>
        <w:numPr>
          <w:ilvl w:val="1"/>
          <w:numId w:val="30"/>
        </w:numPr>
        <w:spacing w:after="240"/>
        <w:jc w:val="both"/>
        <w:rPr>
          <w:b/>
          <w:sz w:val="26"/>
          <w:szCs w:val="26"/>
        </w:rPr>
      </w:pPr>
      <w:r>
        <w:rPr>
          <w:b/>
          <w:sz w:val="26"/>
          <w:szCs w:val="26"/>
        </w:rPr>
        <w:t>Передача пользовательских прав</w:t>
      </w:r>
    </w:p>
    <w:p w:rsidR="002719D5" w:rsidRPr="002A2464" w:rsidRDefault="002719D5" w:rsidP="002719D5">
      <w:pPr>
        <w:pStyle w:val="affffa"/>
        <w:tabs>
          <w:tab w:val="clear" w:pos="5585"/>
        </w:tabs>
        <w:spacing w:after="120"/>
        <w:ind w:firstLine="567"/>
      </w:pPr>
      <w:r w:rsidRPr="002A2464">
        <w:t>Право пользования включает в себя право пользования всем функционалом</w:t>
      </w:r>
      <w:r w:rsidRPr="003A0717">
        <w:t xml:space="preserve"> </w:t>
      </w:r>
      <w:r w:rsidRPr="002A2464">
        <w:t>программного модуля без права передачи в прокат, передачи иным юридическим лицам, декомпилирования, деассемблирования или обратного конструирования. Права передаются на неограниченный срок.</w:t>
      </w:r>
    </w:p>
    <w:p w:rsidR="002719D5" w:rsidRPr="002A2464" w:rsidRDefault="002719D5" w:rsidP="002719D5">
      <w:pPr>
        <w:pStyle w:val="affffa"/>
        <w:tabs>
          <w:tab w:val="clear" w:pos="5585"/>
        </w:tabs>
        <w:spacing w:after="120"/>
        <w:ind w:firstLine="567"/>
      </w:pPr>
      <w:r w:rsidRPr="002A2464">
        <w:t>Программный модуль должен обеспечивать:</w:t>
      </w:r>
    </w:p>
    <w:p w:rsidR="002719D5" w:rsidRPr="002A2464" w:rsidRDefault="002719D5" w:rsidP="002719D5">
      <w:pPr>
        <w:numPr>
          <w:ilvl w:val="0"/>
          <w:numId w:val="31"/>
        </w:numPr>
        <w:spacing w:before="0" w:after="120"/>
      </w:pPr>
      <w:r w:rsidRPr="002A2464">
        <w:t>Выгрузку данных из 1С: Бухгалтерия в соответствии с заданными параметрами и алгоритмом</w:t>
      </w:r>
      <w:r>
        <w:t>, которые должны быть определены и согласованы с Заказчиком на этапе разработки и внедрения программного модуля.</w:t>
      </w:r>
    </w:p>
    <w:p w:rsidR="002719D5" w:rsidRPr="008E0C65" w:rsidRDefault="002719D5" w:rsidP="002719D5">
      <w:pPr>
        <w:spacing w:after="120"/>
        <w:ind w:left="1287"/>
        <w:rPr>
          <w:highlight w:val="yellow"/>
        </w:rPr>
      </w:pPr>
    </w:p>
    <w:p w:rsidR="002719D5" w:rsidRPr="00232B51" w:rsidRDefault="002719D5" w:rsidP="002719D5">
      <w:pPr>
        <w:pStyle w:val="affffc"/>
        <w:numPr>
          <w:ilvl w:val="1"/>
          <w:numId w:val="30"/>
        </w:numPr>
        <w:spacing w:after="240"/>
        <w:jc w:val="both"/>
        <w:rPr>
          <w:b/>
          <w:sz w:val="26"/>
          <w:szCs w:val="26"/>
        </w:rPr>
      </w:pPr>
      <w:r>
        <w:rPr>
          <w:b/>
          <w:sz w:val="26"/>
          <w:szCs w:val="26"/>
        </w:rPr>
        <w:t>Разработка</w:t>
      </w:r>
      <w:r w:rsidRPr="00232B51">
        <w:rPr>
          <w:b/>
          <w:sz w:val="26"/>
          <w:szCs w:val="26"/>
        </w:rPr>
        <w:t xml:space="preserve"> </w:t>
      </w:r>
      <w:r>
        <w:rPr>
          <w:b/>
          <w:sz w:val="26"/>
          <w:szCs w:val="26"/>
        </w:rPr>
        <w:t>и в</w:t>
      </w:r>
      <w:r w:rsidRPr="00232B51">
        <w:rPr>
          <w:b/>
          <w:sz w:val="26"/>
          <w:szCs w:val="26"/>
        </w:rPr>
        <w:t xml:space="preserve">недрение </w:t>
      </w:r>
      <w:r>
        <w:rPr>
          <w:b/>
          <w:sz w:val="26"/>
          <w:szCs w:val="26"/>
        </w:rPr>
        <w:t>программного модуля интеграции</w:t>
      </w:r>
    </w:p>
    <w:p w:rsidR="002719D5" w:rsidRPr="002A2464" w:rsidRDefault="002719D5" w:rsidP="002719D5">
      <w:pPr>
        <w:pStyle w:val="affffa"/>
        <w:tabs>
          <w:tab w:val="clear" w:pos="5585"/>
        </w:tabs>
        <w:spacing w:after="120"/>
        <w:ind w:firstLine="567"/>
      </w:pPr>
      <w:r w:rsidRPr="002A2464">
        <w:t xml:space="preserve">В ходе </w:t>
      </w:r>
      <w:r>
        <w:t xml:space="preserve">разработки и </w:t>
      </w:r>
      <w:r w:rsidRPr="002A2464">
        <w:t>внедрения программно</w:t>
      </w:r>
      <w:r>
        <w:t>го модуля</w:t>
      </w:r>
      <w:r w:rsidRPr="002A2464">
        <w:t xml:space="preserve"> Исполнителем должны быть выполнены следующие работы:</w:t>
      </w:r>
    </w:p>
    <w:p w:rsidR="002719D5" w:rsidRPr="002A2464" w:rsidRDefault="002719D5" w:rsidP="002719D5">
      <w:pPr>
        <w:numPr>
          <w:ilvl w:val="0"/>
          <w:numId w:val="31"/>
        </w:numPr>
        <w:spacing w:before="0" w:after="120"/>
      </w:pPr>
      <w:r w:rsidRPr="002A2464">
        <w:t>Определение и согласование параметров</w:t>
      </w:r>
      <w:r>
        <w:t xml:space="preserve"> </w:t>
      </w:r>
      <w:proofErr w:type="spellStart"/>
      <w:r>
        <w:t>веб</w:t>
      </w:r>
      <w:proofErr w:type="spellEnd"/>
      <w:r>
        <w:t xml:space="preserve"> сервисов</w:t>
      </w:r>
      <w:r w:rsidRPr="002A2464">
        <w:t xml:space="preserve">, алгоритма и набора возвращаемых </w:t>
      </w:r>
      <w:r>
        <w:t xml:space="preserve"> ими </w:t>
      </w:r>
      <w:r w:rsidRPr="002A2464">
        <w:t>значений</w:t>
      </w:r>
      <w:r>
        <w:t xml:space="preserve"> из 1С</w:t>
      </w:r>
      <w:r w:rsidRPr="002A2464">
        <w:t>: Бухгалтерия</w:t>
      </w:r>
      <w:r>
        <w:t>;</w:t>
      </w:r>
      <w:r w:rsidRPr="002A2464">
        <w:t xml:space="preserve"> </w:t>
      </w:r>
    </w:p>
    <w:p w:rsidR="002719D5" w:rsidRPr="002A2464" w:rsidRDefault="002719D5" w:rsidP="002719D5">
      <w:pPr>
        <w:numPr>
          <w:ilvl w:val="0"/>
          <w:numId w:val="31"/>
        </w:numPr>
        <w:spacing w:before="0" w:after="120"/>
      </w:pPr>
      <w:r>
        <w:t>Разработка, у</w:t>
      </w:r>
      <w:r w:rsidRPr="002A2464">
        <w:t>становка и настройка модуля</w:t>
      </w:r>
      <w:r>
        <w:t>;</w:t>
      </w:r>
    </w:p>
    <w:p w:rsidR="002719D5" w:rsidRPr="002A2464" w:rsidRDefault="002719D5" w:rsidP="002719D5">
      <w:pPr>
        <w:numPr>
          <w:ilvl w:val="0"/>
          <w:numId w:val="31"/>
        </w:numPr>
        <w:spacing w:before="0" w:after="120"/>
      </w:pPr>
      <w:r w:rsidRPr="002A2464">
        <w:t>Доработка программно</w:t>
      </w:r>
      <w:r>
        <w:t>го модуля</w:t>
      </w:r>
      <w:r w:rsidRPr="002A2464">
        <w:t xml:space="preserve"> по замечаниям пользователей, возникающим в процессе его эксплуатации.</w:t>
      </w:r>
    </w:p>
    <w:p w:rsidR="002719D5" w:rsidRPr="00620D8D" w:rsidRDefault="002719D5" w:rsidP="002719D5">
      <w:pPr>
        <w:pStyle w:val="affffc"/>
        <w:spacing w:after="120"/>
        <w:ind w:left="927"/>
        <w:jc w:val="both"/>
        <w:rPr>
          <w:b/>
        </w:rPr>
      </w:pPr>
      <w:bookmarkStart w:id="135" w:name="_Toc177811591"/>
      <w:bookmarkStart w:id="136" w:name="_Toc177811593"/>
      <w:bookmarkStart w:id="137" w:name="_Toc177811592"/>
      <w:bookmarkEnd w:id="134"/>
    </w:p>
    <w:p w:rsidR="002719D5" w:rsidRPr="005161E0" w:rsidRDefault="002719D5" w:rsidP="002719D5">
      <w:pPr>
        <w:pStyle w:val="affffc"/>
        <w:numPr>
          <w:ilvl w:val="0"/>
          <w:numId w:val="30"/>
        </w:numPr>
        <w:spacing w:after="120"/>
        <w:jc w:val="both"/>
        <w:rPr>
          <w:b/>
        </w:rPr>
      </w:pPr>
      <w:r w:rsidRPr="005161E0">
        <w:rPr>
          <w:b/>
        </w:rPr>
        <w:t xml:space="preserve">ТРЕБОВАНИЯ К </w:t>
      </w:r>
      <w:bookmarkEnd w:id="135"/>
      <w:r>
        <w:rPr>
          <w:b/>
        </w:rPr>
        <w:t>ОКАЗАННЫМ УСЛУГАМ</w:t>
      </w:r>
    </w:p>
    <w:p w:rsidR="002719D5" w:rsidRDefault="002719D5" w:rsidP="002719D5">
      <w:pPr>
        <w:pStyle w:val="a2"/>
        <w:numPr>
          <w:ilvl w:val="2"/>
          <w:numId w:val="0"/>
        </w:numPr>
        <w:tabs>
          <w:tab w:val="num" w:pos="0"/>
        </w:tabs>
        <w:spacing w:after="120"/>
        <w:ind w:firstLine="567"/>
      </w:pPr>
      <w:r w:rsidRPr="003A0717">
        <w:t>Поставляемы</w:t>
      </w:r>
      <w:r>
        <w:t>е</w:t>
      </w:r>
      <w:r w:rsidRPr="003A0717">
        <w:t xml:space="preserve"> и внедряемые</w:t>
      </w:r>
      <w:r>
        <w:t xml:space="preserve"> программные продукты</w:t>
      </w:r>
      <w:r w:rsidRPr="003A0717">
        <w:t xml:space="preserve"> должны отвечать современным требованиям, предъявляемым к информационным системам в части надежности, расширяемости, совместимости, обеспечения защиты информации от несанкционированного доступа или копирования. </w:t>
      </w:r>
    </w:p>
    <w:p w:rsidR="002719D5" w:rsidRDefault="002719D5" w:rsidP="002719D5">
      <w:pPr>
        <w:pStyle w:val="a2"/>
        <w:numPr>
          <w:ilvl w:val="2"/>
          <w:numId w:val="0"/>
        </w:numPr>
        <w:tabs>
          <w:tab w:val="num" w:pos="0"/>
        </w:tabs>
        <w:spacing w:after="120"/>
        <w:ind w:firstLine="567"/>
      </w:pPr>
    </w:p>
    <w:bookmarkEnd w:id="136"/>
    <w:p w:rsidR="002719D5" w:rsidRDefault="002719D5" w:rsidP="002719D5">
      <w:pPr>
        <w:pStyle w:val="affffc"/>
        <w:spacing w:after="200"/>
        <w:ind w:left="567"/>
        <w:jc w:val="center"/>
        <w:rPr>
          <w:b/>
        </w:rPr>
      </w:pPr>
      <w:r w:rsidRPr="00C83443">
        <w:rPr>
          <w:b/>
        </w:rPr>
        <w:t xml:space="preserve">ТРЕБОВАНИЯ К КАЧЕСТВУ </w:t>
      </w:r>
      <w:bookmarkEnd w:id="137"/>
      <w:r>
        <w:rPr>
          <w:b/>
        </w:rPr>
        <w:t>УСЛУГ</w:t>
      </w:r>
    </w:p>
    <w:p w:rsidR="00E71068" w:rsidRDefault="002719D5" w:rsidP="002719D5">
      <w:r w:rsidRPr="003A0717">
        <w:t>Качество услуг, оказываемых по договору, должно соответствовать установленным действующим законодательством Российской Федерации нормам и стандартам по данному виду услуг.</w:t>
      </w:r>
    </w:p>
    <w:p w:rsidR="002719D5" w:rsidRDefault="002719D5" w:rsidP="002719D5"/>
    <w:p w:rsidR="002719D5" w:rsidRPr="005616BB" w:rsidRDefault="002719D5" w:rsidP="002719D5">
      <w:pPr>
        <w:numPr>
          <w:ilvl w:val="0"/>
          <w:numId w:val="32"/>
        </w:numPr>
        <w:spacing w:before="0" w:after="0"/>
        <w:rPr>
          <w:sz w:val="28"/>
        </w:rPr>
      </w:pPr>
      <w:r>
        <w:rPr>
          <w:b/>
        </w:rPr>
        <w:lastRenderedPageBreak/>
        <w:t xml:space="preserve">Срок и (или) объем предоставления гарантий качества товара, работ, услуг, к обслуживанию товара, к расходам на эксплуатацию товара: </w:t>
      </w:r>
      <w:proofErr w:type="gramStart"/>
      <w:r w:rsidRPr="005616BB">
        <w:t>см</w:t>
      </w:r>
      <w:proofErr w:type="gramEnd"/>
      <w:r w:rsidRPr="005616BB">
        <w:t>. ТЗ</w:t>
      </w:r>
    </w:p>
    <w:p w:rsidR="002719D5" w:rsidRPr="005616BB" w:rsidRDefault="002719D5" w:rsidP="002719D5">
      <w:pPr>
        <w:ind w:left="644"/>
        <w:rPr>
          <w:sz w:val="28"/>
        </w:rPr>
      </w:pPr>
    </w:p>
    <w:p w:rsidR="002719D5" w:rsidRPr="00DE7A34" w:rsidRDefault="002719D5" w:rsidP="002719D5">
      <w:pPr>
        <w:numPr>
          <w:ilvl w:val="0"/>
          <w:numId w:val="32"/>
        </w:numPr>
        <w:spacing w:before="0" w:after="0"/>
        <w:rPr>
          <w:b/>
          <w:sz w:val="28"/>
        </w:rPr>
      </w:pPr>
      <w:r>
        <w:rPr>
          <w:b/>
        </w:rPr>
        <w:t xml:space="preserve">Место, условия и сроки поставки товара, выполнения работ, оказания услуг: </w:t>
      </w:r>
    </w:p>
    <w:p w:rsidR="002719D5" w:rsidRDefault="002719D5" w:rsidP="002719D5">
      <w:pPr>
        <w:spacing w:after="120"/>
        <w:ind w:firstLine="567"/>
      </w:pPr>
      <w:r>
        <w:t xml:space="preserve">      Срок начала: с момента заключения договора;</w:t>
      </w:r>
    </w:p>
    <w:p w:rsidR="002719D5" w:rsidRPr="00DE7A34" w:rsidRDefault="002719D5" w:rsidP="002719D5">
      <w:pPr>
        <w:spacing w:after="120"/>
        <w:ind w:firstLine="567"/>
      </w:pPr>
      <w:r>
        <w:t xml:space="preserve">      Окончание: сентябрь 2011г.</w:t>
      </w:r>
    </w:p>
    <w:p w:rsidR="002719D5" w:rsidRPr="005616BB" w:rsidRDefault="002719D5" w:rsidP="002719D5">
      <w:pPr>
        <w:rPr>
          <w:color w:val="000000" w:themeColor="text1"/>
        </w:rPr>
      </w:pPr>
    </w:p>
    <w:p w:rsidR="002719D5" w:rsidRPr="005616BB" w:rsidRDefault="002719D5" w:rsidP="002719D5">
      <w:pPr>
        <w:numPr>
          <w:ilvl w:val="0"/>
          <w:numId w:val="32"/>
        </w:numPr>
        <w:spacing w:before="0" w:after="0"/>
      </w:pPr>
      <w:r w:rsidRPr="005616BB">
        <w:rPr>
          <w:b/>
        </w:rPr>
        <w:t xml:space="preserve">Форма, сроки и порядок оплаты товара, работ, услуг: </w:t>
      </w:r>
    </w:p>
    <w:p w:rsidR="002719D5" w:rsidRPr="005616BB" w:rsidRDefault="002719D5" w:rsidP="002719D5">
      <w:pPr>
        <w:pStyle w:val="affffc"/>
        <w:numPr>
          <w:ilvl w:val="0"/>
          <w:numId w:val="34"/>
        </w:numPr>
        <w:jc w:val="both"/>
      </w:pPr>
      <w:r w:rsidRPr="005616BB">
        <w:rPr>
          <w:color w:val="000000" w:themeColor="text1"/>
        </w:rPr>
        <w:t xml:space="preserve">Аванс </w:t>
      </w:r>
      <w:r>
        <w:rPr>
          <w:color w:val="000000" w:themeColor="text1"/>
        </w:rPr>
        <w:t xml:space="preserve">в размере </w:t>
      </w:r>
      <w:r w:rsidRPr="005616BB">
        <w:rPr>
          <w:color w:val="000000" w:themeColor="text1"/>
        </w:rPr>
        <w:t xml:space="preserve">10%, </w:t>
      </w:r>
      <w:r>
        <w:rPr>
          <w:color w:val="000000" w:themeColor="text1"/>
        </w:rPr>
        <w:t xml:space="preserve">в </w:t>
      </w:r>
      <w:r w:rsidRPr="005879D7">
        <w:t xml:space="preserve">течение </w:t>
      </w:r>
      <w:r>
        <w:t>5</w:t>
      </w:r>
      <w:r w:rsidRPr="005879D7">
        <w:t xml:space="preserve"> банк</w:t>
      </w:r>
      <w:r>
        <w:t>овских дней после подписания договора;</w:t>
      </w:r>
    </w:p>
    <w:p w:rsidR="002719D5" w:rsidRDefault="002719D5" w:rsidP="002719D5">
      <w:pPr>
        <w:pStyle w:val="affffc"/>
        <w:numPr>
          <w:ilvl w:val="0"/>
          <w:numId w:val="34"/>
        </w:numPr>
        <w:jc w:val="both"/>
      </w:pPr>
      <w:r>
        <w:rPr>
          <w:color w:val="000000" w:themeColor="text1"/>
        </w:rPr>
        <w:t xml:space="preserve">Поэтапно, </w:t>
      </w:r>
      <w:r w:rsidRPr="005616BB">
        <w:rPr>
          <w:color w:val="000000" w:themeColor="text1"/>
        </w:rPr>
        <w:t xml:space="preserve">оплачивается по факту выполнения этапа работ </w:t>
      </w:r>
      <w:r w:rsidRPr="005879D7">
        <w:t xml:space="preserve">по безналичному расчету в течение </w:t>
      </w:r>
      <w:r>
        <w:t>3</w:t>
      </w:r>
      <w:r w:rsidRPr="005879D7">
        <w:t xml:space="preserve"> банк</w:t>
      </w:r>
      <w:r>
        <w:t>овских дней после подписания акта приемки-передачи</w:t>
      </w:r>
      <w:r w:rsidRPr="005879D7">
        <w:t>.</w:t>
      </w:r>
      <w:r>
        <w:t xml:space="preserve"> </w:t>
      </w:r>
    </w:p>
    <w:p w:rsidR="002719D5" w:rsidRPr="008E0C65" w:rsidRDefault="002719D5" w:rsidP="002719D5">
      <w:pPr>
        <w:ind w:left="644"/>
        <w:rPr>
          <w:b/>
          <w:sz w:val="28"/>
          <w:highlight w:val="yellow"/>
        </w:rPr>
      </w:pPr>
    </w:p>
    <w:p w:rsidR="002719D5" w:rsidRPr="005879D7" w:rsidRDefault="002719D5" w:rsidP="002719D5">
      <w:pPr>
        <w:numPr>
          <w:ilvl w:val="0"/>
          <w:numId w:val="32"/>
        </w:numPr>
        <w:spacing w:before="0" w:after="0"/>
        <w:rPr>
          <w:b/>
          <w:sz w:val="28"/>
        </w:rPr>
      </w:pPr>
      <w:r w:rsidRPr="005879D7">
        <w:rPr>
          <w:b/>
        </w:rPr>
        <w:t>Требования к участнику:</w:t>
      </w:r>
      <w:r>
        <w:rPr>
          <w:b/>
        </w:rPr>
        <w:t xml:space="preserve"> </w:t>
      </w:r>
    </w:p>
    <w:p w:rsidR="002719D5" w:rsidRDefault="002719D5" w:rsidP="002719D5">
      <w:pPr>
        <w:pStyle w:val="affffc"/>
        <w:rPr>
          <w:b/>
          <w:sz w:val="28"/>
          <w:highlight w:val="yellow"/>
        </w:rPr>
      </w:pPr>
    </w:p>
    <w:p w:rsidR="002719D5" w:rsidRPr="005879D7" w:rsidRDefault="002719D5" w:rsidP="002719D5">
      <w:pPr>
        <w:pStyle w:val="affffc"/>
        <w:numPr>
          <w:ilvl w:val="0"/>
          <w:numId w:val="33"/>
        </w:numPr>
        <w:jc w:val="both"/>
      </w:pPr>
      <w:r w:rsidRPr="005879D7">
        <w:t>Опыт внедрения систем интеграции 1С: Бухгалтерия;</w:t>
      </w:r>
    </w:p>
    <w:p w:rsidR="002719D5" w:rsidRPr="00060446" w:rsidRDefault="002719D5" w:rsidP="002719D5">
      <w:pPr>
        <w:pStyle w:val="affffc"/>
        <w:numPr>
          <w:ilvl w:val="0"/>
          <w:numId w:val="33"/>
        </w:numPr>
        <w:jc w:val="both"/>
        <w:rPr>
          <w:color w:val="000000" w:themeColor="text1"/>
        </w:rPr>
      </w:pPr>
      <w:r w:rsidRPr="00060446">
        <w:rPr>
          <w:color w:val="000000" w:themeColor="text1"/>
        </w:rPr>
        <w:t>Статус «Партнер 1С: Консалтинг»</w:t>
      </w:r>
    </w:p>
    <w:p w:rsidR="002719D5" w:rsidRPr="00060446" w:rsidRDefault="002719D5" w:rsidP="002719D5">
      <w:pPr>
        <w:pStyle w:val="affffc"/>
        <w:numPr>
          <w:ilvl w:val="0"/>
          <w:numId w:val="33"/>
        </w:numPr>
        <w:jc w:val="both"/>
        <w:rPr>
          <w:b/>
          <w:color w:val="000000" w:themeColor="text1"/>
        </w:rPr>
      </w:pPr>
      <w:r w:rsidRPr="00060446">
        <w:rPr>
          <w:color w:val="000000" w:themeColor="text1"/>
        </w:rPr>
        <w:t>Наличие сертификата ISO 9001</w:t>
      </w:r>
    </w:p>
    <w:p w:rsidR="00326A1F" w:rsidRDefault="00326A1F">
      <w:pPr>
        <w:spacing w:before="0" w:after="200" w:line="276" w:lineRule="auto"/>
        <w:ind w:firstLine="0"/>
        <w:jc w:val="left"/>
      </w:pPr>
      <w:r>
        <w:br w:type="page"/>
      </w:r>
    </w:p>
    <w:p w:rsidR="00326A1F" w:rsidRPr="00665ECC" w:rsidRDefault="00326A1F" w:rsidP="00326A1F">
      <w:pPr>
        <w:pStyle w:val="11"/>
      </w:pPr>
      <w:r w:rsidRPr="00665ECC">
        <w:lastRenderedPageBreak/>
        <w:t xml:space="preserve">IV. </w:t>
      </w:r>
      <w:r w:rsidR="00E809E1">
        <w:t>ПРОЕКТ ДОГОВОРА</w:t>
      </w:r>
    </w:p>
    <w:p w:rsidR="00427E17" w:rsidRPr="00C12A43" w:rsidRDefault="00427E17" w:rsidP="00427E17">
      <w:pPr>
        <w:jc w:val="center"/>
        <w:rPr>
          <w:b/>
        </w:rPr>
      </w:pPr>
      <w:r>
        <w:rPr>
          <w:b/>
        </w:rPr>
        <w:t xml:space="preserve">Договор № </w:t>
      </w:r>
      <w:r w:rsidRPr="00E9680E">
        <w:rPr>
          <w:b/>
        </w:rPr>
        <w:t>__</w:t>
      </w:r>
      <w:r>
        <w:rPr>
          <w:b/>
        </w:rPr>
        <w:t>_____________</w:t>
      </w:r>
    </w:p>
    <w:p w:rsidR="001E5C78" w:rsidRPr="001E5C78" w:rsidRDefault="001E5C78" w:rsidP="001E5C78">
      <w:pPr>
        <w:jc w:val="center"/>
        <w:rPr>
          <w:b/>
        </w:rPr>
      </w:pPr>
      <w:r w:rsidRPr="001E5C78">
        <w:rPr>
          <w:b/>
        </w:rPr>
        <w:t>на оказание услуг по разработке программного модуля для интеграции корпоративных систем на базе 1С</w:t>
      </w:r>
      <w:proofErr w:type="gramStart"/>
      <w:r w:rsidRPr="001E5C78">
        <w:rPr>
          <w:b/>
        </w:rPr>
        <w:t>:Б</w:t>
      </w:r>
      <w:proofErr w:type="gramEnd"/>
      <w:r w:rsidRPr="001E5C78">
        <w:rPr>
          <w:b/>
        </w:rPr>
        <w:t xml:space="preserve">ухгалтерия и </w:t>
      </w:r>
      <w:proofErr w:type="spellStart"/>
      <w:r w:rsidRPr="001E5C78">
        <w:rPr>
          <w:b/>
        </w:rPr>
        <w:t>SharePoint</w:t>
      </w:r>
      <w:proofErr w:type="spellEnd"/>
    </w:p>
    <w:p w:rsidR="00427E17" w:rsidRDefault="00427E17" w:rsidP="00427E17">
      <w:pPr>
        <w:jc w:val="center"/>
      </w:pPr>
      <w:r>
        <w:t>г. Москва</w:t>
      </w:r>
      <w:r>
        <w:tab/>
      </w:r>
      <w:r w:rsidR="001E5C78">
        <w:tab/>
      </w:r>
      <w:r>
        <w:tab/>
      </w:r>
      <w:r>
        <w:tab/>
      </w:r>
      <w:r>
        <w:tab/>
      </w:r>
      <w:r>
        <w:tab/>
      </w:r>
      <w:r>
        <w:tab/>
        <w:t xml:space="preserve">    «_</w:t>
      </w:r>
      <w:r w:rsidRPr="00DF6BBE">
        <w:t>__</w:t>
      </w:r>
      <w:r>
        <w:t xml:space="preserve">» </w:t>
      </w:r>
      <w:r w:rsidRPr="00DF6BBE">
        <w:t>____</w:t>
      </w:r>
      <w:r>
        <w:t>________</w:t>
      </w:r>
      <w:r w:rsidRPr="00DF6BBE">
        <w:t>_</w:t>
      </w:r>
      <w:r>
        <w:t xml:space="preserve"> 2011 г.</w:t>
      </w:r>
    </w:p>
    <w:p w:rsidR="00427E17" w:rsidRDefault="00427E17" w:rsidP="00427E17">
      <w:pPr>
        <w:ind w:firstLine="540"/>
      </w:pPr>
      <w:r>
        <w:t>Общество с ограниченной ответственностью «УК ФНК – Менеджмент», именуемое в дальнейшем «Заказчик», в лице Генерального</w:t>
      </w:r>
      <w:r w:rsidRPr="004C0148">
        <w:t xml:space="preserve"> директора </w:t>
      </w:r>
      <w:proofErr w:type="spellStart"/>
      <w:r>
        <w:t>Дадыки</w:t>
      </w:r>
      <w:proofErr w:type="spellEnd"/>
      <w:r>
        <w:t xml:space="preserve"> Вадима Валерьевича</w:t>
      </w:r>
      <w:r w:rsidRPr="007B521E">
        <w:t xml:space="preserve">, действующего на основании </w:t>
      </w:r>
      <w:r>
        <w:t xml:space="preserve">Устава, с одной стороны, и </w:t>
      </w:r>
    </w:p>
    <w:p w:rsidR="00427E17" w:rsidRDefault="00427E17" w:rsidP="00427E17">
      <w:pPr>
        <w:ind w:firstLine="540"/>
      </w:pPr>
      <w:proofErr w:type="gramStart"/>
      <w:r>
        <w:t>___________________________, именуемое в дальнейшем «Исполнитель», в лице ____________________________, действующего на основании ______________, с другой стороны, совместно именуемые «Стороны», заключили настоящий Договор о нижеследующем:</w:t>
      </w:r>
      <w:proofErr w:type="gramEnd"/>
    </w:p>
    <w:p w:rsidR="00427E17" w:rsidRDefault="00427E17" w:rsidP="00427E17">
      <w:pPr>
        <w:jc w:val="center"/>
      </w:pPr>
      <w:r>
        <w:t>1. ПРЕДМЕТ ДОГОВОРА</w:t>
      </w:r>
    </w:p>
    <w:p w:rsidR="00427E17" w:rsidRDefault="00427E17" w:rsidP="00427E17">
      <w:pPr>
        <w:pStyle w:val="20"/>
        <w:keepNext w:val="0"/>
        <w:numPr>
          <w:ilvl w:val="1"/>
          <w:numId w:val="0"/>
        </w:numPr>
        <w:suppressAutoHyphens w:val="0"/>
        <w:spacing w:line="0" w:lineRule="atLeast"/>
        <w:ind w:firstLine="539"/>
        <w:rPr>
          <w:b w:val="0"/>
        </w:rPr>
      </w:pPr>
      <w:r>
        <w:rPr>
          <w:b w:val="0"/>
        </w:rPr>
        <w:t>Исполнитель разрабатывает и поставляет Заказчику программный модуль, позволяющий осуществлять выгрузку</w:t>
      </w:r>
      <w:r w:rsidRPr="00E9680E">
        <w:rPr>
          <w:b w:val="0"/>
        </w:rPr>
        <w:t xml:space="preserve"> данных из 1С: Бухгалтерия посредством </w:t>
      </w:r>
      <w:proofErr w:type="spellStart"/>
      <w:r w:rsidRPr="00E9680E">
        <w:rPr>
          <w:b w:val="0"/>
        </w:rPr>
        <w:t>веб</w:t>
      </w:r>
      <w:proofErr w:type="spellEnd"/>
      <w:r w:rsidRPr="00E9680E">
        <w:rPr>
          <w:b w:val="0"/>
        </w:rPr>
        <w:t xml:space="preserve"> сервисов 1С с целью их последующего импорта в </w:t>
      </w:r>
      <w:proofErr w:type="spellStart"/>
      <w:r w:rsidRPr="00E9680E">
        <w:rPr>
          <w:b w:val="0"/>
        </w:rPr>
        <w:t>SharePoint</w:t>
      </w:r>
      <w:proofErr w:type="spellEnd"/>
      <w:r>
        <w:rPr>
          <w:b w:val="0"/>
        </w:rPr>
        <w:t xml:space="preserve"> (далее - Программа) в соответствии с Техническим заданием (</w:t>
      </w:r>
      <w:r>
        <w:t xml:space="preserve">Приложение № </w:t>
      </w:r>
      <w:r w:rsidRPr="00417B73">
        <w:t>1</w:t>
      </w:r>
      <w:r>
        <w:rPr>
          <w:b w:val="0"/>
        </w:rPr>
        <w:t xml:space="preserve"> к настоящему Договору), а Заказчик производит оплату в соответствии с условиями</w:t>
      </w:r>
      <w:r>
        <w:rPr>
          <w:b w:val="0"/>
          <w:color w:val="FF0000"/>
        </w:rPr>
        <w:t xml:space="preserve"> </w:t>
      </w:r>
      <w:r>
        <w:rPr>
          <w:b w:val="0"/>
        </w:rPr>
        <w:t>настоящего Договора.</w:t>
      </w:r>
    </w:p>
    <w:p w:rsidR="00427E17" w:rsidRDefault="00427E17" w:rsidP="00427E17">
      <w:pPr>
        <w:pStyle w:val="20"/>
        <w:keepNext w:val="0"/>
        <w:numPr>
          <w:ilvl w:val="1"/>
          <w:numId w:val="0"/>
        </w:numPr>
        <w:suppressAutoHyphens w:val="0"/>
        <w:spacing w:line="0" w:lineRule="atLeast"/>
        <w:ind w:firstLine="539"/>
        <w:rPr>
          <w:b w:val="0"/>
        </w:rPr>
      </w:pPr>
      <w:r>
        <w:rPr>
          <w:b w:val="0"/>
        </w:rPr>
        <w:t>Разработка, установка и ввод Программы в эксплуатацию производятся в соответствии с Техническим заданием (</w:t>
      </w:r>
      <w:r>
        <w:t xml:space="preserve">Приложение № </w:t>
      </w:r>
      <w:r w:rsidRPr="00417B73">
        <w:t>1</w:t>
      </w:r>
      <w:r>
        <w:rPr>
          <w:b w:val="0"/>
        </w:rPr>
        <w:t xml:space="preserve"> к настоящему Договору):</w:t>
      </w:r>
    </w:p>
    <w:p w:rsidR="00427E17" w:rsidRDefault="00427E17" w:rsidP="00427E17">
      <w:pPr>
        <w:pStyle w:val="31"/>
        <w:keepNext w:val="0"/>
        <w:numPr>
          <w:ilvl w:val="2"/>
          <w:numId w:val="0"/>
        </w:numPr>
        <w:spacing w:before="0" w:after="0" w:line="0" w:lineRule="atLeast"/>
        <w:ind w:firstLine="539"/>
        <w:jc w:val="both"/>
        <w:rPr>
          <w:b w:val="0"/>
        </w:rPr>
      </w:pPr>
      <w:r>
        <w:rPr>
          <w:b w:val="0"/>
        </w:rPr>
        <w:t>Разработка Программы производится на оборудовании Исполнителя.</w:t>
      </w:r>
    </w:p>
    <w:p w:rsidR="00427E17" w:rsidRDefault="00427E17" w:rsidP="00427E17">
      <w:pPr>
        <w:pStyle w:val="31"/>
        <w:keepNext w:val="0"/>
        <w:numPr>
          <w:ilvl w:val="2"/>
          <w:numId w:val="0"/>
        </w:numPr>
        <w:spacing w:before="0" w:after="0" w:line="0" w:lineRule="atLeast"/>
        <w:ind w:firstLine="539"/>
        <w:jc w:val="both"/>
        <w:rPr>
          <w:b w:val="0"/>
        </w:rPr>
      </w:pPr>
      <w:r>
        <w:rPr>
          <w:b w:val="0"/>
        </w:rPr>
        <w:t>Установка опытного экземпляра Программы на оборудовании Заказчика, с последующей опытной эксплуатацией;</w:t>
      </w:r>
    </w:p>
    <w:p w:rsidR="00427E17" w:rsidRDefault="00427E17" w:rsidP="00427E17">
      <w:pPr>
        <w:pStyle w:val="31"/>
        <w:keepNext w:val="0"/>
        <w:numPr>
          <w:ilvl w:val="2"/>
          <w:numId w:val="0"/>
        </w:numPr>
        <w:spacing w:before="0" w:after="0" w:line="0" w:lineRule="atLeast"/>
        <w:ind w:firstLine="539"/>
        <w:jc w:val="both"/>
        <w:rPr>
          <w:b w:val="0"/>
        </w:rPr>
      </w:pPr>
      <w:r>
        <w:rPr>
          <w:b w:val="0"/>
        </w:rPr>
        <w:t>Инсталляция полного варианта Программы на оборудовании Заказчика с последующей приемкой работ на основании Технического задания и передачей в эксплуатацию;</w:t>
      </w:r>
    </w:p>
    <w:p w:rsidR="00427E17" w:rsidRDefault="00427E17" w:rsidP="00427E17">
      <w:pPr>
        <w:pStyle w:val="31"/>
        <w:keepNext w:val="0"/>
        <w:numPr>
          <w:ilvl w:val="2"/>
          <w:numId w:val="0"/>
        </w:numPr>
        <w:spacing w:before="0" w:after="0" w:line="0" w:lineRule="atLeast"/>
        <w:ind w:firstLine="539"/>
        <w:jc w:val="both"/>
        <w:rPr>
          <w:b w:val="0"/>
        </w:rPr>
      </w:pPr>
      <w:r>
        <w:rPr>
          <w:b w:val="0"/>
        </w:rPr>
        <w:t xml:space="preserve">Передача Заказчику всех прав на дальнейшее использование и распространение Программы и полного программного пакета: </w:t>
      </w:r>
      <w:r w:rsidRPr="00FA1AA8">
        <w:rPr>
          <w:b w:val="0"/>
        </w:rPr>
        <w:t>инструкции по эксплуатации и использованию программы, установочный ди</w:t>
      </w:r>
      <w:proofErr w:type="gramStart"/>
      <w:r w:rsidRPr="00FA1AA8">
        <w:rPr>
          <w:b w:val="0"/>
        </w:rPr>
        <w:t>ск с пр</w:t>
      </w:r>
      <w:proofErr w:type="gramEnd"/>
      <w:r w:rsidRPr="00FA1AA8">
        <w:rPr>
          <w:b w:val="0"/>
        </w:rPr>
        <w:t>ограммным продуктом</w:t>
      </w:r>
      <w:r>
        <w:rPr>
          <w:b w:val="0"/>
        </w:rPr>
        <w:t xml:space="preserve"> и исходный код;</w:t>
      </w:r>
    </w:p>
    <w:p w:rsidR="00427E17" w:rsidRDefault="00427E17" w:rsidP="00427E17">
      <w:pPr>
        <w:pStyle w:val="31"/>
        <w:keepNext w:val="0"/>
        <w:numPr>
          <w:ilvl w:val="2"/>
          <w:numId w:val="0"/>
        </w:numPr>
        <w:spacing w:before="0" w:after="0" w:line="0" w:lineRule="atLeast"/>
        <w:ind w:firstLine="539"/>
        <w:jc w:val="both"/>
        <w:rPr>
          <w:b w:val="0"/>
        </w:rPr>
      </w:pPr>
      <w:r w:rsidRPr="00FA1AA8">
        <w:rPr>
          <w:b w:val="0"/>
        </w:rPr>
        <w:t>Сопровождение одного экземпляра Программы</w:t>
      </w:r>
      <w:r>
        <w:rPr>
          <w:b w:val="0"/>
        </w:rPr>
        <w:t>,</w:t>
      </w:r>
      <w:r w:rsidRPr="00FA1AA8">
        <w:rPr>
          <w:b w:val="0"/>
        </w:rPr>
        <w:t xml:space="preserve"> установленного у Заказчика</w:t>
      </w:r>
      <w:r>
        <w:rPr>
          <w:b w:val="0"/>
        </w:rPr>
        <w:t>,</w:t>
      </w:r>
      <w:r w:rsidRPr="00FA1AA8">
        <w:rPr>
          <w:b w:val="0"/>
        </w:rPr>
        <w:t xml:space="preserve"> в течение </w:t>
      </w:r>
      <w:r>
        <w:rPr>
          <w:b w:val="0"/>
        </w:rPr>
        <w:t>1 года с момента подписания акта</w:t>
      </w:r>
      <w:r w:rsidRPr="00FA1AA8">
        <w:rPr>
          <w:b w:val="0"/>
        </w:rPr>
        <w:t xml:space="preserve"> сдачи-приемки выполненных работ.</w:t>
      </w:r>
    </w:p>
    <w:p w:rsidR="00427E17" w:rsidRPr="00FA1AA8" w:rsidRDefault="00427E17" w:rsidP="00427E17">
      <w:pPr>
        <w:ind w:firstLine="567"/>
      </w:pPr>
      <w:r>
        <w:t xml:space="preserve">1.3. Сроки выполнения работ согласованы сторонами в </w:t>
      </w:r>
      <w:r w:rsidRPr="00FA1AA8">
        <w:rPr>
          <w:b/>
        </w:rPr>
        <w:t>Приложении № 2</w:t>
      </w:r>
      <w:r>
        <w:rPr>
          <w:b/>
        </w:rPr>
        <w:t xml:space="preserve"> </w:t>
      </w:r>
      <w:r w:rsidRPr="00FA1AA8">
        <w:t>к настоящему Договору</w:t>
      </w:r>
      <w:r>
        <w:t>.</w:t>
      </w:r>
    </w:p>
    <w:p w:rsidR="00427E17" w:rsidRDefault="00427E17" w:rsidP="00427E17">
      <w:pPr>
        <w:jc w:val="center"/>
      </w:pPr>
      <w:r>
        <w:t>2. ПРАВА И ОБЯЗАННОСТИ СТОРОН</w:t>
      </w:r>
    </w:p>
    <w:p w:rsidR="00427E17" w:rsidRDefault="00427E17" w:rsidP="00427E17">
      <w:pPr>
        <w:tabs>
          <w:tab w:val="left" w:pos="1260"/>
          <w:tab w:val="left" w:pos="1440"/>
        </w:tabs>
        <w:ind w:firstLine="540"/>
        <w:rPr>
          <w:b/>
        </w:rPr>
      </w:pPr>
      <w:r>
        <w:rPr>
          <w:b/>
        </w:rPr>
        <w:t>2.1 Заказчик обязуется:</w:t>
      </w:r>
    </w:p>
    <w:p w:rsidR="00427E17" w:rsidRDefault="00427E17" w:rsidP="00427E17">
      <w:pPr>
        <w:numPr>
          <w:ilvl w:val="2"/>
          <w:numId w:val="35"/>
        </w:numPr>
        <w:tabs>
          <w:tab w:val="clear" w:pos="1224"/>
          <w:tab w:val="num" w:pos="0"/>
        </w:tabs>
        <w:spacing w:before="0" w:after="0"/>
        <w:ind w:left="0" w:firstLine="540"/>
      </w:pPr>
      <w:proofErr w:type="gramStart"/>
      <w:r>
        <w:t>Предоставлять документы</w:t>
      </w:r>
      <w:proofErr w:type="gramEnd"/>
      <w:r>
        <w:t>, материалы и иную информацию, необходимую для выполнения работ по настоящему Договору.</w:t>
      </w:r>
    </w:p>
    <w:p w:rsidR="00427E17" w:rsidRDefault="00427E17" w:rsidP="00427E17">
      <w:pPr>
        <w:numPr>
          <w:ilvl w:val="2"/>
          <w:numId w:val="35"/>
        </w:numPr>
        <w:tabs>
          <w:tab w:val="clear" w:pos="1224"/>
          <w:tab w:val="num" w:pos="0"/>
        </w:tabs>
        <w:spacing w:before="0" w:after="0"/>
        <w:ind w:left="0" w:firstLine="540"/>
      </w:pPr>
      <w:r>
        <w:t xml:space="preserve">В необходимых </w:t>
      </w:r>
      <w:proofErr w:type="gramStart"/>
      <w:r>
        <w:t>случаях</w:t>
      </w:r>
      <w:proofErr w:type="gramEnd"/>
      <w:r>
        <w:t>, предоставлять специалистов Заказчика для проведения консультаций с Исполнителем по вопросам, связанным с разработкой Программы.</w:t>
      </w:r>
    </w:p>
    <w:p w:rsidR="00427E17" w:rsidRDefault="00427E17" w:rsidP="00427E17">
      <w:pPr>
        <w:numPr>
          <w:ilvl w:val="2"/>
          <w:numId w:val="35"/>
        </w:numPr>
        <w:tabs>
          <w:tab w:val="clear" w:pos="1224"/>
          <w:tab w:val="num" w:pos="0"/>
        </w:tabs>
        <w:spacing w:before="0" w:after="0"/>
        <w:ind w:left="0" w:firstLine="540"/>
      </w:pPr>
      <w:r>
        <w:t>Своевременно оплачивать работы Исполнителя по настоящему Договору в порядке, установленном в разделе 3 настоящего Договора.</w:t>
      </w:r>
    </w:p>
    <w:p w:rsidR="00427E17" w:rsidRDefault="00427E17" w:rsidP="00427E17">
      <w:pPr>
        <w:ind w:left="720" w:hanging="180"/>
        <w:rPr>
          <w:b/>
        </w:rPr>
      </w:pPr>
    </w:p>
    <w:p w:rsidR="00427E17" w:rsidRDefault="00427E17" w:rsidP="00427E17">
      <w:pPr>
        <w:ind w:left="720" w:hanging="180"/>
        <w:rPr>
          <w:b/>
        </w:rPr>
      </w:pPr>
      <w:r>
        <w:rPr>
          <w:b/>
        </w:rPr>
        <w:t>2.2 Заказчик имеет право:</w:t>
      </w:r>
    </w:p>
    <w:p w:rsidR="00427E17" w:rsidRDefault="00427E17" w:rsidP="00427E17">
      <w:pPr>
        <w:ind w:firstLine="540"/>
      </w:pPr>
      <w:r>
        <w:t>2.2.1. В любое время проверить ход и качество работ, выполняемых Исполнителем в рамках реализации предмета настоящего Договора.</w:t>
      </w:r>
    </w:p>
    <w:p w:rsidR="00427E17" w:rsidRDefault="00427E17" w:rsidP="00427E17">
      <w:pPr>
        <w:ind w:firstLine="540"/>
      </w:pPr>
      <w:r>
        <w:lastRenderedPageBreak/>
        <w:t>2.2.2. Требовать своевременного предоставления полной информации обо всех действиях, предпринимаемых Исполнителем в ходе выполнения работ по настоящему Договору.</w:t>
      </w:r>
    </w:p>
    <w:p w:rsidR="00427E17" w:rsidRDefault="00427E17" w:rsidP="00427E17">
      <w:pPr>
        <w:ind w:firstLine="540"/>
      </w:pPr>
      <w:r>
        <w:t>2.2.3. Знакомиться с материалами, подготовленными Исполнителем в рамках разработки Программы, и, в случае несоответствия их требованиям Технического задания, в письменной форме уведомлять Исполнителя о необходимости внесения в них изменений.</w:t>
      </w:r>
    </w:p>
    <w:p w:rsidR="00427E17" w:rsidRDefault="00427E17" w:rsidP="00427E17">
      <w:pPr>
        <w:ind w:firstLine="540"/>
        <w:rPr>
          <w:b/>
        </w:rPr>
      </w:pPr>
    </w:p>
    <w:p w:rsidR="00427E17" w:rsidRDefault="00427E17" w:rsidP="00427E17">
      <w:pPr>
        <w:ind w:firstLine="540"/>
        <w:rPr>
          <w:b/>
        </w:rPr>
      </w:pPr>
      <w:r>
        <w:rPr>
          <w:b/>
        </w:rPr>
        <w:t>2.3 Исполнитель обязуется:</w:t>
      </w:r>
    </w:p>
    <w:p w:rsidR="00427E17" w:rsidRDefault="00427E17" w:rsidP="00427E17">
      <w:pPr>
        <w:ind w:firstLine="540"/>
      </w:pPr>
      <w:r>
        <w:t xml:space="preserve">2.3.1. Разработать и предоставить Заказчику для утверждения Программу на основании Технического задания Заказчика </w:t>
      </w:r>
      <w:r>
        <w:rPr>
          <w:b/>
        </w:rPr>
        <w:t xml:space="preserve">(Приложение № </w:t>
      </w:r>
      <w:r w:rsidRPr="00417B73">
        <w:rPr>
          <w:b/>
        </w:rPr>
        <w:t>1</w:t>
      </w:r>
      <w:r>
        <w:rPr>
          <w:b/>
        </w:rPr>
        <w:t>)</w:t>
      </w:r>
      <w:r>
        <w:t>.</w:t>
      </w:r>
    </w:p>
    <w:p w:rsidR="00427E17" w:rsidRDefault="00427E17" w:rsidP="00427E17">
      <w:pPr>
        <w:ind w:firstLine="540"/>
      </w:pPr>
      <w:r>
        <w:t xml:space="preserve">2.3.2. Передать все права на Программу согласно п. 1.2.5 настоящего Договора и выполнить работы по разработке, установке Программы и вводу Программы в эксплуатацию в соответствии с Техническим заданием </w:t>
      </w:r>
      <w:r>
        <w:rPr>
          <w:b/>
        </w:rPr>
        <w:t xml:space="preserve">(Приложении № </w:t>
      </w:r>
      <w:r w:rsidRPr="00417B73">
        <w:rPr>
          <w:b/>
        </w:rPr>
        <w:t>1</w:t>
      </w:r>
      <w:r>
        <w:rPr>
          <w:b/>
        </w:rPr>
        <w:t>)</w:t>
      </w:r>
      <w:r>
        <w:t xml:space="preserve">, качественно и в сроки, установленные в </w:t>
      </w:r>
      <w:r>
        <w:rPr>
          <w:b/>
        </w:rPr>
        <w:t xml:space="preserve">Приложении № </w:t>
      </w:r>
      <w:r w:rsidRPr="00417B73">
        <w:rPr>
          <w:b/>
        </w:rPr>
        <w:t>2</w:t>
      </w:r>
      <w:r>
        <w:rPr>
          <w:b/>
        </w:rPr>
        <w:t xml:space="preserve"> к </w:t>
      </w:r>
      <w:r>
        <w:t>настоящему Договору</w:t>
      </w:r>
      <w:r w:rsidRPr="00FA1AA8">
        <w:t>.</w:t>
      </w:r>
    </w:p>
    <w:p w:rsidR="00427E17" w:rsidRDefault="00427E17" w:rsidP="00427E17">
      <w:pPr>
        <w:ind w:firstLine="540"/>
      </w:pPr>
      <w:r>
        <w:t>2.3.3. Предоставлять Заказчику возможность в любое время проверить ход и качество работ, выполняемых Исполнителем в рамках реализации предмета настоящего Договора, согласно п.2.2.1 настоящего Договора.</w:t>
      </w:r>
    </w:p>
    <w:p w:rsidR="00427E17" w:rsidRDefault="00427E17" w:rsidP="00427E17">
      <w:pPr>
        <w:ind w:firstLine="540"/>
      </w:pPr>
      <w:r>
        <w:t>2.3.4. Согласовывать с Заказчиком внесение необходимых изменений в материалы, подготовленные Исполнителем в рамках разработки Программы.</w:t>
      </w:r>
    </w:p>
    <w:p w:rsidR="00427E17" w:rsidRDefault="00427E17" w:rsidP="00427E17">
      <w:pPr>
        <w:ind w:firstLine="540"/>
      </w:pPr>
    </w:p>
    <w:p w:rsidR="00427E17" w:rsidRDefault="00427E17" w:rsidP="00427E17">
      <w:pPr>
        <w:ind w:firstLine="540"/>
        <w:rPr>
          <w:b/>
        </w:rPr>
      </w:pPr>
      <w:r>
        <w:rPr>
          <w:b/>
        </w:rPr>
        <w:t>2.4 Исполнитель имеет право:</w:t>
      </w:r>
    </w:p>
    <w:p w:rsidR="00427E17" w:rsidRDefault="00427E17" w:rsidP="00427E17">
      <w:pPr>
        <w:ind w:firstLine="540"/>
      </w:pPr>
      <w:r>
        <w:t>2.4.1. Требовать от Заказчика своевременного предоставления документов, материалов и иной информации, необходимой для выполнения работ по настоящему Договору.</w:t>
      </w:r>
    </w:p>
    <w:p w:rsidR="00427E17" w:rsidRDefault="00427E17" w:rsidP="00427E17">
      <w:pPr>
        <w:ind w:firstLine="540"/>
      </w:pPr>
    </w:p>
    <w:p w:rsidR="00427E17" w:rsidRDefault="00427E17" w:rsidP="00427E17">
      <w:pPr>
        <w:ind w:firstLine="540"/>
        <w:jc w:val="center"/>
      </w:pPr>
      <w:r>
        <w:t>3. ЦЕНА ДОГОВОРА И ПОРЯДОК ОПЛАТЫ</w:t>
      </w:r>
    </w:p>
    <w:p w:rsidR="00427E17" w:rsidRDefault="00427E17" w:rsidP="00427E17">
      <w:pPr>
        <w:ind w:firstLine="540"/>
      </w:pPr>
    </w:p>
    <w:p w:rsidR="00427E17" w:rsidRDefault="00427E17" w:rsidP="00427E17">
      <w:pPr>
        <w:ind w:firstLine="540"/>
      </w:pPr>
      <w:r w:rsidRPr="00ED2EF0">
        <w:t xml:space="preserve">3.1 Стоимость </w:t>
      </w:r>
      <w:r>
        <w:t>работ по настоящему Договору</w:t>
      </w:r>
      <w:r w:rsidRPr="00ED2EF0">
        <w:t xml:space="preserve"> составляет</w:t>
      </w:r>
      <w:proofErr w:type="gramStart"/>
      <w:r w:rsidRPr="00ED2EF0">
        <w:t xml:space="preserve"> </w:t>
      </w:r>
      <w:r>
        <w:rPr>
          <w:b/>
        </w:rPr>
        <w:t>______________</w:t>
      </w:r>
      <w:r w:rsidRPr="00861413">
        <w:rPr>
          <w:b/>
        </w:rPr>
        <w:t xml:space="preserve"> (</w:t>
      </w:r>
      <w:r>
        <w:rPr>
          <w:b/>
        </w:rPr>
        <w:t>____________________</w:t>
      </w:r>
      <w:r w:rsidRPr="00861413">
        <w:rPr>
          <w:b/>
        </w:rPr>
        <w:t xml:space="preserve">) </w:t>
      </w:r>
      <w:proofErr w:type="gramEnd"/>
      <w:r w:rsidRPr="00861413">
        <w:rPr>
          <w:b/>
        </w:rPr>
        <w:t>рублей</w:t>
      </w:r>
      <w:r>
        <w:t>, в том числе НДС.</w:t>
      </w:r>
    </w:p>
    <w:p w:rsidR="00427E17" w:rsidRPr="00ED2EF0" w:rsidRDefault="00427E17" w:rsidP="00427E17">
      <w:pPr>
        <w:ind w:firstLine="540"/>
      </w:pPr>
      <w:r w:rsidRPr="00ED2EF0">
        <w:t>3.2 Оплата по настоящему Договору осуществляется в следующем порядке:</w:t>
      </w:r>
    </w:p>
    <w:p w:rsidR="00427E17" w:rsidRPr="00ED2EF0" w:rsidRDefault="00427E17" w:rsidP="00427E17">
      <w:pPr>
        <w:ind w:firstLine="540"/>
      </w:pPr>
      <w:r w:rsidRPr="00ED2EF0">
        <w:t>3.2.1</w:t>
      </w:r>
      <w:r>
        <w:t>.</w:t>
      </w:r>
      <w:r w:rsidRPr="00ED2EF0">
        <w:t xml:space="preserve"> </w:t>
      </w:r>
      <w:r>
        <w:t>Предварительная оплата в размере 1</w:t>
      </w:r>
      <w:r w:rsidRPr="00ED2EF0">
        <w:rPr>
          <w:color w:val="000000"/>
        </w:rPr>
        <w:t>0 % (</w:t>
      </w:r>
      <w:r>
        <w:t>Десять</w:t>
      </w:r>
      <w:r w:rsidRPr="00ED2EF0">
        <w:rPr>
          <w:color w:val="000000"/>
        </w:rPr>
        <w:t xml:space="preserve"> процентов) от стоимости </w:t>
      </w:r>
      <w:r>
        <w:rPr>
          <w:color w:val="000000"/>
        </w:rPr>
        <w:t>работ</w:t>
      </w:r>
      <w:r w:rsidRPr="00ED2EF0">
        <w:rPr>
          <w:color w:val="000000"/>
        </w:rPr>
        <w:t>, в размере</w:t>
      </w:r>
      <w:proofErr w:type="gramStart"/>
      <w:r w:rsidRPr="00ED2EF0">
        <w:rPr>
          <w:color w:val="000000"/>
        </w:rPr>
        <w:t xml:space="preserve"> </w:t>
      </w:r>
      <w:r>
        <w:rPr>
          <w:b/>
          <w:color w:val="000000"/>
        </w:rPr>
        <w:t>_________</w:t>
      </w:r>
      <w:r w:rsidRPr="00ED2EF0">
        <w:rPr>
          <w:b/>
          <w:color w:val="000000"/>
        </w:rPr>
        <w:t xml:space="preserve"> (</w:t>
      </w:r>
      <w:r>
        <w:rPr>
          <w:b/>
        </w:rPr>
        <w:t>______________</w:t>
      </w:r>
      <w:r w:rsidRPr="00ED2EF0">
        <w:rPr>
          <w:b/>
          <w:color w:val="000000"/>
        </w:rPr>
        <w:t>)</w:t>
      </w:r>
      <w:r w:rsidRPr="00ED2EF0">
        <w:rPr>
          <w:color w:val="000000"/>
        </w:rPr>
        <w:t xml:space="preserve"> </w:t>
      </w:r>
      <w:proofErr w:type="gramEnd"/>
      <w:r w:rsidRPr="00ED2EF0">
        <w:rPr>
          <w:color w:val="000000"/>
        </w:rPr>
        <w:t xml:space="preserve">рублей, </w:t>
      </w:r>
      <w:r>
        <w:t>в том числе НДС</w:t>
      </w:r>
      <w:r w:rsidRPr="006F137C">
        <w:t xml:space="preserve">, </w:t>
      </w:r>
      <w:r w:rsidRPr="00ED2EF0">
        <w:rPr>
          <w:color w:val="000000"/>
        </w:rPr>
        <w:t xml:space="preserve">выплачивается </w:t>
      </w:r>
      <w:r w:rsidRPr="00ED2EF0">
        <w:rPr>
          <w:bCs/>
          <w:iCs/>
          <w:color w:val="000000"/>
        </w:rPr>
        <w:t>Заказчиком</w:t>
      </w:r>
      <w:r w:rsidRPr="00ED2EF0">
        <w:t xml:space="preserve">, после подписания настоящего Договора, в течение 5 (пяти) </w:t>
      </w:r>
      <w:r>
        <w:t>рабочих</w:t>
      </w:r>
      <w:r w:rsidRPr="00ED2EF0">
        <w:t xml:space="preserve"> дней </w:t>
      </w:r>
      <w:r>
        <w:t>на основании</w:t>
      </w:r>
      <w:r w:rsidRPr="00ED2EF0">
        <w:t xml:space="preserve"> выставлен</w:t>
      </w:r>
      <w:r>
        <w:t>ного</w:t>
      </w:r>
      <w:r w:rsidRPr="00ED2EF0">
        <w:t xml:space="preserve"> счета Исполнителем. </w:t>
      </w:r>
    </w:p>
    <w:p w:rsidR="00427E17" w:rsidRDefault="00427E17" w:rsidP="00427E17">
      <w:pPr>
        <w:ind w:firstLine="540"/>
      </w:pPr>
      <w:r w:rsidRPr="00ED2EF0">
        <w:t>3.2.3</w:t>
      </w:r>
      <w:r>
        <w:t>.</w:t>
      </w:r>
      <w:r w:rsidRPr="00ED2EF0">
        <w:t xml:space="preserve"> </w:t>
      </w:r>
      <w:r>
        <w:t xml:space="preserve">Оплата этапов выполнения работ осуществляется на основании подписанных сторонами </w:t>
      </w:r>
      <w:r w:rsidRPr="00ED2EF0">
        <w:t>Ак</w:t>
      </w:r>
      <w:r>
        <w:t xml:space="preserve">тов сдачи-приемки этапов работ и счетов-фактур </w:t>
      </w:r>
      <w:r w:rsidRPr="005879D7">
        <w:t xml:space="preserve">в течение </w:t>
      </w:r>
      <w:r>
        <w:t>3 (Три)</w:t>
      </w:r>
      <w:r w:rsidRPr="005879D7">
        <w:t xml:space="preserve"> банк</w:t>
      </w:r>
      <w:r>
        <w:t>овских дней после подписания соответствующих актов и предоставления счетов-фактур, с учетом ранее выплаченного аванса.</w:t>
      </w:r>
    </w:p>
    <w:p w:rsidR="00427E17" w:rsidRDefault="00427E17" w:rsidP="00427E17">
      <w:pPr>
        <w:ind w:firstLine="540"/>
      </w:pPr>
      <w:r w:rsidRPr="00ED2EF0">
        <w:t xml:space="preserve">3.3 Обязательство Заказчика по оплате </w:t>
      </w:r>
      <w:r>
        <w:t>работ</w:t>
      </w:r>
      <w:r w:rsidRPr="00ED2EF0">
        <w:t xml:space="preserve"> считается исполненным надлежащим образом с момента </w:t>
      </w:r>
      <w:r>
        <w:t>списания денежных сре</w:t>
      </w:r>
      <w:proofErr w:type="gramStart"/>
      <w:r>
        <w:t>дств с р</w:t>
      </w:r>
      <w:proofErr w:type="gramEnd"/>
      <w:r>
        <w:t>асчетного счета Заказчика.</w:t>
      </w:r>
    </w:p>
    <w:p w:rsidR="00427E17" w:rsidRDefault="00427E17" w:rsidP="00427E17">
      <w:pPr>
        <w:ind w:firstLine="540"/>
        <w:jc w:val="center"/>
      </w:pPr>
    </w:p>
    <w:p w:rsidR="00427E17" w:rsidRDefault="00427E17" w:rsidP="00427E17">
      <w:pPr>
        <w:ind w:firstLine="540"/>
        <w:jc w:val="center"/>
      </w:pPr>
      <w:r>
        <w:t>4. ПОРЯДОК СДАЧИ-ПРИЕМКИ РАБОТ</w:t>
      </w:r>
    </w:p>
    <w:p w:rsidR="00427E17" w:rsidRDefault="00427E17" w:rsidP="00427E17">
      <w:pPr>
        <w:ind w:firstLine="540"/>
      </w:pPr>
    </w:p>
    <w:p w:rsidR="00427E17" w:rsidRDefault="00427E17" w:rsidP="00427E17">
      <w:pPr>
        <w:ind w:firstLine="540"/>
      </w:pPr>
      <w:r>
        <w:t xml:space="preserve">4.1. В течение 5 (пяти) рабочих дней после завершения каждого этапа работ согласно </w:t>
      </w:r>
      <w:r>
        <w:rPr>
          <w:b/>
        </w:rPr>
        <w:t xml:space="preserve">Приложению № </w:t>
      </w:r>
      <w:r w:rsidRPr="00417B73">
        <w:rPr>
          <w:b/>
        </w:rPr>
        <w:t>2</w:t>
      </w:r>
      <w:r>
        <w:t xml:space="preserve"> и успешного принятия их результатов, Стороны подписывают промежуточные Акты сдачи-приемки этапов работ.</w:t>
      </w:r>
    </w:p>
    <w:p w:rsidR="00427E17" w:rsidRDefault="00427E17" w:rsidP="00427E17">
      <w:pPr>
        <w:ind w:firstLine="540"/>
      </w:pPr>
      <w:r>
        <w:t>4.2. После выполнения Исполнителем всех работ по настоящему Договору и принятия их заказчиком Стороны подписывают Акт сдачи-приемки выполненных работ.</w:t>
      </w:r>
    </w:p>
    <w:p w:rsidR="00427E17" w:rsidRDefault="00427E17" w:rsidP="00427E17">
      <w:pPr>
        <w:ind w:firstLine="540"/>
      </w:pPr>
      <w:r>
        <w:t xml:space="preserve">4.3. Одновременно с Актом сдачи-приемки выполненных работ по настоящему Договору Исполнитель передает Заказчику все результаты работ, созданные в ходе разработки Программы. </w:t>
      </w:r>
      <w:r w:rsidRPr="00FA1AA8">
        <w:t xml:space="preserve">В </w:t>
      </w:r>
      <w:proofErr w:type="gramStart"/>
      <w:r w:rsidRPr="00FA1AA8">
        <w:t>качестве</w:t>
      </w:r>
      <w:proofErr w:type="gramEnd"/>
      <w:r w:rsidRPr="00FA1AA8">
        <w:t xml:space="preserve"> информационного носителя должен выступать оптический компакт-диск.</w:t>
      </w:r>
    </w:p>
    <w:p w:rsidR="00427E17" w:rsidRDefault="00427E17" w:rsidP="00427E17">
      <w:pPr>
        <w:ind w:firstLine="540"/>
      </w:pPr>
      <w:r>
        <w:lastRenderedPageBreak/>
        <w:t xml:space="preserve">4.4. В </w:t>
      </w:r>
      <w:proofErr w:type="gramStart"/>
      <w:r>
        <w:t>случае</w:t>
      </w:r>
      <w:proofErr w:type="gramEnd"/>
      <w:r>
        <w:t xml:space="preserve"> направления Заказчиком мотивированного отказа от подписания Акта сдачи-приемки этапов работ, Стороны обязуются в течение 3 (трех) дней согласовать порядок и сроки устранения нарушений, допущенных Исполнителем. Сроки устранений нарушений не может превышать 10 (Десять) календарных дней.</w:t>
      </w:r>
    </w:p>
    <w:p w:rsidR="00427E17" w:rsidRDefault="00427E17" w:rsidP="00427E17">
      <w:pPr>
        <w:ind w:firstLine="540"/>
      </w:pPr>
    </w:p>
    <w:p w:rsidR="00427E17" w:rsidRDefault="00427E17" w:rsidP="00427E17">
      <w:pPr>
        <w:ind w:firstLine="540"/>
        <w:jc w:val="center"/>
      </w:pPr>
      <w:r>
        <w:t>5. ПЕРЕДАЧА ПРАВ НА ИСПОЛЬЗОВАНИЕ ПРОГРАММЫ ДЛЯ ЭВМ</w:t>
      </w:r>
    </w:p>
    <w:p w:rsidR="00427E17" w:rsidRDefault="00427E17" w:rsidP="00427E17">
      <w:pPr>
        <w:ind w:firstLine="540"/>
      </w:pPr>
    </w:p>
    <w:p w:rsidR="00427E17" w:rsidRDefault="00427E17" w:rsidP="00427E17">
      <w:pPr>
        <w:ind w:firstLine="540"/>
      </w:pPr>
      <w:r>
        <w:t>5.1 Исполнитель гарантирует, что:</w:t>
      </w:r>
    </w:p>
    <w:p w:rsidR="00427E17" w:rsidRDefault="00427E17" w:rsidP="00427E17">
      <w:pPr>
        <w:ind w:firstLine="540"/>
      </w:pPr>
      <w:r>
        <w:t>5.1.1. На момент подписания настоящего Договора он не связан какими-либо обязательствами с третьими лицами, которые могут вступить в противоречие с условиями настоящего Договора.</w:t>
      </w:r>
    </w:p>
    <w:p w:rsidR="00427E17" w:rsidRDefault="00427E17" w:rsidP="00427E17">
      <w:pPr>
        <w:ind w:firstLine="540"/>
      </w:pPr>
      <w:r>
        <w:t>5.1.2. При разработке и дальнейшей передаче Заказчику исключительных прав на использование Программы им не будут нарушены авторские, патентные и любые иные права третьих лиц.</w:t>
      </w:r>
    </w:p>
    <w:p w:rsidR="00427E17" w:rsidRDefault="00427E17" w:rsidP="00427E17">
      <w:pPr>
        <w:ind w:firstLine="540"/>
      </w:pPr>
      <w:r>
        <w:t>5.1.3. Передавая Программу Заказчику, Исполнитель предоставляет Заказчику следующие исключительные имущественные права на Программу:</w:t>
      </w:r>
    </w:p>
    <w:p w:rsidR="00427E17" w:rsidRDefault="00427E17" w:rsidP="00427E17">
      <w:pPr>
        <w:ind w:firstLine="540"/>
      </w:pPr>
      <w:r>
        <w:t>а) выпу</w:t>
      </w:r>
      <w:proofErr w:type="gramStart"/>
      <w:r>
        <w:t>ск в св</w:t>
      </w:r>
      <w:proofErr w:type="gramEnd"/>
      <w:r>
        <w:t>ет (опубликование) Программы, т.е. предоставление экземпляров Программы неопределенному кругу лиц;</w:t>
      </w:r>
    </w:p>
    <w:p w:rsidR="00427E17" w:rsidRDefault="00427E17" w:rsidP="00427E17">
      <w:pPr>
        <w:ind w:firstLine="540"/>
      </w:pPr>
      <w:r>
        <w:t>б) право на воспроизведение Программы в любой форме, любыми способами, т.е. право осуществлять и разрешать осуществление следующих действий: изготовление Программы в любом количестве экземпляров в любой материальной форме, в том числе запись в память ЭВМ;</w:t>
      </w:r>
    </w:p>
    <w:p w:rsidR="00427E17" w:rsidRDefault="00427E17" w:rsidP="00427E17">
      <w:pPr>
        <w:ind w:firstLine="540"/>
      </w:pPr>
      <w:proofErr w:type="gramStart"/>
      <w:r>
        <w:t>в) право на распространение Программы любым способом, т.е. право осуществлять и разрешать осуществление следующих действий: распространение Программы путем предоставления доступа к Программе, воспроизведенной в любой материальной форме, в том числе сетевыми и иными способами, а также путем продажи растиражированных материальных носителей, проката, предоставления взаймы, включая импорт, - для любой из этих целей без территориальных ограничений;</w:t>
      </w:r>
      <w:proofErr w:type="gramEnd"/>
    </w:p>
    <w:p w:rsidR="00427E17" w:rsidRDefault="00427E17" w:rsidP="00427E17">
      <w:pPr>
        <w:ind w:firstLine="540"/>
      </w:pPr>
      <w:r>
        <w:t>г) право на модификацию (переработку) Программы, то есть право осуществлять и разрешать осуществление следующих действий: внесение любых изменений в Программу, в том числе перевод Программы с одного языка на другой;</w:t>
      </w:r>
    </w:p>
    <w:p w:rsidR="00427E17" w:rsidRDefault="00427E17" w:rsidP="00427E17">
      <w:pPr>
        <w:ind w:firstLine="540"/>
      </w:pPr>
      <w:proofErr w:type="spellStart"/>
      <w:r>
        <w:t>д</w:t>
      </w:r>
      <w:proofErr w:type="spellEnd"/>
      <w:r>
        <w:t>) право переуступить на договорных условиях полученные по настоящему договору права третьим лицам.</w:t>
      </w:r>
    </w:p>
    <w:p w:rsidR="00427E17" w:rsidRDefault="00427E17" w:rsidP="00427E17">
      <w:pPr>
        <w:ind w:firstLine="540"/>
      </w:pPr>
      <w:r>
        <w:t>5.1.4. Указанные в п. 5.1.3 права передаются на срок действия авторского права на создаваемую Программу, а именно: с момента создания Программы в течение всего срока существования Исполнителя и 70 лет после прекращения его существования.</w:t>
      </w:r>
    </w:p>
    <w:p w:rsidR="00427E17" w:rsidRDefault="00427E17" w:rsidP="00427E17">
      <w:pPr>
        <w:ind w:firstLine="540"/>
      </w:pPr>
      <w:r>
        <w:t>5.1.5. Исключительные имущественные права на Программы, передаваемые по настоящему Договору, передаются Заказчику на территорию Российской Федерации и стран всего мира.</w:t>
      </w:r>
    </w:p>
    <w:p w:rsidR="00427E17" w:rsidRDefault="00427E17" w:rsidP="00427E17">
      <w:pPr>
        <w:ind w:firstLine="540"/>
      </w:pPr>
      <w:r>
        <w:t>5.1.6. Исполнитель не сохраняет за собой право использовать Программу самостоятельно или предоставлять аналогичные права на ее использование третьим лицам.</w:t>
      </w:r>
    </w:p>
    <w:p w:rsidR="00427E17" w:rsidRDefault="00427E17" w:rsidP="00427E17">
      <w:pPr>
        <w:ind w:firstLine="540"/>
      </w:pPr>
      <w:r>
        <w:t>5.2. После подписания Сторонами Акта сдачи-приемки выполненных работ Заказчик становится обладателем всех вышеперечисленных прав на использование Программы, созданной в рамках настоящего Договора, в любой форме и любым способом, с правом полной или частичной передачи полученных прав третьим лицам.</w:t>
      </w:r>
    </w:p>
    <w:p w:rsidR="00427E17" w:rsidRDefault="00427E17" w:rsidP="00427E17">
      <w:pPr>
        <w:ind w:firstLine="540"/>
      </w:pPr>
    </w:p>
    <w:p w:rsidR="00427E17" w:rsidRDefault="00427E17" w:rsidP="00427E17">
      <w:pPr>
        <w:ind w:firstLine="540"/>
        <w:jc w:val="center"/>
      </w:pPr>
      <w:r>
        <w:t>6. УСЛОВИЯ КОНФИДЕНЦИАЛЬНОСТИ</w:t>
      </w:r>
    </w:p>
    <w:p w:rsidR="00427E17" w:rsidRDefault="00427E17" w:rsidP="00427E17">
      <w:pPr>
        <w:ind w:firstLine="540"/>
      </w:pPr>
    </w:p>
    <w:p w:rsidR="00427E17" w:rsidRDefault="00427E17" w:rsidP="00427E17">
      <w:pPr>
        <w:ind w:firstLine="540"/>
      </w:pPr>
      <w:r>
        <w:t xml:space="preserve">6.1. Стороны по своему усмотрению, в определяемых ими целях и устанавливаемом ими объеме предоставляют другой Стороне доступ к конфиденциальной информации о своей деятельности и взаимно обязуются добросовестно использовать и не разглашать указанную </w:t>
      </w:r>
      <w:r>
        <w:lastRenderedPageBreak/>
        <w:t>информацию, которая стала им известна в связи с исполнением предмета настоящего Договора, а также полученную ими любым иным способом.</w:t>
      </w:r>
    </w:p>
    <w:p w:rsidR="00427E17" w:rsidRDefault="00427E17" w:rsidP="00427E17">
      <w:pPr>
        <w:ind w:firstLine="540"/>
      </w:pPr>
      <w:r>
        <w:t>6.2. К «конфиденциальной информации» в смысле настоящего Договора отнесены сведения следующего содержания:</w:t>
      </w:r>
    </w:p>
    <w:p w:rsidR="00427E17" w:rsidRDefault="00427E17" w:rsidP="00427E17">
      <w:pPr>
        <w:ind w:firstLine="540"/>
      </w:pPr>
      <w:r>
        <w:t>– сведения, касающиеся основных направлений деятельности Сторон (далее – «компаний»), их действующих и стратегических планов, проектов, программ и т.п.;</w:t>
      </w:r>
    </w:p>
    <w:p w:rsidR="00427E17" w:rsidRDefault="00427E17" w:rsidP="00427E17">
      <w:pPr>
        <w:ind w:firstLine="540"/>
      </w:pPr>
      <w:r>
        <w:t>– сведения о технических, программных и технологических разработках и решениях компаний;</w:t>
      </w:r>
    </w:p>
    <w:p w:rsidR="00427E17" w:rsidRDefault="00427E17" w:rsidP="00427E17">
      <w:pPr>
        <w:ind w:firstLine="540"/>
      </w:pPr>
      <w:r>
        <w:t>– сведения о финансовом состоянии компаний, размерах получаемой прибыли, а также иные сведения финансового характера;</w:t>
      </w:r>
    </w:p>
    <w:p w:rsidR="00427E17" w:rsidRDefault="00427E17" w:rsidP="00427E17">
      <w:pPr>
        <w:ind w:firstLine="540"/>
      </w:pPr>
      <w:r>
        <w:t>– сведения, касающиеся менеджмента компаний: используемые ими управленческие наработки и решения, способы ведения дел, тактика и стратегия менеджмента т.п.;</w:t>
      </w:r>
    </w:p>
    <w:p w:rsidR="00427E17" w:rsidRDefault="00427E17" w:rsidP="00427E17">
      <w:pPr>
        <w:ind w:firstLine="540"/>
      </w:pPr>
      <w:r>
        <w:t>– сведения о маркетинговой политике компаний: информация о рекламных кампаниях, имеющиеся у компаний источники и используемые ими способы привлечения клиентов и партнеров, т.п.;</w:t>
      </w:r>
    </w:p>
    <w:p w:rsidR="00427E17" w:rsidRDefault="00427E17" w:rsidP="00427E17">
      <w:pPr>
        <w:ind w:firstLine="540"/>
      </w:pPr>
      <w:r>
        <w:t>– сведения о бывших, настоящих и потенциальных клиентах и партнерах компаний;</w:t>
      </w:r>
    </w:p>
    <w:p w:rsidR="00427E17" w:rsidRDefault="00427E17" w:rsidP="00427E17">
      <w:pPr>
        <w:ind w:firstLine="540"/>
      </w:pPr>
      <w:r>
        <w:t>– сведения о сотрудниках компаний;</w:t>
      </w:r>
    </w:p>
    <w:p w:rsidR="00427E17" w:rsidRDefault="00427E17" w:rsidP="00427E17">
      <w:pPr>
        <w:ind w:firstLine="540"/>
      </w:pPr>
      <w:r>
        <w:t>– иные сведения, разглашение, передача или утечка которых может нанести ущерб интересам компаний;</w:t>
      </w:r>
    </w:p>
    <w:p w:rsidR="00427E17" w:rsidRDefault="00427E17" w:rsidP="00427E17">
      <w:pPr>
        <w:ind w:firstLine="540"/>
      </w:pPr>
      <w:r>
        <w:t>– сведения о содержании и существенных условиях исполнения сторонами настоящего Договора.</w:t>
      </w:r>
    </w:p>
    <w:p w:rsidR="00427E17" w:rsidRDefault="00427E17" w:rsidP="00427E17">
      <w:pPr>
        <w:ind w:firstLine="540"/>
      </w:pPr>
      <w:r>
        <w:t>6.3. Под «разглашением конфиденциальной информации» в смысле настоящего Договора следует понимать:</w:t>
      </w:r>
    </w:p>
    <w:p w:rsidR="00427E17" w:rsidRDefault="00427E17" w:rsidP="00427E17">
      <w:pPr>
        <w:ind w:firstLine="540"/>
      </w:pPr>
      <w:r>
        <w:t>– передачу третьим лицам соответствующих документов, содержащих конфиденциальную информацию, в том числе с использованием почтовой, факсимильной связи, электронной почты (</w:t>
      </w:r>
      <w:proofErr w:type="spellStart"/>
      <w:r>
        <w:t>e-mail</w:t>
      </w:r>
      <w:proofErr w:type="spellEnd"/>
      <w:r>
        <w:t>), посредством сети Интернет, а также любым иным способом, позволяющим идентифицировать содержание соответствующих документов;</w:t>
      </w:r>
    </w:p>
    <w:p w:rsidR="00427E17" w:rsidRDefault="00427E17" w:rsidP="00427E17">
      <w:pPr>
        <w:ind w:firstLine="540"/>
      </w:pPr>
      <w:r>
        <w:t>– сообщение третьим лицам сведений, отнесенных к конфиденциальной информации, в устной либо письменной форме, в том числе с использованием телефонной, почтовой, факсимильной связи, электронной почты (</w:t>
      </w:r>
      <w:proofErr w:type="spellStart"/>
      <w:r>
        <w:t>e-mail</w:t>
      </w:r>
      <w:proofErr w:type="spellEnd"/>
      <w:r>
        <w:t>), посредством сети Интернет, а также любым иным способом, позволяющим идентифицировать содержание соответствующих сведений;</w:t>
      </w:r>
    </w:p>
    <w:p w:rsidR="00427E17" w:rsidRDefault="00427E17" w:rsidP="00427E17">
      <w:pPr>
        <w:ind w:firstLine="540"/>
      </w:pPr>
      <w:r>
        <w:t>– совершенное любым иным способом доведение до сведения третьих лиц конфиденциальной информации компании.</w:t>
      </w:r>
    </w:p>
    <w:p w:rsidR="00427E17" w:rsidRDefault="00427E17" w:rsidP="00427E17">
      <w:pPr>
        <w:ind w:firstLine="540"/>
      </w:pPr>
      <w:r>
        <w:t xml:space="preserve">6.4. В </w:t>
      </w:r>
      <w:proofErr w:type="gramStart"/>
      <w:r>
        <w:t>случае</w:t>
      </w:r>
      <w:proofErr w:type="gramEnd"/>
      <w:r>
        <w:t xml:space="preserve"> недобросовестного использования или разглашения конфиденциальной информации, потерпевшая Сторона вправе потребовать возмещения убытков, причиненных ей таким недобросовестным использованием либо разглашением конфиденциальной информации.</w:t>
      </w:r>
    </w:p>
    <w:p w:rsidR="00427E17" w:rsidRDefault="00427E17" w:rsidP="00427E17">
      <w:pPr>
        <w:ind w:firstLine="540"/>
      </w:pPr>
      <w:r>
        <w:t>6.5. Условия п.п.6.1-6.4 настоящего Договора сохраняют юридическую силу после прекращения действия настоящего Договора.</w:t>
      </w:r>
    </w:p>
    <w:p w:rsidR="00427E17" w:rsidRDefault="00427E17" w:rsidP="00427E17">
      <w:pPr>
        <w:ind w:firstLine="540"/>
      </w:pPr>
      <w:r>
        <w:t>6.6. Стороны взаимно обязуются хранить предоставляемые другой стороной относящиеся к предмету настоящего Договора документы и деловые бумаги в приспособленном для этого месте, а также обеспечить работу с ними только уполномоченными на то лицами.</w:t>
      </w:r>
    </w:p>
    <w:p w:rsidR="00427E17" w:rsidRDefault="00427E17" w:rsidP="00427E17">
      <w:pPr>
        <w:ind w:firstLine="540"/>
      </w:pPr>
    </w:p>
    <w:p w:rsidR="00427E17" w:rsidRDefault="00427E17" w:rsidP="00427E17">
      <w:pPr>
        <w:ind w:firstLine="540"/>
        <w:jc w:val="center"/>
      </w:pPr>
      <w:r>
        <w:t>7. ОТВЕТСТВЕННОСТЬ СТОРОН.</w:t>
      </w:r>
    </w:p>
    <w:p w:rsidR="00427E17" w:rsidRDefault="00427E17" w:rsidP="00427E17">
      <w:pPr>
        <w:pStyle w:val="3a"/>
      </w:pPr>
    </w:p>
    <w:p w:rsidR="00427E17" w:rsidRDefault="00427E17" w:rsidP="00427E17">
      <w:pPr>
        <w:pStyle w:val="3a"/>
      </w:pPr>
      <w:r>
        <w:t>7.1.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p>
    <w:p w:rsidR="00427E17" w:rsidRDefault="00427E17" w:rsidP="00427E17">
      <w:pPr>
        <w:ind w:firstLine="540"/>
      </w:pPr>
      <w:r>
        <w:t>7.2. Если в ходе осуществления Исполнителем разработки Программы по настоящему Договору станет очевидным, что работа не будет выполнена Исполнителем надлежащим образом</w:t>
      </w:r>
      <w:r w:rsidRPr="00417B73">
        <w:t xml:space="preserve"> </w:t>
      </w:r>
      <w:r>
        <w:t>по вине Исполнителя, Заказчик вправе отказаться от настоящего Договора либо поручить осуществление разработки Программы другому лицу за счет Исполнителя, а также потребовать от Исполнителя полного возмещения причиненных ему убытков.</w:t>
      </w:r>
    </w:p>
    <w:p w:rsidR="00427E17" w:rsidRDefault="00427E17" w:rsidP="00427E17">
      <w:pPr>
        <w:ind w:firstLine="540"/>
      </w:pPr>
      <w:r>
        <w:lastRenderedPageBreak/>
        <w:t xml:space="preserve">7.3. </w:t>
      </w:r>
      <w:proofErr w:type="gramStart"/>
      <w:r>
        <w:t>В случае возможных претензий со стороны третьих лиц по вопросам авторских, патентных или любых иных прав, нарушенных в ходе реализации Заказчиком исключительных прав на использование Программы,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roofErr w:type="gramEnd"/>
    </w:p>
    <w:p w:rsidR="00427E17" w:rsidRDefault="00427E17" w:rsidP="00427E17">
      <w:pPr>
        <w:ind w:firstLine="540"/>
      </w:pPr>
      <w:r>
        <w:t xml:space="preserve">7.4. </w:t>
      </w:r>
      <w:r w:rsidRPr="004919E0">
        <w:rPr>
          <w:color w:val="000000"/>
        </w:rPr>
        <w:t xml:space="preserve">За нарушение конечного срока выполнения работ, установленного в </w:t>
      </w:r>
      <w:r>
        <w:rPr>
          <w:color w:val="000000"/>
        </w:rPr>
        <w:t>Приложении № 2 настоящего Д</w:t>
      </w:r>
      <w:r w:rsidRPr="004919E0">
        <w:rPr>
          <w:color w:val="000000"/>
        </w:rPr>
        <w:t xml:space="preserve">оговора, Исполнитель обязуется выплатить Заказчику неустойку в размере </w:t>
      </w:r>
      <w:r>
        <w:rPr>
          <w:color w:val="000000"/>
        </w:rPr>
        <w:t xml:space="preserve">0,1% </w:t>
      </w:r>
      <w:r w:rsidRPr="004919E0">
        <w:rPr>
          <w:color w:val="000000"/>
        </w:rPr>
        <w:t>от стоимости работ по настоящему договору за каждый день просрочки</w:t>
      </w:r>
      <w:r>
        <w:rPr>
          <w:color w:val="000000"/>
        </w:rPr>
        <w:t>.</w:t>
      </w:r>
    </w:p>
    <w:p w:rsidR="00427E17" w:rsidRDefault="00427E17" w:rsidP="00427E17">
      <w:pPr>
        <w:ind w:firstLine="540"/>
      </w:pPr>
    </w:p>
    <w:p w:rsidR="00427E17" w:rsidRDefault="00427E17" w:rsidP="00427E17">
      <w:pPr>
        <w:ind w:firstLine="540"/>
        <w:jc w:val="center"/>
      </w:pPr>
      <w:r>
        <w:t>8 ФОРС-МАЖОР</w:t>
      </w:r>
    </w:p>
    <w:p w:rsidR="00427E17" w:rsidRDefault="00427E17" w:rsidP="00427E17">
      <w:pPr>
        <w:ind w:firstLine="540"/>
      </w:pPr>
    </w:p>
    <w:p w:rsidR="00427E17" w:rsidRDefault="00427E17" w:rsidP="00427E17">
      <w:pPr>
        <w:ind w:firstLine="540"/>
      </w:pPr>
      <w:r>
        <w:t>8.1. Стороны освобождаются от ответственности за полное или частичное неисполнение обязательств по настоящему Договору, если такое неисполнение явится следствием действия непреодолимой силы («форс-мажор»), к которым относятся массовые беспорядки, запретительные действия властей, стихийные бедствия, пожары, катастрофы и другие обстоятельства непреодолимой силы.</w:t>
      </w:r>
    </w:p>
    <w:p w:rsidR="00427E17" w:rsidRDefault="00427E17" w:rsidP="00427E17">
      <w:pPr>
        <w:ind w:firstLine="540"/>
      </w:pPr>
      <w:r>
        <w:t>8.2. Стороны обязаны в письменной форме уведомить друг друга о существовании форс-мажорных обстоятельств в течение 5 (пяти) дней с момента их наступления.</w:t>
      </w:r>
    </w:p>
    <w:p w:rsidR="00427E17" w:rsidRDefault="00427E17" w:rsidP="00427E17">
      <w:pPr>
        <w:ind w:firstLine="540"/>
      </w:pPr>
      <w:r>
        <w:t>8.3. Если наступление соответствующих форс-мажорных обстоятельств непосредственно повлияло на исполнение Сторонами обязатель</w:t>
      </w:r>
      <w:proofErr w:type="gramStart"/>
      <w:r>
        <w:t>ств в ср</w:t>
      </w:r>
      <w:proofErr w:type="gramEnd"/>
      <w:r>
        <w:t>ок, установленный в настоящем Договоре, этот срок соразмерно продлевается на время действия соответствующих обстоятельств.</w:t>
      </w:r>
    </w:p>
    <w:p w:rsidR="00427E17" w:rsidRDefault="00427E17" w:rsidP="00427E17">
      <w:pPr>
        <w:ind w:firstLine="540"/>
      </w:pPr>
      <w:r>
        <w:t>8.4. Если невозможность исполнения Сторонами обязательств по настоящему Договору будет длиться свыше 1 (одного) месяца, Стороны вправе расторгнуть настоящий Договор с последующим проведением взаиморасчетов, без обязанности по возмещению возможных убытков.</w:t>
      </w:r>
    </w:p>
    <w:p w:rsidR="00427E17" w:rsidRDefault="00427E17" w:rsidP="00427E17">
      <w:pPr>
        <w:ind w:firstLine="540"/>
        <w:jc w:val="center"/>
      </w:pPr>
    </w:p>
    <w:p w:rsidR="00427E17" w:rsidRDefault="00427E17" w:rsidP="00427E17">
      <w:pPr>
        <w:ind w:firstLine="540"/>
        <w:jc w:val="center"/>
      </w:pPr>
      <w:r>
        <w:t>9. СРОК ДЕЙСТВИЯ ДОГОВОРА</w:t>
      </w:r>
    </w:p>
    <w:p w:rsidR="00427E17" w:rsidRDefault="00427E17" w:rsidP="00427E17">
      <w:pPr>
        <w:ind w:firstLine="540"/>
      </w:pPr>
    </w:p>
    <w:p w:rsidR="00427E17" w:rsidRDefault="00427E17" w:rsidP="00427E17">
      <w:pPr>
        <w:ind w:firstLine="540"/>
      </w:pPr>
      <w:r>
        <w:t>9.1 Настоящий Договор вступает в силу с момента его подписания Сторонами и прекращает свое действие после выполнения сторонами взятых обязательств.</w:t>
      </w:r>
    </w:p>
    <w:p w:rsidR="00427E17" w:rsidRDefault="00427E17" w:rsidP="00427E17">
      <w:pPr>
        <w:ind w:firstLine="540"/>
        <w:jc w:val="center"/>
      </w:pPr>
    </w:p>
    <w:p w:rsidR="00427E17" w:rsidRDefault="00427E17" w:rsidP="00427E17">
      <w:pPr>
        <w:ind w:firstLine="540"/>
        <w:jc w:val="center"/>
      </w:pPr>
      <w:r>
        <w:t>10. ИЗМЕНЕНИЕ И РАСТОРЖЕНИЕ ДОГОВОРА</w:t>
      </w:r>
    </w:p>
    <w:p w:rsidR="00427E17" w:rsidRDefault="00427E17" w:rsidP="00427E17">
      <w:pPr>
        <w:ind w:firstLine="540"/>
      </w:pPr>
    </w:p>
    <w:p w:rsidR="00427E17" w:rsidRDefault="00427E17" w:rsidP="00427E17">
      <w:pPr>
        <w:ind w:firstLine="540"/>
      </w:pPr>
      <w:r>
        <w:t>10.1. Настоящий Договор может быть изменен или досрочно расторгнут по письменному соглашению Сторон.</w:t>
      </w:r>
    </w:p>
    <w:p w:rsidR="00427E17" w:rsidRDefault="00427E17" w:rsidP="00427E17">
      <w:pPr>
        <w:ind w:firstLine="540"/>
      </w:pPr>
      <w:r>
        <w:t>10.2. Одна из Сторон вправе потребовать расторжения настоящего Договора, а также возмещения причиненных ей другой Стороной убытков в случае существенного нарушения другой Стороной условий настоящего Договора.</w:t>
      </w:r>
    </w:p>
    <w:p w:rsidR="00427E17" w:rsidRDefault="00427E17" w:rsidP="00427E17">
      <w:pPr>
        <w:ind w:firstLine="540"/>
      </w:pPr>
      <w:r>
        <w:t>10.3. В дополнение к положениям п.10.2, Заказчик вправе отказаться от исполнения настоящего Договора по основаниям, предусмотренным п.7.2 настоящего Договора.</w:t>
      </w:r>
    </w:p>
    <w:p w:rsidR="00427E17" w:rsidRDefault="00427E17" w:rsidP="00427E17">
      <w:pPr>
        <w:ind w:firstLine="540"/>
        <w:jc w:val="center"/>
      </w:pPr>
    </w:p>
    <w:p w:rsidR="00427E17" w:rsidRDefault="00427E17" w:rsidP="00427E17">
      <w:pPr>
        <w:ind w:firstLine="540"/>
        <w:jc w:val="center"/>
      </w:pPr>
      <w:r>
        <w:t>11. ПОРЯДОК РАЗРЕШЕНИЯ СПОРОВ</w:t>
      </w:r>
    </w:p>
    <w:p w:rsidR="00427E17" w:rsidRDefault="00427E17" w:rsidP="00427E17">
      <w:pPr>
        <w:ind w:firstLine="540"/>
      </w:pPr>
    </w:p>
    <w:p w:rsidR="00427E17" w:rsidRDefault="00427E17" w:rsidP="00427E17">
      <w:pPr>
        <w:ind w:firstLine="540"/>
      </w:pPr>
      <w:r>
        <w:t>11.1. Все споры и разногласия, которые могут возникнуть в связи с исполнением настоящего Договора, разрешаются Сторонами путем переговоров.</w:t>
      </w:r>
    </w:p>
    <w:p w:rsidR="00427E17" w:rsidRDefault="00427E17" w:rsidP="00427E17">
      <w:pPr>
        <w:ind w:firstLine="540"/>
      </w:pPr>
      <w:r>
        <w:t xml:space="preserve">11.2. При невозможности разрешения споров, возникающих между Сторонами в связи с исполнением настоящего Договора путем переговоров, возникшие споры подлежат рассмотрению в Арбитражном суде </w:t>
      </w:r>
      <w:proofErr w:type="gramStart"/>
      <w:r>
        <w:t>г</w:t>
      </w:r>
      <w:proofErr w:type="gramEnd"/>
      <w:r>
        <w:t xml:space="preserve">. Москвы с соблюдением претензионного порядка </w:t>
      </w:r>
      <w:r>
        <w:lastRenderedPageBreak/>
        <w:t>урегулирования спора (срок рассмотрения и ответа на претензию – 10 (десять) дней с момента ее получения).</w:t>
      </w:r>
    </w:p>
    <w:p w:rsidR="00427E17" w:rsidRDefault="00427E17" w:rsidP="00427E17">
      <w:pPr>
        <w:ind w:firstLine="540"/>
      </w:pPr>
    </w:p>
    <w:p w:rsidR="00427E17" w:rsidRDefault="00427E17" w:rsidP="00427E17">
      <w:pPr>
        <w:ind w:firstLine="540"/>
        <w:jc w:val="center"/>
      </w:pPr>
      <w:r>
        <w:t>12. ИНЫЕ УСЛОВИЯ</w:t>
      </w:r>
    </w:p>
    <w:p w:rsidR="00427E17" w:rsidRDefault="00427E17" w:rsidP="00427E17">
      <w:pPr>
        <w:ind w:firstLine="540"/>
      </w:pPr>
    </w:p>
    <w:p w:rsidR="00427E17" w:rsidRDefault="00427E17" w:rsidP="00427E17">
      <w:pPr>
        <w:ind w:firstLine="540"/>
      </w:pPr>
      <w:r>
        <w:t>12.1. Отношения, возникающие между Сторонами в связи с предметом настоящего Договора и не урегулированные настоящим Договором, оформляются в виде дополнительных соглашений, а также иных приложений к настоящему Договору, которые являются неотъемлемой частью настоящего Договора при условии соблюдения простой письменной формы и подписания их обеими Сторонами.</w:t>
      </w:r>
    </w:p>
    <w:p w:rsidR="00427E17" w:rsidRDefault="00427E17" w:rsidP="00427E17">
      <w:pPr>
        <w:ind w:firstLine="540"/>
      </w:pPr>
      <w:r>
        <w:t>12.2. Во всем, что не урегулировано настоящим Договором, Стороны руководствуются действующим законодательством Российской Федерации.</w:t>
      </w:r>
    </w:p>
    <w:p w:rsidR="00427E17" w:rsidRDefault="00427E17" w:rsidP="00427E17">
      <w:pPr>
        <w:ind w:firstLine="540"/>
      </w:pPr>
      <w:r>
        <w:t>12.3. Все уведомления и сообщения, связанные с исполнением Сторонами настоящего Договора, должны направляться в письменной форме курьером, заказным письмом с уведомлением о вручении или заверенной телеграммой.</w:t>
      </w:r>
    </w:p>
    <w:p w:rsidR="00427E17" w:rsidRDefault="00427E17" w:rsidP="00427E17">
      <w:pPr>
        <w:ind w:firstLine="540"/>
      </w:pPr>
      <w:r>
        <w:t>12.4. Настоящий Договор составлен в двух экземплярах, имеющих одинаковую юридическую силу – по одному для каждой из Сторон.</w:t>
      </w:r>
    </w:p>
    <w:p w:rsidR="00427E17" w:rsidRDefault="00427E17" w:rsidP="00427E17">
      <w:pPr>
        <w:ind w:firstLine="540"/>
      </w:pPr>
    </w:p>
    <w:p w:rsidR="00427E17" w:rsidRDefault="00427E17" w:rsidP="00427E17">
      <w:pPr>
        <w:ind w:firstLine="540"/>
      </w:pPr>
      <w:r>
        <w:t>ПРИЛОЖЕНИЯ:</w:t>
      </w:r>
    </w:p>
    <w:p w:rsidR="00427E17" w:rsidRDefault="00427E17" w:rsidP="00427E17">
      <w:pPr>
        <w:ind w:firstLine="540"/>
      </w:pPr>
      <w:r>
        <w:t>Приложение 1 –</w:t>
      </w:r>
      <w:r w:rsidRPr="00867B6E">
        <w:t xml:space="preserve"> </w:t>
      </w:r>
      <w:r>
        <w:t>Техническое задание (__  листов).</w:t>
      </w:r>
    </w:p>
    <w:p w:rsidR="00427E17" w:rsidRDefault="00427E17" w:rsidP="00427E17">
      <w:pPr>
        <w:ind w:firstLine="540"/>
      </w:pPr>
      <w:r>
        <w:t xml:space="preserve">Приложение </w:t>
      </w:r>
      <w:r w:rsidRPr="003E6087">
        <w:t>2</w:t>
      </w:r>
      <w:r>
        <w:t xml:space="preserve"> –</w:t>
      </w:r>
      <w:r w:rsidRPr="00867B6E">
        <w:t xml:space="preserve"> </w:t>
      </w:r>
      <w:r>
        <w:t>Перечень этапов, виды, сроки выполнения и стоимость работ (1 лист).</w:t>
      </w:r>
    </w:p>
    <w:p w:rsidR="00427E17" w:rsidRDefault="00427E17" w:rsidP="00427E17">
      <w:pPr>
        <w:ind w:firstLine="540"/>
      </w:pPr>
      <w:r>
        <w:t>Все приложения являются неотъемлемой частью настоящего Договора.</w:t>
      </w:r>
    </w:p>
    <w:p w:rsidR="00427E17" w:rsidRDefault="00427E17" w:rsidP="00427E17"/>
    <w:p w:rsidR="00427E17" w:rsidRDefault="00427E17" w:rsidP="00427E17">
      <w:pPr>
        <w:jc w:val="center"/>
        <w:rPr>
          <w:lang w:val="en-US"/>
        </w:rPr>
      </w:pPr>
      <w:r>
        <w:t>13. АДРЕСА И РЕКВИЗИТЫ СТОРОН.</w:t>
      </w:r>
    </w:p>
    <w:p w:rsidR="00427E17" w:rsidRDefault="00427E17" w:rsidP="00427E17">
      <w:pPr>
        <w:jc w:val="center"/>
        <w:rPr>
          <w:lang w:val="en-U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4959"/>
      </w:tblGrid>
      <w:tr w:rsidR="00427E17" w:rsidTr="00427E17">
        <w:tblPrEx>
          <w:tblCellMar>
            <w:top w:w="0" w:type="dxa"/>
            <w:bottom w:w="0" w:type="dxa"/>
          </w:tblCellMar>
        </w:tblPrEx>
        <w:trPr>
          <w:trHeight w:val="3058"/>
        </w:trPr>
        <w:tc>
          <w:tcPr>
            <w:tcW w:w="4860" w:type="dxa"/>
            <w:tcBorders>
              <w:top w:val="nil"/>
              <w:left w:val="nil"/>
              <w:bottom w:val="nil"/>
              <w:right w:val="nil"/>
            </w:tcBorders>
          </w:tcPr>
          <w:p w:rsidR="00427E17" w:rsidRDefault="00427E17" w:rsidP="00427E17">
            <w:pPr>
              <w:rPr>
                <w:b/>
              </w:rPr>
            </w:pPr>
            <w:r>
              <w:rPr>
                <w:b/>
              </w:rPr>
              <w:t>ИСПОЛНИТЕЛЬ:</w:t>
            </w:r>
          </w:p>
          <w:p w:rsidR="00427E17" w:rsidRPr="00595007" w:rsidRDefault="00427E17" w:rsidP="00427E17">
            <w:pPr>
              <w:rPr>
                <w:lang w:val="en-US"/>
              </w:rPr>
            </w:pPr>
          </w:p>
        </w:tc>
        <w:tc>
          <w:tcPr>
            <w:tcW w:w="4959" w:type="dxa"/>
            <w:tcBorders>
              <w:top w:val="nil"/>
              <w:left w:val="nil"/>
              <w:bottom w:val="nil"/>
              <w:right w:val="nil"/>
            </w:tcBorders>
          </w:tcPr>
          <w:p w:rsidR="00427E17" w:rsidRDefault="00427E17" w:rsidP="00427E17">
            <w:pPr>
              <w:rPr>
                <w:b/>
              </w:rPr>
            </w:pPr>
            <w:r>
              <w:rPr>
                <w:b/>
              </w:rPr>
              <w:t>ЗАКАЗЧИК:</w:t>
            </w:r>
          </w:p>
          <w:p w:rsidR="00427E17" w:rsidRDefault="00427E17" w:rsidP="00427E17">
            <w:r w:rsidRPr="007E07C9">
              <w:rPr>
                <w:b/>
              </w:rPr>
              <w:t>ООО «УК ФНК – Менеджмент»</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 xml:space="preserve">Юридический адрес: </w:t>
            </w:r>
            <w:r w:rsidRPr="00763FE2">
              <w:rPr>
                <w:rFonts w:ascii="Times New Roman" w:hAnsi="Times New Roman" w:cs="Times New Roman"/>
              </w:rPr>
              <w:t>125124, г. Москва, 3-я улица Ямского поля, дом 2, корпус 26</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ОГРН 1097746242527</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ИНН/КПП  7705887514/771401001</w:t>
            </w:r>
          </w:p>
          <w:p w:rsidR="00427E17" w:rsidRDefault="00427E17" w:rsidP="00427E17">
            <w:proofErr w:type="gramStart"/>
            <w:r w:rsidRPr="000549EE">
              <w:t>Р</w:t>
            </w:r>
            <w:proofErr w:type="gramEnd"/>
            <w:r w:rsidRPr="000549EE">
              <w:t xml:space="preserve">/с </w:t>
            </w:r>
            <w:r w:rsidRPr="00763FE2">
              <w:t>40702810500000003668 в КБ «ИНТЕРКОММЕРЦ» (О</w:t>
            </w:r>
            <w:r>
              <w:t>ОО) г. Москва</w:t>
            </w:r>
          </w:p>
          <w:p w:rsidR="00427E17" w:rsidRPr="00763FE2" w:rsidRDefault="00427E17" w:rsidP="00427E17">
            <w:r w:rsidRPr="00763FE2">
              <w:t>БИК 044552684, к/с 30101810500000000684</w:t>
            </w:r>
          </w:p>
          <w:p w:rsidR="00427E17" w:rsidRPr="004D6866" w:rsidRDefault="00427E17" w:rsidP="00427E17"/>
        </w:tc>
      </w:tr>
      <w:tr w:rsidR="00427E17" w:rsidTr="00427E17">
        <w:tblPrEx>
          <w:tblCellMar>
            <w:top w:w="0" w:type="dxa"/>
            <w:bottom w:w="0" w:type="dxa"/>
          </w:tblCellMar>
        </w:tblPrEx>
        <w:tc>
          <w:tcPr>
            <w:tcW w:w="4860" w:type="dxa"/>
            <w:tcBorders>
              <w:top w:val="nil"/>
              <w:left w:val="nil"/>
              <w:bottom w:val="nil"/>
              <w:right w:val="nil"/>
            </w:tcBorders>
          </w:tcPr>
          <w:p w:rsidR="00427E17" w:rsidRPr="00417B73" w:rsidRDefault="00427E17" w:rsidP="00427E17">
            <w:r>
              <w:t>________________________</w:t>
            </w:r>
          </w:p>
          <w:p w:rsidR="00427E17" w:rsidRPr="00417B73" w:rsidRDefault="00427E17" w:rsidP="00427E17"/>
          <w:p w:rsidR="00427E17" w:rsidRPr="00E216A0" w:rsidRDefault="00427E17" w:rsidP="00427E17">
            <w:r w:rsidRPr="00E216A0">
              <w:t>_____</w:t>
            </w:r>
            <w:r>
              <w:t>___</w:t>
            </w:r>
            <w:r w:rsidRPr="00E216A0">
              <w:t>______</w:t>
            </w:r>
            <w:r>
              <w:t>_</w:t>
            </w:r>
            <w:r w:rsidRPr="00E216A0">
              <w:t>_</w:t>
            </w:r>
            <w:r>
              <w:t xml:space="preserve"> </w:t>
            </w:r>
            <w:r w:rsidRPr="00E216A0">
              <w:t>/</w:t>
            </w:r>
            <w:r>
              <w:t>_______________</w:t>
            </w:r>
            <w:r w:rsidRPr="00E216A0">
              <w:t>/</w:t>
            </w:r>
          </w:p>
          <w:p w:rsidR="00427E17" w:rsidRDefault="00427E17" w:rsidP="00427E17">
            <w:pPr>
              <w:rPr>
                <w:b/>
              </w:rPr>
            </w:pPr>
          </w:p>
        </w:tc>
        <w:tc>
          <w:tcPr>
            <w:tcW w:w="4959" w:type="dxa"/>
            <w:tcBorders>
              <w:top w:val="nil"/>
              <w:left w:val="nil"/>
              <w:bottom w:val="nil"/>
              <w:right w:val="nil"/>
            </w:tcBorders>
          </w:tcPr>
          <w:p w:rsidR="00427E17" w:rsidRPr="00417B73" w:rsidRDefault="00427E17" w:rsidP="00427E17">
            <w:r>
              <w:t>Генеральный директор</w:t>
            </w:r>
          </w:p>
          <w:p w:rsidR="00427E17" w:rsidRPr="001B6B13" w:rsidRDefault="00427E17" w:rsidP="00427E17"/>
          <w:p w:rsidR="00427E17" w:rsidRPr="00D63C32" w:rsidRDefault="00427E17" w:rsidP="001E5C78">
            <w:r w:rsidRPr="001B6B13">
              <w:t>___________</w:t>
            </w:r>
            <w:r>
              <w:t>__________</w:t>
            </w:r>
            <w:r w:rsidRPr="001B6B13">
              <w:t xml:space="preserve"> /</w:t>
            </w:r>
            <w:r>
              <w:t>Дадыка В.В.</w:t>
            </w:r>
            <w:r w:rsidRPr="001B6B13">
              <w:t>/</w:t>
            </w:r>
          </w:p>
        </w:tc>
      </w:tr>
    </w:tbl>
    <w:p w:rsidR="00427E17" w:rsidRDefault="00427E17" w:rsidP="00427E17"/>
    <w:p w:rsidR="00427E17" w:rsidRDefault="00427E17" w:rsidP="00427E17"/>
    <w:p w:rsidR="00427E17" w:rsidRDefault="00427E17" w:rsidP="00427E17"/>
    <w:p w:rsidR="00427E17" w:rsidRDefault="00427E17" w:rsidP="00427E17"/>
    <w:p w:rsidR="00427E17" w:rsidRDefault="00427E17" w:rsidP="00427E17"/>
    <w:p w:rsidR="00427E17" w:rsidRDefault="00427E17" w:rsidP="00427E17"/>
    <w:p w:rsidR="00427E17" w:rsidRDefault="00427E17" w:rsidP="00427E17"/>
    <w:p w:rsidR="00427E17" w:rsidRDefault="00427E17" w:rsidP="00427E17"/>
    <w:p w:rsidR="00427E17" w:rsidRDefault="00427E17" w:rsidP="00427E17">
      <w:pPr>
        <w:jc w:val="right"/>
        <w:rPr>
          <w:b/>
        </w:rPr>
      </w:pPr>
      <w:r>
        <w:rPr>
          <w:b/>
        </w:rPr>
        <w:t>Приложение № 1</w:t>
      </w:r>
    </w:p>
    <w:p w:rsidR="00427E17" w:rsidRDefault="00427E17" w:rsidP="00427E17">
      <w:pPr>
        <w:jc w:val="right"/>
        <w:rPr>
          <w:b/>
        </w:rPr>
      </w:pPr>
      <w:r>
        <w:rPr>
          <w:b/>
        </w:rPr>
        <w:t>к Договору на разработку программного модуля</w:t>
      </w:r>
    </w:p>
    <w:p w:rsidR="00427E17" w:rsidRDefault="00427E17" w:rsidP="00427E17">
      <w:pPr>
        <w:jc w:val="right"/>
        <w:rPr>
          <w:b/>
        </w:rPr>
      </w:pPr>
      <w:r>
        <w:rPr>
          <w:b/>
        </w:rPr>
        <w:t>№ ____________________ от «___» ______________ 20___г.</w:t>
      </w:r>
    </w:p>
    <w:p w:rsidR="00427E17" w:rsidRDefault="00427E17" w:rsidP="00427E17">
      <w:pPr>
        <w:jc w:val="right"/>
        <w:rPr>
          <w:b/>
        </w:rPr>
      </w:pPr>
    </w:p>
    <w:p w:rsidR="00427E17" w:rsidRDefault="00427E17" w:rsidP="00427E17">
      <w:pPr>
        <w:jc w:val="right"/>
        <w:rPr>
          <w:b/>
        </w:rPr>
      </w:pPr>
    </w:p>
    <w:p w:rsidR="00427E17" w:rsidRPr="00763FE2" w:rsidRDefault="00427E17" w:rsidP="00427E17">
      <w:pPr>
        <w:jc w:val="right"/>
        <w:rPr>
          <w:b/>
        </w:rPr>
      </w:pPr>
    </w:p>
    <w:p w:rsidR="00427E17" w:rsidRPr="00763FE2" w:rsidRDefault="00427E17" w:rsidP="00427E17">
      <w:pPr>
        <w:jc w:val="center"/>
        <w:rPr>
          <w:b/>
        </w:rPr>
      </w:pPr>
      <w:r w:rsidRPr="00763FE2">
        <w:rPr>
          <w:b/>
        </w:rPr>
        <w:t>ТЕХНИЧЕСКОЕ ЗАДАНИЕ</w:t>
      </w:r>
    </w:p>
    <w:p w:rsidR="00427E17" w:rsidRPr="00C83443" w:rsidRDefault="00427E17" w:rsidP="00427E17">
      <w:pPr>
        <w:jc w:val="center"/>
        <w:rPr>
          <w:b/>
          <w:sz w:val="32"/>
          <w:szCs w:val="32"/>
        </w:rPr>
      </w:pPr>
    </w:p>
    <w:p w:rsidR="00427E17" w:rsidRPr="00232B51" w:rsidRDefault="00427E17" w:rsidP="00427E17">
      <w:pPr>
        <w:pStyle w:val="affffc"/>
        <w:numPr>
          <w:ilvl w:val="0"/>
          <w:numId w:val="30"/>
        </w:numPr>
        <w:spacing w:after="120"/>
        <w:jc w:val="both"/>
        <w:rPr>
          <w:b/>
        </w:rPr>
      </w:pPr>
      <w:r w:rsidRPr="00232B51">
        <w:rPr>
          <w:b/>
        </w:rPr>
        <w:t xml:space="preserve">НАЗНАЧЕНИЕ И ЦЕЛИ </w:t>
      </w:r>
    </w:p>
    <w:p w:rsidR="00427E17" w:rsidRPr="002A2464" w:rsidRDefault="00427E17" w:rsidP="00427E17">
      <w:pPr>
        <w:spacing w:after="120"/>
        <w:ind w:firstLine="567"/>
      </w:pPr>
      <w:r w:rsidRPr="002A2464">
        <w:t>Назначение</w:t>
      </w:r>
      <w:r>
        <w:t>м</w:t>
      </w:r>
      <w:r w:rsidRPr="002A2464">
        <w:t xml:space="preserve"> программного модуля является выгрузка данных из 1С: Бухгалтерия посредством </w:t>
      </w:r>
      <w:proofErr w:type="spellStart"/>
      <w:r w:rsidRPr="002A2464">
        <w:t>веб</w:t>
      </w:r>
      <w:proofErr w:type="spellEnd"/>
      <w:r w:rsidRPr="002A2464">
        <w:t xml:space="preserve"> сервисов 1С с целью их последующего импорта в </w:t>
      </w:r>
      <w:r w:rsidRPr="002A2464">
        <w:rPr>
          <w:lang w:val="en-US"/>
        </w:rPr>
        <w:t>SharePoint</w:t>
      </w:r>
      <w:r w:rsidRPr="002A2464">
        <w:t>.</w:t>
      </w:r>
    </w:p>
    <w:p w:rsidR="00427E17" w:rsidRPr="000F0E75" w:rsidRDefault="00427E17" w:rsidP="00427E17">
      <w:pPr>
        <w:pStyle w:val="affffc"/>
        <w:spacing w:after="120"/>
        <w:ind w:left="1287"/>
        <w:jc w:val="both"/>
      </w:pPr>
    </w:p>
    <w:p w:rsidR="00427E17" w:rsidRPr="003048C5" w:rsidRDefault="00427E17" w:rsidP="00427E17">
      <w:pPr>
        <w:pStyle w:val="affffc"/>
        <w:spacing w:after="120"/>
        <w:ind w:left="1287"/>
        <w:jc w:val="both"/>
      </w:pPr>
    </w:p>
    <w:p w:rsidR="00427E17" w:rsidRDefault="00427E17" w:rsidP="00427E17">
      <w:pPr>
        <w:pStyle w:val="affffc"/>
        <w:numPr>
          <w:ilvl w:val="0"/>
          <w:numId w:val="30"/>
        </w:numPr>
        <w:spacing w:after="120"/>
        <w:jc w:val="both"/>
        <w:rPr>
          <w:b/>
        </w:rPr>
      </w:pPr>
      <w:r w:rsidRPr="00C83443">
        <w:rPr>
          <w:b/>
        </w:rPr>
        <w:t xml:space="preserve">СОДЕРЖАНИЕ </w:t>
      </w:r>
      <w:r>
        <w:rPr>
          <w:b/>
        </w:rPr>
        <w:t>УСЛУГ</w:t>
      </w:r>
    </w:p>
    <w:p w:rsidR="00427E17" w:rsidRPr="00AC118A" w:rsidRDefault="00427E17" w:rsidP="00427E17">
      <w:pPr>
        <w:pStyle w:val="a2"/>
        <w:numPr>
          <w:ilvl w:val="2"/>
          <w:numId w:val="0"/>
        </w:numPr>
        <w:tabs>
          <w:tab w:val="num" w:pos="0"/>
        </w:tabs>
        <w:spacing w:after="240"/>
        <w:ind w:firstLine="567"/>
      </w:pPr>
      <w:r w:rsidRPr="002A2464">
        <w:t xml:space="preserve">Оказываемые услуги  в рамках настоящего открытого </w:t>
      </w:r>
      <w:r>
        <w:t xml:space="preserve">запроса предложений </w:t>
      </w:r>
      <w:r w:rsidRPr="002A2464">
        <w:t>являются передача пользовательских прав, поставка, настройка и внедрение программного модуля для интеграции корпоративных систем ООО «УК ФНК</w:t>
      </w:r>
      <w:r>
        <w:t xml:space="preserve"> </w:t>
      </w:r>
      <w:r w:rsidRPr="002A2464">
        <w:t>-</w:t>
      </w:r>
      <w:r>
        <w:t xml:space="preserve"> </w:t>
      </w:r>
      <w:r w:rsidRPr="002A2464">
        <w:t xml:space="preserve">Менеджмент», построенных на базе 1С: Бухгалтерия и </w:t>
      </w:r>
      <w:r w:rsidRPr="002A2464">
        <w:rPr>
          <w:lang w:val="en-US"/>
        </w:rPr>
        <w:t>SharePoint</w:t>
      </w:r>
      <w:r w:rsidRPr="002A2464">
        <w:t>.</w:t>
      </w:r>
    </w:p>
    <w:p w:rsidR="00427E17" w:rsidRDefault="00427E17" w:rsidP="00427E17">
      <w:pPr>
        <w:pStyle w:val="affffc"/>
        <w:numPr>
          <w:ilvl w:val="1"/>
          <w:numId w:val="30"/>
        </w:numPr>
        <w:spacing w:after="240"/>
        <w:jc w:val="both"/>
        <w:rPr>
          <w:b/>
          <w:sz w:val="26"/>
          <w:szCs w:val="26"/>
        </w:rPr>
      </w:pPr>
      <w:r>
        <w:rPr>
          <w:b/>
          <w:sz w:val="26"/>
          <w:szCs w:val="26"/>
        </w:rPr>
        <w:t>Передача пользовательских прав</w:t>
      </w:r>
    </w:p>
    <w:p w:rsidR="00427E17" w:rsidRPr="002A2464" w:rsidRDefault="00427E17" w:rsidP="00427E17">
      <w:pPr>
        <w:pStyle w:val="affffa"/>
        <w:tabs>
          <w:tab w:val="clear" w:pos="5585"/>
        </w:tabs>
        <w:spacing w:after="120"/>
        <w:ind w:firstLine="567"/>
      </w:pPr>
      <w:r w:rsidRPr="002A2464">
        <w:t>Право пользования включает в себя право пользования всем функционалом</w:t>
      </w:r>
      <w:r w:rsidRPr="003A0717">
        <w:t xml:space="preserve"> </w:t>
      </w:r>
      <w:r w:rsidRPr="002A2464">
        <w:t>программного модуля без права передачи в прокат, передачи иным юридическим лицам, декомпилирования, деассемблирования или обратного конструирования. Права передаются на неограниченный срок.</w:t>
      </w:r>
    </w:p>
    <w:p w:rsidR="00427E17" w:rsidRPr="002A2464" w:rsidRDefault="00427E17" w:rsidP="00427E17">
      <w:pPr>
        <w:pStyle w:val="affffa"/>
        <w:tabs>
          <w:tab w:val="clear" w:pos="5585"/>
        </w:tabs>
        <w:spacing w:after="120"/>
        <w:ind w:firstLine="567"/>
      </w:pPr>
      <w:r w:rsidRPr="002A2464">
        <w:t>Программный модуль должен обеспечивать:</w:t>
      </w:r>
    </w:p>
    <w:p w:rsidR="00427E17" w:rsidRPr="002A2464" w:rsidRDefault="00427E17" w:rsidP="00427E17">
      <w:pPr>
        <w:numPr>
          <w:ilvl w:val="0"/>
          <w:numId w:val="31"/>
        </w:numPr>
        <w:spacing w:before="0" w:after="120"/>
      </w:pPr>
      <w:r w:rsidRPr="002A2464">
        <w:t>Выгрузку данных из 1С: Бухгалтерия в соответствии с заданными параметрами и алгоритмом</w:t>
      </w:r>
      <w:r>
        <w:t>, которые должны быть определены и согласованы с Заказчиком на этапе разработки и внедрения программного модуля.</w:t>
      </w:r>
    </w:p>
    <w:p w:rsidR="00427E17" w:rsidRPr="008E0C65" w:rsidRDefault="00427E17" w:rsidP="00427E17">
      <w:pPr>
        <w:spacing w:after="120"/>
        <w:ind w:left="1287"/>
        <w:rPr>
          <w:highlight w:val="yellow"/>
        </w:rPr>
      </w:pPr>
    </w:p>
    <w:p w:rsidR="00427E17" w:rsidRPr="00232B51" w:rsidRDefault="00427E17" w:rsidP="00427E17">
      <w:pPr>
        <w:pStyle w:val="affffc"/>
        <w:numPr>
          <w:ilvl w:val="1"/>
          <w:numId w:val="30"/>
        </w:numPr>
        <w:spacing w:after="240"/>
        <w:jc w:val="both"/>
        <w:rPr>
          <w:b/>
          <w:sz w:val="26"/>
          <w:szCs w:val="26"/>
        </w:rPr>
      </w:pPr>
      <w:r>
        <w:rPr>
          <w:b/>
          <w:sz w:val="26"/>
          <w:szCs w:val="26"/>
        </w:rPr>
        <w:t>Разработка</w:t>
      </w:r>
      <w:r w:rsidRPr="00232B51">
        <w:rPr>
          <w:b/>
          <w:sz w:val="26"/>
          <w:szCs w:val="26"/>
        </w:rPr>
        <w:t xml:space="preserve"> </w:t>
      </w:r>
      <w:r>
        <w:rPr>
          <w:b/>
          <w:sz w:val="26"/>
          <w:szCs w:val="26"/>
        </w:rPr>
        <w:t>и в</w:t>
      </w:r>
      <w:r w:rsidRPr="00232B51">
        <w:rPr>
          <w:b/>
          <w:sz w:val="26"/>
          <w:szCs w:val="26"/>
        </w:rPr>
        <w:t xml:space="preserve">недрение </w:t>
      </w:r>
      <w:r>
        <w:rPr>
          <w:b/>
          <w:sz w:val="26"/>
          <w:szCs w:val="26"/>
        </w:rPr>
        <w:t>программного модуля интеграции</w:t>
      </w:r>
    </w:p>
    <w:p w:rsidR="00427E17" w:rsidRPr="002A2464" w:rsidRDefault="00427E17" w:rsidP="00427E17">
      <w:pPr>
        <w:pStyle w:val="affffa"/>
        <w:tabs>
          <w:tab w:val="clear" w:pos="5585"/>
        </w:tabs>
        <w:spacing w:after="120"/>
        <w:ind w:firstLine="567"/>
      </w:pPr>
      <w:r w:rsidRPr="002A2464">
        <w:t xml:space="preserve">В ходе </w:t>
      </w:r>
      <w:r>
        <w:t xml:space="preserve">разработки и </w:t>
      </w:r>
      <w:r w:rsidRPr="002A2464">
        <w:t>внедрения программно</w:t>
      </w:r>
      <w:r>
        <w:t>го модуля</w:t>
      </w:r>
      <w:r w:rsidRPr="002A2464">
        <w:t xml:space="preserve"> Исполнителем должны быть выполнены следующие работы:</w:t>
      </w:r>
    </w:p>
    <w:p w:rsidR="00427E17" w:rsidRPr="002A2464" w:rsidRDefault="00427E17" w:rsidP="00427E17">
      <w:pPr>
        <w:numPr>
          <w:ilvl w:val="0"/>
          <w:numId w:val="31"/>
        </w:numPr>
        <w:spacing w:before="0" w:after="120"/>
      </w:pPr>
      <w:r w:rsidRPr="002A2464">
        <w:t>Определение и согласование параметров</w:t>
      </w:r>
      <w:r>
        <w:t xml:space="preserve"> </w:t>
      </w:r>
      <w:proofErr w:type="spellStart"/>
      <w:r>
        <w:t>веб</w:t>
      </w:r>
      <w:proofErr w:type="spellEnd"/>
      <w:r>
        <w:t xml:space="preserve"> сервисов</w:t>
      </w:r>
      <w:r w:rsidRPr="002A2464">
        <w:t xml:space="preserve">, алгоритма и набора возвращаемых </w:t>
      </w:r>
      <w:r>
        <w:t xml:space="preserve"> ими </w:t>
      </w:r>
      <w:r w:rsidRPr="002A2464">
        <w:t>значений</w:t>
      </w:r>
      <w:r>
        <w:t xml:space="preserve"> из 1С</w:t>
      </w:r>
      <w:r w:rsidRPr="002A2464">
        <w:t>: Бухгалтерия</w:t>
      </w:r>
      <w:r>
        <w:t>;</w:t>
      </w:r>
      <w:r w:rsidRPr="002A2464">
        <w:t xml:space="preserve"> </w:t>
      </w:r>
    </w:p>
    <w:p w:rsidR="00427E17" w:rsidRPr="002A2464" w:rsidRDefault="00427E17" w:rsidP="00427E17">
      <w:pPr>
        <w:numPr>
          <w:ilvl w:val="0"/>
          <w:numId w:val="31"/>
        </w:numPr>
        <w:spacing w:before="0" w:after="120"/>
      </w:pPr>
      <w:r>
        <w:t>Разработка, у</w:t>
      </w:r>
      <w:r w:rsidRPr="002A2464">
        <w:t>становка и настройка модуля</w:t>
      </w:r>
      <w:r>
        <w:t>;</w:t>
      </w:r>
    </w:p>
    <w:p w:rsidR="00427E17" w:rsidRPr="002A2464" w:rsidRDefault="00427E17" w:rsidP="00427E17">
      <w:pPr>
        <w:numPr>
          <w:ilvl w:val="0"/>
          <w:numId w:val="31"/>
        </w:numPr>
        <w:spacing w:before="0" w:after="120"/>
      </w:pPr>
      <w:r w:rsidRPr="002A2464">
        <w:t>Доработка программно</w:t>
      </w:r>
      <w:r>
        <w:t>го модуля</w:t>
      </w:r>
      <w:r w:rsidRPr="002A2464">
        <w:t xml:space="preserve"> по замечаниям пользователей, возникающим в процессе его эксплуатации.</w:t>
      </w:r>
    </w:p>
    <w:p w:rsidR="00427E17" w:rsidRPr="00620D8D" w:rsidRDefault="00427E17" w:rsidP="00427E17">
      <w:pPr>
        <w:pStyle w:val="affffc"/>
        <w:spacing w:after="120"/>
        <w:ind w:left="927"/>
        <w:jc w:val="both"/>
        <w:rPr>
          <w:b/>
        </w:rPr>
      </w:pPr>
    </w:p>
    <w:p w:rsidR="00427E17" w:rsidRPr="005161E0" w:rsidRDefault="00427E17" w:rsidP="00427E17">
      <w:pPr>
        <w:pStyle w:val="affffc"/>
        <w:numPr>
          <w:ilvl w:val="0"/>
          <w:numId w:val="30"/>
        </w:numPr>
        <w:spacing w:after="120"/>
        <w:jc w:val="both"/>
        <w:rPr>
          <w:b/>
        </w:rPr>
      </w:pPr>
      <w:r w:rsidRPr="005161E0">
        <w:rPr>
          <w:b/>
        </w:rPr>
        <w:t xml:space="preserve">ТРЕБОВАНИЯ К </w:t>
      </w:r>
      <w:r>
        <w:rPr>
          <w:b/>
        </w:rPr>
        <w:t>ОКАЗАННЫМ УСЛУГАМ</w:t>
      </w:r>
    </w:p>
    <w:p w:rsidR="00427E17" w:rsidRDefault="00427E17" w:rsidP="00427E17">
      <w:pPr>
        <w:pStyle w:val="a2"/>
        <w:numPr>
          <w:ilvl w:val="2"/>
          <w:numId w:val="0"/>
        </w:numPr>
        <w:tabs>
          <w:tab w:val="num" w:pos="0"/>
        </w:tabs>
        <w:spacing w:after="120"/>
        <w:ind w:firstLine="567"/>
      </w:pPr>
      <w:r w:rsidRPr="003A0717">
        <w:t>Поставляемы</w:t>
      </w:r>
      <w:r>
        <w:t>е</w:t>
      </w:r>
      <w:r w:rsidRPr="003A0717">
        <w:t xml:space="preserve"> и внедряемые</w:t>
      </w:r>
      <w:r>
        <w:t xml:space="preserve"> программные продукты</w:t>
      </w:r>
      <w:r w:rsidRPr="003A0717">
        <w:t xml:space="preserve"> должны отвечать современным требованиям, предъявляемым к информационным системам в части надежности, расширяемости, совместимости, обеспечения защиты информации от несанкционированного доступа или копирования. </w:t>
      </w:r>
    </w:p>
    <w:p w:rsidR="00427E17" w:rsidRDefault="00427E17" w:rsidP="00427E17">
      <w:pPr>
        <w:pStyle w:val="a2"/>
        <w:numPr>
          <w:ilvl w:val="2"/>
          <w:numId w:val="0"/>
        </w:numPr>
        <w:tabs>
          <w:tab w:val="num" w:pos="0"/>
        </w:tabs>
        <w:spacing w:after="120"/>
        <w:ind w:firstLine="567"/>
      </w:pPr>
    </w:p>
    <w:p w:rsidR="00427E17" w:rsidRPr="003A0717" w:rsidRDefault="00427E17" w:rsidP="00427E17">
      <w:pPr>
        <w:pStyle w:val="a2"/>
        <w:numPr>
          <w:ilvl w:val="2"/>
          <w:numId w:val="0"/>
        </w:numPr>
        <w:tabs>
          <w:tab w:val="num" w:pos="0"/>
        </w:tabs>
        <w:spacing w:after="120"/>
        <w:ind w:firstLine="567"/>
      </w:pPr>
    </w:p>
    <w:p w:rsidR="00427E17" w:rsidRDefault="00427E17" w:rsidP="00427E17">
      <w:pPr>
        <w:pStyle w:val="affffc"/>
        <w:spacing w:after="200"/>
        <w:ind w:left="567"/>
        <w:jc w:val="center"/>
        <w:rPr>
          <w:b/>
        </w:rPr>
      </w:pPr>
      <w:r w:rsidRPr="00C83443">
        <w:rPr>
          <w:b/>
        </w:rPr>
        <w:t xml:space="preserve">ТРЕБОВАНИЯ К КАЧЕСТВУ </w:t>
      </w:r>
      <w:r>
        <w:rPr>
          <w:b/>
        </w:rPr>
        <w:t>УСЛУГ</w:t>
      </w:r>
    </w:p>
    <w:p w:rsidR="00427E17" w:rsidRPr="00B45A5C" w:rsidRDefault="00427E17" w:rsidP="00427E17">
      <w:pPr>
        <w:spacing w:after="120"/>
        <w:ind w:firstLine="567"/>
      </w:pPr>
      <w:r w:rsidRPr="003A0717">
        <w:t>Качество услуг, оказываемых по договору, должно соответствовать установленным действующим законодательством Российской Федерации нормам и стандартам по данному виду услуг.</w:t>
      </w:r>
    </w:p>
    <w:p w:rsidR="00427E17" w:rsidRDefault="00427E17" w:rsidP="00427E17">
      <w:pPr>
        <w:ind w:left="284"/>
        <w:rPr>
          <w:b/>
        </w:rPr>
      </w:pPr>
    </w:p>
    <w:p w:rsidR="00427E17" w:rsidRDefault="00427E17" w:rsidP="00427E17">
      <w:pPr>
        <w:numPr>
          <w:ilvl w:val="0"/>
          <w:numId w:val="32"/>
        </w:numPr>
        <w:spacing w:before="0" w:after="0"/>
        <w:rPr>
          <w:b/>
        </w:rPr>
      </w:pPr>
      <w:r>
        <w:rPr>
          <w:b/>
        </w:rPr>
        <w:t xml:space="preserve">Место </w:t>
      </w:r>
      <w:proofErr w:type="gramStart"/>
      <w:r>
        <w:rPr>
          <w:b/>
        </w:rPr>
        <w:t>поставки товара/выполнения работ/оказания услуг</w:t>
      </w:r>
      <w:proofErr w:type="gramEnd"/>
      <w:r>
        <w:rPr>
          <w:b/>
        </w:rPr>
        <w:t xml:space="preserve">: </w:t>
      </w:r>
    </w:p>
    <w:p w:rsidR="00427E17" w:rsidRPr="00DE7A34" w:rsidRDefault="00427E17" w:rsidP="00427E17">
      <w:pPr>
        <w:spacing w:after="240"/>
        <w:ind w:firstLine="567"/>
      </w:pPr>
      <w:r>
        <w:rPr>
          <w:b/>
        </w:rPr>
        <w:t xml:space="preserve">       </w:t>
      </w:r>
      <w:r w:rsidRPr="005879D7">
        <w:t xml:space="preserve">г. Москва, Пресненская </w:t>
      </w:r>
      <w:proofErr w:type="spellStart"/>
      <w:r w:rsidRPr="005879D7">
        <w:t>наб</w:t>
      </w:r>
      <w:proofErr w:type="spellEnd"/>
      <w:r w:rsidRPr="005879D7">
        <w:t>., д.8, стр.1</w:t>
      </w:r>
    </w:p>
    <w:p w:rsidR="00427E17" w:rsidRDefault="00427E17" w:rsidP="00427E17">
      <w:pPr>
        <w:numPr>
          <w:ilvl w:val="0"/>
          <w:numId w:val="32"/>
        </w:numPr>
        <w:spacing w:before="0" w:after="0"/>
      </w:pPr>
      <w:r>
        <w:rPr>
          <w:b/>
        </w:rPr>
        <w:t>Начальная (максимальная) цена</w:t>
      </w:r>
      <w:r w:rsidRPr="00A65001">
        <w:rPr>
          <w:b/>
        </w:rPr>
        <w:t>:</w:t>
      </w:r>
      <w:r>
        <w:rPr>
          <w:b/>
        </w:rPr>
        <w:t xml:space="preserve"> </w:t>
      </w:r>
      <w:r w:rsidRPr="003A0717">
        <w:t>не ус</w:t>
      </w:r>
      <w:r>
        <w:t>т</w:t>
      </w:r>
      <w:r w:rsidRPr="003A0717">
        <w:t>ановлена.</w:t>
      </w:r>
    </w:p>
    <w:p w:rsidR="00427E17" w:rsidRPr="003A0717" w:rsidRDefault="00427E17" w:rsidP="00427E17">
      <w:pPr>
        <w:ind w:left="644"/>
      </w:pPr>
    </w:p>
    <w:p w:rsidR="00427E17" w:rsidRPr="005616BB" w:rsidRDefault="00427E17" w:rsidP="00427E17">
      <w:pPr>
        <w:numPr>
          <w:ilvl w:val="0"/>
          <w:numId w:val="32"/>
        </w:numPr>
        <w:spacing w:before="0" w:after="0"/>
        <w:rPr>
          <w:sz w:val="28"/>
        </w:rPr>
      </w:pPr>
      <w:r>
        <w:rPr>
          <w:b/>
        </w:rPr>
        <w:t xml:space="preserve">Срок и (или) объем предоставления гарантий качества товара, работ, услуг, к обслуживанию товара, к расходам на эксплуатацию товара: </w:t>
      </w:r>
      <w:proofErr w:type="gramStart"/>
      <w:r w:rsidRPr="005616BB">
        <w:t>см</w:t>
      </w:r>
      <w:proofErr w:type="gramEnd"/>
      <w:r w:rsidRPr="005616BB">
        <w:t>. ТЗ</w:t>
      </w:r>
    </w:p>
    <w:p w:rsidR="00427E17" w:rsidRPr="005616BB" w:rsidRDefault="00427E17" w:rsidP="00427E17">
      <w:pPr>
        <w:ind w:left="644"/>
        <w:rPr>
          <w:sz w:val="28"/>
        </w:rPr>
      </w:pPr>
    </w:p>
    <w:p w:rsidR="00427E17" w:rsidRPr="00DE7A34" w:rsidRDefault="00427E17" w:rsidP="00427E17">
      <w:pPr>
        <w:numPr>
          <w:ilvl w:val="0"/>
          <w:numId w:val="32"/>
        </w:numPr>
        <w:spacing w:before="0" w:after="0"/>
        <w:rPr>
          <w:b/>
          <w:sz w:val="28"/>
        </w:rPr>
      </w:pPr>
      <w:r>
        <w:rPr>
          <w:b/>
        </w:rPr>
        <w:t xml:space="preserve">Место, условия и сроки поставки товара, выполнения работ, оказания услуг: </w:t>
      </w:r>
    </w:p>
    <w:p w:rsidR="00427E17" w:rsidRDefault="00427E17" w:rsidP="00427E17">
      <w:pPr>
        <w:spacing w:after="120"/>
        <w:ind w:firstLine="567"/>
      </w:pPr>
      <w:r>
        <w:t xml:space="preserve">      Срок начала: с момента заключения договора;</w:t>
      </w:r>
    </w:p>
    <w:p w:rsidR="00427E17" w:rsidRPr="00DE7A34" w:rsidRDefault="00427E17" w:rsidP="00427E17">
      <w:pPr>
        <w:spacing w:after="120"/>
        <w:ind w:firstLine="567"/>
      </w:pPr>
      <w:r>
        <w:t xml:space="preserve">      Окончание: сентябрь 2011г.</w:t>
      </w:r>
    </w:p>
    <w:p w:rsidR="00427E17" w:rsidRPr="005616BB" w:rsidRDefault="00427E17" w:rsidP="00427E17">
      <w:pPr>
        <w:rPr>
          <w:color w:val="000000"/>
        </w:rPr>
      </w:pPr>
    </w:p>
    <w:p w:rsidR="00427E17" w:rsidRPr="005616BB" w:rsidRDefault="00427E17" w:rsidP="00427E17">
      <w:pPr>
        <w:numPr>
          <w:ilvl w:val="0"/>
          <w:numId w:val="32"/>
        </w:numPr>
        <w:spacing w:before="0" w:after="0"/>
      </w:pPr>
      <w:r w:rsidRPr="005616BB">
        <w:rPr>
          <w:b/>
        </w:rPr>
        <w:t xml:space="preserve">Форма, сроки и порядок оплаты товара, работ, услуг: </w:t>
      </w:r>
    </w:p>
    <w:p w:rsidR="00427E17" w:rsidRPr="005616BB" w:rsidRDefault="00427E17" w:rsidP="00427E17">
      <w:pPr>
        <w:pStyle w:val="affffc"/>
        <w:numPr>
          <w:ilvl w:val="0"/>
          <w:numId w:val="34"/>
        </w:numPr>
        <w:jc w:val="both"/>
      </w:pPr>
      <w:r w:rsidRPr="005616BB">
        <w:rPr>
          <w:color w:val="000000"/>
        </w:rPr>
        <w:t xml:space="preserve">Аванс </w:t>
      </w:r>
      <w:r>
        <w:rPr>
          <w:color w:val="000000"/>
        </w:rPr>
        <w:t xml:space="preserve">в размере </w:t>
      </w:r>
      <w:r w:rsidRPr="005616BB">
        <w:rPr>
          <w:color w:val="000000"/>
        </w:rPr>
        <w:t xml:space="preserve">10%, </w:t>
      </w:r>
      <w:r>
        <w:rPr>
          <w:color w:val="000000"/>
        </w:rPr>
        <w:t xml:space="preserve">в </w:t>
      </w:r>
      <w:r w:rsidRPr="005879D7">
        <w:t xml:space="preserve">течение </w:t>
      </w:r>
      <w:r>
        <w:t>5</w:t>
      </w:r>
      <w:r w:rsidRPr="005879D7">
        <w:t xml:space="preserve"> банк</w:t>
      </w:r>
      <w:r>
        <w:t>овских дней после подписания договора;</w:t>
      </w:r>
    </w:p>
    <w:p w:rsidR="00427E17" w:rsidRDefault="00427E17" w:rsidP="00427E17">
      <w:pPr>
        <w:pStyle w:val="affffc"/>
        <w:numPr>
          <w:ilvl w:val="0"/>
          <w:numId w:val="34"/>
        </w:numPr>
        <w:jc w:val="both"/>
      </w:pPr>
      <w:r>
        <w:rPr>
          <w:color w:val="000000"/>
        </w:rPr>
        <w:t xml:space="preserve">Поэтапно, </w:t>
      </w:r>
      <w:r w:rsidRPr="005616BB">
        <w:rPr>
          <w:color w:val="000000"/>
        </w:rPr>
        <w:t xml:space="preserve">оплачивается по факту выполнения этапа работ </w:t>
      </w:r>
      <w:r w:rsidRPr="005879D7">
        <w:t xml:space="preserve">по безналичному расчету в течение </w:t>
      </w:r>
      <w:r>
        <w:t>3</w:t>
      </w:r>
      <w:r w:rsidRPr="005879D7">
        <w:t xml:space="preserve"> банк</w:t>
      </w:r>
      <w:r>
        <w:t>овских дней после подписания акта приемки-передачи</w:t>
      </w:r>
      <w:r w:rsidRPr="005879D7">
        <w:t>.</w:t>
      </w:r>
      <w:r>
        <w:t xml:space="preserve"> </w:t>
      </w:r>
    </w:p>
    <w:p w:rsidR="00427E17" w:rsidRPr="008E0C65" w:rsidRDefault="00427E17" w:rsidP="00427E17">
      <w:pPr>
        <w:ind w:left="644"/>
        <w:rPr>
          <w:b/>
          <w:sz w:val="28"/>
          <w:highlight w:val="yellow"/>
        </w:rPr>
      </w:pPr>
    </w:p>
    <w:p w:rsidR="00427E17" w:rsidRPr="005879D7" w:rsidRDefault="00427E17" w:rsidP="00427E17">
      <w:pPr>
        <w:numPr>
          <w:ilvl w:val="0"/>
          <w:numId w:val="32"/>
        </w:numPr>
        <w:spacing w:before="0" w:after="0"/>
        <w:rPr>
          <w:b/>
          <w:sz w:val="28"/>
        </w:rPr>
      </w:pPr>
      <w:r w:rsidRPr="005879D7">
        <w:rPr>
          <w:b/>
        </w:rPr>
        <w:t>Требования к участнику:</w:t>
      </w:r>
      <w:r>
        <w:rPr>
          <w:b/>
        </w:rPr>
        <w:t xml:space="preserve"> </w:t>
      </w:r>
    </w:p>
    <w:p w:rsidR="00427E17" w:rsidRDefault="00427E17" w:rsidP="00427E17">
      <w:pPr>
        <w:pStyle w:val="affffc"/>
        <w:rPr>
          <w:b/>
          <w:sz w:val="28"/>
          <w:highlight w:val="yellow"/>
        </w:rPr>
      </w:pPr>
    </w:p>
    <w:p w:rsidR="00427E17" w:rsidRPr="005879D7" w:rsidRDefault="00427E17" w:rsidP="00427E17">
      <w:pPr>
        <w:pStyle w:val="affffc"/>
        <w:numPr>
          <w:ilvl w:val="0"/>
          <w:numId w:val="33"/>
        </w:numPr>
        <w:jc w:val="both"/>
      </w:pPr>
      <w:r w:rsidRPr="005879D7">
        <w:t>Опыт внедрения систем интеграции 1С: Бухгалтерия;</w:t>
      </w:r>
    </w:p>
    <w:p w:rsidR="00427E17" w:rsidRPr="00060446" w:rsidRDefault="00427E17" w:rsidP="00427E17">
      <w:pPr>
        <w:pStyle w:val="affffc"/>
        <w:numPr>
          <w:ilvl w:val="0"/>
          <w:numId w:val="33"/>
        </w:numPr>
        <w:jc w:val="both"/>
        <w:rPr>
          <w:color w:val="000000"/>
        </w:rPr>
      </w:pPr>
      <w:r w:rsidRPr="00060446">
        <w:rPr>
          <w:color w:val="000000"/>
        </w:rPr>
        <w:t>Статус «Партнер 1С: Консалтинг»</w:t>
      </w:r>
    </w:p>
    <w:p w:rsidR="00427E17" w:rsidRPr="00763FE2" w:rsidRDefault="00427E17" w:rsidP="00427E17">
      <w:pPr>
        <w:pStyle w:val="affffc"/>
        <w:numPr>
          <w:ilvl w:val="0"/>
          <w:numId w:val="33"/>
        </w:numPr>
        <w:jc w:val="both"/>
        <w:rPr>
          <w:b/>
          <w:color w:val="000000"/>
        </w:rPr>
      </w:pPr>
      <w:r w:rsidRPr="00060446">
        <w:rPr>
          <w:color w:val="000000"/>
        </w:rPr>
        <w:t>Наличие сертификата ISO 9001</w:t>
      </w:r>
    </w:p>
    <w:p w:rsidR="00427E17" w:rsidRDefault="00427E17" w:rsidP="00427E17">
      <w:pPr>
        <w:pStyle w:val="affffc"/>
        <w:ind w:left="1364"/>
        <w:jc w:val="both"/>
        <w:rPr>
          <w:color w:val="000000"/>
        </w:rPr>
      </w:pPr>
    </w:p>
    <w:p w:rsidR="00427E17" w:rsidRPr="00060446" w:rsidRDefault="00427E17" w:rsidP="00427E17">
      <w:pPr>
        <w:pStyle w:val="affffc"/>
        <w:ind w:left="1364"/>
        <w:jc w:val="both"/>
        <w:rPr>
          <w:b/>
          <w:color w:val="00000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4959"/>
      </w:tblGrid>
      <w:tr w:rsidR="00427E17" w:rsidTr="00427E17">
        <w:tblPrEx>
          <w:tblCellMar>
            <w:top w:w="0" w:type="dxa"/>
            <w:bottom w:w="0" w:type="dxa"/>
          </w:tblCellMar>
        </w:tblPrEx>
        <w:trPr>
          <w:trHeight w:val="3058"/>
        </w:trPr>
        <w:tc>
          <w:tcPr>
            <w:tcW w:w="4860" w:type="dxa"/>
            <w:tcBorders>
              <w:top w:val="nil"/>
              <w:left w:val="nil"/>
              <w:bottom w:val="nil"/>
              <w:right w:val="nil"/>
            </w:tcBorders>
          </w:tcPr>
          <w:p w:rsidR="00427E17" w:rsidRDefault="00427E17" w:rsidP="00427E17">
            <w:pPr>
              <w:rPr>
                <w:b/>
              </w:rPr>
            </w:pPr>
            <w:r>
              <w:rPr>
                <w:b/>
              </w:rPr>
              <w:t>ИСПОЛНИТЕЛЬ:</w:t>
            </w:r>
          </w:p>
          <w:p w:rsidR="00427E17" w:rsidRPr="00595007" w:rsidRDefault="00427E17" w:rsidP="00427E17">
            <w:pPr>
              <w:rPr>
                <w:lang w:val="en-US"/>
              </w:rPr>
            </w:pPr>
          </w:p>
        </w:tc>
        <w:tc>
          <w:tcPr>
            <w:tcW w:w="4959" w:type="dxa"/>
            <w:tcBorders>
              <w:top w:val="nil"/>
              <w:left w:val="nil"/>
              <w:bottom w:val="nil"/>
              <w:right w:val="nil"/>
            </w:tcBorders>
          </w:tcPr>
          <w:p w:rsidR="00427E17" w:rsidRDefault="00427E17" w:rsidP="00427E17">
            <w:pPr>
              <w:rPr>
                <w:b/>
              </w:rPr>
            </w:pPr>
            <w:r>
              <w:rPr>
                <w:b/>
              </w:rPr>
              <w:t>ЗАКАЗЧИК:</w:t>
            </w:r>
          </w:p>
          <w:p w:rsidR="00427E17" w:rsidRDefault="00427E17" w:rsidP="00427E17">
            <w:r w:rsidRPr="007E07C9">
              <w:rPr>
                <w:b/>
              </w:rPr>
              <w:t>ООО «УК ФНК – Менеджмент»</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 xml:space="preserve">Юридический адрес: </w:t>
            </w:r>
            <w:r w:rsidRPr="00763FE2">
              <w:rPr>
                <w:rFonts w:ascii="Times New Roman" w:hAnsi="Times New Roman" w:cs="Times New Roman"/>
              </w:rPr>
              <w:t>125124, г. Москва, 3-я улица Ямского поля, дом 2, корпус 26</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ОГРН 1097746242527</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ИНН/КПП  7705887514/771401001</w:t>
            </w:r>
          </w:p>
          <w:p w:rsidR="00427E17" w:rsidRDefault="00427E17" w:rsidP="00427E17">
            <w:proofErr w:type="gramStart"/>
            <w:r w:rsidRPr="000549EE">
              <w:t>Р</w:t>
            </w:r>
            <w:proofErr w:type="gramEnd"/>
            <w:r w:rsidRPr="000549EE">
              <w:t xml:space="preserve">/с </w:t>
            </w:r>
            <w:r w:rsidRPr="00763FE2">
              <w:t>40702810500000003668 в КБ «ИНТЕРКОММЕРЦ» (О</w:t>
            </w:r>
            <w:r>
              <w:t>ОО) г. Москва</w:t>
            </w:r>
          </w:p>
          <w:p w:rsidR="00427E17" w:rsidRPr="00763FE2" w:rsidRDefault="00427E17" w:rsidP="00427E17">
            <w:r w:rsidRPr="00763FE2">
              <w:t>БИК 044552684, к/с 30101810500000000684</w:t>
            </w:r>
          </w:p>
          <w:p w:rsidR="00427E17" w:rsidRDefault="00427E17" w:rsidP="00427E17"/>
          <w:p w:rsidR="00427E17" w:rsidRPr="004D6866" w:rsidRDefault="00427E17" w:rsidP="00427E17"/>
        </w:tc>
      </w:tr>
      <w:tr w:rsidR="00427E17" w:rsidTr="00427E17">
        <w:tblPrEx>
          <w:tblCellMar>
            <w:top w:w="0" w:type="dxa"/>
            <w:bottom w:w="0" w:type="dxa"/>
          </w:tblCellMar>
        </w:tblPrEx>
        <w:tc>
          <w:tcPr>
            <w:tcW w:w="4860" w:type="dxa"/>
            <w:tcBorders>
              <w:top w:val="nil"/>
              <w:left w:val="nil"/>
              <w:bottom w:val="nil"/>
              <w:right w:val="nil"/>
            </w:tcBorders>
          </w:tcPr>
          <w:p w:rsidR="00427E17" w:rsidRPr="00417B73" w:rsidRDefault="00427E17" w:rsidP="00427E17">
            <w:r>
              <w:t>________________________</w:t>
            </w:r>
          </w:p>
          <w:p w:rsidR="00427E17" w:rsidRPr="00417B73" w:rsidRDefault="00427E17" w:rsidP="00427E17"/>
          <w:p w:rsidR="00427E17" w:rsidRPr="00E216A0" w:rsidRDefault="00427E17" w:rsidP="00427E17">
            <w:r w:rsidRPr="00E216A0">
              <w:t>_____</w:t>
            </w:r>
            <w:r>
              <w:t>___</w:t>
            </w:r>
            <w:r w:rsidRPr="00E216A0">
              <w:t>______</w:t>
            </w:r>
            <w:r>
              <w:t>_</w:t>
            </w:r>
            <w:r w:rsidRPr="00E216A0">
              <w:t>_</w:t>
            </w:r>
            <w:r>
              <w:t xml:space="preserve"> </w:t>
            </w:r>
            <w:r w:rsidRPr="00E216A0">
              <w:t>/</w:t>
            </w:r>
            <w:r>
              <w:t>_______________</w:t>
            </w:r>
            <w:r w:rsidRPr="00E216A0">
              <w:t>/</w:t>
            </w:r>
          </w:p>
          <w:p w:rsidR="00427E17" w:rsidRDefault="00427E17" w:rsidP="00427E17">
            <w:pPr>
              <w:rPr>
                <w:b/>
              </w:rPr>
            </w:pPr>
          </w:p>
        </w:tc>
        <w:tc>
          <w:tcPr>
            <w:tcW w:w="4959" w:type="dxa"/>
            <w:tcBorders>
              <w:top w:val="nil"/>
              <w:left w:val="nil"/>
              <w:bottom w:val="nil"/>
              <w:right w:val="nil"/>
            </w:tcBorders>
          </w:tcPr>
          <w:p w:rsidR="00427E17" w:rsidRPr="00417B73" w:rsidRDefault="00427E17" w:rsidP="00427E17">
            <w:r>
              <w:t>Генеральный директор</w:t>
            </w:r>
          </w:p>
          <w:p w:rsidR="00427E17" w:rsidRPr="001B6B13" w:rsidRDefault="00427E17" w:rsidP="00427E17"/>
          <w:p w:rsidR="00427E17" w:rsidRPr="00D63C32" w:rsidRDefault="00427E17" w:rsidP="00427E17">
            <w:r w:rsidRPr="001B6B13">
              <w:t>_____________</w:t>
            </w:r>
            <w:r>
              <w:t>__________</w:t>
            </w:r>
            <w:r w:rsidRPr="001B6B13">
              <w:t xml:space="preserve"> /</w:t>
            </w:r>
            <w:r>
              <w:t>Дадыка В.В.</w:t>
            </w:r>
            <w:r w:rsidRPr="001B6B13">
              <w:t>/</w:t>
            </w:r>
          </w:p>
        </w:tc>
      </w:tr>
    </w:tbl>
    <w:p w:rsidR="00427E17" w:rsidRDefault="00427E17" w:rsidP="00427E17"/>
    <w:p w:rsidR="00427E17" w:rsidRDefault="00427E17" w:rsidP="00427E17"/>
    <w:p w:rsidR="00427E17" w:rsidRDefault="00427E17" w:rsidP="00427E17">
      <w:pPr>
        <w:jc w:val="right"/>
        <w:rPr>
          <w:b/>
        </w:rPr>
      </w:pPr>
      <w:r>
        <w:rPr>
          <w:b/>
        </w:rPr>
        <w:t>Приложение № 2</w:t>
      </w:r>
    </w:p>
    <w:p w:rsidR="00427E17" w:rsidRDefault="00427E17" w:rsidP="00427E17">
      <w:pPr>
        <w:jc w:val="right"/>
        <w:rPr>
          <w:b/>
        </w:rPr>
      </w:pPr>
      <w:r>
        <w:rPr>
          <w:b/>
        </w:rPr>
        <w:t>к Договору на разработку программного модуля</w:t>
      </w:r>
    </w:p>
    <w:p w:rsidR="00427E17" w:rsidRDefault="00427E17" w:rsidP="00427E17">
      <w:pPr>
        <w:jc w:val="right"/>
        <w:rPr>
          <w:b/>
        </w:rPr>
      </w:pPr>
      <w:r>
        <w:rPr>
          <w:b/>
        </w:rPr>
        <w:t>№ ____________________ от «___» ______________ 20___г.</w:t>
      </w:r>
    </w:p>
    <w:p w:rsidR="00427E17" w:rsidRDefault="00427E17" w:rsidP="00427E17">
      <w:pPr>
        <w:jc w:val="right"/>
        <w:rPr>
          <w:b/>
        </w:rPr>
      </w:pPr>
    </w:p>
    <w:p w:rsidR="00427E17" w:rsidRDefault="00427E17" w:rsidP="00427E17">
      <w:pPr>
        <w:jc w:val="right"/>
        <w:rPr>
          <w:b/>
        </w:rPr>
      </w:pPr>
    </w:p>
    <w:p w:rsidR="00427E17" w:rsidRPr="00763FE2" w:rsidRDefault="00427E17" w:rsidP="00427E17">
      <w:pPr>
        <w:jc w:val="right"/>
        <w:rPr>
          <w:b/>
        </w:rPr>
      </w:pPr>
    </w:p>
    <w:p w:rsidR="00427E17" w:rsidRDefault="00427E17" w:rsidP="00427E17">
      <w:pPr>
        <w:jc w:val="center"/>
        <w:rPr>
          <w:b/>
        </w:rPr>
      </w:pPr>
      <w:r w:rsidRPr="00763FE2">
        <w:rPr>
          <w:b/>
        </w:rPr>
        <w:t>ПЕРЕЧЕНЬ ЭТАПОВ, СРОКИ ВЫПОЛНЕНИЯ И СТОИМОСТЬ РАБОТ</w:t>
      </w:r>
    </w:p>
    <w:p w:rsidR="00427E17" w:rsidRDefault="00427E17" w:rsidP="00427E17"/>
    <w:p w:rsidR="00427E17" w:rsidRDefault="00427E17" w:rsidP="00427E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4510"/>
        <w:gridCol w:w="2268"/>
        <w:gridCol w:w="2659"/>
      </w:tblGrid>
      <w:tr w:rsidR="00427E17" w:rsidTr="00427E17">
        <w:tc>
          <w:tcPr>
            <w:tcW w:w="560" w:type="dxa"/>
          </w:tcPr>
          <w:p w:rsidR="00427E17" w:rsidRPr="007C2594" w:rsidRDefault="00427E17" w:rsidP="00427E17">
            <w:pPr>
              <w:jc w:val="center"/>
              <w:rPr>
                <w:b/>
              </w:rPr>
            </w:pPr>
            <w:r w:rsidRPr="007C2594">
              <w:rPr>
                <w:b/>
              </w:rPr>
              <w:t xml:space="preserve">№ </w:t>
            </w:r>
            <w:proofErr w:type="spellStart"/>
            <w:proofErr w:type="gramStart"/>
            <w:r w:rsidRPr="007C2594">
              <w:rPr>
                <w:b/>
              </w:rPr>
              <w:t>п</w:t>
            </w:r>
            <w:proofErr w:type="spellEnd"/>
            <w:proofErr w:type="gramEnd"/>
            <w:r w:rsidRPr="007C2594">
              <w:rPr>
                <w:b/>
              </w:rPr>
              <w:t>/</w:t>
            </w:r>
            <w:proofErr w:type="spellStart"/>
            <w:r w:rsidRPr="007C2594">
              <w:rPr>
                <w:b/>
              </w:rPr>
              <w:t>п</w:t>
            </w:r>
            <w:proofErr w:type="spellEnd"/>
          </w:p>
        </w:tc>
        <w:tc>
          <w:tcPr>
            <w:tcW w:w="4510" w:type="dxa"/>
          </w:tcPr>
          <w:p w:rsidR="00427E17" w:rsidRPr="007C2594" w:rsidRDefault="00427E17" w:rsidP="00427E17">
            <w:pPr>
              <w:jc w:val="center"/>
              <w:rPr>
                <w:b/>
              </w:rPr>
            </w:pPr>
            <w:r w:rsidRPr="007C2594">
              <w:rPr>
                <w:b/>
              </w:rPr>
              <w:t>Наименование этапа</w:t>
            </w:r>
          </w:p>
        </w:tc>
        <w:tc>
          <w:tcPr>
            <w:tcW w:w="2268" w:type="dxa"/>
          </w:tcPr>
          <w:p w:rsidR="00427E17" w:rsidRPr="007C2594" w:rsidRDefault="00427E17" w:rsidP="00427E17">
            <w:pPr>
              <w:jc w:val="center"/>
              <w:rPr>
                <w:b/>
              </w:rPr>
            </w:pPr>
            <w:r w:rsidRPr="007C2594">
              <w:rPr>
                <w:b/>
              </w:rPr>
              <w:t>Срок выполнения этапа</w:t>
            </w:r>
          </w:p>
        </w:tc>
        <w:tc>
          <w:tcPr>
            <w:tcW w:w="2659" w:type="dxa"/>
          </w:tcPr>
          <w:p w:rsidR="00427E17" w:rsidRPr="007C2594" w:rsidRDefault="00427E17" w:rsidP="00427E17">
            <w:pPr>
              <w:jc w:val="center"/>
              <w:rPr>
                <w:b/>
              </w:rPr>
            </w:pPr>
            <w:r w:rsidRPr="007C2594">
              <w:rPr>
                <w:b/>
              </w:rPr>
              <w:t>Стоимость этапа, руб., в т.ч. НДС</w:t>
            </w:r>
          </w:p>
        </w:tc>
      </w:tr>
      <w:tr w:rsidR="00427E17" w:rsidTr="00427E17">
        <w:tc>
          <w:tcPr>
            <w:tcW w:w="560" w:type="dxa"/>
          </w:tcPr>
          <w:p w:rsidR="00427E17" w:rsidRDefault="00427E17" w:rsidP="00427E17">
            <w:r>
              <w:t>1.</w:t>
            </w:r>
          </w:p>
        </w:tc>
        <w:tc>
          <w:tcPr>
            <w:tcW w:w="4510" w:type="dxa"/>
          </w:tcPr>
          <w:p w:rsidR="00427E17" w:rsidRDefault="00427E17" w:rsidP="00427E17">
            <w:r w:rsidRPr="002A2464">
              <w:t>Определение и согласование параметров</w:t>
            </w:r>
            <w:r>
              <w:t xml:space="preserve"> </w:t>
            </w:r>
            <w:proofErr w:type="spellStart"/>
            <w:r>
              <w:t>веб</w:t>
            </w:r>
            <w:proofErr w:type="spellEnd"/>
            <w:r>
              <w:t xml:space="preserve"> сервисов</w:t>
            </w:r>
            <w:r w:rsidRPr="002A2464">
              <w:t xml:space="preserve">, алгоритма и набора возвращаемых </w:t>
            </w:r>
            <w:r>
              <w:t xml:space="preserve"> ими </w:t>
            </w:r>
            <w:r w:rsidRPr="002A2464">
              <w:t>значений</w:t>
            </w:r>
            <w:r>
              <w:t xml:space="preserve"> из 1С</w:t>
            </w:r>
            <w:r w:rsidRPr="002A2464">
              <w:t>: Бухгалтерия</w:t>
            </w:r>
          </w:p>
        </w:tc>
        <w:tc>
          <w:tcPr>
            <w:tcW w:w="2268" w:type="dxa"/>
          </w:tcPr>
          <w:p w:rsidR="00427E17" w:rsidRDefault="00427E17" w:rsidP="00427E17">
            <w:r>
              <w:t>начало:</w:t>
            </w:r>
          </w:p>
          <w:p w:rsidR="00427E17" w:rsidRDefault="00427E17" w:rsidP="00427E17"/>
          <w:p w:rsidR="00427E17" w:rsidRDefault="00427E17" w:rsidP="00427E17">
            <w:r>
              <w:t>окончание:</w:t>
            </w:r>
          </w:p>
        </w:tc>
        <w:tc>
          <w:tcPr>
            <w:tcW w:w="2659" w:type="dxa"/>
          </w:tcPr>
          <w:p w:rsidR="00427E17" w:rsidRDefault="00427E17" w:rsidP="00427E17"/>
        </w:tc>
      </w:tr>
      <w:tr w:rsidR="00427E17" w:rsidTr="00427E17">
        <w:tc>
          <w:tcPr>
            <w:tcW w:w="560" w:type="dxa"/>
          </w:tcPr>
          <w:p w:rsidR="00427E17" w:rsidRDefault="00427E17" w:rsidP="00427E17">
            <w:r>
              <w:t>2.</w:t>
            </w:r>
          </w:p>
        </w:tc>
        <w:tc>
          <w:tcPr>
            <w:tcW w:w="4510" w:type="dxa"/>
          </w:tcPr>
          <w:p w:rsidR="00427E17" w:rsidRDefault="00427E17" w:rsidP="00427E17">
            <w:r>
              <w:t>Разработка, у</w:t>
            </w:r>
            <w:r w:rsidRPr="002A2464">
              <w:t>становка и настройка модуля</w:t>
            </w:r>
          </w:p>
        </w:tc>
        <w:tc>
          <w:tcPr>
            <w:tcW w:w="2268" w:type="dxa"/>
          </w:tcPr>
          <w:p w:rsidR="00427E17" w:rsidRDefault="00427E17" w:rsidP="00427E17">
            <w:r>
              <w:t>начало:</w:t>
            </w:r>
          </w:p>
          <w:p w:rsidR="00427E17" w:rsidRDefault="00427E17" w:rsidP="00427E17"/>
          <w:p w:rsidR="00427E17" w:rsidRDefault="00427E17" w:rsidP="00427E17">
            <w:r>
              <w:t>окончание:</w:t>
            </w:r>
          </w:p>
        </w:tc>
        <w:tc>
          <w:tcPr>
            <w:tcW w:w="2659" w:type="dxa"/>
          </w:tcPr>
          <w:p w:rsidR="00427E17" w:rsidRDefault="00427E17" w:rsidP="00427E17"/>
        </w:tc>
      </w:tr>
      <w:tr w:rsidR="00427E17" w:rsidTr="00427E17">
        <w:tc>
          <w:tcPr>
            <w:tcW w:w="560" w:type="dxa"/>
          </w:tcPr>
          <w:p w:rsidR="00427E17" w:rsidRDefault="00427E17" w:rsidP="00427E17">
            <w:r>
              <w:t>3.</w:t>
            </w:r>
          </w:p>
        </w:tc>
        <w:tc>
          <w:tcPr>
            <w:tcW w:w="4510" w:type="dxa"/>
          </w:tcPr>
          <w:p w:rsidR="00427E17" w:rsidRDefault="00427E17" w:rsidP="00427E17">
            <w:r w:rsidRPr="00687771">
              <w:t>Сопровождение одного экземпляра Программы</w:t>
            </w:r>
            <w:r>
              <w:t>,</w:t>
            </w:r>
            <w:r w:rsidRPr="00687771">
              <w:t xml:space="preserve"> установленного у Заказчика</w:t>
            </w:r>
            <w:r>
              <w:t>,</w:t>
            </w:r>
            <w:r w:rsidRPr="00687771">
              <w:t xml:space="preserve"> в течение 1 года</w:t>
            </w:r>
          </w:p>
        </w:tc>
        <w:tc>
          <w:tcPr>
            <w:tcW w:w="2268" w:type="dxa"/>
          </w:tcPr>
          <w:p w:rsidR="00427E17" w:rsidRDefault="00427E17" w:rsidP="00427E17"/>
        </w:tc>
        <w:tc>
          <w:tcPr>
            <w:tcW w:w="2659" w:type="dxa"/>
          </w:tcPr>
          <w:p w:rsidR="00427E17" w:rsidRDefault="00427E17" w:rsidP="00427E17"/>
        </w:tc>
      </w:tr>
      <w:tr w:rsidR="00427E17" w:rsidTr="00427E17">
        <w:tc>
          <w:tcPr>
            <w:tcW w:w="560" w:type="dxa"/>
          </w:tcPr>
          <w:p w:rsidR="00427E17" w:rsidRDefault="00427E17" w:rsidP="00427E17"/>
        </w:tc>
        <w:tc>
          <w:tcPr>
            <w:tcW w:w="6778" w:type="dxa"/>
            <w:gridSpan w:val="2"/>
          </w:tcPr>
          <w:p w:rsidR="00427E17" w:rsidRPr="007C2594" w:rsidRDefault="00427E17" w:rsidP="00427E17">
            <w:pPr>
              <w:rPr>
                <w:b/>
              </w:rPr>
            </w:pPr>
            <w:r w:rsidRPr="007C2594">
              <w:rPr>
                <w:b/>
              </w:rPr>
              <w:t>ИТОГО:</w:t>
            </w:r>
          </w:p>
        </w:tc>
        <w:tc>
          <w:tcPr>
            <w:tcW w:w="2659" w:type="dxa"/>
          </w:tcPr>
          <w:p w:rsidR="00427E17" w:rsidRDefault="00427E17" w:rsidP="00427E17"/>
        </w:tc>
      </w:tr>
    </w:tbl>
    <w:p w:rsidR="00427E17" w:rsidRDefault="00427E17" w:rsidP="00427E17"/>
    <w:p w:rsidR="00427E17" w:rsidRDefault="00427E17" w:rsidP="00427E17"/>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4959"/>
      </w:tblGrid>
      <w:tr w:rsidR="00427E17" w:rsidTr="00427E17">
        <w:tblPrEx>
          <w:tblCellMar>
            <w:top w:w="0" w:type="dxa"/>
            <w:bottom w:w="0" w:type="dxa"/>
          </w:tblCellMar>
        </w:tblPrEx>
        <w:trPr>
          <w:trHeight w:val="3058"/>
        </w:trPr>
        <w:tc>
          <w:tcPr>
            <w:tcW w:w="4860" w:type="dxa"/>
            <w:tcBorders>
              <w:top w:val="nil"/>
              <w:left w:val="nil"/>
              <w:bottom w:val="nil"/>
              <w:right w:val="nil"/>
            </w:tcBorders>
          </w:tcPr>
          <w:p w:rsidR="00427E17" w:rsidRDefault="00427E17" w:rsidP="00427E17">
            <w:pPr>
              <w:rPr>
                <w:b/>
              </w:rPr>
            </w:pPr>
            <w:r>
              <w:rPr>
                <w:b/>
              </w:rPr>
              <w:t>ИСПОЛНИТЕЛЬ:</w:t>
            </w:r>
          </w:p>
          <w:p w:rsidR="00427E17" w:rsidRPr="00595007" w:rsidRDefault="00427E17" w:rsidP="00427E17">
            <w:pPr>
              <w:rPr>
                <w:lang w:val="en-US"/>
              </w:rPr>
            </w:pPr>
          </w:p>
        </w:tc>
        <w:tc>
          <w:tcPr>
            <w:tcW w:w="4959" w:type="dxa"/>
            <w:tcBorders>
              <w:top w:val="nil"/>
              <w:left w:val="nil"/>
              <w:bottom w:val="nil"/>
              <w:right w:val="nil"/>
            </w:tcBorders>
          </w:tcPr>
          <w:p w:rsidR="00427E17" w:rsidRDefault="00427E17" w:rsidP="00427E17">
            <w:pPr>
              <w:rPr>
                <w:b/>
              </w:rPr>
            </w:pPr>
            <w:r>
              <w:rPr>
                <w:b/>
              </w:rPr>
              <w:t>ЗАКАЗЧИК:</w:t>
            </w:r>
          </w:p>
          <w:p w:rsidR="00427E17" w:rsidRDefault="00427E17" w:rsidP="00427E17">
            <w:r w:rsidRPr="007E07C9">
              <w:rPr>
                <w:b/>
              </w:rPr>
              <w:t>ООО «УК ФНК – Менеджмент»</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 xml:space="preserve">Юридический адрес: </w:t>
            </w:r>
            <w:r w:rsidRPr="00763FE2">
              <w:rPr>
                <w:rFonts w:ascii="Times New Roman" w:hAnsi="Times New Roman" w:cs="Times New Roman"/>
              </w:rPr>
              <w:t>125124, г. Москва, 3-я улица Ямского поля, дом 2, корпус 26</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ОГРН 1097746242527</w:t>
            </w:r>
          </w:p>
          <w:p w:rsidR="00427E17" w:rsidRPr="007C2594" w:rsidRDefault="00427E17" w:rsidP="00427E17">
            <w:pPr>
              <w:pStyle w:val="affffd"/>
              <w:rPr>
                <w:rFonts w:ascii="Times New Roman" w:hAnsi="Times New Roman" w:cs="Times New Roman"/>
              </w:rPr>
            </w:pPr>
            <w:r w:rsidRPr="007C2594">
              <w:rPr>
                <w:rFonts w:ascii="Times New Roman" w:hAnsi="Times New Roman" w:cs="Times New Roman"/>
              </w:rPr>
              <w:t>ИНН/КПП  7705887514/771401001</w:t>
            </w:r>
          </w:p>
          <w:p w:rsidR="00427E17" w:rsidRDefault="00427E17" w:rsidP="00427E17">
            <w:proofErr w:type="gramStart"/>
            <w:r w:rsidRPr="000549EE">
              <w:t>Р</w:t>
            </w:r>
            <w:proofErr w:type="gramEnd"/>
            <w:r w:rsidRPr="000549EE">
              <w:t xml:space="preserve">/с </w:t>
            </w:r>
            <w:r w:rsidRPr="00763FE2">
              <w:t>40702810500000003668 в КБ «ИНТЕРКОММЕРЦ» (О</w:t>
            </w:r>
            <w:r>
              <w:t>ОО) г. Москва</w:t>
            </w:r>
          </w:p>
          <w:p w:rsidR="001E5C78" w:rsidRDefault="00427E17" w:rsidP="00427E17">
            <w:r w:rsidRPr="00763FE2">
              <w:t xml:space="preserve">БИК 044552684, </w:t>
            </w:r>
          </w:p>
          <w:p w:rsidR="00427E17" w:rsidRPr="00763FE2" w:rsidRDefault="00427E17" w:rsidP="00427E17">
            <w:r w:rsidRPr="00763FE2">
              <w:t>к/с 30101810500000000684</w:t>
            </w:r>
          </w:p>
          <w:p w:rsidR="00427E17" w:rsidRDefault="00427E17" w:rsidP="00427E17"/>
          <w:p w:rsidR="00427E17" w:rsidRPr="004D6866" w:rsidRDefault="00427E17" w:rsidP="00427E17"/>
        </w:tc>
      </w:tr>
      <w:tr w:rsidR="00427E17" w:rsidTr="00427E17">
        <w:tblPrEx>
          <w:tblCellMar>
            <w:top w:w="0" w:type="dxa"/>
            <w:bottom w:w="0" w:type="dxa"/>
          </w:tblCellMar>
        </w:tblPrEx>
        <w:tc>
          <w:tcPr>
            <w:tcW w:w="4860" w:type="dxa"/>
            <w:tcBorders>
              <w:top w:val="nil"/>
              <w:left w:val="nil"/>
              <w:bottom w:val="nil"/>
              <w:right w:val="nil"/>
            </w:tcBorders>
          </w:tcPr>
          <w:p w:rsidR="00427E17" w:rsidRPr="00417B73" w:rsidRDefault="00427E17" w:rsidP="00427E17">
            <w:r>
              <w:t>________________________</w:t>
            </w:r>
          </w:p>
          <w:p w:rsidR="00427E17" w:rsidRPr="00417B73" w:rsidRDefault="00427E17" w:rsidP="00427E17"/>
          <w:p w:rsidR="00427E17" w:rsidRPr="00E216A0" w:rsidRDefault="00427E17" w:rsidP="00427E17">
            <w:r w:rsidRPr="00E216A0">
              <w:t>_____</w:t>
            </w:r>
            <w:r>
              <w:t>___</w:t>
            </w:r>
            <w:r w:rsidRPr="00E216A0">
              <w:t>______</w:t>
            </w:r>
            <w:r>
              <w:t>_</w:t>
            </w:r>
            <w:r w:rsidRPr="00E216A0">
              <w:t>_</w:t>
            </w:r>
            <w:r>
              <w:t xml:space="preserve"> </w:t>
            </w:r>
            <w:r w:rsidRPr="00E216A0">
              <w:t>/</w:t>
            </w:r>
            <w:r>
              <w:t>_______________</w:t>
            </w:r>
            <w:r w:rsidRPr="00E216A0">
              <w:t>/</w:t>
            </w:r>
          </w:p>
          <w:p w:rsidR="00427E17" w:rsidRDefault="00427E17" w:rsidP="00427E17">
            <w:pPr>
              <w:rPr>
                <w:b/>
              </w:rPr>
            </w:pPr>
          </w:p>
        </w:tc>
        <w:tc>
          <w:tcPr>
            <w:tcW w:w="4959" w:type="dxa"/>
            <w:tcBorders>
              <w:top w:val="nil"/>
              <w:left w:val="nil"/>
              <w:bottom w:val="nil"/>
              <w:right w:val="nil"/>
            </w:tcBorders>
          </w:tcPr>
          <w:p w:rsidR="00427E17" w:rsidRPr="00417B73" w:rsidRDefault="00427E17" w:rsidP="00427E17">
            <w:r>
              <w:t>Генеральный директор</w:t>
            </w:r>
          </w:p>
          <w:p w:rsidR="00427E17" w:rsidRPr="001B6B13" w:rsidRDefault="00427E17" w:rsidP="00427E17"/>
          <w:p w:rsidR="00427E17" w:rsidRPr="00D63C32" w:rsidRDefault="00427E17" w:rsidP="00DB56AC">
            <w:r w:rsidRPr="001B6B13">
              <w:t>___________</w:t>
            </w:r>
            <w:r>
              <w:t>__________</w:t>
            </w:r>
            <w:r w:rsidRPr="001B6B13">
              <w:t xml:space="preserve"> /</w:t>
            </w:r>
            <w:r>
              <w:t>Дадыка В.В.</w:t>
            </w:r>
            <w:r w:rsidRPr="001B6B13">
              <w:t>/</w:t>
            </w:r>
          </w:p>
        </w:tc>
      </w:tr>
    </w:tbl>
    <w:p w:rsidR="00427E17" w:rsidRPr="00763FE2" w:rsidRDefault="00427E17" w:rsidP="00427E17"/>
    <w:p w:rsidR="002719D5" w:rsidRDefault="002719D5" w:rsidP="002719D5"/>
    <w:sectPr w:rsidR="002719D5" w:rsidSect="00E35A83">
      <w:footerReference w:type="even" r:id="rId13"/>
      <w:footerReference w:type="default" r:id="rId14"/>
      <w:headerReference w:type="first" r:id="rId15"/>
      <w:footnotePr>
        <w:pos w:val="beneathText"/>
      </w:footnotePr>
      <w:pgSz w:w="11905" w:h="16837"/>
      <w:pgMar w:top="426" w:right="901"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E17" w:rsidRDefault="00427E17" w:rsidP="00870CF0">
      <w:pPr>
        <w:spacing w:before="0" w:after="0"/>
      </w:pPr>
      <w:r>
        <w:separator/>
      </w:r>
    </w:p>
  </w:endnote>
  <w:endnote w:type="continuationSeparator" w:id="0">
    <w:p w:rsidR="00427E17" w:rsidRDefault="00427E17" w:rsidP="00870CF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E17" w:rsidRPr="007555E5" w:rsidRDefault="00427E17" w:rsidP="00E35A83">
    <w:pPr>
      <w:ind w:left="702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E17" w:rsidRPr="000123C6" w:rsidRDefault="00427E17" w:rsidP="00E35A83">
    <w:pPr>
      <w:jc w:val="right"/>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E17" w:rsidRDefault="00427E17" w:rsidP="00E35A83">
    <w:pPr>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427E17" w:rsidRDefault="00427E1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E17" w:rsidRDefault="00427E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E17" w:rsidRDefault="00427E17" w:rsidP="00870CF0">
      <w:pPr>
        <w:spacing w:before="0" w:after="0"/>
      </w:pPr>
      <w:r>
        <w:separator/>
      </w:r>
    </w:p>
  </w:footnote>
  <w:footnote w:type="continuationSeparator" w:id="0">
    <w:p w:rsidR="00427E17" w:rsidRDefault="00427E17" w:rsidP="00870CF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E17" w:rsidRDefault="00427E17">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D1AB570"/>
    <w:lvl w:ilvl="0">
      <w:start w:val="1"/>
      <w:numFmt w:val="decimal"/>
      <w:pStyle w:val="5"/>
      <w:lvlText w:val="%1."/>
      <w:lvlJc w:val="left"/>
      <w:pPr>
        <w:tabs>
          <w:tab w:val="num" w:pos="1492"/>
        </w:tabs>
        <w:ind w:left="1492" w:hanging="360"/>
      </w:pPr>
    </w:lvl>
  </w:abstractNum>
  <w:abstractNum w:abstractNumId="1">
    <w:nsid w:val="FFFFFF7D"/>
    <w:multiLevelType w:val="singleLevel"/>
    <w:tmpl w:val="1F16DFBE"/>
    <w:lvl w:ilvl="0">
      <w:start w:val="1"/>
      <w:numFmt w:val="decimal"/>
      <w:pStyle w:val="4"/>
      <w:lvlText w:val="%1."/>
      <w:lvlJc w:val="left"/>
      <w:pPr>
        <w:tabs>
          <w:tab w:val="num" w:pos="1209"/>
        </w:tabs>
        <w:ind w:left="1209" w:hanging="360"/>
      </w:pPr>
    </w:lvl>
  </w:abstractNum>
  <w:abstractNum w:abstractNumId="2">
    <w:nsid w:val="FFFFFF7E"/>
    <w:multiLevelType w:val="singleLevel"/>
    <w:tmpl w:val="D79C2B22"/>
    <w:lvl w:ilvl="0">
      <w:start w:val="1"/>
      <w:numFmt w:val="decimal"/>
      <w:pStyle w:val="3"/>
      <w:lvlText w:val="%1."/>
      <w:lvlJc w:val="left"/>
      <w:pPr>
        <w:tabs>
          <w:tab w:val="num" w:pos="926"/>
        </w:tabs>
        <w:ind w:left="926" w:hanging="360"/>
      </w:pPr>
    </w:lvl>
  </w:abstractNum>
  <w:abstractNum w:abstractNumId="3">
    <w:nsid w:val="FFFFFF80"/>
    <w:multiLevelType w:val="singleLevel"/>
    <w:tmpl w:val="15B40250"/>
    <w:lvl w:ilvl="0">
      <w:start w:val="1"/>
      <w:numFmt w:val="bullet"/>
      <w:pStyle w:val="50"/>
      <w:lvlText w:val=""/>
      <w:lvlJc w:val="left"/>
      <w:pPr>
        <w:tabs>
          <w:tab w:val="num" w:pos="1492"/>
        </w:tabs>
        <w:ind w:left="1492" w:hanging="360"/>
      </w:pPr>
      <w:rPr>
        <w:rFonts w:ascii="Symbol" w:hAnsi="Symbol" w:hint="default"/>
      </w:rPr>
    </w:lvl>
  </w:abstractNum>
  <w:abstractNum w:abstractNumId="4">
    <w:nsid w:val="FFFFFF81"/>
    <w:multiLevelType w:val="singleLevel"/>
    <w:tmpl w:val="F6D61404"/>
    <w:lvl w:ilvl="0">
      <w:start w:val="1"/>
      <w:numFmt w:val="bullet"/>
      <w:pStyle w:val="40"/>
      <w:lvlText w:val=""/>
      <w:lvlJc w:val="left"/>
      <w:pPr>
        <w:tabs>
          <w:tab w:val="num" w:pos="1209"/>
        </w:tabs>
        <w:ind w:left="1209" w:hanging="360"/>
      </w:pPr>
      <w:rPr>
        <w:rFonts w:ascii="Symbol" w:hAnsi="Symbol" w:hint="default"/>
      </w:rPr>
    </w:lvl>
  </w:abstractNum>
  <w:abstractNum w:abstractNumId="5">
    <w:nsid w:val="FFFFFF82"/>
    <w:multiLevelType w:val="singleLevel"/>
    <w:tmpl w:val="79B0B890"/>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E49CF0B0"/>
    <w:lvl w:ilvl="0">
      <w:start w:val="1"/>
      <w:numFmt w:val="bullet"/>
      <w:pStyle w:val="2"/>
      <w:lvlText w:val=""/>
      <w:lvlJc w:val="left"/>
      <w:pPr>
        <w:tabs>
          <w:tab w:val="num" w:pos="643"/>
        </w:tabs>
        <w:ind w:left="643" w:hanging="360"/>
      </w:pPr>
      <w:rPr>
        <w:rFonts w:ascii="Symbol" w:hAnsi="Symbol" w:hint="default"/>
      </w:rPr>
    </w:lvl>
  </w:abstractNum>
  <w:abstractNum w:abstractNumId="7">
    <w:nsid w:val="FFFFFF88"/>
    <w:multiLevelType w:val="singleLevel"/>
    <w:tmpl w:val="838CF0E2"/>
    <w:lvl w:ilvl="0">
      <w:start w:val="1"/>
      <w:numFmt w:val="decimal"/>
      <w:pStyle w:val="a"/>
      <w:lvlText w:val="%1."/>
      <w:lvlJc w:val="left"/>
      <w:pPr>
        <w:tabs>
          <w:tab w:val="num" w:pos="360"/>
        </w:tabs>
        <w:ind w:left="360" w:hanging="360"/>
      </w:pPr>
    </w:lvl>
  </w:abstractNum>
  <w:abstractNum w:abstractNumId="8">
    <w:nsid w:val="002402AD"/>
    <w:multiLevelType w:val="multilevel"/>
    <w:tmpl w:val="47D078E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FCF3348"/>
    <w:multiLevelType w:val="hybridMultilevel"/>
    <w:tmpl w:val="1D42D522"/>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0">
    <w:nsid w:val="11552F98"/>
    <w:multiLevelType w:val="hybridMultilevel"/>
    <w:tmpl w:val="44C8139E"/>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1">
    <w:nsid w:val="11825956"/>
    <w:multiLevelType w:val="multilevel"/>
    <w:tmpl w:val="27C4D40C"/>
    <w:styleLink w:val="1"/>
    <w:lvl w:ilvl="0">
      <w:start w:val="1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19382ED5"/>
    <w:multiLevelType w:val="hybridMultilevel"/>
    <w:tmpl w:val="C792D9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4">
    <w:nsid w:val="2294378D"/>
    <w:multiLevelType w:val="hybridMultilevel"/>
    <w:tmpl w:val="9E48C2C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nsid w:val="285C1757"/>
    <w:multiLevelType w:val="multilevel"/>
    <w:tmpl w:val="04190023"/>
    <w:styleLink w:val="a0"/>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FA46D82"/>
    <w:multiLevelType w:val="hybridMultilevel"/>
    <w:tmpl w:val="2E30635E"/>
    <w:lvl w:ilvl="0" w:tplc="6A666D66">
      <w:start w:val="1"/>
      <w:numFmt w:val="decimal"/>
      <w:lvlText w:val="%1."/>
      <w:lvlJc w:val="left"/>
      <w:pPr>
        <w:tabs>
          <w:tab w:val="num" w:pos="720"/>
        </w:tabs>
        <w:ind w:left="720" w:hanging="360"/>
      </w:pPr>
    </w:lvl>
    <w:lvl w:ilvl="1" w:tplc="62361A1C">
      <w:numFmt w:val="none"/>
      <w:lvlText w:val=""/>
      <w:lvlJc w:val="left"/>
      <w:pPr>
        <w:tabs>
          <w:tab w:val="num" w:pos="360"/>
        </w:tabs>
      </w:pPr>
    </w:lvl>
    <w:lvl w:ilvl="2" w:tplc="EEF4B7B2">
      <w:numFmt w:val="none"/>
      <w:lvlText w:val=""/>
      <w:lvlJc w:val="left"/>
      <w:pPr>
        <w:tabs>
          <w:tab w:val="num" w:pos="360"/>
        </w:tabs>
      </w:pPr>
    </w:lvl>
    <w:lvl w:ilvl="3" w:tplc="C830795E">
      <w:numFmt w:val="none"/>
      <w:lvlText w:val=""/>
      <w:lvlJc w:val="left"/>
      <w:pPr>
        <w:tabs>
          <w:tab w:val="num" w:pos="360"/>
        </w:tabs>
      </w:pPr>
    </w:lvl>
    <w:lvl w:ilvl="4" w:tplc="78CA45CC">
      <w:numFmt w:val="none"/>
      <w:lvlText w:val=""/>
      <w:lvlJc w:val="left"/>
      <w:pPr>
        <w:tabs>
          <w:tab w:val="num" w:pos="360"/>
        </w:tabs>
      </w:pPr>
    </w:lvl>
    <w:lvl w:ilvl="5" w:tplc="2FECD6F6">
      <w:numFmt w:val="none"/>
      <w:lvlText w:val=""/>
      <w:lvlJc w:val="left"/>
      <w:pPr>
        <w:tabs>
          <w:tab w:val="num" w:pos="360"/>
        </w:tabs>
      </w:pPr>
    </w:lvl>
    <w:lvl w:ilvl="6" w:tplc="2E2812A6">
      <w:numFmt w:val="none"/>
      <w:lvlText w:val=""/>
      <w:lvlJc w:val="left"/>
      <w:pPr>
        <w:tabs>
          <w:tab w:val="num" w:pos="360"/>
        </w:tabs>
      </w:pPr>
    </w:lvl>
    <w:lvl w:ilvl="7" w:tplc="DA48A650">
      <w:numFmt w:val="none"/>
      <w:lvlText w:val=""/>
      <w:lvlJc w:val="left"/>
      <w:pPr>
        <w:tabs>
          <w:tab w:val="num" w:pos="360"/>
        </w:tabs>
      </w:pPr>
    </w:lvl>
    <w:lvl w:ilvl="8" w:tplc="DD8263D6">
      <w:numFmt w:val="none"/>
      <w:lvlText w:val=""/>
      <w:lvlJc w:val="left"/>
      <w:pPr>
        <w:tabs>
          <w:tab w:val="num" w:pos="360"/>
        </w:tabs>
      </w:pPr>
    </w:lvl>
  </w:abstractNum>
  <w:abstractNum w:abstractNumId="17">
    <w:nsid w:val="2FD66436"/>
    <w:multiLevelType w:val="hybridMultilevel"/>
    <w:tmpl w:val="71AA0054"/>
    <w:lvl w:ilvl="0" w:tplc="FFFFFFFF">
      <w:start w:val="1"/>
      <w:numFmt w:val="decimal"/>
      <w:pStyle w:val="Listnumbers"/>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3C65F5E"/>
    <w:multiLevelType w:val="multilevel"/>
    <w:tmpl w:val="B0BA54CA"/>
    <w:lvl w:ilvl="0">
      <w:start w:val="1"/>
      <w:numFmt w:val="decimal"/>
      <w:pStyle w:val="a1"/>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4D05928"/>
    <w:multiLevelType w:val="hybridMultilevel"/>
    <w:tmpl w:val="0B60BAD2"/>
    <w:lvl w:ilvl="0" w:tplc="0419000F">
      <w:start w:val="1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36673B30"/>
    <w:multiLevelType w:val="multilevel"/>
    <w:tmpl w:val="E49275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nsid w:val="3F8A54B4"/>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7067146"/>
    <w:multiLevelType w:val="hybridMultilevel"/>
    <w:tmpl w:val="9604A886"/>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4">
    <w:nsid w:val="4A6D7B19"/>
    <w:multiLevelType w:val="hybridMultilevel"/>
    <w:tmpl w:val="93ACAB18"/>
    <w:lvl w:ilvl="0" w:tplc="ACBC436A">
      <w:start w:val="1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5">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a2"/>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3"/>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26">
    <w:nsid w:val="4E170923"/>
    <w:multiLevelType w:val="multilevel"/>
    <w:tmpl w:val="BB7AF05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7">
    <w:nsid w:val="4ED87A3A"/>
    <w:multiLevelType w:val="multilevel"/>
    <w:tmpl w:val="8C343D7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360"/>
        </w:tabs>
        <w:ind w:left="360" w:hanging="360"/>
      </w:pPr>
      <w:rPr>
        <w:rFonts w:ascii="Wingdings" w:hAnsi="Wingdings" w:hint="default"/>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41"/>
      <w:lvlText w:val="%1.%2.%3.%4"/>
      <w:lvlJc w:val="left"/>
      <w:pPr>
        <w:tabs>
          <w:tab w:val="num" w:pos="1664"/>
        </w:tabs>
        <w:ind w:left="1664" w:hanging="864"/>
      </w:pPr>
    </w:lvl>
    <w:lvl w:ilvl="4">
      <w:start w:val="1"/>
      <w:numFmt w:val="decimal"/>
      <w:pStyle w:val="51"/>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9">
    <w:nsid w:val="6406778C"/>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6BDB0830"/>
    <w:multiLevelType w:val="hybridMultilevel"/>
    <w:tmpl w:val="564AB3B4"/>
    <w:lvl w:ilvl="0" w:tplc="B6DCBC38">
      <w:start w:val="1"/>
      <w:numFmt w:val="decimal"/>
      <w:lvlText w:val="%1."/>
      <w:lvlJc w:val="left"/>
      <w:pPr>
        <w:ind w:left="644" w:hanging="360"/>
      </w:pPr>
      <w:rPr>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B15EAF"/>
    <w:multiLevelType w:val="hybridMultilevel"/>
    <w:tmpl w:val="4CFA9C46"/>
    <w:lvl w:ilvl="0" w:tplc="FFFFFFFF">
      <w:start w:val="1"/>
      <w:numFmt w:val="bullet"/>
      <w:pStyle w:val="10"/>
      <w:lvlText w:val="­"/>
      <w:lvlJc w:val="left"/>
      <w:pPr>
        <w:tabs>
          <w:tab w:val="num" w:pos="1440"/>
        </w:tabs>
        <w:ind w:left="1440" w:hanging="360"/>
      </w:pPr>
      <w:rPr>
        <w:rFonts w:ascii="Times New Roman" w:hAnsi="Times New Roman" w:cs="Times New Roman" w:hint="default"/>
        <w:b/>
        <w:i w:val="0"/>
        <w:sz w:val="22"/>
        <w:szCs w:val="22"/>
      </w:rPr>
    </w:lvl>
    <w:lvl w:ilvl="1" w:tplc="FFFFFFFF">
      <w:start w:val="1"/>
      <w:numFmt w:val="decimal"/>
      <w:pStyle w:val="a4"/>
      <w:lvlText w:val="2.%2"/>
      <w:lvlJc w:val="left"/>
      <w:pPr>
        <w:tabs>
          <w:tab w:val="num" w:pos="1440"/>
        </w:tabs>
        <w:ind w:left="1440" w:hanging="360"/>
      </w:pPr>
      <w:rPr>
        <w:rFonts w:ascii="Times New Roman" w:hAnsi="Times New Roman" w:hint="default"/>
        <w:b/>
        <w:i w:val="0"/>
        <w:sz w:val="26"/>
        <w:szCs w:val="22"/>
      </w:rPr>
    </w:lvl>
    <w:lvl w:ilvl="2" w:tplc="FFFFFFFF">
      <w:start w:val="1"/>
      <w:numFmt w:val="bullet"/>
      <w:pStyle w:val="a5"/>
      <w:lvlText w:val="­"/>
      <w:lvlJc w:val="left"/>
      <w:pPr>
        <w:tabs>
          <w:tab w:val="num" w:pos="2340"/>
        </w:tabs>
        <w:ind w:left="2340" w:hanging="360"/>
      </w:pPr>
      <w:rPr>
        <w:rFonts w:ascii="Times New Roman" w:hAnsi="Times New Roman" w:cs="Times New Roman" w:hint="default"/>
        <w:b/>
        <w:i w:val="0"/>
        <w:sz w:val="22"/>
        <w:szCs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1650E7A"/>
    <w:multiLevelType w:val="hybridMultilevel"/>
    <w:tmpl w:val="899EF468"/>
    <w:lvl w:ilvl="0" w:tplc="01F45804">
      <w:start w:val="1"/>
      <w:numFmt w:val="decimal"/>
      <w:lvlText w:val="%1."/>
      <w:lvlJc w:val="left"/>
      <w:pPr>
        <w:tabs>
          <w:tab w:val="num" w:pos="900"/>
        </w:tabs>
        <w:ind w:left="900" w:hanging="360"/>
      </w:pPr>
      <w:rPr>
        <w:rFonts w:hint="default"/>
      </w:rPr>
    </w:lvl>
    <w:lvl w:ilvl="1" w:tplc="014E645A">
      <w:numFmt w:val="none"/>
      <w:lvlText w:val=""/>
      <w:lvlJc w:val="left"/>
      <w:pPr>
        <w:tabs>
          <w:tab w:val="num" w:pos="360"/>
        </w:tabs>
      </w:pPr>
    </w:lvl>
    <w:lvl w:ilvl="2" w:tplc="3F2E2724">
      <w:numFmt w:val="none"/>
      <w:lvlText w:val=""/>
      <w:lvlJc w:val="left"/>
      <w:pPr>
        <w:tabs>
          <w:tab w:val="num" w:pos="360"/>
        </w:tabs>
      </w:pPr>
    </w:lvl>
    <w:lvl w:ilvl="3" w:tplc="E56C1E1A">
      <w:numFmt w:val="none"/>
      <w:lvlText w:val=""/>
      <w:lvlJc w:val="left"/>
      <w:pPr>
        <w:tabs>
          <w:tab w:val="num" w:pos="360"/>
        </w:tabs>
      </w:pPr>
    </w:lvl>
    <w:lvl w:ilvl="4" w:tplc="3F2E4AF0">
      <w:numFmt w:val="none"/>
      <w:lvlText w:val=""/>
      <w:lvlJc w:val="left"/>
      <w:pPr>
        <w:tabs>
          <w:tab w:val="num" w:pos="360"/>
        </w:tabs>
      </w:pPr>
    </w:lvl>
    <w:lvl w:ilvl="5" w:tplc="35B6D7E4">
      <w:numFmt w:val="none"/>
      <w:lvlText w:val=""/>
      <w:lvlJc w:val="left"/>
      <w:pPr>
        <w:tabs>
          <w:tab w:val="num" w:pos="360"/>
        </w:tabs>
      </w:pPr>
    </w:lvl>
    <w:lvl w:ilvl="6" w:tplc="E10632B4">
      <w:numFmt w:val="none"/>
      <w:lvlText w:val=""/>
      <w:lvlJc w:val="left"/>
      <w:pPr>
        <w:tabs>
          <w:tab w:val="num" w:pos="360"/>
        </w:tabs>
      </w:pPr>
    </w:lvl>
    <w:lvl w:ilvl="7" w:tplc="90E4E0D6">
      <w:numFmt w:val="none"/>
      <w:lvlText w:val=""/>
      <w:lvlJc w:val="left"/>
      <w:pPr>
        <w:tabs>
          <w:tab w:val="num" w:pos="360"/>
        </w:tabs>
      </w:pPr>
    </w:lvl>
    <w:lvl w:ilvl="8" w:tplc="F4BC62D4">
      <w:numFmt w:val="none"/>
      <w:lvlText w:val=""/>
      <w:lvlJc w:val="left"/>
      <w:pPr>
        <w:tabs>
          <w:tab w:val="num" w:pos="360"/>
        </w:tabs>
      </w:pPr>
    </w:lvl>
  </w:abstractNum>
  <w:abstractNum w:abstractNumId="33">
    <w:nsid w:val="7F924D62"/>
    <w:multiLevelType w:val="hybridMultilevel"/>
    <w:tmpl w:val="88242E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5"/>
  </w:num>
  <w:num w:numId="4">
    <w:abstractNumId w:val="11"/>
  </w:num>
  <w:num w:numId="5">
    <w:abstractNumId w:val="31"/>
  </w:num>
  <w:num w:numId="6">
    <w:abstractNumId w:val="18"/>
  </w:num>
  <w:num w:numId="7">
    <w:abstractNumId w:val="6"/>
  </w:num>
  <w:num w:numId="8">
    <w:abstractNumId w:val="5"/>
  </w:num>
  <w:num w:numId="9">
    <w:abstractNumId w:val="4"/>
  </w:num>
  <w:num w:numId="10">
    <w:abstractNumId w:val="3"/>
  </w:num>
  <w:num w:numId="11">
    <w:abstractNumId w:val="7"/>
  </w:num>
  <w:num w:numId="12">
    <w:abstractNumId w:val="2"/>
  </w:num>
  <w:num w:numId="13">
    <w:abstractNumId w:val="1"/>
  </w:num>
  <w:num w:numId="14">
    <w:abstractNumId w:val="0"/>
  </w:num>
  <w:num w:numId="15">
    <w:abstractNumId w:val="29"/>
  </w:num>
  <w:num w:numId="16">
    <w:abstractNumId w:val="22"/>
  </w:num>
  <w:num w:numId="17">
    <w:abstractNumId w:val="15"/>
  </w:num>
  <w:num w:numId="18">
    <w:abstractNumId w:val="19"/>
  </w:num>
  <w:num w:numId="19">
    <w:abstractNumId w:val="27"/>
  </w:num>
  <w:num w:numId="20">
    <w:abstractNumId w:val="9"/>
  </w:num>
  <w:num w:numId="21">
    <w:abstractNumId w:val="14"/>
  </w:num>
  <w:num w:numId="22">
    <w:abstractNumId w:val="17"/>
  </w:num>
  <w:num w:numId="23">
    <w:abstractNumId w:val="0"/>
    <w:lvlOverride w:ilvl="0">
      <w:startOverride w:val="1"/>
    </w:lvlOverride>
  </w:num>
  <w:num w:numId="24">
    <w:abstractNumId w:val="24"/>
  </w:num>
  <w:num w:numId="25">
    <w:abstractNumId w:val="33"/>
  </w:num>
  <w:num w:numId="26">
    <w:abstractNumId w:val="32"/>
  </w:num>
  <w:num w:numId="27">
    <w:abstractNumId w:val="21"/>
  </w:num>
  <w:num w:numId="28">
    <w:abstractNumId w:val="2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2"/>
  </w:num>
  <w:num w:numId="32">
    <w:abstractNumId w:val="30"/>
  </w:num>
  <w:num w:numId="33">
    <w:abstractNumId w:val="23"/>
  </w:num>
  <w:num w:numId="34">
    <w:abstractNumId w:val="10"/>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footnotePr>
    <w:footnote w:id="-1"/>
    <w:footnote w:id="0"/>
  </w:footnotePr>
  <w:endnotePr>
    <w:endnote w:id="-1"/>
    <w:endnote w:id="0"/>
  </w:endnotePr>
  <w:compat/>
  <w:rsids>
    <w:rsidRoot w:val="00E71068"/>
    <w:rsid w:val="00095541"/>
    <w:rsid w:val="000C37EF"/>
    <w:rsid w:val="001C358F"/>
    <w:rsid w:val="001E5C78"/>
    <w:rsid w:val="002026AE"/>
    <w:rsid w:val="00216A21"/>
    <w:rsid w:val="002260F4"/>
    <w:rsid w:val="002617E2"/>
    <w:rsid w:val="002719D5"/>
    <w:rsid w:val="00274078"/>
    <w:rsid w:val="00293938"/>
    <w:rsid w:val="00315DC3"/>
    <w:rsid w:val="0032049D"/>
    <w:rsid w:val="00326A1F"/>
    <w:rsid w:val="00415DAF"/>
    <w:rsid w:val="00427E17"/>
    <w:rsid w:val="00450B34"/>
    <w:rsid w:val="004B5362"/>
    <w:rsid w:val="00516C67"/>
    <w:rsid w:val="00580CFB"/>
    <w:rsid w:val="006C3D47"/>
    <w:rsid w:val="006C7F31"/>
    <w:rsid w:val="00713B6B"/>
    <w:rsid w:val="007621F1"/>
    <w:rsid w:val="00772406"/>
    <w:rsid w:val="00787A82"/>
    <w:rsid w:val="00870CF0"/>
    <w:rsid w:val="008916F8"/>
    <w:rsid w:val="008F01B1"/>
    <w:rsid w:val="00935DFD"/>
    <w:rsid w:val="009533FD"/>
    <w:rsid w:val="00973367"/>
    <w:rsid w:val="00A50425"/>
    <w:rsid w:val="00A858C1"/>
    <w:rsid w:val="00A910CC"/>
    <w:rsid w:val="00AF272F"/>
    <w:rsid w:val="00BD1B37"/>
    <w:rsid w:val="00C05C08"/>
    <w:rsid w:val="00C41466"/>
    <w:rsid w:val="00C55C88"/>
    <w:rsid w:val="00CB30C8"/>
    <w:rsid w:val="00CE499D"/>
    <w:rsid w:val="00D205E3"/>
    <w:rsid w:val="00DB56AC"/>
    <w:rsid w:val="00DD4CC1"/>
    <w:rsid w:val="00E35A83"/>
    <w:rsid w:val="00E71068"/>
    <w:rsid w:val="00E809E1"/>
    <w:rsid w:val="00E85F44"/>
    <w:rsid w:val="00EB0B34"/>
    <w:rsid w:val="00EB7276"/>
    <w:rsid w:val="00EC6B77"/>
    <w:rsid w:val="00FC604E"/>
    <w:rsid w:val="00FF7E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qFormat="1"/>
    <w:lsdException w:name="toc 4" w:uiPriority="39"/>
    <w:lsdException w:name="toc 5" w:uiPriority="39"/>
    <w:lsdException w:name="toc 6" w:uiPriority="39"/>
    <w:lsdException w:name="toc 7" w:uiPriority="39"/>
    <w:lsdException w:name="toc 8" w:uiPriority="39"/>
    <w:lsdException w:name="annotation text" w:uiPriority="99"/>
    <w:lsdException w:name="index heading" w:uiPriority="99"/>
    <w:lsdException w:name="caption" w:uiPriority="35"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E71068"/>
    <w:pPr>
      <w:spacing w:before="60" w:after="60" w:line="240" w:lineRule="auto"/>
      <w:ind w:firstLine="709"/>
      <w:jc w:val="both"/>
    </w:pPr>
    <w:rPr>
      <w:rFonts w:ascii="Times New Roman" w:eastAsia="Times New Roman" w:hAnsi="Times New Roman" w:cs="Times New Roman"/>
      <w:sz w:val="24"/>
      <w:szCs w:val="24"/>
      <w:lang w:eastAsia="ru-RU"/>
    </w:rPr>
  </w:style>
  <w:style w:type="paragraph" w:styleId="11">
    <w:name w:val="heading 1"/>
    <w:basedOn w:val="a6"/>
    <w:next w:val="a6"/>
    <w:link w:val="12"/>
    <w:autoRedefine/>
    <w:qFormat/>
    <w:rsid w:val="00E71068"/>
    <w:pPr>
      <w:keepNext/>
      <w:spacing w:before="240" w:after="240"/>
      <w:jc w:val="center"/>
      <w:outlineLvl w:val="0"/>
    </w:pPr>
    <w:rPr>
      <w:rFonts w:cs="Arial"/>
      <w:b/>
      <w:bCs/>
      <w:caps/>
      <w:kern w:val="32"/>
      <w:sz w:val="32"/>
      <w:szCs w:val="32"/>
    </w:rPr>
  </w:style>
  <w:style w:type="paragraph" w:styleId="20">
    <w:name w:val="heading 2"/>
    <w:basedOn w:val="a6"/>
    <w:next w:val="a6"/>
    <w:link w:val="21"/>
    <w:autoRedefine/>
    <w:qFormat/>
    <w:rsid w:val="00E71068"/>
    <w:pPr>
      <w:keepNext/>
      <w:suppressAutoHyphens/>
      <w:spacing w:before="0" w:after="0"/>
      <w:ind w:firstLine="0"/>
      <w:outlineLvl w:val="1"/>
    </w:pPr>
    <w:rPr>
      <w:b/>
      <w:bCs/>
      <w:sz w:val="28"/>
      <w:szCs w:val="28"/>
    </w:rPr>
  </w:style>
  <w:style w:type="paragraph" w:styleId="31">
    <w:name w:val="heading 3"/>
    <w:aliases w:val="H3"/>
    <w:basedOn w:val="a6"/>
    <w:next w:val="a6"/>
    <w:link w:val="32"/>
    <w:autoRedefine/>
    <w:qFormat/>
    <w:rsid w:val="00E71068"/>
    <w:pPr>
      <w:keepNext/>
      <w:ind w:firstLine="540"/>
      <w:jc w:val="left"/>
      <w:outlineLvl w:val="2"/>
    </w:pPr>
    <w:rPr>
      <w:b/>
      <w:sz w:val="28"/>
      <w:szCs w:val="28"/>
    </w:rPr>
  </w:style>
  <w:style w:type="paragraph" w:styleId="41">
    <w:name w:val="heading 4"/>
    <w:aliases w:val="H4"/>
    <w:basedOn w:val="a6"/>
    <w:next w:val="a6"/>
    <w:link w:val="42"/>
    <w:qFormat/>
    <w:rsid w:val="00E71068"/>
    <w:pPr>
      <w:keepNext/>
      <w:numPr>
        <w:ilvl w:val="3"/>
        <w:numId w:val="1"/>
      </w:numPr>
      <w:spacing w:before="240"/>
      <w:outlineLvl w:val="3"/>
    </w:pPr>
    <w:rPr>
      <w:rFonts w:ascii="Arial" w:hAnsi="Arial"/>
      <w:szCs w:val="20"/>
    </w:rPr>
  </w:style>
  <w:style w:type="paragraph" w:styleId="51">
    <w:name w:val="heading 5"/>
    <w:aliases w:val="H5"/>
    <w:basedOn w:val="a6"/>
    <w:next w:val="a6"/>
    <w:link w:val="52"/>
    <w:qFormat/>
    <w:rsid w:val="00E71068"/>
    <w:pPr>
      <w:numPr>
        <w:ilvl w:val="4"/>
        <w:numId w:val="1"/>
      </w:numPr>
      <w:spacing w:before="240"/>
      <w:outlineLvl w:val="4"/>
    </w:pPr>
    <w:rPr>
      <w:sz w:val="22"/>
      <w:szCs w:val="20"/>
    </w:rPr>
  </w:style>
  <w:style w:type="paragraph" w:styleId="6">
    <w:name w:val="heading 6"/>
    <w:basedOn w:val="a6"/>
    <w:next w:val="a6"/>
    <w:link w:val="60"/>
    <w:qFormat/>
    <w:rsid w:val="00E71068"/>
    <w:pPr>
      <w:numPr>
        <w:ilvl w:val="5"/>
        <w:numId w:val="1"/>
      </w:numPr>
      <w:spacing w:before="240"/>
      <w:outlineLvl w:val="5"/>
    </w:pPr>
    <w:rPr>
      <w:i/>
      <w:sz w:val="22"/>
      <w:szCs w:val="20"/>
    </w:rPr>
  </w:style>
  <w:style w:type="paragraph" w:styleId="7">
    <w:name w:val="heading 7"/>
    <w:basedOn w:val="a6"/>
    <w:next w:val="a6"/>
    <w:link w:val="70"/>
    <w:qFormat/>
    <w:rsid w:val="00E71068"/>
    <w:pPr>
      <w:numPr>
        <w:ilvl w:val="6"/>
        <w:numId w:val="1"/>
      </w:numPr>
      <w:spacing w:before="240"/>
      <w:outlineLvl w:val="6"/>
    </w:pPr>
    <w:rPr>
      <w:rFonts w:ascii="Arial" w:hAnsi="Arial"/>
      <w:sz w:val="20"/>
      <w:szCs w:val="20"/>
    </w:rPr>
  </w:style>
  <w:style w:type="paragraph" w:styleId="8">
    <w:name w:val="heading 8"/>
    <w:basedOn w:val="a6"/>
    <w:next w:val="a6"/>
    <w:link w:val="80"/>
    <w:qFormat/>
    <w:rsid w:val="00E71068"/>
    <w:pPr>
      <w:numPr>
        <w:ilvl w:val="7"/>
        <w:numId w:val="1"/>
      </w:numPr>
      <w:spacing w:before="240"/>
      <w:outlineLvl w:val="7"/>
    </w:pPr>
    <w:rPr>
      <w:rFonts w:ascii="Arial" w:hAnsi="Arial"/>
      <w:i/>
      <w:sz w:val="20"/>
      <w:szCs w:val="20"/>
    </w:rPr>
  </w:style>
  <w:style w:type="paragraph" w:styleId="9">
    <w:name w:val="heading 9"/>
    <w:basedOn w:val="a6"/>
    <w:next w:val="a6"/>
    <w:link w:val="90"/>
    <w:qFormat/>
    <w:rsid w:val="00E71068"/>
    <w:pPr>
      <w:numPr>
        <w:ilvl w:val="8"/>
        <w:numId w:val="1"/>
      </w:numPr>
      <w:spacing w:before="240"/>
      <w:outlineLvl w:val="8"/>
    </w:pPr>
    <w:rPr>
      <w:rFonts w:ascii="Arial" w:hAnsi="Arial"/>
      <w:b/>
      <w:i/>
      <w:sz w:val="18"/>
      <w:szCs w:val="20"/>
    </w:rPr>
  </w:style>
  <w:style w:type="character" w:default="1" w:styleId="a7">
    <w:name w:val="Default Paragraph Font"/>
    <w:uiPriority w:val="1"/>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basedOn w:val="a7"/>
    <w:link w:val="11"/>
    <w:rsid w:val="00E71068"/>
    <w:rPr>
      <w:rFonts w:ascii="Times New Roman" w:eastAsia="Times New Roman" w:hAnsi="Times New Roman" w:cs="Arial"/>
      <w:b/>
      <w:bCs/>
      <w:caps/>
      <w:kern w:val="32"/>
      <w:sz w:val="32"/>
      <w:szCs w:val="32"/>
      <w:lang w:eastAsia="ru-RU"/>
    </w:rPr>
  </w:style>
  <w:style w:type="character" w:customStyle="1" w:styleId="21">
    <w:name w:val="Заголовок 2 Знак"/>
    <w:basedOn w:val="a7"/>
    <w:link w:val="20"/>
    <w:rsid w:val="00E71068"/>
    <w:rPr>
      <w:rFonts w:ascii="Times New Roman" w:eastAsia="Times New Roman" w:hAnsi="Times New Roman" w:cs="Times New Roman"/>
      <w:b/>
      <w:bCs/>
      <w:sz w:val="28"/>
      <w:szCs w:val="28"/>
      <w:lang w:eastAsia="ru-RU"/>
    </w:rPr>
  </w:style>
  <w:style w:type="character" w:customStyle="1" w:styleId="32">
    <w:name w:val="Заголовок 3 Знак"/>
    <w:aliases w:val="H3 Знак"/>
    <w:basedOn w:val="a7"/>
    <w:link w:val="31"/>
    <w:rsid w:val="00E71068"/>
    <w:rPr>
      <w:rFonts w:ascii="Times New Roman" w:eastAsia="Times New Roman" w:hAnsi="Times New Roman" w:cs="Times New Roman"/>
      <w:b/>
      <w:sz w:val="28"/>
      <w:szCs w:val="28"/>
      <w:lang w:eastAsia="ru-RU"/>
    </w:rPr>
  </w:style>
  <w:style w:type="character" w:customStyle="1" w:styleId="42">
    <w:name w:val="Заголовок 4 Знак"/>
    <w:aliases w:val="H4 Знак"/>
    <w:basedOn w:val="a7"/>
    <w:link w:val="41"/>
    <w:rsid w:val="00E71068"/>
    <w:rPr>
      <w:rFonts w:ascii="Arial" w:eastAsia="Times New Roman" w:hAnsi="Arial" w:cs="Times New Roman"/>
      <w:sz w:val="24"/>
      <w:szCs w:val="20"/>
      <w:lang w:eastAsia="ru-RU"/>
    </w:rPr>
  </w:style>
  <w:style w:type="character" w:customStyle="1" w:styleId="52">
    <w:name w:val="Заголовок 5 Знак"/>
    <w:aliases w:val="H5 Знак"/>
    <w:basedOn w:val="a7"/>
    <w:link w:val="51"/>
    <w:rsid w:val="00E71068"/>
    <w:rPr>
      <w:rFonts w:ascii="Times New Roman" w:eastAsia="Times New Roman" w:hAnsi="Times New Roman" w:cs="Times New Roman"/>
      <w:szCs w:val="20"/>
      <w:lang w:eastAsia="ru-RU"/>
    </w:rPr>
  </w:style>
  <w:style w:type="character" w:customStyle="1" w:styleId="60">
    <w:name w:val="Заголовок 6 Знак"/>
    <w:basedOn w:val="a7"/>
    <w:link w:val="6"/>
    <w:rsid w:val="00E71068"/>
    <w:rPr>
      <w:rFonts w:ascii="Times New Roman" w:eastAsia="Times New Roman" w:hAnsi="Times New Roman" w:cs="Times New Roman"/>
      <w:i/>
      <w:szCs w:val="20"/>
      <w:lang w:eastAsia="ru-RU"/>
    </w:rPr>
  </w:style>
  <w:style w:type="character" w:customStyle="1" w:styleId="70">
    <w:name w:val="Заголовок 7 Знак"/>
    <w:basedOn w:val="a7"/>
    <w:link w:val="7"/>
    <w:rsid w:val="00E71068"/>
    <w:rPr>
      <w:rFonts w:ascii="Arial" w:eastAsia="Times New Roman" w:hAnsi="Arial" w:cs="Times New Roman"/>
      <w:sz w:val="20"/>
      <w:szCs w:val="20"/>
      <w:lang w:eastAsia="ru-RU"/>
    </w:rPr>
  </w:style>
  <w:style w:type="character" w:customStyle="1" w:styleId="80">
    <w:name w:val="Заголовок 8 Знак"/>
    <w:basedOn w:val="a7"/>
    <w:link w:val="8"/>
    <w:rsid w:val="00E71068"/>
    <w:rPr>
      <w:rFonts w:ascii="Arial" w:eastAsia="Times New Roman" w:hAnsi="Arial" w:cs="Times New Roman"/>
      <w:i/>
      <w:sz w:val="20"/>
      <w:szCs w:val="20"/>
      <w:lang w:eastAsia="ru-RU"/>
    </w:rPr>
  </w:style>
  <w:style w:type="character" w:customStyle="1" w:styleId="90">
    <w:name w:val="Заголовок 9 Знак"/>
    <w:basedOn w:val="a7"/>
    <w:link w:val="9"/>
    <w:rsid w:val="00E71068"/>
    <w:rPr>
      <w:rFonts w:ascii="Arial" w:eastAsia="Times New Roman" w:hAnsi="Arial" w:cs="Times New Roman"/>
      <w:b/>
      <w:i/>
      <w:sz w:val="18"/>
      <w:szCs w:val="20"/>
      <w:lang w:eastAsia="ru-RU"/>
    </w:rPr>
  </w:style>
  <w:style w:type="numbering" w:styleId="111111">
    <w:name w:val="Outline List 2"/>
    <w:basedOn w:val="a9"/>
    <w:semiHidden/>
    <w:rsid w:val="00E71068"/>
    <w:pPr>
      <w:numPr>
        <w:numId w:val="15"/>
      </w:numPr>
    </w:pPr>
  </w:style>
  <w:style w:type="paragraph" w:styleId="aa">
    <w:name w:val="Body Text"/>
    <w:aliases w:val="Основной текст Знак Знак,Знак"/>
    <w:basedOn w:val="a6"/>
    <w:link w:val="13"/>
    <w:semiHidden/>
    <w:rsid w:val="00E71068"/>
    <w:pPr>
      <w:spacing w:after="120"/>
    </w:pPr>
    <w:rPr>
      <w:szCs w:val="20"/>
    </w:rPr>
  </w:style>
  <w:style w:type="character" w:customStyle="1" w:styleId="ab">
    <w:name w:val="Основной текст Знак"/>
    <w:basedOn w:val="a7"/>
    <w:link w:val="aa"/>
    <w:rsid w:val="00E71068"/>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Знак Знак"/>
    <w:basedOn w:val="a7"/>
    <w:link w:val="aa"/>
    <w:semiHidden/>
    <w:rsid w:val="00E71068"/>
    <w:rPr>
      <w:rFonts w:ascii="Times New Roman" w:eastAsia="Times New Roman" w:hAnsi="Times New Roman" w:cs="Times New Roman"/>
      <w:sz w:val="24"/>
      <w:szCs w:val="20"/>
      <w:lang w:eastAsia="ru-RU"/>
    </w:rPr>
  </w:style>
  <w:style w:type="numbering" w:styleId="1ai">
    <w:name w:val="Outline List 1"/>
    <w:basedOn w:val="a9"/>
    <w:semiHidden/>
    <w:rsid w:val="00E71068"/>
    <w:pPr>
      <w:numPr>
        <w:numId w:val="16"/>
      </w:numPr>
    </w:pPr>
  </w:style>
  <w:style w:type="paragraph" w:styleId="HTML">
    <w:name w:val="HTML Address"/>
    <w:basedOn w:val="a6"/>
    <w:link w:val="HTML0"/>
    <w:semiHidden/>
    <w:rsid w:val="00E71068"/>
    <w:rPr>
      <w:i/>
      <w:iCs/>
    </w:rPr>
  </w:style>
  <w:style w:type="character" w:customStyle="1" w:styleId="HTML0">
    <w:name w:val="Адрес HTML Знак"/>
    <w:basedOn w:val="a7"/>
    <w:link w:val="HTML"/>
    <w:semiHidden/>
    <w:rsid w:val="00E71068"/>
    <w:rPr>
      <w:rFonts w:ascii="Times New Roman" w:eastAsia="Times New Roman" w:hAnsi="Times New Roman" w:cs="Times New Roman"/>
      <w:i/>
      <w:iCs/>
      <w:sz w:val="24"/>
      <w:szCs w:val="24"/>
      <w:lang w:eastAsia="ru-RU"/>
    </w:rPr>
  </w:style>
  <w:style w:type="character" w:styleId="ac">
    <w:name w:val="Hyperlink"/>
    <w:basedOn w:val="a7"/>
    <w:rsid w:val="00E71068"/>
    <w:rPr>
      <w:color w:val="0000FF"/>
      <w:u w:val="single"/>
    </w:rPr>
  </w:style>
  <w:style w:type="paragraph" w:customStyle="1" w:styleId="ad">
    <w:name w:val="Словарная статья"/>
    <w:basedOn w:val="a6"/>
    <w:next w:val="a6"/>
    <w:semiHidden/>
    <w:rsid w:val="00E71068"/>
    <w:pPr>
      <w:autoSpaceDE w:val="0"/>
      <w:autoSpaceDN w:val="0"/>
      <w:adjustRightInd w:val="0"/>
      <w:spacing w:after="0"/>
      <w:ind w:right="118"/>
    </w:pPr>
    <w:rPr>
      <w:rFonts w:ascii="Arial" w:hAnsi="Arial"/>
      <w:sz w:val="20"/>
      <w:szCs w:val="20"/>
    </w:rPr>
  </w:style>
  <w:style w:type="paragraph" w:styleId="ae">
    <w:name w:val="envelope address"/>
    <w:basedOn w:val="a6"/>
    <w:semiHidden/>
    <w:rsid w:val="00E71068"/>
    <w:pPr>
      <w:framePr w:w="7920" w:h="1980" w:hRule="exact" w:hSpace="180" w:wrap="auto" w:hAnchor="page" w:xAlign="center" w:yAlign="bottom"/>
      <w:ind w:left="2880"/>
    </w:pPr>
    <w:rPr>
      <w:rFonts w:ascii="Arial" w:hAnsi="Arial" w:cs="Arial"/>
    </w:rPr>
  </w:style>
  <w:style w:type="character" w:styleId="HTML1">
    <w:name w:val="HTML Acronym"/>
    <w:basedOn w:val="a7"/>
    <w:semiHidden/>
    <w:rsid w:val="00E71068"/>
  </w:style>
  <w:style w:type="table" w:styleId="-10">
    <w:name w:val="Table Web 1"/>
    <w:basedOn w:val="a8"/>
    <w:semiHidden/>
    <w:rsid w:val="00E71068"/>
    <w:pPr>
      <w:spacing w:after="6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8"/>
    <w:semiHidden/>
    <w:rsid w:val="00E71068"/>
    <w:pPr>
      <w:spacing w:after="60" w:line="240" w:lineRule="auto"/>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semiHidden/>
    <w:rsid w:val="00E71068"/>
    <w:pPr>
      <w:spacing w:after="6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
    <w:name w:val="header"/>
    <w:basedOn w:val="a6"/>
    <w:link w:val="af0"/>
    <w:semiHidden/>
    <w:rsid w:val="00E71068"/>
    <w:pPr>
      <w:tabs>
        <w:tab w:val="center" w:pos="4677"/>
        <w:tab w:val="right" w:pos="9355"/>
      </w:tabs>
    </w:pPr>
  </w:style>
  <w:style w:type="character" w:customStyle="1" w:styleId="af0">
    <w:name w:val="Верхний колонтитул Знак"/>
    <w:basedOn w:val="a7"/>
    <w:link w:val="af"/>
    <w:semiHidden/>
    <w:rsid w:val="00E71068"/>
    <w:rPr>
      <w:rFonts w:ascii="Times New Roman" w:eastAsia="Times New Roman" w:hAnsi="Times New Roman" w:cs="Times New Roman"/>
      <w:sz w:val="24"/>
      <w:szCs w:val="24"/>
      <w:lang w:eastAsia="ru-RU"/>
    </w:rPr>
  </w:style>
  <w:style w:type="character" w:styleId="af1">
    <w:name w:val="Emphasis"/>
    <w:basedOn w:val="a7"/>
    <w:qFormat/>
    <w:rsid w:val="00E71068"/>
    <w:rPr>
      <w:i/>
      <w:iCs/>
    </w:rPr>
  </w:style>
  <w:style w:type="paragraph" w:styleId="af2">
    <w:name w:val="Date"/>
    <w:basedOn w:val="a6"/>
    <w:next w:val="a6"/>
    <w:link w:val="af3"/>
    <w:semiHidden/>
    <w:rsid w:val="00E71068"/>
  </w:style>
  <w:style w:type="character" w:customStyle="1" w:styleId="af3">
    <w:name w:val="Дата Знак"/>
    <w:basedOn w:val="a7"/>
    <w:link w:val="af2"/>
    <w:semiHidden/>
    <w:rsid w:val="00E71068"/>
    <w:rPr>
      <w:rFonts w:ascii="Times New Roman" w:eastAsia="Times New Roman" w:hAnsi="Times New Roman" w:cs="Times New Roman"/>
      <w:sz w:val="24"/>
      <w:szCs w:val="24"/>
      <w:lang w:eastAsia="ru-RU"/>
    </w:rPr>
  </w:style>
  <w:style w:type="character" w:styleId="af4">
    <w:name w:val="page number"/>
    <w:basedOn w:val="a7"/>
    <w:semiHidden/>
    <w:rsid w:val="00E71068"/>
  </w:style>
  <w:style w:type="paragraph" w:styleId="22">
    <w:name w:val="Body Text Indent 2"/>
    <w:basedOn w:val="a6"/>
    <w:link w:val="23"/>
    <w:semiHidden/>
    <w:rsid w:val="00E71068"/>
    <w:pPr>
      <w:spacing w:after="120" w:line="480" w:lineRule="auto"/>
      <w:ind w:left="283"/>
    </w:pPr>
  </w:style>
  <w:style w:type="character" w:customStyle="1" w:styleId="23">
    <w:name w:val="Основной текст с отступом 2 Знак"/>
    <w:basedOn w:val="a7"/>
    <w:link w:val="22"/>
    <w:semiHidden/>
    <w:rsid w:val="00E71068"/>
    <w:rPr>
      <w:rFonts w:ascii="Times New Roman" w:eastAsia="Times New Roman" w:hAnsi="Times New Roman" w:cs="Times New Roman"/>
      <w:sz w:val="24"/>
      <w:szCs w:val="24"/>
      <w:lang w:eastAsia="ru-RU"/>
    </w:rPr>
  </w:style>
  <w:style w:type="table" w:styleId="af5">
    <w:name w:val="Table Grid"/>
    <w:basedOn w:val="a8"/>
    <w:rsid w:val="00E71068"/>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6"/>
    <w:semiHidden/>
    <w:rsid w:val="00E71068"/>
    <w:pPr>
      <w:spacing w:before="100" w:after="100"/>
      <w:jc w:val="left"/>
    </w:pPr>
    <w:rPr>
      <w:szCs w:val="20"/>
    </w:rPr>
  </w:style>
  <w:style w:type="paragraph" w:customStyle="1" w:styleId="af7">
    <w:name w:val="Таблица шапка"/>
    <w:basedOn w:val="a6"/>
    <w:autoRedefine/>
    <w:rsid w:val="00E71068"/>
    <w:pPr>
      <w:keepNext/>
      <w:spacing w:before="40" w:after="40"/>
      <w:ind w:firstLine="0"/>
      <w:jc w:val="center"/>
    </w:pPr>
    <w:rPr>
      <w:b/>
      <w:szCs w:val="18"/>
    </w:rPr>
  </w:style>
  <w:style w:type="paragraph" w:customStyle="1" w:styleId="af8">
    <w:name w:val="Таблица текст"/>
    <w:basedOn w:val="a6"/>
    <w:autoRedefine/>
    <w:rsid w:val="00450B34"/>
    <w:pPr>
      <w:ind w:firstLine="0"/>
    </w:pPr>
  </w:style>
  <w:style w:type="paragraph" w:customStyle="1" w:styleId="-">
    <w:name w:val="Контракт-раздел"/>
    <w:basedOn w:val="a6"/>
    <w:next w:val="-0"/>
    <w:semiHidden/>
    <w:rsid w:val="00E71068"/>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6"/>
    <w:semiHidden/>
    <w:rsid w:val="00E71068"/>
    <w:pPr>
      <w:numPr>
        <w:ilvl w:val="1"/>
        <w:numId w:val="2"/>
      </w:numPr>
      <w:spacing w:after="0"/>
    </w:pPr>
  </w:style>
  <w:style w:type="paragraph" w:customStyle="1" w:styleId="-1">
    <w:name w:val="Контракт-подпункт"/>
    <w:basedOn w:val="a6"/>
    <w:semiHidden/>
    <w:rsid w:val="00E71068"/>
    <w:pPr>
      <w:numPr>
        <w:ilvl w:val="2"/>
        <w:numId w:val="2"/>
      </w:numPr>
      <w:spacing w:after="0"/>
    </w:pPr>
  </w:style>
  <w:style w:type="paragraph" w:customStyle="1" w:styleId="-2">
    <w:name w:val="Контракт-подподпункт"/>
    <w:basedOn w:val="a6"/>
    <w:semiHidden/>
    <w:rsid w:val="00E71068"/>
    <w:pPr>
      <w:numPr>
        <w:ilvl w:val="3"/>
        <w:numId w:val="2"/>
      </w:numPr>
      <w:spacing w:after="0"/>
    </w:pPr>
  </w:style>
  <w:style w:type="character" w:customStyle="1" w:styleId="af9">
    <w:name w:val="комментарий"/>
    <w:basedOn w:val="a7"/>
    <w:semiHidden/>
    <w:rsid w:val="00E71068"/>
    <w:rPr>
      <w:i/>
      <w:u w:val="single"/>
      <w:shd w:val="clear" w:color="auto" w:fill="FFFF99"/>
    </w:rPr>
  </w:style>
  <w:style w:type="table" w:styleId="afa">
    <w:name w:val="Table Elegant"/>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3">
    <w:name w:val="маркированный"/>
    <w:basedOn w:val="a6"/>
    <w:semiHidden/>
    <w:rsid w:val="00E71068"/>
    <w:pPr>
      <w:numPr>
        <w:ilvl w:val="5"/>
        <w:numId w:val="3"/>
      </w:numPr>
      <w:spacing w:after="0"/>
    </w:pPr>
  </w:style>
  <w:style w:type="paragraph" w:customStyle="1" w:styleId="a2">
    <w:name w:val="Пункт"/>
    <w:basedOn w:val="a6"/>
    <w:rsid w:val="00E71068"/>
    <w:pPr>
      <w:numPr>
        <w:ilvl w:val="2"/>
        <w:numId w:val="3"/>
      </w:numPr>
      <w:spacing w:after="0"/>
    </w:pPr>
  </w:style>
  <w:style w:type="paragraph" w:customStyle="1" w:styleId="afb">
    <w:name w:val="Подподпункт"/>
    <w:basedOn w:val="a6"/>
    <w:semiHidden/>
    <w:rsid w:val="00E71068"/>
    <w:pPr>
      <w:tabs>
        <w:tab w:val="num" w:pos="3600"/>
      </w:tabs>
      <w:spacing w:after="0"/>
      <w:ind w:left="3600" w:hanging="360"/>
    </w:pPr>
  </w:style>
  <w:style w:type="character" w:styleId="afc">
    <w:name w:val="FollowedHyperlink"/>
    <w:basedOn w:val="a7"/>
    <w:semiHidden/>
    <w:rsid w:val="00E71068"/>
    <w:rPr>
      <w:color w:val="800080"/>
      <w:u w:val="single"/>
    </w:rPr>
  </w:style>
  <w:style w:type="table" w:styleId="14">
    <w:name w:val="Table Subtle 1"/>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7"/>
    <w:semiHidden/>
    <w:rsid w:val="00E71068"/>
    <w:rPr>
      <w:rFonts w:ascii="Courier New" w:hAnsi="Courier New" w:cs="Courier New"/>
      <w:sz w:val="20"/>
      <w:szCs w:val="20"/>
    </w:rPr>
  </w:style>
  <w:style w:type="table" w:styleId="25">
    <w:name w:val="Table Classic 2"/>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8"/>
    <w:semiHidden/>
    <w:rsid w:val="00E71068"/>
    <w:pPr>
      <w:spacing w:after="60" w:line="240" w:lineRule="auto"/>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1">
    <w:name w:val="Стиль1"/>
    <w:semiHidden/>
    <w:rsid w:val="00E71068"/>
    <w:pPr>
      <w:numPr>
        <w:numId w:val="4"/>
      </w:numPr>
    </w:pPr>
  </w:style>
  <w:style w:type="table" w:styleId="43">
    <w:name w:val="Table Classic 4"/>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4">
    <w:name w:val="Пункт Знак"/>
    <w:basedOn w:val="a6"/>
    <w:semiHidden/>
    <w:rsid w:val="00E71068"/>
    <w:pPr>
      <w:numPr>
        <w:ilvl w:val="1"/>
        <w:numId w:val="5"/>
      </w:numPr>
      <w:tabs>
        <w:tab w:val="left" w:pos="851"/>
        <w:tab w:val="left" w:pos="1134"/>
      </w:tabs>
      <w:spacing w:after="0" w:line="360" w:lineRule="auto"/>
    </w:pPr>
    <w:rPr>
      <w:snapToGrid w:val="0"/>
      <w:sz w:val="28"/>
      <w:szCs w:val="20"/>
    </w:rPr>
  </w:style>
  <w:style w:type="paragraph" w:customStyle="1" w:styleId="a5">
    <w:name w:val="Подпункт"/>
    <w:basedOn w:val="a4"/>
    <w:semiHidden/>
    <w:rsid w:val="00E71068"/>
    <w:pPr>
      <w:numPr>
        <w:ilvl w:val="2"/>
      </w:numPr>
      <w:tabs>
        <w:tab w:val="clear" w:pos="1134"/>
      </w:tabs>
    </w:pPr>
  </w:style>
  <w:style w:type="paragraph" w:customStyle="1" w:styleId="afd">
    <w:name w:val="Подподподпункт"/>
    <w:basedOn w:val="a6"/>
    <w:semiHidden/>
    <w:rsid w:val="00E71068"/>
    <w:pPr>
      <w:tabs>
        <w:tab w:val="left" w:pos="1134"/>
        <w:tab w:val="num" w:pos="1576"/>
        <w:tab w:val="left" w:pos="1701"/>
      </w:tabs>
      <w:spacing w:after="0" w:line="360" w:lineRule="auto"/>
      <w:ind w:left="1576" w:hanging="1008"/>
    </w:pPr>
    <w:rPr>
      <w:snapToGrid w:val="0"/>
      <w:sz w:val="28"/>
      <w:szCs w:val="20"/>
    </w:rPr>
  </w:style>
  <w:style w:type="paragraph" w:customStyle="1" w:styleId="10">
    <w:name w:val="Пункт1"/>
    <w:basedOn w:val="a6"/>
    <w:semiHidden/>
    <w:rsid w:val="00E71068"/>
    <w:pPr>
      <w:numPr>
        <w:numId w:val="5"/>
      </w:numPr>
      <w:spacing w:before="240" w:after="0" w:line="360" w:lineRule="auto"/>
      <w:jc w:val="center"/>
    </w:pPr>
    <w:rPr>
      <w:rFonts w:ascii="Arial" w:hAnsi="Arial"/>
      <w:b/>
      <w:snapToGrid w:val="0"/>
      <w:sz w:val="28"/>
      <w:szCs w:val="28"/>
    </w:rPr>
  </w:style>
  <w:style w:type="paragraph" w:customStyle="1" w:styleId="26">
    <w:name w:val="Стиль2"/>
    <w:basedOn w:val="27"/>
    <w:semiHidden/>
    <w:rsid w:val="00E71068"/>
    <w:pPr>
      <w:keepNext/>
      <w:keepLines/>
      <w:widowControl w:val="0"/>
      <w:suppressLineNumbers/>
      <w:tabs>
        <w:tab w:val="clear" w:pos="1440"/>
        <w:tab w:val="num" w:pos="576"/>
      </w:tabs>
      <w:suppressAutoHyphens/>
      <w:ind w:left="576" w:hanging="576"/>
    </w:pPr>
    <w:rPr>
      <w:b/>
      <w:szCs w:val="20"/>
    </w:rPr>
  </w:style>
  <w:style w:type="paragraph" w:customStyle="1" w:styleId="34">
    <w:name w:val="Стиль3"/>
    <w:basedOn w:val="22"/>
    <w:link w:val="35"/>
    <w:semiHidden/>
    <w:rsid w:val="00E71068"/>
    <w:pPr>
      <w:widowControl w:val="0"/>
      <w:tabs>
        <w:tab w:val="num" w:pos="767"/>
      </w:tabs>
      <w:adjustRightInd w:val="0"/>
      <w:spacing w:after="0" w:line="240" w:lineRule="auto"/>
      <w:ind w:left="540"/>
      <w:textAlignment w:val="baseline"/>
    </w:pPr>
    <w:rPr>
      <w:szCs w:val="20"/>
    </w:rPr>
  </w:style>
  <w:style w:type="paragraph" w:styleId="27">
    <w:name w:val="List Number 2"/>
    <w:basedOn w:val="a6"/>
    <w:semiHidden/>
    <w:rsid w:val="00E71068"/>
    <w:pPr>
      <w:tabs>
        <w:tab w:val="num" w:pos="1440"/>
      </w:tabs>
      <w:ind w:left="1440" w:hanging="360"/>
    </w:pPr>
  </w:style>
  <w:style w:type="character" w:styleId="HTML3">
    <w:name w:val="HTML Code"/>
    <w:basedOn w:val="a7"/>
    <w:semiHidden/>
    <w:rsid w:val="00E71068"/>
    <w:rPr>
      <w:rFonts w:ascii="Courier New" w:hAnsi="Courier New" w:cs="Courier New"/>
      <w:sz w:val="20"/>
      <w:szCs w:val="20"/>
    </w:rPr>
  </w:style>
  <w:style w:type="paragraph" w:styleId="afe">
    <w:name w:val="Body Text First Indent"/>
    <w:basedOn w:val="aa"/>
    <w:link w:val="aff"/>
    <w:semiHidden/>
    <w:rsid w:val="00E71068"/>
    <w:pPr>
      <w:ind w:firstLine="210"/>
    </w:pPr>
    <w:rPr>
      <w:szCs w:val="24"/>
    </w:rPr>
  </w:style>
  <w:style w:type="character" w:customStyle="1" w:styleId="aff">
    <w:name w:val="Красная строка Знак"/>
    <w:basedOn w:val="ab"/>
    <w:link w:val="afe"/>
    <w:semiHidden/>
    <w:rsid w:val="00E71068"/>
  </w:style>
  <w:style w:type="paragraph" w:styleId="aff0">
    <w:name w:val="Body Text Indent"/>
    <w:basedOn w:val="a6"/>
    <w:link w:val="aff1"/>
    <w:rsid w:val="00E71068"/>
    <w:pPr>
      <w:spacing w:after="120"/>
      <w:ind w:left="283"/>
    </w:pPr>
  </w:style>
  <w:style w:type="character" w:customStyle="1" w:styleId="aff1">
    <w:name w:val="Основной текст с отступом Знак"/>
    <w:basedOn w:val="a7"/>
    <w:link w:val="aff0"/>
    <w:rsid w:val="00E71068"/>
    <w:rPr>
      <w:rFonts w:ascii="Times New Roman" w:eastAsia="Times New Roman" w:hAnsi="Times New Roman" w:cs="Times New Roman"/>
      <w:sz w:val="24"/>
      <w:szCs w:val="24"/>
      <w:lang w:eastAsia="ru-RU"/>
    </w:rPr>
  </w:style>
  <w:style w:type="character" w:customStyle="1" w:styleId="aff2">
    <w:name w:val="Основной шрифт"/>
    <w:semiHidden/>
    <w:rsid w:val="00E71068"/>
  </w:style>
  <w:style w:type="paragraph" w:styleId="aff3">
    <w:name w:val="footnote text"/>
    <w:basedOn w:val="a6"/>
    <w:link w:val="aff4"/>
    <w:semiHidden/>
    <w:rsid w:val="00E71068"/>
    <w:pPr>
      <w:spacing w:after="0"/>
      <w:jc w:val="left"/>
    </w:pPr>
    <w:rPr>
      <w:sz w:val="20"/>
      <w:szCs w:val="20"/>
    </w:rPr>
  </w:style>
  <w:style w:type="character" w:customStyle="1" w:styleId="aff4">
    <w:name w:val="Текст сноски Знак"/>
    <w:basedOn w:val="a7"/>
    <w:link w:val="aff3"/>
    <w:semiHidden/>
    <w:rsid w:val="00E71068"/>
    <w:rPr>
      <w:rFonts w:ascii="Times New Roman" w:eastAsia="Times New Roman" w:hAnsi="Times New Roman" w:cs="Times New Roman"/>
      <w:sz w:val="20"/>
      <w:szCs w:val="20"/>
      <w:lang w:eastAsia="ru-RU"/>
    </w:rPr>
  </w:style>
  <w:style w:type="character" w:styleId="aff5">
    <w:name w:val="footnote reference"/>
    <w:basedOn w:val="a7"/>
    <w:semiHidden/>
    <w:rsid w:val="00E71068"/>
    <w:rPr>
      <w:vertAlign w:val="superscript"/>
    </w:rPr>
  </w:style>
  <w:style w:type="paragraph" w:customStyle="1" w:styleId="a1">
    <w:name w:val="Раздел Приложения"/>
    <w:basedOn w:val="a6"/>
    <w:semiHidden/>
    <w:rsid w:val="00E71068"/>
    <w:pPr>
      <w:numPr>
        <w:numId w:val="6"/>
      </w:numPr>
      <w:tabs>
        <w:tab w:val="clear" w:pos="432"/>
        <w:tab w:val="num" w:pos="360"/>
      </w:tabs>
      <w:spacing w:before="120" w:after="120"/>
      <w:ind w:left="360" w:hanging="360"/>
    </w:pPr>
    <w:rPr>
      <w:rFonts w:ascii="Arial" w:hAnsi="Arial"/>
      <w:b/>
      <w:sz w:val="28"/>
      <w:szCs w:val="20"/>
    </w:rPr>
  </w:style>
  <w:style w:type="paragraph" w:styleId="28">
    <w:name w:val="toc 2"/>
    <w:basedOn w:val="a6"/>
    <w:next w:val="a6"/>
    <w:autoRedefine/>
    <w:semiHidden/>
    <w:qFormat/>
    <w:rsid w:val="00E71068"/>
    <w:pPr>
      <w:tabs>
        <w:tab w:val="left" w:pos="960"/>
        <w:tab w:val="right" w:leader="dot" w:pos="10080"/>
      </w:tabs>
      <w:spacing w:before="20" w:after="0"/>
      <w:ind w:right="126" w:firstLine="0"/>
    </w:pPr>
    <w:rPr>
      <w:b/>
      <w:noProof/>
    </w:rPr>
  </w:style>
  <w:style w:type="paragraph" w:styleId="29">
    <w:name w:val="Body Text First Indent 2"/>
    <w:basedOn w:val="aff0"/>
    <w:link w:val="2a"/>
    <w:semiHidden/>
    <w:rsid w:val="00E71068"/>
    <w:pPr>
      <w:ind w:firstLine="210"/>
    </w:pPr>
  </w:style>
  <w:style w:type="character" w:customStyle="1" w:styleId="2a">
    <w:name w:val="Красная строка 2 Знак"/>
    <w:basedOn w:val="aff1"/>
    <w:link w:val="29"/>
    <w:semiHidden/>
    <w:rsid w:val="00E71068"/>
  </w:style>
  <w:style w:type="paragraph" w:styleId="15">
    <w:name w:val="toc 1"/>
    <w:basedOn w:val="a6"/>
    <w:next w:val="a6"/>
    <w:autoRedefine/>
    <w:rsid w:val="00E71068"/>
    <w:pPr>
      <w:tabs>
        <w:tab w:val="right" w:leader="dot" w:pos="9968"/>
      </w:tabs>
    </w:pPr>
  </w:style>
  <w:style w:type="paragraph" w:styleId="36">
    <w:name w:val="toc 3"/>
    <w:basedOn w:val="a6"/>
    <w:next w:val="a6"/>
    <w:autoRedefine/>
    <w:semiHidden/>
    <w:rsid w:val="00E71068"/>
    <w:pPr>
      <w:ind w:left="480"/>
    </w:pPr>
  </w:style>
  <w:style w:type="paragraph" w:customStyle="1" w:styleId="aff6">
    <w:name w:val="Колонтитул"/>
    <w:basedOn w:val="a6"/>
    <w:rsid w:val="00E71068"/>
    <w:pPr>
      <w:spacing w:before="240" w:after="240"/>
      <w:jc w:val="center"/>
    </w:pPr>
    <w:rPr>
      <w:b/>
      <w:sz w:val="32"/>
    </w:rPr>
  </w:style>
  <w:style w:type="paragraph" w:styleId="2">
    <w:name w:val="List Bullet 2"/>
    <w:basedOn w:val="a6"/>
    <w:semiHidden/>
    <w:rsid w:val="00E71068"/>
    <w:pPr>
      <w:numPr>
        <w:numId w:val="7"/>
      </w:numPr>
    </w:pPr>
  </w:style>
  <w:style w:type="paragraph" w:styleId="30">
    <w:name w:val="List Bullet 3"/>
    <w:basedOn w:val="a6"/>
    <w:semiHidden/>
    <w:rsid w:val="00E71068"/>
    <w:pPr>
      <w:numPr>
        <w:numId w:val="8"/>
      </w:numPr>
    </w:pPr>
  </w:style>
  <w:style w:type="paragraph" w:styleId="40">
    <w:name w:val="List Bullet 4"/>
    <w:basedOn w:val="a6"/>
    <w:semiHidden/>
    <w:rsid w:val="00E71068"/>
    <w:pPr>
      <w:numPr>
        <w:numId w:val="9"/>
      </w:numPr>
    </w:pPr>
  </w:style>
  <w:style w:type="paragraph" w:styleId="50">
    <w:name w:val="List Bullet 5"/>
    <w:basedOn w:val="a6"/>
    <w:semiHidden/>
    <w:rsid w:val="00E71068"/>
    <w:pPr>
      <w:numPr>
        <w:numId w:val="10"/>
      </w:numPr>
    </w:pPr>
  </w:style>
  <w:style w:type="paragraph" w:styleId="aff7">
    <w:name w:val="footer"/>
    <w:basedOn w:val="a6"/>
    <w:link w:val="aff8"/>
    <w:semiHidden/>
    <w:rsid w:val="00E71068"/>
    <w:pPr>
      <w:tabs>
        <w:tab w:val="center" w:pos="4677"/>
        <w:tab w:val="right" w:pos="9355"/>
      </w:tabs>
    </w:pPr>
  </w:style>
  <w:style w:type="character" w:customStyle="1" w:styleId="aff8">
    <w:name w:val="Нижний колонтитул Знак"/>
    <w:basedOn w:val="a7"/>
    <w:link w:val="aff7"/>
    <w:semiHidden/>
    <w:rsid w:val="00E71068"/>
    <w:rPr>
      <w:rFonts w:ascii="Times New Roman" w:eastAsia="Times New Roman" w:hAnsi="Times New Roman" w:cs="Times New Roman"/>
      <w:sz w:val="24"/>
      <w:szCs w:val="24"/>
      <w:lang w:eastAsia="ru-RU"/>
    </w:rPr>
  </w:style>
  <w:style w:type="character" w:styleId="aff9">
    <w:name w:val="line number"/>
    <w:basedOn w:val="a7"/>
    <w:semiHidden/>
    <w:rsid w:val="00E71068"/>
  </w:style>
  <w:style w:type="paragraph" w:styleId="3">
    <w:name w:val="List Number 3"/>
    <w:basedOn w:val="a6"/>
    <w:semiHidden/>
    <w:rsid w:val="00E71068"/>
    <w:pPr>
      <w:numPr>
        <w:numId w:val="12"/>
      </w:numPr>
    </w:pPr>
  </w:style>
  <w:style w:type="paragraph" w:styleId="4">
    <w:name w:val="List Number 4"/>
    <w:basedOn w:val="a6"/>
    <w:semiHidden/>
    <w:rsid w:val="00E71068"/>
    <w:pPr>
      <w:numPr>
        <w:numId w:val="13"/>
      </w:numPr>
    </w:pPr>
  </w:style>
  <w:style w:type="paragraph" w:styleId="5">
    <w:name w:val="List Number 5"/>
    <w:basedOn w:val="a6"/>
    <w:semiHidden/>
    <w:rsid w:val="00E71068"/>
    <w:pPr>
      <w:numPr>
        <w:numId w:val="14"/>
      </w:numPr>
    </w:pPr>
  </w:style>
  <w:style w:type="character" w:styleId="HTML4">
    <w:name w:val="HTML Sample"/>
    <w:basedOn w:val="a7"/>
    <w:semiHidden/>
    <w:rsid w:val="00E71068"/>
    <w:rPr>
      <w:rFonts w:ascii="Courier New" w:hAnsi="Courier New" w:cs="Courier New"/>
    </w:rPr>
  </w:style>
  <w:style w:type="paragraph" w:styleId="2b">
    <w:name w:val="envelope return"/>
    <w:basedOn w:val="a6"/>
    <w:semiHidden/>
    <w:rsid w:val="00E71068"/>
    <w:rPr>
      <w:rFonts w:ascii="Arial" w:hAnsi="Arial" w:cs="Arial"/>
      <w:sz w:val="20"/>
      <w:szCs w:val="20"/>
    </w:rPr>
  </w:style>
  <w:style w:type="table" w:styleId="16">
    <w:name w:val="Table 3D effects 1"/>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Indent"/>
    <w:basedOn w:val="a6"/>
    <w:semiHidden/>
    <w:rsid w:val="00E71068"/>
    <w:pPr>
      <w:ind w:left="708"/>
    </w:pPr>
  </w:style>
  <w:style w:type="character" w:styleId="HTML5">
    <w:name w:val="HTML Definition"/>
    <w:basedOn w:val="a7"/>
    <w:semiHidden/>
    <w:rsid w:val="00E71068"/>
    <w:rPr>
      <w:i/>
      <w:iCs/>
    </w:rPr>
  </w:style>
  <w:style w:type="paragraph" w:styleId="2d">
    <w:name w:val="Body Text 2"/>
    <w:basedOn w:val="a6"/>
    <w:link w:val="2e"/>
    <w:semiHidden/>
    <w:rsid w:val="00E71068"/>
    <w:pPr>
      <w:spacing w:after="120" w:line="480" w:lineRule="auto"/>
    </w:pPr>
  </w:style>
  <w:style w:type="character" w:customStyle="1" w:styleId="2e">
    <w:name w:val="Основной текст 2 Знак"/>
    <w:basedOn w:val="a7"/>
    <w:link w:val="2d"/>
    <w:semiHidden/>
    <w:rsid w:val="00E71068"/>
    <w:rPr>
      <w:rFonts w:ascii="Times New Roman" w:eastAsia="Times New Roman" w:hAnsi="Times New Roman" w:cs="Times New Roman"/>
      <w:sz w:val="24"/>
      <w:szCs w:val="24"/>
      <w:lang w:eastAsia="ru-RU"/>
    </w:rPr>
  </w:style>
  <w:style w:type="paragraph" w:styleId="38">
    <w:name w:val="Body Text 3"/>
    <w:basedOn w:val="a6"/>
    <w:link w:val="39"/>
    <w:semiHidden/>
    <w:rsid w:val="00E71068"/>
    <w:pPr>
      <w:spacing w:after="120"/>
    </w:pPr>
    <w:rPr>
      <w:sz w:val="16"/>
      <w:szCs w:val="16"/>
    </w:rPr>
  </w:style>
  <w:style w:type="character" w:customStyle="1" w:styleId="39">
    <w:name w:val="Основной текст 3 Знак"/>
    <w:basedOn w:val="a7"/>
    <w:link w:val="38"/>
    <w:semiHidden/>
    <w:rsid w:val="00E71068"/>
    <w:rPr>
      <w:rFonts w:ascii="Times New Roman" w:eastAsia="Times New Roman" w:hAnsi="Times New Roman" w:cs="Times New Roman"/>
      <w:sz w:val="16"/>
      <w:szCs w:val="16"/>
      <w:lang w:eastAsia="ru-RU"/>
    </w:rPr>
  </w:style>
  <w:style w:type="paragraph" w:styleId="3a">
    <w:name w:val="Body Text Indent 3"/>
    <w:basedOn w:val="a6"/>
    <w:link w:val="3b"/>
    <w:semiHidden/>
    <w:rsid w:val="00E71068"/>
    <w:pPr>
      <w:spacing w:after="120"/>
      <w:ind w:left="283"/>
    </w:pPr>
    <w:rPr>
      <w:sz w:val="16"/>
      <w:szCs w:val="16"/>
    </w:rPr>
  </w:style>
  <w:style w:type="character" w:customStyle="1" w:styleId="3b">
    <w:name w:val="Основной текст с отступом 3 Знак"/>
    <w:basedOn w:val="a7"/>
    <w:link w:val="3a"/>
    <w:semiHidden/>
    <w:rsid w:val="00E71068"/>
    <w:rPr>
      <w:rFonts w:ascii="Times New Roman" w:eastAsia="Times New Roman" w:hAnsi="Times New Roman" w:cs="Times New Roman"/>
      <w:sz w:val="16"/>
      <w:szCs w:val="16"/>
      <w:lang w:eastAsia="ru-RU"/>
    </w:rPr>
  </w:style>
  <w:style w:type="character" w:styleId="HTML6">
    <w:name w:val="HTML Variable"/>
    <w:basedOn w:val="a7"/>
    <w:semiHidden/>
    <w:rsid w:val="00E71068"/>
    <w:rPr>
      <w:i/>
      <w:iCs/>
    </w:rPr>
  </w:style>
  <w:style w:type="character" w:styleId="HTML7">
    <w:name w:val="HTML Typewriter"/>
    <w:basedOn w:val="a7"/>
    <w:semiHidden/>
    <w:rsid w:val="00E71068"/>
    <w:rPr>
      <w:rFonts w:ascii="Courier New" w:hAnsi="Courier New" w:cs="Courier New"/>
      <w:sz w:val="20"/>
      <w:szCs w:val="20"/>
    </w:rPr>
  </w:style>
  <w:style w:type="paragraph" w:styleId="affb">
    <w:name w:val="Signature"/>
    <w:basedOn w:val="a6"/>
    <w:link w:val="affc"/>
    <w:semiHidden/>
    <w:rsid w:val="00E71068"/>
    <w:pPr>
      <w:ind w:left="4252"/>
    </w:pPr>
  </w:style>
  <w:style w:type="character" w:customStyle="1" w:styleId="affc">
    <w:name w:val="Подпись Знак"/>
    <w:basedOn w:val="a7"/>
    <w:link w:val="affb"/>
    <w:semiHidden/>
    <w:rsid w:val="00E71068"/>
    <w:rPr>
      <w:rFonts w:ascii="Times New Roman" w:eastAsia="Times New Roman" w:hAnsi="Times New Roman" w:cs="Times New Roman"/>
      <w:sz w:val="24"/>
      <w:szCs w:val="24"/>
      <w:lang w:eastAsia="ru-RU"/>
    </w:rPr>
  </w:style>
  <w:style w:type="paragraph" w:styleId="affd">
    <w:name w:val="Salutation"/>
    <w:basedOn w:val="a6"/>
    <w:next w:val="a6"/>
    <w:link w:val="affe"/>
    <w:semiHidden/>
    <w:rsid w:val="00E71068"/>
  </w:style>
  <w:style w:type="character" w:customStyle="1" w:styleId="affe">
    <w:name w:val="Приветствие Знак"/>
    <w:basedOn w:val="a7"/>
    <w:link w:val="affd"/>
    <w:semiHidden/>
    <w:rsid w:val="00E71068"/>
    <w:rPr>
      <w:rFonts w:ascii="Times New Roman" w:eastAsia="Times New Roman" w:hAnsi="Times New Roman" w:cs="Times New Roman"/>
      <w:sz w:val="24"/>
      <w:szCs w:val="24"/>
      <w:lang w:eastAsia="ru-RU"/>
    </w:rPr>
  </w:style>
  <w:style w:type="paragraph" w:styleId="afff">
    <w:name w:val="List Continue"/>
    <w:basedOn w:val="a6"/>
    <w:semiHidden/>
    <w:rsid w:val="00E71068"/>
    <w:pPr>
      <w:spacing w:after="120"/>
      <w:ind w:left="283"/>
    </w:pPr>
  </w:style>
  <w:style w:type="paragraph" w:styleId="2f">
    <w:name w:val="List Continue 2"/>
    <w:basedOn w:val="a6"/>
    <w:semiHidden/>
    <w:rsid w:val="00E71068"/>
    <w:pPr>
      <w:spacing w:after="120"/>
      <w:ind w:left="566"/>
    </w:pPr>
  </w:style>
  <w:style w:type="paragraph" w:styleId="3c">
    <w:name w:val="List Continue 3"/>
    <w:basedOn w:val="a6"/>
    <w:semiHidden/>
    <w:rsid w:val="00E71068"/>
    <w:pPr>
      <w:spacing w:after="120"/>
      <w:ind w:left="849"/>
    </w:pPr>
  </w:style>
  <w:style w:type="paragraph" w:styleId="44">
    <w:name w:val="List Continue 4"/>
    <w:basedOn w:val="a6"/>
    <w:semiHidden/>
    <w:rsid w:val="00E71068"/>
    <w:pPr>
      <w:spacing w:after="120"/>
      <w:ind w:left="1132"/>
    </w:pPr>
  </w:style>
  <w:style w:type="paragraph" w:styleId="53">
    <w:name w:val="List Continue 5"/>
    <w:basedOn w:val="a6"/>
    <w:semiHidden/>
    <w:rsid w:val="00E71068"/>
    <w:pPr>
      <w:spacing w:after="120"/>
      <w:ind w:left="1415"/>
    </w:pPr>
  </w:style>
  <w:style w:type="table" w:styleId="17">
    <w:name w:val="Table Simple 1"/>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0">
    <w:name w:val="Closing"/>
    <w:basedOn w:val="a6"/>
    <w:link w:val="afff1"/>
    <w:semiHidden/>
    <w:rsid w:val="00E71068"/>
    <w:pPr>
      <w:ind w:left="4252"/>
    </w:pPr>
  </w:style>
  <w:style w:type="character" w:customStyle="1" w:styleId="afff1">
    <w:name w:val="Прощание Знак"/>
    <w:basedOn w:val="a7"/>
    <w:link w:val="afff0"/>
    <w:semiHidden/>
    <w:rsid w:val="00E71068"/>
    <w:rPr>
      <w:rFonts w:ascii="Times New Roman" w:eastAsia="Times New Roman" w:hAnsi="Times New Roman" w:cs="Times New Roman"/>
      <w:sz w:val="24"/>
      <w:szCs w:val="24"/>
      <w:lang w:eastAsia="ru-RU"/>
    </w:rPr>
  </w:style>
  <w:style w:type="table" w:styleId="18">
    <w:name w:val="Table Grid 1"/>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semiHidden/>
    <w:rsid w:val="00E71068"/>
    <w:pPr>
      <w:spacing w:after="60" w:line="240" w:lineRule="auto"/>
      <w:jc w:val="both"/>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2">
    <w:name w:val="Table Contemporary"/>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2">
    <w:name w:val="List 2"/>
    <w:basedOn w:val="a6"/>
    <w:semiHidden/>
    <w:rsid w:val="00E71068"/>
    <w:pPr>
      <w:ind w:left="566" w:hanging="283"/>
    </w:pPr>
  </w:style>
  <w:style w:type="paragraph" w:styleId="3f">
    <w:name w:val="List 3"/>
    <w:basedOn w:val="a6"/>
    <w:semiHidden/>
    <w:rsid w:val="00E71068"/>
    <w:pPr>
      <w:ind w:left="849" w:hanging="283"/>
    </w:pPr>
  </w:style>
  <w:style w:type="paragraph" w:styleId="46">
    <w:name w:val="List 4"/>
    <w:basedOn w:val="a6"/>
    <w:semiHidden/>
    <w:rsid w:val="00E71068"/>
    <w:pPr>
      <w:ind w:left="1132" w:hanging="283"/>
    </w:pPr>
  </w:style>
  <w:style w:type="paragraph" w:styleId="55">
    <w:name w:val="List 5"/>
    <w:basedOn w:val="a6"/>
    <w:semiHidden/>
    <w:rsid w:val="00E71068"/>
    <w:pPr>
      <w:ind w:left="1415" w:hanging="283"/>
    </w:pPr>
  </w:style>
  <w:style w:type="table" w:styleId="afff3">
    <w:name w:val="Table Professional"/>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6"/>
    <w:link w:val="HTML9"/>
    <w:semiHidden/>
    <w:rsid w:val="00E71068"/>
    <w:rPr>
      <w:rFonts w:ascii="Courier New" w:hAnsi="Courier New" w:cs="Courier New"/>
      <w:sz w:val="20"/>
      <w:szCs w:val="20"/>
    </w:rPr>
  </w:style>
  <w:style w:type="character" w:customStyle="1" w:styleId="HTML9">
    <w:name w:val="Стандартный HTML Знак"/>
    <w:basedOn w:val="a7"/>
    <w:link w:val="HTML8"/>
    <w:semiHidden/>
    <w:rsid w:val="00E71068"/>
    <w:rPr>
      <w:rFonts w:ascii="Courier New" w:eastAsia="Times New Roman" w:hAnsi="Courier New" w:cs="Courier New"/>
      <w:sz w:val="20"/>
      <w:szCs w:val="20"/>
      <w:lang w:eastAsia="ru-RU"/>
    </w:rPr>
  </w:style>
  <w:style w:type="numbering" w:styleId="a0">
    <w:name w:val="Outline List 3"/>
    <w:basedOn w:val="a9"/>
    <w:semiHidden/>
    <w:rsid w:val="00E71068"/>
    <w:pPr>
      <w:numPr>
        <w:numId w:val="17"/>
      </w:numPr>
    </w:pPr>
  </w:style>
  <w:style w:type="table" w:styleId="19">
    <w:name w:val="Table Columns 1"/>
    <w:basedOn w:val="a8"/>
    <w:semiHidden/>
    <w:rsid w:val="00E71068"/>
    <w:pPr>
      <w:spacing w:after="60" w:line="240" w:lineRule="auto"/>
      <w:jc w:val="both"/>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8"/>
    <w:semiHidden/>
    <w:rsid w:val="00E71068"/>
    <w:pPr>
      <w:spacing w:after="60" w:line="240" w:lineRule="auto"/>
      <w:jc w:val="both"/>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semiHidden/>
    <w:rsid w:val="00E71068"/>
    <w:pPr>
      <w:spacing w:after="60" w:line="240" w:lineRule="auto"/>
      <w:jc w:val="both"/>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semiHidden/>
    <w:rsid w:val="00E71068"/>
    <w:pPr>
      <w:spacing w:after="60" w:line="240" w:lineRule="auto"/>
      <w:jc w:val="both"/>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8"/>
    <w:semiHidden/>
    <w:rsid w:val="00E71068"/>
    <w:pPr>
      <w:spacing w:after="60" w:line="240" w:lineRule="auto"/>
      <w:jc w:val="both"/>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4">
    <w:name w:val="Strong"/>
    <w:basedOn w:val="a7"/>
    <w:qFormat/>
    <w:rsid w:val="00E71068"/>
    <w:rPr>
      <w:b/>
      <w:bCs/>
    </w:rPr>
  </w:style>
  <w:style w:type="table" w:styleId="-11">
    <w:name w:val="Table List 1"/>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semiHidden/>
    <w:rsid w:val="00E71068"/>
    <w:pPr>
      <w:spacing w:after="60" w:line="240" w:lineRule="auto"/>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5">
    <w:name w:val="Plain Text"/>
    <w:basedOn w:val="a6"/>
    <w:link w:val="afff6"/>
    <w:semiHidden/>
    <w:rsid w:val="00E71068"/>
    <w:rPr>
      <w:rFonts w:ascii="Courier New" w:hAnsi="Courier New" w:cs="Courier New"/>
      <w:sz w:val="20"/>
      <w:szCs w:val="20"/>
    </w:rPr>
  </w:style>
  <w:style w:type="character" w:customStyle="1" w:styleId="afff6">
    <w:name w:val="Текст Знак"/>
    <w:basedOn w:val="a7"/>
    <w:link w:val="afff5"/>
    <w:semiHidden/>
    <w:rsid w:val="00E71068"/>
    <w:rPr>
      <w:rFonts w:ascii="Courier New" w:eastAsia="Times New Roman" w:hAnsi="Courier New" w:cs="Courier New"/>
      <w:sz w:val="20"/>
      <w:szCs w:val="20"/>
      <w:lang w:eastAsia="ru-RU"/>
    </w:rPr>
  </w:style>
  <w:style w:type="table" w:styleId="afff7">
    <w:name w:val="Table Theme"/>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a">
    <w:name w:val="Table Colorful 1"/>
    <w:basedOn w:val="a8"/>
    <w:semiHidden/>
    <w:rsid w:val="00E71068"/>
    <w:pPr>
      <w:spacing w:after="60" w:line="240" w:lineRule="auto"/>
      <w:jc w:val="both"/>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semiHidden/>
    <w:rsid w:val="00E71068"/>
    <w:pPr>
      <w:spacing w:after="60" w:line="240" w:lineRule="auto"/>
      <w:jc w:val="both"/>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8">
    <w:name w:val="Block Text"/>
    <w:basedOn w:val="a6"/>
    <w:semiHidden/>
    <w:rsid w:val="00E71068"/>
    <w:pPr>
      <w:spacing w:after="120"/>
      <w:ind w:left="1440" w:right="1440"/>
    </w:pPr>
  </w:style>
  <w:style w:type="character" w:styleId="HTMLa">
    <w:name w:val="HTML Cite"/>
    <w:basedOn w:val="a7"/>
    <w:semiHidden/>
    <w:rsid w:val="00E71068"/>
    <w:rPr>
      <w:i/>
      <w:iCs/>
    </w:rPr>
  </w:style>
  <w:style w:type="paragraph" w:styleId="afff9">
    <w:name w:val="Message Header"/>
    <w:basedOn w:val="a6"/>
    <w:link w:val="afffa"/>
    <w:semiHidden/>
    <w:rsid w:val="00E7106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a">
    <w:name w:val="Шапка Знак"/>
    <w:basedOn w:val="a7"/>
    <w:link w:val="afff9"/>
    <w:semiHidden/>
    <w:rsid w:val="00E71068"/>
    <w:rPr>
      <w:rFonts w:ascii="Arial" w:eastAsia="Times New Roman" w:hAnsi="Arial" w:cs="Arial"/>
      <w:sz w:val="24"/>
      <w:szCs w:val="24"/>
      <w:shd w:val="pct20" w:color="auto" w:fill="auto"/>
      <w:lang w:eastAsia="ru-RU"/>
    </w:rPr>
  </w:style>
  <w:style w:type="paragraph" w:styleId="afffb">
    <w:name w:val="E-mail Signature"/>
    <w:basedOn w:val="a6"/>
    <w:link w:val="afffc"/>
    <w:semiHidden/>
    <w:rsid w:val="00E71068"/>
  </w:style>
  <w:style w:type="character" w:customStyle="1" w:styleId="afffc">
    <w:name w:val="Электронная подпись Знак"/>
    <w:basedOn w:val="a7"/>
    <w:link w:val="afffb"/>
    <w:semiHidden/>
    <w:rsid w:val="00E71068"/>
    <w:rPr>
      <w:rFonts w:ascii="Times New Roman" w:eastAsia="Times New Roman" w:hAnsi="Times New Roman" w:cs="Times New Roman"/>
      <w:sz w:val="24"/>
      <w:szCs w:val="24"/>
      <w:lang w:eastAsia="ru-RU"/>
    </w:rPr>
  </w:style>
  <w:style w:type="paragraph" w:styleId="afffd">
    <w:name w:val="Subtitle"/>
    <w:basedOn w:val="a6"/>
    <w:link w:val="afffe"/>
    <w:qFormat/>
    <w:rsid w:val="00E71068"/>
    <w:pPr>
      <w:jc w:val="right"/>
      <w:outlineLvl w:val="1"/>
    </w:pPr>
  </w:style>
  <w:style w:type="character" w:customStyle="1" w:styleId="afffe">
    <w:name w:val="Подзаголовок Знак"/>
    <w:basedOn w:val="a7"/>
    <w:link w:val="afffd"/>
    <w:rsid w:val="00E71068"/>
    <w:rPr>
      <w:rFonts w:ascii="Times New Roman" w:eastAsia="Times New Roman" w:hAnsi="Times New Roman" w:cs="Times New Roman"/>
      <w:sz w:val="24"/>
      <w:szCs w:val="24"/>
      <w:lang w:eastAsia="ru-RU"/>
    </w:rPr>
  </w:style>
  <w:style w:type="paragraph" w:styleId="affff">
    <w:name w:val="Title"/>
    <w:basedOn w:val="a6"/>
    <w:link w:val="affff0"/>
    <w:autoRedefine/>
    <w:qFormat/>
    <w:rsid w:val="00E71068"/>
    <w:pPr>
      <w:spacing w:before="120" w:after="120"/>
      <w:jc w:val="center"/>
      <w:outlineLvl w:val="0"/>
    </w:pPr>
    <w:rPr>
      <w:b/>
      <w:bCs/>
      <w:kern w:val="28"/>
      <w:sz w:val="32"/>
      <w:szCs w:val="32"/>
    </w:rPr>
  </w:style>
  <w:style w:type="character" w:customStyle="1" w:styleId="affff0">
    <w:name w:val="Название Знак"/>
    <w:basedOn w:val="a7"/>
    <w:link w:val="affff"/>
    <w:rsid w:val="00E71068"/>
    <w:rPr>
      <w:rFonts w:ascii="Times New Roman" w:eastAsia="Times New Roman" w:hAnsi="Times New Roman" w:cs="Times New Roman"/>
      <w:b/>
      <w:bCs/>
      <w:kern w:val="28"/>
      <w:sz w:val="32"/>
      <w:szCs w:val="32"/>
      <w:lang w:eastAsia="ru-RU"/>
    </w:rPr>
  </w:style>
  <w:style w:type="paragraph" w:styleId="affff1">
    <w:name w:val="Note Heading"/>
    <w:aliases w:val="скобки"/>
    <w:basedOn w:val="a6"/>
    <w:next w:val="a6"/>
    <w:link w:val="affff2"/>
    <w:rsid w:val="00E71068"/>
    <w:pPr>
      <w:spacing w:after="0"/>
      <w:jc w:val="center"/>
    </w:pPr>
    <w:rPr>
      <w:sz w:val="20"/>
    </w:rPr>
  </w:style>
  <w:style w:type="character" w:customStyle="1" w:styleId="affff2">
    <w:name w:val="Заголовок записки Знак"/>
    <w:aliases w:val="скобки Знак"/>
    <w:basedOn w:val="a7"/>
    <w:link w:val="affff1"/>
    <w:rsid w:val="00E71068"/>
    <w:rPr>
      <w:rFonts w:ascii="Times New Roman" w:eastAsia="Times New Roman" w:hAnsi="Times New Roman" w:cs="Times New Roman"/>
      <w:sz w:val="20"/>
      <w:szCs w:val="24"/>
      <w:lang w:eastAsia="ru-RU"/>
    </w:rPr>
  </w:style>
  <w:style w:type="paragraph" w:styleId="a">
    <w:name w:val="List Number"/>
    <w:basedOn w:val="a6"/>
    <w:rsid w:val="00E71068"/>
    <w:pPr>
      <w:numPr>
        <w:numId w:val="11"/>
      </w:numPr>
    </w:pPr>
  </w:style>
  <w:style w:type="paragraph" w:styleId="affff3">
    <w:name w:val="Balloon Text"/>
    <w:basedOn w:val="a6"/>
    <w:link w:val="affff4"/>
    <w:semiHidden/>
    <w:rsid w:val="00E71068"/>
    <w:rPr>
      <w:rFonts w:ascii="Tahoma" w:hAnsi="Tahoma" w:cs="Tahoma"/>
      <w:sz w:val="16"/>
      <w:szCs w:val="16"/>
    </w:rPr>
  </w:style>
  <w:style w:type="character" w:customStyle="1" w:styleId="affff4">
    <w:name w:val="Текст выноски Знак"/>
    <w:basedOn w:val="a7"/>
    <w:link w:val="affff3"/>
    <w:semiHidden/>
    <w:rsid w:val="00E71068"/>
    <w:rPr>
      <w:rFonts w:ascii="Tahoma" w:eastAsia="Times New Roman" w:hAnsi="Tahoma" w:cs="Tahoma"/>
      <w:sz w:val="16"/>
      <w:szCs w:val="16"/>
      <w:lang w:eastAsia="ru-RU"/>
    </w:rPr>
  </w:style>
  <w:style w:type="paragraph" w:styleId="91">
    <w:name w:val="toc 9"/>
    <w:basedOn w:val="a6"/>
    <w:next w:val="a6"/>
    <w:autoRedefine/>
    <w:semiHidden/>
    <w:rsid w:val="00E71068"/>
    <w:pPr>
      <w:ind w:left="1920"/>
    </w:pPr>
  </w:style>
  <w:style w:type="paragraph" w:customStyle="1" w:styleId="48">
    <w:name w:val="Стиль4"/>
    <w:autoRedefine/>
    <w:rsid w:val="008916F8"/>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57">
    <w:name w:val="Стиль5"/>
    <w:autoRedefine/>
    <w:rsid w:val="00E71068"/>
    <w:pPr>
      <w:spacing w:after="0" w:line="240" w:lineRule="auto"/>
      <w:jc w:val="right"/>
    </w:pPr>
    <w:rPr>
      <w:rFonts w:ascii="Times New Roman" w:eastAsia="Times New Roman" w:hAnsi="Times New Roman" w:cs="Times New Roman"/>
      <w:b/>
      <w:sz w:val="28"/>
      <w:szCs w:val="28"/>
      <w:lang w:eastAsia="ru-RU"/>
    </w:rPr>
  </w:style>
  <w:style w:type="paragraph" w:customStyle="1" w:styleId="62">
    <w:name w:val="Стиль6"/>
    <w:autoRedefine/>
    <w:rsid w:val="00E71068"/>
    <w:pPr>
      <w:spacing w:after="0" w:line="240" w:lineRule="auto"/>
      <w:jc w:val="center"/>
    </w:pPr>
    <w:rPr>
      <w:rFonts w:ascii="Times New Roman" w:eastAsia="Times New Roman" w:hAnsi="Times New Roman" w:cs="Times New Roman"/>
      <w:sz w:val="24"/>
      <w:szCs w:val="24"/>
      <w:lang w:eastAsia="ru-RU"/>
    </w:rPr>
  </w:style>
  <w:style w:type="table" w:styleId="1b">
    <w:name w:val="Table Classic 1"/>
    <w:basedOn w:val="a8"/>
    <w:rsid w:val="00E71068"/>
    <w:pPr>
      <w:spacing w:before="60" w:after="60" w:line="240" w:lineRule="auto"/>
      <w:ind w:firstLine="709"/>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5">
    <w:name w:val="примечание"/>
    <w:basedOn w:val="a6"/>
    <w:autoRedefine/>
    <w:rsid w:val="00E71068"/>
    <w:rPr>
      <w:i/>
    </w:rPr>
  </w:style>
  <w:style w:type="paragraph" w:customStyle="1" w:styleId="affff6">
    <w:name w:val="ссылка"/>
    <w:basedOn w:val="affff1"/>
    <w:autoRedefine/>
    <w:rsid w:val="00E71068"/>
    <w:rPr>
      <w:b/>
      <w:sz w:val="16"/>
    </w:rPr>
  </w:style>
  <w:style w:type="character" w:customStyle="1" w:styleId="35">
    <w:name w:val="Стиль3 Знак"/>
    <w:basedOn w:val="a7"/>
    <w:link w:val="34"/>
    <w:semiHidden/>
    <w:rsid w:val="00E71068"/>
    <w:rPr>
      <w:rFonts w:ascii="Times New Roman" w:eastAsia="Times New Roman" w:hAnsi="Times New Roman" w:cs="Times New Roman"/>
      <w:sz w:val="24"/>
      <w:szCs w:val="20"/>
      <w:lang w:eastAsia="ru-RU"/>
    </w:rPr>
  </w:style>
  <w:style w:type="paragraph" w:customStyle="1" w:styleId="1c">
    <w:name w:val="Абзац списка1"/>
    <w:basedOn w:val="a6"/>
    <w:qFormat/>
    <w:rsid w:val="00E71068"/>
    <w:pPr>
      <w:spacing w:before="0" w:after="200" w:line="276" w:lineRule="auto"/>
      <w:ind w:left="720" w:firstLine="0"/>
      <w:contextualSpacing/>
      <w:jc w:val="left"/>
    </w:pPr>
    <w:rPr>
      <w:rFonts w:ascii="Calibri" w:eastAsia="Calibri" w:hAnsi="Calibri"/>
      <w:sz w:val="22"/>
      <w:szCs w:val="22"/>
      <w:lang w:eastAsia="en-US"/>
    </w:rPr>
  </w:style>
  <w:style w:type="paragraph" w:customStyle="1" w:styleId="Times12">
    <w:name w:val="Times 12"/>
    <w:basedOn w:val="a6"/>
    <w:rsid w:val="00E71068"/>
    <w:pPr>
      <w:overflowPunct w:val="0"/>
      <w:autoSpaceDE w:val="0"/>
      <w:autoSpaceDN w:val="0"/>
      <w:adjustRightInd w:val="0"/>
      <w:spacing w:before="0" w:after="0"/>
      <w:ind w:firstLine="567"/>
    </w:pPr>
    <w:rPr>
      <w:bCs/>
      <w:szCs w:val="22"/>
    </w:rPr>
  </w:style>
  <w:style w:type="character" w:customStyle="1" w:styleId="FontStyle177">
    <w:name w:val="Font Style177"/>
    <w:basedOn w:val="a7"/>
    <w:rsid w:val="00E71068"/>
    <w:rPr>
      <w:rFonts w:ascii="Times New Roman" w:hAnsi="Times New Roman" w:cs="Times New Roman"/>
      <w:b/>
      <w:bCs/>
      <w:i/>
      <w:iCs/>
      <w:sz w:val="20"/>
      <w:szCs w:val="20"/>
    </w:rPr>
  </w:style>
  <w:style w:type="paragraph" w:customStyle="1" w:styleId="Style72">
    <w:name w:val="Style72"/>
    <w:basedOn w:val="a6"/>
    <w:rsid w:val="00E71068"/>
    <w:pPr>
      <w:widowControl w:val="0"/>
      <w:autoSpaceDE w:val="0"/>
      <w:autoSpaceDN w:val="0"/>
      <w:adjustRightInd w:val="0"/>
      <w:spacing w:before="0" w:after="0" w:line="281" w:lineRule="exact"/>
      <w:ind w:firstLine="1152"/>
      <w:jc w:val="left"/>
    </w:pPr>
  </w:style>
  <w:style w:type="character" w:customStyle="1" w:styleId="FontStyle144">
    <w:name w:val="Font Style144"/>
    <w:basedOn w:val="a7"/>
    <w:rsid w:val="00E71068"/>
    <w:rPr>
      <w:rFonts w:ascii="Times New Roman" w:hAnsi="Times New Roman" w:cs="Times New Roman"/>
      <w:sz w:val="20"/>
      <w:szCs w:val="20"/>
    </w:rPr>
  </w:style>
  <w:style w:type="character" w:customStyle="1" w:styleId="FontStyle140">
    <w:name w:val="Font Style140"/>
    <w:basedOn w:val="a7"/>
    <w:rsid w:val="00E71068"/>
    <w:rPr>
      <w:rFonts w:ascii="Times New Roman" w:hAnsi="Times New Roman" w:cs="Times New Roman"/>
      <w:sz w:val="24"/>
      <w:szCs w:val="24"/>
    </w:rPr>
  </w:style>
  <w:style w:type="paragraph" w:customStyle="1" w:styleId="ConsPlusNormal">
    <w:name w:val="ConsPlusNormal"/>
    <w:rsid w:val="00E710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71068"/>
    <w:pPr>
      <w:autoSpaceDE w:val="0"/>
      <w:autoSpaceDN w:val="0"/>
      <w:adjustRightInd w:val="0"/>
      <w:spacing w:after="0" w:line="240" w:lineRule="auto"/>
    </w:pPr>
    <w:rPr>
      <w:rFonts w:ascii="Arial" w:eastAsia="Times New Roman" w:hAnsi="Arial" w:cs="Arial"/>
      <w:b/>
      <w:bCs/>
      <w:lang w:eastAsia="ru-RU"/>
    </w:rPr>
  </w:style>
  <w:style w:type="paragraph" w:customStyle="1" w:styleId="120">
    <w:name w:val="Свой собственный 12"/>
    <w:basedOn w:val="a6"/>
    <w:rsid w:val="00E71068"/>
    <w:pPr>
      <w:spacing w:before="0" w:after="0"/>
      <w:ind w:firstLine="720"/>
    </w:pPr>
    <w:rPr>
      <w:szCs w:val="20"/>
    </w:rPr>
  </w:style>
  <w:style w:type="paragraph" w:styleId="affff7">
    <w:name w:val="Document Map"/>
    <w:basedOn w:val="a6"/>
    <w:link w:val="affff8"/>
    <w:semiHidden/>
    <w:rsid w:val="00E71068"/>
    <w:pPr>
      <w:shd w:val="clear" w:color="auto" w:fill="000080"/>
    </w:pPr>
    <w:rPr>
      <w:rFonts w:ascii="Tahoma" w:hAnsi="Tahoma" w:cs="Tahoma"/>
      <w:sz w:val="20"/>
      <w:szCs w:val="20"/>
    </w:rPr>
  </w:style>
  <w:style w:type="character" w:customStyle="1" w:styleId="affff8">
    <w:name w:val="Схема документа Знак"/>
    <w:basedOn w:val="a7"/>
    <w:link w:val="affff7"/>
    <w:semiHidden/>
    <w:rsid w:val="00E71068"/>
    <w:rPr>
      <w:rFonts w:ascii="Tahoma" w:eastAsia="Times New Roman" w:hAnsi="Tahoma" w:cs="Tahoma"/>
      <w:sz w:val="20"/>
      <w:szCs w:val="20"/>
      <w:shd w:val="clear" w:color="auto" w:fill="000080"/>
      <w:lang w:eastAsia="ru-RU"/>
    </w:rPr>
  </w:style>
  <w:style w:type="paragraph" w:customStyle="1" w:styleId="Listnumbers">
    <w:name w:val="List_numbers"/>
    <w:basedOn w:val="a6"/>
    <w:rsid w:val="00E71068"/>
    <w:pPr>
      <w:numPr>
        <w:numId w:val="22"/>
      </w:numPr>
      <w:spacing w:before="240" w:after="240"/>
    </w:pPr>
    <w:rPr>
      <w:sz w:val="28"/>
    </w:rPr>
  </w:style>
  <w:style w:type="paragraph" w:customStyle="1" w:styleId="Style9">
    <w:name w:val="Style9"/>
    <w:basedOn w:val="a6"/>
    <w:rsid w:val="00E71068"/>
    <w:pPr>
      <w:widowControl w:val="0"/>
      <w:autoSpaceDE w:val="0"/>
      <w:autoSpaceDN w:val="0"/>
      <w:adjustRightInd w:val="0"/>
      <w:spacing w:before="0" w:after="0" w:line="307" w:lineRule="exact"/>
      <w:ind w:firstLine="677"/>
    </w:pPr>
    <w:rPr>
      <w:rFonts w:ascii="Arial Narrow" w:hAnsi="Arial Narrow"/>
    </w:rPr>
  </w:style>
  <w:style w:type="character" w:customStyle="1" w:styleId="FontStyle22">
    <w:name w:val="Font Style22"/>
    <w:basedOn w:val="a7"/>
    <w:rsid w:val="00E71068"/>
    <w:rPr>
      <w:rFonts w:ascii="Times New Roman" w:hAnsi="Times New Roman" w:cs="Times New Roman"/>
      <w:sz w:val="26"/>
      <w:szCs w:val="26"/>
    </w:rPr>
  </w:style>
  <w:style w:type="paragraph" w:customStyle="1" w:styleId="Style6">
    <w:name w:val="Style6"/>
    <w:basedOn w:val="a6"/>
    <w:rsid w:val="00E71068"/>
    <w:pPr>
      <w:widowControl w:val="0"/>
      <w:autoSpaceDE w:val="0"/>
      <w:autoSpaceDN w:val="0"/>
      <w:adjustRightInd w:val="0"/>
      <w:spacing w:before="0" w:after="0" w:line="307" w:lineRule="exact"/>
      <w:ind w:firstLine="677"/>
    </w:pPr>
    <w:rPr>
      <w:rFonts w:ascii="Arial Narrow" w:hAnsi="Arial Narrow"/>
    </w:rPr>
  </w:style>
  <w:style w:type="character" w:customStyle="1" w:styleId="rvts30">
    <w:name w:val="rvts30"/>
    <w:basedOn w:val="a7"/>
    <w:rsid w:val="00E71068"/>
    <w:rPr>
      <w:rFonts w:ascii="Times New Roman" w:hAnsi="Times New Roman" w:cs="Times New Roman" w:hint="default"/>
      <w:sz w:val="22"/>
      <w:szCs w:val="22"/>
    </w:rPr>
  </w:style>
  <w:style w:type="paragraph" w:customStyle="1" w:styleId="affff9">
    <w:name w:val="Знак Знак Знак Знак"/>
    <w:basedOn w:val="a6"/>
    <w:rsid w:val="009533FD"/>
    <w:pPr>
      <w:spacing w:before="0" w:after="160" w:line="240" w:lineRule="exact"/>
      <w:ind w:firstLine="0"/>
      <w:jc w:val="left"/>
    </w:pPr>
    <w:rPr>
      <w:rFonts w:ascii="Verdana" w:hAnsi="Verdana"/>
      <w:color w:val="000000"/>
      <w:lang w:val="en-US" w:eastAsia="en-US"/>
    </w:rPr>
  </w:style>
  <w:style w:type="paragraph" w:customStyle="1" w:styleId="affffa">
    <w:name w:val="Подподпункт Знак"/>
    <w:basedOn w:val="a6"/>
    <w:link w:val="affffb"/>
    <w:rsid w:val="002719D5"/>
    <w:pPr>
      <w:tabs>
        <w:tab w:val="num" w:pos="5585"/>
      </w:tabs>
      <w:spacing w:before="0" w:after="0"/>
      <w:ind w:firstLine="0"/>
    </w:pPr>
    <w:rPr>
      <w:szCs w:val="28"/>
    </w:rPr>
  </w:style>
  <w:style w:type="paragraph" w:styleId="affffc">
    <w:name w:val="List Paragraph"/>
    <w:basedOn w:val="a6"/>
    <w:qFormat/>
    <w:rsid w:val="002719D5"/>
    <w:pPr>
      <w:spacing w:before="0" w:after="0"/>
      <w:ind w:left="720" w:firstLine="0"/>
      <w:contextualSpacing/>
      <w:jc w:val="left"/>
    </w:pPr>
  </w:style>
  <w:style w:type="character" w:customStyle="1" w:styleId="affffb">
    <w:name w:val="Подподпункт Знак Знак"/>
    <w:basedOn w:val="a7"/>
    <w:link w:val="affffa"/>
    <w:rsid w:val="002719D5"/>
    <w:rPr>
      <w:rFonts w:ascii="Times New Roman" w:eastAsia="Times New Roman" w:hAnsi="Times New Roman" w:cs="Times New Roman"/>
      <w:sz w:val="24"/>
      <w:szCs w:val="28"/>
      <w:lang w:eastAsia="ru-RU"/>
    </w:rPr>
  </w:style>
  <w:style w:type="paragraph" w:customStyle="1" w:styleId="affffd">
    <w:name w:val="Нормальный (таблица)"/>
    <w:basedOn w:val="a6"/>
    <w:next w:val="a6"/>
    <w:uiPriority w:val="99"/>
    <w:rsid w:val="00427E17"/>
    <w:pPr>
      <w:widowControl w:val="0"/>
      <w:autoSpaceDE w:val="0"/>
      <w:autoSpaceDN w:val="0"/>
      <w:adjustRightInd w:val="0"/>
      <w:spacing w:before="0" w:after="0"/>
      <w:ind w:firstLine="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94137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d.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k-d.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a-k-d.ru" TargetMode="External"/><Relationship Id="rId4" Type="http://schemas.openxmlformats.org/officeDocument/2006/relationships/webSettings" Target="webSettings.xml"/><Relationship Id="rId9" Type="http://schemas.openxmlformats.org/officeDocument/2006/relationships/hyperlink" Target="http://www.a-k-d.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42</Pages>
  <Words>14626</Words>
  <Characters>83372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andronyk.o</cp:lastModifiedBy>
  <cp:revision>54</cp:revision>
  <cp:lastPrinted>2011-08-16T06:46:00Z</cp:lastPrinted>
  <dcterms:created xsi:type="dcterms:W3CDTF">2011-08-14T18:48:00Z</dcterms:created>
  <dcterms:modified xsi:type="dcterms:W3CDTF">2011-08-16T06:48:00Z</dcterms:modified>
</cp:coreProperties>
</file>