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A6" w:rsidRPr="00655467" w:rsidRDefault="00F109A7" w:rsidP="00786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b/>
          <w:sz w:val="28"/>
        </w:rPr>
        <w:t>ОАО «</w:t>
      </w:r>
      <w:proofErr w:type="spellStart"/>
      <w:r w:rsidRPr="00655467">
        <w:rPr>
          <w:rFonts w:ascii="Times New Roman" w:hAnsi="Times New Roman"/>
          <w:b/>
          <w:sz w:val="28"/>
        </w:rPr>
        <w:t>Атомредметзолото</w:t>
      </w:r>
      <w:proofErr w:type="spellEnd"/>
      <w:r w:rsidRPr="00655467">
        <w:rPr>
          <w:rFonts w:ascii="Times New Roman" w:hAnsi="Times New Roman"/>
          <w:b/>
          <w:sz w:val="28"/>
        </w:rPr>
        <w:t>»</w:t>
      </w:r>
    </w:p>
    <w:p w:rsidR="005054BE" w:rsidRPr="000D7DC0" w:rsidRDefault="0073778D" w:rsidP="005054BE">
      <w:pPr>
        <w:spacing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73778D">
        <w:rPr>
          <w:rFonts w:ascii="Times New Roman" w:hAnsi="Times New Roman"/>
          <w:noProof/>
          <w:color w:val="000000"/>
          <w:sz w:val="24"/>
          <w:szCs w:val="24"/>
        </w:rPr>
        <w:pict>
          <v:line id="_x0000_s1026" style="position:absolute;z-index:251657728" from="0,4.1pt" to="482.55pt,4.1pt" strokeweight="3pt">
            <v:stroke linestyle="thinThin"/>
          </v:line>
        </w:pict>
      </w:r>
      <w:r w:rsidR="00A6640D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УТВЕРЖДАЮ:</w:t>
      </w: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09A7" w:rsidRPr="00655467" w:rsidRDefault="00FF5D8A" w:rsidP="00655467">
      <w:pPr>
        <w:spacing w:after="0" w:line="240" w:lineRule="auto"/>
        <w:ind w:left="4253" w:right="-28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И.о. д</w:t>
      </w:r>
      <w:r w:rsidR="00F109A7" w:rsidRPr="00655467">
        <w:rPr>
          <w:rFonts w:ascii="Times New Roman" w:eastAsia="Times New Roman" w:hAnsi="Times New Roman"/>
          <w:sz w:val="24"/>
          <w:szCs w:val="24"/>
          <w:lang w:eastAsia="ru-RU"/>
        </w:rPr>
        <w:t>иректор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109A7" w:rsidRPr="00655467">
        <w:rPr>
          <w:rFonts w:ascii="Times New Roman" w:eastAsia="Times New Roman" w:hAnsi="Times New Roman"/>
          <w:sz w:val="24"/>
          <w:szCs w:val="24"/>
          <w:lang w:eastAsia="ru-RU"/>
        </w:rPr>
        <w:t xml:space="preserve"> по закупкам,</w:t>
      </w:r>
    </w:p>
    <w:p w:rsidR="00F109A7" w:rsidRPr="00655467" w:rsidRDefault="00F109A7" w:rsidP="00655467">
      <w:pPr>
        <w:spacing w:after="0" w:line="240" w:lineRule="auto"/>
        <w:ind w:left="4253" w:right="-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Председатель комиссии по размещению заказа </w:t>
      </w:r>
    </w:p>
    <w:p w:rsidR="00F109A7" w:rsidRPr="00655467" w:rsidRDefault="00F109A7" w:rsidP="00655467">
      <w:pPr>
        <w:spacing w:after="0" w:line="240" w:lineRule="auto"/>
        <w:ind w:left="4253" w:right="-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ОАО «</w:t>
      </w:r>
      <w:proofErr w:type="spellStart"/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Атомредметзолото</w:t>
      </w:r>
      <w:proofErr w:type="spellEnd"/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109A7" w:rsidRPr="00655467" w:rsidRDefault="00F109A7" w:rsidP="00655467">
      <w:pPr>
        <w:spacing w:after="0" w:line="240" w:lineRule="auto"/>
        <w:ind w:left="4253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__________________</w:t>
      </w:r>
      <w:r w:rsidR="00FF5D8A">
        <w:rPr>
          <w:rFonts w:ascii="Times New Roman" w:eastAsia="Times New Roman" w:hAnsi="Times New Roman"/>
          <w:sz w:val="24"/>
          <w:szCs w:val="24"/>
          <w:lang w:eastAsia="ru-RU"/>
        </w:rPr>
        <w:t>Н.Г. Артемьева</w:t>
      </w:r>
    </w:p>
    <w:p w:rsidR="007860A6" w:rsidRPr="00655467" w:rsidRDefault="00655467" w:rsidP="00655467">
      <w:pPr>
        <w:autoSpaceDE w:val="0"/>
        <w:autoSpaceDN w:val="0"/>
        <w:adjustRightInd w:val="0"/>
        <w:spacing w:after="0" w:line="240" w:lineRule="auto"/>
        <w:ind w:left="3540" w:right="20"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546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6A6728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F109A7" w:rsidRPr="00655467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755D06">
        <w:rPr>
          <w:rFonts w:ascii="Times New Roman" w:eastAsia="Times New Roman" w:hAnsi="Times New Roman"/>
          <w:sz w:val="24"/>
          <w:szCs w:val="24"/>
          <w:lang w:eastAsia="ru-RU"/>
        </w:rPr>
        <w:t>дека</w:t>
      </w:r>
      <w:r w:rsidR="00F109A7" w:rsidRPr="00655467">
        <w:rPr>
          <w:rFonts w:ascii="Times New Roman" w:eastAsia="Times New Roman" w:hAnsi="Times New Roman"/>
          <w:sz w:val="24"/>
          <w:szCs w:val="24"/>
          <w:lang w:eastAsia="ru-RU"/>
        </w:rPr>
        <w:t>бря 2011 г.</w:t>
      </w: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42FB1" w:rsidRPr="00655467" w:rsidRDefault="00C42FB1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94B80" w:rsidRPr="00655467" w:rsidRDefault="00094B80" w:rsidP="00094B80">
      <w:pPr>
        <w:autoSpaceDE w:val="0"/>
        <w:autoSpaceDN w:val="0"/>
        <w:adjustRightInd w:val="0"/>
        <w:spacing w:before="100" w:after="0" w:line="240" w:lineRule="auto"/>
        <w:ind w:right="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6B5016" w:rsidRDefault="006B5016" w:rsidP="00655467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Документация </w:t>
      </w:r>
    </w:p>
    <w:p w:rsidR="003F5DCC" w:rsidRPr="00655467" w:rsidRDefault="006B5016" w:rsidP="00655467">
      <w:pPr>
        <w:pStyle w:val="aa"/>
        <w:spacing w:before="0"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открытого запроса предложений в электронной форме</w:t>
      </w:r>
    </w:p>
    <w:p w:rsidR="000A029B" w:rsidRDefault="00C95D27" w:rsidP="000A029B">
      <w:pPr>
        <w:pStyle w:val="aa"/>
        <w:spacing w:before="0" w:after="0"/>
        <w:jc w:val="center"/>
        <w:rPr>
          <w:sz w:val="28"/>
          <w:szCs w:val="28"/>
        </w:rPr>
      </w:pPr>
      <w:r w:rsidRPr="00655467">
        <w:rPr>
          <w:sz w:val="28"/>
          <w:szCs w:val="28"/>
        </w:rPr>
        <w:t xml:space="preserve">на право заключения договора </w:t>
      </w:r>
      <w:r w:rsidR="00540938" w:rsidRPr="00655467">
        <w:rPr>
          <w:sz w:val="28"/>
          <w:szCs w:val="28"/>
        </w:rPr>
        <w:t xml:space="preserve">на </w:t>
      </w:r>
      <w:r w:rsidR="000A029B">
        <w:rPr>
          <w:sz w:val="28"/>
          <w:szCs w:val="28"/>
        </w:rPr>
        <w:t xml:space="preserve">поставку </w:t>
      </w:r>
      <w:r w:rsidR="000A029B" w:rsidRPr="00BD7FA9">
        <w:rPr>
          <w:sz w:val="28"/>
          <w:szCs w:val="28"/>
        </w:rPr>
        <w:t xml:space="preserve">комплекса </w:t>
      </w:r>
    </w:p>
    <w:p w:rsidR="00655467" w:rsidRPr="00171445" w:rsidRDefault="000A029B" w:rsidP="000A029B">
      <w:pPr>
        <w:pStyle w:val="aa"/>
        <w:spacing w:before="0" w:after="0"/>
        <w:jc w:val="center"/>
        <w:rPr>
          <w:sz w:val="28"/>
          <w:szCs w:val="28"/>
        </w:rPr>
      </w:pPr>
      <w:proofErr w:type="spellStart"/>
      <w:r w:rsidRPr="00BD7FA9">
        <w:rPr>
          <w:sz w:val="28"/>
          <w:szCs w:val="28"/>
        </w:rPr>
        <w:t>инклинометрического</w:t>
      </w:r>
      <w:proofErr w:type="spellEnd"/>
      <w:r w:rsidRPr="00BD7FA9">
        <w:rPr>
          <w:sz w:val="28"/>
          <w:szCs w:val="28"/>
        </w:rPr>
        <w:t xml:space="preserve"> ИОН-2/42</w:t>
      </w:r>
    </w:p>
    <w:p w:rsidR="00655467" w:rsidRPr="00655467" w:rsidRDefault="00655467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</w:rPr>
      </w:pPr>
    </w:p>
    <w:p w:rsidR="00655467" w:rsidRPr="00655467" w:rsidRDefault="00655467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>Извещение</w:t>
      </w:r>
      <w:r w:rsidR="00006174" w:rsidRPr="0065546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06174" w:rsidRPr="00655467" w:rsidRDefault="00006174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>размещен</w:t>
      </w:r>
      <w:r w:rsidR="00655467" w:rsidRPr="00655467">
        <w:rPr>
          <w:rFonts w:ascii="Times New Roman" w:hAnsi="Times New Roman"/>
          <w:color w:val="000000"/>
          <w:sz w:val="24"/>
          <w:szCs w:val="24"/>
        </w:rPr>
        <w:t>о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 на официальном сайте </w:t>
      </w:r>
      <w:hyperlink r:id="rId8" w:history="1">
        <w:r w:rsidRPr="00655467">
          <w:rPr>
            <w:rFonts w:ascii="Times New Roman" w:hAnsi="Times New Roman"/>
            <w:color w:val="000000"/>
            <w:sz w:val="24"/>
            <w:szCs w:val="24"/>
          </w:rPr>
          <w:t>www.zakupki.rosatom.ru</w:t>
        </w:r>
      </w:hyperlink>
    </w:p>
    <w:p w:rsidR="003F5DCC" w:rsidRPr="00655467" w:rsidRDefault="003F5DCC" w:rsidP="00006174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 xml:space="preserve">а также на сайте электронной площадки </w:t>
      </w:r>
      <w:hyperlink r:id="rId9" w:history="1">
        <w:r w:rsidRPr="00655467">
          <w:rPr>
            <w:rFonts w:ascii="Times New Roman" w:hAnsi="Times New Roman"/>
            <w:color w:val="000000"/>
            <w:sz w:val="24"/>
            <w:szCs w:val="24"/>
          </w:rPr>
          <w:t>www.a-k-d.ru</w:t>
        </w:r>
      </w:hyperlink>
    </w:p>
    <w:p w:rsidR="00006174" w:rsidRPr="00655467" w:rsidRDefault="00006174" w:rsidP="00006174">
      <w:pPr>
        <w:tabs>
          <w:tab w:val="left" w:pos="1418"/>
        </w:tabs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4"/>
          <w:szCs w:val="24"/>
        </w:rPr>
      </w:pPr>
      <w:r w:rsidRPr="00655467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="006A6728">
        <w:rPr>
          <w:rFonts w:ascii="Times New Roman" w:hAnsi="Times New Roman"/>
          <w:color w:val="000000"/>
          <w:sz w:val="24"/>
          <w:szCs w:val="24"/>
        </w:rPr>
        <w:t>22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755D06">
        <w:rPr>
          <w:rFonts w:ascii="Times New Roman" w:hAnsi="Times New Roman"/>
          <w:color w:val="000000"/>
          <w:sz w:val="24"/>
          <w:szCs w:val="24"/>
        </w:rPr>
        <w:t>дека</w:t>
      </w:r>
      <w:r w:rsidR="00F77B1D" w:rsidRPr="00655467">
        <w:rPr>
          <w:rFonts w:ascii="Times New Roman" w:hAnsi="Times New Roman"/>
          <w:color w:val="000000"/>
          <w:sz w:val="24"/>
          <w:szCs w:val="24"/>
        </w:rPr>
        <w:t>бря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 201</w:t>
      </w:r>
      <w:r w:rsidR="007418B2" w:rsidRPr="00655467">
        <w:rPr>
          <w:rFonts w:ascii="Times New Roman" w:hAnsi="Times New Roman"/>
          <w:color w:val="000000"/>
          <w:sz w:val="24"/>
          <w:szCs w:val="24"/>
        </w:rPr>
        <w:t>1</w:t>
      </w:r>
      <w:r w:rsidRPr="00655467">
        <w:rPr>
          <w:rFonts w:ascii="Times New Roman" w:hAnsi="Times New Roman"/>
          <w:color w:val="000000"/>
          <w:sz w:val="24"/>
          <w:szCs w:val="24"/>
        </w:rPr>
        <w:t xml:space="preserve"> года</w:t>
      </w:r>
      <w:r w:rsidR="00DD659C" w:rsidRPr="00655467">
        <w:rPr>
          <w:rFonts w:ascii="Times New Roman" w:hAnsi="Times New Roman"/>
          <w:color w:val="000000"/>
          <w:sz w:val="24"/>
          <w:szCs w:val="24"/>
        </w:rPr>
        <w:t>.</w:t>
      </w: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06174" w:rsidRPr="008D3AC1" w:rsidRDefault="00C95D27" w:rsidP="0000617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90FE3">
        <w:rPr>
          <w:rFonts w:ascii="Times New Roman" w:hAnsi="Times New Roman"/>
          <w:color w:val="000000"/>
          <w:sz w:val="24"/>
          <w:szCs w:val="24"/>
        </w:rPr>
        <w:t xml:space="preserve">№ ГПЗ </w:t>
      </w:r>
      <w:r w:rsidR="000A029B" w:rsidRPr="000A029B">
        <w:rPr>
          <w:rFonts w:ascii="Times New Roman" w:hAnsi="Times New Roman"/>
          <w:color w:val="000000"/>
          <w:sz w:val="24"/>
          <w:szCs w:val="24"/>
        </w:rPr>
        <w:t>2184/</w:t>
      </w:r>
      <w:r w:rsidR="00A54CC0">
        <w:rPr>
          <w:rFonts w:ascii="Times New Roman" w:hAnsi="Times New Roman"/>
          <w:color w:val="000000"/>
          <w:sz w:val="24"/>
          <w:szCs w:val="24"/>
        </w:rPr>
        <w:t>92</w:t>
      </w: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tbl>
      <w:tblPr>
        <w:tblW w:w="10564" w:type="dxa"/>
        <w:tblLook w:val="04A0"/>
      </w:tblPr>
      <w:tblGrid>
        <w:gridCol w:w="5778"/>
        <w:gridCol w:w="4786"/>
      </w:tblGrid>
      <w:tr w:rsidR="00006174" w:rsidRPr="00655467" w:rsidTr="00C83127">
        <w:tc>
          <w:tcPr>
            <w:tcW w:w="5778" w:type="dxa"/>
          </w:tcPr>
          <w:p w:rsidR="00006174" w:rsidRPr="00655467" w:rsidRDefault="00006174" w:rsidP="00006174">
            <w:pPr>
              <w:tabs>
                <w:tab w:val="left" w:pos="1758"/>
                <w:tab w:val="center" w:pos="228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006174" w:rsidRPr="00F90FE3" w:rsidRDefault="00F90FE3" w:rsidP="00F506F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FE3">
              <w:rPr>
                <w:rFonts w:ascii="Times New Roman" w:hAnsi="Times New Roman"/>
                <w:color w:val="000000"/>
                <w:sz w:val="24"/>
                <w:szCs w:val="24"/>
              </w:rPr>
              <w:t>ЗАО «РУСБУРМАШ»</w:t>
            </w:r>
          </w:p>
        </w:tc>
      </w:tr>
      <w:tr w:rsidR="00006174" w:rsidRPr="00655467" w:rsidTr="00C83127">
        <w:tc>
          <w:tcPr>
            <w:tcW w:w="5778" w:type="dxa"/>
          </w:tcPr>
          <w:p w:rsidR="00006174" w:rsidRPr="00655467" w:rsidRDefault="00006174" w:rsidP="000061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006174" w:rsidRPr="00655467" w:rsidRDefault="00006174" w:rsidP="0000617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ОАО «</w:t>
            </w:r>
            <w:proofErr w:type="spellStart"/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Атомредметзолото</w:t>
            </w:r>
            <w:proofErr w:type="spellEnd"/>
            <w:r w:rsidRPr="00655467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006174" w:rsidRPr="00655467" w:rsidRDefault="00006174" w:rsidP="00006174">
      <w:pPr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655467" w:rsidRPr="00655467" w:rsidRDefault="00655467" w:rsidP="00655467">
      <w:pPr>
        <w:tabs>
          <w:tab w:val="left" w:pos="1758"/>
          <w:tab w:val="center" w:pos="2284"/>
        </w:tabs>
        <w:spacing w:after="0" w:line="240" w:lineRule="auto"/>
        <w:rPr>
          <w:rFonts w:ascii="Times New Roman" w:hAnsi="Times New Roman"/>
          <w:color w:val="000000"/>
        </w:rPr>
      </w:pPr>
      <w:r w:rsidRPr="00655467">
        <w:rPr>
          <w:rFonts w:ascii="Times New Roman" w:hAnsi="Times New Roman"/>
          <w:color w:val="000000"/>
        </w:rPr>
        <w:t>Согласовано:</w:t>
      </w:r>
    </w:p>
    <w:p w:rsidR="00655467" w:rsidRPr="00655467" w:rsidRDefault="00655467" w:rsidP="00655467">
      <w:pPr>
        <w:tabs>
          <w:tab w:val="left" w:pos="1758"/>
          <w:tab w:val="center" w:pos="2284"/>
        </w:tabs>
        <w:spacing w:after="0" w:line="240" w:lineRule="auto"/>
        <w:rPr>
          <w:rFonts w:ascii="Times New Roman" w:hAnsi="Times New Roman"/>
          <w:color w:val="000000"/>
        </w:rPr>
      </w:pPr>
      <w:r w:rsidRPr="00655467">
        <w:rPr>
          <w:rFonts w:ascii="Times New Roman" w:hAnsi="Times New Roman"/>
          <w:color w:val="000000"/>
        </w:rPr>
        <w:t>Группа закупок  ______________________</w:t>
      </w: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5F5555" w:rsidRPr="00655467" w:rsidRDefault="005F5555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655467" w:rsidRDefault="00006174" w:rsidP="000061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006174" w:rsidRPr="00F90FE3" w:rsidRDefault="00F90FE3" w:rsidP="0000617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90FE3">
        <w:rPr>
          <w:rFonts w:ascii="Times New Roman" w:hAnsi="Times New Roman"/>
          <w:color w:val="000000"/>
          <w:sz w:val="24"/>
          <w:szCs w:val="24"/>
        </w:rPr>
        <w:t>Москва 2011</w:t>
      </w:r>
    </w:p>
    <w:p w:rsidR="004369B4" w:rsidRPr="000D7DC0" w:rsidRDefault="00B343AB" w:rsidP="00CE61D6">
      <w:pPr>
        <w:pStyle w:val="aa"/>
        <w:spacing w:before="0" w:after="0"/>
        <w:rPr>
          <w:b/>
          <w:caps/>
          <w:color w:val="000000"/>
          <w:sz w:val="28"/>
          <w:szCs w:val="28"/>
        </w:rPr>
      </w:pPr>
      <w:r w:rsidRPr="00655467">
        <w:rPr>
          <w:color w:val="000000"/>
          <w:szCs w:val="24"/>
        </w:rPr>
        <w:br w:type="page"/>
      </w:r>
      <w:r w:rsidR="004369B4" w:rsidRPr="000D7DC0">
        <w:rPr>
          <w:b/>
          <w:caps/>
          <w:color w:val="000000"/>
          <w:sz w:val="28"/>
          <w:szCs w:val="28"/>
        </w:rPr>
        <w:lastRenderedPageBreak/>
        <w:t>РАЗДЕЛ 1.</w:t>
      </w:r>
      <w:r w:rsidR="00865301" w:rsidRPr="000D7DC0">
        <w:rPr>
          <w:b/>
          <w:caps/>
          <w:color w:val="000000"/>
          <w:sz w:val="28"/>
          <w:szCs w:val="28"/>
        </w:rPr>
        <w:t xml:space="preserve"> </w:t>
      </w:r>
      <w:r w:rsidR="00865301" w:rsidRPr="000D7DC0">
        <w:rPr>
          <w:b/>
          <w:color w:val="000000"/>
          <w:sz w:val="28"/>
          <w:szCs w:val="28"/>
        </w:rPr>
        <w:t>Общие положения</w:t>
      </w:r>
    </w:p>
    <w:p w:rsidR="004369B4" w:rsidRPr="000D7DC0" w:rsidRDefault="004369B4" w:rsidP="00CE61D6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369B4" w:rsidRPr="000D7DC0" w:rsidRDefault="004369B4" w:rsidP="00CE61D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>ОСНОВНЫЕ ТЕРМИНЫ, ИСПОЛЬЗУЕМЫЕ В ДОКУМЕНТАЦИИ</w:t>
      </w:r>
    </w:p>
    <w:p w:rsidR="00CC488F" w:rsidRPr="000D7DC0" w:rsidRDefault="00CC488F" w:rsidP="00CE61D6">
      <w:pPr>
        <w:spacing w:after="0" w:line="240" w:lineRule="auto"/>
        <w:jc w:val="both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Заказчик </w:t>
      </w:r>
      <w:r w:rsidRPr="000D7DC0">
        <w:rPr>
          <w:rFonts w:ascii="Times New Roman" w:hAnsi="Times New Roman"/>
          <w:color w:val="000000"/>
          <w:sz w:val="24"/>
          <w:szCs w:val="24"/>
        </w:rPr>
        <w:t>– собственник средств или их законный распорядитель, выразителем интересов которого выступают руководители, наделенные правом совершать от его имени сделки по закупкам проду</w:t>
      </w:r>
      <w:r w:rsidRPr="000D7DC0">
        <w:rPr>
          <w:rFonts w:ascii="Times New Roman" w:hAnsi="Times New Roman"/>
          <w:color w:val="000000"/>
          <w:sz w:val="24"/>
          <w:szCs w:val="24"/>
        </w:rPr>
        <w:t>к</w:t>
      </w:r>
      <w:r w:rsidRPr="000D7DC0">
        <w:rPr>
          <w:rFonts w:ascii="Times New Roman" w:hAnsi="Times New Roman"/>
          <w:color w:val="000000"/>
          <w:sz w:val="24"/>
          <w:szCs w:val="24"/>
        </w:rPr>
        <w:t>ции.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Организатор размещения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Заказчик, уполномоченный орган, специализированная орган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зация, осуществляющая в рамках своих полномочий подготовку и проведение закупки.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Уполномоченный орган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юридическое лицо, которому по договору или соглашению Заказчиком передаются функции и полномочия организатора размещения заказа, а также могут быть переданы права подписания договора.</w:t>
      </w:r>
    </w:p>
    <w:p w:rsidR="00865301" w:rsidRPr="000D7DC0" w:rsidRDefault="00865301" w:rsidP="00CE61D6">
      <w:pPr>
        <w:pStyle w:val="Style4"/>
        <w:widowControl/>
        <w:autoSpaceDE/>
        <w:autoSpaceDN/>
        <w:adjustRightInd/>
        <w:rPr>
          <w:color w:val="000000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Комиссия по размещению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коллегиальный орган, создаваемый организатором размещения заказа для выбора поставщика путем проведения процедур закупки, предусмотренных настоящим Стандартом с целью заключения договора. Комиссия может быть постоянной или создаваемой в целях проведения отдельных  процедур закупки или отдельных видов  процедур закупки.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Официальный сайт о размещении заказов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официальный сайт о размещении заказов на закупки товаров, работ и услуг для нужд 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Госкорпорации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Росатом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>» и атомной отрасли.</w:t>
      </w:r>
    </w:p>
    <w:p w:rsidR="00CC488F" w:rsidRPr="000D7DC0" w:rsidRDefault="00CC488F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Поставщик </w:t>
      </w:r>
      <w:r w:rsidRPr="000D7DC0">
        <w:rPr>
          <w:rFonts w:ascii="Times New Roman" w:hAnsi="Times New Roman"/>
          <w:color w:val="000000"/>
          <w:sz w:val="24"/>
          <w:szCs w:val="24"/>
        </w:rPr>
        <w:t>– юридическое или физическое лицо, предлагающие или поставляющие продукцию (товары, работы, услуги) Заказчику.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pStyle w:val="af2"/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Закупки или размещение заказа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процесс определения поставщика, с целью заключения с ним договора для удовлетворения нужд Заказчика.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Участник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поставщик, письменно выразивший заинтересованность в участии в процедуре закупки. Выражением заинтересованности является, в том числе, запрос документации процедуры закупки, разъяснения по документации, подача заявки на участие в процедуре закупки.</w:t>
      </w:r>
    </w:p>
    <w:p w:rsidR="00E41515" w:rsidRPr="000D7DC0" w:rsidRDefault="00E41515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Победитель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участник процедуры закупки, который сделал лучшее предл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жение в соответствии с условиями документации процедуры закупки.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Процедура закупки </w:t>
      </w:r>
      <w:r w:rsidRPr="000D7DC0">
        <w:rPr>
          <w:rFonts w:ascii="Times New Roman" w:hAnsi="Times New Roman"/>
          <w:color w:val="000000"/>
          <w:sz w:val="24"/>
          <w:szCs w:val="24"/>
        </w:rPr>
        <w:t>– процедура, в результате проведения которой организатор размещения заказа производит выбор поставщика, в соответствии с правилами, установленными документацией пр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цедуры закупки, с которым заключается договор на поставку товаров, выполнение работ или оказ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ние услуг. Процедуры закупки могут быть открытыми и закрытыми.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Переторжка </w:t>
      </w:r>
      <w:r w:rsidRPr="000D7DC0">
        <w:rPr>
          <w:rFonts w:ascii="Times New Roman" w:hAnsi="Times New Roman"/>
          <w:color w:val="000000"/>
          <w:sz w:val="24"/>
          <w:szCs w:val="24"/>
        </w:rPr>
        <w:t>- процедура, предполагающая добровольное изменение первоначальных предложений участниками  процедур закупки. Переторжка возможна при проведении конкурсов, запросов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ложения. Переторжка может проводиться только в случае, если информация о возможности ее пр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ведения содержится в документации процедуры закупки.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Запрос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процедура исследования рыночных предложений и выбора поставщика, при которой комиссия по размещению заказа по результатам рассмотрения предложений поставщиков на основании критериев и порядка оценки, установленных в тексте запроса предложений, определ</w:t>
      </w:r>
      <w:r w:rsidRPr="000D7DC0">
        <w:rPr>
          <w:rFonts w:ascii="Times New Roman" w:hAnsi="Times New Roman"/>
          <w:color w:val="000000"/>
          <w:sz w:val="24"/>
          <w:szCs w:val="24"/>
        </w:rPr>
        <w:t>я</w:t>
      </w:r>
      <w:r w:rsidRPr="000D7DC0">
        <w:rPr>
          <w:rFonts w:ascii="Times New Roman" w:hAnsi="Times New Roman"/>
          <w:color w:val="000000"/>
          <w:sz w:val="24"/>
          <w:szCs w:val="24"/>
        </w:rPr>
        <w:t>ет участника запроса предложений, предложившего лучшие условия выполнения договора на п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ставку продукции. Запрос предложений может быть открытым или закрытым, одноэтапным или многоэтапным.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lastRenderedPageBreak/>
        <w:t>Продукция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- товары, работы или услуги.</w:t>
      </w:r>
    </w:p>
    <w:p w:rsidR="00A86F8B" w:rsidRPr="000D7DC0" w:rsidRDefault="00A86F8B" w:rsidP="00CE61D6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Товары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– любые предметы (материальные объекты). К товарам, в частности, относятся изделия, оборудование, носители энергии и электрическая энергия. В случае если по условиям процедуры выбора поставщика происходит закупка товара и сопутствующих услуг (транспортировка, монтаж, наладка и т. п.), процедура рассматривается как направленная на закупку товара при условии, что </w:t>
      </w:r>
      <w:r w:rsidRPr="000D7DC0">
        <w:rPr>
          <w:rStyle w:val="grame"/>
          <w:rFonts w:ascii="Times New Roman" w:hAnsi="Times New Roman"/>
          <w:color w:val="000000"/>
          <w:sz w:val="24"/>
          <w:szCs w:val="24"/>
        </w:rPr>
        <w:t xml:space="preserve">стоимость таких сопутствующих услуг не превышает стоимости самих товаров. </w:t>
      </w:r>
    </w:p>
    <w:p w:rsidR="00865301" w:rsidRPr="000D7DC0" w:rsidRDefault="00865301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Работы -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любая деятельность, результаты которой имеют материальное выражение и могут быть реализованы для удовлетворения потребностей Заказчика.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К работам, в частности, относится де</w:t>
      </w:r>
      <w:r w:rsidRPr="000D7DC0">
        <w:rPr>
          <w:rFonts w:ascii="Times New Roman" w:hAnsi="Times New Roman"/>
          <w:color w:val="000000"/>
          <w:sz w:val="24"/>
          <w:szCs w:val="24"/>
        </w:rPr>
        <w:t>я</w:t>
      </w:r>
      <w:r w:rsidRPr="000D7DC0">
        <w:rPr>
          <w:rFonts w:ascii="Times New Roman" w:hAnsi="Times New Roman"/>
          <w:color w:val="000000"/>
          <w:sz w:val="24"/>
          <w:szCs w:val="24"/>
        </w:rPr>
        <w:t>тельность, связанная со строительством, реконструкцией, сносом, ремонтом или обновлением зд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ния, сооружения или объекта, в том числе, подготовка строительной площадки, выемка грунта, во</w:t>
      </w:r>
      <w:r w:rsidRPr="000D7DC0">
        <w:rPr>
          <w:rFonts w:ascii="Times New Roman" w:hAnsi="Times New Roman"/>
          <w:color w:val="000000"/>
          <w:sz w:val="24"/>
          <w:szCs w:val="24"/>
        </w:rPr>
        <w:t>з</w:t>
      </w:r>
      <w:r w:rsidRPr="000D7DC0">
        <w:rPr>
          <w:rFonts w:ascii="Times New Roman" w:hAnsi="Times New Roman"/>
          <w:color w:val="000000"/>
          <w:sz w:val="24"/>
          <w:szCs w:val="24"/>
        </w:rPr>
        <w:t>ведение, сооружение, монтаж оборудования или материалов, отделочные работы, а также сопутс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вующие строительные работы, такие, как бурение, геодезические работы, спутниковая съемка, сейсмические исследования и аналогичные работы</w:t>
      </w:r>
      <w:r w:rsidR="000E173C" w:rsidRPr="000D7DC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</w:p>
    <w:p w:rsidR="000E173C" w:rsidRPr="000D7DC0" w:rsidRDefault="000E173C" w:rsidP="00CE61D6">
      <w:pPr>
        <w:spacing w:after="0" w:line="240" w:lineRule="auto"/>
        <w:jc w:val="both"/>
        <w:rPr>
          <w:rStyle w:val="grame"/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Услуги </w:t>
      </w:r>
      <w:r w:rsidRPr="000D7DC0">
        <w:rPr>
          <w:rFonts w:ascii="Times New Roman" w:hAnsi="Times New Roman"/>
          <w:color w:val="000000"/>
          <w:sz w:val="24"/>
          <w:szCs w:val="24"/>
        </w:rPr>
        <w:t>– любая деятельность, результаты которой не имеют материального выражения, включая консультационные и юридические услуги, ремонт и обслуживание компьютерной, офисной и иной техники и оборудования, создание программного обеспечения и передача прав (лицензий) на его использование, а также предоставление движимого и недвижимого имущества в лизинг или аренду. В целях проведения  процедур закупки к услугам относится любой предмет закупки, помимо тов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ров и работ, в том числе лизинг и аренда.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Документация процедуры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комплект документов, содержащий полную информацию о предмете, условиях участия и правилах проведения процедуры закупки, правилах подготовки, оформления и подачи предложения участником процедуры закупки, правилах выбора поставщика, а также об условиях заключаемого по результатам процедуры закупки договора. 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Заявка на участие в процедуре закупки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комплект документов, содержащий предложение учас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ника процедуры закупки, направленное Заказчику по форме и в порядке, установленном докуме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тацией процедуры закупки, в том числе в форме электронного документа.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Конкурентные процедуры выбора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процедуры, в ходе которых выбор лучшего поставщика ос</w:t>
      </w:r>
      <w:r w:rsidRPr="000D7DC0">
        <w:rPr>
          <w:rFonts w:ascii="Times New Roman" w:hAnsi="Times New Roman"/>
          <w:color w:val="000000"/>
          <w:sz w:val="24"/>
          <w:szCs w:val="24"/>
        </w:rPr>
        <w:t>у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ществляется на основе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сравнения предложений нескольких участников процедуры закупки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>.</w:t>
      </w: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Экспертная комиссия (эксперт)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 –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коллегиальный орган, создаваемый организатором закупки (или физическое лицо, определенное организатором закупки) для участия в разработке документации процедуры закупки или ее отдельных элементов, подготовки заключения по вопросам соответствия участников процедуры закупки и предложенной ими продукции требованиям документации проц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дуры закупки, а также</w:t>
      </w:r>
      <w:r w:rsidR="00533A29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рекомендаций по оценке поставщиков в соответствии с порядком, устано</w:t>
      </w:r>
      <w:r w:rsidRPr="000D7DC0">
        <w:rPr>
          <w:rFonts w:ascii="Times New Roman" w:hAnsi="Times New Roman"/>
          <w:color w:val="000000"/>
          <w:sz w:val="24"/>
          <w:szCs w:val="24"/>
        </w:rPr>
        <w:t>в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ленным в документации процедуры закупки. </w:t>
      </w:r>
      <w:proofErr w:type="gramEnd"/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Начальная (максимальная) цена договора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– предельно допустимая цена договора, определяемая Заказчиком в документации процедуры закупки.</w:t>
      </w:r>
    </w:p>
    <w:p w:rsidR="00A86F8B" w:rsidRPr="000D7DC0" w:rsidRDefault="00A86F8B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5301" w:rsidRPr="000D7DC0" w:rsidRDefault="00865301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Преференции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предоставление Заказчиком, при проведении процедур закупки, благоприятных условий для деятельности поставщиков товаров, работ и услуг российского происхождения.</w:t>
      </w:r>
    </w:p>
    <w:p w:rsidR="00865301" w:rsidRPr="000D7DC0" w:rsidRDefault="00865301" w:rsidP="00CE61D6">
      <w:pPr>
        <w:pStyle w:val="aa"/>
        <w:spacing w:before="0" w:after="0"/>
        <w:jc w:val="both"/>
        <w:rPr>
          <w:b/>
          <w:color w:val="000000"/>
          <w:szCs w:val="24"/>
        </w:rPr>
      </w:pPr>
    </w:p>
    <w:p w:rsidR="00865301" w:rsidRPr="000D7DC0" w:rsidRDefault="00865301" w:rsidP="00CE61D6">
      <w:pPr>
        <w:pStyle w:val="aa"/>
        <w:spacing w:before="0" w:after="0"/>
        <w:jc w:val="both"/>
        <w:rPr>
          <w:color w:val="000000"/>
          <w:szCs w:val="24"/>
        </w:rPr>
      </w:pPr>
      <w:proofErr w:type="gramStart"/>
      <w:r w:rsidRPr="000D7DC0">
        <w:rPr>
          <w:b/>
          <w:color w:val="000000"/>
          <w:szCs w:val="24"/>
        </w:rPr>
        <w:t>Реестр недобросовестных поставщиков атомной отрасли</w:t>
      </w:r>
      <w:r w:rsidRPr="000D7DC0">
        <w:rPr>
          <w:color w:val="000000"/>
          <w:szCs w:val="24"/>
        </w:rPr>
        <w:t xml:space="preserve"> – публичный реестр, формируемый из участников проводимых Корпорацией, заказчиками, уполномоченными органами  процедур зак</w:t>
      </w:r>
      <w:r w:rsidRPr="000D7DC0">
        <w:rPr>
          <w:color w:val="000000"/>
          <w:szCs w:val="24"/>
        </w:rPr>
        <w:t>у</w:t>
      </w:r>
      <w:r w:rsidRPr="000D7DC0">
        <w:rPr>
          <w:color w:val="000000"/>
          <w:szCs w:val="24"/>
        </w:rPr>
        <w:t>пок, уклонившихся от заключения договора, от представления обеспечения исполнения договора, если таковое требовалось документацией процедуры закупки, а также из поставщиков (исполнит</w:t>
      </w:r>
      <w:r w:rsidRPr="000D7DC0">
        <w:rPr>
          <w:color w:val="000000"/>
          <w:szCs w:val="24"/>
        </w:rPr>
        <w:t>е</w:t>
      </w:r>
      <w:r w:rsidRPr="000D7DC0">
        <w:rPr>
          <w:color w:val="000000"/>
          <w:szCs w:val="24"/>
        </w:rPr>
        <w:lastRenderedPageBreak/>
        <w:t>лей, подрядчиков), договоры с которыми расторгнуты по решению суда или по соглашению сторон в связи с существенным нарушением ими условий договоров.</w:t>
      </w:r>
      <w:proofErr w:type="gramEnd"/>
    </w:p>
    <w:p w:rsidR="00865301" w:rsidRDefault="00865301" w:rsidP="00CE61D6">
      <w:pPr>
        <w:pStyle w:val="aa"/>
        <w:spacing w:before="0" w:after="0"/>
        <w:ind w:firstLine="709"/>
        <w:jc w:val="both"/>
        <w:rPr>
          <w:color w:val="000000"/>
          <w:szCs w:val="24"/>
        </w:rPr>
      </w:pPr>
    </w:p>
    <w:p w:rsidR="00AF3493" w:rsidRPr="000D7DC0" w:rsidRDefault="00AF3493" w:rsidP="00CE61D6">
      <w:pPr>
        <w:pStyle w:val="aa"/>
        <w:spacing w:before="0" w:after="0"/>
        <w:ind w:firstLine="709"/>
        <w:jc w:val="both"/>
        <w:rPr>
          <w:color w:val="000000"/>
          <w:szCs w:val="24"/>
        </w:rPr>
      </w:pPr>
    </w:p>
    <w:p w:rsidR="0013461E" w:rsidRPr="000D7DC0" w:rsidRDefault="0013461E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>Статья. 1 Запрос предложений</w:t>
      </w:r>
    </w:p>
    <w:p w:rsidR="0013461E" w:rsidRPr="000D7DC0" w:rsidRDefault="0013461E" w:rsidP="00CE61D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E1EAC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Под запросом предложений понимается процедура закупки, при которой комиссия по размещ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нию заказа на основании критериев и порядка оценки, установленных в тексте запроса предлож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ний, определяет участника процедуры закупки, предложившего лучшие условия выполнения дог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вора на поставку продукции.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6B755F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Процедура открытого запроса предложений не является конкурсом, либо </w:t>
      </w:r>
      <w:proofErr w:type="spellStart"/>
      <w:r w:rsidR="00BE1EAC" w:rsidRPr="000D7DC0">
        <w:rPr>
          <w:rFonts w:ascii="Times New Roman" w:hAnsi="Times New Roman"/>
          <w:color w:val="000000"/>
          <w:sz w:val="24"/>
          <w:szCs w:val="24"/>
        </w:rPr>
        <w:t>редукционом</w:t>
      </w:r>
      <w:proofErr w:type="spellEnd"/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 и ее пр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ведение не регулируется статьями 447—449 части первой Гражданского кодекса Российской Фед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ции. Таким образом, данная процедура не накладывает на Организатора размещения заказа соотве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т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CE61D6" w:rsidRPr="000D7DC0" w:rsidRDefault="00CE61D6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6B755F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Заказчик, уполномоченный орган, вправе на любом этапе отказаться от проведения запроса пре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ложений, </w:t>
      </w:r>
      <w:proofErr w:type="gramStart"/>
      <w:r w:rsidR="00BE1EAC" w:rsidRPr="000D7DC0">
        <w:rPr>
          <w:rFonts w:ascii="Times New Roman" w:hAnsi="Times New Roman"/>
          <w:color w:val="000000"/>
          <w:sz w:val="24"/>
          <w:szCs w:val="24"/>
        </w:rPr>
        <w:t>разместив сообщение</w:t>
      </w:r>
      <w:proofErr w:type="gramEnd"/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 об этом на официальном сайте.</w:t>
      </w:r>
    </w:p>
    <w:p w:rsidR="00CE61D6" w:rsidRPr="000D7DC0" w:rsidRDefault="00CE61D6" w:rsidP="00CE61D6">
      <w:pPr>
        <w:tabs>
          <w:tab w:val="num" w:pos="14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.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В запросе предложений мо</w:t>
      </w:r>
      <w:r w:rsidR="00FF5D8A">
        <w:rPr>
          <w:rFonts w:ascii="Times New Roman" w:hAnsi="Times New Roman"/>
          <w:color w:val="000000"/>
          <w:sz w:val="24"/>
          <w:szCs w:val="24"/>
        </w:rPr>
        <w:t xml:space="preserve">жет принять участие любое лицо, 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своевременно подавшее надлеж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щим образом оформленное Предложение по предмету запроса предложений и документы согласно размещенным на официальном сайте о размещении заказов  извещению и документации о провед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нии открытого запроса предложений.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5.</w:t>
      </w:r>
      <w:r w:rsidR="006B755F" w:rsidRPr="000D7DC0">
        <w:rPr>
          <w:rFonts w:ascii="Times New Roman" w:hAnsi="Times New Roman"/>
          <w:color w:val="000000"/>
          <w:sz w:val="24"/>
          <w:szCs w:val="24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Заказчик, организатор размещения заказа вправе внести изменения  в Документацию о провед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нии запроса предложений. Изменения должны быть размещены на официальном сайте о размещ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нии заказов, на котором размещено Извещение и Документация о проведении запроса предлож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ний. Заказчик, организатор размещения заказа по собственной инициативе или в соответствии с з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просом участника процедуры закупки вправе принять решение о внесении изменений в Документ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цию не позднее, чем за пять дней до даты окончания подачи предложений на участие в запросе предложений. </w:t>
      </w:r>
    </w:p>
    <w:p w:rsidR="007A1EB8" w:rsidRDefault="007A1EB8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Default="007A1EB8" w:rsidP="007A1EB8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A1EB8">
        <w:rPr>
          <w:rFonts w:ascii="Times New Roman" w:hAnsi="Times New Roman"/>
          <w:b/>
          <w:color w:val="000000"/>
          <w:sz w:val="28"/>
          <w:szCs w:val="28"/>
        </w:rPr>
        <w:t xml:space="preserve">Статья 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7A1EB8">
        <w:rPr>
          <w:rFonts w:ascii="Times New Roman" w:hAnsi="Times New Roman"/>
          <w:b/>
          <w:color w:val="000000"/>
          <w:sz w:val="28"/>
          <w:szCs w:val="28"/>
        </w:rPr>
        <w:t xml:space="preserve">. Аккредитация участников </w:t>
      </w:r>
      <w:r w:rsidR="00EC150C">
        <w:rPr>
          <w:rFonts w:ascii="Times New Roman" w:hAnsi="Times New Roman"/>
          <w:b/>
          <w:color w:val="000000"/>
          <w:sz w:val="28"/>
          <w:szCs w:val="28"/>
        </w:rPr>
        <w:t xml:space="preserve">запроса предложений </w:t>
      </w:r>
    </w:p>
    <w:p w:rsidR="00EC150C" w:rsidRDefault="00EC150C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1. Для обеспечения доступа к участию в электронных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оператор электронной торговой площадки осуществляет аккредитацию участников процедуры закупки. Для получения аккредитации участник процедуры закупки представляет оператору электронной торговой площа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ки следующие документы и сведения: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1)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2) копия выписки из единого государственного реестра юридических лиц (для юридических лиц), копия выписки из единого государственного реестра индивидуальных предпринимателей (для и</w:t>
      </w:r>
      <w:r w:rsidRPr="007A1EB8">
        <w:rPr>
          <w:rFonts w:ascii="Times New Roman" w:hAnsi="Times New Roman"/>
          <w:color w:val="000000"/>
          <w:sz w:val="24"/>
          <w:szCs w:val="24"/>
        </w:rPr>
        <w:t>н</w:t>
      </w:r>
      <w:r w:rsidRPr="007A1EB8">
        <w:rPr>
          <w:rFonts w:ascii="Times New Roman" w:hAnsi="Times New Roman"/>
          <w:color w:val="000000"/>
          <w:sz w:val="24"/>
          <w:szCs w:val="24"/>
        </w:rPr>
        <w:t>дивидуальных предпринимателей), полученные не ранее чем за шесть месяцев до дня обращения с заявлением, указанным в пункте 1 настоящей части,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юридического лица или физического лица в качестве индивидуал</w:t>
      </w:r>
      <w:r w:rsidRPr="007A1EB8">
        <w:rPr>
          <w:rFonts w:ascii="Times New Roman" w:hAnsi="Times New Roman"/>
          <w:color w:val="000000"/>
          <w:sz w:val="24"/>
          <w:szCs w:val="24"/>
        </w:rPr>
        <w:t>ь</w:t>
      </w:r>
      <w:r w:rsidRPr="007A1EB8">
        <w:rPr>
          <w:rFonts w:ascii="Times New Roman" w:hAnsi="Times New Roman"/>
          <w:color w:val="000000"/>
          <w:sz w:val="24"/>
          <w:szCs w:val="24"/>
        </w:rPr>
        <w:t>ного предпринимателя в соответствии с законодательством соответствующего государства (для иностранных лиц);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lastRenderedPageBreak/>
        <w:t>3) копии учредительных документов участника процедуры закупки (для юридических лиц), копии документов, удостоверяющих личность (для физических лиц);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4) копии документов, подтверждающих полномочия лица на получение аккредитации от имени участника процедуры закупки - юридического лица (решение о назначении или об избрании лица на должность и приказ о назначении на должность, в соответствии с которым такое лицо обладает правом действовать от имени участника процедуры закупки - юридического лица без доверенности для получения аккредитации (далее - руководитель).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В случае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если от имени участника процедуры закупки действует иное лицо, также должна представляться доверенность на осуществление дейс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>вий от имени участника процедуры закупки, заверенная печатью такого участника процедуры з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купки и подписанная руководителем или уполномоченным им лицом. В случае если указанная д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веренность подписана лицом, уполномоченным руководителем, должна представляться копия д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кумента, подтверждающего полномочия этого лица;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5) копии документов, подтверждающих полномочия руководителя. 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В случае если от имени учас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>ника процедуры закупки действует иное лицо, также представляются доверенности, выданные ф</w:t>
      </w:r>
      <w:r w:rsidRPr="007A1EB8">
        <w:rPr>
          <w:rFonts w:ascii="Times New Roman" w:hAnsi="Times New Roman"/>
          <w:color w:val="000000"/>
          <w:sz w:val="24"/>
          <w:szCs w:val="24"/>
        </w:rPr>
        <w:t>и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зическому лицу или физическим лицам на осуществление действий от имени участника процедуры закупки по участию в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(в том числе на рег</w:t>
      </w:r>
      <w:r w:rsidRPr="007A1EB8">
        <w:rPr>
          <w:rFonts w:ascii="Times New Roman" w:hAnsi="Times New Roman"/>
          <w:color w:val="000000"/>
          <w:sz w:val="24"/>
          <w:szCs w:val="24"/>
        </w:rPr>
        <w:t>и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страцию на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>), заверенные печатью участника процедуры закупки и подписанные руководителем или уполномоченным им лицом.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В случае если такая доверенность подписана лицом, уполномоченным руководителем, должна представляться копия документа, по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тверждающего полномочия данного лица, заверенная печатью участника процедуры закупки и по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писанная руководителем участника процедуры закупки;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2. В срок не более чем пять рабочих дней со дня поступления документов и сведений, указанных в части 3.1 настоящей статьи, оператор электронной торговой площадки обязан аккредитовать учас</w:t>
      </w:r>
      <w:r w:rsidRPr="007A1EB8">
        <w:rPr>
          <w:rFonts w:ascii="Times New Roman" w:hAnsi="Times New Roman"/>
          <w:color w:val="000000"/>
          <w:sz w:val="24"/>
          <w:szCs w:val="24"/>
        </w:rPr>
        <w:t>т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ника процедуры закупки, или отказать участнику процедуры закупки в аккредитации.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При принятии оператором электронной торговой площадки решения об аккредитации участника процедуры закупки последнему направляется уведомление, которое также может содержать свед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ния о расчетном счете для проведения операций по обеспечению участия в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с указанием реквизитов указанного счета. Электронная торговая площадка обязана обеспечить такому участнику процедуры закупки возможность участия в любых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форме, проводимых на электронной торговой пл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щадке предприятиями и организациями атомной отрасли.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3. Оператор электронной торговой площадки обязан отказать участнику процедуры закупки в а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кредитации в случае: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1) непредставления им документов и сведений, указанных в пункте 3.1 настоящей статьи, или пре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ставления документов, не соответствующих требованиям, установленным законодательством Ро</w:t>
      </w:r>
      <w:r w:rsidRPr="007A1EB8">
        <w:rPr>
          <w:rFonts w:ascii="Times New Roman" w:hAnsi="Times New Roman"/>
          <w:color w:val="000000"/>
          <w:sz w:val="24"/>
          <w:szCs w:val="24"/>
        </w:rPr>
        <w:t>с</w:t>
      </w:r>
      <w:r w:rsidRPr="007A1EB8">
        <w:rPr>
          <w:rFonts w:ascii="Times New Roman" w:hAnsi="Times New Roman"/>
          <w:color w:val="000000"/>
          <w:sz w:val="24"/>
          <w:szCs w:val="24"/>
        </w:rPr>
        <w:t>сийской Федерации;</w:t>
      </w:r>
      <w:proofErr w:type="gramEnd"/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2) несоответствия документов и сведений, предусмотренных пунктом 3.1 настоящей статьи, треб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ваниям аккредитации электронной торговой площадки.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>При принятии оператором электронной торговой площадки решения об отказе в аккредитации уч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стника процедуры закупки последнему направляется уведомление, которое должно также соде</w:t>
      </w:r>
      <w:r w:rsidRPr="007A1EB8">
        <w:rPr>
          <w:rFonts w:ascii="Times New Roman" w:hAnsi="Times New Roman"/>
          <w:color w:val="000000"/>
          <w:sz w:val="24"/>
          <w:szCs w:val="24"/>
        </w:rPr>
        <w:t>р</w:t>
      </w:r>
      <w:r w:rsidRPr="007A1EB8">
        <w:rPr>
          <w:rFonts w:ascii="Times New Roman" w:hAnsi="Times New Roman"/>
          <w:color w:val="000000"/>
          <w:sz w:val="24"/>
          <w:szCs w:val="24"/>
        </w:rPr>
        <w:t>жать указание на основани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принятия такого решения, в том числе указание на отсутствующие д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кументы и сведения или не соответствующие требованиям законодательства Российской Федерации документы и сведения. После устранения указанных оснований участник процедуры закупки впр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ве вновь представить документы и сведения, предусмотренные пунктом 3.1 настоящей статьи, для получения аккредитации на электронной торговой площадке.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Отказ в аккредитации участника процедуры закупки на электронной торговой площадке по иным основаниям, за исключением указанных в пункте 3.3 настоящей статьи случаев, не допускается. 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lastRenderedPageBreak/>
        <w:t xml:space="preserve">Аккредитация участника процедуры закупки на электронной торговой площадке осуществляется сроком 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>.</w:t>
      </w:r>
    </w:p>
    <w:p w:rsid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4. 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В случае внесения изменений в документы и сведения, предусмотренные пунктом 3.1 настоящей статьи, замены или прекращения действия указанных документов (в том числе замены или прекр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щения действия электронной цифровой подписи) либо выдачи участником процедуры закупки н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вых доверенностей на осуществление от имени участника процедуры закупки действий по участию в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такой участник процедуры закупки обязан незамедлительно направить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оператору электронной торговой площадки новые документы и свед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ния, уведомление о прекращении действия указанных документов, прекращении действия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цифровой подписи.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5. 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Ответственность за достоверность информации, содержащейся в документах и сведениях, пре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ставляемых в соответствии с пунктами 3.1 и 3.4 настоящей статьи, в том числе электронных цифр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вых подписей, за действия, совершенные на основании указанных документов и сведений, за сво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временное уведомление оператора электронной торговой площадки о внесении изменений в док</w:t>
      </w:r>
      <w:r w:rsidRPr="007A1EB8">
        <w:rPr>
          <w:rFonts w:ascii="Times New Roman" w:hAnsi="Times New Roman"/>
          <w:color w:val="000000"/>
          <w:sz w:val="24"/>
          <w:szCs w:val="24"/>
        </w:rPr>
        <w:t>у</w:t>
      </w:r>
      <w:r w:rsidRPr="007A1EB8">
        <w:rPr>
          <w:rFonts w:ascii="Times New Roman" w:hAnsi="Times New Roman"/>
          <w:color w:val="000000"/>
          <w:sz w:val="24"/>
          <w:szCs w:val="24"/>
        </w:rPr>
        <w:t>менты и сведения, представляемые в соответствии с пунктом 3.1 настоящей статьи, замену или пр</w:t>
      </w:r>
      <w:r w:rsidRPr="007A1EB8">
        <w:rPr>
          <w:rFonts w:ascii="Times New Roman" w:hAnsi="Times New Roman"/>
          <w:color w:val="000000"/>
          <w:sz w:val="24"/>
          <w:szCs w:val="24"/>
        </w:rPr>
        <w:t>е</w:t>
      </w:r>
      <w:r w:rsidRPr="007A1EB8">
        <w:rPr>
          <w:rFonts w:ascii="Times New Roman" w:hAnsi="Times New Roman"/>
          <w:color w:val="000000"/>
          <w:sz w:val="24"/>
          <w:szCs w:val="24"/>
        </w:rPr>
        <w:t>кращение действия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указанных документов (в том числе замену или прекращение действия эле</w:t>
      </w:r>
      <w:r w:rsidRPr="007A1EB8">
        <w:rPr>
          <w:rFonts w:ascii="Times New Roman" w:hAnsi="Times New Roman"/>
          <w:color w:val="000000"/>
          <w:sz w:val="24"/>
          <w:szCs w:val="24"/>
        </w:rPr>
        <w:t>к</w:t>
      </w:r>
      <w:r w:rsidRPr="007A1EB8">
        <w:rPr>
          <w:rFonts w:ascii="Times New Roman" w:hAnsi="Times New Roman"/>
          <w:color w:val="000000"/>
          <w:sz w:val="24"/>
          <w:szCs w:val="24"/>
        </w:rPr>
        <w:t>тронной цифровой подписи) несет участник процедуры закупки, представивший такие документы и сведения.</w:t>
      </w: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В течение двух суток с момента поступления предусмотренных пунктом 3.4 настоящей статьи д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кументов и сведений оператор электронной торговой площадки обязан обеспечить размещение н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вых документов и сведений на электронной торговой площадке или внесение изменений в пре</w:t>
      </w:r>
      <w:r w:rsidRPr="007A1EB8">
        <w:rPr>
          <w:rFonts w:ascii="Times New Roman" w:hAnsi="Times New Roman"/>
          <w:color w:val="000000"/>
          <w:sz w:val="24"/>
          <w:szCs w:val="24"/>
        </w:rPr>
        <w:t>д</w:t>
      </w:r>
      <w:r w:rsidRPr="007A1EB8">
        <w:rPr>
          <w:rFonts w:ascii="Times New Roman" w:hAnsi="Times New Roman"/>
          <w:color w:val="000000"/>
          <w:sz w:val="24"/>
          <w:szCs w:val="24"/>
        </w:rPr>
        <w:t>ставленные в соответствии с пунктом 3.1 настоящей статьи.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Оператор электронной торговой пл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стью 3.1 настоящей статьи документы и сведения.</w:t>
      </w:r>
      <w:proofErr w:type="gramEnd"/>
    </w:p>
    <w:p w:rsidR="007A1EB8" w:rsidRPr="007A1EB8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1EB8" w:rsidRPr="000D7DC0" w:rsidRDefault="007A1EB8" w:rsidP="007A1E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1EB8">
        <w:rPr>
          <w:rFonts w:ascii="Times New Roman" w:hAnsi="Times New Roman"/>
          <w:color w:val="000000"/>
          <w:sz w:val="24"/>
          <w:szCs w:val="24"/>
        </w:rPr>
        <w:t xml:space="preserve">Участник процедуры закупки, получивший аккредитацию на электронной торговой площадке, вправе участвовать во всех открытых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запросах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форме, и прочих  пр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цедур закупки проводимых на такой электронной торговой площадке. Участник процедуры заку</w:t>
      </w:r>
      <w:r w:rsidRPr="007A1EB8">
        <w:rPr>
          <w:rFonts w:ascii="Times New Roman" w:hAnsi="Times New Roman"/>
          <w:color w:val="000000"/>
          <w:sz w:val="24"/>
          <w:szCs w:val="24"/>
        </w:rPr>
        <w:t>п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ки, получивший аккредитацию на электронной торговой площадке, не вправе подавать заявку на участие в открытом </w:t>
      </w:r>
      <w:r w:rsidR="007C347E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7A1EB8">
        <w:rPr>
          <w:rFonts w:ascii="Times New Roman" w:hAnsi="Times New Roman"/>
          <w:color w:val="000000"/>
          <w:sz w:val="24"/>
          <w:szCs w:val="24"/>
        </w:rPr>
        <w:t xml:space="preserve"> в электронной форме за один месяц до окончания 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срока аккредитации данного участника процедуры закупки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. За три месяца до окончания </w:t>
      </w:r>
      <w:proofErr w:type="gramStart"/>
      <w:r w:rsidRPr="007A1EB8">
        <w:rPr>
          <w:rFonts w:ascii="Times New Roman" w:hAnsi="Times New Roman"/>
          <w:color w:val="000000"/>
          <w:sz w:val="24"/>
          <w:szCs w:val="24"/>
        </w:rPr>
        <w:t>срока аккредит</w:t>
      </w:r>
      <w:r w:rsidRPr="007A1EB8">
        <w:rPr>
          <w:rFonts w:ascii="Times New Roman" w:hAnsi="Times New Roman"/>
          <w:color w:val="000000"/>
          <w:sz w:val="24"/>
          <w:szCs w:val="24"/>
        </w:rPr>
        <w:t>а</w:t>
      </w:r>
      <w:r w:rsidRPr="007A1EB8">
        <w:rPr>
          <w:rFonts w:ascii="Times New Roman" w:hAnsi="Times New Roman"/>
          <w:color w:val="000000"/>
          <w:sz w:val="24"/>
          <w:szCs w:val="24"/>
        </w:rPr>
        <w:t>ции участника процедуры закупки</w:t>
      </w:r>
      <w:proofErr w:type="gramEnd"/>
      <w:r w:rsidRPr="007A1EB8">
        <w:rPr>
          <w:rFonts w:ascii="Times New Roman" w:hAnsi="Times New Roman"/>
          <w:color w:val="000000"/>
          <w:sz w:val="24"/>
          <w:szCs w:val="24"/>
        </w:rPr>
        <w:t xml:space="preserve"> оператор электронной торговой площадки обязан направить с</w:t>
      </w:r>
      <w:r w:rsidRPr="007A1EB8">
        <w:rPr>
          <w:rFonts w:ascii="Times New Roman" w:hAnsi="Times New Roman"/>
          <w:color w:val="000000"/>
          <w:sz w:val="24"/>
          <w:szCs w:val="24"/>
        </w:rPr>
        <w:t>о</w:t>
      </w:r>
      <w:r w:rsidRPr="007A1EB8">
        <w:rPr>
          <w:rFonts w:ascii="Times New Roman" w:hAnsi="Times New Roman"/>
          <w:color w:val="000000"/>
          <w:sz w:val="24"/>
          <w:szCs w:val="24"/>
        </w:rPr>
        <w:t>ответствующее уведомление такому участнику процедуры закупки.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BE1EAC" w:rsidP="00CE61D6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Toc271125500"/>
      <w:r w:rsidRPr="000D7DC0">
        <w:rPr>
          <w:rFonts w:ascii="Times New Roman" w:hAnsi="Times New Roman" w:cs="Times New Roman"/>
          <w:color w:val="000000"/>
          <w:sz w:val="28"/>
          <w:szCs w:val="28"/>
        </w:rPr>
        <w:t>Статья</w:t>
      </w:r>
      <w:r w:rsidRPr="000D7DC0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E61D6" w:rsidRPr="006A6728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0D7DC0">
        <w:rPr>
          <w:rStyle w:val="s101"/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 Подача Предложений</w:t>
      </w:r>
      <w:bookmarkEnd w:id="0"/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Pr="00EC150C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Для участия в </w:t>
      </w:r>
      <w:r w:rsidR="00EC150C">
        <w:rPr>
          <w:rFonts w:ascii="Times New Roman" w:hAnsi="Times New Roman"/>
          <w:color w:val="000000"/>
          <w:sz w:val="24"/>
          <w:szCs w:val="24"/>
        </w:rPr>
        <w:t xml:space="preserve">запросе предложений 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участник процедуры закупки, получивший аккредитацию на электронной площадке,  подает на электронную торговую площадку заявку на участие в </w:t>
      </w:r>
      <w:r w:rsidR="00EC150C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="00EC150C" w:rsidRPr="00EC150C">
        <w:rPr>
          <w:rFonts w:ascii="Times New Roman" w:hAnsi="Times New Roman"/>
          <w:color w:val="000000"/>
          <w:sz w:val="24"/>
          <w:szCs w:val="24"/>
        </w:rPr>
        <w:t xml:space="preserve"> в срок и по форме, которые установлены документа</w:t>
      </w:r>
      <w:r w:rsidR="00EC150C">
        <w:rPr>
          <w:rFonts w:ascii="Times New Roman" w:hAnsi="Times New Roman"/>
          <w:color w:val="000000"/>
          <w:sz w:val="24"/>
          <w:szCs w:val="24"/>
        </w:rPr>
        <w:t>цией открытого запроса предл</w:t>
      </w:r>
      <w:r w:rsidR="00EC150C">
        <w:rPr>
          <w:rFonts w:ascii="Times New Roman" w:hAnsi="Times New Roman"/>
          <w:color w:val="000000"/>
          <w:sz w:val="24"/>
          <w:szCs w:val="24"/>
        </w:rPr>
        <w:t>о</w:t>
      </w:r>
      <w:r w:rsidR="00EC150C">
        <w:rPr>
          <w:rFonts w:ascii="Times New Roman" w:hAnsi="Times New Roman"/>
          <w:color w:val="000000"/>
          <w:sz w:val="24"/>
          <w:szCs w:val="24"/>
        </w:rPr>
        <w:t>жений</w:t>
      </w:r>
    </w:p>
    <w:p w:rsidR="00EC150C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Pr="000D7DC0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Pr="00EC150C">
        <w:rPr>
          <w:rFonts w:ascii="Times New Roman" w:hAnsi="Times New Roman"/>
          <w:color w:val="000000"/>
          <w:sz w:val="24"/>
          <w:szCs w:val="24"/>
        </w:rPr>
        <w:t xml:space="preserve">Заявка на участие в </w:t>
      </w:r>
      <w:r>
        <w:rPr>
          <w:rFonts w:ascii="Times New Roman" w:hAnsi="Times New Roman"/>
          <w:color w:val="000000"/>
          <w:sz w:val="24"/>
          <w:szCs w:val="24"/>
        </w:rPr>
        <w:t xml:space="preserve">запросе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предлоежний</w:t>
      </w:r>
      <w:proofErr w:type="spellEnd"/>
      <w:r w:rsidRPr="00EC150C">
        <w:rPr>
          <w:rFonts w:ascii="Times New Roman" w:hAnsi="Times New Roman"/>
          <w:color w:val="000000"/>
          <w:sz w:val="24"/>
          <w:szCs w:val="24"/>
        </w:rPr>
        <w:t xml:space="preserve"> направляется участником процедуры закупки операт</w:t>
      </w:r>
      <w:r w:rsidRPr="00EC150C">
        <w:rPr>
          <w:rFonts w:ascii="Times New Roman" w:hAnsi="Times New Roman"/>
          <w:color w:val="000000"/>
          <w:sz w:val="24"/>
          <w:szCs w:val="24"/>
        </w:rPr>
        <w:t>о</w:t>
      </w:r>
      <w:r w:rsidRPr="00EC150C">
        <w:rPr>
          <w:rFonts w:ascii="Times New Roman" w:hAnsi="Times New Roman"/>
          <w:color w:val="000000"/>
          <w:sz w:val="24"/>
          <w:szCs w:val="24"/>
        </w:rPr>
        <w:t xml:space="preserve">ру электронной торговой площадки в форме </w:t>
      </w:r>
      <w:r>
        <w:rPr>
          <w:rFonts w:ascii="Times New Roman" w:hAnsi="Times New Roman"/>
          <w:color w:val="000000"/>
          <w:sz w:val="24"/>
          <w:szCs w:val="24"/>
        </w:rPr>
        <w:t xml:space="preserve">одного </w:t>
      </w:r>
      <w:r w:rsidRPr="00EC150C">
        <w:rPr>
          <w:rFonts w:ascii="Times New Roman" w:hAnsi="Times New Roman"/>
          <w:color w:val="000000"/>
          <w:sz w:val="24"/>
          <w:szCs w:val="24"/>
        </w:rPr>
        <w:t>электронн</w:t>
      </w:r>
      <w:r>
        <w:rPr>
          <w:rFonts w:ascii="Times New Roman" w:hAnsi="Times New Roman"/>
          <w:color w:val="000000"/>
          <w:sz w:val="24"/>
          <w:szCs w:val="24"/>
        </w:rPr>
        <w:t>ого документа.</w:t>
      </w:r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C150C" w:rsidRDefault="00EC150C" w:rsidP="00EC150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Pr="000D7DC0">
        <w:rPr>
          <w:rFonts w:ascii="Times New Roman" w:hAnsi="Times New Roman"/>
          <w:color w:val="000000"/>
          <w:sz w:val="24"/>
          <w:szCs w:val="24"/>
        </w:rPr>
        <w:t>Участник имеет право подать только одно Предложение на участие в открытом запросе предл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жений. В случае если Участник подал более одного Предложения на участие в открытом запросе </w:t>
      </w: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предложений, все Предложения на участие в открытом запросе предложений данного Участника отклоняются без рассмотрения. </w:t>
      </w:r>
    </w:p>
    <w:p w:rsidR="00EC150C" w:rsidRDefault="00EC150C" w:rsidP="00EC150C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EC150C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Участник вправе изменить или отозвать свое Предложение на участие в открытом запросе пре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д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ложений после его подачи в любое время до истечения срока предоставления Предложений на уч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 xml:space="preserve">стие в открытом запросе предложений. </w:t>
      </w:r>
    </w:p>
    <w:p w:rsidR="00CE61D6" w:rsidRDefault="007A1EB8" w:rsidP="00CE61D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E1EAC" w:rsidRPr="000D7DC0" w:rsidRDefault="00BE1EAC" w:rsidP="00CE61D6">
      <w:pPr>
        <w:pStyle w:val="3"/>
        <w:spacing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Toc98253999"/>
      <w:bookmarkStart w:id="2" w:name="_Toc176759495"/>
      <w:bookmarkStart w:id="3" w:name="_Toc233606069"/>
      <w:bookmarkStart w:id="4" w:name="_Ref55280453"/>
      <w:bookmarkStart w:id="5" w:name="_Toc55285353"/>
      <w:bookmarkStart w:id="6" w:name="_Toc55305385"/>
      <w:bookmarkStart w:id="7" w:name="_Toc57314656"/>
      <w:bookmarkStart w:id="8" w:name="_Toc69728970"/>
      <w:bookmarkStart w:id="9" w:name="_Toc271125501"/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Статья </w:t>
      </w:r>
      <w:r w:rsidR="00CE61D6" w:rsidRPr="006A6728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D7DC0">
        <w:rPr>
          <w:rFonts w:ascii="Times New Roman" w:hAnsi="Times New Roman" w:cs="Times New Roman"/>
          <w:bCs w:val="0"/>
          <w:color w:val="000000"/>
          <w:sz w:val="28"/>
          <w:szCs w:val="28"/>
        </w:rPr>
        <w:t>.</w:t>
      </w:r>
      <w:r w:rsidRPr="000D7DC0">
        <w:rPr>
          <w:rFonts w:ascii="Times New Roman" w:hAnsi="Times New Roman" w:cs="Times New Roman"/>
          <w:color w:val="000000"/>
          <w:sz w:val="28"/>
          <w:szCs w:val="28"/>
        </w:rPr>
        <w:t xml:space="preserve"> Оценка предложений и выбор победителя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BE1EAC" w:rsidRPr="000D7DC0" w:rsidRDefault="00BE1EAC" w:rsidP="00CE61D6">
      <w:pPr>
        <w:pStyle w:val="a"/>
        <w:numPr>
          <w:ilvl w:val="0"/>
          <w:numId w:val="0"/>
        </w:numPr>
        <w:tabs>
          <w:tab w:val="left" w:pos="720"/>
        </w:tabs>
        <w:spacing w:line="240" w:lineRule="auto"/>
        <w:ind w:firstLine="709"/>
        <w:rPr>
          <w:color w:val="000000"/>
          <w:sz w:val="24"/>
          <w:szCs w:val="24"/>
        </w:rPr>
      </w:pPr>
    </w:p>
    <w:p w:rsidR="00BE1EAC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Рассмотрение и оценка Предложений осуществляется комиссией, формируемой Заказчиком или организатором  размещения заказа.</w:t>
      </w: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0D7DC0">
        <w:rPr>
          <w:color w:val="000000"/>
          <w:sz w:val="24"/>
          <w:szCs w:val="24"/>
        </w:rPr>
        <w:t>2.</w:t>
      </w:r>
      <w:r w:rsidR="006B755F" w:rsidRPr="000D7DC0">
        <w:rPr>
          <w:color w:val="000000"/>
          <w:sz w:val="24"/>
          <w:szCs w:val="24"/>
          <w:lang w:val="en-US"/>
        </w:rPr>
        <w:t> </w:t>
      </w:r>
      <w:r w:rsidRPr="000D7DC0">
        <w:rPr>
          <w:color w:val="000000"/>
          <w:sz w:val="24"/>
          <w:szCs w:val="24"/>
        </w:rPr>
        <w:t>П</w:t>
      </w:r>
      <w:r w:rsidR="00BE1EAC" w:rsidRPr="000D7DC0">
        <w:rPr>
          <w:color w:val="000000"/>
          <w:sz w:val="24"/>
          <w:szCs w:val="24"/>
        </w:rPr>
        <w:t>осле завершения процедуры рассмотрения и оценки Предложений участников  запроса предл</w:t>
      </w:r>
      <w:r w:rsidR="00BE1EAC" w:rsidRPr="000D7DC0">
        <w:rPr>
          <w:color w:val="000000"/>
          <w:sz w:val="24"/>
          <w:szCs w:val="24"/>
        </w:rPr>
        <w:t>о</w:t>
      </w:r>
      <w:r w:rsidR="00BE1EAC" w:rsidRPr="000D7DC0">
        <w:rPr>
          <w:color w:val="000000"/>
          <w:sz w:val="24"/>
          <w:szCs w:val="24"/>
        </w:rPr>
        <w:t xml:space="preserve">жений Организатор  размещения заказа может либо выбрать Победителя сразу по итогам оценки и сопоставления, либо внести изменения в Документацию. При этом организатор размещения заказа уведомляет всех Участников, подавших Предложения, о внесении изменений в Документацию и сроке предоставления нового Предложения. </w:t>
      </w: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</w:p>
    <w:p w:rsidR="00BE1EAC" w:rsidRPr="000D7DC0" w:rsidRDefault="00BE1EAC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  <w:r w:rsidRPr="000D7DC0">
        <w:rPr>
          <w:color w:val="000000"/>
          <w:sz w:val="24"/>
          <w:szCs w:val="24"/>
        </w:rPr>
        <w:t xml:space="preserve">При повторном предоставлении Предложения, в случае внесения организатором размещения заказа изменений в Документацию, не требуется повторно предоставлять </w:t>
      </w:r>
      <w:r w:rsidR="00CE61D6" w:rsidRPr="000D7DC0">
        <w:rPr>
          <w:color w:val="000000"/>
          <w:sz w:val="24"/>
          <w:szCs w:val="24"/>
        </w:rPr>
        <w:t xml:space="preserve">часть </w:t>
      </w:r>
      <w:r w:rsidRPr="000D7DC0">
        <w:rPr>
          <w:color w:val="000000"/>
          <w:sz w:val="24"/>
          <w:szCs w:val="24"/>
        </w:rPr>
        <w:t>докум</w:t>
      </w:r>
      <w:r w:rsidR="00CE61D6" w:rsidRPr="000D7DC0">
        <w:rPr>
          <w:color w:val="000000"/>
          <w:sz w:val="24"/>
          <w:szCs w:val="24"/>
        </w:rPr>
        <w:t>ентов. П</w:t>
      </w:r>
      <w:r w:rsidRPr="000D7DC0">
        <w:rPr>
          <w:color w:val="000000"/>
          <w:sz w:val="24"/>
          <w:szCs w:val="24"/>
        </w:rPr>
        <w:t>о результ</w:t>
      </w:r>
      <w:r w:rsidRPr="000D7DC0">
        <w:rPr>
          <w:color w:val="000000"/>
          <w:sz w:val="24"/>
          <w:szCs w:val="24"/>
        </w:rPr>
        <w:t>а</w:t>
      </w:r>
      <w:r w:rsidRPr="000D7DC0">
        <w:rPr>
          <w:color w:val="000000"/>
          <w:sz w:val="24"/>
          <w:szCs w:val="24"/>
        </w:rPr>
        <w:t>там оценки и сопоставления поступивших новых Предложений Комиссия принимает решение о в</w:t>
      </w:r>
      <w:r w:rsidRPr="000D7DC0">
        <w:rPr>
          <w:color w:val="000000"/>
          <w:sz w:val="24"/>
          <w:szCs w:val="24"/>
        </w:rPr>
        <w:t>ы</w:t>
      </w:r>
      <w:r w:rsidRPr="000D7DC0">
        <w:rPr>
          <w:color w:val="000000"/>
          <w:sz w:val="24"/>
          <w:szCs w:val="24"/>
        </w:rPr>
        <w:t xml:space="preserve">боре Победителя. </w:t>
      </w:r>
    </w:p>
    <w:p w:rsidR="00CE61D6" w:rsidRPr="000D7DC0" w:rsidRDefault="00CE61D6" w:rsidP="00CE61D6">
      <w:pPr>
        <w:pStyle w:val="a0"/>
        <w:numPr>
          <w:ilvl w:val="0"/>
          <w:numId w:val="0"/>
        </w:numPr>
        <w:tabs>
          <w:tab w:val="left" w:pos="0"/>
        </w:tabs>
        <w:spacing w:line="240" w:lineRule="auto"/>
        <w:rPr>
          <w:color w:val="000000"/>
          <w:sz w:val="24"/>
          <w:szCs w:val="24"/>
        </w:rPr>
      </w:pP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</w:t>
      </w:r>
      <w:r w:rsidR="006B755F" w:rsidRPr="000D7DC0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Решение комиссии о результатах оценки и сопоставлении Предложений Участников  оформляе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т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ся протоколом об оценке и сопоставлении Предложений Участников  запроса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>, кот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рый размещается на официальном сайте закупок 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Госкорпорации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Росатом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>».</w:t>
      </w:r>
    </w:p>
    <w:p w:rsidR="00CE61D6" w:rsidRPr="000D7DC0" w:rsidRDefault="00CE61D6" w:rsidP="00CE61D6">
      <w:pPr>
        <w:shd w:val="clear" w:color="auto" w:fill="FFFFFF"/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. В случае отказа либо уклонения Победителя Запроса предложений от заключения договора с З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BE1EAC" w:rsidRPr="000D7DC0">
        <w:rPr>
          <w:rFonts w:ascii="Times New Roman" w:hAnsi="Times New Roman"/>
          <w:color w:val="000000"/>
          <w:sz w:val="24"/>
          <w:szCs w:val="24"/>
        </w:rPr>
        <w:t>казчиком, Заказчик вправе заключить договор с  участником, занявшим при проведении Запроса предложений  второе место.</w:t>
      </w:r>
    </w:p>
    <w:p w:rsidR="00CE61D6" w:rsidRPr="000D7DC0" w:rsidRDefault="00CE61D6" w:rsidP="00CE61D6">
      <w:pPr>
        <w:shd w:val="clear" w:color="auto" w:fill="FFFFFF"/>
        <w:tabs>
          <w:tab w:val="left" w:pos="0"/>
        </w:tabs>
        <w:spacing w:after="0" w:line="240" w:lineRule="auto"/>
        <w:ind w:left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1EAC" w:rsidRPr="000D7DC0" w:rsidRDefault="00CE61D6" w:rsidP="00CE61D6">
      <w:pPr>
        <w:pStyle w:val="a6"/>
        <w:ind w:left="1"/>
        <w:rPr>
          <w:color w:val="000000"/>
        </w:rPr>
      </w:pPr>
      <w:r w:rsidRPr="000D7DC0">
        <w:rPr>
          <w:color w:val="000000"/>
        </w:rPr>
        <w:t>5</w:t>
      </w:r>
      <w:r w:rsidR="00BE1EAC" w:rsidRPr="000D7DC0">
        <w:rPr>
          <w:color w:val="000000"/>
        </w:rPr>
        <w:t>. Заказчик вправе без объяснения причин отказаться от заключения Договора, не возмещая Учас</w:t>
      </w:r>
      <w:r w:rsidR="00BE1EAC" w:rsidRPr="000D7DC0">
        <w:rPr>
          <w:color w:val="000000"/>
        </w:rPr>
        <w:t>т</w:t>
      </w:r>
      <w:r w:rsidR="00BE1EAC" w:rsidRPr="000D7DC0">
        <w:rPr>
          <w:color w:val="000000"/>
        </w:rPr>
        <w:t>нику понесенные им расходы в связи с участием в процедуре запроса предложений.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b/>
          <w:bCs/>
          <w:color w:val="000000"/>
          <w:sz w:val="24"/>
          <w:szCs w:val="24"/>
          <w:highlight w:val="yellow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ind w:right="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РАЗДЕЛ 2. </w:t>
      </w:r>
    </w:p>
    <w:p w:rsidR="00CE61D6" w:rsidRPr="000D7DC0" w:rsidRDefault="00CE61D6" w:rsidP="00CE61D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369B4" w:rsidRPr="000D7DC0" w:rsidRDefault="004369B4" w:rsidP="00006174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color w:val="000000"/>
          <w:sz w:val="28"/>
          <w:szCs w:val="28"/>
        </w:rPr>
        <w:t xml:space="preserve">Статья 1. Прочие положения 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0D7DC0">
        <w:rPr>
          <w:rFonts w:ascii="Times New Roman" w:hAnsi="Times New Roman"/>
          <w:color w:val="000000"/>
          <w:sz w:val="24"/>
          <w:szCs w:val="24"/>
        </w:rPr>
        <w:t>Участник самостоятельно несет все расходы, связанные с подготовкой и подачей Предложения, Организатор размещения заказа не отвечает по этим расходам и не имеет обязательств перед Уч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стниками, независимо от хода и результатов открытого запроса предложений. </w:t>
      </w:r>
    </w:p>
    <w:p w:rsidR="00CE61D6" w:rsidRPr="000D7DC0" w:rsidRDefault="00CE61D6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69B4" w:rsidRPr="000D7DC0" w:rsidRDefault="004369B4" w:rsidP="00CE6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</w:t>
      </w:r>
      <w:r w:rsidRPr="000D7DC0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Pr="000D7DC0">
        <w:rPr>
          <w:rFonts w:ascii="Times New Roman" w:hAnsi="Times New Roman"/>
          <w:color w:val="000000"/>
          <w:sz w:val="24"/>
          <w:szCs w:val="24"/>
        </w:rPr>
        <w:t>Организатор размещения заказа обеспечивает конфиденциальность относительно всех получе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>ных от Участников процедуры закупки сведений, в том числе содержащихся в Предложениях. Пр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доставление этой информации другим Участникам или третьим лицам возможно только в случаях, прямо предусмотренных действующим законодательством Российской Федерации. </w:t>
      </w:r>
    </w:p>
    <w:p w:rsidR="004369B4" w:rsidRPr="000D7DC0" w:rsidRDefault="004369B4" w:rsidP="00CE61D6">
      <w:pPr>
        <w:pStyle w:val="21"/>
        <w:ind w:left="708"/>
        <w:jc w:val="both"/>
        <w:rPr>
          <w:b/>
          <w:bCs/>
          <w:color w:val="000000"/>
        </w:rPr>
      </w:pPr>
    </w:p>
    <w:p w:rsidR="00E372B9" w:rsidRDefault="00E372B9" w:rsidP="008B3CE3">
      <w:pPr>
        <w:spacing w:after="0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372B9" w:rsidRDefault="00E372B9" w:rsidP="008B3CE3">
      <w:pPr>
        <w:spacing w:after="0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372B9" w:rsidRDefault="00E372B9" w:rsidP="008B3CE3">
      <w:pPr>
        <w:spacing w:after="0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69B4" w:rsidRPr="003D3863" w:rsidRDefault="004369B4" w:rsidP="008B3CE3">
      <w:pPr>
        <w:spacing w:after="0"/>
        <w:ind w:left="28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Р</w:t>
      </w:r>
      <w:r w:rsidR="008B3CE3">
        <w:rPr>
          <w:rFonts w:ascii="Times New Roman" w:hAnsi="Times New Roman"/>
          <w:b/>
          <w:bCs/>
          <w:color w:val="000000"/>
          <w:sz w:val="28"/>
          <w:szCs w:val="28"/>
        </w:rPr>
        <w:t>АЗДЕЛ</w:t>
      </w: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 3. Информационная карта открытого запроса предложений</w:t>
      </w:r>
      <w:r w:rsidR="003D3863" w:rsidRPr="003D3863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3D3863">
        <w:rPr>
          <w:rFonts w:ascii="Times New Roman" w:hAnsi="Times New Roman"/>
          <w:b/>
          <w:bCs/>
          <w:color w:val="000000"/>
          <w:sz w:val="28"/>
          <w:szCs w:val="28"/>
        </w:rPr>
        <w:t>в эле</w:t>
      </w:r>
      <w:r w:rsidR="003D3863">
        <w:rPr>
          <w:rFonts w:ascii="Times New Roman" w:hAnsi="Times New Roman"/>
          <w:b/>
          <w:bCs/>
          <w:color w:val="000000"/>
          <w:sz w:val="28"/>
          <w:szCs w:val="28"/>
        </w:rPr>
        <w:t>к</w:t>
      </w:r>
      <w:r w:rsidR="003D3863">
        <w:rPr>
          <w:rFonts w:ascii="Times New Roman" w:hAnsi="Times New Roman"/>
          <w:b/>
          <w:bCs/>
          <w:color w:val="000000"/>
          <w:sz w:val="28"/>
          <w:szCs w:val="28"/>
        </w:rPr>
        <w:t>тронной форме</w:t>
      </w:r>
    </w:p>
    <w:p w:rsidR="004369B4" w:rsidRPr="000D7DC0" w:rsidRDefault="004369B4" w:rsidP="004369B4">
      <w:pPr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10774" w:type="dxa"/>
        <w:tblInd w:w="-3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68"/>
        <w:gridCol w:w="3458"/>
        <w:gridCol w:w="6748"/>
      </w:tblGrid>
      <w:tr w:rsidR="00287147" w:rsidRPr="000D7DC0" w:rsidTr="004F1A58">
        <w:trPr>
          <w:trHeight w:val="133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7147" w:rsidRPr="000D7DC0" w:rsidRDefault="00287147" w:rsidP="00FF5D8A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7147" w:rsidRPr="000D7DC0" w:rsidRDefault="00287147" w:rsidP="00FF5D8A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Название пункта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87147" w:rsidRPr="000D7DC0" w:rsidRDefault="00287147" w:rsidP="00FF5D8A">
            <w:pPr>
              <w:pStyle w:val="af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Текст пояснений</w:t>
            </w:r>
          </w:p>
        </w:tc>
      </w:tr>
      <w:tr w:rsidR="00DD659C" w:rsidRPr="000D7DC0" w:rsidTr="004F1A58">
        <w:trPr>
          <w:trHeight w:val="133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FA3635" w:rsidP="00FF5D8A">
            <w:pPr>
              <w:pStyle w:val="af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59C" w:rsidRPr="000D7DC0" w:rsidRDefault="00DD659C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Предмет договора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D659C" w:rsidRPr="000F7253" w:rsidRDefault="000A029B" w:rsidP="00FF5D8A">
            <w:pPr>
              <w:pStyle w:val="aa"/>
              <w:spacing w:before="0"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  <w:lang w:eastAsia="en-US"/>
              </w:rPr>
              <w:t>Поставка</w:t>
            </w:r>
            <w:r w:rsidR="007C347E" w:rsidRPr="007C347E">
              <w:rPr>
                <w:bCs/>
                <w:szCs w:val="24"/>
                <w:lang w:eastAsia="en-US"/>
              </w:rPr>
              <w:t xml:space="preserve"> </w:t>
            </w:r>
            <w:r w:rsidRPr="00BD7FA9">
              <w:rPr>
                <w:bCs/>
                <w:szCs w:val="24"/>
              </w:rPr>
              <w:t xml:space="preserve">комплекса </w:t>
            </w:r>
            <w:proofErr w:type="spellStart"/>
            <w:r w:rsidRPr="00BD7FA9">
              <w:rPr>
                <w:bCs/>
                <w:szCs w:val="24"/>
              </w:rPr>
              <w:t>инклинометрического</w:t>
            </w:r>
            <w:proofErr w:type="spellEnd"/>
            <w:r w:rsidRPr="00BD7FA9">
              <w:rPr>
                <w:bCs/>
                <w:szCs w:val="24"/>
              </w:rPr>
              <w:t xml:space="preserve"> ИОН-2/42</w:t>
            </w:r>
            <w:r>
              <w:rPr>
                <w:bCs/>
                <w:szCs w:val="24"/>
              </w:rPr>
              <w:t xml:space="preserve"> в соо</w:t>
            </w:r>
            <w:r>
              <w:rPr>
                <w:bCs/>
                <w:szCs w:val="24"/>
              </w:rPr>
              <w:t>т</w:t>
            </w:r>
            <w:r>
              <w:rPr>
                <w:bCs/>
                <w:szCs w:val="24"/>
              </w:rPr>
              <w:t>ветствии с проектом договора (Спецификация) и Техническим заданием.</w:t>
            </w:r>
          </w:p>
        </w:tc>
      </w:tr>
      <w:tr w:rsidR="00DD659C" w:rsidRPr="000D7DC0" w:rsidTr="004F1A58">
        <w:trPr>
          <w:trHeight w:val="246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D659C" w:rsidRPr="000D7DC0" w:rsidRDefault="00FA3635" w:rsidP="00FF5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659C" w:rsidRPr="000D7DC0" w:rsidRDefault="00DD659C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Место и срок  поставки товара, выполнения работ, оказания услуг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5597B" w:rsidRPr="0070399E" w:rsidRDefault="00F90FE3" w:rsidP="00FF5D8A">
            <w:pPr>
              <w:pStyle w:val="af2"/>
              <w:tabs>
                <w:tab w:val="left" w:pos="384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В</w:t>
            </w:r>
            <w:r w:rsidRPr="00F90FE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соответствии с проектом договора и Техническим заданием.</w:t>
            </w:r>
          </w:p>
        </w:tc>
      </w:tr>
      <w:tr w:rsidR="001C561F" w:rsidRPr="000D7DC0" w:rsidTr="004F1A58">
        <w:trPr>
          <w:trHeight w:val="246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C561F" w:rsidRPr="000D7DC0" w:rsidRDefault="00FA3635" w:rsidP="00FF5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561F" w:rsidRPr="000D7DC0" w:rsidRDefault="001C561F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Начальная (максимальная) ц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на договора, включая НДС (18%)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C561F" w:rsidRPr="00FF5D8A" w:rsidRDefault="00FF5D8A" w:rsidP="00FF5D8A">
            <w:pPr>
              <w:pStyle w:val="af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F5D8A">
              <w:rPr>
                <w:rFonts w:ascii="Times New Roman" w:hAnsi="Times New Roman"/>
                <w:bCs/>
                <w:sz w:val="24"/>
                <w:szCs w:val="24"/>
              </w:rPr>
              <w:t>1 042 886 рублей 00 копеек (один миллион сорок две тысячи восемьсот восемьдесят шесть рублей 00 копеек)</w:t>
            </w:r>
            <w:r w:rsidRPr="00FF5D8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1F408F" w:rsidRPr="000D7DC0" w:rsidTr="004F1A58">
        <w:trPr>
          <w:trHeight w:val="246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FA3635" w:rsidP="00FF5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408F" w:rsidRPr="000D7DC0" w:rsidRDefault="00A66D8C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Порядок формирования цены договора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0D7DC0" w:rsidRDefault="00096129" w:rsidP="00FF5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В цену должны быть включены все расходы, связанные с в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полнением работ и оказанием услуг (в том числе расходы на перевозку, страхование, уплату таможенных пошлин, налогов и други</w:t>
            </w:r>
            <w:r w:rsidR="00DB68FC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обязательны</w:t>
            </w:r>
            <w:r w:rsidR="00DB68FC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платеж</w:t>
            </w:r>
            <w:r w:rsidR="00DB68FC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</w:tc>
      </w:tr>
      <w:tr w:rsidR="001F408F" w:rsidRPr="000D7DC0" w:rsidTr="004F1A58">
        <w:trPr>
          <w:trHeight w:val="246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BA6502" w:rsidRDefault="00FA3635" w:rsidP="00FF5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408F" w:rsidRPr="00BA6502" w:rsidRDefault="00A66D8C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Форма, сроки и порядок опл</w:t>
            </w: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ты товара, работ, услуг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BA6502" w:rsidRDefault="00BA6502" w:rsidP="00FF5D8A">
            <w:pPr>
              <w:pStyle w:val="af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Форма</w:t>
            </w:r>
            <w:r w:rsidR="00104A02"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оплаты – безналичный расчет</w:t>
            </w:r>
            <w:r w:rsidRPr="00BA650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DF7DC8" w:rsidRPr="004D11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F408F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408F" w:rsidRPr="000D7DC0" w:rsidRDefault="00FA3635" w:rsidP="00FF5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408F" w:rsidRPr="000D7DC0" w:rsidRDefault="00A66D8C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Сведения о валюте, испол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зуемой для формирования ц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ны договора и расчетов с п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ставщиками (исполнителями, подрядчиками)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F408F" w:rsidRPr="000D7DC0" w:rsidRDefault="001F408F" w:rsidP="00FF5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Российский рубль</w:t>
            </w:r>
            <w:r w:rsidR="003A4EFE"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D6FE5" w:rsidRPr="000D7DC0" w:rsidTr="004F1A58">
        <w:trPr>
          <w:trHeight w:val="47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0D7DC0" w:rsidRDefault="0070399E" w:rsidP="00FF5D8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6FE5" w:rsidRPr="000D7DC0" w:rsidRDefault="009D6FE5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Обязательные требования к Участникам открытого запроса предложений, установленные в соответствии с законодател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ством Российской Федерации и </w:t>
            </w:r>
            <w:r w:rsidR="00C94532">
              <w:rPr>
                <w:rFonts w:ascii="Times New Roman" w:hAnsi="Times New Roman"/>
                <w:color w:val="000000"/>
                <w:sz w:val="24"/>
                <w:szCs w:val="24"/>
              </w:rPr>
              <w:t>ЕОСЗ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Участник процедуры закупки должен соответствовать треб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ваниям Документации и ст. 11 ЕОСЗ, предъявляемым в соо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ветствии с законодательством Российской Федерации к лицам, осуществляющим поставки товаров, выполнение работ, оказ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ние услуг, являющихся предметом закупки, в том числе: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1) быть правомочным заключать договор;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2) обладать необходимыми лицензиями или свидетельствами о допуске на поставку товаров, производство работ и оказание услуг, подлежащих лицензированию  в соответствии с дейс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вующим законодательством Российской Федерации, и явля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ю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щихся предметом заключаемого договора;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3) обладать необходимыми сертификатами на товары в соо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ветствии с действующим законодательством Российской Ф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дерации, являющиеся предметом заключаемого договора;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4) обладать профессиональной компетентностью, финансов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ы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ми ресурсами, оборудованием и другими материальными во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з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можностями, надежностью, опытом и репутацией, а также людскими ресурсами, необходимыми для исполнения договора на поставку продукции, если указанные требования содержа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ся в Документации процедуры закупки;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 xml:space="preserve">6)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      </w:r>
          </w:p>
          <w:p w:rsidR="00D133CB" w:rsidRPr="00D133CB" w:rsidRDefault="00D133CB" w:rsidP="00FF5D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lastRenderedPageBreak/>
              <w:t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н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дарный год, размер которой превышает двадцать пять проце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н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тов балансовой стоимости активов участника процедуры з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купки, определяемой по данным бухгалтерской отчетности за последний завершенный отчетный период. Участник процед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у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ры закупки считается соответствующим установленному тр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бованию в случае, если он обжалует наличие указанной задо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л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женности в соответствии с законодательством Российской Ф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дерации и решение по такой жалобе на день рассмотрения з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явки на участие в процедуре закупки не принято;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8) отсутствие в Реестре недобросовестных поставщиков свед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sz w:val="24"/>
                <w:szCs w:val="24"/>
              </w:rPr>
              <w:t>ний об Участнике запроса предложений;</w:t>
            </w:r>
          </w:p>
          <w:p w:rsidR="00E25E6D" w:rsidRPr="00D3229C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 xml:space="preserve">9) </w:t>
            </w:r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>Наличие у участника опыта поставок, аналогичных п</w:t>
            </w:r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>ставке, являющейся предметом настоящего запроса пре</w:t>
            </w:r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>д</w:t>
            </w:r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ложений. Сумма исполненных поставок должна быть не </w:t>
            </w:r>
            <w:proofErr w:type="gramStart"/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>менее начальной</w:t>
            </w:r>
            <w:proofErr w:type="gramEnd"/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(максимальной) цены договора, явля</w:t>
            </w:r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>ю</w:t>
            </w:r>
            <w:r w:rsidRPr="00D133CB">
              <w:rPr>
                <w:rFonts w:ascii="Times New Roman" w:hAnsi="Times New Roman"/>
                <w:b/>
                <w:bCs/>
                <w:sz w:val="24"/>
                <w:szCs w:val="24"/>
              </w:rPr>
              <w:t>щегося предметом настоящего запроса предложений.</w:t>
            </w:r>
          </w:p>
        </w:tc>
      </w:tr>
      <w:tr w:rsidR="00990CD8" w:rsidRPr="000D7DC0" w:rsidTr="00FF5D8A">
        <w:trPr>
          <w:trHeight w:val="3003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90CD8" w:rsidRDefault="005226A0" w:rsidP="00FF5D8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0CD8" w:rsidRPr="00990CD8" w:rsidRDefault="00990CD8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подачи Предложений Участников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109A7" w:rsidRDefault="00990CD8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 xml:space="preserve"> направляется Участником процедуры закупки оператору электронной площадки</w:t>
            </w:r>
            <w:r w:rsidR="00F109A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90CD8" w:rsidRPr="00FC52BB" w:rsidRDefault="00990CD8" w:rsidP="00FF5D8A">
            <w:pPr>
              <w:spacing w:after="0" w:line="240" w:lineRule="auto"/>
              <w:jc w:val="both"/>
            </w:pPr>
            <w:r w:rsidRPr="00990CD8">
              <w:rPr>
                <w:rFonts w:ascii="Times New Roman" w:hAnsi="Times New Roman"/>
                <w:sz w:val="24"/>
                <w:szCs w:val="24"/>
              </w:rPr>
              <w:t xml:space="preserve">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 xml:space="preserve"> подготавливается по формам Части 3  настоящей документ</w:t>
            </w:r>
            <w:r w:rsidR="00F109A7">
              <w:rPr>
                <w:rFonts w:ascii="Times New Roman" w:hAnsi="Times New Roman"/>
                <w:sz w:val="24"/>
                <w:szCs w:val="24"/>
              </w:rPr>
              <w:t>а</w:t>
            </w:r>
            <w:r w:rsidRPr="00990CD8">
              <w:rPr>
                <w:rFonts w:ascii="Times New Roman" w:hAnsi="Times New Roman"/>
                <w:sz w:val="24"/>
                <w:szCs w:val="24"/>
              </w:rPr>
              <w:t>ции</w:t>
            </w:r>
            <w:r w:rsidR="00F109A7">
              <w:rPr>
                <w:rFonts w:ascii="Times New Roman" w:hAnsi="Times New Roman"/>
                <w:sz w:val="24"/>
                <w:szCs w:val="24"/>
              </w:rPr>
              <w:t>. К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аждый документ  прикрепляются на ЭТП в виде отсканированной копии кажд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о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 xml:space="preserve">го документа в целом, а не отдельными листами. </w:t>
            </w:r>
            <w:proofErr w:type="gramStart"/>
            <w:r w:rsidR="00F109A7" w:rsidRPr="00F109A7">
              <w:rPr>
                <w:rFonts w:ascii="Times New Roman" w:hAnsi="Times New Roman"/>
                <w:sz w:val="24"/>
                <w:szCs w:val="24"/>
              </w:rPr>
              <w:t>Название к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а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ждого документа должно соответствовать содержанию (н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а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пример:</w:t>
            </w:r>
            <w:proofErr w:type="gramEnd"/>
            <w:r w:rsidR="00F109A7" w:rsidRPr="00F109A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="00F109A7" w:rsidRPr="00F109A7">
              <w:rPr>
                <w:rFonts w:ascii="Times New Roman" w:hAnsi="Times New Roman"/>
                <w:sz w:val="24"/>
                <w:szCs w:val="24"/>
              </w:rPr>
              <w:t>Заявка, Устав, Анкета и т.д.) с чётко видимым те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к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стом, печатью и подписью руководителя/уполномоченного л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и</w:t>
            </w:r>
            <w:r w:rsidR="00F109A7" w:rsidRPr="00F109A7">
              <w:rPr>
                <w:rFonts w:ascii="Times New Roman" w:hAnsi="Times New Roman"/>
                <w:sz w:val="24"/>
                <w:szCs w:val="24"/>
              </w:rPr>
              <w:t>ца участника.</w:t>
            </w:r>
            <w:proofErr w:type="gramEnd"/>
            <w:r w:rsidR="00F109A7" w:rsidRPr="00F10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09A7" w:rsidRPr="00F109A7">
              <w:rPr>
                <w:rFonts w:ascii="Times New Roman" w:hAnsi="Times New Roman"/>
                <w:b/>
                <w:i/>
                <w:sz w:val="24"/>
                <w:szCs w:val="24"/>
              </w:rPr>
              <w:t>(Нечитаемые заявки к рассмотрению не пр</w:t>
            </w:r>
            <w:r w:rsidR="00F109A7" w:rsidRPr="00F109A7">
              <w:rPr>
                <w:rFonts w:ascii="Times New Roman" w:hAnsi="Times New Roman"/>
                <w:b/>
                <w:i/>
                <w:sz w:val="24"/>
                <w:szCs w:val="24"/>
              </w:rPr>
              <w:t>и</w:t>
            </w:r>
            <w:r w:rsidR="00F109A7" w:rsidRPr="00F109A7">
              <w:rPr>
                <w:rFonts w:ascii="Times New Roman" w:hAnsi="Times New Roman"/>
                <w:b/>
                <w:i/>
                <w:sz w:val="24"/>
                <w:szCs w:val="24"/>
              </w:rPr>
              <w:t>нимаются)</w:t>
            </w:r>
            <w:r w:rsidR="00F109A7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</w:tc>
      </w:tr>
      <w:tr w:rsidR="00793A3B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3A3B" w:rsidRPr="001B14AF" w:rsidRDefault="005226A0" w:rsidP="00FF5D8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3A3B" w:rsidRPr="00F90644" w:rsidRDefault="00990CD8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CD8">
              <w:rPr>
                <w:rFonts w:ascii="Times New Roman" w:hAnsi="Times New Roman"/>
                <w:color w:val="000000"/>
                <w:sz w:val="24"/>
                <w:szCs w:val="24"/>
              </w:rPr>
              <w:t>Перечень копий документов предоставляемых участником процедуры закупки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D133CB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запроса предложений должен подготовить Предл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жение, включающее:</w:t>
            </w:r>
          </w:p>
          <w:p w:rsidR="005F3CD5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1) опись документов (по форме</w:t>
            </w:r>
            <w:r w:rsidR="00F424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Раздела 5 настоящей Докуме</w:t>
            </w:r>
            <w:r w:rsidR="00F42438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F42438">
              <w:rPr>
                <w:rFonts w:ascii="Times New Roman" w:hAnsi="Times New Roman"/>
                <w:color w:val="000000"/>
                <w:sz w:val="24"/>
                <w:szCs w:val="24"/>
              </w:rPr>
              <w:t>тации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  <w:p w:rsidR="00D133CB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2) з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аявку о подаче Предложения по форме и в соответствии с требованиями Документации (</w:t>
            </w:r>
            <w:r w:rsidR="00F42438">
              <w:rPr>
                <w:rFonts w:ascii="Times New Roman" w:hAnsi="Times New Roman"/>
                <w:color w:val="000000"/>
                <w:sz w:val="24"/>
                <w:szCs w:val="24"/>
              </w:rPr>
              <w:t>по форме Раздела 5 настоящей Документации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);</w:t>
            </w:r>
          </w:p>
          <w:p w:rsidR="00D133CB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пояснительную записку, содержащую информацию о фун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циональных, качественных и количественных характеристиках товаров, объеме и характеристиках работ, услуг, сроках испо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нения договора, сроках гарантии, стоимости и прочих сущес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венных условиях договора предусмотренных в Документации;</w:t>
            </w:r>
          </w:p>
          <w:p w:rsid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 проект Договора, заполненный в соответствии с требов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ниями и условиями установленными Документацией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5F3CD5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5) 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нкет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включающую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: фирменное наименование (наимен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вание), сведения об организационно-правовой форме, месте нахождения, почтовый адрес (для юридического лица), фам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лию, имя, отчество, паспортные данные, сведения о месте ж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тельства (для физического лица), ИНН, номер контактного 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лефона и другие установленные Документацией сведения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F42438">
              <w:rPr>
                <w:rFonts w:ascii="Times New Roman" w:hAnsi="Times New Roman"/>
                <w:color w:val="000000"/>
                <w:sz w:val="24"/>
                <w:szCs w:val="24"/>
              </w:rPr>
              <w:t>по форме Раздела 5 настоящей Документации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proofErr w:type="gramEnd"/>
          </w:p>
          <w:p w:rsidR="00D133CB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документы, подтверждающие полномочия лица на осущес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вление действий от имени Участника:</w:t>
            </w:r>
          </w:p>
          <w:p w:rsidR="00D133CB" w:rsidRPr="00D133CB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копия решения 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вом действовать от имени Участника без доверенности.</w:t>
            </w:r>
          </w:p>
          <w:p w:rsidR="00D133CB" w:rsidRPr="00D133CB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ную руководителем Участника или уполномоченным этим р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ководителем лицом, либо нотариально заверенная копия такой доверенности.</w:t>
            </w:r>
            <w:proofErr w:type="gramEnd"/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случае если указанная доверенность подпис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на лицом, уполномоченным руководителем Участника, Пре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ложение должно содержать также документ, подтверждающий полномочия такого лица.</w:t>
            </w:r>
          </w:p>
          <w:p w:rsidR="00D133CB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копии учредительных документов Участника, заверенные нотариально или заверенные печатью и подписью уполном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ченного лица Участника (для юридических лиц), нотариально заверенную копию паспорта гражданина Российской Федер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ции (для физических лиц);</w:t>
            </w:r>
          </w:p>
          <w:p w:rsidR="00D133CB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полученную не ранее чем за шесть месяцев до дня размещ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ния извещения о проведении  запроса предложений оригинал или нотариально заверенную копию выписки из Единого гос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дарственного реестра юридических лиц (для юридического лица), выписки из Единого государственного реестра индив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дуальных предпринимателей (для индивидуальных предпр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нимателей);</w:t>
            </w:r>
            <w:r w:rsidR="00D133CB" w:rsidRPr="00D133CB" w:rsidDel="00CB3E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D133CB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иностранные участники Запроса предложений предоста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ляют надлежащим образом заверенный перевод на русский язык документов о государственной регистрации юридическ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странного лица), полученные не ранее чем за шесть месяцев до дня размещения на официальном сайте извещения о провед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нии  запроса предложений;</w:t>
            </w:r>
            <w:proofErr w:type="gramEnd"/>
          </w:p>
          <w:p w:rsidR="00D133CB" w:rsidRPr="00D133CB" w:rsidRDefault="005F3CD5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копии документов, подтверждающих соответствие учас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ников требованиям, устанавливаемым в соответствии с зак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нодательством Российской Федерации к лицам, осуществля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ю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щим поставку товаров, выполнение работ, оказание услуг, я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ляющихся предметом  запроса предложений, в случае если в соответствии с законодательством установлены такие требов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ния (копии лицензий и иных разрешительных документов);  </w:t>
            </w:r>
          </w:p>
          <w:p w:rsidR="00D133CB" w:rsidRPr="00D133CB" w:rsidRDefault="00E25E6D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копии баланса вместе с отчетом о прибылях и убытках за последний завершенный финансовый год и последний отче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ный период, предшествующий подаче Предложения, или к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пии налоговых деклараций по налогу, уплачиваемому в связи с применением упрощенной системы налогообложения, с отме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кой налогового органа о приеме, за аналогичный период, в случае, если участник применяет упрощенную систему нал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гообложения, заверенные печатью и подписью уполномоче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ного лица Участника;</w:t>
            </w:r>
            <w:proofErr w:type="gramEnd"/>
          </w:p>
          <w:p w:rsidR="00D133CB" w:rsidRPr="00D133CB" w:rsidRDefault="00E25E6D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решение об одобрении или о совершении крупной сделки либо копия такого решения в случае, если требование о нео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ходимости наличия такого решения для совершения крупной 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сделки установлено законодательством Российской Федер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ции, учредительными документами юридического лица.</w:t>
            </w:r>
          </w:p>
          <w:p w:rsidR="00D133CB" w:rsidRPr="00D133CB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случае, если получение указанного решения до истечения срока подачи заявок на участие в запросе предложений для участника запроса </w:t>
            </w:r>
            <w:proofErr w:type="gramStart"/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предложений</w:t>
            </w:r>
            <w:proofErr w:type="gramEnd"/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невозможно в силу необход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мости соблюдения установленного законодательством и учр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дительными документами участника процедуры закупки п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рядка созыва заседания органа, к компетенции которого отн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сится вопрос об одобрении или о совершении крупных сделок, участник запроса предложений обязан представить письмо, содержащее обязательство в случае признания его победит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лем запроса предложений представить вышеуказанное реш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ние до момента заключения договора.</w:t>
            </w:r>
          </w:p>
          <w:p w:rsidR="00D133CB" w:rsidRPr="00D133CB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color w:val="000000"/>
                <w:sz w:val="24"/>
                <w:szCs w:val="24"/>
              </w:rPr>
              <w:t xml:space="preserve">В 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случае</w:t>
            </w:r>
            <w:proofErr w:type="gramStart"/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proofErr w:type="gramEnd"/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если для данного участника поставка товаров, в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полнение работ, оказание услуг, являющиеся предметом дог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вора, или внесение денежных средств в качестве обеспечения заявки на участие в процедуре закупки, обеспечения исполн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ния договора не являются крупной сделкой, участник проц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дуры закупки представляет соответствующее письмо;</w:t>
            </w:r>
          </w:p>
          <w:p w:rsidR="00D133CB" w:rsidRPr="00D133CB" w:rsidRDefault="00E25E6D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 w:rsidR="00D133CB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="003C5307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справку о выполнении аналогичных (сопоставимых) по х</w:t>
            </w:r>
            <w:r w:rsidR="003C5307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3C5307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рактеру и объему работ, оказания услуг, поставки товаров</w:t>
            </w:r>
            <w:r w:rsidR="003C5307">
              <w:rPr>
                <w:rFonts w:ascii="Times New Roman" w:hAnsi="Times New Roman"/>
                <w:color w:val="000000"/>
                <w:sz w:val="24"/>
                <w:szCs w:val="24"/>
              </w:rPr>
              <w:t>. С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правка составляется в свободной форме с указанием конт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агента, суммы и сроков договора, наименование работ. </w:t>
            </w:r>
            <w:proofErr w:type="gramStart"/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По ж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ланию участника возможно предоставление благодарственных писем заказчиков</w:t>
            </w:r>
            <w:r w:rsidR="003C530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(Документ необходим д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ля оценки и сопо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3C5307" w:rsidRPr="008B7716">
              <w:rPr>
                <w:rFonts w:ascii="Times New Roman" w:hAnsi="Times New Roman"/>
                <w:color w:val="000000"/>
                <w:sz w:val="24"/>
                <w:szCs w:val="24"/>
              </w:rPr>
              <w:t>тавления предложений)</w:t>
            </w:r>
            <w:r w:rsidR="003C5307"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  <w:proofErr w:type="gramEnd"/>
          </w:p>
          <w:p w:rsidR="00D133CB" w:rsidRPr="006A6728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E25E6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копию уведомления налогового органа о применении уч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стником упрощенной системы налогообложения заверенную печатью и подписью уполномоченного лица Участника, в сл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чае, если участник применяет упрощенную систему налогоо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ложения;</w:t>
            </w:r>
          </w:p>
          <w:p w:rsidR="00C210A7" w:rsidRDefault="00C210A7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37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документы подтверждающие квалификацию участника</w:t>
            </w:r>
            <w:r w:rsidR="0071379B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AB0279" w:rsidRPr="00C210A7" w:rsidRDefault="00AB0279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16) </w:t>
            </w:r>
            <w:r w:rsidRPr="00E372B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Обязательно: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372B9" w:rsidRPr="00E372B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паспорт комплекса с отметкой о метрол</w:t>
            </w:r>
            <w:r w:rsidR="00E372B9" w:rsidRPr="00E372B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</w:t>
            </w:r>
            <w:r w:rsidR="00E372B9" w:rsidRPr="00E372B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гической поверке в аттестованном метрологическом центре, руководство по эксплуатации</w:t>
            </w:r>
            <w:r w:rsidRPr="00E372B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;</w:t>
            </w:r>
          </w:p>
          <w:p w:rsidR="00D133CB" w:rsidRPr="00D133CB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C530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) иные документы, которые, по мнению Участника, по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тверждают его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D133CB" w:rsidRPr="00D133CB" w:rsidRDefault="00D133CB" w:rsidP="00FF5D8A">
            <w:pPr>
              <w:spacing w:after="0" w:line="240" w:lineRule="auto"/>
              <w:ind w:firstLine="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33CB">
              <w:rPr>
                <w:rFonts w:ascii="Times New Roman" w:hAnsi="Times New Roman"/>
                <w:color w:val="000000"/>
                <w:sz w:val="24"/>
                <w:szCs w:val="24"/>
              </w:rPr>
              <w:t>Все вышеуказанные документы прилагаются Участником к Предложению.</w:t>
            </w:r>
            <w:r w:rsidRPr="00D133CB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0612CC" w:rsidRDefault="000612CC" w:rsidP="00FF5D8A">
            <w:pPr>
              <w:shd w:val="clear" w:color="auto" w:fill="FFFFFF"/>
              <w:tabs>
                <w:tab w:val="left" w:pos="0"/>
                <w:tab w:val="num" w:pos="54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  <w:p w:rsidR="00D133CB" w:rsidRPr="00E25E6D" w:rsidRDefault="00D133CB" w:rsidP="00FF5D8A">
            <w:pPr>
              <w:shd w:val="clear" w:color="auto" w:fill="FFFFFF"/>
              <w:tabs>
                <w:tab w:val="left" w:pos="0"/>
                <w:tab w:val="num" w:pos="54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E25E6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</w:p>
          <w:p w:rsidR="00D133CB" w:rsidRPr="00D133CB" w:rsidRDefault="00D133CB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 xml:space="preserve">Также Участник должен отразить в заявке следующие аспекты:  </w:t>
            </w:r>
          </w:p>
          <w:p w:rsidR="00D133CB" w:rsidRPr="00D133CB" w:rsidRDefault="00D133CB" w:rsidP="00FF5D8A">
            <w:pPr>
              <w:numPr>
                <w:ilvl w:val="0"/>
                <w:numId w:val="37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Перечень представляемых результатов;</w:t>
            </w:r>
          </w:p>
          <w:p w:rsidR="00D133CB" w:rsidRPr="00D133CB" w:rsidRDefault="00D133CB" w:rsidP="00FF5D8A">
            <w:pPr>
              <w:numPr>
                <w:ilvl w:val="0"/>
                <w:numId w:val="37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33CB">
              <w:rPr>
                <w:rFonts w:ascii="Times New Roman" w:hAnsi="Times New Roman"/>
                <w:sz w:val="24"/>
                <w:szCs w:val="24"/>
              </w:rPr>
              <w:t>Опыт ключевого персонала Участника;</w:t>
            </w:r>
          </w:p>
          <w:p w:rsidR="00793A3B" w:rsidRPr="00FF5D8A" w:rsidRDefault="00E25E6D" w:rsidP="00FF5D8A">
            <w:pPr>
              <w:numPr>
                <w:ilvl w:val="0"/>
                <w:numId w:val="37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График платежей.</w:t>
            </w:r>
          </w:p>
        </w:tc>
      </w:tr>
      <w:tr w:rsidR="007E25F4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25F4" w:rsidRDefault="007E25F4" w:rsidP="00FF5D8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 w:rsidR="005226A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25F4" w:rsidRPr="007E25F4" w:rsidRDefault="007E25F4" w:rsidP="00FF5D8A">
            <w:pPr>
              <w:tabs>
                <w:tab w:val="left" w:pos="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Правила проведения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75597B">
              <w:rPr>
                <w:rFonts w:ascii="Times New Roman" w:hAnsi="Times New Roman"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E25F4" w:rsidRPr="007E25F4" w:rsidRDefault="007E25F4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Приём заявок будет проводиться оператором на сайте эле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к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тронной торговой площадки (ЭТП). Оператор торгов - ООО «Аукционный Конкурсный Дом», его сайт - </w:t>
            </w:r>
            <w:hyperlink r:id="rId10" w:history="1">
              <w:r w:rsidRPr="007E25F4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7E25F4" w:rsidRPr="007E25F4" w:rsidRDefault="007E25F4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lastRenderedPageBreak/>
              <w:t>Участнику необходимо зарегистрироваться в Системе эле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к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тронных торгов на сайте ЭТП </w:t>
            </w:r>
            <w:hyperlink r:id="rId11" w:history="1">
              <w:r w:rsidRPr="007E25F4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E25F4" w:rsidRPr="007E25F4" w:rsidRDefault="007E25F4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Оператор электронной площадки осуществляет аккредитацию участников процедуры закупки, для обеспечения доступа к участию в электронных </w:t>
            </w:r>
            <w:r>
              <w:rPr>
                <w:rFonts w:ascii="Times New Roman" w:hAnsi="Times New Roman"/>
                <w:sz w:val="24"/>
                <w:szCs w:val="24"/>
              </w:rPr>
              <w:t>процедурах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E25F4" w:rsidRPr="007E25F4" w:rsidRDefault="007E25F4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Участник проходит аккредитацию для обеспечения доступа к участию в электронных </w:t>
            </w:r>
            <w:r>
              <w:rPr>
                <w:rFonts w:ascii="Times New Roman" w:hAnsi="Times New Roman"/>
                <w:sz w:val="24"/>
                <w:szCs w:val="24"/>
              </w:rPr>
              <w:t>процедурах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7E25F4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25F4" w:rsidRDefault="007E25F4" w:rsidP="00FF5D8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 w:rsidR="005226A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25F4" w:rsidRPr="007E25F4" w:rsidRDefault="007E25F4" w:rsidP="00FF5D8A">
            <w:pPr>
              <w:tabs>
                <w:tab w:val="left" w:pos="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Порядок регистрации Учас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т</w:t>
            </w:r>
            <w:r w:rsidR="0075597B">
              <w:rPr>
                <w:rFonts w:ascii="Times New Roman" w:hAnsi="Times New Roman"/>
                <w:sz w:val="24"/>
                <w:szCs w:val="24"/>
              </w:rPr>
              <w:t>ников на сайте</w:t>
            </w:r>
            <w:r w:rsidR="001B3D01">
              <w:rPr>
                <w:rFonts w:ascii="Times New Roman" w:hAnsi="Times New Roman"/>
                <w:sz w:val="24"/>
                <w:szCs w:val="24"/>
              </w:rPr>
              <w:t xml:space="preserve"> оператора эле</w:t>
            </w:r>
            <w:r w:rsidR="001B3D01">
              <w:rPr>
                <w:rFonts w:ascii="Times New Roman" w:hAnsi="Times New Roman"/>
                <w:sz w:val="24"/>
                <w:szCs w:val="24"/>
              </w:rPr>
              <w:t>к</w:t>
            </w:r>
            <w:r w:rsidR="001B3D01">
              <w:rPr>
                <w:rFonts w:ascii="Times New Roman" w:hAnsi="Times New Roman"/>
                <w:sz w:val="24"/>
                <w:szCs w:val="24"/>
              </w:rPr>
              <w:t>тронной торговой площадки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E25F4" w:rsidRPr="007E25F4" w:rsidRDefault="007E25F4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Анкета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заполняется непосре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д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ственно на сайте </w:t>
            </w:r>
            <w:hyperlink r:id="rId12" w:history="1">
              <w:r w:rsidRPr="007E25F4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в разделе </w:t>
            </w:r>
            <w:hyperlink r:id="rId13" w:history="1">
              <w:r w:rsidRPr="007E25F4">
                <w:rPr>
                  <w:rFonts w:ascii="Times New Roman" w:hAnsi="Times New Roman"/>
                  <w:sz w:val="24"/>
                  <w:szCs w:val="24"/>
                </w:rPr>
                <w:t>«Регистрация».</w:t>
              </w:r>
            </w:hyperlink>
          </w:p>
          <w:p w:rsidR="007E25F4" w:rsidRPr="007E25F4" w:rsidRDefault="007E25F4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5F4">
              <w:rPr>
                <w:rFonts w:ascii="Times New Roman" w:hAnsi="Times New Roman"/>
                <w:sz w:val="24"/>
                <w:szCs w:val="24"/>
              </w:rPr>
              <w:t>Любой Участник размещения заказа вправе зарегистрироват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ь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ся для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в любое время с начала регистрации, указанного в извещении о проведении </w:t>
            </w:r>
            <w:r w:rsidR="0075597B">
              <w:rPr>
                <w:rFonts w:ascii="Times New Roman" w:hAnsi="Times New Roman"/>
                <w:sz w:val="24"/>
                <w:szCs w:val="24"/>
              </w:rPr>
              <w:t>открытого запроса п</w:t>
            </w:r>
            <w:r w:rsidR="007C347E">
              <w:rPr>
                <w:rFonts w:ascii="Times New Roman" w:hAnsi="Times New Roman"/>
                <w:sz w:val="24"/>
                <w:szCs w:val="24"/>
              </w:rPr>
              <w:t>р</w:t>
            </w:r>
            <w:r w:rsidR="0075597B">
              <w:rPr>
                <w:rFonts w:ascii="Times New Roman" w:hAnsi="Times New Roman"/>
                <w:sz w:val="24"/>
                <w:szCs w:val="24"/>
              </w:rPr>
              <w:t>е</w:t>
            </w:r>
            <w:r w:rsidR="007C347E">
              <w:rPr>
                <w:rFonts w:ascii="Times New Roman" w:hAnsi="Times New Roman"/>
                <w:sz w:val="24"/>
                <w:szCs w:val="24"/>
              </w:rPr>
              <w:t>дложений в электронной форме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, до окончания его проведения. Регистрация Участников размещения заказа пр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о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исходит в порядке, установленном Правилами проведения о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т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крытых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запросов предложений 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 в электронной форме на эле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>к</w:t>
            </w:r>
            <w:r w:rsidRPr="007E25F4">
              <w:rPr>
                <w:rFonts w:ascii="Times New Roman" w:hAnsi="Times New Roman"/>
                <w:sz w:val="24"/>
                <w:szCs w:val="24"/>
              </w:rPr>
              <w:t xml:space="preserve">тронной торговой площадке </w:t>
            </w:r>
            <w:hyperlink r:id="rId14" w:history="1">
              <w:r w:rsidRPr="007E25F4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7E25F4">
              <w:rPr>
                <w:rFonts w:ascii="Times New Roman" w:hAnsi="Times New Roman"/>
                <w:sz w:val="24"/>
                <w:szCs w:val="24"/>
              </w:rPr>
              <w:t>, размещенном на указанном сайте.</w:t>
            </w:r>
          </w:p>
        </w:tc>
      </w:tr>
      <w:tr w:rsidR="00C94532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4532" w:rsidRDefault="00C94532" w:rsidP="00FF5D8A">
            <w:pPr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5226A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4532" w:rsidRPr="00C94532" w:rsidRDefault="00C94532" w:rsidP="00FF5D8A">
            <w:pPr>
              <w:tabs>
                <w:tab w:val="left" w:pos="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>Общие положения о порядке регистрации Участников ра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з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мещения заказа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94532" w:rsidRPr="00C94532" w:rsidRDefault="00C94532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>Данные об организации (физическом лице), указанные в Анк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те при регистрации на сайте </w:t>
            </w:r>
            <w:hyperlink r:id="rId15" w:history="1">
              <w:r w:rsidRPr="00C94532">
                <w:rPr>
                  <w:rFonts w:ascii="Times New Roman" w:hAnsi="Times New Roman"/>
                  <w:sz w:val="24"/>
                  <w:szCs w:val="24"/>
                </w:rPr>
                <w:t>www.a-k-d.ru</w:t>
              </w:r>
            </w:hyperlink>
            <w:r w:rsidRPr="00C94532">
              <w:rPr>
                <w:rFonts w:ascii="Times New Roman" w:hAnsi="Times New Roman"/>
                <w:sz w:val="24"/>
                <w:szCs w:val="24"/>
              </w:rPr>
              <w:t>, должны быть до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с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товерны. Повторная регистрация на сайте юридического (ф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зического) лица не допускается. В случае </w:t>
            </w:r>
            <w:proofErr w:type="gramStart"/>
            <w:r w:rsidRPr="00C94532">
              <w:rPr>
                <w:rFonts w:ascii="Times New Roman" w:hAnsi="Times New Roman"/>
                <w:sz w:val="24"/>
                <w:szCs w:val="24"/>
              </w:rPr>
              <w:t>обнаружения п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о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вторной регистрации Участника размещения заказа</w:t>
            </w:r>
            <w:proofErr w:type="gramEnd"/>
            <w:r w:rsidRPr="00C94532">
              <w:rPr>
                <w:rFonts w:ascii="Times New Roman" w:hAnsi="Times New Roman"/>
                <w:sz w:val="24"/>
                <w:szCs w:val="24"/>
              </w:rPr>
              <w:t xml:space="preserve"> на сайте, по согласованию с таким Участником удаляются все дополн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тельные регистрации, за исключением одной. В этом случае, после предварительного согласования в адрес Участника в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ы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сылаются текущий Логин и Пароль для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. Все пункты в Анкете должны быть заполнены.</w:t>
            </w:r>
          </w:p>
          <w:p w:rsidR="00C94532" w:rsidRPr="00C94532" w:rsidRDefault="00C94532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4532">
              <w:rPr>
                <w:rFonts w:ascii="Times New Roman" w:hAnsi="Times New Roman"/>
                <w:sz w:val="24"/>
                <w:szCs w:val="24"/>
              </w:rPr>
              <w:t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ских лиц), выписка из единого государственного реестра инд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видуальных предпринимателей или нотариально заверенная копия такой выписки (для индивидуальных предпринимат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лей), копии документов, удостоверяющих личность (для иных физических лиц), надлежащим образом заверенный перевод на русский язык документов</w:t>
            </w:r>
            <w:proofErr w:type="gramEnd"/>
            <w:r w:rsidRPr="00C94532">
              <w:rPr>
                <w:rFonts w:ascii="Times New Roman" w:hAnsi="Times New Roman"/>
                <w:sz w:val="24"/>
                <w:szCs w:val="24"/>
              </w:rPr>
              <w:t xml:space="preserve"> о государственной регистрации юридического лица или физического лица в качестве индив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дуального предпринимателя в соответствии с законодательс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т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открытого </w:t>
            </w:r>
            <w:r w:rsidR="007C347E">
              <w:rPr>
                <w:rFonts w:ascii="Times New Roman" w:hAnsi="Times New Roman"/>
                <w:sz w:val="24"/>
                <w:szCs w:val="24"/>
              </w:rPr>
              <w:t>з</w:t>
            </w:r>
            <w:r w:rsidR="007C347E">
              <w:rPr>
                <w:rFonts w:ascii="Times New Roman" w:hAnsi="Times New Roman"/>
                <w:sz w:val="24"/>
                <w:szCs w:val="24"/>
              </w:rPr>
              <w:t>а</w:t>
            </w:r>
            <w:r w:rsidR="007C347E">
              <w:rPr>
                <w:rFonts w:ascii="Times New Roman" w:hAnsi="Times New Roman"/>
                <w:sz w:val="24"/>
                <w:szCs w:val="24"/>
              </w:rPr>
              <w:t>проса предложений в электронной форме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 в электронной фо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р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ме.</w:t>
            </w:r>
          </w:p>
          <w:p w:rsidR="00C94532" w:rsidRPr="00C94532" w:rsidRDefault="00C94532" w:rsidP="00FF5D8A">
            <w:pPr>
              <w:pStyle w:val="aa"/>
              <w:spacing w:before="0" w:after="0"/>
              <w:jc w:val="both"/>
              <w:rPr>
                <w:szCs w:val="24"/>
              </w:rPr>
            </w:pPr>
          </w:p>
          <w:p w:rsidR="00C94532" w:rsidRPr="00C94532" w:rsidRDefault="00C94532" w:rsidP="00FF5D8A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>Для получения аккредитации участник процедуры закупки представляет оператору электронной торговой площадки сл</w:t>
            </w:r>
            <w:r w:rsidRPr="00C94532">
              <w:rPr>
                <w:szCs w:val="24"/>
              </w:rPr>
              <w:t>е</w:t>
            </w:r>
            <w:r w:rsidRPr="00C94532">
              <w:rPr>
                <w:szCs w:val="24"/>
              </w:rPr>
              <w:t>дующие документы и сведения:</w:t>
            </w:r>
          </w:p>
          <w:p w:rsidR="00C94532" w:rsidRPr="00C94532" w:rsidRDefault="00C94532" w:rsidP="00FF5D8A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>1) заявление участника процедуры закупки о его аккредитации на электронной торговой площадке с указанием адреса эле</w:t>
            </w:r>
            <w:r w:rsidRPr="00C94532">
              <w:rPr>
                <w:szCs w:val="24"/>
              </w:rPr>
              <w:t>к</w:t>
            </w:r>
            <w:r w:rsidRPr="00C94532">
              <w:rPr>
                <w:szCs w:val="24"/>
              </w:rPr>
              <w:t>тронной почты для направления электронной торговой пл</w:t>
            </w:r>
            <w:r w:rsidRPr="00C94532">
              <w:rPr>
                <w:szCs w:val="24"/>
              </w:rPr>
              <w:t>о</w:t>
            </w:r>
            <w:r w:rsidRPr="00C94532">
              <w:rPr>
                <w:szCs w:val="24"/>
              </w:rPr>
              <w:t xml:space="preserve">щадкой участнику процедуры закупки уведомлений и иных </w:t>
            </w:r>
            <w:r w:rsidRPr="00C94532">
              <w:rPr>
                <w:szCs w:val="24"/>
              </w:rPr>
              <w:lastRenderedPageBreak/>
              <w:t>сведений в соответствии с  главой 8 настоящего Стандарта;</w:t>
            </w:r>
          </w:p>
          <w:p w:rsidR="00C94532" w:rsidRPr="00C94532" w:rsidRDefault="00C94532" w:rsidP="00FF5D8A">
            <w:pPr>
              <w:pStyle w:val="aa"/>
              <w:spacing w:before="0" w:after="0"/>
              <w:jc w:val="both"/>
              <w:rPr>
                <w:szCs w:val="24"/>
              </w:rPr>
            </w:pPr>
            <w:proofErr w:type="gramStart"/>
            <w:r w:rsidRPr="00C94532">
              <w:rPr>
                <w:szCs w:val="24"/>
              </w:rPr>
              <w:t>2) копия выписки из единого государственного реестра юр</w:t>
            </w:r>
            <w:r w:rsidRPr="00C94532">
              <w:rPr>
                <w:szCs w:val="24"/>
              </w:rPr>
              <w:t>и</w:t>
            </w:r>
            <w:r w:rsidRPr="00C94532">
              <w:rPr>
                <w:szCs w:val="24"/>
              </w:rPr>
              <w:t>дических лиц (для юридических лиц), копия выписки из ед</w:t>
            </w:r>
            <w:r w:rsidRPr="00C94532">
              <w:rPr>
                <w:szCs w:val="24"/>
              </w:rPr>
              <w:t>и</w:t>
            </w:r>
            <w:r w:rsidRPr="00C94532">
              <w:rPr>
                <w:szCs w:val="24"/>
              </w:rPr>
              <w:t>ного государственного реестра индивидуальных предприним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 xml:space="preserve">телей (для индивидуальных предпринимателей), полученные не ранее чем за шесть месяцев до дня обращения с заявлением, указанным в </w:t>
            </w:r>
            <w:r w:rsidRPr="00C94532">
              <w:rPr>
                <w:szCs w:val="24"/>
                <w:u w:val="single"/>
              </w:rPr>
              <w:t>пункте 1 настоящей статьи</w:t>
            </w:r>
            <w:r w:rsidRPr="00C94532">
              <w:rPr>
                <w:szCs w:val="24"/>
              </w:rPr>
              <w:t>, копии документов, удостоверяющих личность (для иных физических лиц), надл</w:t>
            </w:r>
            <w:r w:rsidRPr="00C94532">
              <w:rPr>
                <w:szCs w:val="24"/>
              </w:rPr>
              <w:t>е</w:t>
            </w:r>
            <w:r w:rsidRPr="00C94532">
              <w:rPr>
                <w:szCs w:val="24"/>
              </w:rPr>
              <w:t>жащим образом заверенный перевод на русский язык докуме</w:t>
            </w:r>
            <w:r w:rsidRPr="00C94532">
              <w:rPr>
                <w:szCs w:val="24"/>
              </w:rPr>
              <w:t>н</w:t>
            </w:r>
            <w:r w:rsidRPr="00C94532">
              <w:rPr>
                <w:szCs w:val="24"/>
              </w:rPr>
              <w:t>тов о государственной регистрации</w:t>
            </w:r>
            <w:proofErr w:type="gramEnd"/>
            <w:r w:rsidRPr="00C94532">
              <w:rPr>
                <w:szCs w:val="24"/>
              </w:rPr>
              <w:t xml:space="preserve"> юридического лица или физического лица в качестве индивидуального предприним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>теля в соответствии с законодательством соответствующего государства (для иностранных лиц);</w:t>
            </w:r>
          </w:p>
          <w:p w:rsidR="00C94532" w:rsidRPr="00C94532" w:rsidRDefault="00C94532" w:rsidP="00FF5D8A">
            <w:pPr>
              <w:pStyle w:val="aa"/>
              <w:spacing w:before="0" w:after="0"/>
              <w:jc w:val="both"/>
              <w:rPr>
                <w:szCs w:val="24"/>
              </w:rPr>
            </w:pPr>
            <w:r w:rsidRPr="00C94532">
              <w:rPr>
                <w:szCs w:val="24"/>
              </w:rPr>
              <w:t>3) копии учредительных документов участника процедуры з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>купки (для юридических лиц), копии документов, удостов</w:t>
            </w:r>
            <w:r w:rsidRPr="00C94532">
              <w:rPr>
                <w:szCs w:val="24"/>
              </w:rPr>
              <w:t>е</w:t>
            </w:r>
            <w:r w:rsidRPr="00C94532">
              <w:rPr>
                <w:szCs w:val="24"/>
              </w:rPr>
              <w:t>ряющих личность (для физических лиц);</w:t>
            </w:r>
          </w:p>
          <w:p w:rsidR="00C94532" w:rsidRPr="00C94532" w:rsidRDefault="00C94532" w:rsidP="00FF5D8A">
            <w:pPr>
              <w:pStyle w:val="aa"/>
              <w:spacing w:before="0" w:after="0"/>
              <w:jc w:val="both"/>
              <w:rPr>
                <w:szCs w:val="24"/>
              </w:rPr>
            </w:pPr>
            <w:proofErr w:type="gramStart"/>
            <w:r w:rsidRPr="00C94532">
              <w:rPr>
                <w:szCs w:val="24"/>
              </w:rPr>
              <w:t>4) копии документов, подтверждающих полномочия лица на получение аккредитации от имени участника процедуры з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>купки - юридического лица (решение о назначении или об и</w:t>
            </w:r>
            <w:r w:rsidRPr="00C94532">
              <w:rPr>
                <w:szCs w:val="24"/>
              </w:rPr>
              <w:t>з</w:t>
            </w:r>
            <w:r w:rsidRPr="00C94532">
              <w:rPr>
                <w:szCs w:val="24"/>
              </w:rPr>
              <w:t>брании лица на должность и приказ о назначении на дол</w:t>
            </w:r>
            <w:r w:rsidRPr="00C94532">
              <w:rPr>
                <w:szCs w:val="24"/>
              </w:rPr>
              <w:t>ж</w:t>
            </w:r>
            <w:r w:rsidRPr="00C94532">
              <w:rPr>
                <w:szCs w:val="24"/>
              </w:rPr>
              <w:t>ность, в соответствии с которым такое лицо обладает правом действовать от имени участника процедуры закупки - юрид</w:t>
            </w:r>
            <w:r w:rsidRPr="00C94532">
              <w:rPr>
                <w:szCs w:val="24"/>
              </w:rPr>
              <w:t>и</w:t>
            </w:r>
            <w:r w:rsidRPr="00C94532">
              <w:rPr>
                <w:szCs w:val="24"/>
              </w:rPr>
              <w:t>ческого лица без доверенности для получения аккредитации (далее - руководитель).</w:t>
            </w:r>
            <w:proofErr w:type="gramEnd"/>
            <w:r w:rsidRPr="00C94532">
              <w:rPr>
                <w:szCs w:val="24"/>
              </w:rPr>
              <w:t xml:space="preserve"> В случае</w:t>
            </w:r>
            <w:proofErr w:type="gramStart"/>
            <w:r w:rsidRPr="00C94532">
              <w:rPr>
                <w:szCs w:val="24"/>
              </w:rPr>
              <w:t>,</w:t>
            </w:r>
            <w:proofErr w:type="gramEnd"/>
            <w:r w:rsidRPr="00C94532">
              <w:rPr>
                <w:szCs w:val="24"/>
              </w:rPr>
              <w:t xml:space="preserve"> если от имени участника процедуры закупки действует иное лицо, также должна пре</w:t>
            </w:r>
            <w:r w:rsidRPr="00C94532">
              <w:rPr>
                <w:szCs w:val="24"/>
              </w:rPr>
              <w:t>д</w:t>
            </w:r>
            <w:r w:rsidRPr="00C94532">
              <w:rPr>
                <w:szCs w:val="24"/>
              </w:rPr>
              <w:t>ставляться доверенность на осуществление действий от имени участника процедуры закупки, заверенная печатью такого уч</w:t>
            </w:r>
            <w:r w:rsidRPr="00C94532">
              <w:rPr>
                <w:szCs w:val="24"/>
              </w:rPr>
              <w:t>а</w:t>
            </w:r>
            <w:r w:rsidRPr="00C94532">
              <w:rPr>
                <w:szCs w:val="24"/>
              </w:rPr>
              <w:t>стника процедуры закупки и подписанная руководителем или уполномоченным им лицом. В случае если указанная довере</w:t>
            </w:r>
            <w:r w:rsidRPr="00C94532">
              <w:rPr>
                <w:szCs w:val="24"/>
              </w:rPr>
              <w:t>н</w:t>
            </w:r>
            <w:r w:rsidRPr="00C94532">
              <w:rPr>
                <w:szCs w:val="24"/>
              </w:rPr>
              <w:t>ность подписана лицом, уполномоченным руководителем, должна представляться копия документа, подтверждающего полномочия этого лица;</w:t>
            </w:r>
          </w:p>
          <w:p w:rsidR="00C94532" w:rsidRPr="00C94532" w:rsidRDefault="00C94532" w:rsidP="00FF5D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>5) копии документов, подтверждающих полномочия руковод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теля. </w:t>
            </w:r>
            <w:proofErr w:type="gramStart"/>
            <w:r w:rsidRPr="00C94532">
              <w:rPr>
                <w:rFonts w:ascii="Times New Roman" w:hAnsi="Times New Roman"/>
                <w:sz w:val="24"/>
                <w:szCs w:val="24"/>
              </w:rPr>
              <w:t>В случае если от имени участника процедуры закупки действует иное лицо, также представляются доверенности, в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ы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данные физическому лицу или физическим лицам на осущес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т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вление действий от имени участника процедуры закупки по участию в открытых </w:t>
            </w:r>
            <w:r w:rsidR="007C347E">
              <w:rPr>
                <w:rFonts w:ascii="Times New Roman" w:hAnsi="Times New Roman"/>
                <w:sz w:val="24"/>
                <w:szCs w:val="24"/>
              </w:rPr>
              <w:t>запросах предложений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 в электронной форме (в том числе на регистрацию на открытых </w:t>
            </w:r>
            <w:r w:rsidR="007C347E">
              <w:rPr>
                <w:rFonts w:ascii="Times New Roman" w:hAnsi="Times New Roman"/>
                <w:sz w:val="24"/>
                <w:szCs w:val="24"/>
              </w:rPr>
              <w:t>запросах предложений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), заверенные печатью участника процедуры з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а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купки и подписанные руководителем или уполномоченным им лицом.</w:t>
            </w:r>
            <w:proofErr w:type="gramEnd"/>
            <w:r w:rsidRPr="00C94532">
              <w:rPr>
                <w:rFonts w:ascii="Times New Roman" w:hAnsi="Times New Roman"/>
                <w:sz w:val="24"/>
                <w:szCs w:val="24"/>
              </w:rPr>
              <w:t xml:space="preserve"> В случае если такая доверенность подписана лицом, уполномоченным руководителем, должна представляться к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о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пия документа, подтверждающего полномочия данного лица, заверенная печатью участника процедуры закупки и подп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и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санная руководителем участника процедуры закупки.</w:t>
            </w:r>
          </w:p>
        </w:tc>
      </w:tr>
      <w:tr w:rsidR="00C94532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532" w:rsidRDefault="00C94532" w:rsidP="00FF5D8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 w:rsidR="005226A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4532" w:rsidRPr="00C94532" w:rsidRDefault="00C94532" w:rsidP="00FF5D8A">
            <w:pPr>
              <w:tabs>
                <w:tab w:val="left" w:pos="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4532">
              <w:rPr>
                <w:rFonts w:ascii="Times New Roman" w:hAnsi="Times New Roman"/>
                <w:sz w:val="24"/>
                <w:szCs w:val="24"/>
              </w:rPr>
              <w:t>Место подачи заявки на уч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>а</w:t>
            </w:r>
            <w:r w:rsidRPr="00C94532">
              <w:rPr>
                <w:rFonts w:ascii="Times New Roman" w:hAnsi="Times New Roman"/>
                <w:sz w:val="24"/>
                <w:szCs w:val="24"/>
              </w:rPr>
              <w:t xml:space="preserve">стие в </w:t>
            </w:r>
            <w:r w:rsidR="001A4A4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="001B3D01">
              <w:rPr>
                <w:rFonts w:ascii="Times New Roman" w:hAnsi="Times New Roman"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612CC" w:rsidRDefault="00C94532" w:rsidP="00FF5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Заявки на участие в </w:t>
            </w:r>
            <w:r w:rsidR="001A4A40"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запросе предложений</w:t>
            </w: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3D01"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электронной фо</w:t>
            </w:r>
            <w:r w:rsidR="001B3D01"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="001B3D01"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 </w:t>
            </w: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подаются оператору согласно правилам электронной пл</w:t>
            </w: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щадки.</w:t>
            </w:r>
          </w:p>
          <w:p w:rsidR="00C94532" w:rsidRPr="000612CC" w:rsidRDefault="00C94532" w:rsidP="00FF5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Контактное лицо по приему заявок на ЭТП: </w:t>
            </w:r>
          </w:p>
          <w:p w:rsidR="00C94532" w:rsidRPr="000612CC" w:rsidRDefault="00C94532" w:rsidP="00FF5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Богданова Татьяна.</w:t>
            </w:r>
          </w:p>
          <w:p w:rsidR="00C94532" w:rsidRPr="000612CC" w:rsidRDefault="00C94532" w:rsidP="00FF5D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Телефон: 8 (495) 788-54-28.</w:t>
            </w:r>
          </w:p>
          <w:p w:rsidR="00C94532" w:rsidRPr="00C94532" w:rsidRDefault="00C94532" w:rsidP="00FF5D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12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 почты: info@a-k-d.ru</w:t>
            </w:r>
          </w:p>
        </w:tc>
      </w:tr>
      <w:tr w:rsidR="00F10CFD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0CFD" w:rsidRPr="00834A8C" w:rsidRDefault="008327D0" w:rsidP="00FF5D8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 w:rsidR="005226A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0CFD" w:rsidRPr="00B90C8E" w:rsidRDefault="00F10CFD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0C8E">
              <w:rPr>
                <w:rFonts w:ascii="Times New Roman" w:hAnsi="Times New Roman"/>
                <w:sz w:val="24"/>
                <w:szCs w:val="24"/>
              </w:rPr>
              <w:t>Информация о соисполнителях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F10CFD" w:rsidRPr="00585520" w:rsidRDefault="001B3D01" w:rsidP="00FF5D8A">
            <w:pPr>
              <w:pStyle w:val="afb"/>
              <w:ind w:left="0"/>
              <w:contextualSpacing w:val="0"/>
              <w:jc w:val="both"/>
            </w:pPr>
            <w:r w:rsidRPr="001B3D01">
              <w:t>Необходимо представить информацию о привлекаемых сои</w:t>
            </w:r>
            <w:r w:rsidRPr="001B3D01">
              <w:t>с</w:t>
            </w:r>
            <w:r w:rsidRPr="001B3D01">
              <w:t>полнителях с указанием наименования соисполнителей, п</w:t>
            </w:r>
            <w:r w:rsidRPr="001B3D01">
              <w:t>е</w:t>
            </w:r>
            <w:r w:rsidRPr="001B3D01">
              <w:t>речня распределения работ, выполняемых соисполнителями, числом привлекаемых сотрудников соисполнителей.</w:t>
            </w:r>
          </w:p>
        </w:tc>
      </w:tr>
      <w:tr w:rsidR="00462668" w:rsidRPr="000D7DC0" w:rsidTr="004F1A58">
        <w:trPr>
          <w:trHeight w:val="248"/>
        </w:trPr>
        <w:tc>
          <w:tcPr>
            <w:tcW w:w="5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2668" w:rsidRPr="00462668" w:rsidRDefault="00462668" w:rsidP="00FF5D8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3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2668" w:rsidRPr="00462668" w:rsidRDefault="00462668" w:rsidP="00FF5D8A">
            <w:pPr>
              <w:pStyle w:val="af6"/>
              <w:tabs>
                <w:tab w:val="left" w:pos="4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Возможность проведения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цедуры переторжки</w:t>
            </w:r>
          </w:p>
        </w:tc>
        <w:tc>
          <w:tcPr>
            <w:tcW w:w="6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62668" w:rsidRPr="001B3D01" w:rsidRDefault="00462668" w:rsidP="00FF5D8A">
            <w:pPr>
              <w:pStyle w:val="afb"/>
              <w:ind w:left="0"/>
              <w:contextualSpacing w:val="0"/>
              <w:jc w:val="both"/>
            </w:pPr>
            <w:r>
              <w:t>Предусмотрена</w:t>
            </w:r>
          </w:p>
        </w:tc>
      </w:tr>
    </w:tbl>
    <w:p w:rsidR="00A86776" w:rsidRPr="000D7DC0" w:rsidRDefault="00A86776" w:rsidP="0058147F">
      <w:pPr>
        <w:pStyle w:val="af6"/>
        <w:rPr>
          <w:rFonts w:ascii="Times New Roman" w:hAnsi="Times New Roman"/>
          <w:b/>
          <w:color w:val="000000"/>
          <w:sz w:val="24"/>
          <w:szCs w:val="24"/>
        </w:rPr>
      </w:pPr>
    </w:p>
    <w:p w:rsidR="00A81B29" w:rsidRDefault="00A81B29" w:rsidP="00A72F40">
      <w:pPr>
        <w:pStyle w:val="af6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9D6FE5" w:rsidRPr="00F90644" w:rsidRDefault="009D6FE5" w:rsidP="009D6FE5">
      <w:pPr>
        <w:pStyle w:val="af6"/>
        <w:ind w:firstLine="1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90644">
        <w:rPr>
          <w:rFonts w:ascii="Times New Roman" w:hAnsi="Times New Roman"/>
          <w:b/>
          <w:color w:val="000000"/>
          <w:sz w:val="24"/>
          <w:szCs w:val="24"/>
        </w:rPr>
        <w:t>Критерии оценки и сопоставления Предложений Участников</w:t>
      </w:r>
    </w:p>
    <w:p w:rsidR="009D6FE5" w:rsidRPr="00F90644" w:rsidRDefault="009D6FE5" w:rsidP="00FF5D8A">
      <w:pPr>
        <w:pStyle w:val="af6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271" w:type="dxa"/>
        <w:jc w:val="center"/>
        <w:tblInd w:w="-1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851"/>
        <w:gridCol w:w="8080"/>
        <w:gridCol w:w="1340"/>
      </w:tblGrid>
      <w:tr w:rsidR="009D6FE5" w:rsidRPr="00F90644" w:rsidTr="00B863E9">
        <w:trPr>
          <w:trHeight w:val="113"/>
          <w:jc w:val="center"/>
        </w:trPr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F90644" w:rsidRDefault="009D6FE5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</w:t>
            </w:r>
          </w:p>
          <w:p w:rsidR="009D6FE5" w:rsidRPr="00F90644" w:rsidRDefault="009D6FE5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F90644" w:rsidRDefault="009D6FE5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Критерии оценки Предложений и порядок оценки и сопоставления Пре</w:t>
            </w: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</w:t>
            </w: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ложений Участников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D6FE5" w:rsidRPr="00F90644" w:rsidRDefault="009D6FE5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Макс</w:t>
            </w: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</w:t>
            </w: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мальный балл</w:t>
            </w:r>
          </w:p>
        </w:tc>
      </w:tr>
      <w:tr w:rsidR="00B771C8" w:rsidRPr="00F90644" w:rsidTr="00B863E9">
        <w:trPr>
          <w:trHeight w:val="436"/>
          <w:jc w:val="center"/>
        </w:trPr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71C8" w:rsidRPr="00F90644" w:rsidRDefault="00B771C8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64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71C8" w:rsidRPr="00B771C8" w:rsidRDefault="000A029B" w:rsidP="000A029B">
            <w:pPr>
              <w:autoSpaceDE w:val="0"/>
              <w:autoSpaceDN w:val="0"/>
              <w:adjustRightInd w:val="0"/>
              <w:spacing w:after="0" w:line="240" w:lineRule="auto"/>
              <w:ind w:firstLine="19"/>
              <w:rPr>
                <w:rFonts w:ascii="Times New Roman" w:hAnsi="Times New Roman"/>
                <w:sz w:val="24"/>
                <w:szCs w:val="24"/>
              </w:rPr>
            </w:pPr>
            <w:r w:rsidRPr="000A029B">
              <w:rPr>
                <w:rFonts w:ascii="Times New Roman" w:hAnsi="Times New Roman"/>
                <w:color w:val="000000"/>
                <w:sz w:val="24"/>
                <w:szCs w:val="24"/>
              </w:rPr>
              <w:t>Цена договора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771C8" w:rsidRPr="00B771C8" w:rsidRDefault="000D0A16" w:rsidP="000A029B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</w:p>
        </w:tc>
      </w:tr>
      <w:tr w:rsidR="00E303F9" w:rsidRPr="00780947" w:rsidTr="00B863E9">
        <w:trPr>
          <w:trHeight w:val="413"/>
          <w:jc w:val="center"/>
        </w:trPr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03F9" w:rsidRPr="00F90644" w:rsidRDefault="00E303F9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03F9" w:rsidRPr="00E303F9" w:rsidRDefault="00840314" w:rsidP="000A029B">
            <w:pPr>
              <w:autoSpaceDE w:val="0"/>
              <w:autoSpaceDN w:val="0"/>
              <w:adjustRightInd w:val="0"/>
              <w:spacing w:after="0" w:line="240" w:lineRule="auto"/>
              <w:ind w:firstLine="19"/>
              <w:rPr>
                <w:rFonts w:ascii="Times New Roman" w:hAnsi="Times New Roman"/>
                <w:sz w:val="24"/>
                <w:szCs w:val="24"/>
              </w:rPr>
            </w:pPr>
            <w:r w:rsidRPr="000A029B">
              <w:rPr>
                <w:rFonts w:ascii="Times New Roman" w:hAnsi="Times New Roman"/>
                <w:color w:val="000000"/>
                <w:sz w:val="24"/>
                <w:szCs w:val="24"/>
              </w:rPr>
              <w:t>Опыт и квалификация участника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303F9" w:rsidRPr="00780947" w:rsidRDefault="000D0A16" w:rsidP="000A029B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D6FE5" w:rsidRPr="00F90644" w:rsidTr="00B863E9">
        <w:trPr>
          <w:trHeight w:val="113"/>
          <w:jc w:val="center"/>
        </w:trPr>
        <w:tc>
          <w:tcPr>
            <w:tcW w:w="893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6FE5" w:rsidRPr="00F90644" w:rsidRDefault="009D6FE5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644">
              <w:rPr>
                <w:rFonts w:ascii="Times New Roman" w:hAnsi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D6FE5" w:rsidRPr="00F90644" w:rsidRDefault="009D6FE5" w:rsidP="00385467">
            <w:pPr>
              <w:autoSpaceDE w:val="0"/>
              <w:autoSpaceDN w:val="0"/>
              <w:adjustRightInd w:val="0"/>
              <w:spacing w:after="0" w:line="240" w:lineRule="auto"/>
              <w:ind w:firstLine="19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9064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:rsidR="009D6FE5" w:rsidRPr="00F90644" w:rsidRDefault="009D6FE5" w:rsidP="009D6FE5">
      <w:pPr>
        <w:ind w:firstLine="19"/>
        <w:rPr>
          <w:rFonts w:ascii="Times New Roman" w:hAnsi="Times New Roman"/>
          <w:b/>
          <w:color w:val="000000"/>
          <w:sz w:val="24"/>
          <w:szCs w:val="24"/>
        </w:rPr>
      </w:pPr>
    </w:p>
    <w:p w:rsidR="00171445" w:rsidRDefault="000D0A16" w:rsidP="00D45D89">
      <w:pPr>
        <w:pStyle w:val="aa"/>
        <w:spacing w:after="0"/>
        <w:contextualSpacing/>
        <w:jc w:val="both"/>
        <w:rPr>
          <w:szCs w:val="24"/>
          <w:u w:val="single"/>
        </w:rPr>
      </w:pPr>
      <w:r w:rsidRPr="0040745A">
        <w:rPr>
          <w:color w:val="000000"/>
          <w:szCs w:val="24"/>
        </w:rPr>
        <w:t>По п. 1 Максимальный балл получает компания, предложившая лучшую цену и график финансир</w:t>
      </w:r>
      <w:r w:rsidRPr="0040745A">
        <w:rPr>
          <w:color w:val="000000"/>
          <w:szCs w:val="24"/>
        </w:rPr>
        <w:t>о</w:t>
      </w:r>
      <w:r w:rsidRPr="0040745A">
        <w:rPr>
          <w:color w:val="000000"/>
          <w:szCs w:val="24"/>
        </w:rPr>
        <w:t xml:space="preserve">вания. Лучшим признается предложение с минимальной приведенной стоимостью. </w:t>
      </w:r>
      <w:proofErr w:type="gramStart"/>
      <w:r w:rsidRPr="0040745A">
        <w:rPr>
          <w:color w:val="000000"/>
          <w:szCs w:val="24"/>
        </w:rPr>
        <w:t>Балл, получа</w:t>
      </w:r>
      <w:r w:rsidRPr="0040745A">
        <w:rPr>
          <w:color w:val="000000"/>
          <w:szCs w:val="24"/>
        </w:rPr>
        <w:t>е</w:t>
      </w:r>
      <w:r w:rsidRPr="0040745A">
        <w:rPr>
          <w:color w:val="000000"/>
          <w:szCs w:val="24"/>
        </w:rPr>
        <w:t>мый компаниями сделавшими другие предложения определяется</w:t>
      </w:r>
      <w:proofErr w:type="gramEnd"/>
      <w:r w:rsidRPr="0040745A">
        <w:rPr>
          <w:color w:val="000000"/>
          <w:szCs w:val="24"/>
        </w:rPr>
        <w:t xml:space="preserve"> по формуле: X1 = </w:t>
      </w:r>
      <w:r>
        <w:rPr>
          <w:color w:val="000000"/>
          <w:szCs w:val="24"/>
        </w:rPr>
        <w:t>90</w:t>
      </w:r>
      <w:r w:rsidRPr="0040745A">
        <w:rPr>
          <w:color w:val="000000"/>
          <w:szCs w:val="24"/>
        </w:rPr>
        <w:t xml:space="preserve">* CM / </w:t>
      </w:r>
      <w:proofErr w:type="spellStart"/>
      <w:r w:rsidRPr="0040745A">
        <w:rPr>
          <w:color w:val="000000"/>
          <w:szCs w:val="24"/>
        </w:rPr>
        <w:t>Ci</w:t>
      </w:r>
      <w:proofErr w:type="spellEnd"/>
      <w:r w:rsidRPr="0040745A">
        <w:rPr>
          <w:color w:val="000000"/>
          <w:szCs w:val="24"/>
        </w:rPr>
        <w:t>, где Х</w:t>
      </w:r>
      <w:proofErr w:type="gramStart"/>
      <w:r w:rsidRPr="0040745A">
        <w:rPr>
          <w:color w:val="000000"/>
          <w:szCs w:val="24"/>
        </w:rPr>
        <w:t>1</w:t>
      </w:r>
      <w:proofErr w:type="gramEnd"/>
      <w:r w:rsidRPr="0040745A">
        <w:rPr>
          <w:color w:val="000000"/>
          <w:szCs w:val="24"/>
        </w:rPr>
        <w:t xml:space="preserve"> – получаемый балл по пункту 1, </w:t>
      </w:r>
      <w:proofErr w:type="spellStart"/>
      <w:r w:rsidRPr="0040745A">
        <w:rPr>
          <w:color w:val="000000"/>
          <w:szCs w:val="24"/>
        </w:rPr>
        <w:t>Сi</w:t>
      </w:r>
      <w:proofErr w:type="spellEnd"/>
      <w:r w:rsidRPr="0040745A">
        <w:rPr>
          <w:color w:val="000000"/>
          <w:szCs w:val="24"/>
        </w:rPr>
        <w:t xml:space="preserve"> – предложение i-го Участника, СМ – лучшее предложение.</w:t>
      </w:r>
    </w:p>
    <w:p w:rsidR="000D0A16" w:rsidRDefault="000D0A16" w:rsidP="00D45D89">
      <w:pPr>
        <w:spacing w:after="0" w:line="240" w:lineRule="auto"/>
        <w:ind w:firstLine="1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71445" w:rsidRDefault="000D0A16" w:rsidP="00D45D89">
      <w:pPr>
        <w:spacing w:after="0" w:line="240" w:lineRule="auto"/>
        <w:ind w:firstLine="1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0745A">
        <w:rPr>
          <w:rFonts w:ascii="Times New Roman" w:hAnsi="Times New Roman"/>
          <w:color w:val="000000"/>
          <w:sz w:val="24"/>
          <w:szCs w:val="24"/>
        </w:rPr>
        <w:t xml:space="preserve">По п. 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40745A">
        <w:rPr>
          <w:rFonts w:ascii="Times New Roman" w:hAnsi="Times New Roman"/>
          <w:color w:val="000000"/>
          <w:sz w:val="24"/>
          <w:szCs w:val="24"/>
        </w:rPr>
        <w:t xml:space="preserve"> Количество баллов определяется экспертной оценкой на основании предоставленной и</w:t>
      </w:r>
      <w:r w:rsidRPr="0040745A">
        <w:rPr>
          <w:rFonts w:ascii="Times New Roman" w:hAnsi="Times New Roman"/>
          <w:color w:val="000000"/>
          <w:sz w:val="24"/>
          <w:szCs w:val="24"/>
        </w:rPr>
        <w:t>н</w:t>
      </w:r>
      <w:r w:rsidRPr="0040745A">
        <w:rPr>
          <w:rFonts w:ascii="Times New Roman" w:hAnsi="Times New Roman"/>
          <w:color w:val="000000"/>
          <w:sz w:val="24"/>
          <w:szCs w:val="24"/>
        </w:rPr>
        <w:t xml:space="preserve">формации </w:t>
      </w:r>
      <w:proofErr w:type="gramStart"/>
      <w:r w:rsidRPr="0040745A">
        <w:rPr>
          <w:rFonts w:ascii="Times New Roman" w:hAnsi="Times New Roman"/>
          <w:color w:val="000000"/>
          <w:sz w:val="24"/>
          <w:szCs w:val="24"/>
        </w:rPr>
        <w:t>о</w:t>
      </w:r>
      <w:proofErr w:type="gramEnd"/>
      <w:r w:rsidRPr="0040745A">
        <w:rPr>
          <w:rFonts w:ascii="Times New Roman" w:hAnsi="Times New Roman"/>
          <w:color w:val="000000"/>
          <w:sz w:val="24"/>
          <w:szCs w:val="24"/>
        </w:rPr>
        <w:t> действующих (или ранее исполненных) проектов на аналогичные услуги. Максимал</w:t>
      </w:r>
      <w:r w:rsidRPr="0040745A">
        <w:rPr>
          <w:rFonts w:ascii="Times New Roman" w:hAnsi="Times New Roman"/>
          <w:color w:val="000000"/>
          <w:sz w:val="24"/>
          <w:szCs w:val="24"/>
        </w:rPr>
        <w:t>ь</w:t>
      </w:r>
      <w:r w:rsidRPr="0040745A">
        <w:rPr>
          <w:rFonts w:ascii="Times New Roman" w:hAnsi="Times New Roman"/>
          <w:color w:val="000000"/>
          <w:sz w:val="24"/>
          <w:szCs w:val="24"/>
        </w:rPr>
        <w:t>ный балл получает компани</w:t>
      </w:r>
      <w:proofErr w:type="gramStart"/>
      <w:r w:rsidRPr="0040745A">
        <w:rPr>
          <w:rFonts w:ascii="Times New Roman" w:hAnsi="Times New Roman"/>
          <w:color w:val="000000"/>
          <w:sz w:val="24"/>
          <w:szCs w:val="24"/>
        </w:rPr>
        <w:t>я(</w:t>
      </w:r>
      <w:proofErr w:type="spellStart"/>
      <w:proofErr w:type="gramEnd"/>
      <w:r w:rsidRPr="0040745A">
        <w:rPr>
          <w:rFonts w:ascii="Times New Roman" w:hAnsi="Times New Roman"/>
          <w:color w:val="000000"/>
          <w:sz w:val="24"/>
          <w:szCs w:val="24"/>
        </w:rPr>
        <w:t>ии</w:t>
      </w:r>
      <w:proofErr w:type="spellEnd"/>
      <w:r w:rsidRPr="0040745A">
        <w:rPr>
          <w:rFonts w:ascii="Times New Roman" w:hAnsi="Times New Roman"/>
          <w:color w:val="000000"/>
          <w:sz w:val="24"/>
          <w:szCs w:val="24"/>
        </w:rPr>
        <w:t>), имеющая(</w:t>
      </w:r>
      <w:proofErr w:type="spellStart"/>
      <w:r w:rsidRPr="0040745A">
        <w:rPr>
          <w:rFonts w:ascii="Times New Roman" w:hAnsi="Times New Roman"/>
          <w:color w:val="000000"/>
          <w:sz w:val="24"/>
          <w:szCs w:val="24"/>
        </w:rPr>
        <w:t>ие</w:t>
      </w:r>
      <w:proofErr w:type="spellEnd"/>
      <w:r w:rsidRPr="0040745A">
        <w:rPr>
          <w:rFonts w:ascii="Times New Roman" w:hAnsi="Times New Roman"/>
          <w:color w:val="000000"/>
          <w:sz w:val="24"/>
          <w:szCs w:val="24"/>
        </w:rPr>
        <w:t>) максимальное число реализованных проекты по аналогичным тематикам (10) Минимальный бал (0) получает компания/компании, не имеющая(</w:t>
      </w:r>
      <w:proofErr w:type="spellStart"/>
      <w:r w:rsidRPr="0040745A">
        <w:rPr>
          <w:rFonts w:ascii="Times New Roman" w:hAnsi="Times New Roman"/>
          <w:color w:val="000000"/>
          <w:sz w:val="24"/>
          <w:szCs w:val="24"/>
        </w:rPr>
        <w:t>ие</w:t>
      </w:r>
      <w:proofErr w:type="spellEnd"/>
      <w:r w:rsidRPr="0040745A">
        <w:rPr>
          <w:rFonts w:ascii="Times New Roman" w:hAnsi="Times New Roman"/>
          <w:color w:val="000000"/>
          <w:sz w:val="24"/>
          <w:szCs w:val="24"/>
        </w:rPr>
        <w:t>) реализованных проектов по аналогичным тематикам. Остальные компании получают средний балл (5)</w:t>
      </w:r>
    </w:p>
    <w:p w:rsidR="00171445" w:rsidRDefault="00171445" w:rsidP="009D6FE5">
      <w:pPr>
        <w:spacing w:after="0" w:line="240" w:lineRule="auto"/>
        <w:ind w:firstLine="1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863E9" w:rsidRDefault="008B3CE3" w:rsidP="00D45D89">
      <w:pPr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АЗДЕЛ</w:t>
      </w: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4</w:t>
      </w: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Техническое задание</w:t>
      </w:r>
      <w:r w:rsidR="0017144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FD34A4" w:rsidRPr="00FD34A4">
        <w:rPr>
          <w:rFonts w:ascii="Times New Roman" w:hAnsi="Times New Roman"/>
          <w:b/>
          <w:bCs/>
          <w:color w:val="000000"/>
          <w:sz w:val="28"/>
          <w:szCs w:val="28"/>
        </w:rPr>
        <w:t>на поставку комплекса</w:t>
      </w:r>
      <w:r w:rsidR="00D45D8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5D74F9" w:rsidRPr="00907F73" w:rsidRDefault="00FD34A4" w:rsidP="00D45D89">
      <w:pPr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FD34A4">
        <w:rPr>
          <w:rFonts w:ascii="Times New Roman" w:hAnsi="Times New Roman"/>
          <w:b/>
          <w:bCs/>
          <w:color w:val="000000"/>
          <w:sz w:val="28"/>
          <w:szCs w:val="28"/>
        </w:rPr>
        <w:t>инклинометрического</w:t>
      </w:r>
      <w:proofErr w:type="spellEnd"/>
      <w:r w:rsidRPr="00FD34A4">
        <w:rPr>
          <w:rFonts w:ascii="Times New Roman" w:hAnsi="Times New Roman"/>
          <w:b/>
          <w:bCs/>
          <w:color w:val="000000"/>
          <w:sz w:val="28"/>
          <w:szCs w:val="28"/>
        </w:rPr>
        <w:t xml:space="preserve"> ИОН-2/42</w:t>
      </w:r>
    </w:p>
    <w:p w:rsidR="000612CC" w:rsidRPr="008863E7" w:rsidRDefault="000612CC" w:rsidP="00D45D89">
      <w:pPr>
        <w:jc w:val="both"/>
        <w:rPr>
          <w:b/>
          <w:bCs/>
          <w:color w:val="000000"/>
        </w:rPr>
      </w:pPr>
    </w:p>
    <w:p w:rsidR="00D45D89" w:rsidRPr="005F51F7" w:rsidRDefault="00D45D89" w:rsidP="00D45D89">
      <w:pPr>
        <w:pStyle w:val="af6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>ОБЩИЕ ТРЕБОВАНИЯ</w:t>
      </w:r>
      <w:r w:rsidRPr="005F51F7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5F51F7">
        <w:rPr>
          <w:rFonts w:ascii="Times New Roman" w:hAnsi="Times New Roman"/>
          <w:bCs/>
          <w:sz w:val="24"/>
          <w:szCs w:val="24"/>
        </w:rPr>
        <w:t xml:space="preserve"> поставка комплекса </w:t>
      </w:r>
      <w:proofErr w:type="spellStart"/>
      <w:r w:rsidRPr="005F51F7">
        <w:rPr>
          <w:rFonts w:ascii="Times New Roman" w:hAnsi="Times New Roman"/>
          <w:bCs/>
          <w:sz w:val="24"/>
          <w:szCs w:val="24"/>
        </w:rPr>
        <w:t>инклинометрического</w:t>
      </w:r>
      <w:proofErr w:type="spellEnd"/>
      <w:r w:rsidRPr="005F51F7">
        <w:rPr>
          <w:rFonts w:ascii="Times New Roman" w:hAnsi="Times New Roman"/>
          <w:bCs/>
          <w:sz w:val="24"/>
          <w:szCs w:val="24"/>
        </w:rPr>
        <w:t xml:space="preserve"> ИОН-2/42</w:t>
      </w:r>
    </w:p>
    <w:p w:rsidR="00D45D89" w:rsidRPr="005F51F7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1.1</w:t>
      </w:r>
      <w:r w:rsidRPr="005F51F7">
        <w:rPr>
          <w:rFonts w:ascii="Times New Roman" w:hAnsi="Times New Roman"/>
          <w:b/>
          <w:bCs/>
          <w:sz w:val="24"/>
          <w:szCs w:val="24"/>
        </w:rPr>
        <w:t xml:space="preserve">. Год выпуска оборудования: </w:t>
      </w:r>
      <w:r w:rsidRPr="005F51F7">
        <w:rPr>
          <w:rFonts w:ascii="Times New Roman" w:hAnsi="Times New Roman"/>
          <w:bCs/>
          <w:sz w:val="24"/>
          <w:szCs w:val="24"/>
        </w:rPr>
        <w:t>новое</w:t>
      </w:r>
      <w:r w:rsidRPr="005F51F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5F51F7">
        <w:rPr>
          <w:rFonts w:ascii="Times New Roman" w:hAnsi="Times New Roman"/>
          <w:sz w:val="24"/>
          <w:szCs w:val="24"/>
        </w:rPr>
        <w:t>не ранее 2011 г.</w:t>
      </w:r>
    </w:p>
    <w:p w:rsidR="00D45D89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1.2</w:t>
      </w:r>
      <w:r w:rsidRPr="005F51F7">
        <w:rPr>
          <w:rFonts w:ascii="Times New Roman" w:hAnsi="Times New Roman"/>
          <w:b/>
          <w:bCs/>
          <w:sz w:val="24"/>
          <w:szCs w:val="24"/>
        </w:rPr>
        <w:t>.Обязательные документы</w:t>
      </w:r>
      <w:r w:rsidRPr="005F51F7">
        <w:rPr>
          <w:rFonts w:ascii="Times New Roman" w:hAnsi="Times New Roman"/>
          <w:sz w:val="24"/>
          <w:szCs w:val="24"/>
        </w:rPr>
        <w:t xml:space="preserve">: паспорт </w:t>
      </w:r>
      <w:r>
        <w:rPr>
          <w:rFonts w:ascii="Times New Roman" w:hAnsi="Times New Roman"/>
          <w:sz w:val="24"/>
          <w:szCs w:val="24"/>
        </w:rPr>
        <w:t>комплекса с отметкой о метрологической поверке</w:t>
      </w:r>
    </w:p>
    <w:p w:rsidR="00D45D89" w:rsidRPr="005F51F7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аттестованном метрологическом центре, </w:t>
      </w:r>
      <w:r w:rsidRPr="005F51F7">
        <w:rPr>
          <w:rFonts w:ascii="Times New Roman" w:hAnsi="Times New Roman"/>
          <w:sz w:val="24"/>
          <w:szCs w:val="24"/>
        </w:rPr>
        <w:t>руководство по эксплуатации.</w:t>
      </w:r>
    </w:p>
    <w:p w:rsidR="00D45D89" w:rsidRPr="005F51F7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1.3</w:t>
      </w:r>
      <w:r w:rsidRPr="005F51F7">
        <w:rPr>
          <w:rFonts w:ascii="Times New Roman" w:hAnsi="Times New Roman"/>
          <w:b/>
          <w:bCs/>
          <w:sz w:val="24"/>
          <w:szCs w:val="24"/>
        </w:rPr>
        <w:t>.Срок и объем гарантии</w:t>
      </w:r>
      <w:r w:rsidRPr="005F51F7">
        <w:rPr>
          <w:rFonts w:ascii="Times New Roman" w:hAnsi="Times New Roman"/>
          <w:sz w:val="24"/>
          <w:szCs w:val="24"/>
        </w:rPr>
        <w:t xml:space="preserve">: не менее срока и объема гарантии, </w:t>
      </w:r>
    </w:p>
    <w:p w:rsidR="00D45D89" w:rsidRPr="005F51F7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F51F7">
        <w:rPr>
          <w:rFonts w:ascii="Times New Roman" w:hAnsi="Times New Roman"/>
          <w:sz w:val="24"/>
          <w:szCs w:val="24"/>
        </w:rPr>
        <w:t>установленным предприятием изготовителем.</w:t>
      </w:r>
    </w:p>
    <w:p w:rsidR="00D45D89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1.4</w:t>
      </w:r>
      <w:r w:rsidRPr="005F51F7">
        <w:rPr>
          <w:rFonts w:ascii="Times New Roman" w:hAnsi="Times New Roman"/>
          <w:b/>
          <w:bCs/>
          <w:sz w:val="24"/>
          <w:szCs w:val="24"/>
        </w:rPr>
        <w:t xml:space="preserve">.Прочие требования:  </w:t>
      </w:r>
      <w:r w:rsidRPr="005F51F7">
        <w:rPr>
          <w:rFonts w:ascii="Times New Roman" w:hAnsi="Times New Roman"/>
          <w:sz w:val="24"/>
          <w:szCs w:val="24"/>
        </w:rPr>
        <w:t>количество -1 (один) комплекс.</w:t>
      </w:r>
    </w:p>
    <w:p w:rsidR="00D45D89" w:rsidRPr="005F51F7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</w:p>
    <w:p w:rsidR="00D45D89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F51F7">
        <w:rPr>
          <w:rFonts w:ascii="Times New Roman" w:hAnsi="Times New Roman"/>
          <w:b/>
          <w:bCs/>
          <w:sz w:val="24"/>
          <w:szCs w:val="24"/>
        </w:rPr>
        <w:t xml:space="preserve">2.ТЕХНИЧЕСКИЕ ХАРАКТЕРИСТИКИ: </w:t>
      </w:r>
    </w:p>
    <w:p w:rsidR="00D45D89" w:rsidRPr="005F51F7" w:rsidRDefault="00D45D89" w:rsidP="00D45D89">
      <w:pPr>
        <w:spacing w:before="100" w:beforeAutospacing="1" w:after="100" w:afterAutospacing="1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45D89" w:rsidRPr="005F51F7" w:rsidRDefault="00D45D89" w:rsidP="00D45D89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F51F7">
        <w:rPr>
          <w:rFonts w:ascii="Times New Roman" w:hAnsi="Times New Roman"/>
          <w:sz w:val="24"/>
          <w:szCs w:val="24"/>
        </w:rPr>
        <w:t xml:space="preserve">В состав комплекса должны входить: </w:t>
      </w:r>
    </w:p>
    <w:p w:rsidR="00D45D89" w:rsidRPr="00D45D89" w:rsidRDefault="00D45D89" w:rsidP="00D45D89">
      <w:pPr>
        <w:pStyle w:val="afb"/>
        <w:numPr>
          <w:ilvl w:val="0"/>
          <w:numId w:val="48"/>
        </w:numPr>
        <w:spacing w:before="240" w:after="200" w:line="276" w:lineRule="auto"/>
        <w:jc w:val="both"/>
        <w:rPr>
          <w:b/>
        </w:rPr>
      </w:pPr>
      <w:r w:rsidRPr="00D45D89">
        <w:rPr>
          <w:b/>
        </w:rPr>
        <w:lastRenderedPageBreak/>
        <w:t xml:space="preserve">2 (два) скважинных прибора диаметром 42мм, состоящие из блока </w:t>
      </w:r>
      <w:proofErr w:type="spellStart"/>
      <w:r w:rsidRPr="00D45D89">
        <w:rPr>
          <w:b/>
        </w:rPr>
        <w:t>инклинометрич</w:t>
      </w:r>
      <w:r w:rsidRPr="00D45D89">
        <w:rPr>
          <w:b/>
        </w:rPr>
        <w:t>е</w:t>
      </w:r>
      <w:r w:rsidRPr="00D45D89">
        <w:rPr>
          <w:b/>
        </w:rPr>
        <w:t>ског</w:t>
      </w:r>
      <w:proofErr w:type="gramStart"/>
      <w:r w:rsidRPr="00D45D89">
        <w:rPr>
          <w:b/>
        </w:rPr>
        <w:t>о</w:t>
      </w:r>
      <w:proofErr w:type="spellEnd"/>
      <w:r w:rsidRPr="00D45D89">
        <w:rPr>
          <w:b/>
        </w:rPr>
        <w:t>(</w:t>
      </w:r>
      <w:proofErr w:type="gramEnd"/>
      <w:r w:rsidRPr="00D45D89">
        <w:rPr>
          <w:b/>
        </w:rPr>
        <w:t>БИ) и блока согласования каротажного (БСК), БИ- 2 (две) штуки, БСК – 2 (две) штуки;</w:t>
      </w:r>
    </w:p>
    <w:p w:rsidR="00D45D89" w:rsidRDefault="00D45D89" w:rsidP="00D45D89">
      <w:pPr>
        <w:pStyle w:val="afb"/>
        <w:numPr>
          <w:ilvl w:val="0"/>
          <w:numId w:val="48"/>
        </w:numPr>
        <w:spacing w:before="240" w:after="200" w:line="276" w:lineRule="auto"/>
        <w:jc w:val="both"/>
        <w:rPr>
          <w:b/>
        </w:rPr>
      </w:pPr>
      <w:r>
        <w:rPr>
          <w:b/>
        </w:rPr>
        <w:t>набор ЗИП (кольца, контакты, ключи)</w:t>
      </w:r>
      <w:r w:rsidRPr="007E3A75">
        <w:rPr>
          <w:b/>
        </w:rPr>
        <w:t>;</w:t>
      </w:r>
    </w:p>
    <w:p w:rsidR="00D45D89" w:rsidRDefault="00D45D89" w:rsidP="00D45D89">
      <w:pPr>
        <w:pStyle w:val="afb"/>
        <w:numPr>
          <w:ilvl w:val="0"/>
          <w:numId w:val="48"/>
        </w:numPr>
        <w:spacing w:before="240" w:after="200" w:line="276" w:lineRule="auto"/>
        <w:jc w:val="both"/>
        <w:rPr>
          <w:b/>
        </w:rPr>
      </w:pPr>
      <w:r>
        <w:rPr>
          <w:b/>
        </w:rPr>
        <w:t>программное обеспечение (</w:t>
      </w:r>
      <w:proofErr w:type="gramStart"/>
      <w:r>
        <w:rPr>
          <w:b/>
        </w:rPr>
        <w:t>ПО</w:t>
      </w:r>
      <w:proofErr w:type="gramEnd"/>
      <w:r>
        <w:rPr>
          <w:b/>
        </w:rPr>
        <w:t xml:space="preserve">) </w:t>
      </w:r>
      <w:proofErr w:type="gramStart"/>
      <w:r>
        <w:rPr>
          <w:b/>
        </w:rPr>
        <w:t>комплекса</w:t>
      </w:r>
      <w:proofErr w:type="gramEnd"/>
      <w:r>
        <w:rPr>
          <w:b/>
        </w:rPr>
        <w:t xml:space="preserve"> на электронном носителе, ПО должно быть совместимо с </w:t>
      </w:r>
      <w:proofErr w:type="spellStart"/>
      <w:r>
        <w:rPr>
          <w:b/>
          <w:lang w:val="en-US"/>
        </w:rPr>
        <w:t>WinLOG</w:t>
      </w:r>
      <w:proofErr w:type="spellEnd"/>
      <w:r>
        <w:rPr>
          <w:b/>
        </w:rPr>
        <w:t>каротажного регистратора «Вулкан 3</w:t>
      </w:r>
      <w:r>
        <w:rPr>
          <w:b/>
          <w:lang w:val="en-US"/>
        </w:rPr>
        <w:t>V</w:t>
      </w:r>
      <w:r>
        <w:rPr>
          <w:b/>
        </w:rPr>
        <w:t>».</w:t>
      </w:r>
    </w:p>
    <w:p w:rsidR="00D45D89" w:rsidRPr="00B03817" w:rsidRDefault="00D45D89" w:rsidP="00D45D89">
      <w:pPr>
        <w:pStyle w:val="afb"/>
        <w:spacing w:before="240"/>
        <w:rPr>
          <w:b/>
        </w:rPr>
      </w:pPr>
    </w:p>
    <w:tbl>
      <w:tblPr>
        <w:tblW w:w="0" w:type="auto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5245"/>
      </w:tblGrid>
      <w:tr w:rsidR="00D45D89" w:rsidRPr="0009291E" w:rsidTr="00FF5D8A">
        <w:trPr>
          <w:jc w:val="center"/>
        </w:trPr>
        <w:tc>
          <w:tcPr>
            <w:tcW w:w="9781" w:type="dxa"/>
            <w:gridSpan w:val="2"/>
          </w:tcPr>
          <w:p w:rsidR="00D45D89" w:rsidRP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  <w:jc w:val="center"/>
              <w:rPr>
                <w:b/>
              </w:rPr>
            </w:pPr>
            <w:r w:rsidRPr="00D45D89">
              <w:rPr>
                <w:b/>
              </w:rPr>
              <w:t>Основные технические характеристики комплекса</w:t>
            </w:r>
          </w:p>
        </w:tc>
      </w:tr>
      <w:tr w:rsidR="00D45D89" w:rsidRPr="0009291E" w:rsidTr="00FF5D8A">
        <w:trPr>
          <w:jc w:val="center"/>
        </w:trPr>
        <w:tc>
          <w:tcPr>
            <w:tcW w:w="9781" w:type="dxa"/>
            <w:gridSpan w:val="2"/>
          </w:tcPr>
          <w:p w:rsidR="00D45D89" w:rsidRPr="00B863E9" w:rsidRDefault="00D45D89" w:rsidP="00B863E9">
            <w:pPr>
              <w:pStyle w:val="afb"/>
              <w:autoSpaceDE w:val="0"/>
              <w:autoSpaceDN w:val="0"/>
              <w:adjustRightInd w:val="0"/>
              <w:ind w:left="0"/>
              <w:rPr>
                <w:b/>
              </w:rPr>
            </w:pPr>
            <w:r w:rsidRPr="00B863E9">
              <w:rPr>
                <w:b/>
              </w:rPr>
              <w:t xml:space="preserve">Скважинный прибор (СП), </w:t>
            </w:r>
            <w:proofErr w:type="spellStart"/>
            <w:r w:rsidRPr="00B863E9">
              <w:rPr>
                <w:b/>
              </w:rPr>
              <w:t>d</w:t>
            </w:r>
            <w:proofErr w:type="spellEnd"/>
            <w:r w:rsidRPr="00B863E9">
              <w:rPr>
                <w:b/>
              </w:rPr>
              <w:t xml:space="preserve"> 42мм.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Группа по воздействию механического фактора по ГОСТ 26116</w:t>
            </w:r>
          </w:p>
        </w:tc>
        <w:tc>
          <w:tcPr>
            <w:tcW w:w="5245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МС 2-3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Группа по воздействию климатического фактора по ГОСТ 26116</w:t>
            </w:r>
          </w:p>
        </w:tc>
        <w:tc>
          <w:tcPr>
            <w:tcW w:w="5245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КС 4, подгруппа КС 4-3, верхний предел темп</w:t>
            </w:r>
            <w:r w:rsidRPr="0009291E">
              <w:t>е</w:t>
            </w:r>
            <w:r w:rsidRPr="0009291E">
              <w:t>ратуры 120</w:t>
            </w:r>
            <w:r w:rsidRPr="00D45D89">
              <w:rPr>
                <w:vertAlign w:val="superscript"/>
              </w:rPr>
              <w:t>0</w:t>
            </w:r>
            <w:r w:rsidRPr="0009291E">
              <w:t>С, верхний предел гидростатическ</w:t>
            </w:r>
            <w:r w:rsidRPr="0009291E">
              <w:t>о</w:t>
            </w:r>
            <w:r w:rsidRPr="0009291E">
              <w:t>го давления 80 МПа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Основные технические характеристики комплекса:</w:t>
            </w: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основная погрешность при измерении азимута, в диапазоне от 0 до 360</w:t>
            </w:r>
            <w:r w:rsidRPr="00D45D89">
              <w:rPr>
                <w:vertAlign w:val="superscript"/>
              </w:rPr>
              <w:t>0</w:t>
            </w:r>
            <w:r w:rsidRPr="0009291E">
              <w:t>, не б</w:t>
            </w:r>
            <w:r w:rsidRPr="0009291E">
              <w:t>о</w:t>
            </w:r>
            <w:r w:rsidRPr="0009291E">
              <w:t>лее:</w:t>
            </w: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-зенитные углы от 0,5 до 1</w:t>
            </w:r>
            <w:r w:rsidRPr="00D45D89">
              <w:rPr>
                <w:vertAlign w:val="superscript"/>
              </w:rPr>
              <w:t>0</w:t>
            </w: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-зенитные углы от 1 до 2</w:t>
            </w:r>
            <w:r w:rsidRPr="00D45D89">
              <w:rPr>
                <w:vertAlign w:val="superscript"/>
              </w:rPr>
              <w:t>0</w:t>
            </w: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-зенитные углы от 2 до 3</w:t>
            </w:r>
            <w:r w:rsidRPr="00D45D89">
              <w:rPr>
                <w:vertAlign w:val="superscript"/>
              </w:rPr>
              <w:t>0</w:t>
            </w:r>
          </w:p>
          <w:p w:rsidR="00D45D89" w:rsidRP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  <w:rPr>
                <w:vertAlign w:val="superscript"/>
              </w:rPr>
            </w:pPr>
            <w:r w:rsidRPr="0009291E">
              <w:t>-зенитные углы от 3 до 7</w:t>
            </w:r>
            <w:r w:rsidRPr="00D45D89">
              <w:rPr>
                <w:vertAlign w:val="superscript"/>
              </w:rPr>
              <w:t>0</w:t>
            </w:r>
          </w:p>
          <w:p w:rsidR="00D45D89" w:rsidRPr="00D45D89" w:rsidRDefault="00D45D89" w:rsidP="00B863E9">
            <w:pPr>
              <w:pStyle w:val="afb"/>
              <w:autoSpaceDE w:val="0"/>
              <w:autoSpaceDN w:val="0"/>
              <w:adjustRightInd w:val="0"/>
              <w:ind w:left="0"/>
              <w:rPr>
                <w:vertAlign w:val="superscript"/>
              </w:rPr>
            </w:pPr>
            <w:r w:rsidRPr="0009291E">
              <w:t>-зенитные углы от 7 до 120</w:t>
            </w:r>
            <w:r w:rsidRPr="00D45D89">
              <w:rPr>
                <w:vertAlign w:val="superscript"/>
              </w:rPr>
              <w:t>0</w:t>
            </w:r>
          </w:p>
        </w:tc>
        <w:tc>
          <w:tcPr>
            <w:tcW w:w="5245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  <w:rPr>
                <w:lang w:val="en-US"/>
              </w:rPr>
            </w:pPr>
            <w:r w:rsidRPr="00D45D89">
              <w:rPr>
                <w:lang w:val="en-US"/>
              </w:rPr>
              <w:t>+/- 60</w:t>
            </w:r>
            <w:r w:rsidRPr="00D45D89">
              <w:rPr>
                <w:vertAlign w:val="superscript"/>
                <w:lang w:val="en-US"/>
              </w:rPr>
              <w:t>0</w:t>
            </w:r>
          </w:p>
          <w:p w:rsidR="00D45D89" w:rsidRP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  <w:rPr>
                <w:vertAlign w:val="superscript"/>
                <w:lang w:val="en-US"/>
              </w:rPr>
            </w:pPr>
            <w:r w:rsidRPr="00D45D89">
              <w:rPr>
                <w:lang w:val="en-US"/>
              </w:rPr>
              <w:t>+/- 30</w:t>
            </w:r>
            <w:r w:rsidRPr="00D45D89">
              <w:rPr>
                <w:vertAlign w:val="superscript"/>
                <w:lang w:val="en-US"/>
              </w:rPr>
              <w:t>0</w:t>
            </w:r>
          </w:p>
          <w:p w:rsidR="00D45D89" w:rsidRP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  <w:rPr>
                <w:lang w:val="en-US"/>
              </w:rPr>
            </w:pPr>
            <w:r w:rsidRPr="00D45D89">
              <w:rPr>
                <w:lang w:val="en-US"/>
              </w:rPr>
              <w:t>+/- 10</w:t>
            </w:r>
            <w:r w:rsidRPr="00D45D89">
              <w:rPr>
                <w:vertAlign w:val="superscript"/>
                <w:lang w:val="en-US"/>
              </w:rPr>
              <w:t>0</w:t>
            </w:r>
          </w:p>
          <w:p w:rsidR="00D45D89" w:rsidRP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  <w:rPr>
                <w:lang w:val="en-US"/>
              </w:rPr>
            </w:pPr>
            <w:r w:rsidRPr="00D45D89">
              <w:rPr>
                <w:lang w:val="en-US"/>
              </w:rPr>
              <w:t>+/- 3</w:t>
            </w:r>
            <w:r w:rsidRPr="00D45D89">
              <w:rPr>
                <w:vertAlign w:val="superscript"/>
                <w:lang w:val="en-US"/>
              </w:rPr>
              <w:t>0</w:t>
            </w:r>
          </w:p>
          <w:p w:rsidR="00D45D89" w:rsidRP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  <w:rPr>
                <w:lang w:val="en-US"/>
              </w:rPr>
            </w:pPr>
            <w:r w:rsidRPr="00D45D89">
              <w:rPr>
                <w:lang w:val="en-US"/>
              </w:rPr>
              <w:t>+/- 1,5</w:t>
            </w:r>
            <w:r w:rsidRPr="00D45D89">
              <w:rPr>
                <w:vertAlign w:val="superscript"/>
                <w:lang w:val="en-US"/>
              </w:rPr>
              <w:t>0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Основная погрешность при измерении зенитного угла от 0 до 120</w:t>
            </w:r>
            <w:r w:rsidRPr="00D45D89">
              <w:rPr>
                <w:vertAlign w:val="superscript"/>
              </w:rPr>
              <w:t>0</w:t>
            </w:r>
            <w:r w:rsidRPr="0009291E">
              <w:t>, не более</w:t>
            </w:r>
          </w:p>
        </w:tc>
        <w:tc>
          <w:tcPr>
            <w:tcW w:w="5245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+/- 0,25</w:t>
            </w:r>
            <w:r w:rsidRPr="00D45D89">
              <w:rPr>
                <w:vertAlign w:val="superscript"/>
              </w:rPr>
              <w:t>0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Основная погрешность при измерении угла поворота от 0 до 360</w:t>
            </w:r>
            <w:r w:rsidRPr="00D45D89">
              <w:rPr>
                <w:vertAlign w:val="superscript"/>
              </w:rPr>
              <w:t>0</w:t>
            </w:r>
            <w:r w:rsidRPr="0009291E">
              <w:t>, не более</w:t>
            </w:r>
          </w:p>
        </w:tc>
        <w:tc>
          <w:tcPr>
            <w:tcW w:w="5245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+/- 3</w:t>
            </w:r>
            <w:r w:rsidRPr="00D45D89">
              <w:rPr>
                <w:vertAlign w:val="superscript"/>
              </w:rPr>
              <w:t>0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BD1AA0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Габаритные размеры СП</w:t>
            </w:r>
            <w:r>
              <w:t>, не более, мм:</w:t>
            </w: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885"/>
            </w:pPr>
            <w:r w:rsidRPr="0009291E">
              <w:t>- диаметр</w:t>
            </w: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885"/>
            </w:pPr>
            <w:r w:rsidRPr="0009291E">
              <w:t>- длина</w:t>
            </w:r>
          </w:p>
        </w:tc>
        <w:tc>
          <w:tcPr>
            <w:tcW w:w="5245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42</w:t>
            </w: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2403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 xml:space="preserve">Масса, не более, </w:t>
            </w:r>
            <w:proofErr w:type="gramStart"/>
            <w:r w:rsidRPr="0009291E">
              <w:t>кг</w:t>
            </w:r>
            <w:proofErr w:type="gramEnd"/>
            <w:r w:rsidRPr="0009291E">
              <w:t>.</w:t>
            </w:r>
          </w:p>
        </w:tc>
        <w:tc>
          <w:tcPr>
            <w:tcW w:w="5245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9,8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 xml:space="preserve">Возможность подключения к комплексу канала </w:t>
            </w:r>
            <w:proofErr w:type="spellStart"/>
            <w:proofErr w:type="gramStart"/>
            <w:r w:rsidRPr="0009291E">
              <w:t>гамма-каротажа</w:t>
            </w:r>
            <w:proofErr w:type="spellEnd"/>
            <w:proofErr w:type="gramEnd"/>
            <w:r w:rsidRPr="0009291E">
              <w:t xml:space="preserve"> для одновреме</w:t>
            </w:r>
            <w:r w:rsidRPr="0009291E">
              <w:t>н</w:t>
            </w:r>
            <w:r w:rsidRPr="0009291E">
              <w:t xml:space="preserve">ного выполнения </w:t>
            </w:r>
            <w:proofErr w:type="spellStart"/>
            <w:r w:rsidRPr="0009291E">
              <w:t>инклинометрии</w:t>
            </w:r>
            <w:proofErr w:type="spellEnd"/>
            <w:r w:rsidRPr="0009291E">
              <w:t xml:space="preserve"> и </w:t>
            </w:r>
            <w:proofErr w:type="spellStart"/>
            <w:r w:rsidRPr="0009291E">
              <w:t>га</w:t>
            </w:r>
            <w:r w:rsidRPr="0009291E">
              <w:t>м</w:t>
            </w:r>
            <w:r w:rsidRPr="0009291E">
              <w:t>ма-каротажа</w:t>
            </w:r>
            <w:proofErr w:type="spellEnd"/>
          </w:p>
        </w:tc>
        <w:tc>
          <w:tcPr>
            <w:tcW w:w="5245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да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Возможность определения температуры рабочей среды встроенным термометром</w:t>
            </w:r>
          </w:p>
        </w:tc>
        <w:tc>
          <w:tcPr>
            <w:tcW w:w="5245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да</w:t>
            </w:r>
          </w:p>
        </w:tc>
      </w:tr>
      <w:tr w:rsidR="00D45D89" w:rsidRPr="0009291E" w:rsidTr="00FF5D8A">
        <w:trPr>
          <w:jc w:val="center"/>
        </w:trPr>
        <w:tc>
          <w:tcPr>
            <w:tcW w:w="4536" w:type="dxa"/>
          </w:tcPr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 xml:space="preserve">Основная погрешность при измерении температуры в диапазоне </w:t>
            </w:r>
            <w:proofErr w:type="gramStart"/>
            <w:r w:rsidRPr="0009291E">
              <w:t>от</w:t>
            </w:r>
            <w:proofErr w:type="gramEnd"/>
            <w:r w:rsidRPr="00CA1F16">
              <w:t>:</w:t>
            </w:r>
            <w:r w:rsidRPr="0009291E">
              <w:t xml:space="preserve"> минус 10 до плюс 120</w:t>
            </w:r>
            <w:r w:rsidRPr="00D45D89">
              <w:rPr>
                <w:vertAlign w:val="superscript"/>
              </w:rPr>
              <w:t>0</w:t>
            </w:r>
            <w:r w:rsidRPr="0009291E">
              <w:t xml:space="preserve">С, </w:t>
            </w:r>
            <w:r w:rsidRPr="00D45D89">
              <w:rPr>
                <w:vertAlign w:val="superscript"/>
              </w:rPr>
              <w:t>0</w:t>
            </w:r>
            <w:r w:rsidRPr="0009291E">
              <w:t>С, не более</w:t>
            </w:r>
          </w:p>
        </w:tc>
        <w:tc>
          <w:tcPr>
            <w:tcW w:w="5245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 w:rsidRPr="0009291E">
              <w:t>+/- 4</w:t>
            </w:r>
            <w:r w:rsidRPr="00D45D89">
              <w:rPr>
                <w:vertAlign w:val="superscript"/>
              </w:rPr>
              <w:t>0</w:t>
            </w:r>
          </w:p>
        </w:tc>
      </w:tr>
      <w:tr w:rsidR="00D45D89" w:rsidRPr="0009291E" w:rsidTr="00FF5D8A">
        <w:trPr>
          <w:trHeight w:val="832"/>
          <w:jc w:val="center"/>
        </w:trPr>
        <w:tc>
          <w:tcPr>
            <w:tcW w:w="4536" w:type="dxa"/>
          </w:tcPr>
          <w:p w:rsidR="00D45D89" w:rsidRPr="0077595B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>
              <w:t>Совместимость скважинных приборов с каротажным регистратором «Вулкан 3</w:t>
            </w:r>
            <w:r w:rsidRPr="00D45D89">
              <w:rPr>
                <w:lang w:val="en-US"/>
              </w:rPr>
              <w:t>V</w:t>
            </w:r>
            <w:r>
              <w:t>»</w:t>
            </w:r>
          </w:p>
        </w:tc>
        <w:tc>
          <w:tcPr>
            <w:tcW w:w="5245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Pr="0009291E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>
              <w:t>да</w:t>
            </w:r>
          </w:p>
        </w:tc>
      </w:tr>
      <w:tr w:rsidR="00D45D89" w:rsidRPr="0009291E" w:rsidTr="00FF5D8A">
        <w:trPr>
          <w:trHeight w:val="832"/>
          <w:jc w:val="center"/>
        </w:trPr>
        <w:tc>
          <w:tcPr>
            <w:tcW w:w="4536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>
              <w:t>Возможность использования приборов со сменными кожухами с диаметром скв</w:t>
            </w:r>
            <w:r>
              <w:t>а</w:t>
            </w:r>
            <w:r>
              <w:t>жинных приборов 60 и 73мм.</w:t>
            </w:r>
          </w:p>
        </w:tc>
        <w:tc>
          <w:tcPr>
            <w:tcW w:w="5245" w:type="dxa"/>
          </w:tcPr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</w:p>
          <w:p w:rsidR="00D45D89" w:rsidRDefault="00D45D89" w:rsidP="00D45D89">
            <w:pPr>
              <w:pStyle w:val="afb"/>
              <w:autoSpaceDE w:val="0"/>
              <w:autoSpaceDN w:val="0"/>
              <w:adjustRightInd w:val="0"/>
              <w:ind w:left="0"/>
            </w:pPr>
            <w:r>
              <w:t>да</w:t>
            </w:r>
          </w:p>
        </w:tc>
      </w:tr>
    </w:tbl>
    <w:p w:rsidR="00744E21" w:rsidRDefault="00744E21" w:rsidP="008674FD">
      <w:pPr>
        <w:rPr>
          <w:rFonts w:ascii="Times New Roman" w:hAnsi="Times New Roman"/>
        </w:rPr>
      </w:pPr>
    </w:p>
    <w:p w:rsidR="00D45D89" w:rsidRPr="000612CC" w:rsidRDefault="00D45D89" w:rsidP="008674FD">
      <w:pPr>
        <w:rPr>
          <w:rFonts w:ascii="Times New Roman" w:hAnsi="Times New Roman"/>
        </w:rPr>
      </w:pPr>
    </w:p>
    <w:p w:rsidR="00974F23" w:rsidRPr="000D7DC0" w:rsidRDefault="00974F23" w:rsidP="002A0573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Раздел </w:t>
      </w:r>
      <w:r w:rsidR="008E0B1B">
        <w:rPr>
          <w:rFonts w:ascii="Times New Roman" w:hAnsi="Times New Roman"/>
          <w:b/>
          <w:bCs/>
          <w:color w:val="000000"/>
          <w:sz w:val="28"/>
          <w:szCs w:val="28"/>
        </w:rPr>
        <w:t>5</w:t>
      </w:r>
      <w:r w:rsidRPr="000D7DC0">
        <w:rPr>
          <w:rFonts w:ascii="Times New Roman" w:hAnsi="Times New Roman"/>
          <w:b/>
          <w:bCs/>
          <w:color w:val="000000"/>
          <w:sz w:val="28"/>
          <w:szCs w:val="28"/>
        </w:rPr>
        <w:t xml:space="preserve">. Типовые документы. </w:t>
      </w:r>
    </w:p>
    <w:p w:rsidR="00974F23" w:rsidRPr="000D7DC0" w:rsidRDefault="00974F23" w:rsidP="002A0573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t>Приложение №</w:t>
      </w:r>
      <w:r w:rsidR="002A0573" w:rsidRPr="000D7DC0">
        <w:rPr>
          <w:rFonts w:ascii="Times New Roman" w:hAnsi="Times New Roman"/>
          <w:i/>
          <w:color w:val="000000"/>
        </w:rPr>
        <w:t>1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</w:rPr>
      </w:pP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974F23" w:rsidRPr="000D7DC0" w:rsidRDefault="00974F2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iCs/>
          <w:color w:val="000000"/>
          <w:sz w:val="24"/>
          <w:szCs w:val="24"/>
        </w:rPr>
        <w:t>ОПИСЬ ДОКУМЕНТОВ</w:t>
      </w:r>
    </w:p>
    <w:p w:rsidR="002A0573" w:rsidRPr="000D7DC0" w:rsidRDefault="002A0573" w:rsidP="002A0573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974F23" w:rsidRPr="000D7DC0" w:rsidRDefault="00974F23" w:rsidP="002A057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представляемых для участия в Запросе предложений </w:t>
      </w:r>
      <w:proofErr w:type="gramStart"/>
      <w:r w:rsidRPr="000D7DC0">
        <w:rPr>
          <w:rFonts w:ascii="Times New Roman" w:hAnsi="Times New Roman"/>
          <w:b/>
          <w:color w:val="000000"/>
          <w:sz w:val="24"/>
          <w:szCs w:val="24"/>
        </w:rPr>
        <w:t>по</w:t>
      </w:r>
      <w:proofErr w:type="gramEnd"/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974F23" w:rsidRPr="000D7DC0" w:rsidRDefault="00974F23" w:rsidP="002A0573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</w:p>
    <w:p w:rsidR="000B1D8A" w:rsidRPr="000D7DC0" w:rsidRDefault="000B1D8A" w:rsidP="000B1D8A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(предмет запроса предложений и номер закупки на официальном сайте 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Госкорпорации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 «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Росатом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»)</w:t>
      </w:r>
    </w:p>
    <w:p w:rsidR="00974F23" w:rsidRPr="000D7DC0" w:rsidRDefault="00974F23" w:rsidP="002A0573">
      <w:pPr>
        <w:pStyle w:val="aff1"/>
        <w:spacing w:after="0"/>
        <w:ind w:firstLine="540"/>
        <w:rPr>
          <w:iCs/>
          <w:color w:val="000000"/>
          <w:szCs w:val="24"/>
        </w:rPr>
      </w:pPr>
    </w:p>
    <w:p w:rsidR="002A0573" w:rsidRPr="000D7DC0" w:rsidRDefault="002A057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A0573" w:rsidRPr="000D7DC0" w:rsidRDefault="002A057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Настоящим _____________</w:t>
      </w:r>
      <w:r w:rsidR="002A0573" w:rsidRPr="000D7DC0">
        <w:rPr>
          <w:rFonts w:ascii="Times New Roman" w:hAnsi="Times New Roman"/>
          <w:color w:val="000000"/>
          <w:sz w:val="24"/>
          <w:szCs w:val="24"/>
        </w:rPr>
        <w:t>_________________________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_____ подтверждает, что для участия</w:t>
      </w:r>
    </w:p>
    <w:p w:rsidR="00974F23" w:rsidRPr="000D7DC0" w:rsidRDefault="00343883" w:rsidP="00343883">
      <w:pPr>
        <w:tabs>
          <w:tab w:val="left" w:pos="708"/>
        </w:tabs>
        <w:spacing w:after="0" w:line="240" w:lineRule="auto"/>
        <w:rPr>
          <w:rFonts w:ascii="Times New Roman" w:hAnsi="Times New Roman"/>
          <w:i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color w:val="000000"/>
          <w:sz w:val="20"/>
          <w:szCs w:val="20"/>
        </w:rPr>
        <w:t xml:space="preserve">                        </w:t>
      </w:r>
      <w:r w:rsidR="00974F23" w:rsidRPr="000D7DC0">
        <w:rPr>
          <w:rFonts w:ascii="Times New Roman" w:hAnsi="Times New Roman"/>
          <w:i/>
          <w:color w:val="000000"/>
          <w:sz w:val="20"/>
          <w:szCs w:val="20"/>
        </w:rPr>
        <w:t xml:space="preserve">(наименование или Ф.И.О. Участника </w:t>
      </w:r>
      <w:r w:rsidR="002A0573" w:rsidRPr="000D7DC0">
        <w:rPr>
          <w:rFonts w:ascii="Times New Roman" w:hAnsi="Times New Roman"/>
          <w:i/>
          <w:color w:val="000000"/>
          <w:sz w:val="20"/>
          <w:szCs w:val="20"/>
        </w:rPr>
        <w:t>запроса предложений</w:t>
      </w:r>
      <w:r w:rsidR="00974F23" w:rsidRPr="000D7DC0">
        <w:rPr>
          <w:rFonts w:ascii="Times New Roman" w:hAnsi="Times New Roman"/>
          <w:i/>
          <w:color w:val="000000"/>
          <w:sz w:val="20"/>
          <w:szCs w:val="20"/>
        </w:rPr>
        <w:t>)</w:t>
      </w:r>
    </w:p>
    <w:p w:rsidR="00974F23" w:rsidRPr="000D7DC0" w:rsidRDefault="00974F23" w:rsidP="002A0573">
      <w:pPr>
        <w:spacing w:after="0" w:line="240" w:lineRule="auto"/>
        <w:rPr>
          <w:rFonts w:ascii="Times New Roman" w:hAnsi="Times New Roman"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в названном </w:t>
      </w:r>
      <w:r w:rsidR="002A0573" w:rsidRPr="000D7DC0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нами направляются нижеперечисленные документы:</w:t>
      </w:r>
    </w:p>
    <w:p w:rsidR="00974F23" w:rsidRPr="000D7DC0" w:rsidRDefault="00974F23" w:rsidP="002A0573">
      <w:pPr>
        <w:pStyle w:val="HTML"/>
        <w:spacing w:after="0"/>
        <w:ind w:right="-62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060" w:type="dxa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8200"/>
        <w:gridCol w:w="1060"/>
      </w:tblGrid>
      <w:tr w:rsidR="00974F23" w:rsidRPr="000D7DC0" w:rsidTr="008D4F57">
        <w:trPr>
          <w:trHeight w:val="47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№№ </w:t>
            </w:r>
            <w:proofErr w:type="spellStart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п\</w:t>
            </w:r>
            <w:proofErr w:type="gramStart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листов</w:t>
            </w: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6FF5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474F16">
            <w:pPr>
              <w:numPr>
                <w:ilvl w:val="0"/>
                <w:numId w:val="2"/>
              </w:numPr>
              <w:tabs>
                <w:tab w:val="num" w:pos="392"/>
              </w:tabs>
              <w:spacing w:after="0" w:line="240" w:lineRule="auto"/>
              <w:ind w:hanging="7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FF5" w:rsidRPr="000D7DC0" w:rsidRDefault="002A6FF5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ИТОГО кол-во листов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F23" w:rsidRPr="000D7DC0" w:rsidRDefault="00974F23" w:rsidP="002A057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2A0573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Руководитель        _______________/_________/</w:t>
      </w:r>
    </w:p>
    <w:p w:rsidR="00974F23" w:rsidRPr="000D7DC0" w:rsidRDefault="00974F23" w:rsidP="00974F23">
      <w:pPr>
        <w:autoSpaceDE w:val="0"/>
        <w:autoSpaceDN w:val="0"/>
        <w:adjustRightInd w:val="0"/>
        <w:ind w:left="2832" w:firstLine="708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343883" w:rsidRPr="000D7DC0" w:rsidRDefault="00343883" w:rsidP="00974F23">
      <w:pPr>
        <w:jc w:val="right"/>
        <w:rPr>
          <w:rFonts w:ascii="Times New Roman" w:hAnsi="Times New Roman"/>
          <w:i/>
          <w:color w:val="000000"/>
        </w:rPr>
      </w:pPr>
    </w:p>
    <w:p w:rsidR="00974F23" w:rsidRPr="000D7DC0" w:rsidRDefault="00974F23" w:rsidP="00974F23">
      <w:pPr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343883" w:rsidRPr="000D7DC0">
        <w:rPr>
          <w:rFonts w:ascii="Times New Roman" w:hAnsi="Times New Roman"/>
          <w:i/>
          <w:color w:val="000000"/>
        </w:rPr>
        <w:t>2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На бланке организации</w:t>
      </w: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Дата, исх. номер</w:t>
      </w:r>
    </w:p>
    <w:p w:rsidR="00974F23" w:rsidRPr="000D7DC0" w:rsidRDefault="00974F23" w:rsidP="00343883">
      <w:pPr>
        <w:pStyle w:val="aff3"/>
        <w:suppressAutoHyphens w:val="0"/>
        <w:spacing w:before="0" w:after="0"/>
        <w:jc w:val="right"/>
        <w:rPr>
          <w:rFonts w:ascii="Times New Roman" w:hAnsi="Times New Roman"/>
          <w:b w:val="0"/>
          <w:smallCaps w:val="0"/>
          <w:color w:val="000000"/>
          <w:spacing w:val="0"/>
          <w:szCs w:val="24"/>
        </w:rPr>
      </w:pPr>
      <w:r w:rsidRPr="000D7DC0">
        <w:rPr>
          <w:rFonts w:ascii="Times New Roman" w:hAnsi="Times New Roman"/>
          <w:b w:val="0"/>
          <w:smallCaps w:val="0"/>
          <w:color w:val="000000"/>
          <w:spacing w:val="0"/>
          <w:szCs w:val="24"/>
        </w:rPr>
        <w:t>Уполномоченному органу</w:t>
      </w:r>
    </w:p>
    <w:p w:rsidR="00974F23" w:rsidRPr="000D7DC0" w:rsidRDefault="00974F23" w:rsidP="00343883">
      <w:pPr>
        <w:spacing w:after="0" w:line="240" w:lineRule="auto"/>
        <w:ind w:left="5580"/>
        <w:jc w:val="right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ОАО «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Атомредметзолото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>»</w:t>
      </w:r>
    </w:p>
    <w:p w:rsidR="00974F23" w:rsidRPr="000D7DC0" w:rsidRDefault="00974F23" w:rsidP="00343883">
      <w:pPr>
        <w:spacing w:after="0" w:line="240" w:lineRule="auto"/>
        <w:ind w:left="558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43883" w:rsidRPr="000D7DC0" w:rsidRDefault="00974F23" w:rsidP="00343883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i/>
          <w:color w:val="000000"/>
          <w:sz w:val="24"/>
          <w:szCs w:val="24"/>
        </w:rPr>
        <w:t xml:space="preserve">Заявка на участие в Запросе предложений на право заключения договора </w:t>
      </w:r>
    </w:p>
    <w:p w:rsidR="00343883" w:rsidRPr="000D7DC0" w:rsidRDefault="00343883" w:rsidP="00343883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343883" w:rsidRPr="000D7DC0" w:rsidRDefault="00343883" w:rsidP="00343883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343883" w:rsidRPr="000D7DC0" w:rsidRDefault="00343883" w:rsidP="00343883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(предмет </w:t>
      </w:r>
      <w:r w:rsidR="000B1D8A" w:rsidRPr="000D7DC0">
        <w:rPr>
          <w:rFonts w:ascii="Times New Roman" w:hAnsi="Times New Roman"/>
          <w:i/>
          <w:iCs/>
          <w:color w:val="000000"/>
          <w:sz w:val="20"/>
          <w:szCs w:val="20"/>
        </w:rPr>
        <w:t>запроса предложений</w:t>
      </w: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 и номер закупки на официальном сайте 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Госкорпорации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 «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Росатом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»)</w:t>
      </w:r>
    </w:p>
    <w:p w:rsidR="00343883" w:rsidRPr="000D7DC0" w:rsidRDefault="0034388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1. Изучив документацию Запроса предложений</w:t>
      </w:r>
      <w:r w:rsidRPr="000D7DC0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на право заключения вышеуказанного договора, а также применимые к данному Запросу предложений законодательство и Единый отраслевой ста</w:t>
      </w:r>
      <w:r w:rsidRPr="000D7DC0">
        <w:rPr>
          <w:rFonts w:ascii="Times New Roman" w:hAnsi="Times New Roman"/>
          <w:color w:val="000000"/>
          <w:sz w:val="24"/>
          <w:szCs w:val="24"/>
        </w:rPr>
        <w:t>н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дарт 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Госкорпорации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Росатом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>»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  <w:proofErr w:type="gramEnd"/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proofErr w:type="gramStart"/>
      <w:r w:rsidRPr="000D7DC0">
        <w:rPr>
          <w:rFonts w:ascii="Times New Roman" w:hAnsi="Times New Roman"/>
          <w:i/>
          <w:color w:val="000000"/>
          <w:sz w:val="20"/>
          <w:szCs w:val="20"/>
        </w:rPr>
        <w:t>(фирменное наименование (наименование), сведения об организационно-правовой форме, о месте нахождения, почт</w:t>
      </w:r>
      <w:r w:rsidRPr="000D7DC0">
        <w:rPr>
          <w:rFonts w:ascii="Times New Roman" w:hAnsi="Times New Roman"/>
          <w:i/>
          <w:color w:val="000000"/>
          <w:sz w:val="20"/>
          <w:szCs w:val="20"/>
        </w:rPr>
        <w:t>о</w:t>
      </w:r>
      <w:r w:rsidRPr="000D7DC0">
        <w:rPr>
          <w:rFonts w:ascii="Times New Roman" w:hAnsi="Times New Roman"/>
          <w:i/>
          <w:color w:val="000000"/>
          <w:sz w:val="20"/>
          <w:szCs w:val="20"/>
        </w:rPr>
        <w:t>вый адрес (для юридического лица), фамилия, имя, отчество, паспортные данные, сведения о месте жительства (для физического лица)</w:t>
      </w:r>
      <w:proofErr w:type="gramEnd"/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 в лице, ______________________________________________________________________</w:t>
      </w:r>
    </w:p>
    <w:p w:rsidR="00974F23" w:rsidRPr="000D7DC0" w:rsidRDefault="00974F23" w:rsidP="009F2837">
      <w:pPr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должности руководителя</w:t>
      </w:r>
      <w:r w:rsidR="009F2837" w:rsidRPr="000D7DC0">
        <w:rPr>
          <w:rFonts w:ascii="Times New Roman" w:hAnsi="Times New Roman"/>
          <w:i/>
          <w:color w:val="000000"/>
        </w:rPr>
        <w:t xml:space="preserve"> </w:t>
      </w:r>
      <w:r w:rsidRPr="000D7DC0">
        <w:rPr>
          <w:rFonts w:ascii="Times New Roman" w:hAnsi="Times New Roman"/>
          <w:i/>
          <w:color w:val="000000"/>
        </w:rPr>
        <w:t>(уполномоченного лица)  и его Ф.И.О.)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сообщает о согласии участвовать в 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>запросе предложений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на условиях, установленных в указанных выше документах, и направляет настоящую заявку.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2.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Мы согласны выполнить, предусмотренные Запросом предложений работы/оказать усл</w:t>
      </w:r>
      <w:r w:rsidRPr="000D7DC0">
        <w:rPr>
          <w:rFonts w:ascii="Times New Roman" w:hAnsi="Times New Roman"/>
          <w:color w:val="000000"/>
          <w:sz w:val="24"/>
          <w:szCs w:val="24"/>
        </w:rPr>
        <w:t>у</w:t>
      </w:r>
      <w:r w:rsidRPr="000D7DC0">
        <w:rPr>
          <w:rFonts w:ascii="Times New Roman" w:hAnsi="Times New Roman"/>
          <w:color w:val="000000"/>
          <w:sz w:val="24"/>
          <w:szCs w:val="24"/>
        </w:rPr>
        <w:t>гу/поставить продукцию, в полном соответствии с проектом договора, за предложенную настоя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>щим Предложением сумму договора в размере: _______________________________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Со следующим порядком оплаты:_________________________________________________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Мы ознакомлены с материалами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r w:rsidRPr="000D7DC0">
        <w:rPr>
          <w:rFonts w:ascii="Times New Roman" w:hAnsi="Times New Roman"/>
          <w:color w:val="000000"/>
          <w:sz w:val="24"/>
          <w:szCs w:val="24"/>
        </w:rPr>
        <w:t>содержащимися в технической части документации Запр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са предложений, влияющими на стоимость предмета договора.</w:t>
      </w:r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4.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Настоящей заявкой гарантируем предоставление лицензий или свидетельств на поставку т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варов, производство работ и оказание услуг, подлежащих лицензированию в соответствии с дейс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вующим законодательством Российской Федерации, и являющихся предметом заключаемого дог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вора.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5.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 процедуры, не противоречащее требованию формирования равных для всех Учас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ников размещения заказа условий, запрашивать в уполномоченных органах власти и упомянутых в нашей заявке юридических и физических лиц информацию, уточняющую представленные нами в ней сведения.</w:t>
      </w:r>
      <w:proofErr w:type="gramEnd"/>
    </w:p>
    <w:p w:rsidR="009F2837" w:rsidRPr="000D7DC0" w:rsidRDefault="009F2837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6.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Настоящей заявкой подтверждаем, что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против</w:t>
      </w:r>
      <w:proofErr w:type="gramEnd"/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</w:t>
      </w:r>
    </w:p>
    <w:p w:rsidR="00974F23" w:rsidRPr="000D7DC0" w:rsidRDefault="00974F23" w:rsidP="009F2837">
      <w:pPr>
        <w:pStyle w:val="af2"/>
        <w:spacing w:after="0" w:line="240" w:lineRule="auto"/>
        <w:ind w:firstLine="540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не проводится процедура ликвидации, не принято арбитражным судом решения о признании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________________________________________________________________________________</w:t>
      </w:r>
    </w:p>
    <w:p w:rsidR="00974F23" w:rsidRPr="000D7DC0" w:rsidRDefault="00974F23" w:rsidP="00343883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размер з</w:t>
      </w:r>
      <w:r w:rsidRPr="000D7DC0">
        <w:rPr>
          <w:rFonts w:ascii="Times New Roman" w:hAnsi="Times New Roman"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color w:val="000000"/>
          <w:sz w:val="24"/>
          <w:szCs w:val="24"/>
        </w:rPr>
        <w:t>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</w:t>
      </w:r>
      <w:r w:rsidR="009F2837" w:rsidRPr="000D7DC0">
        <w:rPr>
          <w:rFonts w:ascii="Times New Roman" w:hAnsi="Times New Roman"/>
          <w:color w:val="000000"/>
          <w:sz w:val="24"/>
          <w:szCs w:val="24"/>
        </w:rPr>
        <w:t xml:space="preserve"> % 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балансовой стоимости активов Участника процедуры закупки размещения заказа по данным </w:t>
      </w:r>
      <w:r w:rsidRPr="000D7DC0">
        <w:rPr>
          <w:rFonts w:ascii="Times New Roman" w:hAnsi="Times New Roman"/>
          <w:color w:val="000000"/>
          <w:sz w:val="24"/>
          <w:szCs w:val="24"/>
        </w:rPr>
        <w:lastRenderedPageBreak/>
        <w:t>бухгалтерской отчетности за последний завершенный отчетный период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="00C75839" w:rsidRPr="000D7DC0">
        <w:rPr>
          <w:rFonts w:ascii="Times New Roman" w:hAnsi="Times New Roman"/>
          <w:color w:val="000000"/>
          <w:sz w:val="24"/>
          <w:szCs w:val="24"/>
        </w:rPr>
        <w:t xml:space="preserve"> Участника процедуры з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а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купки не состоит в федеральном реестре недобросовестных поставщиков и/или в реестре недобр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о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>совестных поставщиков атомной отрасли.</w:t>
      </w:r>
    </w:p>
    <w:p w:rsidR="009F2837" w:rsidRPr="000D7DC0" w:rsidRDefault="009F2837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7.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Участвуя в Запросе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предложений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 xml:space="preserve"> обладаем профессиональной компетенцией, финансовыми ресурсами, оборудованием и другими материальными возможностями, надежностью опытом и р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путацией, а </w:t>
      </w:r>
      <w:r w:rsidR="00BC31B6" w:rsidRPr="000D7DC0">
        <w:rPr>
          <w:rFonts w:ascii="Times New Roman" w:hAnsi="Times New Roman"/>
          <w:color w:val="000000"/>
          <w:sz w:val="24"/>
          <w:szCs w:val="24"/>
        </w:rPr>
        <w:t>так</w:t>
      </w:r>
      <w:r w:rsidRPr="000D7DC0">
        <w:rPr>
          <w:rFonts w:ascii="Times New Roman" w:hAnsi="Times New Roman"/>
          <w:color w:val="000000"/>
          <w:sz w:val="24"/>
          <w:szCs w:val="24"/>
        </w:rPr>
        <w:t>же</w:t>
      </w:r>
      <w:r w:rsidR="00AF0DA8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людскими ресурсами, необходимыми для исполнения договора в должном объ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ме и с должным качеством.</w:t>
      </w:r>
    </w:p>
    <w:p w:rsidR="00C75839" w:rsidRPr="000D7DC0" w:rsidRDefault="00C75839" w:rsidP="00343883">
      <w:pPr>
        <w:pStyle w:val="af2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8.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В случае</w:t>
      </w:r>
      <w:r w:rsidR="00BC31B6"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D7DC0">
        <w:rPr>
          <w:rFonts w:ascii="Times New Roman" w:hAnsi="Times New Roman"/>
          <w:color w:val="000000"/>
          <w:sz w:val="24"/>
          <w:szCs w:val="24"/>
        </w:rPr>
        <w:t>если мы будем признаны Победителем Запроса предложений, то берем на себя об</w:t>
      </w:r>
      <w:r w:rsidRPr="000D7DC0">
        <w:rPr>
          <w:rFonts w:ascii="Times New Roman" w:hAnsi="Times New Roman"/>
          <w:color w:val="000000"/>
          <w:sz w:val="24"/>
          <w:szCs w:val="24"/>
        </w:rPr>
        <w:t>я</w:t>
      </w:r>
      <w:r w:rsidRPr="000D7DC0">
        <w:rPr>
          <w:rFonts w:ascii="Times New Roman" w:hAnsi="Times New Roman"/>
          <w:color w:val="000000"/>
          <w:sz w:val="24"/>
          <w:szCs w:val="24"/>
        </w:rPr>
        <w:t>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 xml:space="preserve"> чем 10 (десять) дней со дня подп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сания протокола, определяющего победителя Запроса предложений. </w:t>
      </w:r>
    </w:p>
    <w:p w:rsidR="00C75839" w:rsidRPr="000D7DC0" w:rsidRDefault="00C75839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9.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В случае если наше предложение будет признано вторым, а Победитель Запроса предлож</w:t>
      </w:r>
      <w:r w:rsidRPr="000D7DC0">
        <w:rPr>
          <w:rFonts w:ascii="Times New Roman" w:hAnsi="Times New Roman"/>
          <w:color w:val="000000"/>
          <w:sz w:val="24"/>
          <w:szCs w:val="24"/>
        </w:rPr>
        <w:t>е</w:t>
      </w:r>
      <w:r w:rsidRPr="000D7DC0">
        <w:rPr>
          <w:rFonts w:ascii="Times New Roman" w:hAnsi="Times New Roman"/>
          <w:color w:val="000000"/>
          <w:sz w:val="24"/>
          <w:szCs w:val="24"/>
        </w:rPr>
        <w:t>ний будет признан уклонившимся от заключения договора, мы обязуемся подписать данный дог</w:t>
      </w:r>
      <w:r w:rsidRPr="000D7DC0">
        <w:rPr>
          <w:rFonts w:ascii="Times New Roman" w:hAnsi="Times New Roman"/>
          <w:color w:val="000000"/>
          <w:sz w:val="24"/>
          <w:szCs w:val="24"/>
        </w:rPr>
        <w:t>о</w:t>
      </w:r>
      <w:r w:rsidRPr="000D7DC0">
        <w:rPr>
          <w:rFonts w:ascii="Times New Roman" w:hAnsi="Times New Roman"/>
          <w:color w:val="000000"/>
          <w:sz w:val="24"/>
          <w:szCs w:val="24"/>
        </w:rPr>
        <w:t>вор в соответствии с требованиями документации Запроса предложений и условиями нашего пре</w:t>
      </w:r>
      <w:r w:rsidRPr="000D7DC0">
        <w:rPr>
          <w:rFonts w:ascii="Times New Roman" w:hAnsi="Times New Roman"/>
          <w:color w:val="000000"/>
          <w:sz w:val="24"/>
          <w:szCs w:val="24"/>
        </w:rPr>
        <w:t>д</w:t>
      </w:r>
      <w:r w:rsidRPr="000D7DC0">
        <w:rPr>
          <w:rFonts w:ascii="Times New Roman" w:hAnsi="Times New Roman"/>
          <w:color w:val="000000"/>
          <w:sz w:val="24"/>
          <w:szCs w:val="24"/>
        </w:rPr>
        <w:t>ложения.</w:t>
      </w:r>
    </w:p>
    <w:p w:rsidR="00C75839" w:rsidRPr="000D7DC0" w:rsidRDefault="00C75839" w:rsidP="00343883">
      <w:pPr>
        <w:tabs>
          <w:tab w:val="left" w:pos="71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tabs>
          <w:tab w:val="left" w:pos="71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10. Мы извещены о включении сведений о</w:t>
      </w:r>
    </w:p>
    <w:p w:rsidR="00974F23" w:rsidRPr="000D7DC0" w:rsidRDefault="00974F23" w:rsidP="00343883">
      <w:pPr>
        <w:pStyle w:val="af2"/>
        <w:tabs>
          <w:tab w:val="left" w:pos="708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</w:t>
      </w:r>
    </w:p>
    <w:p w:rsidR="00974F23" w:rsidRPr="000D7DC0" w:rsidRDefault="00974F23" w:rsidP="00343883">
      <w:pPr>
        <w:pStyle w:val="af2"/>
        <w:tabs>
          <w:tab w:val="left" w:pos="708"/>
        </w:tabs>
        <w:spacing w:after="0" w:line="240" w:lineRule="auto"/>
        <w:ind w:firstLine="540"/>
        <w:jc w:val="center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>(наименование организации или Ф.И.О. Участника размещения заказа)</w:t>
      </w:r>
    </w:p>
    <w:p w:rsidR="00974F23" w:rsidRPr="000D7DC0" w:rsidRDefault="00974F23" w:rsidP="00C75839">
      <w:pPr>
        <w:pStyle w:val="af4"/>
        <w:tabs>
          <w:tab w:val="left" w:pos="708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Реестр недобросовестных поставщиков в случае уклонения нами от заключения договора.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11.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Сообщаем, что для оперативного уведомления нас по вопросам организационного характера и взаимодействия с Уполномоченным органом по проведению процедуры, нами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уполномочен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 xml:space="preserve">  __________________________________________________</w:t>
      </w:r>
      <w:r w:rsidR="00C75839" w:rsidRPr="000D7DC0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974F23" w:rsidRPr="000D7DC0" w:rsidRDefault="00974F23" w:rsidP="00343883">
      <w:pPr>
        <w:pStyle w:val="af4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D7DC0">
        <w:rPr>
          <w:rFonts w:ascii="Times New Roman" w:hAnsi="Times New Roman"/>
          <w:i/>
          <w:color w:val="000000"/>
        </w:rPr>
        <w:t xml:space="preserve">                  (Ф.И.О., телефон представителя Участника размещения заказа)</w:t>
      </w:r>
    </w:p>
    <w:p w:rsidR="00974F23" w:rsidRPr="000D7DC0" w:rsidRDefault="00974F23" w:rsidP="003438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Все сведения о проведении Запроса предложений просим сообщать уполномоченному лицу.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12.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В случае присуждения нам права заключить договор, в период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с даты получения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 xml:space="preserve"> протокола Запроса предложений и до подписания договора настоящая заявка будет носить характер предвар</w:t>
      </w:r>
      <w:r w:rsidRPr="000D7DC0">
        <w:rPr>
          <w:rFonts w:ascii="Times New Roman" w:hAnsi="Times New Roman"/>
          <w:color w:val="000000"/>
          <w:sz w:val="24"/>
          <w:szCs w:val="24"/>
        </w:rPr>
        <w:t>и</w:t>
      </w:r>
      <w:r w:rsidRPr="000D7DC0">
        <w:rPr>
          <w:rFonts w:ascii="Times New Roman" w:hAnsi="Times New Roman"/>
          <w:color w:val="000000"/>
          <w:sz w:val="24"/>
          <w:szCs w:val="24"/>
        </w:rPr>
        <w:t>тельного заключенного нами и Уполномоченным органом договора о заключении договора на у</w:t>
      </w:r>
      <w:r w:rsidRPr="000D7DC0">
        <w:rPr>
          <w:rFonts w:ascii="Times New Roman" w:hAnsi="Times New Roman"/>
          <w:color w:val="000000"/>
          <w:sz w:val="24"/>
          <w:szCs w:val="24"/>
        </w:rPr>
        <w:t>с</w:t>
      </w:r>
      <w:r w:rsidRPr="000D7DC0">
        <w:rPr>
          <w:rFonts w:ascii="Times New Roman" w:hAnsi="Times New Roman"/>
          <w:color w:val="000000"/>
          <w:sz w:val="24"/>
          <w:szCs w:val="24"/>
        </w:rPr>
        <w:t>ловиях наших предложений.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13.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Наши юридический и фактический адреса _________________________________, телефон ___________, факс ________ , 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e-mail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 xml:space="preserve"> _______________, банковские реквизиты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__________________________________________________________________________.</w:t>
      </w:r>
    </w:p>
    <w:p w:rsidR="00C75839" w:rsidRPr="000D7DC0" w:rsidRDefault="00C75839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14.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Корреспонденцию в наш адрес просим направлять по адресу: ______________________________________, факс ________ , 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e-mail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 xml:space="preserve"> _______________</w:t>
      </w: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34388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15. К настоящей заявке прилагаются документы согласно описи на 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_____лист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>.</w:t>
      </w:r>
    </w:p>
    <w:p w:rsidR="00974F23" w:rsidRPr="000D7DC0" w:rsidRDefault="00974F23" w:rsidP="00974F23">
      <w:pPr>
        <w:pStyle w:val="af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974F23">
      <w:pPr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" w:name="_Toc125781975"/>
      <w:r w:rsidRPr="000D7DC0">
        <w:rPr>
          <w:rFonts w:ascii="Times New Roman" w:hAnsi="Times New Roman"/>
          <w:color w:val="000000"/>
          <w:sz w:val="24"/>
          <w:szCs w:val="24"/>
        </w:rPr>
        <w:t>_______________________               _______________________             /___________________/</w:t>
      </w:r>
    </w:p>
    <w:p w:rsidR="00974F23" w:rsidRPr="000D7DC0" w:rsidRDefault="00974F23" w:rsidP="00974F23">
      <w:pPr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(должность)                                             (подпись)                                           (ФИО)</w:t>
      </w:r>
    </w:p>
    <w:p w:rsidR="00974F23" w:rsidRPr="000D7DC0" w:rsidRDefault="00974F23" w:rsidP="00974F23">
      <w:pPr>
        <w:ind w:firstLine="56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М.П.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Главный бухгалтер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                         _______________________             /___________________/</w:t>
      </w:r>
    </w:p>
    <w:p w:rsidR="00974F23" w:rsidRPr="000D7DC0" w:rsidRDefault="00974F23" w:rsidP="00974F23">
      <w:pPr>
        <w:ind w:firstLine="37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    (подпись)                                           (ФИО)</w:t>
      </w:r>
    </w:p>
    <w:bookmarkEnd w:id="10"/>
    <w:p w:rsidR="00974F23" w:rsidRPr="000D7DC0" w:rsidRDefault="00974F23" w:rsidP="00974F23">
      <w:pPr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BC31B6" w:rsidRPr="000D7DC0">
        <w:rPr>
          <w:rFonts w:ascii="Times New Roman" w:hAnsi="Times New Roman"/>
          <w:i/>
          <w:color w:val="000000"/>
        </w:rPr>
        <w:t>3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974F23">
      <w:pPr>
        <w:pStyle w:val="10"/>
        <w:tabs>
          <w:tab w:val="left" w:pos="708"/>
        </w:tabs>
        <w:spacing w:before="0" w:after="0"/>
        <w:rPr>
          <w:b/>
          <w:color w:val="000000"/>
          <w:sz w:val="24"/>
          <w:szCs w:val="24"/>
        </w:rPr>
      </w:pPr>
      <w:r w:rsidRPr="000D7DC0">
        <w:rPr>
          <w:caps/>
          <w:color w:val="000000"/>
          <w:kern w:val="0"/>
          <w:sz w:val="24"/>
          <w:szCs w:val="24"/>
        </w:rPr>
        <w:t>АНКЕТа УЧАСТНИКА рАЗМЕЩЕНИЯ ЗАКАЗА</w:t>
      </w:r>
    </w:p>
    <w:p w:rsidR="00974F23" w:rsidRPr="000D7DC0" w:rsidRDefault="00974F23" w:rsidP="00974F23">
      <w:pPr>
        <w:tabs>
          <w:tab w:val="left" w:pos="708"/>
        </w:tabs>
        <w:jc w:val="right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Приложение __ к заявке на участие в </w:t>
      </w:r>
      <w:r w:rsidR="000B1D8A" w:rsidRPr="000D7DC0">
        <w:rPr>
          <w:rFonts w:ascii="Times New Roman" w:hAnsi="Times New Roman"/>
          <w:i/>
          <w:color w:val="000000"/>
          <w:sz w:val="24"/>
          <w:szCs w:val="24"/>
        </w:rPr>
        <w:t>запросе предложений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974F23" w:rsidRPr="000D7DC0" w:rsidTr="008D4F57">
        <w:tc>
          <w:tcPr>
            <w:tcW w:w="6808" w:type="dxa"/>
          </w:tcPr>
          <w:p w:rsidR="00974F23" w:rsidRPr="000D7DC0" w:rsidRDefault="00974F23" w:rsidP="00474F16">
            <w:pPr>
              <w:numPr>
                <w:ilvl w:val="0"/>
                <w:numId w:val="4"/>
              </w:numPr>
              <w:tabs>
                <w:tab w:val="num" w:pos="5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Полное и сокращенное наименования организац</w:t>
            </w:r>
            <w:proofErr w:type="gramStart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ии и ее</w:t>
            </w:r>
            <w:proofErr w:type="gramEnd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организационно-правовая форма: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Учредительных документов установленной формы (устав, положение, учредительный договор), свид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тельства о государственной регистрации, свидетельства о внесении записи в единый государственный реестр юридич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ских лиц)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Ф.И.О. Участника размещения заказа – физического лица, в том числе зарегистрированного в качестве индивидуал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ь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ного предпринимателя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</w:tcPr>
          <w:p w:rsidR="00974F23" w:rsidRPr="000D7DC0" w:rsidRDefault="00974F23" w:rsidP="00474F16">
            <w:pPr>
              <w:numPr>
                <w:ilvl w:val="0"/>
                <w:numId w:val="4"/>
              </w:numPr>
              <w:tabs>
                <w:tab w:val="clear" w:pos="1300"/>
                <w:tab w:val="num" w:pos="0"/>
                <w:tab w:val="num" w:pos="432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Регистрационные данные: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Дата, место и орган регистрации юридического лица, 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Паспортные данные для Участника размещения заказа – физ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ческого лица, в том числе зарегистрированного в качестве 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дивидуального предпринимателя.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Дата, место и орган регистрации индивидуального предприн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мателя (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 основании Свидетельства о государственной рег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spacing w:after="0" w:line="240" w:lineRule="auto"/>
              <w:ind w:left="1080"/>
              <w:textAlignment w:val="baseline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 Учредители (перечислить наименования и организационно-правовую форму всех учредителей, чья доля в уставном кап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тале превышает 10%) и доля их участия (для акционерных 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ществ– </w:t>
            </w:r>
            <w:proofErr w:type="gramStart"/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основании выписки из реестра акционеров)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(на основании Учредительных документов установленной формы (устав, положение, учредительный договор)</w:t>
            </w:r>
            <w:proofErr w:type="gramEnd"/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3.1. Срок деятельности организации (с учетом правопреемс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венности)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3.2. Размер уставного капитала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3.3. Почтовый адрес налоговой инспекции по месту регистр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ции Участника, контактные лица (налоговые инспекторы) и их телефоны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3.4. Почтовый адрес Арбитражного суда по месту регистрации Участника, контактные лица и их телефоны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F56B2" w:rsidRPr="000D7DC0" w:rsidTr="008D4F57">
        <w:trPr>
          <w:trHeight w:val="1507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7F56B2" w:rsidRPr="0086239C" w:rsidRDefault="007F56B2" w:rsidP="00D14A6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Примечание:</w:t>
            </w:r>
          </w:p>
          <w:p w:rsidR="007F56B2" w:rsidRPr="0086239C" w:rsidRDefault="007F56B2" w:rsidP="00D14A63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 xml:space="preserve">Вышеуказанные данные подтверждаются путем предоставления следующих документов: 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Свидетельство о государственной регистрации;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Информационное письмо об учете в ЕГРПО;</w:t>
            </w:r>
          </w:p>
          <w:p w:rsidR="007F56B2" w:rsidRPr="0086239C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Свидетельство о постановке на учет в налоговом органе;</w:t>
            </w:r>
          </w:p>
          <w:p w:rsidR="007F56B2" w:rsidRPr="000D7DC0" w:rsidRDefault="007F56B2" w:rsidP="007F56B2">
            <w:pPr>
              <w:numPr>
                <w:ilvl w:val="0"/>
                <w:numId w:val="5"/>
              </w:numPr>
              <w:tabs>
                <w:tab w:val="num" w:pos="400"/>
              </w:tabs>
              <w:spacing w:after="0" w:line="240" w:lineRule="auto"/>
              <w:ind w:left="0" w:firstLine="0"/>
              <w:jc w:val="both"/>
              <w:rPr>
                <w:i/>
                <w:color w:val="000000"/>
                <w:szCs w:val="24"/>
              </w:rPr>
            </w:pP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Справка об отсутствии дела о банкротстве или письмо участника на фирменном бланке пре</w:t>
            </w: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д</w:t>
            </w:r>
            <w:r w:rsidRPr="0086239C">
              <w:rPr>
                <w:rFonts w:ascii="Times New Roman" w:hAnsi="Times New Roman"/>
                <w:i/>
                <w:color w:val="000000"/>
                <w:szCs w:val="24"/>
              </w:rPr>
              <w:t>приятия подписанного руководителем/уполномоченным представителем.</w:t>
            </w:r>
          </w:p>
        </w:tc>
      </w:tr>
      <w:tr w:rsidR="00974F23" w:rsidRPr="000D7DC0" w:rsidTr="008D4F57">
        <w:trPr>
          <w:cantSplit/>
          <w:trHeight w:val="132"/>
        </w:trPr>
        <w:tc>
          <w:tcPr>
            <w:tcW w:w="6808" w:type="dxa"/>
            <w:vMerge w:val="restart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 Место нахождения (место жительства) Участника разм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щения заказа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Страна</w:t>
            </w:r>
          </w:p>
        </w:tc>
      </w:tr>
      <w:tr w:rsidR="00974F23" w:rsidRPr="000D7DC0" w:rsidTr="008D4F57">
        <w:trPr>
          <w:cantSplit/>
          <w:trHeight w:val="501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Адрес </w:t>
            </w:r>
          </w:p>
        </w:tc>
      </w:tr>
      <w:tr w:rsidR="00974F23" w:rsidRPr="000D7DC0" w:rsidTr="008D4F57">
        <w:trPr>
          <w:cantSplit/>
          <w:trHeight w:val="69"/>
        </w:trPr>
        <w:tc>
          <w:tcPr>
            <w:tcW w:w="6808" w:type="dxa"/>
            <w:vMerge w:val="restart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Страна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Телефон</w:t>
            </w:r>
          </w:p>
        </w:tc>
      </w:tr>
      <w:tr w:rsidR="00974F23" w:rsidRPr="000D7DC0" w:rsidTr="008D4F57">
        <w:trPr>
          <w:cantSplit/>
          <w:trHeight w:val="474"/>
        </w:trPr>
        <w:tc>
          <w:tcPr>
            <w:tcW w:w="6808" w:type="dxa"/>
            <w:vMerge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Факс </w:t>
            </w:r>
          </w:p>
        </w:tc>
      </w:tr>
      <w:tr w:rsidR="00974F23" w:rsidRPr="000D7DC0" w:rsidTr="008D4F57">
        <w:trPr>
          <w:cantSplit/>
          <w:trHeight w:val="67"/>
        </w:trPr>
        <w:tc>
          <w:tcPr>
            <w:tcW w:w="6808" w:type="dxa"/>
            <w:tcBorders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6. Банковские реквизиты 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(может быть несколько)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6.1. Наименование обслуживающего банка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6.2.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Расчетный счет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6.3. Корреспондентский счет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  <w:tcBorders>
              <w:top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Style w:val="aff4"/>
                <w:rFonts w:ascii="Times New Roman" w:hAnsi="Times New Roman"/>
                <w:color w:val="000000"/>
              </w:rPr>
            </w:pPr>
            <w:r w:rsidRPr="000D7DC0">
              <w:rPr>
                <w:rStyle w:val="aff4"/>
                <w:rFonts w:ascii="Times New Roman" w:hAnsi="Times New Roman"/>
                <w:color w:val="000000"/>
              </w:rPr>
              <w:t>6.4. Код БИК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7"/>
        </w:trPr>
        <w:tc>
          <w:tcPr>
            <w:tcW w:w="9828" w:type="dxa"/>
            <w:gridSpan w:val="2"/>
            <w:tcBorders>
              <w:left w:val="nil"/>
              <w:right w:val="nil"/>
            </w:tcBorders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Примечание: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Представляется информация обо всех открытых счетах.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Вышеуказанные данные могут быть подтверждены путем предоставления письма из ф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нансирующего банка об открытии расчетного счета.</w:t>
            </w:r>
          </w:p>
        </w:tc>
      </w:tr>
      <w:tr w:rsidR="00974F23" w:rsidRPr="000D7DC0" w:rsidTr="008D4F57">
        <w:trPr>
          <w:trHeight w:val="67"/>
        </w:trPr>
        <w:tc>
          <w:tcPr>
            <w:tcW w:w="6808" w:type="dxa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7. Сведения о выданных Участнику размещения заказа л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цензиях, необходимых для выполнения обязательств по д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говору 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(указывается лицензируемый вид деятельности, рекв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зиты действующей лицензии, наименование территории на которой действует лицензия)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1925"/>
        </w:trPr>
        <w:tc>
          <w:tcPr>
            <w:tcW w:w="6808" w:type="dxa"/>
          </w:tcPr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8. Сведения о дочерних и зависимых предприятиях </w:t>
            </w:r>
          </w:p>
          <w:p w:rsidR="00974F23" w:rsidRPr="000D7DC0" w:rsidRDefault="00974F23" w:rsidP="000B1D8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(о лицах, входящих с Участником размещения заказа в одну группу лиц (в соответствии со ст. 105, 106 ГК Российской Ф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дерации), в том числе об </w:t>
            </w:r>
            <w:proofErr w:type="spellStart"/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аффилированных</w:t>
            </w:r>
            <w:proofErr w:type="spellEnd"/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лицах (в соотве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</w:t>
            </w:r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ствии с определением понятия «</w:t>
            </w:r>
            <w:proofErr w:type="spellStart"/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аффилированного</w:t>
            </w:r>
            <w:proofErr w:type="spellEnd"/>
            <w:r w:rsidRPr="000D7DC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лица» в статье 4 Федерального закона «О конкуренции и ограничении монополистической деятельности» № 948-1 от 22.03.1991 г.))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1064"/>
        </w:trPr>
        <w:tc>
          <w:tcPr>
            <w:tcW w:w="6808" w:type="dxa"/>
          </w:tcPr>
          <w:p w:rsidR="00974F23" w:rsidRPr="000D7DC0" w:rsidRDefault="00974F23" w:rsidP="000B1D8A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9. Орган управления Участника размещения заказа – юр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дического лица, уполномоченный на одобрение сделки, право на </w:t>
            </w:r>
            <w:proofErr w:type="gramStart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заключение</w:t>
            </w:r>
            <w:proofErr w:type="gramEnd"/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которой является предметом насто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я</w:t>
            </w: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щего аукциона и порядок одобрения соответствующей сделки.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rPr>
          <w:trHeight w:val="603"/>
        </w:trPr>
        <w:tc>
          <w:tcPr>
            <w:tcW w:w="6808" w:type="dxa"/>
          </w:tcPr>
          <w:p w:rsidR="00974F23" w:rsidRPr="000D7DC0" w:rsidRDefault="00974F23" w:rsidP="000B1D8A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10. Балансовая стоимость активов</w:t>
            </w:r>
          </w:p>
        </w:tc>
        <w:tc>
          <w:tcPr>
            <w:tcW w:w="3020" w:type="dxa"/>
          </w:tcPr>
          <w:p w:rsidR="00974F23" w:rsidRPr="000D7DC0" w:rsidRDefault="00974F23" w:rsidP="000B1D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0B1D8A">
      <w:pPr>
        <w:spacing w:after="0" w:line="240" w:lineRule="auto"/>
        <w:ind w:firstLine="40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В подтверждение финансовой устойчивости, а также отсутствия задолженности по начи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с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ленным налогам, сборам и иным обязательным платежам в бюджеты любого уровня или госуда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р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ственные внебюджетные фонды Участника </w:t>
      </w:r>
      <w:r w:rsidR="00F51E96">
        <w:rPr>
          <w:rFonts w:ascii="Times New Roman" w:hAnsi="Times New Roman"/>
          <w:i/>
          <w:color w:val="000000"/>
          <w:sz w:val="24"/>
          <w:szCs w:val="24"/>
        </w:rPr>
        <w:t>п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редставл</w:t>
      </w:r>
      <w:r w:rsidR="00F51E96">
        <w:rPr>
          <w:rFonts w:ascii="Times New Roman" w:hAnsi="Times New Roman"/>
          <w:i/>
          <w:color w:val="000000"/>
          <w:sz w:val="24"/>
          <w:szCs w:val="24"/>
        </w:rPr>
        <w:t>яет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:</w:t>
      </w:r>
    </w:p>
    <w:p w:rsidR="00974F23" w:rsidRPr="000D7DC0" w:rsidRDefault="00974F23" w:rsidP="00474F16">
      <w:pPr>
        <w:numPr>
          <w:ilvl w:val="0"/>
          <w:numId w:val="6"/>
        </w:numPr>
        <w:tabs>
          <w:tab w:val="num" w:pos="400"/>
        </w:tabs>
        <w:spacing w:after="0" w:line="240" w:lineRule="auto"/>
        <w:ind w:left="0" w:firstLine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формы №1 «Бухгалтерский баланс» и №2 «Отчет о прибылях и убытках» за предыдущ</w:t>
      </w:r>
      <w:r w:rsidR="009924D1">
        <w:rPr>
          <w:rFonts w:ascii="Times New Roman" w:hAnsi="Times New Roman"/>
          <w:i/>
          <w:color w:val="000000"/>
          <w:sz w:val="24"/>
          <w:szCs w:val="24"/>
        </w:rPr>
        <w:t>ий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год и последний отчетный период отчетного года, с отметкой налоговой инспекции и заверенные печ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а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тью организации;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подтверждение вышеприведенных данных к анкете прикладываются следующие документы:</w:t>
      </w:r>
    </w:p>
    <w:p w:rsidR="00974F23" w:rsidRPr="000D7DC0" w:rsidRDefault="00974F23" w:rsidP="00474F1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  <w:r w:rsidRPr="000D7DC0">
        <w:rPr>
          <w:rFonts w:ascii="Times New Roman" w:hAnsi="Times New Roman"/>
          <w:color w:val="000000"/>
          <w:sz w:val="24"/>
          <w:szCs w:val="24"/>
        </w:rPr>
        <w:t>;</w:t>
      </w:r>
    </w:p>
    <w:p w:rsidR="00974F23" w:rsidRPr="000D7DC0" w:rsidRDefault="00974F23" w:rsidP="00474F16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  <w:r w:rsidRPr="000D7DC0">
        <w:rPr>
          <w:rFonts w:ascii="Times New Roman" w:hAnsi="Times New Roman"/>
          <w:color w:val="000000"/>
          <w:sz w:val="24"/>
          <w:szCs w:val="24"/>
        </w:rPr>
        <w:t>;</w:t>
      </w:r>
    </w:p>
    <w:p w:rsidR="00974F23" w:rsidRPr="000D7DC0" w:rsidRDefault="00974F23" w:rsidP="000B1D8A">
      <w:pPr>
        <w:tabs>
          <w:tab w:val="left" w:pos="28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3.</w:t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___________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(название документа)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____ 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>(количество листов в документе)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Мы, нижеподписавшиеся, заверяем правильность всех данных, указанных в анкете.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               _______________________             /___________________/</w:t>
      </w:r>
    </w:p>
    <w:p w:rsidR="00974F23" w:rsidRPr="000D7DC0" w:rsidRDefault="00974F23" w:rsidP="00974F23">
      <w:pPr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(должность)                                             (подпись)                                           (ФИО)</w:t>
      </w:r>
    </w:p>
    <w:p w:rsidR="00974F23" w:rsidRPr="000D7DC0" w:rsidRDefault="00974F23" w:rsidP="00974F23">
      <w:pPr>
        <w:ind w:firstLine="5600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  <w:sz w:val="24"/>
          <w:szCs w:val="24"/>
        </w:rPr>
        <w:t>М.П.</w:t>
      </w:r>
    </w:p>
    <w:p w:rsidR="0086239C" w:rsidRDefault="00974F23" w:rsidP="0086239C">
      <w:pPr>
        <w:tabs>
          <w:tab w:val="left" w:pos="708"/>
        </w:tabs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Главный бухгалтер</w:t>
      </w:r>
      <w:r w:rsidRPr="000D7DC0">
        <w:rPr>
          <w:rFonts w:ascii="Times New Roman" w:hAnsi="Times New Roman"/>
          <w:color w:val="000000"/>
          <w:sz w:val="24"/>
          <w:szCs w:val="24"/>
        </w:rPr>
        <w:t xml:space="preserve">                          _______________________             /___________________/</w:t>
      </w:r>
      <w:r w:rsidRPr="000D7DC0">
        <w:rPr>
          <w:rFonts w:ascii="Times New Roman" w:hAnsi="Times New Roman"/>
          <w:i/>
          <w:color w:val="000000"/>
          <w:sz w:val="24"/>
          <w:szCs w:val="24"/>
        </w:rPr>
        <w:t xml:space="preserve">           (подпись)                                           (ФИО)</w:t>
      </w:r>
    </w:p>
    <w:p w:rsidR="00974F23" w:rsidRPr="0086239C" w:rsidRDefault="00974F23" w:rsidP="0086239C">
      <w:pPr>
        <w:pageBreakBefore/>
        <w:tabs>
          <w:tab w:val="left" w:pos="708"/>
        </w:tabs>
        <w:jc w:val="right"/>
        <w:rPr>
          <w:rFonts w:ascii="Times New Roman" w:hAnsi="Times New Roman"/>
          <w:i/>
          <w:color w:val="000000"/>
          <w:sz w:val="24"/>
          <w:szCs w:val="24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0B1D8A" w:rsidRPr="000D7DC0">
        <w:rPr>
          <w:rFonts w:ascii="Times New Roman" w:hAnsi="Times New Roman"/>
          <w:i/>
          <w:color w:val="000000"/>
        </w:rPr>
        <w:t>4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6F2C9F" w:rsidRPr="000D7DC0" w:rsidRDefault="006F2C9F" w:rsidP="000B1D8A">
      <w:pPr>
        <w:pStyle w:val="aff5"/>
        <w:spacing w:after="0"/>
        <w:jc w:val="center"/>
        <w:rPr>
          <w:color w:val="000000"/>
        </w:rPr>
      </w:pPr>
    </w:p>
    <w:p w:rsidR="00974F23" w:rsidRPr="000D7DC0" w:rsidRDefault="00974F23" w:rsidP="000B1D8A">
      <w:pPr>
        <w:pStyle w:val="aff5"/>
        <w:spacing w:after="0"/>
        <w:jc w:val="center"/>
        <w:rPr>
          <w:color w:val="000000"/>
        </w:rPr>
      </w:pPr>
      <w:r w:rsidRPr="000D7DC0">
        <w:rPr>
          <w:color w:val="000000"/>
        </w:rPr>
        <w:t>ДОВЕРЕННОСТЬ № ____</w:t>
      </w:r>
    </w:p>
    <w:p w:rsidR="00974F23" w:rsidRPr="000D7DC0" w:rsidRDefault="00974F23" w:rsidP="000B1D8A">
      <w:pPr>
        <w:pStyle w:val="aff5"/>
        <w:spacing w:after="0"/>
        <w:jc w:val="center"/>
        <w:rPr>
          <w:color w:val="000000"/>
        </w:rPr>
      </w:pPr>
      <w:r w:rsidRPr="000D7DC0">
        <w:rPr>
          <w:color w:val="000000"/>
        </w:rPr>
        <w:t>_________________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</w:rPr>
        <w:t>населенный пункт)</w:t>
      </w:r>
    </w:p>
    <w:p w:rsidR="000B1D8A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                                                                                 (прописью число, месяц и год выдачи доверенности)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Участник размещения 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заказа:____________________________________________________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полное наименование организации)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в лице _______________________________________________________________________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(ФИО руководителя организации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паспорт серии ______ №_________ выдан _________________________________________,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дейс</w:t>
      </w:r>
      <w:r w:rsidRPr="000D7DC0">
        <w:rPr>
          <w:rFonts w:ascii="Times New Roman" w:hAnsi="Times New Roman"/>
          <w:color w:val="000000"/>
          <w:sz w:val="24"/>
          <w:szCs w:val="24"/>
        </w:rPr>
        <w:t>т</w:t>
      </w:r>
      <w:r w:rsidRPr="000D7DC0">
        <w:rPr>
          <w:rFonts w:ascii="Times New Roman" w:hAnsi="Times New Roman"/>
          <w:color w:val="000000"/>
          <w:sz w:val="24"/>
          <w:szCs w:val="24"/>
        </w:rPr>
        <w:t>вующего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 xml:space="preserve"> на основании ______</w:t>
      </w:r>
      <w:r w:rsidR="000B1D8A" w:rsidRPr="000D7DC0">
        <w:rPr>
          <w:rFonts w:ascii="Times New Roman" w:hAnsi="Times New Roman"/>
          <w:color w:val="000000"/>
          <w:sz w:val="24"/>
          <w:szCs w:val="24"/>
        </w:rPr>
        <w:t>___________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___, настоящей доверенностью доверяет ____________________________________________________________________________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2832" w:firstLine="708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(должность, Ф.И.О.)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паспорт серии ______ №_________ выдан ________________________________________ 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i/>
          <w:iCs/>
          <w:color w:val="000000"/>
          <w:sz w:val="24"/>
          <w:szCs w:val="24"/>
        </w:rPr>
        <w:t>(кем, когда)</w:t>
      </w:r>
    </w:p>
    <w:p w:rsidR="00974F23" w:rsidRPr="000D7DC0" w:rsidRDefault="00974F23" w:rsidP="000B1D8A">
      <w:pPr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представлять интересы ________________________________________________________</w:t>
      </w:r>
    </w:p>
    <w:p w:rsidR="00974F23" w:rsidRPr="000D7DC0" w:rsidRDefault="00974F23" w:rsidP="000B1D8A">
      <w:pPr>
        <w:spacing w:after="0" w:line="288" w:lineRule="auto"/>
        <w:ind w:left="3540" w:firstLine="708"/>
        <w:rPr>
          <w:rFonts w:ascii="Times New Roman" w:hAnsi="Times New Roman"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(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полное наименование организации)</w:t>
      </w: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Запрос предложений, проводимый ОАО «</w:t>
      </w:r>
      <w:proofErr w:type="spellStart"/>
      <w:r w:rsidRPr="000D7DC0">
        <w:rPr>
          <w:rFonts w:ascii="Times New Roman" w:hAnsi="Times New Roman"/>
          <w:color w:val="000000"/>
          <w:sz w:val="24"/>
          <w:szCs w:val="24"/>
        </w:rPr>
        <w:t>Атомредметзолото</w:t>
      </w:r>
      <w:proofErr w:type="spellEnd"/>
      <w:r w:rsidRPr="000D7DC0">
        <w:rPr>
          <w:rFonts w:ascii="Times New Roman" w:hAnsi="Times New Roman"/>
          <w:color w:val="000000"/>
          <w:sz w:val="24"/>
          <w:szCs w:val="24"/>
        </w:rPr>
        <w:t>».</w:t>
      </w: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974F23" w:rsidRPr="000D7DC0" w:rsidRDefault="00974F23" w:rsidP="000B1D8A">
      <w:pPr>
        <w:pStyle w:val="af2"/>
        <w:spacing w:after="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  <w:t>В целях выполнения данного поручения он уполномочен представлять необходимые док</w:t>
      </w:r>
      <w:r w:rsidRPr="000D7DC0">
        <w:rPr>
          <w:rFonts w:ascii="Times New Roman" w:hAnsi="Times New Roman"/>
          <w:color w:val="000000"/>
          <w:sz w:val="24"/>
          <w:szCs w:val="24"/>
        </w:rPr>
        <w:t>у</w:t>
      </w:r>
      <w:r w:rsidRPr="000D7DC0">
        <w:rPr>
          <w:rFonts w:ascii="Times New Roman" w:hAnsi="Times New Roman"/>
          <w:color w:val="000000"/>
          <w:sz w:val="24"/>
          <w:szCs w:val="24"/>
        </w:rPr>
        <w:t>менты, подписывать и получать от имени организации- доверителя все документы, связанные с в</w:t>
      </w:r>
      <w:r w:rsidRPr="000D7DC0">
        <w:rPr>
          <w:rFonts w:ascii="Times New Roman" w:hAnsi="Times New Roman"/>
          <w:color w:val="000000"/>
          <w:sz w:val="24"/>
          <w:szCs w:val="24"/>
        </w:rPr>
        <w:t>ы</w:t>
      </w:r>
      <w:r w:rsidRPr="000D7DC0">
        <w:rPr>
          <w:rFonts w:ascii="Times New Roman" w:hAnsi="Times New Roman"/>
          <w:color w:val="000000"/>
          <w:sz w:val="24"/>
          <w:szCs w:val="24"/>
        </w:rPr>
        <w:t>полнением данного поручения.</w:t>
      </w:r>
    </w:p>
    <w:p w:rsidR="000B1D8A" w:rsidRPr="000D7DC0" w:rsidRDefault="000B1D8A" w:rsidP="000B1D8A">
      <w:pPr>
        <w:pStyle w:val="af2"/>
        <w:spacing w:after="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88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Настоящая доверенность выдана без права передоверия и действительна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</w:rPr>
        <w:t>по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</w:rPr>
        <w:t xml:space="preserve"> ______________________________________________.</w:t>
      </w:r>
    </w:p>
    <w:p w:rsidR="00974F23" w:rsidRPr="000D7DC0" w:rsidRDefault="00974F23" w:rsidP="000B1D8A">
      <w:pPr>
        <w:spacing w:after="0" w:line="288" w:lineRule="auto"/>
        <w:ind w:firstLine="709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                            (прописью число, месяц и год)</w:t>
      </w: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pStyle w:val="af2"/>
        <w:spacing w:after="0" w:line="288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Подпись ______________________________       ______________________ удостоверяем. </w:t>
      </w:r>
    </w:p>
    <w:p w:rsidR="00974F23" w:rsidRPr="000D7DC0" w:rsidRDefault="00974F23" w:rsidP="000B1D8A">
      <w:pPr>
        <w:pStyle w:val="af2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                                      (Ф.И.О. </w:t>
      </w:r>
      <w:proofErr w:type="gramStart"/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удостоверяемого</w:t>
      </w:r>
      <w:proofErr w:type="gramEnd"/>
      <w:r w:rsidRPr="000D7DC0">
        <w:rPr>
          <w:rFonts w:ascii="Times New Roman" w:hAnsi="Times New Roman"/>
          <w:color w:val="000000"/>
          <w:sz w:val="24"/>
          <w:szCs w:val="24"/>
          <w:vertAlign w:val="superscript"/>
        </w:rPr>
        <w:t>)                                                     (Подпись удостоверяемого)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Cs/>
          <w:iCs/>
          <w:color w:val="000000"/>
          <w:sz w:val="24"/>
          <w:szCs w:val="24"/>
        </w:rPr>
        <w:t xml:space="preserve">Руководитель организации  ______________________  /ФИО/ 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0D7DC0">
        <w:rPr>
          <w:rFonts w:ascii="Times New Roman" w:hAnsi="Times New Roman"/>
          <w:bCs/>
          <w:iCs/>
          <w:color w:val="000000"/>
          <w:sz w:val="24"/>
          <w:szCs w:val="24"/>
        </w:rPr>
        <w:t>Главный бухгалтер организации  -_______________________ /ФИО/</w:t>
      </w: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974F23" w:rsidRPr="000D7DC0" w:rsidRDefault="00974F23" w:rsidP="0086239C">
      <w:pPr>
        <w:pageBreakBefore/>
        <w:spacing w:after="0" w:line="240" w:lineRule="auto"/>
        <w:jc w:val="right"/>
        <w:rPr>
          <w:rFonts w:ascii="Times New Roman" w:hAnsi="Times New Roman"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0B1D8A" w:rsidRPr="000D7DC0">
        <w:rPr>
          <w:rFonts w:ascii="Times New Roman" w:hAnsi="Times New Roman"/>
          <w:i/>
          <w:color w:val="000000"/>
        </w:rPr>
        <w:t>5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0B1D8A" w:rsidRPr="000D7DC0" w:rsidRDefault="000B1D8A" w:rsidP="000B1D8A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74F23" w:rsidRPr="000D7DC0" w:rsidRDefault="00974F23" w:rsidP="00974F23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bCs/>
          <w:color w:val="000000"/>
          <w:sz w:val="24"/>
          <w:szCs w:val="24"/>
        </w:rPr>
        <w:t>ЗАПРОС НА РАЗЪЯСНЕНИЕ ДОКУМЕНТАЦИИ ЗАПРОСА ПРЕДЛОЖЕНИЙ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0B1D8A" w:rsidRPr="000D7DC0" w:rsidRDefault="000B1D8A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974F23" w:rsidRPr="000D7DC0" w:rsidRDefault="00974F23" w:rsidP="00974F23">
      <w:pPr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Запрос на разъяснение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документации Запроса предложений</w:t>
      </w:r>
    </w:p>
    <w:p w:rsidR="006F2C9F" w:rsidRPr="000D7DC0" w:rsidRDefault="006F2C9F" w:rsidP="006F2C9F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(предмет запроса предложений и номер закупки на официальном сайте 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Госкорпорации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 «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Росатом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»)</w:t>
      </w: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B1D8A" w:rsidRPr="000D7DC0" w:rsidRDefault="000B1D8A" w:rsidP="000B1D8A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Уважаемые господа!</w:t>
      </w:r>
    </w:p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Прошу Вас разъяснить следующие положения документации:</w:t>
      </w:r>
    </w:p>
    <w:p w:rsidR="006F2C9F" w:rsidRPr="000D7DC0" w:rsidRDefault="006F2C9F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5"/>
        <w:gridCol w:w="2703"/>
        <w:gridCol w:w="2853"/>
        <w:gridCol w:w="2840"/>
      </w:tblGrid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Раздел документации Запроса предложений</w:t>
            </w: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Ссылка на пункт, док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ментации Запроса пре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ложений, положения к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торого следует разъя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нить</w:t>
            </w: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D7DC0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запроса на разъяснение положений документации Запроса предложений</w:t>
            </w: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74F23" w:rsidRPr="000D7DC0" w:rsidTr="008D4F57">
        <w:tc>
          <w:tcPr>
            <w:tcW w:w="1175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0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53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</w:tcPr>
          <w:p w:rsidR="00974F23" w:rsidRPr="000D7DC0" w:rsidRDefault="00974F23" w:rsidP="000B1D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74F23" w:rsidRPr="000D7DC0" w:rsidRDefault="00974F23" w:rsidP="000B1D8A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0B1D8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Ответ на запрос прошу направить по адресу:</w:t>
      </w:r>
    </w:p>
    <w:p w:rsidR="00974F23" w:rsidRPr="000D7DC0" w:rsidRDefault="00974F23" w:rsidP="006F2C9F">
      <w:pPr>
        <w:jc w:val="center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</w:t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>____</w:t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(почтовый адрес, телефон/факс и </w:t>
      </w:r>
      <w:proofErr w:type="spellStart"/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e-mail</w:t>
      </w:r>
      <w:proofErr w:type="spellEnd"/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 xml:space="preserve"> организации, направившей запрос)</w:t>
      </w:r>
    </w:p>
    <w:p w:rsidR="00974F23" w:rsidRPr="000D7DC0" w:rsidRDefault="00974F23" w:rsidP="00974F23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 уважением,</w:t>
      </w:r>
    </w:p>
    <w:p w:rsidR="00974F23" w:rsidRPr="000D7DC0" w:rsidRDefault="00974F23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 xml:space="preserve">руководитель </w:t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>___</w:t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>_________</w:t>
      </w:r>
      <w:r w:rsidRPr="000D7DC0">
        <w:rPr>
          <w:rFonts w:ascii="Times New Roman" w:hAnsi="Times New Roman"/>
          <w:color w:val="000000"/>
          <w:sz w:val="24"/>
          <w:szCs w:val="24"/>
        </w:rPr>
        <w:t>___________________________</w:t>
      </w:r>
    </w:p>
    <w:p w:rsidR="00974F23" w:rsidRPr="000D7DC0" w:rsidRDefault="00974F23" w:rsidP="00974F23">
      <w:pPr>
        <w:ind w:firstLine="4253"/>
        <w:jc w:val="center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(подпись, расшифровка подписи)</w:t>
      </w:r>
    </w:p>
    <w:p w:rsidR="006F2C9F" w:rsidRPr="000D7DC0" w:rsidRDefault="006F2C9F" w:rsidP="0086239C">
      <w:pPr>
        <w:rPr>
          <w:color w:val="000000"/>
          <w:sz w:val="18"/>
          <w:szCs w:val="18"/>
        </w:rPr>
      </w:pPr>
    </w:p>
    <w:p w:rsidR="00974F23" w:rsidRPr="000D7DC0" w:rsidRDefault="00974F23" w:rsidP="0086239C">
      <w:pPr>
        <w:pageBreakBefore/>
        <w:jc w:val="right"/>
        <w:rPr>
          <w:rFonts w:ascii="Times New Roman" w:hAnsi="Times New Roman"/>
          <w:b/>
          <w:i/>
          <w:color w:val="000000"/>
        </w:rPr>
      </w:pPr>
      <w:r w:rsidRPr="000D7DC0">
        <w:rPr>
          <w:rFonts w:ascii="Times New Roman" w:hAnsi="Times New Roman"/>
          <w:i/>
          <w:color w:val="000000"/>
        </w:rPr>
        <w:lastRenderedPageBreak/>
        <w:t>Приложение №</w:t>
      </w:r>
      <w:r w:rsidR="006F2C9F" w:rsidRPr="000D7DC0">
        <w:rPr>
          <w:rFonts w:ascii="Times New Roman" w:hAnsi="Times New Roman"/>
          <w:i/>
          <w:color w:val="000000"/>
        </w:rPr>
        <w:t xml:space="preserve"> 6</w:t>
      </w:r>
      <w:r w:rsidRPr="000D7DC0">
        <w:rPr>
          <w:rFonts w:ascii="Times New Roman" w:hAnsi="Times New Roman"/>
          <w:i/>
          <w:color w:val="000000"/>
        </w:rPr>
        <w:t xml:space="preserve"> к Документации</w:t>
      </w:r>
    </w:p>
    <w:p w:rsidR="006F2C9F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>УВЕДОМЛЕНИЕ ОБ ОТЗЫВЕ ЗАЯВКИ НА УЧАСТИЕ</w:t>
      </w: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D7DC0">
        <w:rPr>
          <w:rFonts w:ascii="Times New Roman" w:hAnsi="Times New Roman"/>
          <w:b/>
          <w:color w:val="000000"/>
          <w:sz w:val="24"/>
          <w:szCs w:val="24"/>
        </w:rPr>
        <w:t xml:space="preserve">В </w:t>
      </w:r>
      <w:r w:rsidR="006F2C9F" w:rsidRPr="000D7DC0">
        <w:rPr>
          <w:rFonts w:ascii="Times New Roman" w:hAnsi="Times New Roman"/>
          <w:b/>
          <w:color w:val="000000"/>
          <w:sz w:val="24"/>
          <w:szCs w:val="24"/>
        </w:rPr>
        <w:t>ЗАПРОСЕ ПРЕДЛОЖЕНИЙ</w:t>
      </w:r>
    </w:p>
    <w:p w:rsidR="006F2C9F" w:rsidRPr="000D7DC0" w:rsidRDefault="006F2C9F" w:rsidP="006F2C9F">
      <w:pPr>
        <w:pStyle w:val="aff0"/>
        <w:tabs>
          <w:tab w:val="clear" w:pos="1985"/>
        </w:tabs>
        <w:spacing w:before="0" w:after="0"/>
        <w:rPr>
          <w:bCs/>
          <w:iCs/>
          <w:color w:val="000000"/>
          <w:szCs w:val="24"/>
        </w:rPr>
      </w:pPr>
      <w:r w:rsidRPr="000D7DC0">
        <w:rPr>
          <w:bCs/>
          <w:iCs/>
          <w:color w:val="000000"/>
          <w:szCs w:val="24"/>
        </w:rPr>
        <w:t>_____________________________________________________________________________</w:t>
      </w: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(предмет запроса предложений и номер закупки на официальном сайте 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Госкорпорации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 xml:space="preserve"> «</w:t>
      </w:r>
      <w:proofErr w:type="spellStart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Росатом</w:t>
      </w:r>
      <w:proofErr w:type="spellEnd"/>
      <w:r w:rsidRPr="000D7DC0">
        <w:rPr>
          <w:rFonts w:ascii="Times New Roman" w:hAnsi="Times New Roman"/>
          <w:i/>
          <w:iCs/>
          <w:color w:val="000000"/>
          <w:sz w:val="20"/>
          <w:szCs w:val="20"/>
        </w:rPr>
        <w:t>»)</w:t>
      </w:r>
    </w:p>
    <w:p w:rsidR="006F2C9F" w:rsidRPr="000D7DC0" w:rsidRDefault="006F2C9F" w:rsidP="00974F23">
      <w:pPr>
        <w:rPr>
          <w:rFonts w:ascii="Times New Roman" w:hAnsi="Times New Roman"/>
          <w:b/>
          <w:color w:val="000000"/>
          <w:sz w:val="24"/>
          <w:szCs w:val="24"/>
        </w:rPr>
      </w:pPr>
    </w:p>
    <w:p w:rsidR="006F2C9F" w:rsidRPr="000D7DC0" w:rsidRDefault="006F2C9F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 бланке организации</w:t>
      </w:r>
    </w:p>
    <w:p w:rsidR="006F2C9F" w:rsidRPr="000D7DC0" w:rsidRDefault="006F2C9F" w:rsidP="006F2C9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Дата, исх. номер</w:t>
      </w:r>
    </w:p>
    <w:p w:rsidR="00974F23" w:rsidRPr="000D7DC0" w:rsidRDefault="00974F23" w:rsidP="006F2C9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left="2160" w:firstLine="720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Уважаемые господа!</w:t>
      </w:r>
    </w:p>
    <w:p w:rsidR="00974F23" w:rsidRPr="000D7DC0" w:rsidRDefault="00974F23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F2C9F" w:rsidRPr="000D7DC0" w:rsidRDefault="006F2C9F" w:rsidP="006F2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Настоящим письмом (наименование организации – для юридических лиц или Ф.И.О. – для физических лиц, индивидуальных предпринимателей) уведомляем Вас об отзыве своей Заявки на участие в Запросе предложений №_____________.</w:t>
      </w: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С уважением,</w:t>
      </w:r>
    </w:p>
    <w:p w:rsidR="00974F23" w:rsidRPr="000D7DC0" w:rsidRDefault="00974F23" w:rsidP="006F2C9F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>руководитель</w:t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  <w:t xml:space="preserve">     ___________________________</w:t>
      </w:r>
    </w:p>
    <w:p w:rsidR="00974F23" w:rsidRPr="000D7DC0" w:rsidRDefault="00974F23" w:rsidP="006F2C9F">
      <w:pPr>
        <w:spacing w:after="0" w:line="240" w:lineRule="auto"/>
        <w:ind w:firstLine="709"/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i/>
          <w:iCs/>
          <w:color w:val="000000"/>
          <w:sz w:val="24"/>
          <w:szCs w:val="24"/>
          <w:vertAlign w:val="superscript"/>
        </w:rPr>
        <w:t>(подпись, расшифровка подписи)</w:t>
      </w:r>
    </w:p>
    <w:p w:rsidR="00974F23" w:rsidRPr="000D7DC0" w:rsidRDefault="00974F23" w:rsidP="006F2C9F">
      <w:pPr>
        <w:spacing w:after="0" w:line="240" w:lineRule="auto"/>
        <w:ind w:left="2160" w:firstLine="720"/>
        <w:rPr>
          <w:rFonts w:ascii="Times New Roman" w:hAnsi="Times New Roman"/>
          <w:color w:val="000000"/>
          <w:sz w:val="24"/>
          <w:szCs w:val="24"/>
        </w:rPr>
      </w:pP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Pr="000D7DC0">
        <w:rPr>
          <w:rFonts w:ascii="Times New Roman" w:hAnsi="Times New Roman"/>
          <w:color w:val="000000"/>
          <w:sz w:val="24"/>
          <w:szCs w:val="24"/>
        </w:rPr>
        <w:tab/>
      </w:r>
      <w:r w:rsidR="006F2C9F" w:rsidRPr="000D7DC0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Pr="000D7DC0">
        <w:rPr>
          <w:rFonts w:ascii="Times New Roman" w:hAnsi="Times New Roman"/>
          <w:color w:val="000000"/>
          <w:sz w:val="24"/>
          <w:szCs w:val="24"/>
        </w:rPr>
        <w:t>М.П.</w:t>
      </w:r>
    </w:p>
    <w:p w:rsidR="00974F23" w:rsidRPr="000D7DC0" w:rsidRDefault="00974F23" w:rsidP="00974F23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4F23" w:rsidRPr="000D7DC0" w:rsidRDefault="00974F23" w:rsidP="00B77157">
      <w:pPr>
        <w:spacing w:line="240" w:lineRule="auto"/>
        <w:ind w:firstLine="18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974F23" w:rsidRPr="000D7DC0" w:rsidSect="00D45D89">
      <w:headerReference w:type="even" r:id="rId16"/>
      <w:headerReference w:type="default" r:id="rId17"/>
      <w:footerReference w:type="even" r:id="rId18"/>
      <w:pgSz w:w="11906" w:h="16838"/>
      <w:pgMar w:top="1134" w:right="42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0BD" w:rsidRDefault="000B00BD" w:rsidP="0087665C">
      <w:pPr>
        <w:spacing w:after="0" w:line="240" w:lineRule="auto"/>
      </w:pPr>
      <w:r>
        <w:separator/>
      </w:r>
    </w:p>
  </w:endnote>
  <w:endnote w:type="continuationSeparator" w:id="0">
    <w:p w:rsidR="000B00BD" w:rsidRDefault="000B00BD" w:rsidP="00876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FE3" w:rsidRDefault="0073778D" w:rsidP="005D196B">
    <w:pPr>
      <w:pStyle w:val="ae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F90FE3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F90FE3" w:rsidRDefault="00F90FE3" w:rsidP="005D196B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0BD" w:rsidRDefault="000B00BD" w:rsidP="0087665C">
      <w:pPr>
        <w:spacing w:after="0" w:line="240" w:lineRule="auto"/>
      </w:pPr>
      <w:r>
        <w:separator/>
      </w:r>
    </w:p>
  </w:footnote>
  <w:footnote w:type="continuationSeparator" w:id="0">
    <w:p w:rsidR="000B00BD" w:rsidRDefault="000B00BD" w:rsidP="00876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FE3" w:rsidRDefault="0073778D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F90FE3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F90FE3" w:rsidRDefault="00F90FE3" w:rsidP="004B29F7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FE3" w:rsidRDefault="0073778D" w:rsidP="00A71374">
    <w:pPr>
      <w:pStyle w:val="ac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F90FE3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6A6728">
      <w:rPr>
        <w:rStyle w:val="af8"/>
        <w:noProof/>
      </w:rPr>
      <w:t>22</w:t>
    </w:r>
    <w:r>
      <w:rPr>
        <w:rStyle w:val="af8"/>
      </w:rPr>
      <w:fldChar w:fldCharType="end"/>
    </w:r>
  </w:p>
  <w:p w:rsidR="00F90FE3" w:rsidRDefault="00F90FE3" w:rsidP="004B29F7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5208"/>
    <w:multiLevelType w:val="singleLevel"/>
    <w:tmpl w:val="DBBEBC6A"/>
    <w:lvl w:ilvl="0">
      <w:start w:val="1"/>
      <w:numFmt w:val="decimal"/>
      <w:lvlText w:val="9.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9F1B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5926386"/>
    <w:multiLevelType w:val="hybridMultilevel"/>
    <w:tmpl w:val="FCF00D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B7708E"/>
    <w:multiLevelType w:val="singleLevel"/>
    <w:tmpl w:val="0E040F32"/>
    <w:lvl w:ilvl="0">
      <w:start w:val="2"/>
      <w:numFmt w:val="decimal"/>
      <w:lvlText w:val="2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5">
    <w:nsid w:val="07683F23"/>
    <w:multiLevelType w:val="hybridMultilevel"/>
    <w:tmpl w:val="B8CA9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A261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C1469C"/>
    <w:multiLevelType w:val="hybridMultilevel"/>
    <w:tmpl w:val="7D92CCBC"/>
    <w:lvl w:ilvl="0" w:tplc="C370547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hint="default"/>
        <w:color w:val="auto"/>
        <w:sz w:val="20"/>
        <w:szCs w:val="20"/>
      </w:rPr>
    </w:lvl>
    <w:lvl w:ilvl="1" w:tplc="884EAB14">
      <w:start w:val="1"/>
      <w:numFmt w:val="bullet"/>
      <w:pStyle w:val="L2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B1A0C0D"/>
    <w:multiLevelType w:val="singleLevel"/>
    <w:tmpl w:val="637C1254"/>
    <w:lvl w:ilvl="0">
      <w:start w:val="1"/>
      <w:numFmt w:val="decimal"/>
      <w:lvlText w:val="2.1.%1."/>
      <w:legacy w:legacy="1" w:legacySpace="0" w:legacyIndent="727"/>
      <w:lvlJc w:val="left"/>
      <w:rPr>
        <w:rFonts w:ascii="Times New Roman" w:hAnsi="Times New Roman" w:cs="Times New Roman" w:hint="default"/>
      </w:rPr>
    </w:lvl>
  </w:abstractNum>
  <w:abstractNum w:abstractNumId="9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7FD0A3D"/>
    <w:multiLevelType w:val="hybridMultilevel"/>
    <w:tmpl w:val="59023C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88720BF"/>
    <w:multiLevelType w:val="hybridMultilevel"/>
    <w:tmpl w:val="E4D66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CF445C"/>
    <w:multiLevelType w:val="hybridMultilevel"/>
    <w:tmpl w:val="81A4DB70"/>
    <w:lvl w:ilvl="0" w:tplc="5422F160">
      <w:start w:val="1"/>
      <w:numFmt w:val="decimal"/>
      <w:lvlText w:val="%1)"/>
      <w:lvlJc w:val="left"/>
      <w:pPr>
        <w:ind w:left="4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2" w:hanging="360"/>
      </w:pPr>
    </w:lvl>
    <w:lvl w:ilvl="2" w:tplc="0419001B" w:tentative="1">
      <w:start w:val="1"/>
      <w:numFmt w:val="lowerRoman"/>
      <w:lvlText w:val="%3."/>
      <w:lvlJc w:val="right"/>
      <w:pPr>
        <w:ind w:left="1882" w:hanging="180"/>
      </w:pPr>
    </w:lvl>
    <w:lvl w:ilvl="3" w:tplc="0419000F" w:tentative="1">
      <w:start w:val="1"/>
      <w:numFmt w:val="decimal"/>
      <w:lvlText w:val="%4."/>
      <w:lvlJc w:val="left"/>
      <w:pPr>
        <w:ind w:left="2602" w:hanging="360"/>
      </w:pPr>
    </w:lvl>
    <w:lvl w:ilvl="4" w:tplc="04190019" w:tentative="1">
      <w:start w:val="1"/>
      <w:numFmt w:val="lowerLetter"/>
      <w:lvlText w:val="%5."/>
      <w:lvlJc w:val="left"/>
      <w:pPr>
        <w:ind w:left="3322" w:hanging="360"/>
      </w:pPr>
    </w:lvl>
    <w:lvl w:ilvl="5" w:tplc="0419001B" w:tentative="1">
      <w:start w:val="1"/>
      <w:numFmt w:val="lowerRoman"/>
      <w:lvlText w:val="%6."/>
      <w:lvlJc w:val="right"/>
      <w:pPr>
        <w:ind w:left="4042" w:hanging="180"/>
      </w:pPr>
    </w:lvl>
    <w:lvl w:ilvl="6" w:tplc="0419000F" w:tentative="1">
      <w:start w:val="1"/>
      <w:numFmt w:val="decimal"/>
      <w:lvlText w:val="%7."/>
      <w:lvlJc w:val="left"/>
      <w:pPr>
        <w:ind w:left="4762" w:hanging="360"/>
      </w:pPr>
    </w:lvl>
    <w:lvl w:ilvl="7" w:tplc="04190019" w:tentative="1">
      <w:start w:val="1"/>
      <w:numFmt w:val="lowerLetter"/>
      <w:lvlText w:val="%8."/>
      <w:lvlJc w:val="left"/>
      <w:pPr>
        <w:ind w:left="5482" w:hanging="360"/>
      </w:pPr>
    </w:lvl>
    <w:lvl w:ilvl="8" w:tplc="0419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3">
    <w:nsid w:val="1A043E6B"/>
    <w:multiLevelType w:val="hybridMultilevel"/>
    <w:tmpl w:val="94D64408"/>
    <w:lvl w:ilvl="0" w:tplc="0419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4">
    <w:nsid w:val="1C87301B"/>
    <w:multiLevelType w:val="singleLevel"/>
    <w:tmpl w:val="A8DCA974"/>
    <w:lvl w:ilvl="0">
      <w:start w:val="1"/>
      <w:numFmt w:val="decimal"/>
      <w:lvlText w:val="7.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abstractNum w:abstractNumId="15">
    <w:nsid w:val="1D6977D3"/>
    <w:multiLevelType w:val="hybridMultilevel"/>
    <w:tmpl w:val="BF28D318"/>
    <w:lvl w:ilvl="0" w:tplc="5F34D486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FE705C8"/>
    <w:multiLevelType w:val="singleLevel"/>
    <w:tmpl w:val="9B22F8CA"/>
    <w:lvl w:ilvl="0">
      <w:start w:val="1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  <w:b/>
      </w:rPr>
    </w:lvl>
  </w:abstractNum>
  <w:abstractNum w:abstractNumId="17">
    <w:nsid w:val="233C5D9F"/>
    <w:multiLevelType w:val="hybridMultilevel"/>
    <w:tmpl w:val="4FEEE694"/>
    <w:lvl w:ilvl="0" w:tplc="7572044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>
    <w:nsid w:val="241E428B"/>
    <w:multiLevelType w:val="hybridMultilevel"/>
    <w:tmpl w:val="2DC2F7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51F5B65"/>
    <w:multiLevelType w:val="hybridMultilevel"/>
    <w:tmpl w:val="A502C644"/>
    <w:lvl w:ilvl="0" w:tplc="7272F20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ADC68C7"/>
    <w:multiLevelType w:val="hybridMultilevel"/>
    <w:tmpl w:val="B9F8E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09A4022"/>
    <w:multiLevelType w:val="hybridMultilevel"/>
    <w:tmpl w:val="42B8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8B5060"/>
    <w:multiLevelType w:val="multilevel"/>
    <w:tmpl w:val="CD782034"/>
    <w:lvl w:ilvl="0">
      <w:start w:val="8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37E6327C"/>
    <w:multiLevelType w:val="singleLevel"/>
    <w:tmpl w:val="0D82B78C"/>
    <w:lvl w:ilvl="0">
      <w:start w:val="1"/>
      <w:numFmt w:val="decimal"/>
      <w:lvlText w:val="4.%1."/>
      <w:legacy w:legacy="1" w:legacySpace="0" w:legacyIndent="432"/>
      <w:lvlJc w:val="left"/>
      <w:rPr>
        <w:rFonts w:ascii="Times New Roman" w:hAnsi="Times New Roman" w:cs="Times New Roman" w:hint="default"/>
        <w:b/>
      </w:rPr>
    </w:lvl>
  </w:abstractNum>
  <w:abstractNum w:abstractNumId="25">
    <w:nsid w:val="3D9258AB"/>
    <w:multiLevelType w:val="multilevel"/>
    <w:tmpl w:val="382A09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49F5146"/>
    <w:multiLevelType w:val="hybridMultilevel"/>
    <w:tmpl w:val="E814DE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bullet"/>
      <w:lvlText w:val=""/>
      <w:lvlJc w:val="left"/>
      <w:pPr>
        <w:tabs>
          <w:tab w:val="num" w:pos="-1080"/>
        </w:tabs>
        <w:ind w:left="-1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B946CD"/>
    <w:multiLevelType w:val="hybridMultilevel"/>
    <w:tmpl w:val="67AA483A"/>
    <w:lvl w:ilvl="0" w:tplc="607CC872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4D324E6B"/>
    <w:multiLevelType w:val="singleLevel"/>
    <w:tmpl w:val="96C22FCA"/>
    <w:lvl w:ilvl="0">
      <w:start w:val="1"/>
      <w:numFmt w:val="decimal"/>
      <w:lvlText w:val="8.%1."/>
      <w:legacy w:legacy="1" w:legacySpace="0" w:legacyIndent="410"/>
      <w:lvlJc w:val="left"/>
      <w:rPr>
        <w:rFonts w:ascii="Times New Roman" w:hAnsi="Times New Roman" w:cs="Times New Roman" w:hint="default"/>
        <w:b/>
      </w:rPr>
    </w:lvl>
  </w:abstractNum>
  <w:abstractNum w:abstractNumId="29">
    <w:nsid w:val="4EC1019D"/>
    <w:multiLevelType w:val="hybridMultilevel"/>
    <w:tmpl w:val="128E2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A606EB"/>
    <w:multiLevelType w:val="hybridMultilevel"/>
    <w:tmpl w:val="8280DE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9FD006A"/>
    <w:multiLevelType w:val="multilevel"/>
    <w:tmpl w:val="4998B3CA"/>
    <w:lvl w:ilvl="0">
      <w:start w:val="7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5B9D5867"/>
    <w:multiLevelType w:val="multilevel"/>
    <w:tmpl w:val="CE14824A"/>
    <w:lvl w:ilvl="0">
      <w:start w:val="6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5EB04B81"/>
    <w:multiLevelType w:val="multilevel"/>
    <w:tmpl w:val="6F940230"/>
    <w:lvl w:ilvl="0">
      <w:start w:val="3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5F1153D3"/>
    <w:multiLevelType w:val="multilevel"/>
    <w:tmpl w:val="3BE41700"/>
    <w:lvl w:ilvl="0">
      <w:start w:val="4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F2F675B"/>
    <w:multiLevelType w:val="singleLevel"/>
    <w:tmpl w:val="928A416E"/>
    <w:lvl w:ilvl="0">
      <w:start w:val="1"/>
      <w:numFmt w:val="decimal"/>
      <w:lvlText w:val="6.2.%1."/>
      <w:legacy w:legacy="1" w:legacySpace="0" w:legacyIndent="727"/>
      <w:lvlJc w:val="left"/>
      <w:rPr>
        <w:rFonts w:ascii="Times New Roman" w:hAnsi="Times New Roman" w:cs="Times New Roman" w:hint="default"/>
      </w:rPr>
    </w:lvl>
  </w:abstractNum>
  <w:abstractNum w:abstractNumId="36">
    <w:nsid w:val="63270F7D"/>
    <w:multiLevelType w:val="hybridMultilevel"/>
    <w:tmpl w:val="717AF002"/>
    <w:lvl w:ilvl="0" w:tplc="EFD6AAD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71A257A"/>
    <w:multiLevelType w:val="hybridMultilevel"/>
    <w:tmpl w:val="DD884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D50866"/>
    <w:multiLevelType w:val="hybridMultilevel"/>
    <w:tmpl w:val="E814DE9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bullet"/>
      <w:lvlText w:val=""/>
      <w:lvlJc w:val="left"/>
      <w:pPr>
        <w:tabs>
          <w:tab w:val="num" w:pos="-1080"/>
        </w:tabs>
        <w:ind w:left="-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DF37C5"/>
    <w:multiLevelType w:val="multilevel"/>
    <w:tmpl w:val="37BC8B88"/>
    <w:lvl w:ilvl="0">
      <w:start w:val="2"/>
      <w:numFmt w:val="decimal"/>
      <w:lvlText w:val="%1."/>
      <w:lvlJc w:val="left"/>
      <w:pPr>
        <w:tabs>
          <w:tab w:val="num" w:pos="544"/>
        </w:tabs>
        <w:ind w:left="544" w:hanging="544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4"/>
        </w:tabs>
        <w:ind w:left="544" w:hanging="54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DB15EAF"/>
    <w:multiLevelType w:val="hybridMultilevel"/>
    <w:tmpl w:val="4CFA9C46"/>
    <w:lvl w:ilvl="0" w:tplc="EFAA10F2">
      <w:start w:val="1"/>
      <w:numFmt w:val="bullet"/>
      <w:pStyle w:val="1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86CEF82E">
      <w:start w:val="1"/>
      <w:numFmt w:val="decimal"/>
      <w:pStyle w:val="a1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A1B4FFBC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88CEE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E454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FE3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7E19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04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DE16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E145083"/>
    <w:multiLevelType w:val="multilevel"/>
    <w:tmpl w:val="A0348C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cs="Times New Roman" w:hint="default"/>
      </w:rPr>
    </w:lvl>
  </w:abstractNum>
  <w:abstractNum w:abstractNumId="42">
    <w:nsid w:val="74B4699F"/>
    <w:multiLevelType w:val="multilevel"/>
    <w:tmpl w:val="E11A2E5E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cs="Times New Roman" w:hint="default"/>
      </w:rPr>
    </w:lvl>
  </w:abstractNum>
  <w:abstractNum w:abstractNumId="43">
    <w:nsid w:val="753835A7"/>
    <w:multiLevelType w:val="hybridMultilevel"/>
    <w:tmpl w:val="1114A104"/>
    <w:lvl w:ilvl="0" w:tplc="7DAC9AAA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001A64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7AAD8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9491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D6C6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06C1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8AEB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30B7E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45E97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5923D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5">
    <w:nsid w:val="75AB72E6"/>
    <w:multiLevelType w:val="singleLevel"/>
    <w:tmpl w:val="AA0064EE"/>
    <w:lvl w:ilvl="0">
      <w:start w:val="1"/>
      <w:numFmt w:val="decimal"/>
      <w:lvlText w:val="5.%1."/>
      <w:legacy w:legacy="1" w:legacySpace="0" w:legacyIndent="425"/>
      <w:lvlJc w:val="left"/>
      <w:rPr>
        <w:rFonts w:ascii="Times New Roman" w:hAnsi="Times New Roman" w:cs="Times New Roman" w:hint="default"/>
        <w:b/>
      </w:rPr>
    </w:lvl>
  </w:abstractNum>
  <w:abstractNum w:abstractNumId="46">
    <w:nsid w:val="79B9727D"/>
    <w:multiLevelType w:val="hybridMultilevel"/>
    <w:tmpl w:val="7878159A"/>
    <w:lvl w:ilvl="0" w:tplc="0EECD2E6">
      <w:start w:val="1"/>
      <w:numFmt w:val="decimal"/>
      <w:lvlText w:val="5.%1"/>
      <w:lvlJc w:val="left"/>
      <w:pPr>
        <w:ind w:left="1352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47">
    <w:nsid w:val="7CEB21C1"/>
    <w:multiLevelType w:val="multilevel"/>
    <w:tmpl w:val="0772EE54"/>
    <w:lvl w:ilvl="0">
      <w:start w:val="5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9"/>
        </w:tabs>
        <w:ind w:left="369" w:hanging="369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1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9"/>
  </w:num>
  <w:num w:numId="5">
    <w:abstractNumId w:val="43"/>
  </w:num>
  <w:num w:numId="6">
    <w:abstractNumId w:val="6"/>
  </w:num>
  <w:num w:numId="7">
    <w:abstractNumId w:val="44"/>
  </w:num>
  <w:num w:numId="8">
    <w:abstractNumId w:val="40"/>
  </w:num>
  <w:num w:numId="9">
    <w:abstractNumId w:val="3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2"/>
  </w:num>
  <w:num w:numId="12">
    <w:abstractNumId w:val="41"/>
  </w:num>
  <w:num w:numId="13">
    <w:abstractNumId w:val="39"/>
  </w:num>
  <w:num w:numId="14">
    <w:abstractNumId w:val="34"/>
  </w:num>
  <w:num w:numId="15">
    <w:abstractNumId w:val="47"/>
  </w:num>
  <w:num w:numId="16">
    <w:abstractNumId w:val="32"/>
  </w:num>
  <w:num w:numId="17">
    <w:abstractNumId w:val="31"/>
  </w:num>
  <w:num w:numId="18">
    <w:abstractNumId w:val="23"/>
  </w:num>
  <w:num w:numId="19">
    <w:abstractNumId w:val="33"/>
  </w:num>
  <w:num w:numId="20">
    <w:abstractNumId w:val="26"/>
  </w:num>
  <w:num w:numId="21">
    <w:abstractNumId w:val="20"/>
  </w:num>
  <w:num w:numId="22">
    <w:abstractNumId w:val="13"/>
  </w:num>
  <w:num w:numId="23">
    <w:abstractNumId w:val="36"/>
  </w:num>
  <w:num w:numId="24">
    <w:abstractNumId w:val="27"/>
  </w:num>
  <w:num w:numId="25">
    <w:abstractNumId w:val="19"/>
  </w:num>
  <w:num w:numId="26">
    <w:abstractNumId w:val="4"/>
  </w:num>
  <w:num w:numId="27">
    <w:abstractNumId w:val="16"/>
  </w:num>
  <w:num w:numId="28">
    <w:abstractNumId w:val="24"/>
  </w:num>
  <w:num w:numId="29">
    <w:abstractNumId w:val="8"/>
  </w:num>
  <w:num w:numId="30">
    <w:abstractNumId w:val="45"/>
  </w:num>
  <w:num w:numId="31">
    <w:abstractNumId w:val="35"/>
  </w:num>
  <w:num w:numId="32">
    <w:abstractNumId w:val="14"/>
  </w:num>
  <w:num w:numId="33">
    <w:abstractNumId w:val="28"/>
  </w:num>
  <w:num w:numId="34">
    <w:abstractNumId w:val="0"/>
  </w:num>
  <w:num w:numId="35">
    <w:abstractNumId w:val="17"/>
  </w:num>
  <w:num w:numId="36">
    <w:abstractNumId w:val="46"/>
  </w:num>
  <w:num w:numId="37">
    <w:abstractNumId w:val="30"/>
  </w:num>
  <w:num w:numId="38">
    <w:abstractNumId w:val="2"/>
  </w:num>
  <w:num w:numId="39">
    <w:abstractNumId w:val="3"/>
  </w:num>
  <w:num w:numId="40">
    <w:abstractNumId w:val="37"/>
  </w:num>
  <w:num w:numId="41">
    <w:abstractNumId w:val="10"/>
  </w:num>
  <w:num w:numId="42">
    <w:abstractNumId w:val="22"/>
  </w:num>
  <w:num w:numId="43">
    <w:abstractNumId w:val="25"/>
  </w:num>
  <w:num w:numId="44">
    <w:abstractNumId w:val="7"/>
  </w:num>
  <w:num w:numId="45">
    <w:abstractNumId w:val="15"/>
  </w:num>
  <w:num w:numId="46">
    <w:abstractNumId w:val="12"/>
  </w:num>
  <w:num w:numId="47">
    <w:abstractNumId w:val="11"/>
  </w:num>
  <w:num w:numId="48">
    <w:abstractNumId w:val="29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0D"/>
    <w:rsid w:val="00006174"/>
    <w:rsid w:val="00007EA1"/>
    <w:rsid w:val="00010D44"/>
    <w:rsid w:val="0001446A"/>
    <w:rsid w:val="000151CE"/>
    <w:rsid w:val="00016A1C"/>
    <w:rsid w:val="00021336"/>
    <w:rsid w:val="00023BFD"/>
    <w:rsid w:val="00027D41"/>
    <w:rsid w:val="0003193F"/>
    <w:rsid w:val="00031DCF"/>
    <w:rsid w:val="000322EC"/>
    <w:rsid w:val="000333BE"/>
    <w:rsid w:val="00037C1B"/>
    <w:rsid w:val="0004297F"/>
    <w:rsid w:val="000569A1"/>
    <w:rsid w:val="000612CC"/>
    <w:rsid w:val="000645EE"/>
    <w:rsid w:val="000662E2"/>
    <w:rsid w:val="0007027D"/>
    <w:rsid w:val="00070546"/>
    <w:rsid w:val="00074CFB"/>
    <w:rsid w:val="00077B85"/>
    <w:rsid w:val="00080857"/>
    <w:rsid w:val="00091A22"/>
    <w:rsid w:val="00094B80"/>
    <w:rsid w:val="00096129"/>
    <w:rsid w:val="000A029B"/>
    <w:rsid w:val="000B00BD"/>
    <w:rsid w:val="000B0C2D"/>
    <w:rsid w:val="000B13CA"/>
    <w:rsid w:val="000B1736"/>
    <w:rsid w:val="000B1D8A"/>
    <w:rsid w:val="000B2B32"/>
    <w:rsid w:val="000B30C0"/>
    <w:rsid w:val="000C4A5C"/>
    <w:rsid w:val="000D0A16"/>
    <w:rsid w:val="000D263E"/>
    <w:rsid w:val="000D7DC0"/>
    <w:rsid w:val="000E173C"/>
    <w:rsid w:val="000E19EF"/>
    <w:rsid w:val="000E2EFF"/>
    <w:rsid w:val="000E5313"/>
    <w:rsid w:val="000E5B98"/>
    <w:rsid w:val="000E5FE0"/>
    <w:rsid w:val="000E69F3"/>
    <w:rsid w:val="000E7040"/>
    <w:rsid w:val="000F0235"/>
    <w:rsid w:val="000F0573"/>
    <w:rsid w:val="000F07D2"/>
    <w:rsid w:val="000F3FE1"/>
    <w:rsid w:val="000F7253"/>
    <w:rsid w:val="00104A02"/>
    <w:rsid w:val="0010749D"/>
    <w:rsid w:val="00110509"/>
    <w:rsid w:val="001231BD"/>
    <w:rsid w:val="001258B3"/>
    <w:rsid w:val="00127712"/>
    <w:rsid w:val="0013461E"/>
    <w:rsid w:val="001359E5"/>
    <w:rsid w:val="00137A72"/>
    <w:rsid w:val="00141167"/>
    <w:rsid w:val="00144ADE"/>
    <w:rsid w:val="00147A59"/>
    <w:rsid w:val="00147C7E"/>
    <w:rsid w:val="00150FC1"/>
    <w:rsid w:val="0015194A"/>
    <w:rsid w:val="00152F24"/>
    <w:rsid w:val="00153259"/>
    <w:rsid w:val="00153AC6"/>
    <w:rsid w:val="00155D21"/>
    <w:rsid w:val="00161112"/>
    <w:rsid w:val="00166FC4"/>
    <w:rsid w:val="001679DE"/>
    <w:rsid w:val="00171445"/>
    <w:rsid w:val="00172ABE"/>
    <w:rsid w:val="00176666"/>
    <w:rsid w:val="00184298"/>
    <w:rsid w:val="00191EFA"/>
    <w:rsid w:val="001951E7"/>
    <w:rsid w:val="00197841"/>
    <w:rsid w:val="001A0179"/>
    <w:rsid w:val="001A021B"/>
    <w:rsid w:val="001A0429"/>
    <w:rsid w:val="001A1AFA"/>
    <w:rsid w:val="001A1D69"/>
    <w:rsid w:val="001A2118"/>
    <w:rsid w:val="001A4A40"/>
    <w:rsid w:val="001A4A4C"/>
    <w:rsid w:val="001A4E45"/>
    <w:rsid w:val="001B14AF"/>
    <w:rsid w:val="001B3D01"/>
    <w:rsid w:val="001B43E7"/>
    <w:rsid w:val="001B49B4"/>
    <w:rsid w:val="001B62CE"/>
    <w:rsid w:val="001B702C"/>
    <w:rsid w:val="001C227F"/>
    <w:rsid w:val="001C561F"/>
    <w:rsid w:val="001C664B"/>
    <w:rsid w:val="001C6819"/>
    <w:rsid w:val="001D18B5"/>
    <w:rsid w:val="001D676B"/>
    <w:rsid w:val="001E133F"/>
    <w:rsid w:val="001E33F0"/>
    <w:rsid w:val="001E384E"/>
    <w:rsid w:val="001E6784"/>
    <w:rsid w:val="001E6F52"/>
    <w:rsid w:val="001F25D8"/>
    <w:rsid w:val="001F27EF"/>
    <w:rsid w:val="001F408F"/>
    <w:rsid w:val="001F6F73"/>
    <w:rsid w:val="00204FBD"/>
    <w:rsid w:val="00205FF2"/>
    <w:rsid w:val="0020780D"/>
    <w:rsid w:val="0021128C"/>
    <w:rsid w:val="00212CEC"/>
    <w:rsid w:val="00212D8C"/>
    <w:rsid w:val="002161B0"/>
    <w:rsid w:val="00220AC7"/>
    <w:rsid w:val="00222AB6"/>
    <w:rsid w:val="0022409E"/>
    <w:rsid w:val="0022516E"/>
    <w:rsid w:val="00227255"/>
    <w:rsid w:val="002276FF"/>
    <w:rsid w:val="002278DB"/>
    <w:rsid w:val="00230C33"/>
    <w:rsid w:val="00233654"/>
    <w:rsid w:val="00234E7E"/>
    <w:rsid w:val="00236C83"/>
    <w:rsid w:val="002434CE"/>
    <w:rsid w:val="0024549E"/>
    <w:rsid w:val="002475D2"/>
    <w:rsid w:val="00247B2E"/>
    <w:rsid w:val="00251866"/>
    <w:rsid w:val="002557CF"/>
    <w:rsid w:val="00255B87"/>
    <w:rsid w:val="00255C54"/>
    <w:rsid w:val="0025634B"/>
    <w:rsid w:val="00261984"/>
    <w:rsid w:val="0027340A"/>
    <w:rsid w:val="002734D8"/>
    <w:rsid w:val="00274A57"/>
    <w:rsid w:val="002751F5"/>
    <w:rsid w:val="00276C23"/>
    <w:rsid w:val="002809DD"/>
    <w:rsid w:val="002835F3"/>
    <w:rsid w:val="00283888"/>
    <w:rsid w:val="00285A28"/>
    <w:rsid w:val="00286D69"/>
    <w:rsid w:val="00287147"/>
    <w:rsid w:val="00291E34"/>
    <w:rsid w:val="00295315"/>
    <w:rsid w:val="002962DC"/>
    <w:rsid w:val="00297279"/>
    <w:rsid w:val="002A0573"/>
    <w:rsid w:val="002A437A"/>
    <w:rsid w:val="002A56CA"/>
    <w:rsid w:val="002A6FF5"/>
    <w:rsid w:val="002B21A8"/>
    <w:rsid w:val="002B7FB4"/>
    <w:rsid w:val="002C11A9"/>
    <w:rsid w:val="002C2EF7"/>
    <w:rsid w:val="002C63FC"/>
    <w:rsid w:val="002C7D9E"/>
    <w:rsid w:val="002D00CA"/>
    <w:rsid w:val="002D0804"/>
    <w:rsid w:val="002D4091"/>
    <w:rsid w:val="002D7497"/>
    <w:rsid w:val="002E0DBC"/>
    <w:rsid w:val="002E1600"/>
    <w:rsid w:val="002E569D"/>
    <w:rsid w:val="002E5DE0"/>
    <w:rsid w:val="002F052E"/>
    <w:rsid w:val="002F2C80"/>
    <w:rsid w:val="002F7757"/>
    <w:rsid w:val="003022B3"/>
    <w:rsid w:val="00302956"/>
    <w:rsid w:val="003065E1"/>
    <w:rsid w:val="003126DB"/>
    <w:rsid w:val="00315BD0"/>
    <w:rsid w:val="00320869"/>
    <w:rsid w:val="00321F95"/>
    <w:rsid w:val="00331331"/>
    <w:rsid w:val="00332861"/>
    <w:rsid w:val="00335BBE"/>
    <w:rsid w:val="00343883"/>
    <w:rsid w:val="00347529"/>
    <w:rsid w:val="00347A48"/>
    <w:rsid w:val="00352501"/>
    <w:rsid w:val="0036096B"/>
    <w:rsid w:val="0036230B"/>
    <w:rsid w:val="00364F39"/>
    <w:rsid w:val="00370C6D"/>
    <w:rsid w:val="00371F97"/>
    <w:rsid w:val="00373BF6"/>
    <w:rsid w:val="003756D8"/>
    <w:rsid w:val="00375D0E"/>
    <w:rsid w:val="00380274"/>
    <w:rsid w:val="00382A23"/>
    <w:rsid w:val="003840B5"/>
    <w:rsid w:val="00385467"/>
    <w:rsid w:val="00392EA1"/>
    <w:rsid w:val="00393274"/>
    <w:rsid w:val="00394E16"/>
    <w:rsid w:val="00397314"/>
    <w:rsid w:val="003A1C0D"/>
    <w:rsid w:val="003A1EFE"/>
    <w:rsid w:val="003A1F63"/>
    <w:rsid w:val="003A2720"/>
    <w:rsid w:val="003A39EE"/>
    <w:rsid w:val="003A39FB"/>
    <w:rsid w:val="003A4286"/>
    <w:rsid w:val="003A4EFE"/>
    <w:rsid w:val="003B1163"/>
    <w:rsid w:val="003C4354"/>
    <w:rsid w:val="003C5307"/>
    <w:rsid w:val="003D12F3"/>
    <w:rsid w:val="003D164E"/>
    <w:rsid w:val="003D3863"/>
    <w:rsid w:val="003D4B2F"/>
    <w:rsid w:val="003D54D3"/>
    <w:rsid w:val="003D7B96"/>
    <w:rsid w:val="003E082E"/>
    <w:rsid w:val="003E42DD"/>
    <w:rsid w:val="003E5DFA"/>
    <w:rsid w:val="003F5DCC"/>
    <w:rsid w:val="003F7296"/>
    <w:rsid w:val="003F763E"/>
    <w:rsid w:val="003F7678"/>
    <w:rsid w:val="00405BFC"/>
    <w:rsid w:val="00411DC3"/>
    <w:rsid w:val="00413717"/>
    <w:rsid w:val="00414B20"/>
    <w:rsid w:val="00415A0A"/>
    <w:rsid w:val="004227DF"/>
    <w:rsid w:val="00424503"/>
    <w:rsid w:val="0042614F"/>
    <w:rsid w:val="0042735C"/>
    <w:rsid w:val="00431151"/>
    <w:rsid w:val="004351CA"/>
    <w:rsid w:val="004369B4"/>
    <w:rsid w:val="004447C7"/>
    <w:rsid w:val="00444BF1"/>
    <w:rsid w:val="00450E94"/>
    <w:rsid w:val="00452DC4"/>
    <w:rsid w:val="00462668"/>
    <w:rsid w:val="00462945"/>
    <w:rsid w:val="00467B2B"/>
    <w:rsid w:val="004701DE"/>
    <w:rsid w:val="00474F16"/>
    <w:rsid w:val="00482624"/>
    <w:rsid w:val="004827C9"/>
    <w:rsid w:val="00483F0A"/>
    <w:rsid w:val="004852DC"/>
    <w:rsid w:val="0048661E"/>
    <w:rsid w:val="00494F0C"/>
    <w:rsid w:val="00495011"/>
    <w:rsid w:val="00496E81"/>
    <w:rsid w:val="004A3BC9"/>
    <w:rsid w:val="004A7205"/>
    <w:rsid w:val="004B2833"/>
    <w:rsid w:val="004B29F7"/>
    <w:rsid w:val="004B4378"/>
    <w:rsid w:val="004B4E94"/>
    <w:rsid w:val="004D11A4"/>
    <w:rsid w:val="004D28EF"/>
    <w:rsid w:val="004D306E"/>
    <w:rsid w:val="004D3D3F"/>
    <w:rsid w:val="004D496E"/>
    <w:rsid w:val="004E11C0"/>
    <w:rsid w:val="004E2D2E"/>
    <w:rsid w:val="004E61F8"/>
    <w:rsid w:val="004E70A4"/>
    <w:rsid w:val="004E72A5"/>
    <w:rsid w:val="004F096D"/>
    <w:rsid w:val="004F1A58"/>
    <w:rsid w:val="004F22F4"/>
    <w:rsid w:val="004F3718"/>
    <w:rsid w:val="004F5FFC"/>
    <w:rsid w:val="004F6048"/>
    <w:rsid w:val="005054BE"/>
    <w:rsid w:val="00510DCA"/>
    <w:rsid w:val="00514ED9"/>
    <w:rsid w:val="005168BE"/>
    <w:rsid w:val="005226A0"/>
    <w:rsid w:val="00524C61"/>
    <w:rsid w:val="005262E2"/>
    <w:rsid w:val="0053127D"/>
    <w:rsid w:val="00531D45"/>
    <w:rsid w:val="00533A29"/>
    <w:rsid w:val="00535C33"/>
    <w:rsid w:val="00540938"/>
    <w:rsid w:val="00542CBE"/>
    <w:rsid w:val="00550D59"/>
    <w:rsid w:val="00551168"/>
    <w:rsid w:val="00553B45"/>
    <w:rsid w:val="0055488E"/>
    <w:rsid w:val="00567309"/>
    <w:rsid w:val="00573722"/>
    <w:rsid w:val="005746C7"/>
    <w:rsid w:val="00577CF0"/>
    <w:rsid w:val="0058147F"/>
    <w:rsid w:val="005814FD"/>
    <w:rsid w:val="00586846"/>
    <w:rsid w:val="005870F4"/>
    <w:rsid w:val="00591B9A"/>
    <w:rsid w:val="0059387F"/>
    <w:rsid w:val="00596797"/>
    <w:rsid w:val="005A1663"/>
    <w:rsid w:val="005A2659"/>
    <w:rsid w:val="005A4027"/>
    <w:rsid w:val="005A588F"/>
    <w:rsid w:val="005A75DD"/>
    <w:rsid w:val="005B0BBC"/>
    <w:rsid w:val="005B2ED5"/>
    <w:rsid w:val="005C5F1B"/>
    <w:rsid w:val="005C763C"/>
    <w:rsid w:val="005D0CE3"/>
    <w:rsid w:val="005D196B"/>
    <w:rsid w:val="005D35DC"/>
    <w:rsid w:val="005D3712"/>
    <w:rsid w:val="005D74F9"/>
    <w:rsid w:val="005E4415"/>
    <w:rsid w:val="005E4B8F"/>
    <w:rsid w:val="005E51A6"/>
    <w:rsid w:val="005E580F"/>
    <w:rsid w:val="005E5B45"/>
    <w:rsid w:val="005F282F"/>
    <w:rsid w:val="005F3CD5"/>
    <w:rsid w:val="005F47A8"/>
    <w:rsid w:val="005F5555"/>
    <w:rsid w:val="0060015B"/>
    <w:rsid w:val="006016CB"/>
    <w:rsid w:val="00605D3F"/>
    <w:rsid w:val="00607DEE"/>
    <w:rsid w:val="00616AE0"/>
    <w:rsid w:val="00624335"/>
    <w:rsid w:val="00626ABF"/>
    <w:rsid w:val="006420E9"/>
    <w:rsid w:val="006475D0"/>
    <w:rsid w:val="006476BB"/>
    <w:rsid w:val="006501CB"/>
    <w:rsid w:val="006513D2"/>
    <w:rsid w:val="00655467"/>
    <w:rsid w:val="006565AD"/>
    <w:rsid w:val="0066074C"/>
    <w:rsid w:val="006665EF"/>
    <w:rsid w:val="006711FE"/>
    <w:rsid w:val="006746CC"/>
    <w:rsid w:val="00676DFF"/>
    <w:rsid w:val="0068405D"/>
    <w:rsid w:val="006914B6"/>
    <w:rsid w:val="00692901"/>
    <w:rsid w:val="0069511E"/>
    <w:rsid w:val="00697C53"/>
    <w:rsid w:val="006A1A67"/>
    <w:rsid w:val="006A5DAA"/>
    <w:rsid w:val="006A6728"/>
    <w:rsid w:val="006B3F9D"/>
    <w:rsid w:val="006B5016"/>
    <w:rsid w:val="006B755F"/>
    <w:rsid w:val="006B7CD7"/>
    <w:rsid w:val="006C28A0"/>
    <w:rsid w:val="006C5B70"/>
    <w:rsid w:val="006D4010"/>
    <w:rsid w:val="006D4829"/>
    <w:rsid w:val="006D59F7"/>
    <w:rsid w:val="006D68FA"/>
    <w:rsid w:val="006E1A46"/>
    <w:rsid w:val="006E2D2F"/>
    <w:rsid w:val="006F2C9F"/>
    <w:rsid w:val="006F2FCB"/>
    <w:rsid w:val="006F338C"/>
    <w:rsid w:val="006F354D"/>
    <w:rsid w:val="006F5FD5"/>
    <w:rsid w:val="0070399E"/>
    <w:rsid w:val="00706AF3"/>
    <w:rsid w:val="00706E1C"/>
    <w:rsid w:val="0071196E"/>
    <w:rsid w:val="0071379B"/>
    <w:rsid w:val="00713C51"/>
    <w:rsid w:val="0071495F"/>
    <w:rsid w:val="00723599"/>
    <w:rsid w:val="00732BF5"/>
    <w:rsid w:val="00737145"/>
    <w:rsid w:val="0073778D"/>
    <w:rsid w:val="0074089A"/>
    <w:rsid w:val="00740CFB"/>
    <w:rsid w:val="007418B2"/>
    <w:rsid w:val="00744E21"/>
    <w:rsid w:val="00746356"/>
    <w:rsid w:val="00746560"/>
    <w:rsid w:val="0075597B"/>
    <w:rsid w:val="00755D06"/>
    <w:rsid w:val="007561D8"/>
    <w:rsid w:val="00760CBE"/>
    <w:rsid w:val="00762AF6"/>
    <w:rsid w:val="00763925"/>
    <w:rsid w:val="00773409"/>
    <w:rsid w:val="00777A64"/>
    <w:rsid w:val="00780947"/>
    <w:rsid w:val="00784F9D"/>
    <w:rsid w:val="007860A6"/>
    <w:rsid w:val="0079076C"/>
    <w:rsid w:val="007929B9"/>
    <w:rsid w:val="00793A3B"/>
    <w:rsid w:val="00795FC4"/>
    <w:rsid w:val="007A022A"/>
    <w:rsid w:val="007A18FC"/>
    <w:rsid w:val="007A1EB8"/>
    <w:rsid w:val="007A38A2"/>
    <w:rsid w:val="007A401B"/>
    <w:rsid w:val="007A6D43"/>
    <w:rsid w:val="007B271E"/>
    <w:rsid w:val="007B5CEF"/>
    <w:rsid w:val="007B6064"/>
    <w:rsid w:val="007B7C54"/>
    <w:rsid w:val="007C347E"/>
    <w:rsid w:val="007C3874"/>
    <w:rsid w:val="007C4545"/>
    <w:rsid w:val="007C53FE"/>
    <w:rsid w:val="007C70E7"/>
    <w:rsid w:val="007D4CEA"/>
    <w:rsid w:val="007D77F8"/>
    <w:rsid w:val="007E1FF8"/>
    <w:rsid w:val="007E25F4"/>
    <w:rsid w:val="007E4421"/>
    <w:rsid w:val="007E655F"/>
    <w:rsid w:val="007F56B2"/>
    <w:rsid w:val="007F6F8B"/>
    <w:rsid w:val="007F79A5"/>
    <w:rsid w:val="00800AA5"/>
    <w:rsid w:val="0080150A"/>
    <w:rsid w:val="00807DF1"/>
    <w:rsid w:val="008136BD"/>
    <w:rsid w:val="0081627A"/>
    <w:rsid w:val="00821AC3"/>
    <w:rsid w:val="00825FD0"/>
    <w:rsid w:val="00831BD5"/>
    <w:rsid w:val="008327D0"/>
    <w:rsid w:val="00834A8C"/>
    <w:rsid w:val="00840314"/>
    <w:rsid w:val="00840317"/>
    <w:rsid w:val="00840AC5"/>
    <w:rsid w:val="0084559C"/>
    <w:rsid w:val="00845BBC"/>
    <w:rsid w:val="00845ED8"/>
    <w:rsid w:val="00847D25"/>
    <w:rsid w:val="008577F1"/>
    <w:rsid w:val="0086239C"/>
    <w:rsid w:val="008628D7"/>
    <w:rsid w:val="0086328C"/>
    <w:rsid w:val="00864113"/>
    <w:rsid w:val="008647D6"/>
    <w:rsid w:val="00864A4E"/>
    <w:rsid w:val="00865301"/>
    <w:rsid w:val="00865BD9"/>
    <w:rsid w:val="00866491"/>
    <w:rsid w:val="008674FD"/>
    <w:rsid w:val="0087665C"/>
    <w:rsid w:val="00882FC9"/>
    <w:rsid w:val="008923A9"/>
    <w:rsid w:val="008969EA"/>
    <w:rsid w:val="008A253C"/>
    <w:rsid w:val="008A75A4"/>
    <w:rsid w:val="008B3CE3"/>
    <w:rsid w:val="008B3FE4"/>
    <w:rsid w:val="008B62DB"/>
    <w:rsid w:val="008B6E8F"/>
    <w:rsid w:val="008C0030"/>
    <w:rsid w:val="008D138F"/>
    <w:rsid w:val="008D2C32"/>
    <w:rsid w:val="008D3AC1"/>
    <w:rsid w:val="008D4F57"/>
    <w:rsid w:val="008D6C67"/>
    <w:rsid w:val="008E0662"/>
    <w:rsid w:val="008E0B1B"/>
    <w:rsid w:val="008E2019"/>
    <w:rsid w:val="008E36FE"/>
    <w:rsid w:val="008E7A2E"/>
    <w:rsid w:val="008F448B"/>
    <w:rsid w:val="009000F4"/>
    <w:rsid w:val="00900EA6"/>
    <w:rsid w:val="00900EDE"/>
    <w:rsid w:val="00904AFF"/>
    <w:rsid w:val="0090528B"/>
    <w:rsid w:val="00905443"/>
    <w:rsid w:val="00907F73"/>
    <w:rsid w:val="00910988"/>
    <w:rsid w:val="00912FEB"/>
    <w:rsid w:val="00914574"/>
    <w:rsid w:val="00914A2D"/>
    <w:rsid w:val="00922FB7"/>
    <w:rsid w:val="009314A0"/>
    <w:rsid w:val="009402ED"/>
    <w:rsid w:val="00946E85"/>
    <w:rsid w:val="00947D9D"/>
    <w:rsid w:val="00951255"/>
    <w:rsid w:val="009556B9"/>
    <w:rsid w:val="009564B0"/>
    <w:rsid w:val="00957132"/>
    <w:rsid w:val="009628C7"/>
    <w:rsid w:val="00967298"/>
    <w:rsid w:val="00974F23"/>
    <w:rsid w:val="00986B28"/>
    <w:rsid w:val="00987D8F"/>
    <w:rsid w:val="00990CD8"/>
    <w:rsid w:val="0099125F"/>
    <w:rsid w:val="009924D1"/>
    <w:rsid w:val="009956E7"/>
    <w:rsid w:val="00997B80"/>
    <w:rsid w:val="009A2BA2"/>
    <w:rsid w:val="009A53DA"/>
    <w:rsid w:val="009B1AC0"/>
    <w:rsid w:val="009B66FE"/>
    <w:rsid w:val="009C0CD7"/>
    <w:rsid w:val="009C2E02"/>
    <w:rsid w:val="009C5726"/>
    <w:rsid w:val="009C6264"/>
    <w:rsid w:val="009C672A"/>
    <w:rsid w:val="009C7ECC"/>
    <w:rsid w:val="009D4CE4"/>
    <w:rsid w:val="009D56E1"/>
    <w:rsid w:val="009D6FE5"/>
    <w:rsid w:val="009D7133"/>
    <w:rsid w:val="009D7571"/>
    <w:rsid w:val="009E144F"/>
    <w:rsid w:val="009E1484"/>
    <w:rsid w:val="009E3DE0"/>
    <w:rsid w:val="009F2837"/>
    <w:rsid w:val="009F2C25"/>
    <w:rsid w:val="009F4415"/>
    <w:rsid w:val="00A006BA"/>
    <w:rsid w:val="00A06178"/>
    <w:rsid w:val="00A07A99"/>
    <w:rsid w:val="00A11ADD"/>
    <w:rsid w:val="00A12407"/>
    <w:rsid w:val="00A17886"/>
    <w:rsid w:val="00A20070"/>
    <w:rsid w:val="00A23038"/>
    <w:rsid w:val="00A43682"/>
    <w:rsid w:val="00A51E1D"/>
    <w:rsid w:val="00A52AE4"/>
    <w:rsid w:val="00A541DD"/>
    <w:rsid w:val="00A54CC0"/>
    <w:rsid w:val="00A56F35"/>
    <w:rsid w:val="00A6640D"/>
    <w:rsid w:val="00A66D8C"/>
    <w:rsid w:val="00A71374"/>
    <w:rsid w:val="00A72F40"/>
    <w:rsid w:val="00A768A1"/>
    <w:rsid w:val="00A801CC"/>
    <w:rsid w:val="00A81B29"/>
    <w:rsid w:val="00A82759"/>
    <w:rsid w:val="00A85227"/>
    <w:rsid w:val="00A85848"/>
    <w:rsid w:val="00A8655F"/>
    <w:rsid w:val="00A86776"/>
    <w:rsid w:val="00A86F8B"/>
    <w:rsid w:val="00A87293"/>
    <w:rsid w:val="00A90401"/>
    <w:rsid w:val="00A91F30"/>
    <w:rsid w:val="00A94D97"/>
    <w:rsid w:val="00A96A61"/>
    <w:rsid w:val="00AA5F78"/>
    <w:rsid w:val="00AA666C"/>
    <w:rsid w:val="00AB0279"/>
    <w:rsid w:val="00AB30AF"/>
    <w:rsid w:val="00AB4067"/>
    <w:rsid w:val="00AC311E"/>
    <w:rsid w:val="00AC4864"/>
    <w:rsid w:val="00AD2291"/>
    <w:rsid w:val="00AD6998"/>
    <w:rsid w:val="00AE0628"/>
    <w:rsid w:val="00AE14F6"/>
    <w:rsid w:val="00AE19FF"/>
    <w:rsid w:val="00AE2F6C"/>
    <w:rsid w:val="00AE55B7"/>
    <w:rsid w:val="00AF0DA8"/>
    <w:rsid w:val="00AF28C6"/>
    <w:rsid w:val="00AF3493"/>
    <w:rsid w:val="00B04A65"/>
    <w:rsid w:val="00B05DED"/>
    <w:rsid w:val="00B27B9A"/>
    <w:rsid w:val="00B33450"/>
    <w:rsid w:val="00B343AB"/>
    <w:rsid w:val="00B503E3"/>
    <w:rsid w:val="00B53805"/>
    <w:rsid w:val="00B55397"/>
    <w:rsid w:val="00B632B2"/>
    <w:rsid w:val="00B632EF"/>
    <w:rsid w:val="00B64C47"/>
    <w:rsid w:val="00B70BFF"/>
    <w:rsid w:val="00B77157"/>
    <w:rsid w:val="00B771C8"/>
    <w:rsid w:val="00B85346"/>
    <w:rsid w:val="00B861B8"/>
    <w:rsid w:val="00B863E9"/>
    <w:rsid w:val="00B870A5"/>
    <w:rsid w:val="00B872A5"/>
    <w:rsid w:val="00B87A28"/>
    <w:rsid w:val="00B9017A"/>
    <w:rsid w:val="00B90589"/>
    <w:rsid w:val="00B968AB"/>
    <w:rsid w:val="00BA0124"/>
    <w:rsid w:val="00BA014E"/>
    <w:rsid w:val="00BA31D4"/>
    <w:rsid w:val="00BA6502"/>
    <w:rsid w:val="00BB42B0"/>
    <w:rsid w:val="00BB5FC2"/>
    <w:rsid w:val="00BB7826"/>
    <w:rsid w:val="00BC20E0"/>
    <w:rsid w:val="00BC31B6"/>
    <w:rsid w:val="00BC3ABA"/>
    <w:rsid w:val="00BC4779"/>
    <w:rsid w:val="00BC4A7D"/>
    <w:rsid w:val="00BC5402"/>
    <w:rsid w:val="00BE1EAC"/>
    <w:rsid w:val="00BF4962"/>
    <w:rsid w:val="00BF6F7B"/>
    <w:rsid w:val="00C0549E"/>
    <w:rsid w:val="00C07A08"/>
    <w:rsid w:val="00C14114"/>
    <w:rsid w:val="00C17575"/>
    <w:rsid w:val="00C1765D"/>
    <w:rsid w:val="00C201B5"/>
    <w:rsid w:val="00C207C7"/>
    <w:rsid w:val="00C210A7"/>
    <w:rsid w:val="00C21104"/>
    <w:rsid w:val="00C228CF"/>
    <w:rsid w:val="00C26B50"/>
    <w:rsid w:val="00C333B3"/>
    <w:rsid w:val="00C40FB2"/>
    <w:rsid w:val="00C42633"/>
    <w:rsid w:val="00C4269E"/>
    <w:rsid w:val="00C429DF"/>
    <w:rsid w:val="00C42FB1"/>
    <w:rsid w:val="00C472F0"/>
    <w:rsid w:val="00C50FB2"/>
    <w:rsid w:val="00C5336E"/>
    <w:rsid w:val="00C54E77"/>
    <w:rsid w:val="00C55512"/>
    <w:rsid w:val="00C55A76"/>
    <w:rsid w:val="00C55F14"/>
    <w:rsid w:val="00C649CE"/>
    <w:rsid w:val="00C70E77"/>
    <w:rsid w:val="00C724B6"/>
    <w:rsid w:val="00C75839"/>
    <w:rsid w:val="00C81444"/>
    <w:rsid w:val="00C81EF9"/>
    <w:rsid w:val="00C83127"/>
    <w:rsid w:val="00C85E24"/>
    <w:rsid w:val="00C85EFA"/>
    <w:rsid w:val="00C86B82"/>
    <w:rsid w:val="00C87BCA"/>
    <w:rsid w:val="00C94532"/>
    <w:rsid w:val="00C95D27"/>
    <w:rsid w:val="00C96C32"/>
    <w:rsid w:val="00CA78D4"/>
    <w:rsid w:val="00CA7A0E"/>
    <w:rsid w:val="00CB040A"/>
    <w:rsid w:val="00CB165E"/>
    <w:rsid w:val="00CB5B93"/>
    <w:rsid w:val="00CB6F44"/>
    <w:rsid w:val="00CC1D7D"/>
    <w:rsid w:val="00CC488F"/>
    <w:rsid w:val="00CD1501"/>
    <w:rsid w:val="00CD1E40"/>
    <w:rsid w:val="00CD21C9"/>
    <w:rsid w:val="00CD24EE"/>
    <w:rsid w:val="00CE61D6"/>
    <w:rsid w:val="00CF15FD"/>
    <w:rsid w:val="00CF1983"/>
    <w:rsid w:val="00CF41BA"/>
    <w:rsid w:val="00CF44F4"/>
    <w:rsid w:val="00D006CC"/>
    <w:rsid w:val="00D03050"/>
    <w:rsid w:val="00D043FD"/>
    <w:rsid w:val="00D05A9A"/>
    <w:rsid w:val="00D10E8C"/>
    <w:rsid w:val="00D12836"/>
    <w:rsid w:val="00D133CB"/>
    <w:rsid w:val="00D146FD"/>
    <w:rsid w:val="00D14A63"/>
    <w:rsid w:val="00D21367"/>
    <w:rsid w:val="00D230AB"/>
    <w:rsid w:val="00D23544"/>
    <w:rsid w:val="00D269C5"/>
    <w:rsid w:val="00D307A7"/>
    <w:rsid w:val="00D30FB1"/>
    <w:rsid w:val="00D31FA3"/>
    <w:rsid w:val="00D3229C"/>
    <w:rsid w:val="00D40D60"/>
    <w:rsid w:val="00D4302A"/>
    <w:rsid w:val="00D45D89"/>
    <w:rsid w:val="00D5049B"/>
    <w:rsid w:val="00D64C30"/>
    <w:rsid w:val="00D67619"/>
    <w:rsid w:val="00D7634F"/>
    <w:rsid w:val="00D8325C"/>
    <w:rsid w:val="00D90AB2"/>
    <w:rsid w:val="00D927D6"/>
    <w:rsid w:val="00D93725"/>
    <w:rsid w:val="00D939DA"/>
    <w:rsid w:val="00D94128"/>
    <w:rsid w:val="00DA585B"/>
    <w:rsid w:val="00DA6012"/>
    <w:rsid w:val="00DB68FC"/>
    <w:rsid w:val="00DB68FF"/>
    <w:rsid w:val="00DC07D7"/>
    <w:rsid w:val="00DC2FA8"/>
    <w:rsid w:val="00DC3C71"/>
    <w:rsid w:val="00DC6D64"/>
    <w:rsid w:val="00DD0288"/>
    <w:rsid w:val="00DD1B58"/>
    <w:rsid w:val="00DD5B91"/>
    <w:rsid w:val="00DD659C"/>
    <w:rsid w:val="00DD7FE1"/>
    <w:rsid w:val="00DE0107"/>
    <w:rsid w:val="00DE2C09"/>
    <w:rsid w:val="00DE3D79"/>
    <w:rsid w:val="00DE5C2C"/>
    <w:rsid w:val="00DF068F"/>
    <w:rsid w:val="00DF7DC8"/>
    <w:rsid w:val="00E03662"/>
    <w:rsid w:val="00E06EB8"/>
    <w:rsid w:val="00E10246"/>
    <w:rsid w:val="00E1214A"/>
    <w:rsid w:val="00E158E1"/>
    <w:rsid w:val="00E2394E"/>
    <w:rsid w:val="00E23A07"/>
    <w:rsid w:val="00E25481"/>
    <w:rsid w:val="00E25E6D"/>
    <w:rsid w:val="00E303F9"/>
    <w:rsid w:val="00E31879"/>
    <w:rsid w:val="00E35ABF"/>
    <w:rsid w:val="00E36A90"/>
    <w:rsid w:val="00E372B9"/>
    <w:rsid w:val="00E40A3C"/>
    <w:rsid w:val="00E41515"/>
    <w:rsid w:val="00E44E3D"/>
    <w:rsid w:val="00E63B22"/>
    <w:rsid w:val="00E64AE3"/>
    <w:rsid w:val="00E6547B"/>
    <w:rsid w:val="00E65FAB"/>
    <w:rsid w:val="00E752B7"/>
    <w:rsid w:val="00E92CB9"/>
    <w:rsid w:val="00E95153"/>
    <w:rsid w:val="00E9530B"/>
    <w:rsid w:val="00EA2F35"/>
    <w:rsid w:val="00EA381A"/>
    <w:rsid w:val="00EA480F"/>
    <w:rsid w:val="00EA54F0"/>
    <w:rsid w:val="00EA59A2"/>
    <w:rsid w:val="00EA6D26"/>
    <w:rsid w:val="00EB3463"/>
    <w:rsid w:val="00EB39D1"/>
    <w:rsid w:val="00EC150C"/>
    <w:rsid w:val="00EC6132"/>
    <w:rsid w:val="00ED161E"/>
    <w:rsid w:val="00ED3011"/>
    <w:rsid w:val="00ED3934"/>
    <w:rsid w:val="00ED4E01"/>
    <w:rsid w:val="00ED5836"/>
    <w:rsid w:val="00ED7029"/>
    <w:rsid w:val="00EE7CE3"/>
    <w:rsid w:val="00EF1BBE"/>
    <w:rsid w:val="00EF7F26"/>
    <w:rsid w:val="00F00574"/>
    <w:rsid w:val="00F02447"/>
    <w:rsid w:val="00F109A7"/>
    <w:rsid w:val="00F10AE5"/>
    <w:rsid w:val="00F10CFD"/>
    <w:rsid w:val="00F1273B"/>
    <w:rsid w:val="00F1555F"/>
    <w:rsid w:val="00F1712C"/>
    <w:rsid w:val="00F2479F"/>
    <w:rsid w:val="00F30911"/>
    <w:rsid w:val="00F3156B"/>
    <w:rsid w:val="00F42438"/>
    <w:rsid w:val="00F44F59"/>
    <w:rsid w:val="00F45C1F"/>
    <w:rsid w:val="00F506F4"/>
    <w:rsid w:val="00F50E96"/>
    <w:rsid w:val="00F51E96"/>
    <w:rsid w:val="00F51F98"/>
    <w:rsid w:val="00F55F0A"/>
    <w:rsid w:val="00F568EF"/>
    <w:rsid w:val="00F62555"/>
    <w:rsid w:val="00F65D68"/>
    <w:rsid w:val="00F66662"/>
    <w:rsid w:val="00F67AA7"/>
    <w:rsid w:val="00F703B3"/>
    <w:rsid w:val="00F76D40"/>
    <w:rsid w:val="00F77372"/>
    <w:rsid w:val="00F77B1D"/>
    <w:rsid w:val="00F80255"/>
    <w:rsid w:val="00F802AF"/>
    <w:rsid w:val="00F8118C"/>
    <w:rsid w:val="00F852D3"/>
    <w:rsid w:val="00F90FE3"/>
    <w:rsid w:val="00F91202"/>
    <w:rsid w:val="00F9254C"/>
    <w:rsid w:val="00F94629"/>
    <w:rsid w:val="00F97EBF"/>
    <w:rsid w:val="00FA3635"/>
    <w:rsid w:val="00FA4534"/>
    <w:rsid w:val="00FA4EB0"/>
    <w:rsid w:val="00FB41A5"/>
    <w:rsid w:val="00FB69FD"/>
    <w:rsid w:val="00FC10ED"/>
    <w:rsid w:val="00FC39AA"/>
    <w:rsid w:val="00FD19E0"/>
    <w:rsid w:val="00FD1FEB"/>
    <w:rsid w:val="00FD303A"/>
    <w:rsid w:val="00FD34A4"/>
    <w:rsid w:val="00FD51CC"/>
    <w:rsid w:val="00FE09F2"/>
    <w:rsid w:val="00FE0F51"/>
    <w:rsid w:val="00FE104A"/>
    <w:rsid w:val="00FE47B5"/>
    <w:rsid w:val="00FE7BAE"/>
    <w:rsid w:val="00FF1DDD"/>
    <w:rsid w:val="00FF21C4"/>
    <w:rsid w:val="00FF3549"/>
    <w:rsid w:val="00FF5AF8"/>
    <w:rsid w:val="00FF5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No Lis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34E7E"/>
    <w:pPr>
      <w:spacing w:after="200" w:line="276" w:lineRule="auto"/>
    </w:pPr>
    <w:rPr>
      <w:sz w:val="22"/>
      <w:szCs w:val="22"/>
      <w:lang w:eastAsia="en-US"/>
    </w:rPr>
  </w:style>
  <w:style w:type="paragraph" w:styleId="10">
    <w:name w:val="heading 1"/>
    <w:aliases w:val="Заголовок 1 Знак Знак Знак Знак Знак Знак Знак Знак Знак,H1,H1 Знак"/>
    <w:basedOn w:val="a2"/>
    <w:next w:val="a2"/>
    <w:link w:val="11"/>
    <w:qFormat/>
    <w:rsid w:val="005A588F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kern w:val="28"/>
      <w:sz w:val="36"/>
      <w:szCs w:val="20"/>
      <w:lang w:eastAsia="ru-RU"/>
    </w:rPr>
  </w:style>
  <w:style w:type="paragraph" w:styleId="2">
    <w:name w:val="heading 2"/>
    <w:basedOn w:val="a2"/>
    <w:next w:val="a2"/>
    <w:link w:val="20"/>
    <w:qFormat/>
    <w:rsid w:val="00373BF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qFormat/>
    <w:rsid w:val="008C003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8C0030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8C0030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2"/>
    <w:next w:val="a2"/>
    <w:link w:val="60"/>
    <w:qFormat/>
    <w:rsid w:val="008C0030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8C0030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48661E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Default">
    <w:name w:val="Default"/>
    <w:rsid w:val="00A6640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6">
    <w:name w:val="Пункт"/>
    <w:basedOn w:val="a2"/>
    <w:next w:val="a2"/>
    <w:uiPriority w:val="99"/>
    <w:rsid w:val="00094B80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21">
    <w:name w:val="Пункт2"/>
    <w:basedOn w:val="Default"/>
    <w:next w:val="Default"/>
    <w:rsid w:val="00094B80"/>
    <w:rPr>
      <w:color w:val="auto"/>
    </w:rPr>
  </w:style>
  <w:style w:type="table" w:styleId="a7">
    <w:name w:val="Table Grid"/>
    <w:basedOn w:val="a4"/>
    <w:uiPriority w:val="59"/>
    <w:rsid w:val="004A3B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basedOn w:val="Default"/>
    <w:next w:val="Default"/>
    <w:uiPriority w:val="99"/>
    <w:rsid w:val="004D306E"/>
    <w:rPr>
      <w:color w:val="auto"/>
      <w:lang w:eastAsia="ru-RU"/>
    </w:rPr>
  </w:style>
  <w:style w:type="paragraph" w:customStyle="1" w:styleId="a8">
    <w:name w:val="Верхн.колонтитул базовый"/>
    <w:basedOn w:val="a2"/>
    <w:rsid w:val="007860A6"/>
    <w:pPr>
      <w:keepLines/>
      <w:tabs>
        <w:tab w:val="center" w:pos="4320"/>
        <w:tab w:val="right" w:pos="8640"/>
      </w:tabs>
      <w:spacing w:after="0" w:line="240" w:lineRule="auto"/>
    </w:pPr>
    <w:rPr>
      <w:rFonts w:ascii="Courier New" w:eastAsia="Times New Roman" w:hAnsi="Courier New"/>
      <w:sz w:val="24"/>
      <w:szCs w:val="20"/>
      <w:lang w:eastAsia="ru-RU"/>
    </w:rPr>
  </w:style>
  <w:style w:type="character" w:styleId="a9">
    <w:name w:val="Hyperlink"/>
    <w:basedOn w:val="a3"/>
    <w:rsid w:val="007860A6"/>
    <w:rPr>
      <w:color w:val="0000FF"/>
      <w:u w:val="single"/>
    </w:rPr>
  </w:style>
  <w:style w:type="paragraph" w:styleId="aa">
    <w:name w:val="Normal (Web)"/>
    <w:basedOn w:val="a2"/>
    <w:link w:val="ab"/>
    <w:rsid w:val="007860A6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c">
    <w:name w:val="header"/>
    <w:basedOn w:val="a2"/>
    <w:link w:val="ad"/>
    <w:unhideWhenUsed/>
    <w:rsid w:val="0087665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3"/>
    <w:link w:val="ac"/>
    <w:uiPriority w:val="99"/>
    <w:semiHidden/>
    <w:rsid w:val="0087665C"/>
    <w:rPr>
      <w:sz w:val="22"/>
      <w:szCs w:val="22"/>
      <w:lang w:eastAsia="en-US"/>
    </w:rPr>
  </w:style>
  <w:style w:type="paragraph" w:styleId="ae">
    <w:name w:val="footer"/>
    <w:basedOn w:val="a2"/>
    <w:link w:val="af"/>
    <w:uiPriority w:val="99"/>
    <w:unhideWhenUsed/>
    <w:rsid w:val="0087665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3"/>
    <w:link w:val="ae"/>
    <w:uiPriority w:val="99"/>
    <w:rsid w:val="0087665C"/>
    <w:rPr>
      <w:sz w:val="22"/>
      <w:szCs w:val="22"/>
      <w:lang w:eastAsia="en-US"/>
    </w:rPr>
  </w:style>
  <w:style w:type="paragraph" w:styleId="31">
    <w:name w:val="Body Text Indent 3"/>
    <w:basedOn w:val="a2"/>
    <w:link w:val="32"/>
    <w:uiPriority w:val="99"/>
    <w:rsid w:val="004D3D3F"/>
    <w:pPr>
      <w:spacing w:after="120" w:line="360" w:lineRule="auto"/>
      <w:ind w:left="283" w:firstLine="567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3"/>
    <w:link w:val="31"/>
    <w:uiPriority w:val="99"/>
    <w:rsid w:val="004D3D3F"/>
    <w:rPr>
      <w:rFonts w:ascii="Times New Roman" w:eastAsia="Times New Roman" w:hAnsi="Times New Roman"/>
      <w:sz w:val="16"/>
      <w:szCs w:val="16"/>
    </w:rPr>
  </w:style>
  <w:style w:type="paragraph" w:customStyle="1" w:styleId="af0">
    <w:name w:val="Таблица текст"/>
    <w:basedOn w:val="a2"/>
    <w:rsid w:val="00BF4962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12">
    <w:name w:val="toc 1"/>
    <w:basedOn w:val="a2"/>
    <w:next w:val="a2"/>
    <w:autoRedefine/>
    <w:semiHidden/>
    <w:rsid w:val="008577F1"/>
    <w:pPr>
      <w:tabs>
        <w:tab w:val="left" w:pos="540"/>
        <w:tab w:val="right" w:leader="dot" w:pos="9540"/>
      </w:tabs>
      <w:spacing w:before="240" w:after="120" w:line="240" w:lineRule="auto"/>
      <w:ind w:left="540" w:right="537" w:hanging="540"/>
      <w:jc w:val="both"/>
    </w:pPr>
    <w:rPr>
      <w:rFonts w:ascii="Times New Roman" w:eastAsia="Times New Roman" w:hAnsi="Times New Roman"/>
      <w:b/>
      <w:bCs/>
      <w:caps/>
      <w:noProof/>
      <w:sz w:val="28"/>
      <w:szCs w:val="28"/>
      <w:lang w:eastAsia="ru-RU"/>
    </w:rPr>
  </w:style>
  <w:style w:type="paragraph" w:styleId="33">
    <w:name w:val="toc 3"/>
    <w:basedOn w:val="a2"/>
    <w:next w:val="a2"/>
    <w:autoRedefine/>
    <w:semiHidden/>
    <w:rsid w:val="008577F1"/>
    <w:pPr>
      <w:tabs>
        <w:tab w:val="left" w:pos="720"/>
        <w:tab w:val="right" w:leader="dot" w:pos="9540"/>
      </w:tabs>
      <w:spacing w:after="120" w:line="240" w:lineRule="auto"/>
      <w:ind w:left="720" w:right="177" w:hanging="720"/>
    </w:pPr>
    <w:rPr>
      <w:rFonts w:ascii="Times New Roman" w:eastAsia="Times New Roman" w:hAnsi="Times New Roman"/>
      <w:iCs/>
      <w:noProof/>
      <w:sz w:val="24"/>
      <w:szCs w:val="24"/>
      <w:lang w:eastAsia="ru-RU"/>
    </w:rPr>
  </w:style>
  <w:style w:type="character" w:styleId="af1">
    <w:name w:val="FollowedHyperlink"/>
    <w:basedOn w:val="a3"/>
    <w:rsid w:val="008577F1"/>
    <w:rPr>
      <w:color w:val="800080"/>
      <w:u w:val="single"/>
    </w:rPr>
  </w:style>
  <w:style w:type="paragraph" w:customStyle="1" w:styleId="a">
    <w:name w:val="Подпункт"/>
    <w:basedOn w:val="a6"/>
    <w:rsid w:val="00831BD5"/>
    <w:pPr>
      <w:numPr>
        <w:ilvl w:val="3"/>
        <w:numId w:val="1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831BD5"/>
    <w:pPr>
      <w:numPr>
        <w:ilvl w:val="4"/>
      </w:numPr>
    </w:pPr>
  </w:style>
  <w:style w:type="paragraph" w:styleId="af2">
    <w:name w:val="Body Text"/>
    <w:basedOn w:val="a2"/>
    <w:link w:val="af3"/>
    <w:rsid w:val="00E158E1"/>
    <w:pPr>
      <w:spacing w:after="120"/>
    </w:pPr>
  </w:style>
  <w:style w:type="paragraph" w:styleId="af4">
    <w:name w:val="Body Text Indent"/>
    <w:basedOn w:val="a2"/>
    <w:link w:val="af5"/>
    <w:rsid w:val="00A8655F"/>
    <w:pPr>
      <w:spacing w:after="120"/>
      <w:ind w:left="283"/>
    </w:pPr>
  </w:style>
  <w:style w:type="paragraph" w:styleId="af6">
    <w:name w:val="No Spacing"/>
    <w:link w:val="af7"/>
    <w:uiPriority w:val="99"/>
    <w:qFormat/>
    <w:rsid w:val="00236C83"/>
    <w:rPr>
      <w:sz w:val="22"/>
      <w:szCs w:val="22"/>
      <w:lang w:eastAsia="en-US"/>
    </w:rPr>
  </w:style>
  <w:style w:type="paragraph" w:styleId="34">
    <w:name w:val="Body Text 3"/>
    <w:basedOn w:val="a2"/>
    <w:link w:val="35"/>
    <w:uiPriority w:val="99"/>
    <w:semiHidden/>
    <w:unhideWhenUsed/>
    <w:rsid w:val="005A588F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rsid w:val="005A588F"/>
    <w:rPr>
      <w:sz w:val="16"/>
      <w:szCs w:val="16"/>
      <w:lang w:eastAsia="en-US"/>
    </w:rPr>
  </w:style>
  <w:style w:type="character" w:customStyle="1" w:styleId="13">
    <w:name w:val="Заголовок 1 Знак"/>
    <w:basedOn w:val="a3"/>
    <w:link w:val="10"/>
    <w:rsid w:val="005A588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3"/>
    <w:link w:val="10"/>
    <w:locked/>
    <w:rsid w:val="005A588F"/>
    <w:rPr>
      <w:rFonts w:ascii="Times New Roman" w:eastAsia="Times New Roman" w:hAnsi="Times New Roman"/>
      <w:kern w:val="28"/>
      <w:sz w:val="36"/>
    </w:rPr>
  </w:style>
  <w:style w:type="character" w:customStyle="1" w:styleId="14">
    <w:name w:val="Нижний колонтитул Знак1"/>
    <w:basedOn w:val="a3"/>
    <w:uiPriority w:val="99"/>
    <w:rsid w:val="005A588F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f8">
    <w:name w:val="page number"/>
    <w:basedOn w:val="a3"/>
    <w:rsid w:val="005A588F"/>
    <w:rPr>
      <w:rFonts w:ascii="Times New Roman" w:hAnsi="Times New Roman" w:cs="Times New Roman" w:hint="default"/>
    </w:rPr>
  </w:style>
  <w:style w:type="paragraph" w:customStyle="1" w:styleId="ConsNormal">
    <w:name w:val="ConsNormal"/>
    <w:rsid w:val="001B702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customStyle="1" w:styleId="Style12">
    <w:name w:val="Style12"/>
    <w:basedOn w:val="a2"/>
    <w:rsid w:val="00C87B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5">
    <w:name w:val="Font Style65"/>
    <w:basedOn w:val="a3"/>
    <w:rsid w:val="00C87BCA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basedOn w:val="a3"/>
    <w:uiPriority w:val="99"/>
    <w:rsid w:val="00C87BCA"/>
    <w:rPr>
      <w:rFonts w:ascii="Times New Roman" w:hAnsi="Times New Roman" w:cs="Times New Roman"/>
      <w:sz w:val="16"/>
      <w:szCs w:val="16"/>
    </w:rPr>
  </w:style>
  <w:style w:type="character" w:customStyle="1" w:styleId="FontStyle28">
    <w:name w:val="Font Style28"/>
    <w:basedOn w:val="a3"/>
    <w:uiPriority w:val="99"/>
    <w:rsid w:val="00C87BCA"/>
    <w:rPr>
      <w:rFonts w:ascii="Times New Roman" w:hAnsi="Times New Roman" w:cs="Times New Roman"/>
      <w:sz w:val="18"/>
      <w:szCs w:val="18"/>
    </w:rPr>
  </w:style>
  <w:style w:type="character" w:customStyle="1" w:styleId="FontStyle42">
    <w:name w:val="Font Style42"/>
    <w:basedOn w:val="a3"/>
    <w:uiPriority w:val="99"/>
    <w:rsid w:val="00C87BCA"/>
    <w:rPr>
      <w:rFonts w:ascii="Times New Roman" w:hAnsi="Times New Roman" w:cs="Times New Roman"/>
      <w:sz w:val="26"/>
      <w:szCs w:val="26"/>
    </w:rPr>
  </w:style>
  <w:style w:type="paragraph" w:styleId="22">
    <w:name w:val="Body Text Indent 2"/>
    <w:basedOn w:val="a2"/>
    <w:rsid w:val="003E082E"/>
    <w:pPr>
      <w:spacing w:after="120" w:line="480" w:lineRule="auto"/>
      <w:ind w:left="283"/>
    </w:pPr>
  </w:style>
  <w:style w:type="paragraph" w:customStyle="1" w:styleId="Style7">
    <w:name w:val="Style7"/>
    <w:basedOn w:val="a2"/>
    <w:uiPriority w:val="99"/>
    <w:rsid w:val="003E08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FontStyle47">
    <w:name w:val="Font Style47"/>
    <w:basedOn w:val="a3"/>
    <w:rsid w:val="003E082E"/>
    <w:rPr>
      <w:rFonts w:ascii="Times New Roman" w:hAnsi="Times New Roman" w:cs="Times New Roman"/>
      <w:sz w:val="22"/>
      <w:szCs w:val="22"/>
    </w:rPr>
  </w:style>
  <w:style w:type="character" w:customStyle="1" w:styleId="FontStyle48">
    <w:name w:val="Font Style48"/>
    <w:basedOn w:val="a3"/>
    <w:rsid w:val="003E082E"/>
    <w:rPr>
      <w:rFonts w:ascii="Times New Roman" w:hAnsi="Times New Roman" w:cs="Times New Roman"/>
      <w:b/>
      <w:bCs/>
      <w:sz w:val="22"/>
      <w:szCs w:val="22"/>
    </w:rPr>
  </w:style>
  <w:style w:type="paragraph" w:styleId="af9">
    <w:name w:val="annotation text"/>
    <w:basedOn w:val="a2"/>
    <w:link w:val="afa"/>
    <w:semiHidden/>
    <w:rsid w:val="006565A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b">
    <w:name w:val="List Paragraph"/>
    <w:basedOn w:val="a2"/>
    <w:uiPriority w:val="34"/>
    <w:qFormat/>
    <w:rsid w:val="006565A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List Bullet"/>
    <w:basedOn w:val="a2"/>
    <w:unhideWhenUsed/>
    <w:rsid w:val="006565AD"/>
    <w:pPr>
      <w:widowControl w:val="0"/>
      <w:tabs>
        <w:tab w:val="num" w:pos="360"/>
      </w:tabs>
      <w:spacing w:after="0" w:line="240" w:lineRule="auto"/>
      <w:ind w:left="360" w:hanging="360"/>
      <w:contextualSpacing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IiiaeuiueIauiue">
    <w:name w:val="Ii?iaeuiue.Iau?iue"/>
    <w:rsid w:val="000E2EFF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20">
    <w:name w:val="Заголовок 2 Знак"/>
    <w:basedOn w:val="a3"/>
    <w:link w:val="2"/>
    <w:uiPriority w:val="9"/>
    <w:semiHidden/>
    <w:rsid w:val="00373BF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Normal">
    <w:name w:val="ConsPlusNormal"/>
    <w:rsid w:val="00373BF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d">
    <w:name w:val="Основной текст док."/>
    <w:basedOn w:val="a2"/>
    <w:rsid w:val="00373BF6"/>
    <w:pPr>
      <w:spacing w:before="60" w:after="60" w:line="360" w:lineRule="auto"/>
      <w:ind w:firstLine="567"/>
      <w:jc w:val="both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FontStyle71">
    <w:name w:val="Font Style71"/>
    <w:basedOn w:val="a3"/>
    <w:rsid w:val="00373BF6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3"/>
    <w:link w:val="3"/>
    <w:rsid w:val="008C0030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rsid w:val="008C0030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8C0030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rsid w:val="008C0030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8C0030"/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basedOn w:val="a2"/>
    <w:rsid w:val="008C0030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1">
    <w:name w:val="Font Style61"/>
    <w:basedOn w:val="a3"/>
    <w:uiPriority w:val="99"/>
    <w:rsid w:val="008C0030"/>
    <w:rPr>
      <w:rFonts w:ascii="Times New Roman" w:hAnsi="Times New Roman" w:cs="Times New Roman"/>
      <w:sz w:val="24"/>
      <w:szCs w:val="24"/>
    </w:rPr>
  </w:style>
  <w:style w:type="character" w:customStyle="1" w:styleId="FontStyle70">
    <w:name w:val="Font Style70"/>
    <w:basedOn w:val="a3"/>
    <w:rsid w:val="008C0030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2"/>
    <w:rsid w:val="008C0030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9">
    <w:name w:val="Font Style59"/>
    <w:basedOn w:val="a3"/>
    <w:uiPriority w:val="99"/>
    <w:rsid w:val="008C0030"/>
    <w:rPr>
      <w:rFonts w:ascii="Times New Roman" w:hAnsi="Times New Roman" w:cs="Times New Roman"/>
      <w:sz w:val="26"/>
      <w:szCs w:val="26"/>
    </w:rPr>
  </w:style>
  <w:style w:type="paragraph" w:customStyle="1" w:styleId="Style36">
    <w:name w:val="Style36"/>
    <w:basedOn w:val="a2"/>
    <w:rsid w:val="008C003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0">
    <w:name w:val="Font Style50"/>
    <w:basedOn w:val="a3"/>
    <w:rsid w:val="008C0030"/>
    <w:rPr>
      <w:rFonts w:ascii="Times New Roman" w:hAnsi="Times New Roman" w:cs="Times New Roman"/>
      <w:sz w:val="28"/>
      <w:szCs w:val="28"/>
    </w:rPr>
  </w:style>
  <w:style w:type="paragraph" w:styleId="afe">
    <w:name w:val="Plain Text"/>
    <w:basedOn w:val="a2"/>
    <w:link w:val="aff"/>
    <w:rsid w:val="008C003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">
    <w:name w:val="Текст Знак"/>
    <w:basedOn w:val="a3"/>
    <w:link w:val="afe"/>
    <w:rsid w:val="008C0030"/>
    <w:rPr>
      <w:rFonts w:ascii="Courier New" w:eastAsia="Times New Roman" w:hAnsi="Courier New"/>
    </w:rPr>
  </w:style>
  <w:style w:type="paragraph" w:customStyle="1" w:styleId="15">
    <w:name w:val="Обычный1"/>
    <w:rsid w:val="008C0030"/>
    <w:pPr>
      <w:widowControl w:val="0"/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customStyle="1" w:styleId="Style2">
    <w:name w:val="Style2"/>
    <w:basedOn w:val="a2"/>
    <w:uiPriority w:val="99"/>
    <w:rsid w:val="008C0030"/>
    <w:pPr>
      <w:widowControl w:val="0"/>
      <w:autoSpaceDE w:val="0"/>
      <w:autoSpaceDN w:val="0"/>
      <w:adjustRightInd w:val="0"/>
      <w:spacing w:after="0" w:line="470" w:lineRule="exact"/>
      <w:ind w:hanging="13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2"/>
    <w:rsid w:val="008C00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2"/>
    <w:rsid w:val="008C0030"/>
    <w:pPr>
      <w:widowControl w:val="0"/>
      <w:autoSpaceDE w:val="0"/>
      <w:autoSpaceDN w:val="0"/>
      <w:adjustRightInd w:val="0"/>
      <w:spacing w:after="0" w:line="37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2">
    <w:name w:val="Font Style122"/>
    <w:basedOn w:val="a3"/>
    <w:rsid w:val="008C0030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3">
    <w:name w:val="Font Style123"/>
    <w:basedOn w:val="a3"/>
    <w:rsid w:val="008C0030"/>
    <w:rPr>
      <w:rFonts w:ascii="Times New Roman" w:hAnsi="Times New Roman" w:cs="Times New Roman"/>
      <w:b/>
      <w:bCs/>
      <w:sz w:val="34"/>
      <w:szCs w:val="34"/>
    </w:rPr>
  </w:style>
  <w:style w:type="paragraph" w:styleId="23">
    <w:name w:val="Body Text 2"/>
    <w:basedOn w:val="a2"/>
    <w:link w:val="24"/>
    <w:rsid w:val="008C003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3"/>
    <w:link w:val="23"/>
    <w:rsid w:val="008C0030"/>
    <w:rPr>
      <w:rFonts w:ascii="Times New Roman" w:eastAsia="Times New Roman" w:hAnsi="Times New Roman"/>
      <w:sz w:val="24"/>
      <w:szCs w:val="24"/>
    </w:rPr>
  </w:style>
  <w:style w:type="character" w:customStyle="1" w:styleId="af3">
    <w:name w:val="Основной текст Знак"/>
    <w:basedOn w:val="a3"/>
    <w:link w:val="af2"/>
    <w:rsid w:val="008C0030"/>
    <w:rPr>
      <w:sz w:val="22"/>
      <w:szCs w:val="22"/>
      <w:lang w:eastAsia="en-US"/>
    </w:rPr>
  </w:style>
  <w:style w:type="paragraph" w:customStyle="1" w:styleId="aff0">
    <w:name w:val="Тендерные данные"/>
    <w:basedOn w:val="a2"/>
    <w:semiHidden/>
    <w:rsid w:val="00974F23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aff1">
    <w:name w:val="Date"/>
    <w:basedOn w:val="a2"/>
    <w:next w:val="a2"/>
    <w:link w:val="aff2"/>
    <w:rsid w:val="00974F23"/>
    <w:pPr>
      <w:spacing w:after="6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2">
    <w:name w:val="Дата Знак"/>
    <w:basedOn w:val="a3"/>
    <w:link w:val="aff1"/>
    <w:rsid w:val="00974F23"/>
    <w:rPr>
      <w:rFonts w:ascii="Times New Roman" w:eastAsia="Times New Roman" w:hAnsi="Times New Roman"/>
      <w:sz w:val="24"/>
    </w:rPr>
  </w:style>
  <w:style w:type="paragraph" w:styleId="HTML">
    <w:name w:val="HTML Preformatted"/>
    <w:basedOn w:val="a2"/>
    <w:link w:val="HTML0"/>
    <w:rsid w:val="00974F23"/>
    <w:pPr>
      <w:spacing w:after="60" w:line="240" w:lineRule="auto"/>
      <w:jc w:val="both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HTML0">
    <w:name w:val="Стандартный HTML Знак"/>
    <w:basedOn w:val="a3"/>
    <w:link w:val="HTML"/>
    <w:rsid w:val="00974F23"/>
    <w:rPr>
      <w:rFonts w:ascii="Courier New" w:eastAsia="Times New Roman" w:hAnsi="Courier New" w:cs="Tahoma"/>
    </w:rPr>
  </w:style>
  <w:style w:type="paragraph" w:customStyle="1" w:styleId="aff3">
    <w:name w:val="Подраздел"/>
    <w:basedOn w:val="a2"/>
    <w:semiHidden/>
    <w:rsid w:val="00974F23"/>
    <w:pPr>
      <w:suppressAutoHyphens/>
      <w:spacing w:before="240" w:after="120" w:line="240" w:lineRule="auto"/>
      <w:jc w:val="center"/>
    </w:pPr>
    <w:rPr>
      <w:rFonts w:ascii="TimesDL" w:eastAsia="Times New Roman" w:hAnsi="TimesDL"/>
      <w:b/>
      <w:smallCaps/>
      <w:spacing w:val="-2"/>
      <w:sz w:val="24"/>
      <w:szCs w:val="20"/>
      <w:lang w:eastAsia="ru-RU"/>
    </w:rPr>
  </w:style>
  <w:style w:type="character" w:customStyle="1" w:styleId="aff4">
    <w:name w:val="Основной шрифт"/>
    <w:semiHidden/>
    <w:rsid w:val="00974F23"/>
  </w:style>
  <w:style w:type="paragraph" w:styleId="aff5">
    <w:name w:val="Note Heading"/>
    <w:basedOn w:val="a2"/>
    <w:next w:val="a2"/>
    <w:link w:val="aff6"/>
    <w:rsid w:val="00974F23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6">
    <w:name w:val="Заголовок записки Знак"/>
    <w:basedOn w:val="a3"/>
    <w:link w:val="aff5"/>
    <w:rsid w:val="00974F23"/>
    <w:rPr>
      <w:rFonts w:ascii="Times New Roman" w:eastAsia="Times New Roman" w:hAnsi="Times New Roman"/>
      <w:sz w:val="24"/>
      <w:szCs w:val="24"/>
    </w:rPr>
  </w:style>
  <w:style w:type="character" w:customStyle="1" w:styleId="af5">
    <w:name w:val="Основной текст с отступом Знак"/>
    <w:basedOn w:val="a3"/>
    <w:link w:val="af4"/>
    <w:rsid w:val="00974F23"/>
    <w:rPr>
      <w:sz w:val="22"/>
      <w:szCs w:val="22"/>
      <w:lang w:eastAsia="en-US"/>
    </w:rPr>
  </w:style>
  <w:style w:type="paragraph" w:customStyle="1" w:styleId="aff7">
    <w:name w:val="Словарная статья"/>
    <w:basedOn w:val="a2"/>
    <w:next w:val="a2"/>
    <w:rsid w:val="000E5FE0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/>
      <w:sz w:val="20"/>
      <w:szCs w:val="20"/>
      <w:lang w:eastAsia="ru-RU"/>
    </w:rPr>
  </w:style>
  <w:style w:type="paragraph" w:customStyle="1" w:styleId="16">
    <w:name w:val="Стиль1"/>
    <w:rsid w:val="00737145"/>
    <w:pPr>
      <w:ind w:firstLine="851"/>
      <w:jc w:val="both"/>
    </w:pPr>
    <w:rPr>
      <w:rFonts w:ascii="Times New Roman" w:eastAsia="Times New Roman" w:hAnsi="Times New Roman"/>
      <w:sz w:val="24"/>
      <w:szCs w:val="22"/>
    </w:rPr>
  </w:style>
  <w:style w:type="character" w:customStyle="1" w:styleId="80">
    <w:name w:val="Заголовок 8 Знак"/>
    <w:basedOn w:val="a3"/>
    <w:link w:val="8"/>
    <w:rsid w:val="0048661E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af7">
    <w:name w:val="Без интервала Знак"/>
    <w:basedOn w:val="a3"/>
    <w:link w:val="af6"/>
    <w:uiPriority w:val="99"/>
    <w:rsid w:val="0048661E"/>
    <w:rPr>
      <w:sz w:val="22"/>
      <w:szCs w:val="22"/>
      <w:lang w:val="ru-RU" w:eastAsia="en-US" w:bidi="ar-SA"/>
    </w:rPr>
  </w:style>
  <w:style w:type="numbering" w:styleId="111111">
    <w:name w:val="Outline List 2"/>
    <w:basedOn w:val="a5"/>
    <w:rsid w:val="00A86776"/>
    <w:pPr>
      <w:numPr>
        <w:numId w:val="7"/>
      </w:numPr>
    </w:pPr>
  </w:style>
  <w:style w:type="character" w:customStyle="1" w:styleId="grame">
    <w:name w:val="grame"/>
    <w:basedOn w:val="a3"/>
    <w:rsid w:val="00865301"/>
  </w:style>
  <w:style w:type="character" w:customStyle="1" w:styleId="s101">
    <w:name w:val="s_101"/>
    <w:basedOn w:val="a3"/>
    <w:rsid w:val="00BE1EAC"/>
    <w:rPr>
      <w:b/>
      <w:bCs/>
      <w:strike w:val="0"/>
      <w:dstrike w:val="0"/>
      <w:color w:val="000080"/>
      <w:u w:val="none"/>
      <w:effect w:val="none"/>
    </w:rPr>
  </w:style>
  <w:style w:type="paragraph" w:customStyle="1" w:styleId="text-1">
    <w:name w:val="text-1"/>
    <w:basedOn w:val="a2"/>
    <w:rsid w:val="00BE1E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1">
    <w:name w:val="Пункт Знак"/>
    <w:basedOn w:val="a2"/>
    <w:rsid w:val="00BE1EAC"/>
    <w:pPr>
      <w:numPr>
        <w:ilvl w:val="1"/>
        <w:numId w:val="8"/>
      </w:numPr>
      <w:tabs>
        <w:tab w:val="left" w:pos="851"/>
        <w:tab w:val="left" w:pos="1134"/>
      </w:tabs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aff8">
    <w:name w:val="Подподподпункт"/>
    <w:basedOn w:val="a2"/>
    <w:rsid w:val="00BE1EAC"/>
    <w:pPr>
      <w:tabs>
        <w:tab w:val="left" w:pos="1134"/>
        <w:tab w:val="num" w:pos="1576"/>
        <w:tab w:val="left" w:pos="1701"/>
      </w:tabs>
      <w:spacing w:after="0" w:line="360" w:lineRule="auto"/>
      <w:ind w:left="1576" w:hanging="1008"/>
      <w:jc w:val="both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customStyle="1" w:styleId="1">
    <w:name w:val="Пункт1"/>
    <w:basedOn w:val="a2"/>
    <w:rsid w:val="00BE1EAC"/>
    <w:pPr>
      <w:numPr>
        <w:numId w:val="8"/>
      </w:numPr>
      <w:spacing w:before="240" w:after="0" w:line="360" w:lineRule="auto"/>
      <w:jc w:val="center"/>
    </w:pPr>
    <w:rPr>
      <w:rFonts w:ascii="Arial" w:eastAsia="Times New Roman" w:hAnsi="Arial"/>
      <w:b/>
      <w:snapToGrid w:val="0"/>
      <w:sz w:val="28"/>
      <w:szCs w:val="28"/>
      <w:lang w:eastAsia="ru-RU"/>
    </w:rPr>
  </w:style>
  <w:style w:type="paragraph" w:customStyle="1" w:styleId="25">
    <w:name w:val="Стиль2"/>
    <w:basedOn w:val="26"/>
    <w:rsid w:val="00BE1EAC"/>
    <w:pPr>
      <w:keepNext/>
      <w:keepLines/>
      <w:widowControl w:val="0"/>
      <w:suppressLineNumbers/>
      <w:tabs>
        <w:tab w:val="clear" w:pos="1440"/>
        <w:tab w:val="num" w:pos="576"/>
      </w:tabs>
      <w:suppressAutoHyphens/>
      <w:spacing w:after="60" w:line="240" w:lineRule="auto"/>
      <w:ind w:left="576" w:hanging="576"/>
      <w:contextualSpacing w:val="0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36">
    <w:name w:val="Стиль3"/>
    <w:basedOn w:val="22"/>
    <w:link w:val="37"/>
    <w:rsid w:val="00BE1EA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7">
    <w:name w:val="Стиль3 Знак"/>
    <w:basedOn w:val="a3"/>
    <w:link w:val="36"/>
    <w:rsid w:val="00BE1EAC"/>
    <w:rPr>
      <w:rFonts w:ascii="Times New Roman" w:eastAsia="Times New Roman" w:hAnsi="Times New Roman"/>
      <w:sz w:val="24"/>
    </w:rPr>
  </w:style>
  <w:style w:type="paragraph" w:styleId="26">
    <w:name w:val="List Number 2"/>
    <w:basedOn w:val="a2"/>
    <w:uiPriority w:val="99"/>
    <w:semiHidden/>
    <w:unhideWhenUsed/>
    <w:rsid w:val="00BE1EAC"/>
    <w:pPr>
      <w:tabs>
        <w:tab w:val="num" w:pos="1440"/>
      </w:tabs>
      <w:ind w:left="1440" w:hanging="360"/>
      <w:contextualSpacing/>
    </w:pPr>
  </w:style>
  <w:style w:type="character" w:customStyle="1" w:styleId="rvts48220">
    <w:name w:val="rvts48220"/>
    <w:basedOn w:val="a3"/>
    <w:rsid w:val="00444BF1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6"/>
      <w:szCs w:val="16"/>
      <w:u w:val="none"/>
      <w:effect w:val="none"/>
    </w:rPr>
  </w:style>
  <w:style w:type="paragraph" w:customStyle="1" w:styleId="Style9">
    <w:name w:val="Style9"/>
    <w:basedOn w:val="a2"/>
    <w:uiPriority w:val="99"/>
    <w:rsid w:val="00BA6502"/>
    <w:pPr>
      <w:widowControl w:val="0"/>
      <w:autoSpaceDE w:val="0"/>
      <w:autoSpaceDN w:val="0"/>
      <w:adjustRightInd w:val="0"/>
      <w:spacing w:after="0" w:line="422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1">
    <w:name w:val="Font Style51"/>
    <w:basedOn w:val="a3"/>
    <w:uiPriority w:val="99"/>
    <w:rsid w:val="00BA6502"/>
    <w:rPr>
      <w:rFonts w:ascii="Times New Roman" w:hAnsi="Times New Roman" w:cs="Times New Roman"/>
      <w:i/>
      <w:iCs/>
      <w:sz w:val="22"/>
      <w:szCs w:val="22"/>
    </w:rPr>
  </w:style>
  <w:style w:type="paragraph" w:customStyle="1" w:styleId="Style38">
    <w:name w:val="Style38"/>
    <w:basedOn w:val="a2"/>
    <w:uiPriority w:val="99"/>
    <w:rsid w:val="00907F73"/>
    <w:pPr>
      <w:widowControl w:val="0"/>
      <w:autoSpaceDE w:val="0"/>
      <w:autoSpaceDN w:val="0"/>
      <w:adjustRightInd w:val="0"/>
      <w:spacing w:after="0" w:line="40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2"/>
    <w:uiPriority w:val="99"/>
    <w:rsid w:val="00E40A3C"/>
    <w:pPr>
      <w:widowControl w:val="0"/>
      <w:autoSpaceDE w:val="0"/>
      <w:autoSpaceDN w:val="0"/>
      <w:adjustRightInd w:val="0"/>
      <w:spacing w:after="0" w:line="418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3">
    <w:name w:val="Style43"/>
    <w:basedOn w:val="a2"/>
    <w:uiPriority w:val="99"/>
    <w:rsid w:val="00E40A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4">
    <w:name w:val="Style44"/>
    <w:basedOn w:val="a2"/>
    <w:uiPriority w:val="99"/>
    <w:rsid w:val="00E40A3C"/>
    <w:pPr>
      <w:widowControl w:val="0"/>
      <w:autoSpaceDE w:val="0"/>
      <w:autoSpaceDN w:val="0"/>
      <w:adjustRightInd w:val="0"/>
      <w:spacing w:after="0" w:line="320" w:lineRule="exact"/>
      <w:ind w:firstLine="42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5">
    <w:name w:val="Style45"/>
    <w:basedOn w:val="a2"/>
    <w:uiPriority w:val="99"/>
    <w:rsid w:val="00E40A3C"/>
    <w:pPr>
      <w:widowControl w:val="0"/>
      <w:autoSpaceDE w:val="0"/>
      <w:autoSpaceDN w:val="0"/>
      <w:adjustRightInd w:val="0"/>
      <w:spacing w:after="0" w:line="317" w:lineRule="exact"/>
      <w:ind w:firstLine="54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0">
    <w:name w:val="Font Style60"/>
    <w:basedOn w:val="a3"/>
    <w:uiPriority w:val="99"/>
    <w:rsid w:val="00E40A3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Cover1Centered1">
    <w:name w:val="Style Cover 1 + Centered1"/>
    <w:basedOn w:val="a2"/>
    <w:rsid w:val="0090528B"/>
    <w:pPr>
      <w:spacing w:after="0" w:line="240" w:lineRule="auto"/>
      <w:jc w:val="center"/>
    </w:pPr>
    <w:rPr>
      <w:rFonts w:ascii="Arial" w:eastAsia="Times New Roman" w:hAnsi="Arial"/>
      <w:b/>
      <w:bCs/>
      <w:sz w:val="48"/>
      <w:szCs w:val="20"/>
      <w:lang w:val="en-GB"/>
    </w:rPr>
  </w:style>
  <w:style w:type="character" w:customStyle="1" w:styleId="FontStyle14">
    <w:name w:val="Font Style14"/>
    <w:basedOn w:val="a3"/>
    <w:rsid w:val="0099125F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2"/>
    <w:rsid w:val="0099125F"/>
    <w:pPr>
      <w:widowControl w:val="0"/>
      <w:autoSpaceDE w:val="0"/>
      <w:autoSpaceDN w:val="0"/>
      <w:adjustRightInd w:val="0"/>
      <w:spacing w:after="0" w:line="274" w:lineRule="exact"/>
      <w:ind w:firstLine="18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9">
    <w:name w:val="Title"/>
    <w:basedOn w:val="a2"/>
    <w:link w:val="affa"/>
    <w:qFormat/>
    <w:rsid w:val="005870F4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ffa">
    <w:name w:val="Название Знак"/>
    <w:basedOn w:val="a3"/>
    <w:link w:val="aff9"/>
    <w:rsid w:val="005870F4"/>
    <w:rPr>
      <w:rFonts w:ascii="Times New Roman" w:eastAsia="Times New Roman" w:hAnsi="Times New Roman"/>
      <w:b/>
      <w:sz w:val="24"/>
    </w:rPr>
  </w:style>
  <w:style w:type="character" w:customStyle="1" w:styleId="FontStyle67">
    <w:name w:val="Font Style67"/>
    <w:basedOn w:val="a3"/>
    <w:rsid w:val="00B5539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9">
    <w:name w:val="Font Style69"/>
    <w:basedOn w:val="a3"/>
    <w:uiPriority w:val="99"/>
    <w:rsid w:val="00B55397"/>
    <w:rPr>
      <w:rFonts w:ascii="Times New Roman" w:hAnsi="Times New Roman" w:cs="Times New Roman"/>
      <w:sz w:val="20"/>
      <w:szCs w:val="20"/>
    </w:rPr>
  </w:style>
  <w:style w:type="paragraph" w:customStyle="1" w:styleId="Style60">
    <w:name w:val="Style60"/>
    <w:basedOn w:val="a2"/>
    <w:rsid w:val="00B55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68">
    <w:name w:val="Font Style68"/>
    <w:basedOn w:val="a3"/>
    <w:rsid w:val="00B55397"/>
    <w:rPr>
      <w:rFonts w:ascii="Times New Roman" w:hAnsi="Times New Roman" w:cs="Times New Roman"/>
      <w:b/>
      <w:bCs/>
      <w:sz w:val="20"/>
      <w:szCs w:val="20"/>
    </w:rPr>
  </w:style>
  <w:style w:type="character" w:customStyle="1" w:styleId="afa">
    <w:name w:val="Текст примечания Знак"/>
    <w:basedOn w:val="a3"/>
    <w:link w:val="af9"/>
    <w:semiHidden/>
    <w:rsid w:val="009B1AC0"/>
    <w:rPr>
      <w:rFonts w:ascii="Times New Roman" w:eastAsia="Times New Roman" w:hAnsi="Times New Roman"/>
    </w:rPr>
  </w:style>
  <w:style w:type="paragraph" w:customStyle="1" w:styleId="ConsPlusNonformat">
    <w:name w:val="ConsPlusNonformat"/>
    <w:rsid w:val="006D68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38">
    <w:name w:val="Основной текст (3)"/>
    <w:rsid w:val="00352501"/>
    <w:rPr>
      <w:rFonts w:ascii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u w:val="none"/>
      <w:effect w:val="none"/>
    </w:rPr>
  </w:style>
  <w:style w:type="character" w:customStyle="1" w:styleId="ab">
    <w:name w:val="Обычный (веб) Знак"/>
    <w:basedOn w:val="a3"/>
    <w:link w:val="aa"/>
    <w:locked/>
    <w:rsid w:val="007C53FE"/>
    <w:rPr>
      <w:rFonts w:ascii="Times New Roman" w:eastAsia="Times New Roman" w:hAnsi="Times New Roman"/>
      <w:sz w:val="24"/>
    </w:rPr>
  </w:style>
  <w:style w:type="paragraph" w:customStyle="1" w:styleId="L2">
    <w:name w:val="L маркер 2"/>
    <w:basedOn w:val="a2"/>
    <w:qFormat/>
    <w:rsid w:val="00E303F9"/>
    <w:pPr>
      <w:numPr>
        <w:ilvl w:val="1"/>
        <w:numId w:val="44"/>
      </w:numPr>
      <w:tabs>
        <w:tab w:val="left" w:pos="1843"/>
      </w:tabs>
      <w:spacing w:after="0" w:line="360" w:lineRule="auto"/>
      <w:ind w:left="1418" w:firstLine="0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1">
    <w:name w:val="L маркер 1"/>
    <w:basedOn w:val="a2"/>
    <w:qFormat/>
    <w:rsid w:val="00E303F9"/>
    <w:pPr>
      <w:numPr>
        <w:numId w:val="44"/>
      </w:numPr>
      <w:tabs>
        <w:tab w:val="left" w:pos="1134"/>
        <w:tab w:val="left" w:pos="1843"/>
      </w:tabs>
      <w:spacing w:after="0" w:line="360" w:lineRule="auto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L3">
    <w:name w:val="L маркер 3"/>
    <w:basedOn w:val="a2"/>
    <w:qFormat/>
    <w:rsid w:val="00E303F9"/>
    <w:pPr>
      <w:numPr>
        <w:ilvl w:val="2"/>
        <w:numId w:val="44"/>
      </w:numPr>
      <w:tabs>
        <w:tab w:val="left" w:pos="1985"/>
      </w:tabs>
      <w:spacing w:after="0" w:line="360" w:lineRule="auto"/>
      <w:ind w:left="1560" w:firstLine="0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ontStyle184">
    <w:name w:val="Font Style184"/>
    <w:basedOn w:val="a3"/>
    <w:uiPriority w:val="99"/>
    <w:rsid w:val="000612CC"/>
    <w:rPr>
      <w:rFonts w:ascii="Times New Roman" w:hAnsi="Times New Roman" w:cs="Times New Roman"/>
      <w:sz w:val="24"/>
      <w:szCs w:val="24"/>
    </w:rPr>
  </w:style>
  <w:style w:type="paragraph" w:styleId="affb">
    <w:name w:val="Balloon Text"/>
    <w:basedOn w:val="a2"/>
    <w:link w:val="affc"/>
    <w:uiPriority w:val="99"/>
    <w:semiHidden/>
    <w:unhideWhenUsed/>
    <w:rsid w:val="000A029B"/>
    <w:pPr>
      <w:spacing w:after="0" w:line="240" w:lineRule="auto"/>
      <w:ind w:left="835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ffc">
    <w:name w:val="Текст выноски Знак"/>
    <w:basedOn w:val="a3"/>
    <w:link w:val="affb"/>
    <w:uiPriority w:val="99"/>
    <w:semiHidden/>
    <w:rsid w:val="000A029B"/>
    <w:rPr>
      <w:rFonts w:ascii="Tahoma" w:eastAsia="Times New Roman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ltai-gostender.ru/register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file:///C:\Documents%20and%20Settings\turkov.v.p\Local%20Settings\Users\koldasovev\AppData\Local\Temp\Rar$DI11.229\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file:///C:\Documents%20and%20Settings\turkov.v.p\Local%20Settings\Users\koldasovev\AppData\Local\Temp\Rar$DI11.229\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C4BB4-BF94-42FC-9A2D-049E2E6A7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8390</Words>
  <Characters>47823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56101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4063286</vt:i4>
      </vt:variant>
      <vt:variant>
        <vt:i4>18</vt:i4>
      </vt:variant>
      <vt:variant>
        <vt:i4>0</vt:i4>
      </vt:variant>
      <vt:variant>
        <vt:i4>5</vt:i4>
      </vt:variant>
      <vt:variant>
        <vt:lpwstr>../../../Users/koldasovev/AppData/Local/Temp/Rar$DI11.229/www.a-k-d.ru</vt:lpwstr>
      </vt:variant>
      <vt:variant>
        <vt:lpwstr/>
      </vt:variant>
      <vt:variant>
        <vt:i4>6750264</vt:i4>
      </vt:variant>
      <vt:variant>
        <vt:i4>15</vt:i4>
      </vt:variant>
      <vt:variant>
        <vt:i4>0</vt:i4>
      </vt:variant>
      <vt:variant>
        <vt:i4>5</vt:i4>
      </vt:variant>
      <vt:variant>
        <vt:lpwstr>http://www.altai-gostender.ru/register/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4063286</vt:i4>
      </vt:variant>
      <vt:variant>
        <vt:i4>6</vt:i4>
      </vt:variant>
      <vt:variant>
        <vt:i4>0</vt:i4>
      </vt:variant>
      <vt:variant>
        <vt:i4>5</vt:i4>
      </vt:variant>
      <vt:variant>
        <vt:lpwstr>../../../Users/koldasovev/AppData/Local/Temp/Rar$DI11.229/www.a-k-d.ru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4</cp:revision>
  <cp:lastPrinted>2010-09-17T09:35:00Z</cp:lastPrinted>
  <dcterms:created xsi:type="dcterms:W3CDTF">2011-12-22T11:59:00Z</dcterms:created>
  <dcterms:modified xsi:type="dcterms:W3CDTF">2011-12-22T12:14:00Z</dcterms:modified>
</cp:coreProperties>
</file>