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78C" w:rsidRPr="0018678C" w:rsidRDefault="0018678C" w:rsidP="0018678C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18678C">
        <w:rPr>
          <w:rFonts w:eastAsia="Times New Roman"/>
          <w:sz w:val="28"/>
          <w:szCs w:val="28"/>
        </w:rPr>
        <w:t>ПРОТОКОЛ №Z011795/75</w:t>
      </w:r>
      <w:r>
        <w:rPr>
          <w:rFonts w:eastAsia="Times New Roman"/>
        </w:rPr>
        <w:br/>
      </w:r>
      <w:r w:rsidRPr="0018678C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18678C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18678C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18678C">
        <w:rPr>
          <w:rFonts w:eastAsia="Times New Roman"/>
          <w:b w:val="0"/>
          <w:sz w:val="24"/>
          <w:szCs w:val="24"/>
        </w:rPr>
        <w:t xml:space="preserve"> р</w:t>
      </w:r>
      <w:r>
        <w:rPr>
          <w:rFonts w:eastAsia="Times New Roman"/>
          <w:b w:val="0"/>
          <w:sz w:val="24"/>
          <w:szCs w:val="24"/>
        </w:rPr>
        <w:t>асходных рекламных материалов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89"/>
        <w:gridCol w:w="5956"/>
      </w:tblGrid>
      <w:tr w:rsidR="0018678C" w:rsidTr="00DF06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678C" w:rsidRDefault="0018678C" w:rsidP="00DF06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18678C" w:rsidRPr="0018678C" w:rsidRDefault="000E64AB" w:rsidP="00DF06D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24</w:t>
            </w:r>
            <w:r w:rsidR="0018678C">
              <w:rPr>
                <w:rFonts w:eastAsia="Times New Roman"/>
              </w:rPr>
              <w:t xml:space="preserve"> » февраля 2012.</w:t>
            </w:r>
          </w:p>
        </w:tc>
      </w:tr>
      <w:tr w:rsidR="00E34AA3" w:rsidTr="00DF06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4AA3" w:rsidRDefault="00E34AA3" w:rsidP="00DF06D1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E34AA3" w:rsidRDefault="00E34AA3" w:rsidP="00DF06D1">
            <w:pPr>
              <w:jc w:val="right"/>
              <w:rPr>
                <w:rFonts w:eastAsia="Times New Roman"/>
              </w:rPr>
            </w:pPr>
          </w:p>
        </w:tc>
      </w:tr>
    </w:tbl>
    <w:p w:rsidR="0018678C" w:rsidRDefault="0018678C" w:rsidP="009351A3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Z011795. </w:t>
      </w:r>
    </w:p>
    <w:p w:rsidR="0018678C" w:rsidRDefault="00D52E6F" w:rsidP="009351A3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120213/0601/080</w:t>
      </w:r>
      <w:r w:rsidR="00C70F13">
        <w:t>.</w:t>
      </w:r>
    </w:p>
    <w:p w:rsidR="005905A3" w:rsidRPr="00D52E6F" w:rsidRDefault="005905A3" w:rsidP="009351A3">
      <w:pPr>
        <w:ind w:left="720"/>
        <w:rPr>
          <w:rFonts w:eastAsia="Times New Roman"/>
        </w:rPr>
      </w:pPr>
      <w:r>
        <w:t>Номер ГПЗ: 2242/17</w:t>
      </w:r>
      <w:r w:rsidR="00C70F13">
        <w:t>.</w:t>
      </w:r>
    </w:p>
    <w:p w:rsidR="00DF06D1" w:rsidRDefault="00DF06D1" w:rsidP="009351A3">
      <w:pPr>
        <w:ind w:left="720"/>
        <w:rPr>
          <w:rFonts w:eastAsia="Times New Roman"/>
        </w:rPr>
      </w:pPr>
    </w:p>
    <w:p w:rsidR="0018678C" w:rsidRDefault="0018678C" w:rsidP="0018678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18678C" w:rsidRDefault="0018678C" w:rsidP="0018678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</w:t>
      </w:r>
      <w:r w:rsidR="00E34AA3">
        <w:rPr>
          <w:rFonts w:eastAsia="Times New Roman"/>
        </w:rPr>
        <w:t>расходных рекламных материалов.</w:t>
      </w:r>
      <w:r>
        <w:rPr>
          <w:rFonts w:eastAsia="Times New Roman"/>
        </w:rPr>
        <w:t xml:space="preserve"> Извещение о проведении запроса котировок цен было размещено на сайте http://www.a-k-d.ru в сети Интернет 13.02.2012 </w:t>
      </w:r>
    </w:p>
    <w:p w:rsidR="00E34AA3" w:rsidRDefault="0018678C" w:rsidP="0018678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</w:t>
      </w:r>
      <w:r w:rsidR="00E34AA3">
        <w:rPr>
          <w:rFonts w:eastAsia="Times New Roman"/>
        </w:rPr>
        <w:t xml:space="preserve"> </w:t>
      </w:r>
      <w:r>
        <w:rPr>
          <w:rFonts w:eastAsia="Times New Roman"/>
        </w:rPr>
        <w:t>«Комиссия по разм</w:t>
      </w:r>
      <w:r w:rsidR="00E34AA3">
        <w:rPr>
          <w:rFonts w:eastAsia="Times New Roman"/>
        </w:rPr>
        <w:t>ещению заказа» (далее – К</w:t>
      </w:r>
      <w:r>
        <w:rPr>
          <w:rFonts w:eastAsia="Times New Roman"/>
        </w:rPr>
        <w:t>омиссия).</w:t>
      </w:r>
    </w:p>
    <w:p w:rsidR="000E64AB" w:rsidRPr="00275E09" w:rsidRDefault="000E64AB" w:rsidP="00275E09">
      <w:pPr>
        <w:spacing w:before="100" w:beforeAutospacing="1" w:after="100" w:afterAutospacing="1"/>
        <w:ind w:left="360"/>
        <w:rPr>
          <w:lang w:val="en-US"/>
        </w:rPr>
      </w:pPr>
    </w:p>
    <w:p w:rsidR="0018678C" w:rsidRDefault="000E64AB" w:rsidP="0018678C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К</w:t>
      </w:r>
      <w:r w:rsidR="0018678C">
        <w:rPr>
          <w:rFonts w:eastAsia="Times New Roman"/>
        </w:rPr>
        <w:t>омисс</w:t>
      </w:r>
      <w:r>
        <w:rPr>
          <w:rFonts w:eastAsia="Times New Roman"/>
        </w:rPr>
        <w:t>ии на заседании присутствовали 4</w:t>
      </w:r>
      <w:r w:rsidR="0018678C">
        <w:rPr>
          <w:rFonts w:eastAsia="Times New Roman"/>
        </w:rPr>
        <w:t>. Кворум состоялся.</w:t>
      </w:r>
    </w:p>
    <w:p w:rsidR="0018678C" w:rsidRDefault="0018678C" w:rsidP="0018678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8A1D62" w:rsidRDefault="0018678C" w:rsidP="002D2BFF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</w:t>
      </w:r>
      <w:r w:rsidR="0045477F">
        <w:rPr>
          <w:rFonts w:eastAsia="Times New Roman"/>
        </w:rPr>
        <w:t>симальная цена договора: 83 951,15 (В</w:t>
      </w:r>
      <w:r>
        <w:rPr>
          <w:rFonts w:eastAsia="Times New Roman"/>
        </w:rPr>
        <w:t>осемьдесят три тысячи девятьсот пятьдесят один</w:t>
      </w:r>
      <w:r w:rsidR="008A1D62">
        <w:rPr>
          <w:rFonts w:eastAsia="Times New Roman"/>
        </w:rPr>
        <w:t>) рубль 15 копеек</w:t>
      </w:r>
      <w:r>
        <w:rPr>
          <w:rFonts w:eastAsia="Times New Roman"/>
        </w:rPr>
        <w:t xml:space="preserve"> с учетом НДС</w:t>
      </w:r>
      <w:r w:rsidR="008A1D62">
        <w:rPr>
          <w:rFonts w:eastAsia="Times New Roman"/>
        </w:rPr>
        <w:t>.</w:t>
      </w:r>
    </w:p>
    <w:p w:rsidR="0018678C" w:rsidRDefault="0018678C" w:rsidP="002D2BFF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5D6A84" w:rsidRPr="002D2BFF" w:rsidRDefault="0018678C" w:rsidP="002D2BFF">
      <w:pPr>
        <w:numPr>
          <w:ilvl w:val="1"/>
          <w:numId w:val="2"/>
        </w:numPr>
        <w:ind w:left="1440" w:hanging="360"/>
        <w:rPr>
          <w:rFonts w:eastAsia="Times New Roman"/>
        </w:rPr>
      </w:pPr>
      <w:proofErr w:type="gramStart"/>
      <w:r>
        <w:rPr>
          <w:rFonts w:eastAsia="Times New Roman"/>
        </w:rPr>
        <w:t>Место исполнения договора: 142103 Россия, Московская обл., г. Подольск, ул. Железнодорожная, д.2</w:t>
      </w:r>
      <w:r w:rsidR="005D6A84">
        <w:rPr>
          <w:rFonts w:eastAsia="Times New Roman"/>
        </w:rPr>
        <w:t>.</w:t>
      </w:r>
      <w:proofErr w:type="gramEnd"/>
    </w:p>
    <w:p w:rsidR="0018678C" w:rsidRDefault="0018678C" w:rsidP="002D2BFF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2D2BFF" w:rsidRDefault="0018678C" w:rsidP="002D2BFF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</w:t>
      </w:r>
      <w:r w:rsidR="005D6A84">
        <w:rPr>
          <w:rFonts w:eastAsia="Times New Roman"/>
        </w:rPr>
        <w:t>уг: 2 недели со дня подписания договора</w:t>
      </w:r>
      <w:r w:rsidR="002D2BFF">
        <w:rPr>
          <w:rFonts w:eastAsia="Times New Roman"/>
        </w:rPr>
        <w:t xml:space="preserve"> </w:t>
      </w:r>
      <w:r w:rsidR="005D6A84">
        <w:rPr>
          <w:rFonts w:eastAsia="Times New Roman"/>
        </w:rPr>
        <w:t>(</w:t>
      </w:r>
      <w:r>
        <w:rPr>
          <w:rFonts w:eastAsia="Times New Roman"/>
        </w:rPr>
        <w:t>спецификации</w:t>
      </w:r>
      <w:r w:rsidR="005D6A84">
        <w:rPr>
          <w:rFonts w:eastAsia="Times New Roman"/>
        </w:rPr>
        <w:t>)</w:t>
      </w:r>
      <w:r w:rsidR="002D2BFF">
        <w:rPr>
          <w:rFonts w:eastAsia="Times New Roman"/>
        </w:rPr>
        <w:t>.</w:t>
      </w:r>
    </w:p>
    <w:p w:rsidR="0018678C" w:rsidRDefault="0018678C" w:rsidP="002D2BFF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18678C" w:rsidRDefault="0018678C" w:rsidP="002D2BFF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путём перечисления денежных средств на расчётный счёт Поставщика в течение 30 дней с момента поступления товара на склад Заказчика. </w:t>
      </w:r>
    </w:p>
    <w:p w:rsidR="0018678C" w:rsidRDefault="0018678C" w:rsidP="002D2BFF">
      <w:pPr>
        <w:ind w:left="720"/>
        <w:rPr>
          <w:rFonts w:eastAsia="Times New Roman"/>
        </w:rPr>
      </w:pPr>
    </w:p>
    <w:p w:rsidR="0018678C" w:rsidRPr="00275E09" w:rsidRDefault="002D2BFF" w:rsidP="00B560F5">
      <w:pPr>
        <w:pStyle w:val="a5"/>
        <w:numPr>
          <w:ilvl w:val="2"/>
          <w:numId w:val="2"/>
        </w:numPr>
        <w:spacing w:before="100" w:beforeAutospacing="1" w:after="100" w:afterAutospacing="1"/>
        <w:ind w:left="709" w:hanging="283"/>
        <w:jc w:val="both"/>
        <w:rPr>
          <w:rFonts w:eastAsia="Times New Roman"/>
        </w:rPr>
      </w:pPr>
      <w:r w:rsidRPr="00B560F5">
        <w:rPr>
          <w:rFonts w:eastAsia="Times New Roman"/>
        </w:rPr>
        <w:t xml:space="preserve">. </w:t>
      </w:r>
      <w:r w:rsidR="0018678C" w:rsidRPr="00B560F5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20.02.2012 г., 10:00 поступило 2 заявки на участие в запросе котировок цен через сайт в сети Интернет http://www.a-k-d.ru: </w:t>
      </w:r>
    </w:p>
    <w:p w:rsidR="00275E09" w:rsidRDefault="00275E09" w:rsidP="00275E09">
      <w:pPr>
        <w:pStyle w:val="a5"/>
        <w:spacing w:before="100" w:beforeAutospacing="1" w:after="100" w:afterAutospacing="1"/>
        <w:ind w:left="709"/>
        <w:jc w:val="both"/>
        <w:rPr>
          <w:rFonts w:eastAsia="Times New Roman"/>
          <w:lang w:val="en-US"/>
        </w:rPr>
      </w:pPr>
    </w:p>
    <w:p w:rsidR="00275E09" w:rsidRDefault="00275E09" w:rsidP="00275E09">
      <w:pPr>
        <w:pStyle w:val="a5"/>
        <w:spacing w:before="100" w:beforeAutospacing="1" w:after="100" w:afterAutospacing="1"/>
        <w:ind w:left="709"/>
        <w:jc w:val="both"/>
        <w:rPr>
          <w:rFonts w:eastAsia="Times New Roman"/>
          <w:lang w:val="en-US"/>
        </w:rPr>
      </w:pPr>
    </w:p>
    <w:p w:rsidR="00275E09" w:rsidRDefault="00275E09" w:rsidP="00275E09">
      <w:pPr>
        <w:pStyle w:val="a5"/>
        <w:spacing w:before="100" w:beforeAutospacing="1" w:after="100" w:afterAutospacing="1"/>
        <w:ind w:left="709"/>
        <w:jc w:val="both"/>
        <w:rPr>
          <w:rFonts w:eastAsia="Times New Roman"/>
          <w:lang w:val="en-US"/>
        </w:rPr>
      </w:pPr>
    </w:p>
    <w:p w:rsidR="00275E09" w:rsidRPr="00B560F5" w:rsidRDefault="00275E09" w:rsidP="00275E09">
      <w:pPr>
        <w:pStyle w:val="a5"/>
        <w:spacing w:before="100" w:beforeAutospacing="1" w:after="100" w:afterAutospacing="1"/>
        <w:ind w:left="709"/>
        <w:jc w:val="both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619"/>
        <w:gridCol w:w="2024"/>
        <w:gridCol w:w="1706"/>
        <w:gridCol w:w="1945"/>
      </w:tblGrid>
      <w:tr w:rsidR="0018678C" w:rsidTr="00DF06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78C" w:rsidRDefault="0018678C" w:rsidP="00DF06D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78C" w:rsidRDefault="0018678C" w:rsidP="00DF06D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78C" w:rsidRDefault="0018678C" w:rsidP="00DF06D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78C" w:rsidRDefault="0018678C" w:rsidP="00DF06D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78C" w:rsidRDefault="0018678C" w:rsidP="00DF06D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18678C" w:rsidTr="00DF06D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78C" w:rsidRDefault="0018678C" w:rsidP="00DF06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78C" w:rsidRDefault="0018678C" w:rsidP="006A27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Промхимкомплект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7743749681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78C" w:rsidRDefault="0018678C" w:rsidP="006A27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125239, г. Москва, ул. </w:t>
            </w:r>
            <w:proofErr w:type="spellStart"/>
            <w:r>
              <w:rPr>
                <w:rFonts w:eastAsia="Times New Roman"/>
              </w:rPr>
              <w:t>Михалковская</w:t>
            </w:r>
            <w:proofErr w:type="spellEnd"/>
            <w:r>
              <w:rPr>
                <w:rFonts w:eastAsia="Times New Roman"/>
              </w:rPr>
              <w:t>, д. 9 стр.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78C" w:rsidRDefault="0018678C" w:rsidP="006A27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 февраля 2012 г. 14:51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78C" w:rsidRDefault="0018678C" w:rsidP="006A27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70</w:t>
            </w:r>
            <w:r w:rsidR="003647CB">
              <w:rPr>
                <w:rFonts w:eastAsia="Times New Roman"/>
              </w:rPr>
              <w:t> 307,94  (С</w:t>
            </w:r>
            <w:r>
              <w:rPr>
                <w:rFonts w:eastAsia="Times New Roman"/>
              </w:rPr>
              <w:t>емьдесят тысяч триста семь</w:t>
            </w:r>
            <w:r w:rsidR="003647CB">
              <w:rPr>
                <w:rFonts w:eastAsia="Times New Roman"/>
              </w:rPr>
              <w:t xml:space="preserve">) рублей 94 копейки </w:t>
            </w:r>
            <w:r>
              <w:rPr>
                <w:rFonts w:eastAsia="Times New Roman"/>
              </w:rPr>
              <w:t xml:space="preserve"> с учетом НДС</w:t>
            </w:r>
          </w:p>
        </w:tc>
      </w:tr>
      <w:tr w:rsidR="0018678C" w:rsidTr="00DF06D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78C" w:rsidRDefault="0018678C" w:rsidP="00DF06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78C" w:rsidRDefault="0018678C" w:rsidP="006A27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“Энергия“</w:t>
            </w:r>
            <w:r>
              <w:rPr>
                <w:rFonts w:eastAsia="Times New Roman"/>
              </w:rPr>
              <w:br/>
              <w:t>ИНН 7715824312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78C" w:rsidRDefault="0018678C" w:rsidP="006A27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127254, Россия, Москва, Руставели, 10,2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78C" w:rsidRDefault="0018678C" w:rsidP="006A27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 февраля 2012 г. 14:58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78C" w:rsidRDefault="00F058B0" w:rsidP="006A27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69 780,36  (Ш</w:t>
            </w:r>
            <w:r w:rsidR="0018678C">
              <w:rPr>
                <w:rFonts w:eastAsia="Times New Roman"/>
              </w:rPr>
              <w:t>естьдесят девять тысяч семьсот восемьдесят</w:t>
            </w:r>
            <w:r>
              <w:rPr>
                <w:rFonts w:eastAsia="Times New Roman"/>
              </w:rPr>
              <w:t>) рублей 36 копеек</w:t>
            </w:r>
            <w:r w:rsidR="0018678C">
              <w:rPr>
                <w:rFonts w:eastAsia="Times New Roman"/>
              </w:rPr>
              <w:t xml:space="preserve"> с учетом НДС</w:t>
            </w:r>
          </w:p>
        </w:tc>
      </w:tr>
    </w:tbl>
    <w:p w:rsidR="0018678C" w:rsidRPr="00DA6AE5" w:rsidRDefault="0018678C" w:rsidP="00DA6AE5">
      <w:pPr>
        <w:pStyle w:val="a5"/>
        <w:numPr>
          <w:ilvl w:val="2"/>
          <w:numId w:val="2"/>
        </w:numPr>
        <w:spacing w:before="100" w:beforeAutospacing="1" w:after="100" w:afterAutospacing="1"/>
        <w:ind w:left="993" w:hanging="567"/>
        <w:jc w:val="both"/>
        <w:rPr>
          <w:rFonts w:eastAsia="Times New Roman"/>
        </w:rPr>
      </w:pPr>
      <w:r w:rsidRPr="00DA6AE5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08"/>
        <w:gridCol w:w="5147"/>
      </w:tblGrid>
      <w:tr w:rsidR="003B5815" w:rsidTr="00DF06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78C" w:rsidRDefault="0018678C" w:rsidP="00DF06D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78C" w:rsidRDefault="0018678C" w:rsidP="00DF06D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3B5815" w:rsidTr="00DF06D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78C" w:rsidRDefault="0018678C" w:rsidP="00DA6AE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Промхимкомплект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6AE5" w:rsidRDefault="0018678C" w:rsidP="00DA6AE5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Учас</w:t>
            </w:r>
            <w:r w:rsidR="00DA6AE5">
              <w:rPr>
                <w:rFonts w:eastAsia="Times New Roman"/>
              </w:rPr>
              <w:t>тник процедуры закупки в состав</w:t>
            </w:r>
            <w:r w:rsidR="003B5815">
              <w:rPr>
                <w:rFonts w:eastAsia="Times New Roman"/>
              </w:rPr>
              <w:t>е</w:t>
            </w:r>
            <w:r>
              <w:rPr>
                <w:rFonts w:eastAsia="Times New Roman"/>
              </w:rPr>
              <w:t xml:space="preserve"> котировочной заявке не </w:t>
            </w:r>
            <w:proofErr w:type="gramStart"/>
            <w:r>
              <w:rPr>
                <w:rFonts w:eastAsia="Times New Roman"/>
              </w:rPr>
              <w:t>предоставил следующие документы</w:t>
            </w:r>
            <w:proofErr w:type="gramEnd"/>
            <w:r>
              <w:rPr>
                <w:rFonts w:eastAsia="Times New Roman"/>
              </w:rPr>
              <w:t xml:space="preserve">: </w:t>
            </w:r>
          </w:p>
          <w:p w:rsidR="00DA6AE5" w:rsidRDefault="0018678C" w:rsidP="00DA6AE5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-Сведения о цепочке с</w:t>
            </w:r>
            <w:r w:rsidR="007708AB">
              <w:rPr>
                <w:rFonts w:eastAsia="Times New Roman"/>
              </w:rPr>
              <w:t>обственников, включая бенефициар</w:t>
            </w:r>
            <w:r>
              <w:rPr>
                <w:rFonts w:eastAsia="Times New Roman"/>
              </w:rPr>
              <w:t>ов (Приложение № 4 к Извещению 139/2/75)</w:t>
            </w:r>
          </w:p>
          <w:p w:rsidR="0018678C" w:rsidRDefault="0018678C" w:rsidP="004C5F5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-Полученную не ранее чем за шесть месяцев до дня размещения извещения о проведении запроса ценовых котировок выписку из Единого государственного реестра юридических лиц</w:t>
            </w:r>
            <w:r w:rsidR="00DA6AE5">
              <w:rPr>
                <w:rFonts w:eastAsia="Times New Roman"/>
              </w:rPr>
              <w:t xml:space="preserve"> </w:t>
            </w:r>
            <w:r w:rsidR="003B5815">
              <w:rPr>
                <w:rFonts w:eastAsia="Times New Roman"/>
              </w:rPr>
              <w:t xml:space="preserve">(пп.13.2, п.13, Раздела </w:t>
            </w:r>
            <w:r w:rsidR="003B5815">
              <w:rPr>
                <w:rFonts w:eastAsia="Times New Roman"/>
                <w:lang w:val="en-US"/>
              </w:rPr>
              <w:t>II</w:t>
            </w:r>
            <w:r w:rsidR="003B5815" w:rsidRPr="003B5815">
              <w:rPr>
                <w:rFonts w:eastAsia="Times New Roman"/>
              </w:rPr>
              <w:t xml:space="preserve"> </w:t>
            </w:r>
            <w:r w:rsidR="003B5815">
              <w:rPr>
                <w:rFonts w:eastAsia="Times New Roman"/>
              </w:rPr>
              <w:t>Извещение 139/2/75)</w:t>
            </w:r>
            <w:r>
              <w:rPr>
                <w:rFonts w:eastAsia="Times New Roman"/>
              </w:rPr>
              <w:t>.</w:t>
            </w:r>
          </w:p>
        </w:tc>
      </w:tr>
    </w:tbl>
    <w:p w:rsidR="0018678C" w:rsidRDefault="00DA6AE5" w:rsidP="00196DD9">
      <w:pPr>
        <w:pStyle w:val="a5"/>
        <w:numPr>
          <w:ilvl w:val="2"/>
          <w:numId w:val="2"/>
        </w:numPr>
        <w:spacing w:before="100" w:beforeAutospacing="1" w:after="100" w:afterAutospacing="1"/>
        <w:ind w:left="993" w:hanging="567"/>
        <w:jc w:val="both"/>
        <w:rPr>
          <w:rFonts w:eastAsia="Times New Roman"/>
        </w:rPr>
      </w:pPr>
      <w:r w:rsidRPr="00DA6AE5">
        <w:rPr>
          <w:rFonts w:eastAsia="Times New Roman"/>
        </w:rPr>
        <w:t xml:space="preserve"> К</w:t>
      </w:r>
      <w:r w:rsidR="0018678C" w:rsidRPr="00DA6AE5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10737B" w:rsidRPr="00DA6AE5" w:rsidRDefault="0010737B" w:rsidP="00196DD9">
      <w:pPr>
        <w:pStyle w:val="a5"/>
        <w:spacing w:before="100" w:beforeAutospacing="1" w:after="100" w:afterAutospacing="1"/>
        <w:ind w:left="993"/>
        <w:jc w:val="both"/>
        <w:rPr>
          <w:rFonts w:eastAsia="Times New Roman"/>
        </w:rPr>
      </w:pPr>
    </w:p>
    <w:p w:rsidR="00DA6AE5" w:rsidRDefault="0018678C" w:rsidP="00196DD9">
      <w:pPr>
        <w:pStyle w:val="a5"/>
        <w:numPr>
          <w:ilvl w:val="0"/>
          <w:numId w:val="3"/>
        </w:numPr>
        <w:spacing w:before="100" w:beforeAutospacing="1" w:after="100" w:afterAutospacing="1"/>
        <w:ind w:left="1276" w:hanging="850"/>
        <w:jc w:val="both"/>
        <w:rPr>
          <w:rFonts w:eastAsia="Times New Roman"/>
        </w:rPr>
      </w:pPr>
      <w:r w:rsidRPr="0010737B">
        <w:rPr>
          <w:rFonts w:eastAsia="Times New Roman"/>
        </w:rPr>
        <w:t>Предложение о наиболее низкой цене товаров, работ, услуг поступило от О</w:t>
      </w:r>
      <w:r w:rsidR="00DA6AE5" w:rsidRPr="0010737B">
        <w:rPr>
          <w:rFonts w:eastAsia="Times New Roman"/>
        </w:rPr>
        <w:t>ОО “Энергия“ и составило 69 780,36 (Ш</w:t>
      </w:r>
      <w:r w:rsidRPr="0010737B">
        <w:rPr>
          <w:rFonts w:eastAsia="Times New Roman"/>
        </w:rPr>
        <w:t>естьдесят девять тысяч семьсот восемьдесят</w:t>
      </w:r>
      <w:r w:rsidR="00DA6AE5" w:rsidRPr="0010737B">
        <w:rPr>
          <w:rFonts w:eastAsia="Times New Roman"/>
        </w:rPr>
        <w:t>) рублей 36 копеек</w:t>
      </w:r>
      <w:r w:rsidRPr="0010737B">
        <w:rPr>
          <w:rFonts w:eastAsia="Times New Roman"/>
        </w:rPr>
        <w:t xml:space="preserve"> с учетом НДС</w:t>
      </w:r>
      <w:r w:rsidR="00DA6AE5" w:rsidRPr="0010737B">
        <w:rPr>
          <w:rFonts w:eastAsia="Times New Roman"/>
        </w:rPr>
        <w:t>.</w:t>
      </w:r>
    </w:p>
    <w:p w:rsidR="0010737B" w:rsidRDefault="0010737B" w:rsidP="0010737B">
      <w:pPr>
        <w:pStyle w:val="a5"/>
        <w:spacing w:before="100" w:beforeAutospacing="1" w:after="100" w:afterAutospacing="1"/>
        <w:ind w:left="1276"/>
        <w:rPr>
          <w:rFonts w:eastAsia="Times New Roman"/>
        </w:rPr>
      </w:pPr>
    </w:p>
    <w:p w:rsidR="0010737B" w:rsidRDefault="0018678C" w:rsidP="00196DD9">
      <w:pPr>
        <w:pStyle w:val="a5"/>
        <w:numPr>
          <w:ilvl w:val="0"/>
          <w:numId w:val="3"/>
        </w:numPr>
        <w:spacing w:before="100" w:beforeAutospacing="1" w:after="100" w:afterAutospacing="1"/>
        <w:ind w:left="1276" w:hanging="850"/>
        <w:jc w:val="both"/>
        <w:rPr>
          <w:rFonts w:eastAsia="Times New Roman"/>
        </w:rPr>
      </w:pPr>
      <w:r w:rsidRPr="0010737B">
        <w:rPr>
          <w:rFonts w:eastAsia="Times New Roman"/>
        </w:rPr>
        <w:lastRenderedPageBreak/>
        <w:t xml:space="preserve">В соответствии с Единым отраслевым стандартом закупок Госкорпорации «Росатом» Заказчик вправе заключить договор с ООО “Энергия“ на условиях, предусмотренных извещением о проведении запроса котировок цен, по цене, предложенной участником процедуры закупки в котировочной заявке, не превышающей начальную (максимальную) </w:t>
      </w:r>
      <w:proofErr w:type="gramStart"/>
      <w:r w:rsidRPr="0010737B">
        <w:rPr>
          <w:rFonts w:eastAsia="Times New Roman"/>
        </w:rPr>
        <w:t>цену</w:t>
      </w:r>
      <w:proofErr w:type="gramEnd"/>
      <w:r w:rsidRPr="0010737B">
        <w:rPr>
          <w:rFonts w:eastAsia="Times New Roman"/>
        </w:rPr>
        <w:t xml:space="preserve"> указанную в извещении о проведении запроса котировок цен, или по цене договора, согласованной с подавшим котировочную заявку участником процедуры закупки. </w:t>
      </w:r>
    </w:p>
    <w:p w:rsidR="0010737B" w:rsidRPr="0010737B" w:rsidRDefault="0010737B" w:rsidP="00196DD9">
      <w:pPr>
        <w:pStyle w:val="a5"/>
        <w:jc w:val="both"/>
        <w:rPr>
          <w:rFonts w:eastAsia="Times New Roman"/>
        </w:rPr>
      </w:pPr>
    </w:p>
    <w:p w:rsidR="00D47A38" w:rsidRDefault="0018678C" w:rsidP="0010737B">
      <w:pPr>
        <w:pStyle w:val="a5"/>
        <w:numPr>
          <w:ilvl w:val="0"/>
          <w:numId w:val="3"/>
        </w:numPr>
        <w:spacing w:before="100" w:beforeAutospacing="1" w:after="100" w:afterAutospacing="1"/>
        <w:ind w:left="1276" w:hanging="850"/>
        <w:rPr>
          <w:rFonts w:eastAsia="Times New Roman"/>
        </w:rPr>
      </w:pPr>
      <w:r w:rsidRPr="0010737B">
        <w:rPr>
          <w:rFonts w:eastAsia="Times New Roman"/>
        </w:rPr>
        <w:t xml:space="preserve">Настоящий протокол разместить на сайте </w:t>
      </w:r>
      <w:hyperlink r:id="rId6" w:history="1">
        <w:r w:rsidR="00D47A38" w:rsidRPr="00774FCA">
          <w:rPr>
            <w:rStyle w:val="a4"/>
            <w:rFonts w:eastAsia="Times New Roman"/>
          </w:rPr>
          <w:t>http://www.a-k-d.ru</w:t>
        </w:r>
      </w:hyperlink>
      <w:r w:rsidR="0010737B">
        <w:rPr>
          <w:rFonts w:eastAsia="Times New Roman"/>
        </w:rPr>
        <w:t>.</w:t>
      </w:r>
    </w:p>
    <w:p w:rsidR="00D47A38" w:rsidRPr="00D47A38" w:rsidRDefault="00D47A38" w:rsidP="00D47A38">
      <w:pPr>
        <w:pStyle w:val="a5"/>
        <w:rPr>
          <w:rFonts w:eastAsia="Times New Roman"/>
        </w:rPr>
      </w:pPr>
    </w:p>
    <w:p w:rsidR="00D57E15" w:rsidRDefault="0018678C" w:rsidP="00275E09">
      <w:pPr>
        <w:jc w:val="center"/>
        <w:rPr>
          <w:rFonts w:eastAsia="Times New Roman"/>
          <w:lang w:val="en-US"/>
        </w:rPr>
      </w:pPr>
      <w:r w:rsidRPr="00D47A38">
        <w:rPr>
          <w:rFonts w:eastAsia="Times New Roman"/>
        </w:rPr>
        <w:t xml:space="preserve"> </w:t>
      </w:r>
      <w:r w:rsidR="00D47A38">
        <w:rPr>
          <w:rFonts w:eastAsia="Times New Roman"/>
        </w:rPr>
        <w:tab/>
      </w:r>
    </w:p>
    <w:p w:rsidR="00275E09" w:rsidRPr="00656DEA" w:rsidRDefault="00275E09" w:rsidP="00275E09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18678C" w:rsidRPr="00D47A38" w:rsidRDefault="0018678C" w:rsidP="00275E09">
      <w:pPr>
        <w:spacing w:after="240"/>
        <w:ind w:firstLine="708"/>
        <w:rPr>
          <w:rFonts w:eastAsia="Times New Roman"/>
        </w:rPr>
      </w:pPr>
    </w:p>
    <w:p w:rsidR="0010737B" w:rsidRPr="0010737B" w:rsidRDefault="0010737B" w:rsidP="0010737B">
      <w:pPr>
        <w:pStyle w:val="a5"/>
        <w:rPr>
          <w:rFonts w:eastAsia="Times New Roman"/>
        </w:rPr>
      </w:pPr>
    </w:p>
    <w:p w:rsidR="0010737B" w:rsidRPr="0010737B" w:rsidRDefault="0010737B" w:rsidP="0010737B">
      <w:pPr>
        <w:pStyle w:val="a5"/>
        <w:spacing w:before="100" w:beforeAutospacing="1" w:after="100" w:afterAutospacing="1"/>
        <w:ind w:left="1276"/>
        <w:rPr>
          <w:rFonts w:eastAsia="Times New Roman"/>
        </w:rPr>
      </w:pPr>
    </w:p>
    <w:p w:rsidR="00DF06D1" w:rsidRDefault="00DF06D1" w:rsidP="0010737B"/>
    <w:sectPr w:rsidR="00DF06D1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F3C7E"/>
    <w:multiLevelType w:val="multilevel"/>
    <w:tmpl w:val="DF881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8262B8"/>
    <w:multiLevelType w:val="hybridMultilevel"/>
    <w:tmpl w:val="048CE046"/>
    <w:lvl w:ilvl="0" w:tplc="04190017">
      <w:start w:val="1"/>
      <w:numFmt w:val="lowerLetter"/>
      <w:lvlText w:val="%1)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678C"/>
    <w:rsid w:val="000E64AB"/>
    <w:rsid w:val="0010737B"/>
    <w:rsid w:val="00132F7A"/>
    <w:rsid w:val="0018678C"/>
    <w:rsid w:val="00196DD9"/>
    <w:rsid w:val="00213801"/>
    <w:rsid w:val="00250453"/>
    <w:rsid w:val="00275E09"/>
    <w:rsid w:val="002830A5"/>
    <w:rsid w:val="002D2BFF"/>
    <w:rsid w:val="003647CB"/>
    <w:rsid w:val="00384617"/>
    <w:rsid w:val="003B5815"/>
    <w:rsid w:val="003F274A"/>
    <w:rsid w:val="0045477F"/>
    <w:rsid w:val="004C5F5D"/>
    <w:rsid w:val="00550AEF"/>
    <w:rsid w:val="005578A4"/>
    <w:rsid w:val="005905A3"/>
    <w:rsid w:val="005D0055"/>
    <w:rsid w:val="005D6A84"/>
    <w:rsid w:val="006A272C"/>
    <w:rsid w:val="007708AB"/>
    <w:rsid w:val="008556CC"/>
    <w:rsid w:val="008561C5"/>
    <w:rsid w:val="008A1D62"/>
    <w:rsid w:val="009351A3"/>
    <w:rsid w:val="00A52F13"/>
    <w:rsid w:val="00B16CC4"/>
    <w:rsid w:val="00B560F5"/>
    <w:rsid w:val="00B67557"/>
    <w:rsid w:val="00C70F13"/>
    <w:rsid w:val="00CE0969"/>
    <w:rsid w:val="00D47A38"/>
    <w:rsid w:val="00D52E6F"/>
    <w:rsid w:val="00D57E15"/>
    <w:rsid w:val="00D6095F"/>
    <w:rsid w:val="00DA6AE5"/>
    <w:rsid w:val="00DF06D1"/>
    <w:rsid w:val="00E34AA3"/>
    <w:rsid w:val="00E53F68"/>
    <w:rsid w:val="00F05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78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8678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678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8678C"/>
    <w:rPr>
      <w:b/>
      <w:bCs/>
    </w:rPr>
  </w:style>
  <w:style w:type="character" w:styleId="a4">
    <w:name w:val="Hyperlink"/>
    <w:basedOn w:val="a0"/>
    <w:uiPriority w:val="99"/>
    <w:unhideWhenUsed/>
    <w:rsid w:val="00D52E6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D6A8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70F1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0F1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26</cp:revision>
  <cp:lastPrinted>2012-02-20T12:41:00Z</cp:lastPrinted>
  <dcterms:created xsi:type="dcterms:W3CDTF">2012-02-20T07:53:00Z</dcterms:created>
  <dcterms:modified xsi:type="dcterms:W3CDTF">2012-02-24T07:34:00Z</dcterms:modified>
</cp:coreProperties>
</file>