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78" w:rsidRDefault="00682378" w:rsidP="00682378">
      <w:pPr>
        <w:jc w:val="center"/>
        <w:outlineLvl w:val="0"/>
        <w:rPr>
          <w:sz w:val="28"/>
          <w:szCs w:val="28"/>
        </w:rPr>
      </w:pPr>
      <w:bookmarkStart w:id="0" w:name="_Toc401216774"/>
      <w:r>
        <w:rPr>
          <w:sz w:val="28"/>
          <w:szCs w:val="28"/>
        </w:rPr>
        <w:t>ИЗВЕЩЕНИЕ О ПРОВЕДЕНИИ ЗАПРОСА ЦЕН</w:t>
      </w:r>
      <w:bookmarkEnd w:id="0"/>
    </w:p>
    <w:p w:rsidR="00682378" w:rsidRDefault="00682378" w:rsidP="006823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>право заключения договора на поставку расходных материалов и оборудования для изыскательских работ (трубы колонковые)</w:t>
      </w:r>
      <w:r>
        <w:rPr>
          <w:spacing w:val="-6"/>
          <w:sz w:val="28"/>
          <w:szCs w:val="28"/>
        </w:rPr>
        <w:t>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682378" w:rsidRDefault="00682378" w:rsidP="006823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682378" w:rsidRDefault="00682378" w:rsidP="0068237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682378" w:rsidRDefault="00682378" w:rsidP="00682378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Ким Олег Александрович,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@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-</w:t>
      </w:r>
      <w:r>
        <w:rPr>
          <w:rStyle w:val="a3"/>
          <w:bCs/>
          <w:sz w:val="28"/>
          <w:szCs w:val="28"/>
          <w:lang w:val="en-US"/>
        </w:rPr>
        <w:t>geo</w:t>
      </w:r>
      <w:r>
        <w:rPr>
          <w:rStyle w:val="a3"/>
          <w:bCs/>
          <w:sz w:val="28"/>
          <w:szCs w:val="28"/>
        </w:rPr>
        <w:t>.</w:t>
      </w:r>
      <w:proofErr w:type="spellStart"/>
      <w:r>
        <w:rPr>
          <w:rStyle w:val="a3"/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(3919) 76-91-94;</w:t>
      </w:r>
    </w:p>
    <w:p w:rsidR="00682378" w:rsidRDefault="00682378" w:rsidP="00682378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682378" w:rsidRDefault="00682378" w:rsidP="00682378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682378" w:rsidRDefault="00682378" w:rsidP="00682378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682378" w:rsidRDefault="00682378" w:rsidP="0068237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расходных материалов и оборудования для изыскательских работ (трубы колонковые)</w:t>
      </w:r>
      <w:r>
        <w:rPr>
          <w:bCs/>
          <w:sz w:val="28"/>
          <w:szCs w:val="28"/>
        </w:rPr>
        <w:t xml:space="preserve"> для нужд </w:t>
      </w:r>
      <w:r>
        <w:rPr>
          <w:sz w:val="28"/>
          <w:szCs w:val="28"/>
        </w:rPr>
        <w:t>Красноярского филиала ОАО «ГСПИ» - КПИИ «ВНИПИЭТ»</w:t>
      </w:r>
      <w:r>
        <w:rPr>
          <w:bCs/>
          <w:sz w:val="28"/>
          <w:szCs w:val="28"/>
        </w:rPr>
        <w:t>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указан в Части 2 - «ПРОЕКТ ДОГОВОРА».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указано в Части 3 - «ТЕХНИЧЕСКАЯ ЧАСТЬ.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932 290 (девятьсот тридцать две тысячи двести девяносто) рублей 75 копеек, без НДС. Всего: 1 100 103 (один миллион сто тысяч сто три) рубля 09 копеек, в том числе НДС 167 812 (сто шестьдесят семь тысяч восемьсот двенадцать) рублей 34 копейки.</w:t>
      </w:r>
      <w:r>
        <w:t xml:space="preserve"> </w:t>
      </w: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стоимость технической документации на русском языке, стоимость доставки до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Красноярска, гарантийное обслуживание, а также все налоги, пошлины, сборы, и другие обязательные платежи.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82378" w:rsidRDefault="00682378" w:rsidP="0068237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2378" w:rsidRDefault="00682378" w:rsidP="00682378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«24» декабря 2014 года. </w:t>
      </w:r>
      <w:proofErr w:type="gramEnd"/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«26» декабря 2014 года.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«29» декабря 2014 года.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82378" w:rsidRDefault="00682378" w:rsidP="006823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2378" w:rsidRDefault="00682378" w:rsidP="006823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2378" w:rsidRDefault="00682378" w:rsidP="00682378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2378" w:rsidRDefault="00682378" w:rsidP="00682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151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01A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151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78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7F5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0E1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308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7C8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7151"/>
    <w:rPr>
      <w:color w:val="0000FF"/>
      <w:u w:val="single"/>
    </w:rPr>
  </w:style>
  <w:style w:type="paragraph" w:styleId="a4">
    <w:name w:val="List Continue"/>
    <w:basedOn w:val="a"/>
    <w:semiHidden/>
    <w:unhideWhenUsed/>
    <w:rsid w:val="00287151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287151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8715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4480</Characters>
  <Application>Microsoft Office Word</Application>
  <DocSecurity>0</DocSecurity>
  <Lines>37</Lines>
  <Paragraphs>10</Paragraphs>
  <ScaleCrop>false</ScaleCrop>
  <Company/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2014-10-16T06:10:00Z</dcterms:created>
  <dcterms:modified xsi:type="dcterms:W3CDTF">2014-12-18T12:21:00Z</dcterms:modified>
</cp:coreProperties>
</file>