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C16E82">
            <w:pPr>
              <w:spacing w:before="100" w:after="100"/>
              <w:jc w:val="both"/>
            </w:pPr>
            <w:r>
              <w:t xml:space="preserve">«____»_________ </w:t>
            </w:r>
            <w:r w:rsidRPr="00225DB0">
              <w:t>201</w:t>
            </w:r>
            <w:r w:rsidR="00C16E82">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875CF5" w:rsidRPr="00875CF5" w:rsidRDefault="00332080" w:rsidP="00875CF5">
      <w:pPr>
        <w:pStyle w:val="29"/>
        <w:jc w:val="center"/>
        <w:rPr>
          <w:b/>
          <w:sz w:val="28"/>
          <w:szCs w:val="28"/>
        </w:rPr>
      </w:pPr>
      <w:r w:rsidRPr="00875CF5">
        <w:rPr>
          <w:b/>
          <w:bCs/>
          <w:sz w:val="28"/>
          <w:szCs w:val="28"/>
        </w:rPr>
        <w:t xml:space="preserve">на  </w:t>
      </w:r>
      <w:r w:rsidR="00C16E82" w:rsidRPr="00875CF5">
        <w:rPr>
          <w:b/>
          <w:bCs/>
          <w:sz w:val="28"/>
          <w:szCs w:val="28"/>
        </w:rPr>
        <w:t xml:space="preserve">поставку </w:t>
      </w:r>
      <w:r w:rsidR="00C30A56" w:rsidRPr="00C30A56">
        <w:rPr>
          <w:b/>
          <w:sz w:val="28"/>
          <w:szCs w:val="28"/>
        </w:rPr>
        <w:t>матов минераловатных прошивных М2-100-2000.1000.70 на металлической сетке с одной стороны</w:t>
      </w:r>
      <w:r w:rsidR="00875CF5" w:rsidRPr="00875CF5">
        <w:rPr>
          <w:b/>
          <w:sz w:val="28"/>
          <w:szCs w:val="28"/>
        </w:rPr>
        <w:t>.</w:t>
      </w:r>
    </w:p>
    <w:p w:rsidR="00875CF5" w:rsidRDefault="00875CF5" w:rsidP="00875CF5">
      <w:pPr>
        <w:rPr>
          <w:i/>
          <w:sz w:val="18"/>
          <w:szCs w:val="18"/>
        </w:rPr>
      </w:pPr>
    </w:p>
    <w:p w:rsidR="00C16E82" w:rsidRDefault="00C16E82" w:rsidP="00875CF5">
      <w:pPr>
        <w:pStyle w:val="29"/>
        <w:jc w:val="center"/>
        <w:rPr>
          <w:sz w:val="18"/>
          <w:szCs w:val="18"/>
        </w:rPr>
      </w:pPr>
    </w:p>
    <w:p w:rsidR="000158DE" w:rsidRDefault="000158DE" w:rsidP="00875CF5">
      <w:pPr>
        <w:pStyle w:val="29"/>
        <w:jc w:val="center"/>
        <w:rPr>
          <w:sz w:val="18"/>
          <w:szCs w:val="18"/>
        </w:rPr>
      </w:pP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C30A56" w:rsidRPr="001B1299" w:rsidRDefault="00832413" w:rsidP="00C30A56">
            <w:pPr>
              <w:suppressAutoHyphens/>
              <w:jc w:val="center"/>
              <w:rPr>
                <w:b/>
                <w:bCs/>
                <w:u w:val="single"/>
              </w:rPr>
            </w:pPr>
            <w:r w:rsidRPr="001B1299">
              <w:rPr>
                <w:b/>
                <w:bCs/>
                <w:u w:val="single"/>
              </w:rPr>
              <w:t>№</w:t>
            </w:r>
            <w:r w:rsidR="00C30A56" w:rsidRPr="001B1299">
              <w:rPr>
                <w:b/>
                <w:bCs/>
                <w:u w:val="single"/>
              </w:rPr>
              <w:t>98/</w:t>
            </w:r>
            <w:r w:rsidR="00C30A56">
              <w:rPr>
                <w:b/>
                <w:bCs/>
                <w:u w:val="single"/>
              </w:rPr>
              <w:t xml:space="preserve">4816 от </w:t>
            </w:r>
            <w:r w:rsidR="00C30A56" w:rsidRPr="00CE2227">
              <w:rPr>
                <w:b/>
                <w:bCs/>
                <w:u w:val="single"/>
              </w:rPr>
              <w:t>«</w:t>
            </w:r>
            <w:r w:rsidR="00C30A56">
              <w:rPr>
                <w:b/>
                <w:bCs/>
                <w:u w:val="single"/>
              </w:rPr>
              <w:t>20</w:t>
            </w:r>
            <w:r w:rsidR="00C30A56" w:rsidRPr="00CE2227">
              <w:rPr>
                <w:b/>
                <w:bCs/>
                <w:u w:val="single"/>
              </w:rPr>
              <w:t xml:space="preserve">»  </w:t>
            </w:r>
            <w:r w:rsidR="00C30A56">
              <w:rPr>
                <w:b/>
                <w:bCs/>
                <w:u w:val="single"/>
              </w:rPr>
              <w:t>апреля  2015</w:t>
            </w:r>
            <w:r w:rsidR="00C30A56" w:rsidRPr="001B1299">
              <w:rPr>
                <w:b/>
                <w:bCs/>
                <w:u w:val="single"/>
              </w:rPr>
              <w:t xml:space="preserve"> года   </w:t>
            </w:r>
          </w:p>
          <w:p w:rsidR="00C30A56" w:rsidRPr="004E3C5E" w:rsidRDefault="00C30A56" w:rsidP="00C30A56">
            <w:pPr>
              <w:suppressAutoHyphens/>
              <w:jc w:val="center"/>
              <w:rPr>
                <w:b/>
                <w:bCs/>
              </w:rPr>
            </w:pPr>
            <w:r w:rsidRPr="001B1299">
              <w:rPr>
                <w:b/>
                <w:bCs/>
              </w:rPr>
              <w:t>901-SH-</w:t>
            </w:r>
            <w:r>
              <w:rPr>
                <w:b/>
                <w:bCs/>
              </w:rPr>
              <w:t>18523</w:t>
            </w:r>
          </w:p>
          <w:p w:rsidR="00332080" w:rsidRPr="002B5811" w:rsidRDefault="00C30A56" w:rsidP="00C30A56">
            <w:pPr>
              <w:jc w:val="center"/>
            </w:pPr>
            <w:r>
              <w:rPr>
                <w:b/>
                <w:bCs/>
              </w:rPr>
              <w:t>7596/1566</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AC3FF9" w:rsidRPr="00497010">
          <w:rPr>
            <w:rStyle w:val="aff"/>
            <w:sz w:val="20"/>
            <w:szCs w:val="20"/>
            <w:lang w:val="en-US"/>
          </w:rPr>
          <w:t>www</w:t>
        </w:r>
        <w:r w:rsidR="00AC3FF9" w:rsidRPr="00497010">
          <w:rPr>
            <w:rStyle w:val="aff"/>
            <w:sz w:val="20"/>
            <w:szCs w:val="20"/>
          </w:rPr>
          <w:t>.</w:t>
        </w:r>
        <w:r w:rsidR="00AC3FF9" w:rsidRPr="00497010">
          <w:rPr>
            <w:rStyle w:val="aff"/>
            <w:sz w:val="20"/>
            <w:szCs w:val="20"/>
            <w:lang w:val="en-US"/>
          </w:rPr>
          <w:t>a</w:t>
        </w:r>
        <w:r w:rsidR="00AC3FF9" w:rsidRPr="00497010">
          <w:rPr>
            <w:rStyle w:val="aff"/>
            <w:sz w:val="20"/>
            <w:szCs w:val="20"/>
          </w:rPr>
          <w:t>-</w:t>
        </w:r>
        <w:r w:rsidR="00AC3FF9" w:rsidRPr="00497010">
          <w:rPr>
            <w:rStyle w:val="aff"/>
            <w:sz w:val="20"/>
            <w:szCs w:val="20"/>
            <w:lang w:val="en-US"/>
          </w:rPr>
          <w:t>k</w:t>
        </w:r>
        <w:r w:rsidR="00AC3FF9" w:rsidRPr="00497010">
          <w:rPr>
            <w:rStyle w:val="aff"/>
            <w:sz w:val="20"/>
            <w:szCs w:val="20"/>
          </w:rPr>
          <w:t>-</w:t>
        </w:r>
        <w:r w:rsidR="00AC3FF9" w:rsidRPr="00497010">
          <w:rPr>
            <w:rStyle w:val="aff"/>
            <w:sz w:val="20"/>
            <w:szCs w:val="20"/>
            <w:lang w:val="en-US"/>
          </w:rPr>
          <w:t>d</w:t>
        </w:r>
        <w:r w:rsidR="00AC3FF9" w:rsidRPr="00497010">
          <w:rPr>
            <w:rStyle w:val="aff"/>
            <w:sz w:val="20"/>
            <w:szCs w:val="20"/>
          </w:rPr>
          <w:t>.</w:t>
        </w:r>
        <w:r w:rsidR="00AC3FF9" w:rsidRPr="00497010">
          <w:rPr>
            <w:rStyle w:val="aff"/>
            <w:sz w:val="20"/>
            <w:szCs w:val="20"/>
            <w:lang w:val="en-US"/>
          </w:rPr>
          <w:t>ru</w:t>
        </w:r>
        <w:r w:rsidR="00AC3FF9" w:rsidRPr="00497010">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w:t>
      </w:r>
      <w:r w:rsidR="00893581">
        <w:rPr>
          <w:sz w:val="20"/>
          <w:szCs w:val="20"/>
        </w:rPr>
        <w:t>Аукционный конкурсный дом</w:t>
      </w:r>
      <w:r w:rsidRPr="00AA5DAC">
        <w:rPr>
          <w:sz w:val="20"/>
          <w:szCs w:val="20"/>
        </w:rPr>
        <w:t>»,</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C16E82" w:rsidRDefault="00332080" w:rsidP="00CA2886">
      <w:pPr>
        <w:pStyle w:val="110"/>
        <w:keepNext w:val="0"/>
        <w:rPr>
          <w:b/>
          <w:bCs/>
        </w:rPr>
      </w:pPr>
      <w:r w:rsidRPr="002B5811">
        <w:t>Северск 20</w:t>
      </w:r>
      <w:r w:rsidRPr="002B5811">
        <w:rPr>
          <w:lang w:val="en-US"/>
        </w:rPr>
        <w:t>1</w:t>
      </w:r>
      <w:r w:rsidR="00C16E82">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7278FF"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7278FF"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7278FF"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7278FF"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7278FF"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7278FF"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7278F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7278FF"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7278FF"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7278FF"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7278FF" w:rsidRPr="00BB00CF">
              <w:fldChar w:fldCharType="begin"/>
            </w:r>
            <w:r w:rsidRPr="00BB00CF">
              <w:instrText xml:space="preserve"> HYPERLINK  \l "подача" </w:instrText>
            </w:r>
            <w:r w:rsidR="007278FF"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7278FF" w:rsidRPr="00BB00CF">
              <w:fldChar w:fldCharType="end"/>
            </w:r>
          </w:p>
        </w:tc>
      </w:tr>
      <w:tr w:rsidR="00332080" w:rsidRPr="00BB00CF">
        <w:trPr>
          <w:trHeight w:val="397"/>
        </w:trPr>
        <w:tc>
          <w:tcPr>
            <w:tcW w:w="9571" w:type="dxa"/>
            <w:vAlign w:val="center"/>
          </w:tcPr>
          <w:p w:rsidR="00332080" w:rsidRPr="003329E9" w:rsidRDefault="007278FF"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7278FF"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7278FF"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7278FF"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7278FF"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7278FF"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7278FF"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7278FF">
        <w:rPr>
          <w:sz w:val="28"/>
          <w:szCs w:val="28"/>
        </w:rPr>
        <w:fldChar w:fldCharType="begin"/>
      </w:r>
      <w:r>
        <w:rPr>
          <w:sz w:val="28"/>
          <w:szCs w:val="28"/>
        </w:rPr>
        <w:instrText xml:space="preserve"> REF _Ref317251555 \r \h </w:instrText>
      </w:r>
      <w:r w:rsidR="007278FF">
        <w:rPr>
          <w:sz w:val="28"/>
          <w:szCs w:val="28"/>
        </w:rPr>
      </w:r>
      <w:r w:rsidR="007278FF">
        <w:rPr>
          <w:sz w:val="28"/>
          <w:szCs w:val="28"/>
        </w:rPr>
        <w:fldChar w:fldCharType="separate"/>
      </w:r>
      <w:r>
        <w:rPr>
          <w:sz w:val="28"/>
          <w:szCs w:val="28"/>
        </w:rPr>
        <w:t>4.3.6</w:t>
      </w:r>
      <w:r w:rsidR="007278FF">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7278FF">
        <w:rPr>
          <w:sz w:val="28"/>
          <w:szCs w:val="28"/>
        </w:rPr>
        <w:fldChar w:fldCharType="begin"/>
      </w:r>
      <w:r>
        <w:rPr>
          <w:sz w:val="28"/>
          <w:szCs w:val="28"/>
        </w:rPr>
        <w:instrText xml:space="preserve"> REF _Ref317254108 \r \h </w:instrText>
      </w:r>
      <w:r w:rsidR="007278FF">
        <w:rPr>
          <w:sz w:val="28"/>
          <w:szCs w:val="28"/>
        </w:rPr>
      </w:r>
      <w:r w:rsidR="007278FF">
        <w:rPr>
          <w:sz w:val="28"/>
          <w:szCs w:val="28"/>
        </w:rPr>
        <w:fldChar w:fldCharType="separate"/>
      </w:r>
      <w:r>
        <w:rPr>
          <w:sz w:val="28"/>
          <w:szCs w:val="28"/>
        </w:rPr>
        <w:t>2.11</w:t>
      </w:r>
      <w:r w:rsidR="007278FF">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7278FF">
        <w:rPr>
          <w:sz w:val="28"/>
          <w:szCs w:val="28"/>
        </w:rPr>
        <w:fldChar w:fldCharType="begin"/>
      </w:r>
      <w:r>
        <w:rPr>
          <w:sz w:val="28"/>
          <w:szCs w:val="28"/>
        </w:rPr>
        <w:instrText xml:space="preserve"> REF _Ref317249938 \r \h </w:instrText>
      </w:r>
      <w:r w:rsidR="007278FF">
        <w:rPr>
          <w:sz w:val="28"/>
          <w:szCs w:val="28"/>
        </w:rPr>
      </w:r>
      <w:r w:rsidR="007278FF">
        <w:rPr>
          <w:sz w:val="28"/>
          <w:szCs w:val="28"/>
        </w:rPr>
        <w:fldChar w:fldCharType="separate"/>
      </w:r>
      <w:r>
        <w:rPr>
          <w:sz w:val="28"/>
          <w:szCs w:val="28"/>
        </w:rPr>
        <w:t>5</w:t>
      </w:r>
      <w:r w:rsidR="007278FF">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7278FF">
        <w:rPr>
          <w:sz w:val="28"/>
          <w:szCs w:val="28"/>
        </w:rPr>
        <w:fldChar w:fldCharType="begin"/>
      </w:r>
      <w:r>
        <w:rPr>
          <w:sz w:val="28"/>
          <w:szCs w:val="28"/>
        </w:rPr>
        <w:instrText xml:space="preserve"> REF _Ref389745656 \r \h </w:instrText>
      </w:r>
      <w:r w:rsidR="007278FF">
        <w:rPr>
          <w:sz w:val="28"/>
          <w:szCs w:val="28"/>
        </w:rPr>
      </w:r>
      <w:r w:rsidR="007278FF">
        <w:rPr>
          <w:sz w:val="28"/>
          <w:szCs w:val="28"/>
        </w:rPr>
        <w:fldChar w:fldCharType="separate"/>
      </w:r>
      <w:r>
        <w:rPr>
          <w:sz w:val="28"/>
          <w:szCs w:val="28"/>
        </w:rPr>
        <w:t>11.4</w:t>
      </w:r>
      <w:r w:rsidR="007278FF">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7278FF">
        <w:rPr>
          <w:sz w:val="28"/>
          <w:szCs w:val="28"/>
        </w:rPr>
        <w:fldChar w:fldCharType="begin"/>
      </w:r>
      <w:r>
        <w:rPr>
          <w:sz w:val="28"/>
          <w:szCs w:val="28"/>
        </w:rPr>
        <w:instrText xml:space="preserve"> REF _Ref388972886 \r \h </w:instrText>
      </w:r>
      <w:r w:rsidR="007278FF">
        <w:rPr>
          <w:sz w:val="28"/>
          <w:szCs w:val="28"/>
        </w:rPr>
      </w:r>
      <w:r w:rsidR="007278FF">
        <w:rPr>
          <w:sz w:val="28"/>
          <w:szCs w:val="28"/>
        </w:rPr>
        <w:fldChar w:fldCharType="separate"/>
      </w:r>
      <w:r>
        <w:rPr>
          <w:sz w:val="28"/>
          <w:szCs w:val="28"/>
        </w:rPr>
        <w:t>11</w:t>
      </w:r>
      <w:r w:rsidR="007278FF">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7278FF">
        <w:rPr>
          <w:sz w:val="28"/>
          <w:szCs w:val="28"/>
        </w:rPr>
        <w:fldChar w:fldCharType="begin"/>
      </w:r>
      <w:r>
        <w:rPr>
          <w:sz w:val="28"/>
          <w:szCs w:val="28"/>
        </w:rPr>
        <w:instrText xml:space="preserve"> REF _Ref388875768 \r \h </w:instrText>
      </w:r>
      <w:r w:rsidR="007278FF">
        <w:rPr>
          <w:sz w:val="28"/>
          <w:szCs w:val="28"/>
        </w:rPr>
      </w:r>
      <w:r w:rsidR="007278FF">
        <w:rPr>
          <w:sz w:val="28"/>
          <w:szCs w:val="28"/>
        </w:rPr>
        <w:fldChar w:fldCharType="separate"/>
      </w:r>
      <w:r>
        <w:rPr>
          <w:sz w:val="28"/>
          <w:szCs w:val="28"/>
        </w:rPr>
        <w:t>3.1.1</w:t>
      </w:r>
      <w:r w:rsidR="007278FF">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7278FF">
        <w:rPr>
          <w:sz w:val="28"/>
          <w:szCs w:val="28"/>
        </w:rPr>
        <w:fldChar w:fldCharType="begin"/>
      </w:r>
      <w:r>
        <w:rPr>
          <w:sz w:val="28"/>
          <w:szCs w:val="28"/>
        </w:rPr>
        <w:instrText xml:space="preserve"> REF _Ref352677363 \r \h </w:instrText>
      </w:r>
      <w:r w:rsidR="007278FF">
        <w:rPr>
          <w:sz w:val="28"/>
          <w:szCs w:val="28"/>
        </w:rPr>
      </w:r>
      <w:r w:rsidR="007278FF">
        <w:rPr>
          <w:sz w:val="28"/>
          <w:szCs w:val="28"/>
        </w:rPr>
        <w:fldChar w:fldCharType="separate"/>
      </w:r>
      <w:r>
        <w:rPr>
          <w:sz w:val="28"/>
          <w:szCs w:val="28"/>
        </w:rPr>
        <w:t>4.1</w:t>
      </w:r>
      <w:r w:rsidR="007278FF">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7278FF">
        <w:rPr>
          <w:sz w:val="28"/>
          <w:szCs w:val="28"/>
        </w:rPr>
        <w:fldChar w:fldCharType="begin"/>
      </w:r>
      <w:r>
        <w:rPr>
          <w:sz w:val="28"/>
          <w:szCs w:val="28"/>
        </w:rPr>
        <w:instrText xml:space="preserve"> REF _Ref388875875 \r \h </w:instrText>
      </w:r>
      <w:r w:rsidR="007278FF">
        <w:rPr>
          <w:sz w:val="28"/>
          <w:szCs w:val="28"/>
        </w:rPr>
      </w:r>
      <w:r w:rsidR="007278FF">
        <w:rPr>
          <w:sz w:val="28"/>
          <w:szCs w:val="28"/>
        </w:rPr>
        <w:fldChar w:fldCharType="separate"/>
      </w:r>
      <w:r>
        <w:rPr>
          <w:sz w:val="28"/>
          <w:szCs w:val="28"/>
        </w:rPr>
        <w:t>3.1.1.2</w:t>
      </w:r>
      <w:r w:rsidR="007278FF">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7278FF">
        <w:rPr>
          <w:sz w:val="28"/>
          <w:szCs w:val="28"/>
        </w:rPr>
        <w:fldChar w:fldCharType="begin"/>
      </w:r>
      <w:r>
        <w:rPr>
          <w:sz w:val="28"/>
          <w:szCs w:val="28"/>
        </w:rPr>
        <w:instrText xml:space="preserve"> REF _Ref388972886 \r \h </w:instrText>
      </w:r>
      <w:r w:rsidR="007278FF">
        <w:rPr>
          <w:sz w:val="28"/>
          <w:szCs w:val="28"/>
        </w:rPr>
      </w:r>
      <w:r w:rsidR="007278FF">
        <w:rPr>
          <w:sz w:val="28"/>
          <w:szCs w:val="28"/>
        </w:rPr>
        <w:fldChar w:fldCharType="separate"/>
      </w:r>
      <w:r>
        <w:rPr>
          <w:sz w:val="28"/>
          <w:szCs w:val="28"/>
        </w:rPr>
        <w:t>11</w:t>
      </w:r>
      <w:r w:rsidR="007278FF">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278FF">
        <w:rPr>
          <w:sz w:val="28"/>
          <w:szCs w:val="28"/>
        </w:rPr>
        <w:fldChar w:fldCharType="begin"/>
      </w:r>
      <w:r>
        <w:rPr>
          <w:sz w:val="28"/>
          <w:szCs w:val="28"/>
        </w:rPr>
        <w:instrText xml:space="preserve"> REF _Ref389740577 \r \h </w:instrText>
      </w:r>
      <w:r w:rsidR="007278FF">
        <w:rPr>
          <w:sz w:val="28"/>
          <w:szCs w:val="28"/>
        </w:rPr>
      </w:r>
      <w:r w:rsidR="007278FF">
        <w:rPr>
          <w:sz w:val="28"/>
          <w:szCs w:val="28"/>
        </w:rPr>
        <w:fldChar w:fldCharType="separate"/>
      </w:r>
      <w:r>
        <w:rPr>
          <w:sz w:val="28"/>
          <w:szCs w:val="28"/>
        </w:rPr>
        <w:t>3.2.1.6</w:t>
      </w:r>
      <w:r w:rsidR="007278FF">
        <w:rPr>
          <w:sz w:val="28"/>
          <w:szCs w:val="28"/>
        </w:rPr>
        <w:fldChar w:fldCharType="end"/>
      </w:r>
      <w:r>
        <w:rPr>
          <w:sz w:val="28"/>
          <w:szCs w:val="28"/>
        </w:rPr>
        <w:t xml:space="preserve">, </w:t>
      </w:r>
      <w:r w:rsidR="007278FF">
        <w:rPr>
          <w:sz w:val="28"/>
          <w:szCs w:val="28"/>
        </w:rPr>
        <w:fldChar w:fldCharType="begin"/>
      </w:r>
      <w:r>
        <w:rPr>
          <w:sz w:val="28"/>
          <w:szCs w:val="28"/>
        </w:rPr>
        <w:instrText xml:space="preserve"> REF _Ref389740578 \r \h </w:instrText>
      </w:r>
      <w:r w:rsidR="007278FF">
        <w:rPr>
          <w:sz w:val="28"/>
          <w:szCs w:val="28"/>
        </w:rPr>
      </w:r>
      <w:r w:rsidR="007278FF">
        <w:rPr>
          <w:sz w:val="28"/>
          <w:szCs w:val="28"/>
        </w:rPr>
        <w:fldChar w:fldCharType="separate"/>
      </w:r>
      <w:r>
        <w:rPr>
          <w:sz w:val="28"/>
          <w:szCs w:val="28"/>
        </w:rPr>
        <w:t>3.2.1.7</w:t>
      </w:r>
      <w:r w:rsidR="007278FF">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278FF" w:rsidRPr="003C6530">
        <w:rPr>
          <w:sz w:val="28"/>
          <w:szCs w:val="28"/>
        </w:rPr>
        <w:fldChar w:fldCharType="begin"/>
      </w:r>
      <w:r w:rsidRPr="003C6530">
        <w:rPr>
          <w:sz w:val="28"/>
          <w:szCs w:val="28"/>
        </w:rPr>
        <w:instrText xml:space="preserve"> REF _Ref389740577 \r \h </w:instrText>
      </w:r>
      <w:r w:rsidR="007278FF" w:rsidRPr="003C6530">
        <w:rPr>
          <w:sz w:val="28"/>
          <w:szCs w:val="28"/>
        </w:rPr>
      </w:r>
      <w:r w:rsidR="007278FF" w:rsidRPr="003C6530">
        <w:rPr>
          <w:sz w:val="28"/>
          <w:szCs w:val="28"/>
        </w:rPr>
        <w:fldChar w:fldCharType="separate"/>
      </w:r>
      <w:r>
        <w:rPr>
          <w:sz w:val="28"/>
          <w:szCs w:val="28"/>
        </w:rPr>
        <w:t>3.2.1.6</w:t>
      </w:r>
      <w:r w:rsidR="007278FF" w:rsidRPr="003C6530">
        <w:rPr>
          <w:sz w:val="28"/>
          <w:szCs w:val="28"/>
        </w:rPr>
        <w:fldChar w:fldCharType="end"/>
      </w:r>
      <w:r w:rsidRPr="003C6530">
        <w:rPr>
          <w:sz w:val="28"/>
          <w:szCs w:val="28"/>
        </w:rPr>
        <w:t xml:space="preserve">, </w:t>
      </w:r>
      <w:r w:rsidR="007278FF" w:rsidRPr="003C6530">
        <w:rPr>
          <w:sz w:val="28"/>
          <w:szCs w:val="28"/>
        </w:rPr>
        <w:fldChar w:fldCharType="begin"/>
      </w:r>
      <w:r w:rsidRPr="003C6530">
        <w:rPr>
          <w:sz w:val="28"/>
          <w:szCs w:val="28"/>
        </w:rPr>
        <w:instrText xml:space="preserve"> REF _Ref389740578 \r \h </w:instrText>
      </w:r>
      <w:r w:rsidR="007278FF" w:rsidRPr="003C6530">
        <w:rPr>
          <w:sz w:val="28"/>
          <w:szCs w:val="28"/>
        </w:rPr>
      </w:r>
      <w:r w:rsidR="007278FF" w:rsidRPr="003C6530">
        <w:rPr>
          <w:sz w:val="28"/>
          <w:szCs w:val="28"/>
        </w:rPr>
        <w:fldChar w:fldCharType="separate"/>
      </w:r>
      <w:r>
        <w:rPr>
          <w:sz w:val="28"/>
          <w:szCs w:val="28"/>
        </w:rPr>
        <w:t>3.2.1.7</w:t>
      </w:r>
      <w:r w:rsidR="007278FF"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278FF">
        <w:rPr>
          <w:sz w:val="28"/>
          <w:szCs w:val="28"/>
        </w:rPr>
        <w:fldChar w:fldCharType="begin"/>
      </w:r>
      <w:r>
        <w:rPr>
          <w:sz w:val="28"/>
          <w:szCs w:val="28"/>
        </w:rPr>
        <w:instrText xml:space="preserve"> REF _Ref317257698 \r \h </w:instrText>
      </w:r>
      <w:r w:rsidR="007278FF">
        <w:rPr>
          <w:sz w:val="28"/>
          <w:szCs w:val="28"/>
        </w:rPr>
      </w:r>
      <w:r w:rsidR="007278FF">
        <w:rPr>
          <w:sz w:val="28"/>
          <w:szCs w:val="28"/>
        </w:rPr>
        <w:fldChar w:fldCharType="separate"/>
      </w:r>
      <w:r>
        <w:rPr>
          <w:sz w:val="28"/>
          <w:szCs w:val="28"/>
        </w:rPr>
        <w:t>13</w:t>
      </w:r>
      <w:r w:rsidR="007278FF">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278FF">
        <w:rPr>
          <w:sz w:val="28"/>
          <w:szCs w:val="28"/>
        </w:rPr>
        <w:fldChar w:fldCharType="begin"/>
      </w:r>
      <w:r>
        <w:rPr>
          <w:sz w:val="28"/>
          <w:szCs w:val="28"/>
        </w:rPr>
        <w:instrText xml:space="preserve"> REF _Ref388876181 \r \h </w:instrText>
      </w:r>
      <w:r w:rsidR="007278FF">
        <w:rPr>
          <w:sz w:val="28"/>
          <w:szCs w:val="28"/>
        </w:rPr>
      </w:r>
      <w:r w:rsidR="007278FF">
        <w:rPr>
          <w:sz w:val="28"/>
          <w:szCs w:val="28"/>
        </w:rPr>
        <w:fldChar w:fldCharType="separate"/>
      </w:r>
      <w:r>
        <w:rPr>
          <w:sz w:val="28"/>
          <w:szCs w:val="28"/>
        </w:rPr>
        <w:t>3.1.2</w:t>
      </w:r>
      <w:r w:rsidR="007278FF">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7278FF" w:rsidRPr="006C325F">
        <w:rPr>
          <w:sz w:val="28"/>
          <w:szCs w:val="28"/>
        </w:rPr>
        <w:fldChar w:fldCharType="begin"/>
      </w:r>
      <w:r w:rsidRPr="006C325F">
        <w:rPr>
          <w:sz w:val="28"/>
          <w:szCs w:val="28"/>
        </w:rPr>
        <w:instrText xml:space="preserve"> REF _Ref317257698 \r \h </w:instrText>
      </w:r>
      <w:r w:rsidR="007278FF" w:rsidRPr="006C325F">
        <w:rPr>
          <w:sz w:val="28"/>
          <w:szCs w:val="28"/>
        </w:rPr>
      </w:r>
      <w:r w:rsidR="007278FF" w:rsidRPr="006C325F">
        <w:rPr>
          <w:sz w:val="28"/>
          <w:szCs w:val="28"/>
        </w:rPr>
        <w:fldChar w:fldCharType="separate"/>
      </w:r>
      <w:r>
        <w:rPr>
          <w:sz w:val="28"/>
          <w:szCs w:val="28"/>
        </w:rPr>
        <w:t>13</w:t>
      </w:r>
      <w:r w:rsidR="007278FF"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7278FF">
        <w:rPr>
          <w:sz w:val="28"/>
          <w:szCs w:val="28"/>
        </w:rPr>
        <w:fldChar w:fldCharType="begin"/>
      </w:r>
      <w:r>
        <w:rPr>
          <w:sz w:val="28"/>
          <w:szCs w:val="28"/>
        </w:rPr>
        <w:instrText xml:space="preserve"> REF _Ref317252392 \r \h </w:instrText>
      </w:r>
      <w:r w:rsidR="007278FF">
        <w:rPr>
          <w:sz w:val="28"/>
          <w:szCs w:val="28"/>
        </w:rPr>
      </w:r>
      <w:r w:rsidR="007278FF">
        <w:rPr>
          <w:sz w:val="28"/>
          <w:szCs w:val="28"/>
        </w:rPr>
        <w:fldChar w:fldCharType="separate"/>
      </w:r>
      <w:r>
        <w:rPr>
          <w:sz w:val="28"/>
          <w:szCs w:val="28"/>
        </w:rPr>
        <w:t>6</w:t>
      </w:r>
      <w:r w:rsidR="007278FF">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7278FF">
        <w:rPr>
          <w:sz w:val="28"/>
          <w:szCs w:val="28"/>
        </w:rPr>
        <w:fldChar w:fldCharType="begin"/>
      </w:r>
      <w:r>
        <w:rPr>
          <w:sz w:val="28"/>
          <w:szCs w:val="28"/>
        </w:rPr>
        <w:instrText xml:space="preserve"> REF _Ref388982400 \r \h </w:instrText>
      </w:r>
      <w:r w:rsidR="007278FF">
        <w:rPr>
          <w:sz w:val="28"/>
          <w:szCs w:val="28"/>
        </w:rPr>
      </w:r>
      <w:r w:rsidR="007278FF">
        <w:rPr>
          <w:sz w:val="28"/>
          <w:szCs w:val="28"/>
        </w:rPr>
        <w:fldChar w:fldCharType="separate"/>
      </w:r>
      <w:r>
        <w:rPr>
          <w:sz w:val="28"/>
          <w:szCs w:val="28"/>
        </w:rPr>
        <w:t>4.3.6</w:t>
      </w:r>
      <w:r w:rsidR="007278FF">
        <w:rPr>
          <w:sz w:val="28"/>
          <w:szCs w:val="28"/>
        </w:rPr>
        <w:fldChar w:fldCharType="end"/>
      </w:r>
      <w:r>
        <w:rPr>
          <w:sz w:val="28"/>
          <w:szCs w:val="28"/>
        </w:rPr>
        <w:t xml:space="preserve"> </w:t>
      </w:r>
      <w:r w:rsidRPr="00E25B1F">
        <w:rPr>
          <w:sz w:val="28"/>
          <w:szCs w:val="28"/>
        </w:rPr>
        <w:t>-</w:t>
      </w:r>
      <w:r>
        <w:rPr>
          <w:sz w:val="28"/>
          <w:szCs w:val="28"/>
        </w:rPr>
        <w:t xml:space="preserve"> </w:t>
      </w:r>
      <w:r w:rsidR="007278FF">
        <w:rPr>
          <w:sz w:val="28"/>
          <w:szCs w:val="28"/>
        </w:rPr>
        <w:fldChar w:fldCharType="begin"/>
      </w:r>
      <w:r>
        <w:rPr>
          <w:sz w:val="28"/>
          <w:szCs w:val="28"/>
        </w:rPr>
        <w:instrText xml:space="preserve"> REF _Ref388982409 \r \h </w:instrText>
      </w:r>
      <w:r w:rsidR="007278FF">
        <w:rPr>
          <w:sz w:val="28"/>
          <w:szCs w:val="28"/>
        </w:rPr>
      </w:r>
      <w:r w:rsidR="007278FF">
        <w:rPr>
          <w:sz w:val="28"/>
          <w:szCs w:val="28"/>
        </w:rPr>
        <w:fldChar w:fldCharType="separate"/>
      </w:r>
      <w:r>
        <w:rPr>
          <w:sz w:val="28"/>
          <w:szCs w:val="28"/>
        </w:rPr>
        <w:t>4.3.10</w:t>
      </w:r>
      <w:r w:rsidR="007278FF">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7278FF">
        <w:rPr>
          <w:sz w:val="28"/>
          <w:szCs w:val="28"/>
        </w:rPr>
        <w:fldChar w:fldCharType="begin"/>
      </w:r>
      <w:r>
        <w:rPr>
          <w:sz w:val="28"/>
          <w:szCs w:val="28"/>
        </w:rPr>
        <w:instrText xml:space="preserve"> REF _Ref389751327 \r \h </w:instrText>
      </w:r>
      <w:r w:rsidR="007278FF">
        <w:rPr>
          <w:sz w:val="28"/>
          <w:szCs w:val="28"/>
        </w:rPr>
      </w:r>
      <w:r w:rsidR="007278FF">
        <w:rPr>
          <w:sz w:val="28"/>
          <w:szCs w:val="28"/>
        </w:rPr>
        <w:fldChar w:fldCharType="separate"/>
      </w:r>
      <w:r>
        <w:rPr>
          <w:sz w:val="28"/>
          <w:szCs w:val="28"/>
        </w:rPr>
        <w:t>а)</w:t>
      </w:r>
      <w:r w:rsidR="007278FF">
        <w:rPr>
          <w:sz w:val="28"/>
          <w:szCs w:val="28"/>
        </w:rPr>
        <w:fldChar w:fldCharType="end"/>
      </w:r>
      <w:r>
        <w:rPr>
          <w:sz w:val="28"/>
          <w:szCs w:val="28"/>
        </w:rPr>
        <w:t>-</w:t>
      </w:r>
      <w:r w:rsidR="007278FF">
        <w:rPr>
          <w:sz w:val="28"/>
          <w:szCs w:val="28"/>
        </w:rPr>
        <w:fldChar w:fldCharType="begin"/>
      </w:r>
      <w:r>
        <w:rPr>
          <w:sz w:val="28"/>
          <w:szCs w:val="28"/>
        </w:rPr>
        <w:instrText xml:space="preserve"> REF _Ref389751329 \r \h </w:instrText>
      </w:r>
      <w:r w:rsidR="007278FF">
        <w:rPr>
          <w:sz w:val="28"/>
          <w:szCs w:val="28"/>
        </w:rPr>
      </w:r>
      <w:r w:rsidR="007278FF">
        <w:rPr>
          <w:sz w:val="28"/>
          <w:szCs w:val="28"/>
        </w:rPr>
        <w:fldChar w:fldCharType="separate"/>
      </w:r>
      <w:r>
        <w:rPr>
          <w:sz w:val="28"/>
          <w:szCs w:val="28"/>
        </w:rPr>
        <w:t>в)</w:t>
      </w:r>
      <w:r w:rsidR="007278FF">
        <w:rPr>
          <w:sz w:val="28"/>
          <w:szCs w:val="28"/>
        </w:rPr>
        <w:fldChar w:fldCharType="end"/>
      </w:r>
      <w:r>
        <w:rPr>
          <w:sz w:val="28"/>
          <w:szCs w:val="28"/>
        </w:rPr>
        <w:t xml:space="preserve"> пункта </w:t>
      </w:r>
      <w:r w:rsidR="007278FF">
        <w:rPr>
          <w:sz w:val="28"/>
          <w:szCs w:val="28"/>
        </w:rPr>
        <w:fldChar w:fldCharType="begin"/>
      </w:r>
      <w:r>
        <w:rPr>
          <w:sz w:val="28"/>
          <w:szCs w:val="28"/>
        </w:rPr>
        <w:instrText xml:space="preserve"> REF _Ref352159239 \r \h </w:instrText>
      </w:r>
      <w:r w:rsidR="007278FF">
        <w:rPr>
          <w:sz w:val="28"/>
          <w:szCs w:val="28"/>
        </w:rPr>
      </w:r>
      <w:r w:rsidR="007278FF">
        <w:rPr>
          <w:sz w:val="28"/>
          <w:szCs w:val="28"/>
        </w:rPr>
        <w:fldChar w:fldCharType="separate"/>
      </w:r>
      <w:r>
        <w:rPr>
          <w:sz w:val="28"/>
          <w:szCs w:val="28"/>
        </w:rPr>
        <w:t>4.4.10</w:t>
      </w:r>
      <w:r w:rsidR="007278FF">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7278FF">
        <w:rPr>
          <w:sz w:val="28"/>
          <w:szCs w:val="28"/>
        </w:rPr>
        <w:fldChar w:fldCharType="begin"/>
      </w:r>
      <w:r>
        <w:rPr>
          <w:sz w:val="28"/>
          <w:szCs w:val="28"/>
        </w:rPr>
        <w:instrText xml:space="preserve"> REF _Ref388875768 \r \h </w:instrText>
      </w:r>
      <w:r w:rsidR="007278FF">
        <w:rPr>
          <w:sz w:val="28"/>
          <w:szCs w:val="28"/>
        </w:rPr>
      </w:r>
      <w:r w:rsidR="007278FF">
        <w:rPr>
          <w:sz w:val="28"/>
          <w:szCs w:val="28"/>
        </w:rPr>
        <w:fldChar w:fldCharType="separate"/>
      </w:r>
      <w:r>
        <w:rPr>
          <w:sz w:val="28"/>
          <w:szCs w:val="28"/>
        </w:rPr>
        <w:t>3.1.1</w:t>
      </w:r>
      <w:r w:rsidR="007278FF">
        <w:rPr>
          <w:sz w:val="28"/>
          <w:szCs w:val="28"/>
        </w:rPr>
        <w:fldChar w:fldCharType="end"/>
      </w:r>
      <w:r>
        <w:rPr>
          <w:sz w:val="28"/>
          <w:szCs w:val="28"/>
        </w:rPr>
        <w:t>, включая требования, указанные в пунктах </w:t>
      </w:r>
      <w:r w:rsidR="007278FF">
        <w:rPr>
          <w:sz w:val="28"/>
          <w:szCs w:val="28"/>
        </w:rPr>
        <w:fldChar w:fldCharType="begin"/>
      </w:r>
      <w:r>
        <w:rPr>
          <w:sz w:val="28"/>
          <w:szCs w:val="28"/>
        </w:rPr>
        <w:instrText xml:space="preserve"> REF _Ref389743136 \r \h </w:instrText>
      </w:r>
      <w:r w:rsidR="007278FF">
        <w:rPr>
          <w:sz w:val="28"/>
          <w:szCs w:val="28"/>
        </w:rPr>
      </w:r>
      <w:r w:rsidR="007278FF">
        <w:rPr>
          <w:sz w:val="28"/>
          <w:szCs w:val="28"/>
        </w:rPr>
        <w:fldChar w:fldCharType="separate"/>
      </w:r>
      <w:r>
        <w:rPr>
          <w:sz w:val="28"/>
          <w:szCs w:val="28"/>
        </w:rPr>
        <w:t>11.2</w:t>
      </w:r>
      <w:r w:rsidR="007278FF">
        <w:rPr>
          <w:sz w:val="28"/>
          <w:szCs w:val="28"/>
        </w:rPr>
        <w:fldChar w:fldCharType="end"/>
      </w:r>
      <w:r>
        <w:rPr>
          <w:sz w:val="28"/>
          <w:szCs w:val="28"/>
        </w:rPr>
        <w:t xml:space="preserve">, </w:t>
      </w:r>
      <w:r w:rsidR="007278FF">
        <w:rPr>
          <w:sz w:val="28"/>
          <w:szCs w:val="28"/>
        </w:rPr>
        <w:fldChar w:fldCharType="begin"/>
      </w:r>
      <w:r>
        <w:rPr>
          <w:sz w:val="28"/>
          <w:szCs w:val="28"/>
        </w:rPr>
        <w:instrText xml:space="preserve"> REF _Ref389743137 \r \h </w:instrText>
      </w:r>
      <w:r w:rsidR="007278FF">
        <w:rPr>
          <w:sz w:val="28"/>
          <w:szCs w:val="28"/>
        </w:rPr>
      </w:r>
      <w:r w:rsidR="007278FF">
        <w:rPr>
          <w:sz w:val="28"/>
          <w:szCs w:val="28"/>
        </w:rPr>
        <w:fldChar w:fldCharType="separate"/>
      </w:r>
      <w:r>
        <w:rPr>
          <w:sz w:val="28"/>
          <w:szCs w:val="28"/>
        </w:rPr>
        <w:t>11.3</w:t>
      </w:r>
      <w:r w:rsidR="007278FF">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7278FF">
        <w:rPr>
          <w:sz w:val="28"/>
          <w:szCs w:val="28"/>
        </w:rPr>
        <w:fldChar w:fldCharType="begin"/>
      </w:r>
      <w:r>
        <w:rPr>
          <w:sz w:val="28"/>
          <w:szCs w:val="28"/>
        </w:rPr>
        <w:instrText xml:space="preserve"> REF _Ref317250598 \r \h </w:instrText>
      </w:r>
      <w:r w:rsidR="007278FF">
        <w:rPr>
          <w:sz w:val="28"/>
          <w:szCs w:val="28"/>
        </w:rPr>
      </w:r>
      <w:r w:rsidR="007278FF">
        <w:rPr>
          <w:sz w:val="28"/>
          <w:szCs w:val="28"/>
        </w:rPr>
        <w:fldChar w:fldCharType="separate"/>
      </w:r>
      <w:r>
        <w:rPr>
          <w:sz w:val="28"/>
          <w:szCs w:val="28"/>
        </w:rPr>
        <w:t>3</w:t>
      </w:r>
      <w:r w:rsidR="007278FF">
        <w:rPr>
          <w:sz w:val="28"/>
          <w:szCs w:val="28"/>
        </w:rPr>
        <w:fldChar w:fldCharType="end"/>
      </w:r>
      <w:r>
        <w:rPr>
          <w:sz w:val="28"/>
          <w:szCs w:val="28"/>
        </w:rPr>
        <w:t xml:space="preserve">, </w:t>
      </w:r>
      <w:r w:rsidR="007278FF">
        <w:rPr>
          <w:sz w:val="28"/>
          <w:szCs w:val="28"/>
        </w:rPr>
        <w:fldChar w:fldCharType="begin"/>
      </w:r>
      <w:r>
        <w:rPr>
          <w:sz w:val="28"/>
          <w:szCs w:val="28"/>
        </w:rPr>
        <w:instrText xml:space="preserve"> REF _Ref317250440 \r \h </w:instrText>
      </w:r>
      <w:r w:rsidR="007278FF">
        <w:rPr>
          <w:sz w:val="28"/>
          <w:szCs w:val="28"/>
        </w:rPr>
      </w:r>
      <w:r w:rsidR="007278FF">
        <w:rPr>
          <w:sz w:val="28"/>
          <w:szCs w:val="28"/>
        </w:rPr>
        <w:fldChar w:fldCharType="separate"/>
      </w:r>
      <w:r>
        <w:rPr>
          <w:sz w:val="28"/>
          <w:szCs w:val="28"/>
        </w:rPr>
        <w:t>8</w:t>
      </w:r>
      <w:r w:rsidR="007278FF">
        <w:rPr>
          <w:sz w:val="28"/>
          <w:szCs w:val="28"/>
        </w:rPr>
        <w:fldChar w:fldCharType="end"/>
      </w:r>
      <w:r>
        <w:rPr>
          <w:sz w:val="28"/>
          <w:szCs w:val="28"/>
        </w:rPr>
        <w:t xml:space="preserve">, </w:t>
      </w:r>
      <w:r w:rsidR="007278FF">
        <w:rPr>
          <w:sz w:val="28"/>
          <w:szCs w:val="28"/>
        </w:rPr>
        <w:fldChar w:fldCharType="begin"/>
      </w:r>
      <w:r>
        <w:rPr>
          <w:sz w:val="28"/>
          <w:szCs w:val="28"/>
        </w:rPr>
        <w:instrText xml:space="preserve"> REF _Ref317257394 \r \h </w:instrText>
      </w:r>
      <w:r w:rsidR="007278FF">
        <w:rPr>
          <w:sz w:val="28"/>
          <w:szCs w:val="28"/>
        </w:rPr>
      </w:r>
      <w:r w:rsidR="007278FF">
        <w:rPr>
          <w:sz w:val="28"/>
          <w:szCs w:val="28"/>
        </w:rPr>
        <w:fldChar w:fldCharType="separate"/>
      </w:r>
      <w:r>
        <w:rPr>
          <w:sz w:val="28"/>
          <w:szCs w:val="28"/>
        </w:rPr>
        <w:t>12</w:t>
      </w:r>
      <w:r w:rsidR="007278FF">
        <w:rPr>
          <w:sz w:val="28"/>
          <w:szCs w:val="28"/>
        </w:rPr>
        <w:fldChar w:fldCharType="end"/>
      </w:r>
      <w:r>
        <w:rPr>
          <w:sz w:val="28"/>
          <w:szCs w:val="28"/>
        </w:rPr>
        <w:t xml:space="preserve">, </w:t>
      </w:r>
      <w:r w:rsidR="007278FF">
        <w:rPr>
          <w:sz w:val="28"/>
          <w:szCs w:val="28"/>
        </w:rPr>
        <w:fldChar w:fldCharType="begin"/>
      </w:r>
      <w:r>
        <w:rPr>
          <w:sz w:val="28"/>
          <w:szCs w:val="28"/>
        </w:rPr>
        <w:instrText xml:space="preserve"> REF _Ref317256138 \r \h </w:instrText>
      </w:r>
      <w:r w:rsidR="007278FF">
        <w:rPr>
          <w:sz w:val="28"/>
          <w:szCs w:val="28"/>
        </w:rPr>
      </w:r>
      <w:r w:rsidR="007278FF">
        <w:rPr>
          <w:sz w:val="28"/>
          <w:szCs w:val="28"/>
        </w:rPr>
        <w:fldChar w:fldCharType="separate"/>
      </w:r>
      <w:r>
        <w:rPr>
          <w:sz w:val="28"/>
          <w:szCs w:val="28"/>
        </w:rPr>
        <w:t>19</w:t>
      </w:r>
      <w:r w:rsidR="007278FF">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7278FF">
        <w:rPr>
          <w:sz w:val="28"/>
          <w:szCs w:val="28"/>
        </w:rPr>
        <w:fldChar w:fldCharType="begin"/>
      </w:r>
      <w:r>
        <w:rPr>
          <w:sz w:val="28"/>
          <w:szCs w:val="28"/>
        </w:rPr>
        <w:instrText xml:space="preserve"> REF _Ref388976647 \r \h </w:instrText>
      </w:r>
      <w:r w:rsidR="007278FF">
        <w:rPr>
          <w:sz w:val="28"/>
          <w:szCs w:val="28"/>
        </w:rPr>
      </w:r>
      <w:r w:rsidR="007278FF">
        <w:rPr>
          <w:sz w:val="28"/>
          <w:szCs w:val="28"/>
        </w:rPr>
        <w:fldChar w:fldCharType="separate"/>
      </w:r>
      <w:r>
        <w:rPr>
          <w:sz w:val="28"/>
          <w:szCs w:val="28"/>
        </w:rPr>
        <w:t>4.3.6.1</w:t>
      </w:r>
      <w:r w:rsidR="007278F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7278FF">
        <w:rPr>
          <w:sz w:val="28"/>
          <w:szCs w:val="28"/>
        </w:rPr>
        <w:fldChar w:fldCharType="begin"/>
      </w:r>
      <w:r>
        <w:rPr>
          <w:sz w:val="28"/>
          <w:szCs w:val="28"/>
        </w:rPr>
        <w:instrText xml:space="preserve"> REF _Ref317251555 \r \h </w:instrText>
      </w:r>
      <w:r w:rsidR="007278FF">
        <w:rPr>
          <w:sz w:val="28"/>
          <w:szCs w:val="28"/>
        </w:rPr>
      </w:r>
      <w:r w:rsidR="007278FF">
        <w:rPr>
          <w:sz w:val="28"/>
          <w:szCs w:val="28"/>
        </w:rPr>
        <w:fldChar w:fldCharType="separate"/>
      </w:r>
      <w:r>
        <w:rPr>
          <w:sz w:val="28"/>
          <w:szCs w:val="28"/>
        </w:rPr>
        <w:t>4.3.6</w:t>
      </w:r>
      <w:r w:rsidR="007278FF">
        <w:rPr>
          <w:sz w:val="28"/>
          <w:szCs w:val="28"/>
        </w:rPr>
        <w:fldChar w:fldCharType="end"/>
      </w:r>
      <w:r w:rsidRPr="00DD5EEB">
        <w:rPr>
          <w:sz w:val="28"/>
          <w:szCs w:val="28"/>
        </w:rPr>
        <w:t>, если в соответствии с пунктом </w:t>
      </w:r>
      <w:r w:rsidR="007278FF">
        <w:rPr>
          <w:sz w:val="28"/>
          <w:szCs w:val="28"/>
        </w:rPr>
        <w:fldChar w:fldCharType="begin"/>
      </w:r>
      <w:r>
        <w:rPr>
          <w:sz w:val="28"/>
          <w:szCs w:val="28"/>
        </w:rPr>
        <w:instrText xml:space="preserve"> REF _Ref389751588 \r \h </w:instrText>
      </w:r>
      <w:r w:rsidR="007278FF">
        <w:rPr>
          <w:sz w:val="28"/>
          <w:szCs w:val="28"/>
        </w:rPr>
      </w:r>
      <w:r w:rsidR="007278FF">
        <w:rPr>
          <w:sz w:val="28"/>
          <w:szCs w:val="28"/>
        </w:rPr>
        <w:fldChar w:fldCharType="separate"/>
      </w:r>
      <w:r>
        <w:rPr>
          <w:sz w:val="28"/>
          <w:szCs w:val="28"/>
        </w:rPr>
        <w:t>4.3.9</w:t>
      </w:r>
      <w:r w:rsidR="007278FF">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7278FF">
        <w:rPr>
          <w:sz w:val="28"/>
          <w:szCs w:val="28"/>
        </w:rPr>
        <w:fldChar w:fldCharType="begin"/>
      </w:r>
      <w:r>
        <w:rPr>
          <w:sz w:val="28"/>
          <w:szCs w:val="28"/>
        </w:rPr>
        <w:instrText xml:space="preserve"> REF _Ref388972886 \r \h </w:instrText>
      </w:r>
      <w:r w:rsidR="007278FF">
        <w:rPr>
          <w:sz w:val="28"/>
          <w:szCs w:val="28"/>
        </w:rPr>
      </w:r>
      <w:r w:rsidR="007278FF">
        <w:rPr>
          <w:sz w:val="28"/>
          <w:szCs w:val="28"/>
        </w:rPr>
        <w:fldChar w:fldCharType="separate"/>
      </w:r>
      <w:r>
        <w:rPr>
          <w:sz w:val="28"/>
          <w:szCs w:val="28"/>
        </w:rPr>
        <w:t>11</w:t>
      </w:r>
      <w:r w:rsidR="007278FF">
        <w:rPr>
          <w:sz w:val="28"/>
          <w:szCs w:val="28"/>
        </w:rPr>
        <w:fldChar w:fldCharType="end"/>
      </w:r>
      <w:r>
        <w:rPr>
          <w:sz w:val="28"/>
          <w:szCs w:val="28"/>
        </w:rPr>
        <w:t xml:space="preserve"> раздела </w:t>
      </w:r>
      <w:r w:rsidR="007278FF">
        <w:rPr>
          <w:sz w:val="28"/>
          <w:szCs w:val="28"/>
        </w:rPr>
        <w:fldChar w:fldCharType="begin"/>
      </w:r>
      <w:r>
        <w:rPr>
          <w:sz w:val="28"/>
          <w:szCs w:val="28"/>
        </w:rPr>
        <w:instrText xml:space="preserve"> REF _Ref317249938 \r \h </w:instrText>
      </w:r>
      <w:r w:rsidR="007278FF">
        <w:rPr>
          <w:sz w:val="28"/>
          <w:szCs w:val="28"/>
        </w:rPr>
      </w:r>
      <w:r w:rsidR="007278FF">
        <w:rPr>
          <w:sz w:val="28"/>
          <w:szCs w:val="28"/>
        </w:rPr>
        <w:fldChar w:fldCharType="separate"/>
      </w:r>
      <w:r>
        <w:rPr>
          <w:sz w:val="28"/>
          <w:szCs w:val="28"/>
        </w:rPr>
        <w:t>5</w:t>
      </w:r>
      <w:r w:rsidR="007278FF">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7278FF">
        <w:rPr>
          <w:sz w:val="28"/>
          <w:szCs w:val="28"/>
        </w:rPr>
        <w:fldChar w:fldCharType="begin"/>
      </w:r>
      <w:r>
        <w:rPr>
          <w:sz w:val="28"/>
          <w:szCs w:val="28"/>
        </w:rPr>
        <w:instrText xml:space="preserve"> REF _Ref317257394 \r \h </w:instrText>
      </w:r>
      <w:r w:rsidR="007278FF">
        <w:rPr>
          <w:sz w:val="28"/>
          <w:szCs w:val="28"/>
        </w:rPr>
      </w:r>
      <w:r w:rsidR="007278FF">
        <w:rPr>
          <w:sz w:val="28"/>
          <w:szCs w:val="28"/>
        </w:rPr>
        <w:fldChar w:fldCharType="separate"/>
      </w:r>
      <w:r>
        <w:rPr>
          <w:sz w:val="28"/>
          <w:szCs w:val="28"/>
        </w:rPr>
        <w:t>12</w:t>
      </w:r>
      <w:r w:rsidR="007278FF">
        <w:rPr>
          <w:sz w:val="28"/>
          <w:szCs w:val="28"/>
        </w:rPr>
        <w:fldChar w:fldCharType="end"/>
      </w:r>
      <w:r>
        <w:rPr>
          <w:sz w:val="28"/>
          <w:szCs w:val="28"/>
        </w:rPr>
        <w:t xml:space="preserve"> раздела </w:t>
      </w:r>
      <w:r w:rsidR="007278FF">
        <w:rPr>
          <w:sz w:val="28"/>
          <w:szCs w:val="28"/>
        </w:rPr>
        <w:fldChar w:fldCharType="begin"/>
      </w:r>
      <w:r>
        <w:rPr>
          <w:sz w:val="28"/>
          <w:szCs w:val="28"/>
        </w:rPr>
        <w:instrText xml:space="preserve"> REF _Ref317249938 \r \h </w:instrText>
      </w:r>
      <w:r w:rsidR="007278FF">
        <w:rPr>
          <w:sz w:val="28"/>
          <w:szCs w:val="28"/>
        </w:rPr>
      </w:r>
      <w:r w:rsidR="007278FF">
        <w:rPr>
          <w:sz w:val="28"/>
          <w:szCs w:val="28"/>
        </w:rPr>
        <w:fldChar w:fldCharType="separate"/>
      </w:r>
      <w:r>
        <w:rPr>
          <w:sz w:val="28"/>
          <w:szCs w:val="28"/>
        </w:rPr>
        <w:t>5</w:t>
      </w:r>
      <w:r w:rsidR="007278FF">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7278FF">
        <w:rPr>
          <w:sz w:val="28"/>
          <w:szCs w:val="28"/>
        </w:rPr>
        <w:fldChar w:fldCharType="begin"/>
      </w:r>
      <w:r>
        <w:rPr>
          <w:sz w:val="28"/>
          <w:szCs w:val="28"/>
        </w:rPr>
        <w:instrText xml:space="preserve"> REF _Ref317250598 \r \h </w:instrText>
      </w:r>
      <w:r w:rsidR="007278FF">
        <w:rPr>
          <w:sz w:val="28"/>
          <w:szCs w:val="28"/>
        </w:rPr>
      </w:r>
      <w:r w:rsidR="007278FF">
        <w:rPr>
          <w:sz w:val="28"/>
          <w:szCs w:val="28"/>
        </w:rPr>
        <w:fldChar w:fldCharType="separate"/>
      </w:r>
      <w:r>
        <w:rPr>
          <w:sz w:val="28"/>
          <w:szCs w:val="28"/>
        </w:rPr>
        <w:t>3</w:t>
      </w:r>
      <w:r w:rsidR="007278FF">
        <w:rPr>
          <w:sz w:val="28"/>
          <w:szCs w:val="28"/>
        </w:rPr>
        <w:fldChar w:fldCharType="end"/>
      </w:r>
      <w:r>
        <w:rPr>
          <w:sz w:val="28"/>
          <w:szCs w:val="28"/>
        </w:rPr>
        <w:t xml:space="preserve">, </w:t>
      </w:r>
      <w:r w:rsidR="007278FF">
        <w:rPr>
          <w:sz w:val="28"/>
          <w:szCs w:val="28"/>
        </w:rPr>
        <w:fldChar w:fldCharType="begin"/>
      </w:r>
      <w:r>
        <w:rPr>
          <w:sz w:val="28"/>
          <w:szCs w:val="28"/>
        </w:rPr>
        <w:instrText xml:space="preserve"> REF _Ref317250440 \r \h </w:instrText>
      </w:r>
      <w:r w:rsidR="007278FF">
        <w:rPr>
          <w:sz w:val="28"/>
          <w:szCs w:val="28"/>
        </w:rPr>
      </w:r>
      <w:r w:rsidR="007278FF">
        <w:rPr>
          <w:sz w:val="28"/>
          <w:szCs w:val="28"/>
        </w:rPr>
        <w:fldChar w:fldCharType="separate"/>
      </w:r>
      <w:r>
        <w:rPr>
          <w:sz w:val="28"/>
          <w:szCs w:val="28"/>
        </w:rPr>
        <w:t>8</w:t>
      </w:r>
      <w:r w:rsidR="007278FF">
        <w:rPr>
          <w:sz w:val="28"/>
          <w:szCs w:val="28"/>
        </w:rPr>
        <w:fldChar w:fldCharType="end"/>
      </w:r>
      <w:r>
        <w:rPr>
          <w:sz w:val="28"/>
          <w:szCs w:val="28"/>
        </w:rPr>
        <w:t xml:space="preserve">, </w:t>
      </w:r>
      <w:r w:rsidR="007278FF">
        <w:rPr>
          <w:sz w:val="28"/>
          <w:szCs w:val="28"/>
        </w:rPr>
        <w:fldChar w:fldCharType="begin"/>
      </w:r>
      <w:r>
        <w:rPr>
          <w:sz w:val="28"/>
          <w:szCs w:val="28"/>
        </w:rPr>
        <w:instrText xml:space="preserve"> REF _Ref317256138 \r \h </w:instrText>
      </w:r>
      <w:r w:rsidR="007278FF">
        <w:rPr>
          <w:sz w:val="28"/>
          <w:szCs w:val="28"/>
        </w:rPr>
      </w:r>
      <w:r w:rsidR="007278FF">
        <w:rPr>
          <w:sz w:val="28"/>
          <w:szCs w:val="28"/>
        </w:rPr>
        <w:fldChar w:fldCharType="separate"/>
      </w:r>
      <w:r>
        <w:rPr>
          <w:sz w:val="28"/>
          <w:szCs w:val="28"/>
        </w:rPr>
        <w:t>19</w:t>
      </w:r>
      <w:r w:rsidR="007278FF">
        <w:rPr>
          <w:sz w:val="28"/>
          <w:szCs w:val="28"/>
        </w:rPr>
        <w:fldChar w:fldCharType="end"/>
      </w:r>
      <w:r w:rsidRPr="00E25B1F">
        <w:rPr>
          <w:sz w:val="28"/>
          <w:szCs w:val="28"/>
        </w:rPr>
        <w:t xml:space="preserve"> </w:t>
      </w:r>
      <w:r>
        <w:rPr>
          <w:sz w:val="28"/>
          <w:szCs w:val="28"/>
        </w:rPr>
        <w:t>раздела </w:t>
      </w:r>
      <w:r w:rsidR="007278FF">
        <w:rPr>
          <w:sz w:val="28"/>
          <w:szCs w:val="28"/>
        </w:rPr>
        <w:fldChar w:fldCharType="begin"/>
      </w:r>
      <w:r>
        <w:rPr>
          <w:sz w:val="28"/>
          <w:szCs w:val="28"/>
        </w:rPr>
        <w:instrText xml:space="preserve"> REF _Ref317249938 \r \h </w:instrText>
      </w:r>
      <w:r w:rsidR="007278FF">
        <w:rPr>
          <w:sz w:val="28"/>
          <w:szCs w:val="28"/>
        </w:rPr>
      </w:r>
      <w:r w:rsidR="007278FF">
        <w:rPr>
          <w:sz w:val="28"/>
          <w:szCs w:val="28"/>
        </w:rPr>
        <w:fldChar w:fldCharType="separate"/>
      </w:r>
      <w:r>
        <w:rPr>
          <w:sz w:val="28"/>
          <w:szCs w:val="28"/>
        </w:rPr>
        <w:t>5</w:t>
      </w:r>
      <w:r w:rsidR="007278FF">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7278FF">
        <w:rPr>
          <w:sz w:val="28"/>
          <w:szCs w:val="28"/>
        </w:rPr>
        <w:fldChar w:fldCharType="begin"/>
      </w:r>
      <w:r>
        <w:rPr>
          <w:sz w:val="28"/>
          <w:szCs w:val="28"/>
        </w:rPr>
        <w:instrText xml:space="preserve"> REF _Ref389750175 \r \h </w:instrText>
      </w:r>
      <w:r w:rsidR="007278FF">
        <w:rPr>
          <w:sz w:val="28"/>
          <w:szCs w:val="28"/>
        </w:rPr>
      </w:r>
      <w:r w:rsidR="007278FF">
        <w:rPr>
          <w:sz w:val="28"/>
          <w:szCs w:val="28"/>
        </w:rPr>
        <w:fldChar w:fldCharType="separate"/>
      </w:r>
      <w:r>
        <w:rPr>
          <w:sz w:val="28"/>
          <w:szCs w:val="28"/>
        </w:rPr>
        <w:t>17</w:t>
      </w:r>
      <w:r w:rsidR="007278FF">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7278FF">
        <w:rPr>
          <w:sz w:val="28"/>
          <w:szCs w:val="28"/>
        </w:rPr>
        <w:fldChar w:fldCharType="begin"/>
      </w:r>
      <w:r>
        <w:rPr>
          <w:sz w:val="28"/>
          <w:szCs w:val="28"/>
        </w:rPr>
        <w:instrText xml:space="preserve"> REF _Ref388982409 \r \h </w:instrText>
      </w:r>
      <w:r w:rsidR="007278FF">
        <w:rPr>
          <w:sz w:val="28"/>
          <w:szCs w:val="28"/>
        </w:rPr>
      </w:r>
      <w:r w:rsidR="007278FF">
        <w:rPr>
          <w:sz w:val="28"/>
          <w:szCs w:val="28"/>
        </w:rPr>
        <w:fldChar w:fldCharType="separate"/>
      </w:r>
      <w:r>
        <w:rPr>
          <w:sz w:val="28"/>
          <w:szCs w:val="28"/>
        </w:rPr>
        <w:t>4.3.10</w:t>
      </w:r>
      <w:r w:rsidR="007278FF">
        <w:rPr>
          <w:sz w:val="28"/>
          <w:szCs w:val="28"/>
        </w:rPr>
        <w:fldChar w:fldCharType="end"/>
      </w:r>
      <w:r>
        <w:rPr>
          <w:sz w:val="28"/>
          <w:szCs w:val="28"/>
        </w:rPr>
        <w:t xml:space="preserve">, </w:t>
      </w:r>
      <w:r w:rsidR="007278FF">
        <w:rPr>
          <w:sz w:val="28"/>
          <w:szCs w:val="28"/>
        </w:rPr>
        <w:fldChar w:fldCharType="begin"/>
      </w:r>
      <w:r>
        <w:rPr>
          <w:sz w:val="28"/>
          <w:szCs w:val="28"/>
        </w:rPr>
        <w:instrText xml:space="preserve"> REF _Ref389750389 \r \h </w:instrText>
      </w:r>
      <w:r w:rsidR="007278FF">
        <w:rPr>
          <w:sz w:val="28"/>
          <w:szCs w:val="28"/>
        </w:rPr>
      </w:r>
      <w:r w:rsidR="007278FF">
        <w:rPr>
          <w:sz w:val="28"/>
          <w:szCs w:val="28"/>
        </w:rPr>
        <w:fldChar w:fldCharType="separate"/>
      </w:r>
      <w:r>
        <w:rPr>
          <w:sz w:val="28"/>
          <w:szCs w:val="28"/>
        </w:rPr>
        <w:t>4.3.11</w:t>
      </w:r>
      <w:r w:rsidR="007278FF">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278FF">
        <w:fldChar w:fldCharType="begin"/>
      </w:r>
      <w:r>
        <w:instrText xml:space="preserve"> REF _Ref389753582 \r \h </w:instrText>
      </w:r>
      <w:r w:rsidR="007278FF">
        <w:fldChar w:fldCharType="separate"/>
      </w:r>
      <w:r>
        <w:t>13.4</w:t>
      </w:r>
      <w:r w:rsidR="007278FF">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278FF">
        <w:rPr>
          <w:sz w:val="28"/>
          <w:szCs w:val="28"/>
        </w:rPr>
        <w:fldChar w:fldCharType="begin"/>
      </w:r>
      <w:r>
        <w:rPr>
          <w:sz w:val="28"/>
          <w:szCs w:val="28"/>
        </w:rPr>
        <w:instrText xml:space="preserve"> REF _Ref389751327 \r \h </w:instrText>
      </w:r>
      <w:r w:rsidR="007278FF">
        <w:rPr>
          <w:sz w:val="28"/>
          <w:szCs w:val="28"/>
        </w:rPr>
      </w:r>
      <w:r w:rsidR="007278FF">
        <w:rPr>
          <w:sz w:val="28"/>
          <w:szCs w:val="28"/>
        </w:rPr>
        <w:fldChar w:fldCharType="separate"/>
      </w:r>
      <w:r>
        <w:rPr>
          <w:sz w:val="28"/>
          <w:szCs w:val="28"/>
        </w:rPr>
        <w:t>а)</w:t>
      </w:r>
      <w:r w:rsidR="007278FF">
        <w:rPr>
          <w:sz w:val="28"/>
          <w:szCs w:val="28"/>
        </w:rPr>
        <w:fldChar w:fldCharType="end"/>
      </w:r>
      <w:r>
        <w:rPr>
          <w:sz w:val="28"/>
          <w:szCs w:val="28"/>
        </w:rPr>
        <w:t>-</w:t>
      </w:r>
      <w:r w:rsidR="007278FF">
        <w:rPr>
          <w:sz w:val="28"/>
          <w:szCs w:val="28"/>
        </w:rPr>
        <w:fldChar w:fldCharType="begin"/>
      </w:r>
      <w:r>
        <w:rPr>
          <w:sz w:val="28"/>
          <w:szCs w:val="28"/>
        </w:rPr>
        <w:instrText xml:space="preserve"> REF _Ref389751329 \r \h </w:instrText>
      </w:r>
      <w:r w:rsidR="007278FF">
        <w:rPr>
          <w:sz w:val="28"/>
          <w:szCs w:val="28"/>
        </w:rPr>
      </w:r>
      <w:r w:rsidR="007278FF">
        <w:rPr>
          <w:sz w:val="28"/>
          <w:szCs w:val="28"/>
        </w:rPr>
        <w:fldChar w:fldCharType="separate"/>
      </w:r>
      <w:r>
        <w:rPr>
          <w:sz w:val="28"/>
          <w:szCs w:val="28"/>
        </w:rPr>
        <w:t>в)</w:t>
      </w:r>
      <w:r w:rsidR="007278FF">
        <w:rPr>
          <w:sz w:val="28"/>
          <w:szCs w:val="28"/>
        </w:rPr>
        <w:fldChar w:fldCharType="end"/>
      </w:r>
      <w:r>
        <w:rPr>
          <w:sz w:val="28"/>
          <w:szCs w:val="28"/>
        </w:rPr>
        <w:t xml:space="preserve"> пункта </w:t>
      </w:r>
      <w:r w:rsidR="007278FF">
        <w:rPr>
          <w:sz w:val="28"/>
          <w:szCs w:val="28"/>
        </w:rPr>
        <w:fldChar w:fldCharType="begin"/>
      </w:r>
      <w:r>
        <w:rPr>
          <w:sz w:val="28"/>
          <w:szCs w:val="28"/>
        </w:rPr>
        <w:instrText xml:space="preserve"> REF _Ref352159239 \r \h </w:instrText>
      </w:r>
      <w:r w:rsidR="007278FF">
        <w:rPr>
          <w:sz w:val="28"/>
          <w:szCs w:val="28"/>
        </w:rPr>
      </w:r>
      <w:r w:rsidR="007278FF">
        <w:rPr>
          <w:sz w:val="28"/>
          <w:szCs w:val="28"/>
        </w:rPr>
        <w:fldChar w:fldCharType="separate"/>
      </w:r>
      <w:r>
        <w:rPr>
          <w:sz w:val="28"/>
          <w:szCs w:val="28"/>
        </w:rPr>
        <w:t>4.4.10</w:t>
      </w:r>
      <w:r w:rsidR="007278FF">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278FF">
        <w:rPr>
          <w:sz w:val="28"/>
          <w:szCs w:val="28"/>
        </w:rPr>
        <w:fldChar w:fldCharType="begin"/>
      </w:r>
      <w:r>
        <w:rPr>
          <w:sz w:val="28"/>
          <w:szCs w:val="28"/>
        </w:rPr>
        <w:instrText xml:space="preserve"> REF _Ref355090123 \r \h </w:instrText>
      </w:r>
      <w:r w:rsidR="007278FF">
        <w:rPr>
          <w:sz w:val="28"/>
          <w:szCs w:val="28"/>
        </w:rPr>
      </w:r>
      <w:r w:rsidR="007278FF">
        <w:rPr>
          <w:sz w:val="28"/>
          <w:szCs w:val="28"/>
        </w:rPr>
        <w:fldChar w:fldCharType="separate"/>
      </w:r>
      <w:r>
        <w:rPr>
          <w:sz w:val="28"/>
          <w:szCs w:val="28"/>
        </w:rPr>
        <w:t>4.4.6</w:t>
      </w:r>
      <w:r w:rsidR="007278FF">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7278FF">
        <w:rPr>
          <w:sz w:val="28"/>
          <w:szCs w:val="28"/>
        </w:rPr>
        <w:fldChar w:fldCharType="begin"/>
      </w:r>
      <w:r>
        <w:rPr>
          <w:sz w:val="28"/>
          <w:szCs w:val="28"/>
        </w:rPr>
        <w:instrText xml:space="preserve"> REF _Ref349225141 \r \h </w:instrText>
      </w:r>
      <w:r w:rsidR="007278FF">
        <w:rPr>
          <w:sz w:val="28"/>
          <w:szCs w:val="28"/>
        </w:rPr>
      </w:r>
      <w:r w:rsidR="007278FF">
        <w:rPr>
          <w:sz w:val="28"/>
          <w:szCs w:val="28"/>
        </w:rPr>
        <w:fldChar w:fldCharType="separate"/>
      </w:r>
      <w:r>
        <w:rPr>
          <w:sz w:val="28"/>
          <w:szCs w:val="28"/>
        </w:rPr>
        <w:t>4.4.3</w:t>
      </w:r>
      <w:r w:rsidR="007278FF">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7278FF">
        <w:rPr>
          <w:sz w:val="28"/>
          <w:szCs w:val="28"/>
        </w:rPr>
        <w:fldChar w:fldCharType="begin"/>
      </w:r>
      <w:r>
        <w:rPr>
          <w:sz w:val="28"/>
          <w:szCs w:val="28"/>
        </w:rPr>
        <w:instrText xml:space="preserve"> REF _Ref389757269 \r \h </w:instrText>
      </w:r>
      <w:r w:rsidR="007278FF">
        <w:rPr>
          <w:sz w:val="28"/>
          <w:szCs w:val="28"/>
        </w:rPr>
      </w:r>
      <w:r w:rsidR="007278FF">
        <w:rPr>
          <w:sz w:val="28"/>
          <w:szCs w:val="28"/>
        </w:rPr>
        <w:fldChar w:fldCharType="separate"/>
      </w:r>
      <w:r>
        <w:rPr>
          <w:sz w:val="28"/>
          <w:szCs w:val="28"/>
        </w:rPr>
        <w:t>4.4.1</w:t>
      </w:r>
      <w:r w:rsidR="007278FF">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7278FF">
        <w:rPr>
          <w:sz w:val="28"/>
          <w:szCs w:val="28"/>
        </w:rPr>
        <w:fldChar w:fldCharType="begin"/>
      </w:r>
      <w:r>
        <w:rPr>
          <w:sz w:val="28"/>
          <w:szCs w:val="28"/>
        </w:rPr>
        <w:instrText xml:space="preserve"> REF _Ref389754201 \r \h </w:instrText>
      </w:r>
      <w:r w:rsidR="007278FF">
        <w:rPr>
          <w:sz w:val="28"/>
          <w:szCs w:val="28"/>
        </w:rPr>
      </w:r>
      <w:r w:rsidR="007278FF">
        <w:rPr>
          <w:sz w:val="28"/>
          <w:szCs w:val="28"/>
        </w:rPr>
        <w:fldChar w:fldCharType="separate"/>
      </w:r>
      <w:r>
        <w:rPr>
          <w:sz w:val="28"/>
          <w:szCs w:val="28"/>
        </w:rPr>
        <w:t>4.5.1</w:t>
      </w:r>
      <w:r w:rsidR="007278FF">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7278FF">
        <w:rPr>
          <w:color w:val="000000"/>
          <w:sz w:val="28"/>
          <w:szCs w:val="28"/>
        </w:rPr>
        <w:fldChar w:fldCharType="begin"/>
      </w:r>
      <w:r>
        <w:rPr>
          <w:color w:val="000000"/>
          <w:sz w:val="28"/>
          <w:szCs w:val="28"/>
        </w:rPr>
        <w:instrText xml:space="preserve"> REF _Ref388988326 \r \h </w:instrText>
      </w:r>
      <w:r w:rsidR="007278FF">
        <w:rPr>
          <w:color w:val="000000"/>
          <w:sz w:val="28"/>
          <w:szCs w:val="28"/>
        </w:rPr>
      </w:r>
      <w:r w:rsidR="007278FF">
        <w:rPr>
          <w:color w:val="000000"/>
          <w:sz w:val="28"/>
          <w:szCs w:val="28"/>
        </w:rPr>
        <w:fldChar w:fldCharType="separate"/>
      </w:r>
      <w:r>
        <w:rPr>
          <w:color w:val="000000"/>
          <w:sz w:val="28"/>
          <w:szCs w:val="28"/>
        </w:rPr>
        <w:t>4.5.5.3</w:t>
      </w:r>
      <w:r w:rsidR="007278FF">
        <w:rPr>
          <w:color w:val="000000"/>
          <w:sz w:val="28"/>
          <w:szCs w:val="28"/>
        </w:rPr>
        <w:fldChar w:fldCharType="end"/>
      </w:r>
      <w:r w:rsidRPr="00A23620">
        <w:rPr>
          <w:color w:val="000000"/>
          <w:sz w:val="28"/>
          <w:szCs w:val="28"/>
        </w:rPr>
        <w:t xml:space="preserve"> и/или </w:t>
      </w:r>
      <w:r w:rsidR="007278FF">
        <w:rPr>
          <w:color w:val="000000"/>
          <w:sz w:val="28"/>
          <w:szCs w:val="28"/>
        </w:rPr>
        <w:fldChar w:fldCharType="begin"/>
      </w:r>
      <w:r>
        <w:rPr>
          <w:color w:val="000000"/>
          <w:sz w:val="28"/>
          <w:szCs w:val="28"/>
        </w:rPr>
        <w:instrText xml:space="preserve"> REF _Ref388988336 \r \h </w:instrText>
      </w:r>
      <w:r w:rsidR="007278FF">
        <w:rPr>
          <w:color w:val="000000"/>
          <w:sz w:val="28"/>
          <w:szCs w:val="28"/>
        </w:rPr>
      </w:r>
      <w:r w:rsidR="007278FF">
        <w:rPr>
          <w:color w:val="000000"/>
          <w:sz w:val="28"/>
          <w:szCs w:val="28"/>
        </w:rPr>
        <w:fldChar w:fldCharType="separate"/>
      </w:r>
      <w:r>
        <w:rPr>
          <w:color w:val="000000"/>
          <w:sz w:val="28"/>
          <w:szCs w:val="28"/>
        </w:rPr>
        <w:t>4.5.5.4</w:t>
      </w:r>
      <w:r w:rsidR="007278FF">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Pr="007566BF" w:rsidRDefault="00332080" w:rsidP="007566BF">
            <w:r w:rsidRPr="007566BF">
              <w:t>Предмет договора</w:t>
            </w:r>
          </w:p>
          <w:p w:rsidR="000158DE" w:rsidRDefault="000158DE" w:rsidP="00F55B8B"/>
          <w:p w:rsidR="00332080" w:rsidRPr="00E25B1F" w:rsidRDefault="00332080" w:rsidP="00F55B8B">
            <w:r w:rsidRPr="00E25B1F">
              <w:t xml:space="preserve">Состав и объем </w:t>
            </w:r>
            <w:r>
              <w:t>товара/работ/услуг</w:t>
            </w:r>
          </w:p>
        </w:tc>
        <w:tc>
          <w:tcPr>
            <w:tcW w:w="11624" w:type="dxa"/>
          </w:tcPr>
          <w:p w:rsidR="00875CF5" w:rsidRDefault="00332080" w:rsidP="00875CF5">
            <w:pPr>
              <w:pStyle w:val="29"/>
              <w:ind w:firstLine="0"/>
              <w:rPr>
                <w:b/>
              </w:rPr>
            </w:pPr>
            <w:r>
              <w:t>П</w:t>
            </w:r>
            <w:r w:rsidRPr="00D17AE8">
              <w:t xml:space="preserve">раво заключения </w:t>
            </w:r>
            <w:r w:rsidRPr="001B69EC">
              <w:t xml:space="preserve">договора </w:t>
            </w:r>
            <w:r>
              <w:t xml:space="preserve">на </w:t>
            </w:r>
            <w:r w:rsidRPr="00221D90">
              <w:t xml:space="preserve">поставку </w:t>
            </w:r>
            <w:r w:rsidR="00C30A56" w:rsidRPr="00050AD9">
              <w:rPr>
                <w:b/>
              </w:rPr>
              <w:t>м</w:t>
            </w:r>
            <w:r w:rsidR="00C30A56">
              <w:rPr>
                <w:b/>
              </w:rPr>
              <w:t>атов</w:t>
            </w:r>
            <w:r w:rsidR="00C30A56" w:rsidRPr="00050AD9">
              <w:rPr>
                <w:b/>
              </w:rPr>
              <w:t xml:space="preserve"> минерал</w:t>
            </w:r>
            <w:r w:rsidR="00C30A56">
              <w:rPr>
                <w:b/>
              </w:rPr>
              <w:t>оватных прошивных</w:t>
            </w:r>
            <w:r w:rsidR="00C30A56" w:rsidRPr="00050AD9">
              <w:rPr>
                <w:b/>
              </w:rPr>
              <w:t xml:space="preserve"> М2-100-2000.1000.70 на металлической сетке с одной стороны</w:t>
            </w:r>
            <w:r w:rsidR="00875CF5" w:rsidRPr="00353C25">
              <w:rPr>
                <w:b/>
              </w:rPr>
              <w:t>.</w:t>
            </w:r>
          </w:p>
          <w:p w:rsidR="00C16E82" w:rsidRDefault="00C16E82" w:rsidP="00C16E82">
            <w:pPr>
              <w:rPr>
                <w:sz w:val="18"/>
                <w:szCs w:val="18"/>
              </w:rPr>
            </w:pPr>
          </w:p>
          <w:p w:rsidR="00875CF5" w:rsidRDefault="00332080" w:rsidP="00875CF5">
            <w:pPr>
              <w:pStyle w:val="29"/>
              <w:ind w:firstLine="0"/>
              <w:rPr>
                <w:b/>
              </w:rPr>
            </w:pPr>
            <w:r w:rsidRPr="001B69EC">
              <w:t xml:space="preserve">Предмет договора: </w:t>
            </w:r>
            <w:r w:rsidR="00C16E82">
              <w:t xml:space="preserve">поставка </w:t>
            </w:r>
            <w:r w:rsidR="00C30A56" w:rsidRPr="00050AD9">
              <w:rPr>
                <w:b/>
              </w:rPr>
              <w:t>м</w:t>
            </w:r>
            <w:r w:rsidR="00C30A56">
              <w:rPr>
                <w:b/>
              </w:rPr>
              <w:t>атов</w:t>
            </w:r>
            <w:r w:rsidR="00C30A56" w:rsidRPr="00050AD9">
              <w:rPr>
                <w:b/>
              </w:rPr>
              <w:t xml:space="preserve"> минерал</w:t>
            </w:r>
            <w:r w:rsidR="00C30A56">
              <w:rPr>
                <w:b/>
              </w:rPr>
              <w:t>оватных прошивных</w:t>
            </w:r>
            <w:r w:rsidR="00C30A56" w:rsidRPr="00050AD9">
              <w:rPr>
                <w:b/>
              </w:rPr>
              <w:t xml:space="preserve"> М2-100-2000.1000.70 на металлической сетке с одной стороны</w:t>
            </w:r>
            <w:r w:rsidR="00875CF5" w:rsidRPr="00353C25">
              <w:rPr>
                <w:b/>
              </w:rPr>
              <w:t>.</w:t>
            </w:r>
          </w:p>
          <w:p w:rsidR="00C16E82" w:rsidRDefault="00C16E82" w:rsidP="00C16E82">
            <w:pPr>
              <w:rPr>
                <w:sz w:val="18"/>
                <w:szCs w:val="18"/>
              </w:rPr>
            </w:pPr>
          </w:p>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6A75E1" w:rsidRDefault="006A75E1" w:rsidP="005333A7">
            <w:pPr>
              <w:ind w:right="153"/>
            </w:pPr>
          </w:p>
          <w:p w:rsidR="006A75E1" w:rsidRDefault="006A75E1" w:rsidP="005333A7">
            <w:pPr>
              <w:ind w:right="153"/>
            </w:pPr>
          </w:p>
          <w:p w:rsidR="006A75E1" w:rsidRDefault="006A75E1" w:rsidP="005333A7">
            <w:pPr>
              <w:ind w:right="153"/>
            </w:pPr>
          </w:p>
          <w:p w:rsidR="006A75E1" w:rsidRDefault="006A75E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0158DE" w:rsidRDefault="000158DE" w:rsidP="002B5811">
            <w:pPr>
              <w:rPr>
                <w:spacing w:val="-6"/>
              </w:rPr>
            </w:pPr>
          </w:p>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332080" w:rsidRPr="00D17AE8" w:rsidRDefault="006A75E1" w:rsidP="00D17AE8">
            <w:pPr>
              <w:tabs>
                <w:tab w:val="left" w:pos="0"/>
              </w:tabs>
              <w:jc w:val="both"/>
              <w:rPr>
                <w:spacing w:val="-6"/>
              </w:rPr>
            </w:pPr>
            <w:r w:rsidRPr="00915DC9">
              <w:rPr>
                <w:bCs/>
              </w:rPr>
              <w:t xml:space="preserve">не </w:t>
            </w:r>
            <w:r>
              <w:rPr>
                <w:bCs/>
              </w:rPr>
              <w:t>позднее</w:t>
            </w:r>
            <w:r w:rsidRPr="00915DC9">
              <w:rPr>
                <w:bCs/>
              </w:rPr>
              <w:t xml:space="preserve">  </w:t>
            </w:r>
            <w:r w:rsidR="00C30A56">
              <w:rPr>
                <w:bCs/>
              </w:rPr>
              <w:t xml:space="preserve">30-ти </w:t>
            </w:r>
            <w:r w:rsidRPr="00915DC9">
              <w:rPr>
                <w:bCs/>
              </w:rPr>
              <w:t xml:space="preserve"> календарных дней со дня подписания договора уполномоченными представителями сторон.</w:t>
            </w:r>
            <w:r>
              <w:rPr>
                <w:bCs/>
              </w:rPr>
              <w:t xml:space="preserve"> Возможна досрочная поставка по согласованию с Покупателем.</w:t>
            </w:r>
          </w:p>
          <w:p w:rsidR="000158DE" w:rsidRDefault="000158DE" w:rsidP="002B5811">
            <w:pPr>
              <w:ind w:right="153"/>
            </w:pPr>
          </w:p>
          <w:p w:rsidR="006A75E1" w:rsidRDefault="006A75E1" w:rsidP="006A75E1">
            <w:pPr>
              <w:ind w:right="153"/>
            </w:pPr>
          </w:p>
          <w:p w:rsidR="00C30A56" w:rsidRPr="0021039D" w:rsidRDefault="00C30A56" w:rsidP="00C30A56">
            <w:pPr>
              <w:ind w:right="153"/>
            </w:pPr>
            <w:r w:rsidRPr="00116F7B">
              <w:t xml:space="preserve">АО «СХК», Томская обл. г. Северск, ул. Предзаводская, 9. </w:t>
            </w:r>
          </w:p>
          <w:p w:rsidR="00C30A56" w:rsidRPr="00116F7B" w:rsidRDefault="00C30A56" w:rsidP="00C30A56">
            <w:pPr>
              <w:ind w:right="153"/>
              <w:jc w:val="both"/>
              <w:rPr>
                <w:color w:val="000000"/>
              </w:rPr>
            </w:pPr>
            <w:r w:rsidRPr="00116F7B">
              <w:rPr>
                <w:color w:val="000000"/>
              </w:rPr>
              <w:t xml:space="preserve">Способы доставки: </w:t>
            </w:r>
          </w:p>
          <w:p w:rsidR="00C30A56" w:rsidRDefault="00C30A56" w:rsidP="00C30A56">
            <w:pPr>
              <w:pStyle w:val="ListParagraph"/>
              <w:numPr>
                <w:ilvl w:val="0"/>
                <w:numId w:val="70"/>
              </w:numPr>
              <w:spacing w:after="0" w:line="240" w:lineRule="auto"/>
              <w:ind w:right="153"/>
              <w:jc w:val="both"/>
              <w:rPr>
                <w:rFonts w:ascii="Times New Roman" w:hAnsi="Times New Roman" w:cs="Times New Roman"/>
                <w:b/>
                <w:bCs/>
                <w:sz w:val="24"/>
                <w:szCs w:val="24"/>
              </w:rPr>
            </w:pPr>
            <w:r w:rsidRPr="00270313">
              <w:rPr>
                <w:rFonts w:ascii="Times New Roman" w:hAnsi="Times New Roman" w:cs="Times New Roman"/>
                <w:b/>
                <w:bCs/>
                <w:sz w:val="24"/>
                <w:szCs w:val="24"/>
              </w:rPr>
              <w:t>железнодорожным транспортом:</w:t>
            </w:r>
          </w:p>
          <w:p w:rsidR="00C30A56" w:rsidRPr="00370ECD" w:rsidRDefault="00C30A56" w:rsidP="00C30A56">
            <w:pPr>
              <w:ind w:right="153"/>
              <w:jc w:val="both"/>
              <w:rPr>
                <w:color w:val="FF0000"/>
              </w:rPr>
            </w:pPr>
            <w:r w:rsidRPr="00755545">
              <w:t>-  до ст. Томск – II  Зап-Сиб.  ж/д.  код.ст. - 874001,  грузополучатель АО  «Сибирский химический комбинат»,  ж/д код 2082</w:t>
            </w:r>
            <w:r>
              <w:t>.</w:t>
            </w:r>
          </w:p>
          <w:p w:rsidR="00C30A56" w:rsidRPr="0021039D" w:rsidRDefault="00C30A56" w:rsidP="00C30A56">
            <w:pPr>
              <w:pStyle w:val="ListParagraph"/>
              <w:numPr>
                <w:ilvl w:val="0"/>
                <w:numId w:val="70"/>
              </w:numPr>
              <w:spacing w:after="0" w:line="240" w:lineRule="auto"/>
              <w:rPr>
                <w:rFonts w:ascii="Times New Roman" w:hAnsi="Times New Roman" w:cs="Times New Roman"/>
                <w:b/>
                <w:bCs/>
                <w:sz w:val="24"/>
                <w:szCs w:val="24"/>
              </w:rPr>
            </w:pPr>
            <w:r w:rsidRPr="0021039D">
              <w:rPr>
                <w:rFonts w:ascii="Times New Roman" w:hAnsi="Times New Roman" w:cs="Times New Roman"/>
                <w:b/>
                <w:bCs/>
                <w:sz w:val="24"/>
                <w:szCs w:val="24"/>
              </w:rPr>
              <w:t xml:space="preserve">автомобильным транспортом: </w:t>
            </w:r>
          </w:p>
          <w:p w:rsidR="006A75E1" w:rsidRPr="00C30A56" w:rsidRDefault="00C30A56" w:rsidP="00C30A56">
            <w:pPr>
              <w:pStyle w:val="1f0"/>
              <w:spacing w:after="0" w:line="240" w:lineRule="auto"/>
              <w:ind w:left="0"/>
              <w:jc w:val="both"/>
              <w:rPr>
                <w:rFonts w:ascii="Times New Roman" w:hAnsi="Times New Roman"/>
                <w:sz w:val="24"/>
                <w:szCs w:val="24"/>
              </w:rPr>
            </w:pPr>
            <w:r w:rsidRPr="00C30A56">
              <w:rPr>
                <w:rFonts w:ascii="Times New Roman" w:hAnsi="Times New Roman"/>
                <w:sz w:val="24"/>
                <w:szCs w:val="24"/>
              </w:rPr>
              <w:t>- автотранспортом Поставщика до  склада АО «СХК»  по адресу: Томская обл. ЗАТО     г.Северск, ул. Предзаводская, 9.</w:t>
            </w:r>
          </w:p>
          <w:p w:rsidR="00C30A56" w:rsidRDefault="00C30A56" w:rsidP="00C16E82">
            <w:pPr>
              <w:pStyle w:val="1f0"/>
              <w:spacing w:after="0" w:line="240" w:lineRule="auto"/>
              <w:ind w:left="0"/>
              <w:jc w:val="both"/>
              <w:rPr>
                <w:rFonts w:ascii="Times New Roman" w:hAnsi="Times New Roman"/>
                <w:sz w:val="24"/>
                <w:szCs w:val="24"/>
              </w:rPr>
            </w:pPr>
          </w:p>
          <w:p w:rsidR="00C30A56" w:rsidRDefault="00C30A56" w:rsidP="00C16E82">
            <w:pPr>
              <w:pStyle w:val="1f0"/>
              <w:spacing w:after="0" w:line="240" w:lineRule="auto"/>
              <w:ind w:left="0"/>
              <w:jc w:val="both"/>
              <w:rPr>
                <w:rFonts w:ascii="Times New Roman" w:hAnsi="Times New Roman"/>
                <w:sz w:val="24"/>
                <w:szCs w:val="24"/>
              </w:rPr>
            </w:pPr>
          </w:p>
          <w:p w:rsidR="00C16E82" w:rsidRDefault="00C16E82" w:rsidP="00C16E82">
            <w:pPr>
              <w:pStyle w:val="1f0"/>
              <w:spacing w:after="0" w:line="240" w:lineRule="auto"/>
              <w:ind w:left="0"/>
              <w:jc w:val="both"/>
              <w:rPr>
                <w:rFonts w:ascii="Times New Roman" w:hAnsi="Times New Roman"/>
                <w:sz w:val="24"/>
                <w:szCs w:val="24"/>
              </w:rPr>
            </w:pPr>
            <w:r w:rsidRPr="00353C25">
              <w:rPr>
                <w:rFonts w:ascii="Times New Roman" w:hAnsi="Times New Roman"/>
                <w:sz w:val="24"/>
                <w:szCs w:val="24"/>
              </w:rPr>
              <w:t>100% оплата в течение 30</w:t>
            </w:r>
            <w:r w:rsidR="003E0CAB">
              <w:rPr>
                <w:rFonts w:ascii="Times New Roman" w:hAnsi="Times New Roman"/>
                <w:sz w:val="24"/>
                <w:szCs w:val="24"/>
              </w:rPr>
              <w:t>-ти календарных</w:t>
            </w:r>
            <w:r w:rsidRPr="00353C25">
              <w:rPr>
                <w:rFonts w:ascii="Times New Roman" w:hAnsi="Times New Roman"/>
                <w:sz w:val="24"/>
                <w:szCs w:val="24"/>
              </w:rPr>
              <w:t xml:space="preserve"> дней с момента получения ТМЦ на склад Покупателя и предоставления всех отгрузочных документов и паспортов качества</w:t>
            </w:r>
            <w:r w:rsidRPr="00AF0480">
              <w:rPr>
                <w:rFonts w:ascii="Times New Roman" w:hAnsi="Times New Roman"/>
                <w:sz w:val="24"/>
                <w:szCs w:val="24"/>
              </w:rPr>
              <w:t>.</w:t>
            </w:r>
          </w:p>
          <w:p w:rsidR="00C16E82" w:rsidRDefault="00C16E82" w:rsidP="00C16E82">
            <w:pPr>
              <w:pStyle w:val="1f0"/>
              <w:spacing w:after="0" w:line="240" w:lineRule="auto"/>
              <w:ind w:left="0"/>
              <w:jc w:val="both"/>
              <w:rPr>
                <w:rFonts w:ascii="Times New Roman" w:hAnsi="Times New Roman"/>
                <w:sz w:val="24"/>
                <w:szCs w:val="24"/>
              </w:rPr>
            </w:pPr>
          </w:p>
          <w:p w:rsidR="00C16E82" w:rsidRPr="00AF0480" w:rsidRDefault="00C16E82" w:rsidP="00C16E82">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0158DE" w:rsidRDefault="006A75E1" w:rsidP="006A75E1">
            <w:pPr>
              <w:ind w:right="153"/>
              <w:jc w:val="both"/>
            </w:pPr>
            <w:r>
              <w:rPr>
                <w:b/>
              </w:rPr>
              <w:t>Смирнова Ольга Евгеньевна,</w:t>
            </w:r>
            <w:r>
              <w:t xml:space="preserve"> экономист </w:t>
            </w:r>
            <w:r w:rsidRPr="00F512FA">
              <w:t xml:space="preserve">телефон: </w:t>
            </w:r>
            <w:r>
              <w:t>(382</w:t>
            </w:r>
            <w:r w:rsidRPr="00016CAC">
              <w:t xml:space="preserve">3) </w:t>
            </w:r>
            <w:r>
              <w:t>56-47-11, 56-25-50</w:t>
            </w:r>
          </w:p>
          <w:p w:rsidR="006A75E1" w:rsidRDefault="006A75E1" w:rsidP="006A75E1">
            <w:pPr>
              <w:ind w:right="153"/>
              <w:jc w:val="both"/>
            </w:pPr>
          </w:p>
          <w:p w:rsidR="00332080" w:rsidRPr="00B66BE7" w:rsidRDefault="00332080" w:rsidP="000158DE">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7"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C30A56" w:rsidRPr="00876952" w:rsidRDefault="00C30A56" w:rsidP="00C30A56">
            <w:pPr>
              <w:rPr>
                <w:color w:val="000000"/>
              </w:rPr>
            </w:pPr>
            <w:r>
              <w:rPr>
                <w:b/>
              </w:rPr>
              <w:t xml:space="preserve">383 180, 00 </w:t>
            </w:r>
            <w:r w:rsidRPr="009D7833">
              <w:t>(</w:t>
            </w:r>
            <w:r>
              <w:t>триста восемьдесят  три тысячи сто восемьдесят</w:t>
            </w:r>
            <w:r>
              <w:rPr>
                <w:color w:val="000000"/>
                <w:lang w:eastAsia="en-US"/>
              </w:rPr>
              <w:t xml:space="preserve"> рублей 00 копеек</w:t>
            </w:r>
            <w:r w:rsidRPr="00B4167F">
              <w:rPr>
                <w:color w:val="000000"/>
                <w:lang w:eastAsia="en-US"/>
              </w:rPr>
              <w:t>)</w:t>
            </w:r>
            <w:r w:rsidRPr="00876952">
              <w:rPr>
                <w:color w:val="000000"/>
              </w:rPr>
              <w:t xml:space="preserve">, в том числе НДС 18% </w:t>
            </w:r>
          </w:p>
          <w:p w:rsidR="00C30A56" w:rsidRDefault="00C30A56" w:rsidP="00C30A56">
            <w:pPr>
              <w:rPr>
                <w:b/>
                <w:bCs/>
                <w:color w:val="000000"/>
              </w:rPr>
            </w:pPr>
          </w:p>
          <w:p w:rsidR="00C30A56" w:rsidRDefault="00C30A56" w:rsidP="00C30A56">
            <w:pPr>
              <w:rPr>
                <w:b/>
                <w:bCs/>
                <w:color w:val="000000"/>
              </w:rPr>
            </w:pPr>
          </w:p>
          <w:p w:rsidR="00C30A56" w:rsidRDefault="00C30A56" w:rsidP="00C30A56">
            <w:pPr>
              <w:rPr>
                <w:b/>
                <w:bCs/>
                <w:color w:val="000000"/>
              </w:rPr>
            </w:pPr>
          </w:p>
          <w:p w:rsidR="00C30A56" w:rsidRDefault="00C30A56" w:rsidP="00C30A56">
            <w:pPr>
              <w:rPr>
                <w:color w:val="000000"/>
              </w:rPr>
            </w:pPr>
            <w:r>
              <w:rPr>
                <w:b/>
              </w:rPr>
              <w:t xml:space="preserve">324 728, 81 </w:t>
            </w:r>
            <w:r>
              <w:t>(триста двадцать четыре тысячи семьсот двадцать восемь рублей 81 копейка)</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6A75E1" w:rsidRDefault="006A75E1" w:rsidP="006A75E1"/>
          <w:p w:rsidR="006A75E1" w:rsidRDefault="006A75E1" w:rsidP="006A75E1">
            <w:pPr>
              <w:rPr>
                <w:bCs/>
              </w:rPr>
            </w:pPr>
            <w:r w:rsidRPr="00E5573E">
              <w:t xml:space="preserve">Цена договора включает </w:t>
            </w:r>
            <w:r>
              <w:t xml:space="preserve">в себя: </w:t>
            </w:r>
            <w:r w:rsidRPr="00093383">
              <w:rPr>
                <w:bCs/>
              </w:rPr>
              <w:t>все расходы</w:t>
            </w:r>
            <w:r w:rsidR="00C30A56">
              <w:rPr>
                <w:bCs/>
              </w:rPr>
              <w:t>,</w:t>
            </w:r>
            <w:r>
              <w:rPr>
                <w:bCs/>
              </w:rPr>
              <w:t xml:space="preserve"> </w:t>
            </w:r>
            <w:r w:rsidRPr="00093383">
              <w:rPr>
                <w:bCs/>
              </w:rPr>
              <w:t>связанные с поставкой, в т.ч. стоимость товара, стоимость тары, транспортные расходы, налоги, страхование, уплату таможенных пошлин, сборы и другие расходы</w:t>
            </w:r>
            <w:r>
              <w:rPr>
                <w:bCs/>
              </w:rPr>
              <w:t>,</w:t>
            </w:r>
            <w:r w:rsidRPr="00093383">
              <w:rPr>
                <w:bCs/>
              </w:rPr>
              <w:t xml:space="preserve"> связанные с исполнением договора.</w:t>
            </w:r>
          </w:p>
          <w:p w:rsidR="00992B7E" w:rsidRDefault="00992B7E" w:rsidP="00992B7E">
            <w:pPr>
              <w:rPr>
                <w:bCs/>
              </w:rPr>
            </w:pPr>
          </w:p>
          <w:p w:rsidR="00C16E82" w:rsidRDefault="00C16E82" w:rsidP="00C16E82"/>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7278FF">
              <w:fldChar w:fldCharType="begin"/>
            </w:r>
            <w:r>
              <w:instrText xml:space="preserve"> REF _Ref388875768 \r \h </w:instrText>
            </w:r>
            <w:r w:rsidR="007278FF">
              <w:fldChar w:fldCharType="separate"/>
            </w:r>
            <w:r>
              <w:t>3.1.1</w:t>
            </w:r>
            <w:r w:rsidR="007278FF">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t xml:space="preserve">Требования к поставляемому товару, выполняемым работам, оказываемым услугам  приводятся </w:t>
            </w:r>
          </w:p>
          <w:p w:rsidR="00332080" w:rsidRDefault="00332080" w:rsidP="004E064B">
            <w:pPr>
              <w:tabs>
                <w:tab w:val="left" w:pos="495"/>
                <w:tab w:val="left" w:pos="5657"/>
              </w:tabs>
              <w:ind w:right="153"/>
              <w:jc w:val="both"/>
            </w:pPr>
            <w:r w:rsidRPr="00C20A81">
              <w:rPr>
                <w:b/>
                <w:bCs/>
                <w:i/>
                <w:iCs/>
              </w:rPr>
              <w:t>в томе 2</w:t>
            </w:r>
            <w:r w:rsidR="003E0CAB">
              <w:t xml:space="preserve"> «Техническая часть»:</w:t>
            </w:r>
          </w:p>
          <w:p w:rsidR="006A75E1" w:rsidRDefault="000158DE" w:rsidP="000158DE">
            <w:pPr>
              <w:widowControl w:val="0"/>
              <w:tabs>
                <w:tab w:val="left" w:pos="709"/>
              </w:tabs>
              <w:adjustRightInd w:val="0"/>
              <w:ind w:right="153"/>
              <w:jc w:val="both"/>
              <w:textAlignment w:val="baseline"/>
              <w:rPr>
                <w:i/>
                <w:color w:val="000000"/>
              </w:rPr>
            </w:pPr>
            <w:r>
              <w:rPr>
                <w:i/>
                <w:color w:val="000000"/>
              </w:rPr>
              <w:t xml:space="preserve">1. </w:t>
            </w:r>
            <w:r w:rsidR="006A75E1">
              <w:rPr>
                <w:i/>
                <w:color w:val="000000"/>
              </w:rPr>
              <w:t xml:space="preserve"> Гарантийный срок хранения: в</w:t>
            </w:r>
            <w:r w:rsidR="00C30A56">
              <w:rPr>
                <w:i/>
                <w:color w:val="000000"/>
              </w:rPr>
              <w:t xml:space="preserve"> соответствии с паспортом качества завода-изготовителя;</w:t>
            </w:r>
          </w:p>
          <w:p w:rsidR="000158DE" w:rsidRDefault="006A75E1" w:rsidP="000158DE">
            <w:pPr>
              <w:widowControl w:val="0"/>
              <w:tabs>
                <w:tab w:val="left" w:pos="709"/>
              </w:tabs>
              <w:adjustRightInd w:val="0"/>
              <w:ind w:right="153"/>
              <w:jc w:val="both"/>
              <w:textAlignment w:val="baseline"/>
              <w:rPr>
                <w:i/>
                <w:color w:val="000000"/>
              </w:rPr>
            </w:pPr>
            <w:r>
              <w:rPr>
                <w:i/>
                <w:color w:val="000000"/>
              </w:rPr>
              <w:t>2.</w:t>
            </w:r>
            <w:r w:rsidR="00C30A56">
              <w:rPr>
                <w:i/>
                <w:color w:val="000000"/>
              </w:rPr>
              <w:t xml:space="preserve"> Соответствие поставляемого товара</w:t>
            </w:r>
            <w:r>
              <w:rPr>
                <w:i/>
                <w:color w:val="000000"/>
              </w:rPr>
              <w:t xml:space="preserve"> </w:t>
            </w:r>
            <w:r w:rsidR="00C30A56" w:rsidRPr="00C30A56">
              <w:rPr>
                <w:i/>
                <w:color w:val="000000"/>
              </w:rPr>
              <w:t>ГОСТ 21880-2011</w:t>
            </w:r>
            <w:r w:rsidR="00C30A56">
              <w:rPr>
                <w:i/>
                <w:color w:val="000000"/>
              </w:rPr>
              <w:t>;</w:t>
            </w:r>
          </w:p>
          <w:p w:rsidR="006A75E1" w:rsidRDefault="00C30A56" w:rsidP="000158DE">
            <w:pPr>
              <w:widowControl w:val="0"/>
              <w:tabs>
                <w:tab w:val="left" w:pos="709"/>
              </w:tabs>
              <w:adjustRightInd w:val="0"/>
              <w:ind w:right="153"/>
              <w:jc w:val="both"/>
              <w:textAlignment w:val="baseline"/>
            </w:pPr>
            <w:r>
              <w:t xml:space="preserve">3. </w:t>
            </w:r>
            <w:r>
              <w:rPr>
                <w:i/>
              </w:rPr>
              <w:t>Д</w:t>
            </w:r>
            <w:r w:rsidRPr="00C30A56">
              <w:rPr>
                <w:i/>
              </w:rPr>
              <w:t>опускается толеранс ± 5 %</w:t>
            </w:r>
            <w:r>
              <w:rPr>
                <w:i/>
              </w:rPr>
              <w:t>.</w:t>
            </w: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7278FF">
              <w:fldChar w:fldCharType="begin"/>
            </w:r>
            <w:r>
              <w:instrText xml:space="preserve"> REF _Ref389132148 \r \h </w:instrText>
            </w:r>
            <w:r w:rsidR="007278FF">
              <w:fldChar w:fldCharType="separate"/>
            </w:r>
            <w:r>
              <w:t>3.2.1</w:t>
            </w:r>
            <w:r w:rsidR="007278FF">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8"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AC3FF9">
              <w:rPr>
                <w:b/>
                <w:bCs/>
                <w:i/>
                <w:iCs/>
                <w:u w:val="single"/>
              </w:rPr>
              <w:t>:</w:t>
            </w:r>
            <w:r w:rsidRPr="00AC3FF9">
              <w:rPr>
                <w:b/>
                <w:bCs/>
                <w:i/>
                <w:iCs/>
                <w:color w:val="FF0000"/>
                <w:u w:val="single"/>
              </w:rPr>
              <w:t xml:space="preserve"> </w:t>
            </w:r>
            <w:r w:rsidR="00D408D3" w:rsidRPr="00AC3FF9">
              <w:rPr>
                <w:b/>
                <w:bCs/>
                <w:i/>
                <w:iCs/>
                <w:color w:val="FF0000"/>
                <w:sz w:val="32"/>
                <w:szCs w:val="32"/>
                <w:u w:val="single"/>
              </w:rPr>
              <w:t>«</w:t>
            </w:r>
            <w:r w:rsidR="006614BC">
              <w:rPr>
                <w:b/>
                <w:bCs/>
                <w:i/>
                <w:iCs/>
                <w:color w:val="FF0000"/>
                <w:sz w:val="32"/>
                <w:szCs w:val="32"/>
                <w:u w:val="single"/>
              </w:rPr>
              <w:t>2</w:t>
            </w:r>
            <w:r w:rsidR="00C30A56">
              <w:rPr>
                <w:b/>
                <w:bCs/>
                <w:i/>
                <w:iCs/>
                <w:color w:val="FF0000"/>
                <w:sz w:val="32"/>
                <w:szCs w:val="32"/>
                <w:u w:val="single"/>
              </w:rPr>
              <w:t>8</w:t>
            </w:r>
            <w:r w:rsidR="00D408D3" w:rsidRPr="00AC3FF9">
              <w:rPr>
                <w:b/>
                <w:bCs/>
                <w:i/>
                <w:iCs/>
                <w:color w:val="FF0000"/>
                <w:sz w:val="32"/>
                <w:szCs w:val="32"/>
                <w:u w:val="single"/>
              </w:rPr>
              <w:t xml:space="preserve">» </w:t>
            </w:r>
            <w:r w:rsidR="00AC3FF9">
              <w:rPr>
                <w:b/>
                <w:bCs/>
                <w:i/>
                <w:iCs/>
                <w:color w:val="FF0000"/>
                <w:sz w:val="32"/>
                <w:szCs w:val="32"/>
                <w:u w:val="single"/>
              </w:rPr>
              <w:t>апреля</w:t>
            </w:r>
            <w:r w:rsidR="00D408D3" w:rsidRPr="00AC3FF9">
              <w:rPr>
                <w:b/>
                <w:bCs/>
                <w:i/>
                <w:iCs/>
                <w:color w:val="FF0000"/>
                <w:sz w:val="32"/>
                <w:szCs w:val="32"/>
                <w:u w:val="single"/>
              </w:rPr>
              <w:t xml:space="preserve"> 201</w:t>
            </w:r>
            <w:r w:rsidR="00C16E82" w:rsidRPr="00AC3FF9">
              <w:rPr>
                <w:b/>
                <w:bCs/>
                <w:i/>
                <w:iCs/>
                <w:color w:val="FF0000"/>
                <w:sz w:val="32"/>
                <w:szCs w:val="32"/>
                <w:u w:val="single"/>
              </w:rPr>
              <w:t>5</w:t>
            </w:r>
            <w:r w:rsidR="00D408D3" w:rsidRPr="00AC3FF9">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9"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9E5D65" w:rsidRDefault="00332080" w:rsidP="009E5D65">
            <w:pPr>
              <w:pStyle w:val="Times12"/>
              <w:ind w:firstLine="0"/>
            </w:pPr>
            <w:r w:rsidRPr="00CB6AEC">
              <w:t xml:space="preserve">Отборочная стадия рассмотрения заявок на участие в запросе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p w:rsidR="00332080" w:rsidRPr="00CB6AEC" w:rsidRDefault="00332080" w:rsidP="003F45E6">
            <w:pPr>
              <w:pStyle w:val="Times12"/>
              <w:ind w:firstLine="0"/>
            </w:pPr>
            <w:r w:rsidRPr="00CB6AEC">
              <w:t xml:space="preserve">Подведение итогов запроса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7278FF">
        <w:rPr>
          <w:b/>
          <w:bCs/>
          <w:i/>
          <w:iCs/>
        </w:rPr>
        <w:fldChar w:fldCharType="begin"/>
      </w:r>
      <w:r>
        <w:rPr>
          <w:b/>
          <w:bCs/>
          <w:i/>
          <w:iCs/>
        </w:rPr>
        <w:instrText xml:space="preserve"> REF _Ref389743136 \r \h </w:instrText>
      </w:r>
      <w:r w:rsidR="007278FF">
        <w:rPr>
          <w:b/>
          <w:bCs/>
          <w:i/>
          <w:iCs/>
        </w:rPr>
      </w:r>
      <w:r w:rsidR="007278FF">
        <w:rPr>
          <w:b/>
          <w:bCs/>
          <w:i/>
          <w:iCs/>
        </w:rPr>
        <w:fldChar w:fldCharType="separate"/>
      </w:r>
      <w:r>
        <w:rPr>
          <w:b/>
          <w:bCs/>
          <w:i/>
          <w:iCs/>
        </w:rPr>
        <w:t>11.2</w:t>
      </w:r>
      <w:r w:rsidR="007278FF">
        <w:rPr>
          <w:b/>
          <w:bCs/>
          <w:i/>
          <w:iCs/>
        </w:rPr>
        <w:fldChar w:fldCharType="end"/>
      </w:r>
      <w:r>
        <w:rPr>
          <w:b/>
          <w:bCs/>
          <w:i/>
          <w:iCs/>
        </w:rPr>
        <w:t xml:space="preserve">, </w:t>
      </w:r>
      <w:r w:rsidR="007278FF">
        <w:rPr>
          <w:b/>
          <w:bCs/>
          <w:i/>
          <w:iCs/>
        </w:rPr>
        <w:fldChar w:fldCharType="begin"/>
      </w:r>
      <w:r>
        <w:rPr>
          <w:b/>
          <w:bCs/>
          <w:i/>
          <w:iCs/>
        </w:rPr>
        <w:instrText xml:space="preserve"> REF _Ref389743137 \r \h </w:instrText>
      </w:r>
      <w:r w:rsidR="007278FF">
        <w:rPr>
          <w:b/>
          <w:bCs/>
          <w:i/>
          <w:iCs/>
        </w:rPr>
      </w:r>
      <w:r w:rsidR="007278FF">
        <w:rPr>
          <w:b/>
          <w:bCs/>
          <w:i/>
          <w:iCs/>
        </w:rPr>
        <w:fldChar w:fldCharType="separate"/>
      </w:r>
      <w:r>
        <w:rPr>
          <w:b/>
          <w:bCs/>
          <w:i/>
          <w:iCs/>
        </w:rPr>
        <w:t>11.3</w:t>
      </w:r>
      <w:r w:rsidR="007278FF">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7278FF">
        <w:rPr>
          <w:sz w:val="28"/>
          <w:szCs w:val="28"/>
        </w:rPr>
        <w:fldChar w:fldCharType="begin"/>
      </w:r>
      <w:r>
        <w:rPr>
          <w:sz w:val="28"/>
          <w:szCs w:val="28"/>
        </w:rPr>
        <w:instrText xml:space="preserve"> REF _Ref359591246 \r \h </w:instrText>
      </w:r>
      <w:r w:rsidR="007278FF">
        <w:rPr>
          <w:sz w:val="28"/>
          <w:szCs w:val="28"/>
        </w:rPr>
      </w:r>
      <w:r w:rsidR="007278FF">
        <w:rPr>
          <w:sz w:val="28"/>
          <w:szCs w:val="28"/>
        </w:rPr>
        <w:fldChar w:fldCharType="separate"/>
      </w:r>
      <w:r>
        <w:rPr>
          <w:sz w:val="28"/>
          <w:szCs w:val="28"/>
        </w:rPr>
        <w:t>4.4.12</w:t>
      </w:r>
      <w:r w:rsidR="007278FF">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Ref318824453"/>
      <w:bookmarkStart w:id="312" w:name="_Toc390262806"/>
      <w:r w:rsidRPr="00CB6AEC">
        <w:rPr>
          <w:b/>
          <w:bCs/>
          <w:sz w:val="28"/>
          <w:szCs w:val="28"/>
        </w:rPr>
        <w:t>«ПРОЕКТ ДОГОВОРА»</w:t>
      </w:r>
      <w:bookmarkEnd w:id="311"/>
      <w:bookmarkEnd w:id="312"/>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3" w:name="том"/>
      <w:r w:rsidRPr="0047624F">
        <w:rPr>
          <w:b/>
          <w:bCs/>
          <w:sz w:val="28"/>
          <w:szCs w:val="28"/>
        </w:rPr>
        <w:t>ТОМ 2     «ТЕХНИЧЕСКАЯ ЧАСТЬ»</w:t>
      </w:r>
      <w:bookmarkEnd w:id="313"/>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7D0859">
      <w:pPr>
        <w:tabs>
          <w:tab w:val="left" w:pos="5103"/>
        </w:tabs>
        <w:ind w:left="5387"/>
        <w:rPr>
          <w:b/>
          <w:color w:val="000000"/>
        </w:rPr>
      </w:pPr>
      <w:r w:rsidRPr="00686579">
        <w:rPr>
          <w:b/>
          <w:color w:val="000000"/>
        </w:rPr>
        <w:t>Утверждаю:</w:t>
      </w:r>
    </w:p>
    <w:p w:rsidR="007D0859" w:rsidRPr="007C1141" w:rsidRDefault="007D0859" w:rsidP="007D0859">
      <w:pPr>
        <w:tabs>
          <w:tab w:val="left" w:pos="5103"/>
          <w:tab w:val="left" w:pos="5529"/>
        </w:tabs>
        <w:ind w:left="5387"/>
        <w:rPr>
          <w:b/>
          <w:color w:val="000000"/>
        </w:rPr>
      </w:pPr>
      <w:r>
        <w:rPr>
          <w:b/>
          <w:color w:val="000000"/>
        </w:rPr>
        <w:t>Заместитель генерального дир</w:t>
      </w:r>
      <w:r w:rsidR="00D45F8D">
        <w:rPr>
          <w:b/>
          <w:color w:val="000000"/>
        </w:rPr>
        <w:t xml:space="preserve">ектора по закупкам и логистике </w:t>
      </w:r>
      <w:r>
        <w:rPr>
          <w:b/>
          <w:color w:val="000000"/>
        </w:rPr>
        <w:t>АО «СХК»</w:t>
      </w:r>
    </w:p>
    <w:p w:rsidR="007D0859" w:rsidRDefault="007D0859" w:rsidP="007D0859">
      <w:pPr>
        <w:tabs>
          <w:tab w:val="left" w:pos="5103"/>
        </w:tabs>
        <w:ind w:left="5387"/>
        <w:rPr>
          <w:b/>
          <w:color w:val="000000"/>
        </w:rPr>
      </w:pPr>
      <w:r w:rsidRPr="00686579">
        <w:rPr>
          <w:b/>
          <w:color w:val="000000"/>
        </w:rPr>
        <w:t xml:space="preserve"> </w:t>
      </w:r>
      <w:r>
        <w:rPr>
          <w:b/>
          <w:color w:val="000000"/>
        </w:rPr>
        <w:t>Н.Н.Борисов</w:t>
      </w:r>
    </w:p>
    <w:p w:rsidR="007D0859" w:rsidRPr="00686579" w:rsidRDefault="007D0859" w:rsidP="007D0859">
      <w:pPr>
        <w:tabs>
          <w:tab w:val="left" w:pos="5103"/>
        </w:tabs>
        <w:ind w:left="5387"/>
        <w:rPr>
          <w:b/>
          <w:color w:val="000000"/>
        </w:rPr>
      </w:pPr>
    </w:p>
    <w:p w:rsidR="007D0859" w:rsidRPr="00686579" w:rsidRDefault="007D0859" w:rsidP="007D0859">
      <w:pPr>
        <w:tabs>
          <w:tab w:val="left" w:pos="5103"/>
        </w:tabs>
        <w:ind w:left="5103"/>
        <w:rPr>
          <w:b/>
          <w:color w:val="000000"/>
        </w:rPr>
      </w:pPr>
      <w:r>
        <w:rPr>
          <w:b/>
          <w:color w:val="000000"/>
        </w:rPr>
        <w:t xml:space="preserve">      «_____»________________________201</w:t>
      </w:r>
      <w:r w:rsidR="00C16E82">
        <w:rPr>
          <w:b/>
          <w:color w:val="000000"/>
        </w:rPr>
        <w:t>5</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5F126F" w:rsidRDefault="007D0859" w:rsidP="007D0859">
      <w:pPr>
        <w:jc w:val="center"/>
        <w:rPr>
          <w:color w:val="000000"/>
          <w:sz w:val="26"/>
          <w:szCs w:val="26"/>
        </w:rPr>
      </w:pPr>
      <w:r w:rsidRPr="005F126F">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5F126F">
        <w:rPr>
          <w:color w:val="000000"/>
          <w:sz w:val="26"/>
          <w:szCs w:val="26"/>
        </w:rPr>
        <w:t>на поставку сырья, материалов и комплектующих изделий</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jc w:val="center"/>
        <w:rPr>
          <w:bCs/>
          <w:sz w:val="26"/>
          <w:szCs w:val="26"/>
        </w:rPr>
      </w:pPr>
      <w:r w:rsidRPr="003B22F2">
        <w:rPr>
          <w:bCs/>
          <w:sz w:val="26"/>
          <w:szCs w:val="26"/>
        </w:rPr>
        <w:t>Право заключения договора на поставку</w:t>
      </w:r>
    </w:p>
    <w:p w:rsidR="00875CF5" w:rsidRDefault="00C30A56" w:rsidP="00875CF5">
      <w:pPr>
        <w:pStyle w:val="29"/>
        <w:ind w:firstLine="0"/>
        <w:jc w:val="center"/>
        <w:rPr>
          <w:b/>
        </w:rPr>
      </w:pPr>
      <w:r w:rsidRPr="00050AD9">
        <w:rPr>
          <w:b/>
        </w:rPr>
        <w:t>м</w:t>
      </w:r>
      <w:r>
        <w:rPr>
          <w:b/>
        </w:rPr>
        <w:t>атов</w:t>
      </w:r>
      <w:r w:rsidRPr="00050AD9">
        <w:rPr>
          <w:b/>
        </w:rPr>
        <w:t xml:space="preserve"> минерал</w:t>
      </w:r>
      <w:r>
        <w:rPr>
          <w:b/>
        </w:rPr>
        <w:t>оватных прошивных</w:t>
      </w:r>
      <w:r w:rsidRPr="00050AD9">
        <w:rPr>
          <w:b/>
        </w:rPr>
        <w:t xml:space="preserve"> М2-100-2000.1000.70 на металлической сетке с одной стороны</w:t>
      </w:r>
      <w:r w:rsidR="00875CF5" w:rsidRPr="00353C25">
        <w:rPr>
          <w:b/>
        </w:rPr>
        <w:t>.</w:t>
      </w:r>
    </w:p>
    <w:p w:rsidR="00875CF5" w:rsidRDefault="00875CF5" w:rsidP="00875CF5">
      <w:pPr>
        <w:jc w:val="center"/>
        <w:rPr>
          <w:i/>
          <w:sz w:val="18"/>
          <w:szCs w:val="1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A20A10" w:rsidRDefault="00A20A10"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00787B" w:rsidRDefault="007D0859" w:rsidP="007D0859">
      <w:pPr>
        <w:jc w:val="center"/>
        <w:rPr>
          <w:color w:val="000000"/>
        </w:rPr>
      </w:pPr>
      <w:r w:rsidRPr="0000787B">
        <w:rPr>
          <w:color w:val="000000"/>
        </w:rPr>
        <w:t>г. Северск</w:t>
      </w:r>
    </w:p>
    <w:p w:rsidR="007D0859" w:rsidRPr="00441C53" w:rsidRDefault="007D0859" w:rsidP="007D0859">
      <w:pPr>
        <w:jc w:val="center"/>
        <w:rPr>
          <w:color w:val="000000"/>
          <w:sz w:val="28"/>
          <w:szCs w:val="28"/>
        </w:rPr>
      </w:pPr>
      <w:r w:rsidRPr="0000787B">
        <w:rPr>
          <w:color w:val="000000"/>
        </w:rPr>
        <w:t>201</w:t>
      </w:r>
      <w:r w:rsidR="00C16E82">
        <w:rPr>
          <w:color w:val="000000"/>
        </w:rPr>
        <w:t>5</w:t>
      </w:r>
      <w:r w:rsidRPr="0000787B">
        <w:rPr>
          <w:color w:val="000000"/>
          <w:sz w:val="28"/>
          <w:szCs w:val="28"/>
        </w:rPr>
        <w:br w:type="page"/>
      </w:r>
    </w:p>
    <w:p w:rsidR="007D0859" w:rsidRPr="007D0859" w:rsidRDefault="007D0859" w:rsidP="007D0859">
      <w:pPr>
        <w:jc w:val="center"/>
        <w:rPr>
          <w:color w:val="000000"/>
        </w:rPr>
      </w:pPr>
      <w:r w:rsidRPr="007D0859">
        <w:rPr>
          <w:color w:val="000000"/>
        </w:rPr>
        <w:t>СОДЕРЖАНИЕ</w:t>
      </w:r>
    </w:p>
    <w:p w:rsidR="007D0859" w:rsidRPr="007D0859" w:rsidRDefault="007D0859" w:rsidP="007D0859">
      <w:pPr>
        <w:jc w:val="center"/>
        <w:rPr>
          <w:color w:val="000000"/>
        </w:rPr>
      </w:pPr>
    </w:p>
    <w:p w:rsidR="007D0859" w:rsidRPr="007D0859" w:rsidRDefault="007D0859" w:rsidP="007D0859">
      <w:pPr>
        <w:rPr>
          <w:color w:val="000000"/>
        </w:rPr>
      </w:pPr>
      <w:r w:rsidRPr="007D0859">
        <w:rPr>
          <w:color w:val="000000"/>
        </w:rPr>
        <w:t xml:space="preserve">РАЗДЕЛ 1. ОБЩИЕ СВЕДЕНИЯ </w:t>
      </w:r>
    </w:p>
    <w:p w:rsidR="007D0859" w:rsidRPr="007D0859" w:rsidRDefault="007D0859" w:rsidP="007D0859">
      <w:pPr>
        <w:ind w:left="851"/>
        <w:rPr>
          <w:color w:val="000000"/>
        </w:rPr>
      </w:pPr>
      <w:r w:rsidRPr="007D0859">
        <w:rPr>
          <w:color w:val="000000"/>
        </w:rPr>
        <w:t xml:space="preserve">Подраздел 1.1 Наименование </w:t>
      </w:r>
    </w:p>
    <w:p w:rsidR="007D0859" w:rsidRPr="007D0859" w:rsidRDefault="007D0859" w:rsidP="007D0859">
      <w:pPr>
        <w:ind w:left="851"/>
        <w:rPr>
          <w:color w:val="000000"/>
        </w:rPr>
      </w:pPr>
      <w:r w:rsidRPr="007D0859">
        <w:rPr>
          <w:color w:val="000000"/>
        </w:rPr>
        <w:t>Подраздел 1.2 Сведения о новизне</w:t>
      </w:r>
    </w:p>
    <w:p w:rsidR="007D0859" w:rsidRPr="007D0859" w:rsidRDefault="007D0859" w:rsidP="007D0859">
      <w:pPr>
        <w:ind w:left="851"/>
        <w:rPr>
          <w:color w:val="000000"/>
        </w:rPr>
      </w:pPr>
      <w:r w:rsidRPr="007D0859">
        <w:rPr>
          <w:color w:val="000000"/>
        </w:rPr>
        <w:t>Подраздел 1.3 Этапы разработки / изготовления</w:t>
      </w:r>
    </w:p>
    <w:p w:rsidR="007D0859" w:rsidRPr="007D0859" w:rsidRDefault="007D0859" w:rsidP="007D0859">
      <w:pPr>
        <w:ind w:left="851"/>
        <w:rPr>
          <w:color w:val="000000"/>
        </w:rPr>
      </w:pPr>
      <w:r w:rsidRPr="007D0859">
        <w:rPr>
          <w:color w:val="000000"/>
        </w:rPr>
        <w:t>Подраздел 1.4 Документы для разработки / изготовления</w:t>
      </w:r>
    </w:p>
    <w:p w:rsidR="007D0859" w:rsidRPr="007D0859" w:rsidRDefault="007D0859" w:rsidP="007D0859">
      <w:pPr>
        <w:ind w:left="851"/>
        <w:rPr>
          <w:color w:val="000000"/>
        </w:rPr>
      </w:pPr>
      <w:r w:rsidRPr="007D0859">
        <w:rPr>
          <w:color w:val="000000"/>
        </w:rPr>
        <w:t>Подраздел 1.5 Код ОКП</w:t>
      </w:r>
    </w:p>
    <w:p w:rsidR="007D0859" w:rsidRPr="007D0859" w:rsidRDefault="007D0859" w:rsidP="007D0859">
      <w:pPr>
        <w:rPr>
          <w:color w:val="000000"/>
        </w:rPr>
      </w:pPr>
      <w:r w:rsidRPr="007D0859">
        <w:rPr>
          <w:color w:val="000000"/>
        </w:rPr>
        <w:t>РАЗДЕЛ 2. ОБЛАСТЬ ПРИМЕНЕНИЯ</w:t>
      </w:r>
    </w:p>
    <w:p w:rsidR="007D0859" w:rsidRPr="007D0859" w:rsidRDefault="007D0859" w:rsidP="007D0859">
      <w:pPr>
        <w:rPr>
          <w:color w:val="000000"/>
        </w:rPr>
      </w:pPr>
      <w:r w:rsidRPr="007D0859">
        <w:rPr>
          <w:color w:val="000000"/>
        </w:rPr>
        <w:t>РАЗДЕЛ 3. УСЛОВИЯ ЭКСПЛУАТАЦИИ</w:t>
      </w:r>
    </w:p>
    <w:p w:rsidR="007D0859" w:rsidRPr="007D0859" w:rsidRDefault="007D0859" w:rsidP="007D0859">
      <w:pPr>
        <w:rPr>
          <w:color w:val="000000"/>
        </w:rPr>
      </w:pPr>
      <w:r w:rsidRPr="007D0859">
        <w:rPr>
          <w:color w:val="000000"/>
        </w:rPr>
        <w:t>РАЗДЕЛ 4. ТЕХНИЧЕСКИЕ ТРЕБОВАНИЯ</w:t>
      </w:r>
    </w:p>
    <w:p w:rsidR="007D0859" w:rsidRPr="007D0859" w:rsidRDefault="007D0859" w:rsidP="007D0859">
      <w:pPr>
        <w:ind w:left="2694" w:hanging="1843"/>
        <w:rPr>
          <w:color w:val="000000"/>
        </w:rPr>
      </w:pPr>
      <w:r w:rsidRPr="007D0859">
        <w:rPr>
          <w:color w:val="000000"/>
        </w:rPr>
        <w:t xml:space="preserve">Подраздел 4.1 Технические, функциональные и качественные характеристики (потребительские свойства) товаров </w:t>
      </w:r>
    </w:p>
    <w:p w:rsidR="007D0859" w:rsidRPr="007D0859" w:rsidRDefault="007D0859" w:rsidP="007D0859">
      <w:pPr>
        <w:ind w:left="851"/>
        <w:rPr>
          <w:color w:val="000000"/>
        </w:rPr>
      </w:pPr>
      <w:r w:rsidRPr="007D0859">
        <w:rPr>
          <w:color w:val="000000"/>
        </w:rPr>
        <w:t xml:space="preserve">Подраздел 4.2. Требования к надежности </w:t>
      </w:r>
    </w:p>
    <w:p w:rsidR="007D0859" w:rsidRPr="007D0859" w:rsidRDefault="007D0859" w:rsidP="007D0859">
      <w:pPr>
        <w:ind w:left="2694" w:hanging="1843"/>
        <w:rPr>
          <w:color w:val="000000"/>
        </w:rPr>
      </w:pPr>
      <w:r w:rsidRPr="007D0859">
        <w:rPr>
          <w:color w:val="000000"/>
        </w:rPr>
        <w:t>Подраздел 4.3. Требования к составным частям, исходным и эксплуатационным материалам</w:t>
      </w:r>
    </w:p>
    <w:p w:rsidR="007D0859" w:rsidRPr="007D0859" w:rsidRDefault="007D0859" w:rsidP="007D0859">
      <w:pPr>
        <w:ind w:left="851"/>
        <w:rPr>
          <w:color w:val="000000"/>
        </w:rPr>
      </w:pPr>
      <w:r w:rsidRPr="007D0859">
        <w:rPr>
          <w:color w:val="000000"/>
        </w:rPr>
        <w:t xml:space="preserve">Подраздел 4.4 Требования к маркировке </w:t>
      </w:r>
    </w:p>
    <w:p w:rsidR="007D0859" w:rsidRPr="007D0859" w:rsidRDefault="007D0859" w:rsidP="007D0859">
      <w:pPr>
        <w:ind w:left="851"/>
        <w:rPr>
          <w:color w:val="000000"/>
        </w:rPr>
      </w:pPr>
      <w:r w:rsidRPr="007D0859">
        <w:rPr>
          <w:color w:val="000000"/>
        </w:rPr>
        <w:t>Подраздел 4.5 Требования к упаковке</w:t>
      </w:r>
    </w:p>
    <w:p w:rsidR="007D0859" w:rsidRPr="007D0859" w:rsidRDefault="007D0859" w:rsidP="007D0859">
      <w:pPr>
        <w:rPr>
          <w:color w:val="000000"/>
        </w:rPr>
      </w:pPr>
      <w:r w:rsidRPr="007D0859">
        <w:rPr>
          <w:color w:val="000000"/>
        </w:rPr>
        <w:t>РАЗДЕЛ 5. ТРЕБОВАНИЯ ПО ПРАВИЛАМ СДАЧИ И ПРИЕМКИ</w:t>
      </w:r>
    </w:p>
    <w:p w:rsidR="007D0859" w:rsidRPr="007D0859" w:rsidRDefault="007D0859" w:rsidP="007D0859">
      <w:pPr>
        <w:tabs>
          <w:tab w:val="left" w:pos="851"/>
        </w:tabs>
        <w:ind w:left="851"/>
        <w:rPr>
          <w:color w:val="000000"/>
        </w:rPr>
      </w:pPr>
      <w:r w:rsidRPr="007D0859">
        <w:rPr>
          <w:color w:val="000000"/>
        </w:rPr>
        <w:t>Подраздел 5.1 Порядок сдачи и приемки</w:t>
      </w:r>
    </w:p>
    <w:p w:rsidR="007D0859" w:rsidRPr="007D0859" w:rsidRDefault="007D0859" w:rsidP="007D0859">
      <w:pPr>
        <w:tabs>
          <w:tab w:val="left" w:pos="1276"/>
        </w:tabs>
        <w:ind w:left="2694" w:hanging="1843"/>
        <w:rPr>
          <w:color w:val="000000"/>
        </w:rPr>
      </w:pPr>
      <w:r w:rsidRPr="007D0859">
        <w:rPr>
          <w:color w:val="000000"/>
        </w:rPr>
        <w:t>Подраздел 5.2 Требования по передаче заказчику технических и иных документов при поставке товаров</w:t>
      </w:r>
    </w:p>
    <w:p w:rsidR="007D0859" w:rsidRPr="007D0859" w:rsidRDefault="007D0859" w:rsidP="007D0859">
      <w:pPr>
        <w:rPr>
          <w:color w:val="000000"/>
        </w:rPr>
      </w:pPr>
      <w:r w:rsidRPr="007D0859">
        <w:rPr>
          <w:color w:val="000000"/>
        </w:rPr>
        <w:t>РАЗДЕЛ 6. ТРЕБОВАНИЯ К ТРАНСПОРТИРОВАНИЮ</w:t>
      </w:r>
    </w:p>
    <w:p w:rsidR="007D0859" w:rsidRPr="007D0859" w:rsidRDefault="007D0859" w:rsidP="007D0859">
      <w:pPr>
        <w:rPr>
          <w:color w:val="000000"/>
        </w:rPr>
      </w:pPr>
      <w:r w:rsidRPr="007D0859">
        <w:rPr>
          <w:color w:val="000000"/>
        </w:rPr>
        <w:t>РАЗДЕЛ 7. ТРЕБОВАНИЯ К ХРАНЕНИЮ</w:t>
      </w:r>
    </w:p>
    <w:p w:rsidR="007D0859" w:rsidRPr="007D0859" w:rsidRDefault="007D0859" w:rsidP="007D0859">
      <w:pPr>
        <w:ind w:left="1418" w:hanging="1418"/>
        <w:rPr>
          <w:color w:val="000000"/>
        </w:rPr>
      </w:pPr>
      <w:r w:rsidRPr="007D0859">
        <w:rPr>
          <w:color w:val="000000"/>
        </w:rPr>
        <w:t>РАЗДЕЛ 8. ТРЕБОВАНИЯ К ОБЪЕМУ И/ИЛИ СРОКУ ПРЕДОСТАВЛЕНИЯ ГАРАНТИЙ</w:t>
      </w:r>
    </w:p>
    <w:p w:rsidR="007D0859" w:rsidRPr="007D0859" w:rsidRDefault="007D0859" w:rsidP="007D0859">
      <w:pPr>
        <w:rPr>
          <w:color w:val="000000"/>
        </w:rPr>
      </w:pPr>
      <w:r w:rsidRPr="007D0859">
        <w:rPr>
          <w:color w:val="000000"/>
        </w:rPr>
        <w:t>РАЗДЕЛ 9. ТРЕБОВАНИЯ К ОБСЛУЖИВАНИЮ</w:t>
      </w:r>
    </w:p>
    <w:p w:rsidR="007D0859" w:rsidRPr="007D0859" w:rsidRDefault="007D0859" w:rsidP="007D0859">
      <w:pPr>
        <w:rPr>
          <w:color w:val="000000"/>
        </w:rPr>
      </w:pPr>
      <w:r w:rsidRPr="007D0859">
        <w:rPr>
          <w:color w:val="000000"/>
        </w:rPr>
        <w:t>РАЗДЕЛ 10. ЭКОЛОГИЧЕСКИЕ ТРЕБОВАНИЯ</w:t>
      </w:r>
    </w:p>
    <w:p w:rsidR="007D0859" w:rsidRPr="007D0859" w:rsidRDefault="007D0859" w:rsidP="007D0859">
      <w:pPr>
        <w:rPr>
          <w:color w:val="000000"/>
        </w:rPr>
      </w:pPr>
      <w:r w:rsidRPr="007D0859">
        <w:rPr>
          <w:color w:val="000000"/>
        </w:rPr>
        <w:t>РАЗДЕЛ 11. ТРЕБОВАНИЯ ПО БЕЗОПАСНОСТИ</w:t>
      </w:r>
    </w:p>
    <w:p w:rsidR="007D0859" w:rsidRPr="007D0859" w:rsidRDefault="007D0859" w:rsidP="007D0859">
      <w:pPr>
        <w:rPr>
          <w:color w:val="000000"/>
        </w:rPr>
      </w:pPr>
      <w:r w:rsidRPr="007D0859">
        <w:rPr>
          <w:color w:val="000000"/>
        </w:rPr>
        <w:t>РАЗДЕЛ 12. ТРЕБОВАНИЯ К КАЧЕСТВУ</w:t>
      </w:r>
    </w:p>
    <w:p w:rsidR="007D0859" w:rsidRPr="007D0859" w:rsidRDefault="007D0859" w:rsidP="007D0859">
      <w:pPr>
        <w:rPr>
          <w:color w:val="000000"/>
        </w:rPr>
      </w:pPr>
      <w:r w:rsidRPr="007D0859">
        <w:rPr>
          <w:color w:val="000000"/>
        </w:rPr>
        <w:t>РАЗДЕЛ 13. ДОПОЛНИТЕЛЬНЫЕ (ИНЫЕ) ТРЕБОВАНИЯ</w:t>
      </w:r>
    </w:p>
    <w:p w:rsidR="007D0859" w:rsidRPr="007D0859" w:rsidRDefault="007D0859" w:rsidP="007D0859">
      <w:pPr>
        <w:ind w:left="1418" w:hanging="1418"/>
        <w:rPr>
          <w:color w:val="000000"/>
        </w:rPr>
      </w:pPr>
      <w:r w:rsidRPr="007D0859">
        <w:rPr>
          <w:color w:val="000000"/>
        </w:rPr>
        <w:t>РАЗДЕЛ 14. ТРЕБОВАНИЯ К КОЛИЧЕСТВУ И СРОКУ (ПЕРИОДИЧНОСТИ) ПОСТАВКИ</w:t>
      </w:r>
    </w:p>
    <w:p w:rsidR="007D0859" w:rsidRPr="007D0859" w:rsidRDefault="007D0859" w:rsidP="007D0859">
      <w:pPr>
        <w:rPr>
          <w:color w:val="000000"/>
        </w:rPr>
      </w:pPr>
      <w:r w:rsidRPr="007D0859">
        <w:rPr>
          <w:color w:val="000000"/>
        </w:rPr>
        <w:t>РАЗДЕЛ 15. ТРЕБОВАНИЕ К ФОРМЕ ПРЕДСТАВЛЯЕМОЙ  ИНФОРМАЦИИ</w:t>
      </w:r>
    </w:p>
    <w:p w:rsidR="007D0859" w:rsidRPr="007D0859" w:rsidRDefault="007D0859" w:rsidP="007D0859">
      <w:pPr>
        <w:rPr>
          <w:color w:val="000000"/>
        </w:rPr>
      </w:pPr>
      <w:bookmarkStart w:id="314" w:name="OLE_LINK2"/>
      <w:bookmarkStart w:id="315" w:name="OLE_LINK3"/>
      <w:r w:rsidRPr="007D0859">
        <w:rPr>
          <w:color w:val="000000"/>
        </w:rPr>
        <w:t>РАЗДЕЛ 16. ПЕРЕЧЕНЬ ПРИНЯТЫХ СОКРАЩЕНИЙ</w:t>
      </w:r>
    </w:p>
    <w:bookmarkEnd w:id="314"/>
    <w:bookmarkEnd w:id="315"/>
    <w:p w:rsidR="007D0859" w:rsidRPr="007D0859" w:rsidRDefault="007D0859" w:rsidP="007D0859">
      <w:pPr>
        <w:rPr>
          <w:color w:val="000000"/>
        </w:rPr>
      </w:pPr>
      <w:r w:rsidRPr="007D0859">
        <w:rPr>
          <w:color w:val="000000"/>
        </w:rPr>
        <w:t>РАЗДЕЛ 17. ПЕРЕЧЕНЬ ПРИЛОЖЕНИЙ</w:t>
      </w:r>
    </w:p>
    <w:p w:rsidR="007D0859" w:rsidRPr="007D0859" w:rsidRDefault="007D0859" w:rsidP="007D0859">
      <w:pPr>
        <w:rPr>
          <w:color w:val="000000"/>
        </w:rPr>
      </w:pPr>
    </w:p>
    <w:p w:rsidR="007D0859" w:rsidRPr="007D0859" w:rsidRDefault="007D0859" w:rsidP="007D0859">
      <w:pPr>
        <w:rPr>
          <w:color w:val="000000"/>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C16E82" w:rsidRDefault="00C16E82" w:rsidP="007D0859">
      <w:pPr>
        <w:jc w:val="center"/>
        <w:rPr>
          <w:color w:val="000000"/>
        </w:rPr>
      </w:pPr>
    </w:p>
    <w:p w:rsidR="00F40D52" w:rsidRDefault="00F40D52" w:rsidP="006A75E1">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1. ОБЩИЕ СВЕДЕНИЯ</w:t>
      </w:r>
    </w:p>
    <w:p w:rsidR="00C30A56" w:rsidRPr="008161D6" w:rsidRDefault="00C30A56" w:rsidP="00C30A5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273"/>
        </w:trPr>
        <w:tc>
          <w:tcPr>
            <w:tcW w:w="9781" w:type="dxa"/>
            <w:tcBorders>
              <w:top w:val="single" w:sz="4" w:space="0" w:color="auto"/>
              <w:left w:val="single" w:sz="4" w:space="0" w:color="auto"/>
              <w:right w:val="single" w:sz="4" w:space="0" w:color="auto"/>
            </w:tcBorders>
          </w:tcPr>
          <w:p w:rsidR="00C30A56" w:rsidRPr="008161D6" w:rsidRDefault="00C30A56" w:rsidP="00B935E2">
            <w:pPr>
              <w:jc w:val="center"/>
              <w:rPr>
                <w:color w:val="000000"/>
                <w:sz w:val="28"/>
                <w:szCs w:val="28"/>
              </w:rPr>
            </w:pPr>
            <w:r w:rsidRPr="008161D6">
              <w:rPr>
                <w:color w:val="000000"/>
                <w:sz w:val="28"/>
                <w:szCs w:val="28"/>
              </w:rPr>
              <w:t>Подраздел 1.1 Наименование</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ind w:firstLine="318"/>
              <w:jc w:val="center"/>
              <w:rPr>
                <w:i/>
                <w:color w:val="000000"/>
              </w:rPr>
            </w:pPr>
            <w:r>
              <w:rPr>
                <w:i/>
                <w:color w:val="000000"/>
              </w:rPr>
              <w:t>Мат прошивной минераловатный М2-100-2000.1000.70</w:t>
            </w:r>
            <w:r w:rsidRPr="00E3257E">
              <w:rPr>
                <w:i/>
                <w:color w:val="000000"/>
              </w:rPr>
              <w:t xml:space="preserve"> </w:t>
            </w:r>
            <w:r>
              <w:rPr>
                <w:i/>
                <w:color w:val="000000"/>
              </w:rPr>
              <w:t xml:space="preserve">на металлической сетке с одной стороны </w:t>
            </w:r>
            <w:r w:rsidRPr="00E3257E">
              <w:rPr>
                <w:i/>
                <w:color w:val="000000"/>
              </w:rPr>
              <w:t xml:space="preserve">по ГОСТ </w:t>
            </w:r>
            <w:r>
              <w:rPr>
                <w:i/>
                <w:color w:val="000000"/>
              </w:rPr>
              <w:t>21880</w:t>
            </w:r>
            <w:r w:rsidRPr="000565FC">
              <w:rPr>
                <w:i/>
                <w:color w:val="000000"/>
              </w:rPr>
              <w:t>-</w:t>
            </w:r>
            <w:r>
              <w:rPr>
                <w:i/>
                <w:color w:val="000000"/>
              </w:rPr>
              <w:t>2011</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jc w:val="center"/>
              <w:rPr>
                <w:i/>
                <w:color w:val="000000"/>
              </w:rPr>
            </w:pPr>
            <w:bookmarkStart w:id="316" w:name="_Hlk356466017"/>
            <w:r w:rsidRPr="008161D6">
              <w:rPr>
                <w:color w:val="000000"/>
                <w:sz w:val="28"/>
                <w:szCs w:val="28"/>
              </w:rPr>
              <w:t>Подраздел 1.2 Сведения о новизне</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jc w:val="center"/>
              <w:rPr>
                <w:i/>
                <w:color w:val="000000"/>
              </w:rPr>
            </w:pPr>
            <w:r>
              <w:rPr>
                <w:i/>
                <w:color w:val="000000"/>
              </w:rPr>
              <w:t>Продукция должна быть новой, не бывшей в употреблении, произведена в 2015г.</w:t>
            </w:r>
          </w:p>
        </w:tc>
      </w:tr>
      <w:bookmarkEnd w:id="316"/>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jc w:val="center"/>
              <w:rPr>
                <w:i/>
                <w:color w:val="000000"/>
              </w:rPr>
            </w:pPr>
            <w:r>
              <w:rPr>
                <w:i/>
                <w:color w:val="000000"/>
              </w:rPr>
              <w:t>Не требуется</w:t>
            </w:r>
            <w:r w:rsidRPr="008161D6">
              <w:rPr>
                <w:i/>
                <w:color w:val="000000"/>
              </w:rPr>
              <w:t>.</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jc w:val="center"/>
              <w:rPr>
                <w:i/>
                <w:color w:val="000000"/>
              </w:rPr>
            </w:pPr>
            <w:r w:rsidRPr="00E3257E">
              <w:rPr>
                <w:i/>
                <w:color w:val="000000"/>
              </w:rPr>
              <w:t xml:space="preserve">ГОСТ </w:t>
            </w:r>
            <w:r>
              <w:rPr>
                <w:i/>
                <w:color w:val="000000"/>
              </w:rPr>
              <w:t>21880</w:t>
            </w:r>
            <w:r w:rsidRPr="000565FC">
              <w:rPr>
                <w:i/>
                <w:color w:val="000000"/>
              </w:rPr>
              <w:t>-</w:t>
            </w:r>
            <w:r>
              <w:rPr>
                <w:i/>
                <w:color w:val="000000"/>
              </w:rPr>
              <w:t>2011</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jc w:val="center"/>
              <w:rPr>
                <w:i/>
                <w:color w:val="000000"/>
              </w:rPr>
            </w:pPr>
            <w:r w:rsidRPr="008161D6">
              <w:rPr>
                <w:color w:val="000000"/>
                <w:sz w:val="28"/>
                <w:szCs w:val="28"/>
              </w:rPr>
              <w:t>Подраздел 1.5 Код ОКП</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1B1514" w:rsidRDefault="00C30A56" w:rsidP="00B935E2">
            <w:pPr>
              <w:jc w:val="center"/>
              <w:rPr>
                <w:i/>
                <w:color w:val="000000"/>
              </w:rPr>
            </w:pPr>
            <w:r>
              <w:rPr>
                <w:i/>
                <w:color w:val="000000"/>
              </w:rPr>
              <w:t>К</w:t>
            </w:r>
            <w:r w:rsidRPr="008161D6">
              <w:rPr>
                <w:i/>
                <w:color w:val="000000"/>
              </w:rPr>
              <w:t xml:space="preserve">од </w:t>
            </w:r>
            <w:r w:rsidRPr="001F4537">
              <w:rPr>
                <w:color w:val="000000"/>
              </w:rPr>
              <w:t>О</w:t>
            </w:r>
            <w:r w:rsidRPr="008161D6">
              <w:rPr>
                <w:i/>
                <w:color w:val="000000"/>
              </w:rPr>
              <w:t xml:space="preserve">КП </w:t>
            </w:r>
            <w:r>
              <w:rPr>
                <w:i/>
                <w:color w:val="000000"/>
              </w:rPr>
              <w:t>2699122</w:t>
            </w:r>
          </w:p>
        </w:tc>
      </w:tr>
    </w:tbl>
    <w:p w:rsidR="00C30A56" w:rsidRPr="008161D6" w:rsidRDefault="00C30A56" w:rsidP="00C30A56">
      <w:pP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2. ОБЛАСТЬ ПРИМЕНЕНИЯ</w:t>
      </w:r>
    </w:p>
    <w:p w:rsidR="00C30A56" w:rsidRPr="008161D6" w:rsidRDefault="00C30A56" w:rsidP="00C30A5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35"/>
        </w:trPr>
        <w:tc>
          <w:tcPr>
            <w:tcW w:w="9781" w:type="dxa"/>
            <w:tcBorders>
              <w:top w:val="single" w:sz="4" w:space="0" w:color="auto"/>
              <w:left w:val="single" w:sz="4" w:space="0" w:color="auto"/>
              <w:right w:val="single" w:sz="4" w:space="0" w:color="auto"/>
            </w:tcBorders>
          </w:tcPr>
          <w:p w:rsidR="00C30A56" w:rsidRPr="00E3513B" w:rsidRDefault="00C30A56" w:rsidP="00B935E2">
            <w:pPr>
              <w:jc w:val="center"/>
              <w:rPr>
                <w:i/>
                <w:color w:val="000000"/>
              </w:rPr>
            </w:pPr>
            <w:r w:rsidRPr="00061EE0">
              <w:rPr>
                <w:i/>
                <w:color w:val="000000"/>
              </w:rPr>
              <w:t xml:space="preserve">В качестве </w:t>
            </w:r>
            <w:r>
              <w:rPr>
                <w:i/>
                <w:color w:val="000000"/>
              </w:rPr>
              <w:t>теплоизоляционного материала в строительстве и промышленности для изоляции поверхностей с температурой до 700°С;</w:t>
            </w:r>
          </w:p>
        </w:tc>
      </w:tr>
    </w:tbl>
    <w:p w:rsidR="00C30A56" w:rsidRPr="008161D6"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3. УСЛОВИЯ ЭКСПЛУАТАЦИИ</w:t>
      </w:r>
    </w:p>
    <w:p w:rsidR="00C30A56" w:rsidRPr="008161D6" w:rsidRDefault="00C30A56" w:rsidP="00C30A56">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269"/>
        </w:trPr>
        <w:tc>
          <w:tcPr>
            <w:tcW w:w="9781" w:type="dxa"/>
            <w:tcBorders>
              <w:top w:val="single" w:sz="4" w:space="0" w:color="auto"/>
              <w:left w:val="single" w:sz="4" w:space="0" w:color="auto"/>
              <w:right w:val="single" w:sz="4" w:space="0" w:color="auto"/>
            </w:tcBorders>
          </w:tcPr>
          <w:p w:rsidR="00C30A56" w:rsidRPr="00677F4D" w:rsidRDefault="00C30A56" w:rsidP="00B935E2">
            <w:pPr>
              <w:tabs>
                <w:tab w:val="left" w:pos="0"/>
                <w:tab w:val="center" w:pos="4677"/>
                <w:tab w:val="right" w:pos="9355"/>
              </w:tabs>
              <w:ind w:right="34" w:firstLine="318"/>
              <w:jc w:val="center"/>
              <w:rPr>
                <w:i/>
                <w:color w:val="000000"/>
              </w:rPr>
            </w:pPr>
            <w:r>
              <w:rPr>
                <w:i/>
                <w:color w:val="000000"/>
              </w:rPr>
              <w:t>В соответствии с требованиями завода-изготовителя (не допускается прямое воздействие влаги).</w:t>
            </w:r>
          </w:p>
        </w:tc>
      </w:tr>
    </w:tbl>
    <w:p w:rsidR="00C30A56" w:rsidRPr="008161D6"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4. ТЕХНИЧЕСКИЕ ТРЕБОВАНИЯ</w:t>
      </w:r>
    </w:p>
    <w:p w:rsidR="00C30A56" w:rsidRPr="008161D6" w:rsidRDefault="00C30A56" w:rsidP="00C30A56">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Default="00C30A56" w:rsidP="00B935E2">
            <w:pPr>
              <w:jc w:val="center"/>
              <w:rPr>
                <w:i/>
                <w:color w:val="000000"/>
              </w:rPr>
            </w:pPr>
          </w:p>
          <w:p w:rsidR="00C30A56" w:rsidRDefault="00C30A56" w:rsidP="00B935E2">
            <w:pPr>
              <w:jc w:val="center"/>
              <w:rPr>
                <w:i/>
                <w:color w:val="000000"/>
              </w:rPr>
            </w:pPr>
            <w:r>
              <w:rPr>
                <w:i/>
                <w:color w:val="000000"/>
              </w:rPr>
              <w:t xml:space="preserve">                  Маты прошивные минераловатные на металлической сетке с одной стороны М2-100-2000.1000.70 должны </w:t>
            </w:r>
            <w:r w:rsidRPr="00414205">
              <w:rPr>
                <w:i/>
                <w:color w:val="000000"/>
              </w:rPr>
              <w:t>соответствовать требованиям</w:t>
            </w:r>
            <w:r w:rsidRPr="00E3257E">
              <w:rPr>
                <w:i/>
                <w:color w:val="000000"/>
              </w:rPr>
              <w:t xml:space="preserve"> ГОСТ </w:t>
            </w:r>
            <w:r>
              <w:rPr>
                <w:i/>
                <w:color w:val="000000"/>
              </w:rPr>
              <w:t xml:space="preserve">21880-2011                                 </w:t>
            </w:r>
          </w:p>
          <w:p w:rsidR="00C30A56" w:rsidRPr="008161D6" w:rsidRDefault="00C30A56" w:rsidP="00B935E2">
            <w:pPr>
              <w:tabs>
                <w:tab w:val="left" w:pos="284"/>
                <w:tab w:val="center" w:pos="4677"/>
                <w:tab w:val="right" w:pos="9355"/>
              </w:tabs>
              <w:ind w:right="33"/>
              <w:jc w:val="both"/>
              <w:rPr>
                <w:i/>
                <w:color w:val="000000"/>
              </w:rPr>
            </w:pPr>
          </w:p>
        </w:tc>
      </w:tr>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Default="00C30A56" w:rsidP="00B935E2">
            <w:pPr>
              <w:jc w:val="center"/>
              <w:rPr>
                <w:color w:val="000000"/>
                <w:sz w:val="28"/>
                <w:szCs w:val="28"/>
              </w:rPr>
            </w:pPr>
            <w:r w:rsidRPr="008161D6">
              <w:rPr>
                <w:color w:val="000000"/>
                <w:sz w:val="28"/>
                <w:szCs w:val="28"/>
              </w:rPr>
              <w:t>Подраздел 4.2. Требования к надежности</w:t>
            </w:r>
          </w:p>
          <w:p w:rsidR="00C30A56" w:rsidRPr="008161D6" w:rsidRDefault="00C30A56" w:rsidP="00B935E2">
            <w:pPr>
              <w:jc w:val="center"/>
              <w:rPr>
                <w:i/>
                <w:color w:val="000000"/>
              </w:rPr>
            </w:pPr>
          </w:p>
        </w:tc>
      </w:tr>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Default="00C30A56" w:rsidP="00B935E2">
            <w:pPr>
              <w:jc w:val="both"/>
              <w:rPr>
                <w:i/>
                <w:color w:val="000000"/>
              </w:rPr>
            </w:pPr>
            <w:r>
              <w:rPr>
                <w:i/>
                <w:color w:val="000000"/>
              </w:rPr>
              <w:t xml:space="preserve">     В соответствии с паспортом (сертификатом) качества завода-изготовителя</w:t>
            </w:r>
          </w:p>
          <w:p w:rsidR="00C30A56" w:rsidRPr="008161D6" w:rsidRDefault="00C30A56" w:rsidP="00B935E2">
            <w:pPr>
              <w:jc w:val="both"/>
              <w:rPr>
                <w:i/>
                <w:color w:val="000000"/>
              </w:rPr>
            </w:pPr>
          </w:p>
        </w:tc>
      </w:tr>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Default="00C30A56" w:rsidP="00B935E2">
            <w:pPr>
              <w:jc w:val="center"/>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C30A56" w:rsidRPr="008161D6" w:rsidRDefault="00C30A56" w:rsidP="00B935E2">
            <w:pPr>
              <w:jc w:val="center"/>
              <w:rPr>
                <w:i/>
                <w:color w:val="000000"/>
              </w:rPr>
            </w:pPr>
          </w:p>
        </w:tc>
      </w:tr>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Default="00C30A56" w:rsidP="00B935E2">
            <w:pPr>
              <w:tabs>
                <w:tab w:val="left" w:pos="0"/>
                <w:tab w:val="center" w:pos="4677"/>
                <w:tab w:val="right" w:pos="9355"/>
              </w:tabs>
              <w:ind w:left="34" w:right="34" w:firstLine="567"/>
              <w:jc w:val="center"/>
              <w:rPr>
                <w:i/>
                <w:color w:val="000000"/>
              </w:rPr>
            </w:pPr>
            <w:r>
              <w:rPr>
                <w:i/>
                <w:color w:val="000000"/>
              </w:rPr>
              <w:t>Не требуется</w:t>
            </w:r>
          </w:p>
          <w:p w:rsidR="00C30A56" w:rsidRPr="008161D6" w:rsidRDefault="00C30A56" w:rsidP="00B935E2">
            <w:pPr>
              <w:tabs>
                <w:tab w:val="left" w:pos="0"/>
                <w:tab w:val="center" w:pos="4677"/>
                <w:tab w:val="right" w:pos="9355"/>
              </w:tabs>
              <w:ind w:left="34" w:right="34" w:firstLine="567"/>
              <w:jc w:val="center"/>
              <w:rPr>
                <w:i/>
                <w:color w:val="000000"/>
              </w:rPr>
            </w:pPr>
          </w:p>
        </w:tc>
      </w:tr>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Default="00C30A56" w:rsidP="00B935E2">
            <w:pPr>
              <w:jc w:val="center"/>
              <w:rPr>
                <w:color w:val="000000"/>
                <w:sz w:val="28"/>
                <w:szCs w:val="28"/>
              </w:rPr>
            </w:pPr>
            <w:r w:rsidRPr="008161D6">
              <w:rPr>
                <w:color w:val="000000"/>
                <w:sz w:val="28"/>
                <w:szCs w:val="28"/>
              </w:rPr>
              <w:t>Подраздел 4.4 Требования к маркировке</w:t>
            </w:r>
          </w:p>
          <w:p w:rsidR="00C30A56" w:rsidRPr="008161D6" w:rsidRDefault="00C30A56" w:rsidP="00B935E2">
            <w:pPr>
              <w:jc w:val="center"/>
              <w:rPr>
                <w:i/>
                <w:color w:val="000000"/>
              </w:rPr>
            </w:pPr>
          </w:p>
        </w:tc>
      </w:tr>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Pr="00A3300D" w:rsidRDefault="00C30A56" w:rsidP="00B935E2">
            <w:pPr>
              <w:jc w:val="center"/>
              <w:rPr>
                <w:i/>
                <w:color w:val="000000"/>
                <w:lang w:val="en-US"/>
              </w:rPr>
            </w:pPr>
            <w:r>
              <w:rPr>
                <w:i/>
                <w:color w:val="000000"/>
              </w:rPr>
              <w:t xml:space="preserve">ГОСТ </w:t>
            </w:r>
            <w:r>
              <w:rPr>
                <w:i/>
                <w:color w:val="000000"/>
                <w:lang w:val="en-US"/>
              </w:rPr>
              <w:t>14192-96</w:t>
            </w:r>
          </w:p>
        </w:tc>
      </w:tr>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Default="00C30A56" w:rsidP="00B935E2">
            <w:pPr>
              <w:jc w:val="center"/>
              <w:rPr>
                <w:color w:val="000000"/>
                <w:sz w:val="28"/>
                <w:szCs w:val="28"/>
              </w:rPr>
            </w:pPr>
            <w:r w:rsidRPr="008161D6">
              <w:rPr>
                <w:color w:val="000000"/>
                <w:sz w:val="28"/>
                <w:szCs w:val="28"/>
              </w:rPr>
              <w:t>Подраздел 4.5 Требования к упаковке</w:t>
            </w:r>
          </w:p>
          <w:p w:rsidR="00C30A56" w:rsidRPr="008161D6" w:rsidRDefault="00C30A56" w:rsidP="00B935E2">
            <w:pPr>
              <w:jc w:val="center"/>
              <w:rPr>
                <w:color w:val="000000"/>
              </w:rPr>
            </w:pPr>
          </w:p>
        </w:tc>
      </w:tr>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Pr="008A3210" w:rsidRDefault="00C30A56" w:rsidP="00B935E2">
            <w:pPr>
              <w:ind w:left="360"/>
              <w:jc w:val="center"/>
              <w:rPr>
                <w:i/>
                <w:color w:val="000000"/>
              </w:rPr>
            </w:pPr>
            <w:r w:rsidRPr="008A3210">
              <w:rPr>
                <w:i/>
                <w:color w:val="000000"/>
              </w:rPr>
              <w:t xml:space="preserve">ГОСТ </w:t>
            </w:r>
            <w:r>
              <w:rPr>
                <w:i/>
                <w:color w:val="000000"/>
              </w:rPr>
              <w:t>25951-83, 24597-81, 25880-83;</w:t>
            </w:r>
          </w:p>
        </w:tc>
      </w:tr>
    </w:tbl>
    <w:p w:rsidR="00C30A56" w:rsidRPr="008161D6" w:rsidRDefault="00C30A56" w:rsidP="00C30A56">
      <w:pPr>
        <w:jc w:val="center"/>
        <w:rPr>
          <w:color w:val="000000"/>
          <w:sz w:val="28"/>
          <w:szCs w:val="28"/>
        </w:rPr>
      </w:pPr>
    </w:p>
    <w:p w:rsidR="00C30A56" w:rsidRDefault="00C30A56" w:rsidP="00C30A56">
      <w:pPr>
        <w:jc w:val="center"/>
        <w:rPr>
          <w:color w:val="000000"/>
          <w:sz w:val="28"/>
          <w:szCs w:val="28"/>
        </w:rPr>
      </w:pPr>
      <w:r w:rsidRPr="008161D6">
        <w:rPr>
          <w:color w:val="000000"/>
          <w:sz w:val="28"/>
          <w:szCs w:val="28"/>
        </w:rPr>
        <w:t>РАЗДЕЛ 5. ТРЕБОВАНИЯ ПО ПРАВИЛАМ СДАЧИ И ПРИЕМКИ</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Pr="008161D6" w:rsidRDefault="00C30A56" w:rsidP="00B935E2">
            <w:pPr>
              <w:jc w:val="center"/>
              <w:rPr>
                <w:color w:val="000000"/>
              </w:rPr>
            </w:pPr>
            <w:r w:rsidRPr="008161D6">
              <w:rPr>
                <w:color w:val="000000"/>
                <w:sz w:val="28"/>
                <w:szCs w:val="28"/>
              </w:rPr>
              <w:t>Подраздел 5.1 Порядок сдачи и приемки</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1F0597" w:rsidRDefault="00C30A56" w:rsidP="00B935E2">
            <w:pPr>
              <w:jc w:val="center"/>
              <w:rPr>
                <w:i/>
                <w:color w:val="000000"/>
              </w:rPr>
            </w:pPr>
            <w:r w:rsidRPr="00A01B83">
              <w:t xml:space="preserve">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w:t>
            </w:r>
            <w:r>
              <w:t xml:space="preserve">  </w:t>
            </w:r>
            <w:r w:rsidRPr="00A01B83">
              <w:t xml:space="preserve">по </w:t>
            </w:r>
            <w:r>
              <w:t xml:space="preserve">  </w:t>
            </w:r>
            <w:r w:rsidRPr="00A01B83">
              <w:t>количеству и качеству, утвержденными постановлениями Госарбитража при  Совете Мин</w:t>
            </w:r>
            <w:r w:rsidRPr="00A01B83">
              <w:t>и</w:t>
            </w:r>
            <w:r w:rsidRPr="00A01B83">
              <w:t>стров СССР № П-6 от 15.06.1965г. и № П-7 от 25.04.1966г.</w:t>
            </w:r>
            <w:r>
              <w:rPr>
                <w:iCs/>
                <w:color w:val="000000"/>
              </w:rPr>
              <w:t>,</w:t>
            </w:r>
            <w:r w:rsidRPr="00130B96">
              <w:rPr>
                <w:iCs/>
                <w:color w:val="000000"/>
              </w:rPr>
              <w:t xml:space="preserve"> </w:t>
            </w:r>
            <w:r w:rsidRPr="00B1570F">
              <w:rPr>
                <w:i/>
                <w:iCs/>
                <w:color w:val="000000"/>
              </w:rPr>
              <w:t xml:space="preserve">ГОСТ </w:t>
            </w:r>
            <w:r>
              <w:rPr>
                <w:i/>
                <w:iCs/>
                <w:color w:val="000000"/>
              </w:rPr>
              <w:t>26281-84, 17177-94, 7076-99;</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Pr="000F7C64" w:rsidRDefault="00C30A56" w:rsidP="00B935E2">
            <w:pPr>
              <w:tabs>
                <w:tab w:val="left" w:pos="284"/>
                <w:tab w:val="center" w:pos="4677"/>
                <w:tab w:val="right" w:pos="9355"/>
              </w:tabs>
              <w:ind w:right="33"/>
              <w:jc w:val="both"/>
              <w:rPr>
                <w:i/>
                <w:color w:val="000000"/>
              </w:rPr>
            </w:pPr>
            <w:r>
              <w:rPr>
                <w:i/>
                <w:color w:val="000000"/>
              </w:rPr>
              <w:t xml:space="preserve">    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 Продукция должна соответствовать: ГОСТ 21880-2011. </w:t>
            </w:r>
          </w:p>
        </w:tc>
      </w:tr>
    </w:tbl>
    <w:p w:rsidR="00C30A56" w:rsidRPr="008161D6"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6. ТРЕБОВАНИЯ К ТРАНСПОРТИРОВАНИЮ</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Pr="008161D6" w:rsidRDefault="00C30A56" w:rsidP="00B935E2">
            <w:pPr>
              <w:ind w:firstLine="318"/>
              <w:rPr>
                <w:i/>
                <w:color w:val="000000"/>
              </w:rPr>
            </w:pPr>
            <w:r>
              <w:rPr>
                <w:i/>
                <w:color w:val="000000"/>
              </w:rPr>
              <w:t xml:space="preserve">            Транспортировка по ГОСТ </w:t>
            </w:r>
            <w:r w:rsidRPr="00B1570F">
              <w:rPr>
                <w:i/>
                <w:color w:val="000000"/>
              </w:rPr>
              <w:t>14192</w:t>
            </w:r>
            <w:r>
              <w:rPr>
                <w:i/>
                <w:color w:val="000000"/>
              </w:rPr>
              <w:t>-</w:t>
            </w:r>
            <w:r w:rsidRPr="000F7C64">
              <w:rPr>
                <w:i/>
                <w:color w:val="000000"/>
              </w:rPr>
              <w:t>96</w:t>
            </w:r>
            <w:r>
              <w:rPr>
                <w:i/>
                <w:color w:val="000000"/>
              </w:rPr>
              <w:t>, 24</w:t>
            </w:r>
            <w:r w:rsidRPr="00B1570F">
              <w:rPr>
                <w:i/>
                <w:color w:val="000000"/>
              </w:rPr>
              <w:t>597</w:t>
            </w:r>
            <w:r>
              <w:rPr>
                <w:i/>
                <w:color w:val="000000"/>
              </w:rPr>
              <w:t>-</w:t>
            </w:r>
            <w:r w:rsidRPr="00B1570F">
              <w:rPr>
                <w:i/>
                <w:color w:val="000000"/>
              </w:rPr>
              <w:t>81</w:t>
            </w:r>
            <w:r>
              <w:rPr>
                <w:i/>
                <w:color w:val="000000"/>
              </w:rPr>
              <w:t>;</w:t>
            </w:r>
          </w:p>
        </w:tc>
      </w:tr>
    </w:tbl>
    <w:p w:rsidR="00C30A56"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7. ТРЕБОВАНИЯ К ХРАНЕНИЮ</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Pr="00887AFC" w:rsidRDefault="00C30A56" w:rsidP="00B935E2">
            <w:pPr>
              <w:ind w:firstLine="318"/>
              <w:jc w:val="center"/>
              <w:rPr>
                <w:i/>
                <w:color w:val="000000"/>
                <w:lang w:val="en-US"/>
              </w:rPr>
            </w:pPr>
            <w:r>
              <w:rPr>
                <w:i/>
                <w:color w:val="000000"/>
              </w:rPr>
              <w:t xml:space="preserve">ГОСТ </w:t>
            </w:r>
            <w:r>
              <w:rPr>
                <w:i/>
                <w:color w:val="000000"/>
                <w:lang w:val="en-US"/>
              </w:rPr>
              <w:t>25880-83</w:t>
            </w:r>
            <w:r>
              <w:rPr>
                <w:i/>
                <w:color w:val="000000"/>
              </w:rPr>
              <w:t xml:space="preserve"> </w:t>
            </w:r>
          </w:p>
        </w:tc>
      </w:tr>
    </w:tbl>
    <w:p w:rsidR="00C30A56" w:rsidRPr="008161D6"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ind w:firstLine="318"/>
              <w:jc w:val="center"/>
              <w:rPr>
                <w:i/>
                <w:color w:val="000000"/>
              </w:rPr>
            </w:pPr>
            <w:r>
              <w:rPr>
                <w:i/>
                <w:color w:val="000000"/>
              </w:rPr>
              <w:t>Г</w:t>
            </w:r>
            <w:r w:rsidRPr="008161D6">
              <w:rPr>
                <w:i/>
                <w:color w:val="000000"/>
              </w:rPr>
              <w:t>арантийны</w:t>
            </w:r>
            <w:r>
              <w:rPr>
                <w:i/>
                <w:color w:val="000000"/>
              </w:rPr>
              <w:t>й</w:t>
            </w:r>
            <w:r w:rsidRPr="008161D6">
              <w:rPr>
                <w:i/>
                <w:color w:val="000000"/>
              </w:rPr>
              <w:t xml:space="preserve"> срок хранения </w:t>
            </w:r>
            <w:r>
              <w:rPr>
                <w:i/>
                <w:color w:val="000000"/>
              </w:rPr>
              <w:t>в соответствии с паспортом качества завода-изготовителя.</w:t>
            </w:r>
          </w:p>
        </w:tc>
      </w:tr>
    </w:tbl>
    <w:p w:rsidR="00C30A56" w:rsidRPr="008161D6"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9. ТРЕБОВАНИЯ К ОБСЛУЖИВАНИЮ</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Pr="008161D6" w:rsidRDefault="00C30A56" w:rsidP="00B935E2">
            <w:pPr>
              <w:rPr>
                <w:i/>
                <w:color w:val="000000"/>
              </w:rPr>
            </w:pPr>
            <w:r>
              <w:rPr>
                <w:i/>
                <w:color w:val="000000"/>
              </w:rPr>
              <w:t xml:space="preserve">                           В соответствии с требованиями завода-изготовителя</w:t>
            </w:r>
          </w:p>
        </w:tc>
      </w:tr>
    </w:tbl>
    <w:p w:rsidR="00C30A56" w:rsidRPr="008161D6"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10. ЭКОЛОГИЧЕСКИЕ ТРЕБОВАНИЯ</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Pr="008161D6" w:rsidRDefault="00C30A56" w:rsidP="00B935E2">
            <w:pPr>
              <w:jc w:val="both"/>
              <w:rPr>
                <w:i/>
                <w:color w:val="000000"/>
              </w:rPr>
            </w:pPr>
            <w:r>
              <w:rPr>
                <w:i/>
                <w:color w:val="000000"/>
              </w:rPr>
              <w:t xml:space="preserve">                                                            Не требуется</w:t>
            </w:r>
          </w:p>
        </w:tc>
      </w:tr>
    </w:tbl>
    <w:p w:rsidR="00C30A56" w:rsidRPr="008161D6" w:rsidRDefault="00C30A56" w:rsidP="00C30A56">
      <w:pPr>
        <w:jc w:val="center"/>
        <w:rPr>
          <w:color w:val="000000"/>
          <w:sz w:val="28"/>
          <w:szCs w:val="28"/>
        </w:rPr>
      </w:pPr>
    </w:p>
    <w:p w:rsidR="00C30A56" w:rsidRDefault="00C30A56" w:rsidP="00C30A56">
      <w:pPr>
        <w:jc w:val="center"/>
        <w:rPr>
          <w:color w:val="000000"/>
          <w:sz w:val="28"/>
          <w:szCs w:val="28"/>
        </w:rPr>
      </w:pPr>
      <w:r w:rsidRPr="008161D6">
        <w:rPr>
          <w:color w:val="000000"/>
          <w:sz w:val="28"/>
          <w:szCs w:val="28"/>
        </w:rPr>
        <w:t>РАЗДЕЛ 11. ТРЕБОВАНИЯ ПО БЕЗОПАСНОСТИ</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Default="00C30A56" w:rsidP="00B935E2">
            <w:pPr>
              <w:ind w:left="360"/>
              <w:rPr>
                <w:i/>
                <w:color w:val="000000"/>
              </w:rPr>
            </w:pPr>
            <w:r>
              <w:rPr>
                <w:i/>
                <w:color w:val="000000"/>
              </w:rPr>
              <w:t xml:space="preserve">                                                      Не требуется</w:t>
            </w:r>
          </w:p>
          <w:p w:rsidR="00C30A56" w:rsidRPr="008D5D24" w:rsidRDefault="00C30A56" w:rsidP="00B935E2">
            <w:pPr>
              <w:ind w:left="360"/>
              <w:rPr>
                <w:i/>
                <w:color w:val="000000"/>
              </w:rPr>
            </w:pPr>
          </w:p>
        </w:tc>
      </w:tr>
    </w:tbl>
    <w:p w:rsidR="00C30A56" w:rsidRDefault="00C30A56" w:rsidP="00C30A56">
      <w:pPr>
        <w:jc w:val="center"/>
        <w:rPr>
          <w:color w:val="000000"/>
          <w:sz w:val="28"/>
          <w:szCs w:val="28"/>
        </w:rPr>
      </w:pPr>
    </w:p>
    <w:p w:rsidR="00C30A56" w:rsidRDefault="00C30A56" w:rsidP="00C30A56">
      <w:pPr>
        <w:jc w:val="center"/>
        <w:rPr>
          <w:color w:val="000000"/>
          <w:sz w:val="28"/>
          <w:szCs w:val="28"/>
        </w:rPr>
      </w:pPr>
      <w:r w:rsidRPr="008161D6">
        <w:rPr>
          <w:color w:val="000000"/>
          <w:sz w:val="28"/>
          <w:szCs w:val="28"/>
        </w:rPr>
        <w:t>РАЗДЕЛ 12. ТРЕБОВАНИЯ К КАЧЕСТВУ</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Pr="008161D6" w:rsidRDefault="00C30A56" w:rsidP="00B935E2">
            <w:pPr>
              <w:autoSpaceDE w:val="0"/>
              <w:autoSpaceDN w:val="0"/>
              <w:adjustRightInd w:val="0"/>
              <w:jc w:val="center"/>
              <w:rPr>
                <w:i/>
                <w:color w:val="000000"/>
              </w:rPr>
            </w:pPr>
            <w:r>
              <w:rPr>
                <w:i/>
                <w:color w:val="000000"/>
              </w:rPr>
              <w:t>ГОСТ 21880-2011</w:t>
            </w:r>
          </w:p>
        </w:tc>
      </w:tr>
    </w:tbl>
    <w:p w:rsidR="00C30A56" w:rsidRPr="008161D6"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13. ДОПОЛНИТЕЛЬНЫЕ (ИНЫЕ) ТРЕБОВАНИЯ</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Pr="008161D6" w:rsidRDefault="00C30A56" w:rsidP="00B935E2">
            <w:pPr>
              <w:tabs>
                <w:tab w:val="left" w:pos="284"/>
                <w:tab w:val="center" w:pos="4677"/>
                <w:tab w:val="right" w:pos="9355"/>
              </w:tabs>
              <w:ind w:right="34"/>
              <w:jc w:val="center"/>
              <w:rPr>
                <w:i/>
                <w:color w:val="000000"/>
              </w:rPr>
            </w:pPr>
            <w:r>
              <w:rPr>
                <w:i/>
                <w:color w:val="000000"/>
              </w:rPr>
              <w:t>Не требуется</w:t>
            </w:r>
          </w:p>
        </w:tc>
      </w:tr>
    </w:tbl>
    <w:p w:rsidR="00C30A56" w:rsidRPr="008161D6"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14. ТРЕБОВАНИЯ К КОЛИЧЕСТВУ</w:t>
      </w:r>
      <w:r>
        <w:rPr>
          <w:color w:val="000000"/>
          <w:sz w:val="28"/>
          <w:szCs w:val="28"/>
        </w:rPr>
        <w:t>,</w:t>
      </w:r>
      <w:r w:rsidRPr="008161D6">
        <w:rPr>
          <w:color w:val="000000"/>
          <w:sz w:val="28"/>
          <w:szCs w:val="28"/>
        </w:rPr>
        <w:t xml:space="preserve"> СРОКУ (ПЕРИОДИЧНОСТИ) </w:t>
      </w:r>
      <w:r>
        <w:rPr>
          <w:color w:val="000000"/>
          <w:sz w:val="28"/>
          <w:szCs w:val="28"/>
        </w:rPr>
        <w:t xml:space="preserve"> И</w:t>
      </w:r>
      <w:r w:rsidRPr="009538BA">
        <w:rPr>
          <w:color w:val="000000"/>
          <w:sz w:val="28"/>
          <w:szCs w:val="28"/>
        </w:rPr>
        <w:t xml:space="preserve"> </w:t>
      </w:r>
      <w:r>
        <w:rPr>
          <w:color w:val="000000"/>
          <w:sz w:val="28"/>
          <w:szCs w:val="28"/>
        </w:rPr>
        <w:t xml:space="preserve">СПОСОБУ </w:t>
      </w:r>
      <w:r w:rsidRPr="008161D6">
        <w:rPr>
          <w:color w:val="000000"/>
          <w:sz w:val="28"/>
          <w:szCs w:val="28"/>
        </w:rPr>
        <w:t>ПОСТАВКИ</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Default="00C30A56" w:rsidP="00B935E2">
            <w:pPr>
              <w:ind w:firstLine="318"/>
              <w:jc w:val="both"/>
              <w:rPr>
                <w:i/>
                <w:color w:val="000000"/>
              </w:rPr>
            </w:pPr>
            <w:r w:rsidRPr="00A666BA">
              <w:rPr>
                <w:i/>
                <w:color w:val="000000"/>
              </w:rPr>
              <w:t xml:space="preserve">- количество: - </w:t>
            </w:r>
            <w:r>
              <w:rPr>
                <w:i/>
                <w:color w:val="000000"/>
              </w:rPr>
              <w:t>100,00 м</w:t>
            </w:r>
            <w:r>
              <w:rPr>
                <w:i/>
                <w:color w:val="000000"/>
                <w:vertAlign w:val="superscript"/>
              </w:rPr>
              <w:t>3</w:t>
            </w:r>
            <w:r w:rsidRPr="00A666BA">
              <w:rPr>
                <w:i/>
                <w:color w:val="000000"/>
              </w:rPr>
              <w:t xml:space="preserve">, </w:t>
            </w:r>
          </w:p>
          <w:p w:rsidR="00C30A56" w:rsidRPr="00A666BA" w:rsidRDefault="00C30A56" w:rsidP="00B935E2">
            <w:pPr>
              <w:ind w:firstLine="318"/>
              <w:jc w:val="both"/>
              <w:rPr>
                <w:i/>
                <w:color w:val="000000"/>
              </w:rPr>
            </w:pPr>
            <w:r>
              <w:rPr>
                <w:i/>
                <w:color w:val="000000"/>
              </w:rPr>
              <w:t xml:space="preserve">- </w:t>
            </w:r>
            <w:r w:rsidRPr="00A666BA">
              <w:rPr>
                <w:i/>
                <w:color w:val="000000"/>
              </w:rPr>
              <w:t xml:space="preserve">допускается толеранс ± </w:t>
            </w:r>
            <w:r>
              <w:rPr>
                <w:i/>
                <w:color w:val="000000"/>
              </w:rPr>
              <w:t>5</w:t>
            </w:r>
            <w:r w:rsidRPr="00A666BA">
              <w:rPr>
                <w:i/>
                <w:color w:val="000000"/>
              </w:rPr>
              <w:t xml:space="preserve"> %;</w:t>
            </w:r>
          </w:p>
          <w:p w:rsidR="00C30A56" w:rsidRPr="00A666BA" w:rsidRDefault="00C30A56" w:rsidP="00B935E2">
            <w:pPr>
              <w:ind w:firstLine="318"/>
              <w:jc w:val="both"/>
              <w:rPr>
                <w:i/>
                <w:color w:val="000000"/>
              </w:rPr>
            </w:pPr>
            <w:r w:rsidRPr="00A666BA">
              <w:rPr>
                <w:i/>
                <w:color w:val="000000"/>
              </w:rPr>
              <w:t xml:space="preserve">- Поставка в  течение </w:t>
            </w:r>
            <w:r>
              <w:rPr>
                <w:i/>
                <w:color w:val="000000"/>
              </w:rPr>
              <w:t>30-ти</w:t>
            </w:r>
            <w:r w:rsidRPr="00A666BA">
              <w:rPr>
                <w:i/>
                <w:color w:val="000000"/>
              </w:rPr>
              <w:t xml:space="preserve">  календарных дней с момента подписания договора уполномоченными представителями сторон, допускается досрочная поставка по согласованию с Покупателем. </w:t>
            </w:r>
          </w:p>
          <w:p w:rsidR="00C30A56" w:rsidRDefault="00C30A56" w:rsidP="00B935E2">
            <w:pPr>
              <w:ind w:firstLine="318"/>
              <w:jc w:val="both"/>
              <w:rPr>
                <w:i/>
                <w:color w:val="000000"/>
              </w:rPr>
            </w:pPr>
            <w:r w:rsidRPr="00A666BA">
              <w:rPr>
                <w:i/>
                <w:color w:val="000000"/>
              </w:rPr>
              <w:t>- способ поставки товара:</w:t>
            </w:r>
          </w:p>
          <w:p w:rsidR="00C30A56" w:rsidRPr="00D559FC" w:rsidRDefault="00C30A56" w:rsidP="00B935E2">
            <w:pPr>
              <w:rPr>
                <w:i/>
                <w:color w:val="000000"/>
              </w:rPr>
            </w:pPr>
            <w:r w:rsidRPr="00A666BA">
              <w:rPr>
                <w:i/>
              </w:rPr>
              <w:t xml:space="preserve">1. Ж/д транспортом  -  до ст. Томск – </w:t>
            </w:r>
            <w:r w:rsidRPr="00A666BA">
              <w:rPr>
                <w:i/>
                <w:lang w:val="en-US"/>
              </w:rPr>
              <w:t>II</w:t>
            </w:r>
            <w:r w:rsidRPr="00A666BA">
              <w:rPr>
                <w:i/>
              </w:rPr>
              <w:t xml:space="preserve">  Зап-Сиб.  ж/д.  код.ст. - 874001,  грузополучатель АО  «Сибирский химический комбинат»,  ж/д код 2082.</w:t>
            </w:r>
            <w:r>
              <w:rPr>
                <w:i/>
              </w:rPr>
              <w:t xml:space="preserve">                                                                 </w:t>
            </w:r>
            <w:r w:rsidRPr="00A666BA">
              <w:rPr>
                <w:i/>
              </w:rPr>
              <w:t xml:space="preserve">2. Автотранпортом Поставщика до  склада АО «СХК»  по адресу: Томская обл. ЗАТО     г.Северск, ул. Предзаводская, 9. </w:t>
            </w:r>
            <w:r>
              <w:rPr>
                <w:i/>
              </w:rPr>
              <w:t xml:space="preserve">                                                                                                </w:t>
            </w:r>
            <w:r w:rsidRPr="00A666BA">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 3297-1 от 14.04.1992г. «О закрытом административно-территориальном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Pr>
                <w:i/>
              </w:rPr>
              <w:t xml:space="preserve"> </w:t>
            </w:r>
            <w:r w:rsidRPr="00A666BA">
              <w:rPr>
                <w:i/>
              </w:rPr>
              <w:t>Для въезда в ЗАТО Северск необходимо наличие пропуска. Участники процедуры закупки обязаны своевременно (за 30 суток) оформить документы на въезд в город в соответствии с установленными правилами (тел. для справок: 8 (3823) 52-50-28; секретарь ОФЗОиП ОАО «СХК»</w:t>
            </w:r>
            <w:r>
              <w:rPr>
                <w:i/>
              </w:rPr>
              <w:t>).</w:t>
            </w:r>
            <w:r w:rsidRPr="00D559FC">
              <w:rPr>
                <w:i/>
                <w:color w:val="000000"/>
              </w:rPr>
              <w:t xml:space="preserve"> </w:t>
            </w:r>
          </w:p>
        </w:tc>
      </w:tr>
    </w:tbl>
    <w:p w:rsidR="00C30A56" w:rsidRPr="00D559FC"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15. ТРЕБОВАНИЕ К ФОРМЕ ПРЕДСТАВЛЯЕМОЙ ИНФОРМАЦИИ</w:t>
      </w:r>
    </w:p>
    <w:p w:rsidR="00C30A56" w:rsidRPr="008161D6" w:rsidRDefault="00C30A56" w:rsidP="00C30A5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Pr="008161D6" w:rsidRDefault="00C30A56" w:rsidP="00B935E2">
            <w:pPr>
              <w:jc w:val="both"/>
              <w:rPr>
                <w:color w:val="000000"/>
              </w:rPr>
            </w:pPr>
            <w:r>
              <w:rPr>
                <w:i/>
                <w:color w:val="000000"/>
              </w:rPr>
              <w:t>Сопроводительные документы должны быть на русском языке.</w:t>
            </w:r>
          </w:p>
        </w:tc>
      </w:tr>
    </w:tbl>
    <w:p w:rsidR="00C30A56" w:rsidRDefault="00C30A56" w:rsidP="00C30A56">
      <w:pPr>
        <w:ind w:firstLine="567"/>
        <w:jc w:val="both"/>
        <w:rPr>
          <w:color w:val="000000"/>
        </w:rPr>
      </w:pPr>
    </w:p>
    <w:p w:rsidR="00C30A56" w:rsidRDefault="00C30A56" w:rsidP="00C30A56">
      <w:pPr>
        <w:ind w:firstLine="567"/>
        <w:jc w:val="both"/>
        <w:rPr>
          <w:color w:val="000000"/>
        </w:rPr>
      </w:pPr>
    </w:p>
    <w:p w:rsidR="00C30A56" w:rsidRDefault="00C30A56" w:rsidP="00C30A56">
      <w:pPr>
        <w:ind w:firstLine="567"/>
        <w:jc w:val="both"/>
        <w:rPr>
          <w:color w:val="000000"/>
        </w:rPr>
      </w:pPr>
    </w:p>
    <w:p w:rsidR="00C30A56" w:rsidRDefault="00C30A56" w:rsidP="00C30A56">
      <w:r w:rsidRPr="00280A72">
        <w:t>Н</w:t>
      </w:r>
      <w:r>
        <w:t xml:space="preserve">ачальник </w:t>
      </w:r>
      <w:r w:rsidRPr="00280A72">
        <w:t xml:space="preserve">ОС </w:t>
      </w:r>
      <w:r>
        <w:t>ОАО «СХК»</w:t>
      </w:r>
      <w:r>
        <w:tab/>
      </w:r>
      <w:r>
        <w:tab/>
      </w:r>
      <w:r>
        <w:tab/>
      </w:r>
      <w:r>
        <w:tab/>
      </w:r>
      <w:r w:rsidRPr="00280A72">
        <w:tab/>
      </w:r>
      <w:r>
        <w:t>И.В. Булгакова</w:t>
      </w:r>
    </w:p>
    <w:p w:rsidR="00C30A56" w:rsidRPr="008D51BC" w:rsidRDefault="00C30A56" w:rsidP="00C30A56">
      <w:r w:rsidRPr="008D51BC">
        <w:t>Главный специалист ОС АО «СХК»</w:t>
      </w:r>
      <w:r w:rsidRPr="008D51BC">
        <w:tab/>
      </w:r>
      <w:r w:rsidRPr="008D51BC">
        <w:tab/>
      </w:r>
      <w:r w:rsidRPr="008D51BC">
        <w:tab/>
      </w:r>
      <w:r w:rsidRPr="008D51BC">
        <w:tab/>
        <w:t>С.Н. Артельная</w:t>
      </w:r>
    </w:p>
    <w:p w:rsidR="00C30A56" w:rsidRDefault="00C30A56" w:rsidP="00C30A56">
      <w:pPr>
        <w:tabs>
          <w:tab w:val="left" w:pos="6360"/>
        </w:tabs>
      </w:pPr>
      <w:r>
        <w:t>Ведущий специалист ОС ОАО «СХК»</w:t>
      </w:r>
      <w:r>
        <w:tab/>
        <w:t>И.О. Сергеева</w:t>
      </w:r>
    </w:p>
    <w:p w:rsidR="00C30A56" w:rsidRPr="00204E29" w:rsidRDefault="00C30A56" w:rsidP="00C30A56">
      <w:r>
        <w:t>Экономист по МТС ОС ОАО «СХК»</w:t>
      </w:r>
      <w:r>
        <w:tab/>
      </w:r>
      <w:r>
        <w:tab/>
      </w:r>
      <w:r>
        <w:tab/>
      </w:r>
      <w:r w:rsidRPr="00280A72">
        <w:tab/>
      </w:r>
      <w:r>
        <w:t>Е.Н. Серков</w:t>
      </w:r>
    </w:p>
    <w:p w:rsidR="00332080" w:rsidRPr="00F40D52" w:rsidRDefault="00332080" w:rsidP="00C30A56">
      <w:pPr>
        <w:jc w:val="center"/>
        <w:rPr>
          <w:b/>
          <w:bCs/>
        </w:rPr>
      </w:pPr>
    </w:p>
    <w:sectPr w:rsidR="00332080" w:rsidRPr="00F40D52" w:rsidSect="006A75E1">
      <w:headerReference w:type="default" r:id="rId23"/>
      <w:footerReference w:type="default" r:id="rId24"/>
      <w:pgSz w:w="11907" w:h="16840" w:code="9"/>
      <w:pgMar w:top="1134"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25C9" w:rsidRDefault="007D25C9">
      <w:r>
        <w:separator/>
      </w:r>
    </w:p>
  </w:endnote>
  <w:endnote w:type="continuationSeparator" w:id="0">
    <w:p w:rsidR="007D25C9" w:rsidRDefault="007D25C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5E1" w:rsidRPr="00FE6219" w:rsidRDefault="006A75E1"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5E1" w:rsidRDefault="006A75E1" w:rsidP="004C5F2F">
    <w:pPr>
      <w:pStyle w:val="ad"/>
      <w:tabs>
        <w:tab w:val="left" w:pos="1077"/>
      </w:tabs>
      <w:rPr>
        <w:sz w:val="16"/>
        <w:szCs w:val="16"/>
      </w:rPr>
    </w:pPr>
  </w:p>
  <w:p w:rsidR="006A75E1" w:rsidRDefault="006A75E1" w:rsidP="004C5F2F">
    <w:pPr>
      <w:pStyle w:val="ad"/>
      <w:tabs>
        <w:tab w:val="left" w:pos="1077"/>
      </w:tabs>
      <w:rPr>
        <w:sz w:val="16"/>
        <w:szCs w:val="16"/>
      </w:rPr>
    </w:pPr>
  </w:p>
  <w:p w:rsidR="006A75E1" w:rsidRPr="0038022D" w:rsidRDefault="006A75E1"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25C9" w:rsidRDefault="007D25C9">
      <w:r>
        <w:separator/>
      </w:r>
    </w:p>
  </w:footnote>
  <w:footnote w:type="continuationSeparator" w:id="0">
    <w:p w:rsidR="007D25C9" w:rsidRDefault="007D25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5E1" w:rsidRPr="00FC6B64" w:rsidRDefault="006A75E1"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A75E1" w:rsidRDefault="006A75E1" w:rsidP="00CB5630">
    <w:pPr>
      <w:pStyle w:val="ab"/>
    </w:pPr>
    <w:r>
      <w:t>_____________________________________________________________________________</w:t>
    </w:r>
  </w:p>
  <w:p w:rsidR="006A75E1" w:rsidRPr="00CB5630" w:rsidRDefault="006A75E1"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5E1" w:rsidRPr="00F429FC" w:rsidRDefault="007278FF"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6A75E1"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4604B9">
      <w:rPr>
        <w:rFonts w:ascii="Times New Roman" w:hAnsi="Times New Roman"/>
        <w:noProof/>
        <w:sz w:val="24"/>
        <w:szCs w:val="24"/>
      </w:rPr>
      <w:t>28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5E1" w:rsidRPr="00862384" w:rsidRDefault="007278FF" w:rsidP="004C5F2F">
    <w:pPr>
      <w:pStyle w:val="ab"/>
      <w:jc w:val="center"/>
    </w:pPr>
    <w:fldSimple w:instr="PAGE   \* MERGEFORMAT">
      <w:r w:rsidR="00C30A56">
        <w:rPr>
          <w:noProof/>
        </w:rPr>
        <w:t>52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566E4BFA">
      <w:start w:val="1"/>
      <w:numFmt w:val="decimal"/>
      <w:lvlText w:val="%1)"/>
      <w:lvlJc w:val="left"/>
      <w:pPr>
        <w:ind w:left="540" w:hanging="360"/>
      </w:pPr>
      <w:rPr>
        <w:rFonts w:hint="default"/>
        <w:b w:val="0"/>
        <w:bCs w:val="0"/>
        <w:i w:val="0"/>
        <w:iCs w:val="0"/>
      </w:rPr>
    </w:lvl>
    <w:lvl w:ilvl="1" w:tplc="27A43C5E">
      <w:start w:val="1"/>
      <w:numFmt w:val="bullet"/>
      <w:lvlText w:val="­"/>
      <w:lvlJc w:val="left"/>
      <w:pPr>
        <w:tabs>
          <w:tab w:val="num" w:pos="1457"/>
        </w:tabs>
        <w:ind w:left="1440" w:hanging="360"/>
      </w:pPr>
      <w:rPr>
        <w:rFonts w:ascii="Arial (WT)" w:hAnsi="Arial (WT)" w:cs="Arial (WT)" w:hint="default"/>
      </w:rPr>
    </w:lvl>
    <w:lvl w:ilvl="2" w:tplc="6DF0FC28">
      <w:start w:val="1"/>
      <w:numFmt w:val="lowerRoman"/>
      <w:lvlText w:val="%3."/>
      <w:lvlJc w:val="right"/>
      <w:pPr>
        <w:tabs>
          <w:tab w:val="num" w:pos="2160"/>
        </w:tabs>
        <w:ind w:left="2160" w:hanging="180"/>
      </w:pPr>
    </w:lvl>
    <w:lvl w:ilvl="3" w:tplc="11E85154">
      <w:start w:val="1"/>
      <w:numFmt w:val="decimal"/>
      <w:lvlText w:val="%4."/>
      <w:lvlJc w:val="left"/>
      <w:pPr>
        <w:tabs>
          <w:tab w:val="num" w:pos="2880"/>
        </w:tabs>
        <w:ind w:left="2880" w:hanging="360"/>
      </w:pPr>
    </w:lvl>
    <w:lvl w:ilvl="4" w:tplc="9AB24C74">
      <w:start w:val="1"/>
      <w:numFmt w:val="bullet"/>
      <w:lvlText w:val=""/>
      <w:lvlJc w:val="left"/>
      <w:pPr>
        <w:tabs>
          <w:tab w:val="num" w:pos="3600"/>
        </w:tabs>
        <w:ind w:left="3600" w:hanging="360"/>
      </w:pPr>
      <w:rPr>
        <w:rFonts w:ascii="Symbol" w:hAnsi="Symbol" w:cs="Symbol" w:hint="default"/>
      </w:rPr>
    </w:lvl>
    <w:lvl w:ilvl="5" w:tplc="4D60BC1A">
      <w:start w:val="1"/>
      <w:numFmt w:val="lowerRoman"/>
      <w:lvlText w:val="%6."/>
      <w:lvlJc w:val="right"/>
      <w:pPr>
        <w:tabs>
          <w:tab w:val="num" w:pos="4320"/>
        </w:tabs>
        <w:ind w:left="4320" w:hanging="180"/>
      </w:pPr>
    </w:lvl>
    <w:lvl w:ilvl="6" w:tplc="DBA253A8">
      <w:start w:val="1"/>
      <w:numFmt w:val="decimal"/>
      <w:lvlText w:val="%7."/>
      <w:lvlJc w:val="left"/>
      <w:pPr>
        <w:tabs>
          <w:tab w:val="num" w:pos="5040"/>
        </w:tabs>
        <w:ind w:left="5040" w:hanging="360"/>
      </w:pPr>
    </w:lvl>
    <w:lvl w:ilvl="7" w:tplc="B520F944">
      <w:start w:val="1"/>
      <w:numFmt w:val="lowerLetter"/>
      <w:lvlText w:val="%8."/>
      <w:lvlJc w:val="left"/>
      <w:pPr>
        <w:tabs>
          <w:tab w:val="num" w:pos="5760"/>
        </w:tabs>
        <w:ind w:left="5760" w:hanging="360"/>
      </w:pPr>
    </w:lvl>
    <w:lvl w:ilvl="8" w:tplc="2744E77C">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0">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0DF8219A">
      <w:start w:val="1"/>
      <w:numFmt w:val="russianLower"/>
      <w:lvlText w:val="%1)"/>
      <w:lvlJc w:val="left"/>
      <w:pPr>
        <w:tabs>
          <w:tab w:val="num" w:pos="720"/>
        </w:tabs>
        <w:ind w:left="720" w:hanging="360"/>
      </w:pPr>
      <w:rPr>
        <w:rFonts w:hint="default"/>
        <w:color w:val="auto"/>
      </w:rPr>
    </w:lvl>
    <w:lvl w:ilvl="1" w:tplc="72B05348">
      <w:start w:val="1"/>
      <w:numFmt w:val="lowerLetter"/>
      <w:lvlText w:val="%2."/>
      <w:lvlJc w:val="left"/>
      <w:pPr>
        <w:ind w:left="1440" w:hanging="360"/>
      </w:pPr>
    </w:lvl>
    <w:lvl w:ilvl="2" w:tplc="7A241E86">
      <w:start w:val="1"/>
      <w:numFmt w:val="lowerRoman"/>
      <w:lvlText w:val="%3."/>
      <w:lvlJc w:val="right"/>
      <w:pPr>
        <w:ind w:left="2160" w:hanging="180"/>
      </w:pPr>
    </w:lvl>
    <w:lvl w:ilvl="3" w:tplc="773EF668">
      <w:start w:val="1"/>
      <w:numFmt w:val="decimal"/>
      <w:lvlText w:val="%4."/>
      <w:lvlJc w:val="left"/>
      <w:pPr>
        <w:ind w:left="2880" w:hanging="360"/>
      </w:pPr>
    </w:lvl>
    <w:lvl w:ilvl="4" w:tplc="B31A7034">
      <w:start w:val="1"/>
      <w:numFmt w:val="lowerLetter"/>
      <w:lvlText w:val="%5."/>
      <w:lvlJc w:val="left"/>
      <w:pPr>
        <w:ind w:left="3600" w:hanging="360"/>
      </w:pPr>
    </w:lvl>
    <w:lvl w:ilvl="5" w:tplc="D6283666">
      <w:start w:val="1"/>
      <w:numFmt w:val="lowerRoman"/>
      <w:lvlText w:val="%6."/>
      <w:lvlJc w:val="right"/>
      <w:pPr>
        <w:ind w:left="4320" w:hanging="180"/>
      </w:pPr>
    </w:lvl>
    <w:lvl w:ilvl="6" w:tplc="4F4EBC14">
      <w:start w:val="1"/>
      <w:numFmt w:val="decimal"/>
      <w:lvlText w:val="%7."/>
      <w:lvlJc w:val="left"/>
      <w:pPr>
        <w:ind w:left="5040" w:hanging="360"/>
      </w:pPr>
    </w:lvl>
    <w:lvl w:ilvl="7" w:tplc="EE444DF2">
      <w:start w:val="1"/>
      <w:numFmt w:val="lowerLetter"/>
      <w:lvlText w:val="%8."/>
      <w:lvlJc w:val="left"/>
      <w:pPr>
        <w:ind w:left="5760" w:hanging="360"/>
      </w:pPr>
    </w:lvl>
    <w:lvl w:ilvl="8" w:tplc="B982492C">
      <w:start w:val="1"/>
      <w:numFmt w:val="lowerRoman"/>
      <w:lvlText w:val="%9."/>
      <w:lvlJc w:val="right"/>
      <w:pPr>
        <w:ind w:left="6480" w:hanging="180"/>
      </w:pPr>
    </w:lvl>
  </w:abstractNum>
  <w:abstractNum w:abstractNumId="34">
    <w:nsid w:val="3EBA1FFB"/>
    <w:multiLevelType w:val="hybridMultilevel"/>
    <w:tmpl w:val="955C5100"/>
    <w:lvl w:ilvl="0" w:tplc="45A41F6A">
      <w:start w:val="1"/>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6">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9">
    <w:nsid w:val="46F02416"/>
    <w:multiLevelType w:val="hybridMultilevel"/>
    <w:tmpl w:val="2A1E4270"/>
    <w:lvl w:ilvl="0" w:tplc="7D64E0FE">
      <w:start w:val="1"/>
      <w:numFmt w:val="decimal"/>
      <w:lvlText w:val="ЧАСТЬ %1."/>
      <w:lvlJc w:val="left"/>
      <w:pPr>
        <w:ind w:left="720" w:hanging="360"/>
      </w:pPr>
      <w:rPr>
        <w:rFonts w:hint="default"/>
      </w:rPr>
    </w:lvl>
    <w:lvl w:ilvl="1" w:tplc="1436C206">
      <w:start w:val="1"/>
      <w:numFmt w:val="lowerLetter"/>
      <w:lvlText w:val="%2."/>
      <w:lvlJc w:val="left"/>
      <w:pPr>
        <w:ind w:left="1440" w:hanging="360"/>
      </w:pPr>
    </w:lvl>
    <w:lvl w:ilvl="2" w:tplc="ED323330">
      <w:start w:val="1"/>
      <w:numFmt w:val="lowerRoman"/>
      <w:lvlText w:val="%3."/>
      <w:lvlJc w:val="right"/>
      <w:pPr>
        <w:ind w:left="2160" w:hanging="180"/>
      </w:pPr>
    </w:lvl>
    <w:lvl w:ilvl="3" w:tplc="27DC6B56">
      <w:start w:val="1"/>
      <w:numFmt w:val="decimal"/>
      <w:lvlText w:val="%4."/>
      <w:lvlJc w:val="left"/>
      <w:pPr>
        <w:ind w:left="2880" w:hanging="360"/>
      </w:pPr>
    </w:lvl>
    <w:lvl w:ilvl="4" w:tplc="5DDAF4CE">
      <w:start w:val="1"/>
      <w:numFmt w:val="lowerLetter"/>
      <w:lvlText w:val="%5."/>
      <w:lvlJc w:val="left"/>
      <w:pPr>
        <w:ind w:left="3600" w:hanging="360"/>
      </w:pPr>
    </w:lvl>
    <w:lvl w:ilvl="5" w:tplc="321CEDEA">
      <w:start w:val="1"/>
      <w:numFmt w:val="lowerRoman"/>
      <w:lvlText w:val="%6."/>
      <w:lvlJc w:val="right"/>
      <w:pPr>
        <w:ind w:left="4320" w:hanging="180"/>
      </w:pPr>
    </w:lvl>
    <w:lvl w:ilvl="6" w:tplc="DBF03B08">
      <w:start w:val="1"/>
      <w:numFmt w:val="decimal"/>
      <w:lvlText w:val="%7."/>
      <w:lvlJc w:val="left"/>
      <w:pPr>
        <w:ind w:left="5040" w:hanging="360"/>
      </w:pPr>
    </w:lvl>
    <w:lvl w:ilvl="7" w:tplc="2D3CA994">
      <w:start w:val="1"/>
      <w:numFmt w:val="lowerLetter"/>
      <w:lvlText w:val="%8."/>
      <w:lvlJc w:val="left"/>
      <w:pPr>
        <w:ind w:left="5760" w:hanging="360"/>
      </w:pPr>
    </w:lvl>
    <w:lvl w:ilvl="8" w:tplc="1C16C044">
      <w:start w:val="1"/>
      <w:numFmt w:val="lowerRoman"/>
      <w:lvlText w:val="%9."/>
      <w:lvlJc w:val="right"/>
      <w:pPr>
        <w:ind w:left="6480" w:hanging="180"/>
      </w:pPr>
    </w:lvl>
  </w:abstractNum>
  <w:abstractNum w:abstractNumId="40">
    <w:nsid w:val="476B1673"/>
    <w:multiLevelType w:val="hybridMultilevel"/>
    <w:tmpl w:val="85EC5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EA2E8170">
      <w:start w:val="1"/>
      <w:numFmt w:val="russianLower"/>
      <w:lvlText w:val="%1)"/>
      <w:lvlJc w:val="left"/>
      <w:pPr>
        <w:tabs>
          <w:tab w:val="num" w:pos="720"/>
        </w:tabs>
        <w:ind w:left="720" w:hanging="360"/>
      </w:pPr>
      <w:rPr>
        <w:rFonts w:hint="default"/>
      </w:rPr>
    </w:lvl>
    <w:lvl w:ilvl="1" w:tplc="3D2EA202">
      <w:start w:val="1"/>
      <w:numFmt w:val="lowerLetter"/>
      <w:lvlText w:val="%2."/>
      <w:lvlJc w:val="left"/>
      <w:pPr>
        <w:ind w:left="1440" w:hanging="360"/>
      </w:pPr>
    </w:lvl>
    <w:lvl w:ilvl="2" w:tplc="954E5F08">
      <w:start w:val="1"/>
      <w:numFmt w:val="lowerRoman"/>
      <w:lvlText w:val="%3."/>
      <w:lvlJc w:val="right"/>
      <w:pPr>
        <w:ind w:left="2160" w:hanging="180"/>
      </w:pPr>
    </w:lvl>
    <w:lvl w:ilvl="3" w:tplc="1F94CAC8">
      <w:start w:val="1"/>
      <w:numFmt w:val="decimal"/>
      <w:lvlText w:val="%4."/>
      <w:lvlJc w:val="left"/>
      <w:pPr>
        <w:ind w:left="2880" w:hanging="360"/>
      </w:pPr>
    </w:lvl>
    <w:lvl w:ilvl="4" w:tplc="04963660">
      <w:start w:val="1"/>
      <w:numFmt w:val="lowerLetter"/>
      <w:lvlText w:val="%5."/>
      <w:lvlJc w:val="left"/>
      <w:pPr>
        <w:ind w:left="3600" w:hanging="360"/>
      </w:pPr>
    </w:lvl>
    <w:lvl w:ilvl="5" w:tplc="524EFDBC">
      <w:start w:val="1"/>
      <w:numFmt w:val="lowerRoman"/>
      <w:lvlText w:val="%6."/>
      <w:lvlJc w:val="right"/>
      <w:pPr>
        <w:ind w:left="4320" w:hanging="180"/>
      </w:pPr>
    </w:lvl>
    <w:lvl w:ilvl="6" w:tplc="DFA0824C">
      <w:start w:val="1"/>
      <w:numFmt w:val="decimal"/>
      <w:lvlText w:val="%7."/>
      <w:lvlJc w:val="left"/>
      <w:pPr>
        <w:ind w:left="5040" w:hanging="360"/>
      </w:pPr>
    </w:lvl>
    <w:lvl w:ilvl="7" w:tplc="18C0EE42">
      <w:start w:val="1"/>
      <w:numFmt w:val="lowerLetter"/>
      <w:lvlText w:val="%8."/>
      <w:lvlJc w:val="left"/>
      <w:pPr>
        <w:ind w:left="5760" w:hanging="360"/>
      </w:pPr>
    </w:lvl>
    <w:lvl w:ilvl="8" w:tplc="10D40888">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E730AB24">
      <w:start w:val="1"/>
      <w:numFmt w:val="bullet"/>
      <w:lvlText w:val=""/>
      <w:lvlJc w:val="left"/>
      <w:pPr>
        <w:ind w:left="720" w:hanging="360"/>
      </w:pPr>
      <w:rPr>
        <w:rFonts w:ascii="Symbol" w:hAnsi="Symbol" w:cs="Symbol" w:hint="default"/>
      </w:rPr>
    </w:lvl>
    <w:lvl w:ilvl="1" w:tplc="27E62F80">
      <w:start w:val="1"/>
      <w:numFmt w:val="bullet"/>
      <w:lvlText w:val="o"/>
      <w:lvlJc w:val="left"/>
      <w:pPr>
        <w:ind w:left="1440" w:hanging="360"/>
      </w:pPr>
      <w:rPr>
        <w:rFonts w:ascii="Courier New" w:hAnsi="Courier New" w:cs="Courier New" w:hint="default"/>
      </w:rPr>
    </w:lvl>
    <w:lvl w:ilvl="2" w:tplc="B3843CC2">
      <w:start w:val="1"/>
      <w:numFmt w:val="bullet"/>
      <w:lvlText w:val=""/>
      <w:lvlJc w:val="left"/>
      <w:pPr>
        <w:ind w:left="2160" w:hanging="360"/>
      </w:pPr>
      <w:rPr>
        <w:rFonts w:ascii="Wingdings" w:hAnsi="Wingdings" w:cs="Wingdings" w:hint="default"/>
      </w:rPr>
    </w:lvl>
    <w:lvl w:ilvl="3" w:tplc="373A2448">
      <w:start w:val="1"/>
      <w:numFmt w:val="bullet"/>
      <w:lvlText w:val=""/>
      <w:lvlJc w:val="left"/>
      <w:pPr>
        <w:ind w:left="2880" w:hanging="360"/>
      </w:pPr>
      <w:rPr>
        <w:rFonts w:ascii="Symbol" w:hAnsi="Symbol" w:cs="Symbol" w:hint="default"/>
      </w:rPr>
    </w:lvl>
    <w:lvl w:ilvl="4" w:tplc="546C3012">
      <w:start w:val="1"/>
      <w:numFmt w:val="bullet"/>
      <w:lvlText w:val="o"/>
      <w:lvlJc w:val="left"/>
      <w:pPr>
        <w:ind w:left="3600" w:hanging="360"/>
      </w:pPr>
      <w:rPr>
        <w:rFonts w:ascii="Courier New" w:hAnsi="Courier New" w:cs="Courier New" w:hint="default"/>
      </w:rPr>
    </w:lvl>
    <w:lvl w:ilvl="5" w:tplc="8C32E9BE">
      <w:start w:val="1"/>
      <w:numFmt w:val="bullet"/>
      <w:lvlText w:val=""/>
      <w:lvlJc w:val="left"/>
      <w:pPr>
        <w:ind w:left="4320" w:hanging="360"/>
      </w:pPr>
      <w:rPr>
        <w:rFonts w:ascii="Wingdings" w:hAnsi="Wingdings" w:cs="Wingdings" w:hint="default"/>
      </w:rPr>
    </w:lvl>
    <w:lvl w:ilvl="6" w:tplc="DAE649A6">
      <w:start w:val="1"/>
      <w:numFmt w:val="bullet"/>
      <w:lvlText w:val=""/>
      <w:lvlJc w:val="left"/>
      <w:pPr>
        <w:ind w:left="5040" w:hanging="360"/>
      </w:pPr>
      <w:rPr>
        <w:rFonts w:ascii="Symbol" w:hAnsi="Symbol" w:cs="Symbol" w:hint="default"/>
      </w:rPr>
    </w:lvl>
    <w:lvl w:ilvl="7" w:tplc="DB5882B6">
      <w:start w:val="1"/>
      <w:numFmt w:val="bullet"/>
      <w:lvlText w:val="o"/>
      <w:lvlJc w:val="left"/>
      <w:pPr>
        <w:ind w:left="5760" w:hanging="360"/>
      </w:pPr>
      <w:rPr>
        <w:rFonts w:ascii="Courier New" w:hAnsi="Courier New" w:cs="Courier New" w:hint="default"/>
      </w:rPr>
    </w:lvl>
    <w:lvl w:ilvl="8" w:tplc="E69C9FD4">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FA242F"/>
    <w:multiLevelType w:val="hybridMultilevel"/>
    <w:tmpl w:val="5CE8B2DE"/>
    <w:lvl w:ilvl="0" w:tplc="A7223AF2">
      <w:start w:val="1"/>
      <w:numFmt w:val="decimal"/>
      <w:lvlText w:val="1.%1"/>
      <w:lvlJc w:val="left"/>
      <w:pPr>
        <w:tabs>
          <w:tab w:val="num" w:pos="927"/>
        </w:tabs>
        <w:ind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3">
    <w:nsid w:val="5D432D6F"/>
    <w:multiLevelType w:val="multilevel"/>
    <w:tmpl w:val="779CFF1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80DCECBE">
      <w:start w:val="1"/>
      <w:numFmt w:val="decimal"/>
      <w:lvlText w:val="%1."/>
      <w:lvlJc w:val="left"/>
      <w:pPr>
        <w:tabs>
          <w:tab w:val="num" w:pos="1287"/>
        </w:tabs>
        <w:ind w:left="1287" w:hanging="360"/>
      </w:pPr>
    </w:lvl>
    <w:lvl w:ilvl="1" w:tplc="FCA8791C">
      <w:start w:val="1"/>
      <w:numFmt w:val="decimal"/>
      <w:lvlText w:val="%2."/>
      <w:lvlJc w:val="left"/>
      <w:pPr>
        <w:tabs>
          <w:tab w:val="num" w:pos="960"/>
        </w:tabs>
        <w:ind w:left="960" w:hanging="360"/>
      </w:pPr>
      <w:rPr>
        <w:rFonts w:hint="default"/>
      </w:rPr>
    </w:lvl>
    <w:lvl w:ilvl="2" w:tplc="AD4CE684">
      <w:start w:val="1"/>
      <w:numFmt w:val="lowerRoman"/>
      <w:lvlText w:val="%3."/>
      <w:lvlJc w:val="right"/>
      <w:pPr>
        <w:tabs>
          <w:tab w:val="num" w:pos="2727"/>
        </w:tabs>
        <w:ind w:left="2727" w:hanging="180"/>
      </w:pPr>
    </w:lvl>
    <w:lvl w:ilvl="3" w:tplc="09B02674">
      <w:start w:val="1"/>
      <w:numFmt w:val="decimal"/>
      <w:lvlText w:val="%4."/>
      <w:lvlJc w:val="left"/>
      <w:pPr>
        <w:tabs>
          <w:tab w:val="num" w:pos="3447"/>
        </w:tabs>
        <w:ind w:left="3447" w:hanging="360"/>
      </w:pPr>
    </w:lvl>
    <w:lvl w:ilvl="4" w:tplc="AE0A48F0">
      <w:start w:val="1"/>
      <w:numFmt w:val="lowerLetter"/>
      <w:lvlText w:val="%5."/>
      <w:lvlJc w:val="left"/>
      <w:pPr>
        <w:tabs>
          <w:tab w:val="num" w:pos="4167"/>
        </w:tabs>
        <w:ind w:left="4167" w:hanging="360"/>
      </w:pPr>
    </w:lvl>
    <w:lvl w:ilvl="5" w:tplc="7B34E0C4">
      <w:start w:val="1"/>
      <w:numFmt w:val="lowerRoman"/>
      <w:lvlText w:val="%6."/>
      <w:lvlJc w:val="right"/>
      <w:pPr>
        <w:tabs>
          <w:tab w:val="num" w:pos="4887"/>
        </w:tabs>
        <w:ind w:left="4887" w:hanging="180"/>
      </w:pPr>
    </w:lvl>
    <w:lvl w:ilvl="6" w:tplc="393ABE64">
      <w:start w:val="1"/>
      <w:numFmt w:val="decimal"/>
      <w:lvlText w:val="%7."/>
      <w:lvlJc w:val="left"/>
      <w:pPr>
        <w:tabs>
          <w:tab w:val="num" w:pos="5607"/>
        </w:tabs>
        <w:ind w:left="5607" w:hanging="360"/>
      </w:pPr>
    </w:lvl>
    <w:lvl w:ilvl="7" w:tplc="A4F6E5BE">
      <w:start w:val="1"/>
      <w:numFmt w:val="lowerLetter"/>
      <w:lvlText w:val="%8."/>
      <w:lvlJc w:val="left"/>
      <w:pPr>
        <w:tabs>
          <w:tab w:val="num" w:pos="6327"/>
        </w:tabs>
        <w:ind w:left="6327" w:hanging="360"/>
      </w:pPr>
    </w:lvl>
    <w:lvl w:ilvl="8" w:tplc="6AFA6EA4">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5F1C389C">
      <w:start w:val="1"/>
      <w:numFmt w:val="bullet"/>
      <w:pStyle w:val="Bullet"/>
      <w:lvlText w:val=""/>
      <w:lvlJc w:val="left"/>
      <w:pPr>
        <w:tabs>
          <w:tab w:val="num" w:pos="720"/>
        </w:tabs>
        <w:ind w:left="720" w:hanging="360"/>
      </w:pPr>
      <w:rPr>
        <w:rFonts w:ascii="Symbol" w:hAnsi="Symbol" w:cs="Symbol" w:hint="default"/>
      </w:rPr>
    </w:lvl>
    <w:lvl w:ilvl="1" w:tplc="3278AF1C">
      <w:start w:val="1"/>
      <w:numFmt w:val="bullet"/>
      <w:lvlText w:val=""/>
      <w:lvlJc w:val="left"/>
      <w:pPr>
        <w:tabs>
          <w:tab w:val="num" w:pos="1295"/>
        </w:tabs>
        <w:ind w:left="1295" w:hanging="215"/>
      </w:pPr>
      <w:rPr>
        <w:rFonts w:ascii="Symbol" w:hAnsi="Symbol" w:cs="Symbol" w:hint="default"/>
      </w:rPr>
    </w:lvl>
    <w:lvl w:ilvl="2" w:tplc="33D0FCE8">
      <w:start w:val="1"/>
      <w:numFmt w:val="bullet"/>
      <w:lvlText w:val=""/>
      <w:lvlJc w:val="left"/>
      <w:pPr>
        <w:tabs>
          <w:tab w:val="num" w:pos="2160"/>
        </w:tabs>
        <w:ind w:left="2160" w:hanging="360"/>
      </w:pPr>
      <w:rPr>
        <w:rFonts w:ascii="Wingdings" w:hAnsi="Wingdings" w:cs="Wingdings" w:hint="default"/>
      </w:rPr>
    </w:lvl>
    <w:lvl w:ilvl="3" w:tplc="0360F2E2">
      <w:start w:val="1"/>
      <w:numFmt w:val="bullet"/>
      <w:lvlText w:val=""/>
      <w:lvlJc w:val="left"/>
      <w:pPr>
        <w:tabs>
          <w:tab w:val="num" w:pos="2880"/>
        </w:tabs>
        <w:ind w:left="2880" w:hanging="360"/>
      </w:pPr>
      <w:rPr>
        <w:rFonts w:ascii="Symbol" w:hAnsi="Symbol" w:cs="Symbol" w:hint="default"/>
      </w:rPr>
    </w:lvl>
    <w:lvl w:ilvl="4" w:tplc="571C4B4E">
      <w:start w:val="1"/>
      <w:numFmt w:val="bullet"/>
      <w:lvlText w:val="o"/>
      <w:lvlJc w:val="left"/>
      <w:pPr>
        <w:tabs>
          <w:tab w:val="num" w:pos="3600"/>
        </w:tabs>
        <w:ind w:left="3600" w:hanging="360"/>
      </w:pPr>
      <w:rPr>
        <w:rFonts w:ascii="Courier New" w:hAnsi="Courier New" w:cs="Courier New" w:hint="default"/>
      </w:rPr>
    </w:lvl>
    <w:lvl w:ilvl="5" w:tplc="55D669D6">
      <w:start w:val="1"/>
      <w:numFmt w:val="bullet"/>
      <w:lvlText w:val=""/>
      <w:lvlJc w:val="left"/>
      <w:pPr>
        <w:tabs>
          <w:tab w:val="num" w:pos="4320"/>
        </w:tabs>
        <w:ind w:left="4320" w:hanging="360"/>
      </w:pPr>
      <w:rPr>
        <w:rFonts w:ascii="Wingdings" w:hAnsi="Wingdings" w:cs="Wingdings" w:hint="default"/>
      </w:rPr>
    </w:lvl>
    <w:lvl w:ilvl="6" w:tplc="CB900A12">
      <w:start w:val="1"/>
      <w:numFmt w:val="bullet"/>
      <w:lvlText w:val=""/>
      <w:lvlJc w:val="left"/>
      <w:pPr>
        <w:tabs>
          <w:tab w:val="num" w:pos="5040"/>
        </w:tabs>
        <w:ind w:left="5040" w:hanging="360"/>
      </w:pPr>
      <w:rPr>
        <w:rFonts w:ascii="Symbol" w:hAnsi="Symbol" w:cs="Symbol" w:hint="default"/>
      </w:rPr>
    </w:lvl>
    <w:lvl w:ilvl="7" w:tplc="945639B2">
      <w:start w:val="1"/>
      <w:numFmt w:val="bullet"/>
      <w:lvlText w:val="o"/>
      <w:lvlJc w:val="left"/>
      <w:pPr>
        <w:tabs>
          <w:tab w:val="num" w:pos="5760"/>
        </w:tabs>
        <w:ind w:left="5760" w:hanging="360"/>
      </w:pPr>
      <w:rPr>
        <w:rFonts w:ascii="Courier New" w:hAnsi="Courier New" w:cs="Courier New" w:hint="default"/>
      </w:rPr>
    </w:lvl>
    <w:lvl w:ilvl="8" w:tplc="CD782A5A">
      <w:start w:val="1"/>
      <w:numFmt w:val="bullet"/>
      <w:lvlText w:val=""/>
      <w:lvlJc w:val="left"/>
      <w:pPr>
        <w:tabs>
          <w:tab w:val="num" w:pos="6480"/>
        </w:tabs>
        <w:ind w:left="6480" w:hanging="360"/>
      </w:pPr>
      <w:rPr>
        <w:rFonts w:ascii="Wingdings" w:hAnsi="Wingdings" w:cs="Wingdings" w:hint="default"/>
      </w:rPr>
    </w:lvl>
  </w:abstractNum>
  <w:abstractNum w:abstractNumId="59">
    <w:nsid w:val="63AB6BF8"/>
    <w:multiLevelType w:val="hybridMultilevel"/>
    <w:tmpl w:val="25883CE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nsid w:val="64F6064F"/>
    <w:multiLevelType w:val="hybridMultilevel"/>
    <w:tmpl w:val="4F6E8BB8"/>
    <w:lvl w:ilvl="0" w:tplc="0419000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1F9623DC">
      <w:start w:val="1"/>
      <w:numFmt w:val="bullet"/>
      <w:lvlText w:val=""/>
      <w:lvlJc w:val="left"/>
      <w:pPr>
        <w:ind w:left="1481" w:hanging="360"/>
      </w:pPr>
      <w:rPr>
        <w:rFonts w:ascii="Symbol" w:hAnsi="Symbol" w:cs="Symbol" w:hint="default"/>
        <w:b/>
        <w:bCs/>
        <w:i w:val="0"/>
        <w:iCs w:val="0"/>
        <w:sz w:val="24"/>
        <w:szCs w:val="24"/>
      </w:rPr>
    </w:lvl>
    <w:lvl w:ilvl="1" w:tplc="00643FB6">
      <w:start w:val="1"/>
      <w:numFmt w:val="bullet"/>
      <w:lvlText w:val="o"/>
      <w:lvlJc w:val="left"/>
      <w:pPr>
        <w:ind w:left="2201" w:hanging="360"/>
      </w:pPr>
      <w:rPr>
        <w:rFonts w:ascii="Courier New" w:hAnsi="Courier New" w:cs="Courier New" w:hint="default"/>
      </w:rPr>
    </w:lvl>
    <w:lvl w:ilvl="2" w:tplc="914480BC">
      <w:start w:val="1"/>
      <w:numFmt w:val="bullet"/>
      <w:lvlText w:val=""/>
      <w:lvlJc w:val="left"/>
      <w:pPr>
        <w:ind w:left="2921" w:hanging="360"/>
      </w:pPr>
      <w:rPr>
        <w:rFonts w:ascii="Wingdings" w:hAnsi="Wingdings" w:cs="Wingdings" w:hint="default"/>
      </w:rPr>
    </w:lvl>
    <w:lvl w:ilvl="3" w:tplc="1B5E4D64">
      <w:start w:val="1"/>
      <w:numFmt w:val="bullet"/>
      <w:lvlText w:val=""/>
      <w:lvlJc w:val="left"/>
      <w:pPr>
        <w:ind w:left="3641" w:hanging="360"/>
      </w:pPr>
      <w:rPr>
        <w:rFonts w:ascii="Symbol" w:hAnsi="Symbol" w:cs="Symbol" w:hint="default"/>
      </w:rPr>
    </w:lvl>
    <w:lvl w:ilvl="4" w:tplc="53DC9954">
      <w:start w:val="1"/>
      <w:numFmt w:val="bullet"/>
      <w:lvlText w:val="o"/>
      <w:lvlJc w:val="left"/>
      <w:pPr>
        <w:ind w:left="4361" w:hanging="360"/>
      </w:pPr>
      <w:rPr>
        <w:rFonts w:ascii="Courier New" w:hAnsi="Courier New" w:cs="Courier New" w:hint="default"/>
      </w:rPr>
    </w:lvl>
    <w:lvl w:ilvl="5" w:tplc="9F063D98">
      <w:start w:val="1"/>
      <w:numFmt w:val="bullet"/>
      <w:lvlText w:val=""/>
      <w:lvlJc w:val="left"/>
      <w:pPr>
        <w:ind w:left="5081" w:hanging="360"/>
      </w:pPr>
      <w:rPr>
        <w:rFonts w:ascii="Wingdings" w:hAnsi="Wingdings" w:cs="Wingdings" w:hint="default"/>
      </w:rPr>
    </w:lvl>
    <w:lvl w:ilvl="6" w:tplc="5992887C">
      <w:start w:val="1"/>
      <w:numFmt w:val="bullet"/>
      <w:lvlText w:val=""/>
      <w:lvlJc w:val="left"/>
      <w:pPr>
        <w:ind w:left="5801" w:hanging="360"/>
      </w:pPr>
      <w:rPr>
        <w:rFonts w:ascii="Symbol" w:hAnsi="Symbol" w:cs="Symbol" w:hint="default"/>
      </w:rPr>
    </w:lvl>
    <w:lvl w:ilvl="7" w:tplc="6888C90E">
      <w:start w:val="1"/>
      <w:numFmt w:val="bullet"/>
      <w:lvlText w:val="o"/>
      <w:lvlJc w:val="left"/>
      <w:pPr>
        <w:ind w:left="6521" w:hanging="360"/>
      </w:pPr>
      <w:rPr>
        <w:rFonts w:ascii="Courier New" w:hAnsi="Courier New" w:cs="Courier New" w:hint="default"/>
      </w:rPr>
    </w:lvl>
    <w:lvl w:ilvl="8" w:tplc="C8366380">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C49C448E">
      <w:start w:val="1"/>
      <w:numFmt w:val="bullet"/>
      <w:lvlText w:val=""/>
      <w:lvlJc w:val="left"/>
      <w:pPr>
        <w:ind w:left="862" w:hanging="360"/>
      </w:pPr>
      <w:rPr>
        <w:rFonts w:ascii="Symbol" w:hAnsi="Symbol" w:cs="Symbol" w:hint="default"/>
      </w:rPr>
    </w:lvl>
    <w:lvl w:ilvl="1" w:tplc="8BACE6E0">
      <w:start w:val="1"/>
      <w:numFmt w:val="bullet"/>
      <w:lvlText w:val="o"/>
      <w:lvlJc w:val="left"/>
      <w:pPr>
        <w:ind w:left="1582" w:hanging="360"/>
      </w:pPr>
      <w:rPr>
        <w:rFonts w:ascii="Courier New" w:hAnsi="Courier New" w:cs="Courier New" w:hint="default"/>
      </w:rPr>
    </w:lvl>
    <w:lvl w:ilvl="2" w:tplc="9D3805AA">
      <w:start w:val="1"/>
      <w:numFmt w:val="bullet"/>
      <w:pStyle w:val="33"/>
      <w:lvlText w:val=""/>
      <w:lvlJc w:val="left"/>
      <w:pPr>
        <w:ind w:left="2302" w:hanging="360"/>
      </w:pPr>
      <w:rPr>
        <w:rFonts w:ascii="Wingdings" w:hAnsi="Wingdings" w:cs="Wingdings" w:hint="default"/>
      </w:rPr>
    </w:lvl>
    <w:lvl w:ilvl="3" w:tplc="87A8CDC6">
      <w:start w:val="1"/>
      <w:numFmt w:val="bullet"/>
      <w:lvlText w:val=""/>
      <w:lvlJc w:val="left"/>
      <w:pPr>
        <w:ind w:left="3022" w:hanging="360"/>
      </w:pPr>
      <w:rPr>
        <w:rFonts w:ascii="Symbol" w:hAnsi="Symbol" w:cs="Symbol" w:hint="default"/>
      </w:rPr>
    </w:lvl>
    <w:lvl w:ilvl="4" w:tplc="CBD41C5C">
      <w:start w:val="1"/>
      <w:numFmt w:val="bullet"/>
      <w:lvlText w:val="o"/>
      <w:lvlJc w:val="left"/>
      <w:pPr>
        <w:ind w:left="3742" w:hanging="360"/>
      </w:pPr>
      <w:rPr>
        <w:rFonts w:ascii="Courier New" w:hAnsi="Courier New" w:cs="Courier New" w:hint="default"/>
      </w:rPr>
    </w:lvl>
    <w:lvl w:ilvl="5" w:tplc="5088F54E">
      <w:start w:val="1"/>
      <w:numFmt w:val="bullet"/>
      <w:lvlText w:val=""/>
      <w:lvlJc w:val="left"/>
      <w:pPr>
        <w:ind w:left="4462" w:hanging="360"/>
      </w:pPr>
      <w:rPr>
        <w:rFonts w:ascii="Wingdings" w:hAnsi="Wingdings" w:cs="Wingdings" w:hint="default"/>
      </w:rPr>
    </w:lvl>
    <w:lvl w:ilvl="6" w:tplc="601A39D8">
      <w:start w:val="1"/>
      <w:numFmt w:val="bullet"/>
      <w:lvlText w:val=""/>
      <w:lvlJc w:val="left"/>
      <w:pPr>
        <w:ind w:left="5182" w:hanging="360"/>
      </w:pPr>
      <w:rPr>
        <w:rFonts w:ascii="Symbol" w:hAnsi="Symbol" w:cs="Symbol" w:hint="default"/>
      </w:rPr>
    </w:lvl>
    <w:lvl w:ilvl="7" w:tplc="80584956">
      <w:start w:val="1"/>
      <w:numFmt w:val="bullet"/>
      <w:lvlText w:val="o"/>
      <w:lvlJc w:val="left"/>
      <w:pPr>
        <w:ind w:left="5902" w:hanging="360"/>
      </w:pPr>
      <w:rPr>
        <w:rFonts w:ascii="Courier New" w:hAnsi="Courier New" w:cs="Courier New" w:hint="default"/>
      </w:rPr>
    </w:lvl>
    <w:lvl w:ilvl="8" w:tplc="EF04F338">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78AF5C6">
      <w:start w:val="1"/>
      <w:numFmt w:val="decimal"/>
      <w:lvlText w:val="12.%1."/>
      <w:lvlJc w:val="left"/>
      <w:pPr>
        <w:ind w:left="720" w:hanging="360"/>
      </w:pPr>
      <w:rPr>
        <w:rFonts w:ascii="Times New Roman" w:eastAsia="Times New Roman" w:hAnsi="Times New Roman" w:hint="default"/>
        <w:b w:val="0"/>
        <w:bCs w:val="0"/>
        <w:i w:val="0"/>
        <w:iCs w:val="0"/>
      </w:rPr>
    </w:lvl>
    <w:lvl w:ilvl="1" w:tplc="4B767D3E">
      <w:start w:val="1"/>
      <w:numFmt w:val="lowerLetter"/>
      <w:lvlText w:val="%2."/>
      <w:lvlJc w:val="left"/>
      <w:pPr>
        <w:ind w:left="1440" w:hanging="360"/>
      </w:pPr>
    </w:lvl>
    <w:lvl w:ilvl="2" w:tplc="5AD05642">
      <w:start w:val="1"/>
      <w:numFmt w:val="lowerRoman"/>
      <w:lvlText w:val="%3."/>
      <w:lvlJc w:val="right"/>
      <w:pPr>
        <w:ind w:left="2160" w:hanging="180"/>
      </w:pPr>
    </w:lvl>
    <w:lvl w:ilvl="3" w:tplc="B978DCAA">
      <w:start w:val="1"/>
      <w:numFmt w:val="decimal"/>
      <w:lvlText w:val="%4."/>
      <w:lvlJc w:val="left"/>
      <w:pPr>
        <w:ind w:left="2880" w:hanging="360"/>
      </w:pPr>
    </w:lvl>
    <w:lvl w:ilvl="4" w:tplc="27FAE5D8">
      <w:start w:val="1"/>
      <w:numFmt w:val="lowerLetter"/>
      <w:lvlText w:val="%5."/>
      <w:lvlJc w:val="left"/>
      <w:pPr>
        <w:ind w:left="3600" w:hanging="360"/>
      </w:pPr>
    </w:lvl>
    <w:lvl w:ilvl="5" w:tplc="34B4315A">
      <w:start w:val="1"/>
      <w:numFmt w:val="lowerRoman"/>
      <w:lvlText w:val="%6."/>
      <w:lvlJc w:val="right"/>
      <w:pPr>
        <w:ind w:left="4320" w:hanging="180"/>
      </w:pPr>
    </w:lvl>
    <w:lvl w:ilvl="6" w:tplc="9588FB3A">
      <w:start w:val="1"/>
      <w:numFmt w:val="decimal"/>
      <w:lvlText w:val="%7."/>
      <w:lvlJc w:val="left"/>
      <w:pPr>
        <w:ind w:left="5040" w:hanging="360"/>
      </w:pPr>
    </w:lvl>
    <w:lvl w:ilvl="7" w:tplc="8A9E64E0">
      <w:start w:val="1"/>
      <w:numFmt w:val="lowerLetter"/>
      <w:lvlText w:val="%8."/>
      <w:lvlJc w:val="left"/>
      <w:pPr>
        <w:ind w:left="5760" w:hanging="360"/>
      </w:pPr>
    </w:lvl>
    <w:lvl w:ilvl="8" w:tplc="85801790">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364C589C">
      <w:start w:val="1"/>
      <w:numFmt w:val="russianLower"/>
      <w:lvlText w:val="%1)"/>
      <w:lvlJc w:val="left"/>
      <w:pPr>
        <w:ind w:left="720" w:hanging="360"/>
      </w:pPr>
      <w:rPr>
        <w:rFonts w:hint="default"/>
        <w:color w:val="auto"/>
      </w:rPr>
    </w:lvl>
    <w:lvl w:ilvl="1" w:tplc="CDB4F792">
      <w:start w:val="1"/>
      <w:numFmt w:val="lowerLetter"/>
      <w:lvlText w:val="%2."/>
      <w:lvlJc w:val="left"/>
      <w:pPr>
        <w:ind w:left="1440" w:hanging="360"/>
      </w:pPr>
    </w:lvl>
    <w:lvl w:ilvl="2" w:tplc="4A52B8F0">
      <w:start w:val="1"/>
      <w:numFmt w:val="lowerRoman"/>
      <w:lvlText w:val="%3."/>
      <w:lvlJc w:val="right"/>
      <w:pPr>
        <w:ind w:left="2160" w:hanging="180"/>
      </w:pPr>
    </w:lvl>
    <w:lvl w:ilvl="3" w:tplc="555AF55E">
      <w:start w:val="1"/>
      <w:numFmt w:val="decimal"/>
      <w:lvlText w:val="%4."/>
      <w:lvlJc w:val="left"/>
      <w:pPr>
        <w:ind w:left="2880" w:hanging="360"/>
      </w:pPr>
    </w:lvl>
    <w:lvl w:ilvl="4" w:tplc="C39CCD42">
      <w:start w:val="1"/>
      <w:numFmt w:val="lowerLetter"/>
      <w:lvlText w:val="%5."/>
      <w:lvlJc w:val="left"/>
      <w:pPr>
        <w:ind w:left="3600" w:hanging="360"/>
      </w:pPr>
    </w:lvl>
    <w:lvl w:ilvl="5" w:tplc="06FA1F44">
      <w:start w:val="1"/>
      <w:numFmt w:val="lowerRoman"/>
      <w:lvlText w:val="%6."/>
      <w:lvlJc w:val="right"/>
      <w:pPr>
        <w:ind w:left="4320" w:hanging="180"/>
      </w:pPr>
    </w:lvl>
    <w:lvl w:ilvl="6" w:tplc="D4C06A76">
      <w:start w:val="1"/>
      <w:numFmt w:val="decimal"/>
      <w:lvlText w:val="%7."/>
      <w:lvlJc w:val="left"/>
      <w:pPr>
        <w:ind w:left="5040" w:hanging="360"/>
      </w:pPr>
    </w:lvl>
    <w:lvl w:ilvl="7" w:tplc="A3D47062">
      <w:start w:val="1"/>
      <w:numFmt w:val="lowerLetter"/>
      <w:lvlText w:val="%8."/>
      <w:lvlJc w:val="left"/>
      <w:pPr>
        <w:ind w:left="5760" w:hanging="360"/>
      </w:pPr>
    </w:lvl>
    <w:lvl w:ilvl="8" w:tplc="D5A6D6A8">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2"/>
  </w:num>
  <w:num w:numId="3">
    <w:abstractNumId w:val="46"/>
  </w:num>
  <w:num w:numId="4">
    <w:abstractNumId w:val="12"/>
  </w:num>
  <w:num w:numId="5">
    <w:abstractNumId w:val="55"/>
  </w:num>
  <w:num w:numId="6">
    <w:abstractNumId w:val="41"/>
  </w:num>
  <w:num w:numId="7">
    <w:abstractNumId w:val="37"/>
  </w:num>
  <w:num w:numId="8">
    <w:abstractNumId w:val="27"/>
  </w:num>
  <w:num w:numId="9">
    <w:abstractNumId w:val="23"/>
  </w:num>
  <w:num w:numId="10">
    <w:abstractNumId w:val="11"/>
  </w:num>
  <w:num w:numId="11">
    <w:abstractNumId w:val="28"/>
  </w:num>
  <w:num w:numId="12">
    <w:abstractNumId w:val="56"/>
  </w:num>
  <w:num w:numId="13">
    <w:abstractNumId w:val="72"/>
  </w:num>
  <w:num w:numId="14">
    <w:abstractNumId w:val="62"/>
  </w:num>
  <w:num w:numId="15">
    <w:abstractNumId w:val="19"/>
  </w:num>
  <w:num w:numId="16">
    <w:abstractNumId w:val="32"/>
  </w:num>
  <w:num w:numId="17">
    <w:abstractNumId w:val="64"/>
  </w:num>
  <w:num w:numId="18">
    <w:abstractNumId w:val="66"/>
  </w:num>
  <w:num w:numId="19">
    <w:abstractNumId w:val="63"/>
  </w:num>
  <w:num w:numId="20">
    <w:abstractNumId w:val="5"/>
  </w:num>
  <w:num w:numId="21">
    <w:abstractNumId w:val="18"/>
  </w:num>
  <w:num w:numId="22">
    <w:abstractNumId w:val="20"/>
  </w:num>
  <w:num w:numId="23">
    <w:abstractNumId w:val="10"/>
  </w:num>
  <w:num w:numId="24">
    <w:abstractNumId w:val="71"/>
  </w:num>
  <w:num w:numId="25">
    <w:abstractNumId w:val="31"/>
  </w:num>
  <w:num w:numId="26">
    <w:abstractNumId w:val="61"/>
  </w:num>
  <w:num w:numId="27">
    <w:abstractNumId w:val="17"/>
  </w:num>
  <w:num w:numId="28">
    <w:abstractNumId w:val="69"/>
  </w:num>
  <w:num w:numId="29">
    <w:abstractNumId w:val="7"/>
  </w:num>
  <w:num w:numId="30">
    <w:abstractNumId w:val="22"/>
  </w:num>
  <w:num w:numId="31">
    <w:abstractNumId w:val="39"/>
  </w:num>
  <w:num w:numId="32">
    <w:abstractNumId w:val="14"/>
  </w:num>
  <w:num w:numId="33">
    <w:abstractNumId w:val="29"/>
  </w:num>
  <w:num w:numId="34">
    <w:abstractNumId w:val="42"/>
  </w:num>
  <w:num w:numId="35">
    <w:abstractNumId w:val="33"/>
  </w:num>
  <w:num w:numId="36">
    <w:abstractNumId w:val="51"/>
  </w:num>
  <w:num w:numId="37">
    <w:abstractNumId w:val="44"/>
  </w:num>
  <w:num w:numId="38">
    <w:abstractNumId w:val="3"/>
  </w:num>
  <w:num w:numId="39">
    <w:abstractNumId w:val="65"/>
  </w:num>
  <w:num w:numId="40">
    <w:abstractNumId w:val="8"/>
  </w:num>
  <w:num w:numId="41">
    <w:abstractNumId w:val="48"/>
  </w:num>
  <w:num w:numId="42">
    <w:abstractNumId w:val="49"/>
  </w:num>
  <w:num w:numId="43">
    <w:abstractNumId w:val="36"/>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5"/>
  </w:num>
  <w:num w:numId="51">
    <w:abstractNumId w:val="45"/>
  </w:num>
  <w:num w:numId="52">
    <w:abstractNumId w:val="60"/>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4"/>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8"/>
  </w:num>
  <w:num w:numId="69">
    <w:abstractNumId w:val="70"/>
  </w:num>
  <w:num w:numId="70">
    <w:abstractNumId w:val="59"/>
  </w:num>
  <w:num w:numId="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2">
    <w:abstractNumId w:val="40"/>
  </w:num>
  <w:num w:numId="73">
    <w:abstractNumId w:val="53"/>
  </w:num>
  <w:num w:numId="74">
    <w:abstractNumId w:val="34"/>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58DE"/>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163C"/>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281D"/>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1C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2DE9"/>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CAB"/>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3762F"/>
    <w:rsid w:val="0044375A"/>
    <w:rsid w:val="00444101"/>
    <w:rsid w:val="00446DB7"/>
    <w:rsid w:val="00450BC8"/>
    <w:rsid w:val="00454B58"/>
    <w:rsid w:val="004560F3"/>
    <w:rsid w:val="004564FB"/>
    <w:rsid w:val="004565A4"/>
    <w:rsid w:val="00457A03"/>
    <w:rsid w:val="004604B9"/>
    <w:rsid w:val="004607E9"/>
    <w:rsid w:val="00464647"/>
    <w:rsid w:val="00465410"/>
    <w:rsid w:val="00466F9E"/>
    <w:rsid w:val="004679A3"/>
    <w:rsid w:val="0047117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3E1F"/>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26CF1"/>
    <w:rsid w:val="00530919"/>
    <w:rsid w:val="005314FD"/>
    <w:rsid w:val="00531699"/>
    <w:rsid w:val="005333A7"/>
    <w:rsid w:val="005341D2"/>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565"/>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14BC"/>
    <w:rsid w:val="006624A0"/>
    <w:rsid w:val="00663F35"/>
    <w:rsid w:val="00664050"/>
    <w:rsid w:val="006658F4"/>
    <w:rsid w:val="00667B1E"/>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5E1"/>
    <w:rsid w:val="006A7F48"/>
    <w:rsid w:val="006B05C5"/>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8FF"/>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53D9"/>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25C9"/>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570D7"/>
    <w:rsid w:val="0086062C"/>
    <w:rsid w:val="00860E08"/>
    <w:rsid w:val="00860E21"/>
    <w:rsid w:val="00862384"/>
    <w:rsid w:val="0086246F"/>
    <w:rsid w:val="00864BB8"/>
    <w:rsid w:val="00864F9F"/>
    <w:rsid w:val="0086714B"/>
    <w:rsid w:val="00867487"/>
    <w:rsid w:val="00870343"/>
    <w:rsid w:val="00871FAF"/>
    <w:rsid w:val="00873A7C"/>
    <w:rsid w:val="00875CF5"/>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3581"/>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B7E"/>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8E8"/>
    <w:rsid w:val="00A16CE0"/>
    <w:rsid w:val="00A172DD"/>
    <w:rsid w:val="00A1746C"/>
    <w:rsid w:val="00A206E3"/>
    <w:rsid w:val="00A20865"/>
    <w:rsid w:val="00A20A10"/>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3FF9"/>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E82"/>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0A56"/>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314"/>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E7E98"/>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339FE"/>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57231"/>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065"/>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4B5D"/>
    <w:rsid w:val="00EE5010"/>
    <w:rsid w:val="00EE65D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D52"/>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A63F0"/>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22"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5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22"/>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34"/>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 w:type="paragraph" w:customStyle="1" w:styleId="formattext">
    <w:name w:val="formattext"/>
    <w:basedOn w:val="a7"/>
    <w:rsid w:val="001C61CF"/>
    <w:pPr>
      <w:spacing w:before="100" w:beforeAutospacing="1" w:after="100" w:afterAutospacing="1"/>
    </w:pPr>
  </w:style>
  <w:style w:type="paragraph" w:customStyle="1" w:styleId="47">
    <w:name w:val="Абзац списка4"/>
    <w:basedOn w:val="a7"/>
    <w:rsid w:val="006A75E1"/>
    <w:pPr>
      <w:spacing w:after="200" w:line="276" w:lineRule="auto"/>
      <w:ind w:left="720"/>
    </w:pPr>
    <w:rPr>
      <w:rFonts w:ascii="Calibri" w:hAnsi="Calibri" w:cs="Calibri"/>
      <w:sz w:val="22"/>
      <w:szCs w:val="22"/>
      <w:lang w:eastAsia="en-US"/>
    </w:rPr>
  </w:style>
  <w:style w:type="character" w:customStyle="1" w:styleId="affffff9">
    <w:name w:val="Основной текст_"/>
    <w:basedOn w:val="a8"/>
    <w:link w:val="3f"/>
    <w:rsid w:val="006A75E1"/>
    <w:rPr>
      <w:sz w:val="23"/>
      <w:szCs w:val="23"/>
      <w:shd w:val="clear" w:color="auto" w:fill="FFFFFF"/>
    </w:rPr>
  </w:style>
  <w:style w:type="paragraph" w:customStyle="1" w:styleId="3f">
    <w:name w:val="Основной текст3"/>
    <w:basedOn w:val="a7"/>
    <w:link w:val="affffff9"/>
    <w:rsid w:val="006A75E1"/>
    <w:pPr>
      <w:widowControl w:val="0"/>
      <w:shd w:val="clear" w:color="auto" w:fill="FFFFFF"/>
      <w:spacing w:line="283" w:lineRule="exact"/>
      <w:jc w:val="both"/>
    </w:pPr>
    <w:rPr>
      <w:sz w:val="23"/>
      <w:szCs w:val="23"/>
    </w:rPr>
  </w:style>
  <w:style w:type="paragraph" w:styleId="affffffa">
    <w:name w:val="No Spacing"/>
    <w:basedOn w:val="a7"/>
    <w:uiPriority w:val="1"/>
    <w:qFormat/>
    <w:rsid w:val="006A75E1"/>
    <w:rPr>
      <w:rFonts w:ascii="Cambria" w:hAnsi="Cambria"/>
      <w:sz w:val="22"/>
      <w:szCs w:val="22"/>
      <w:lang w:val="en-US" w:eastAsia="en-US" w:bidi="en-US"/>
    </w:rPr>
  </w:style>
  <w:style w:type="paragraph" w:customStyle="1" w:styleId="ListParagraph">
    <w:name w:val="List Paragraph"/>
    <w:basedOn w:val="a7"/>
    <w:rsid w:val="00C30A56"/>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52</Pages>
  <Words>13314</Words>
  <Characters>96101</Characters>
  <Application>Microsoft Office Word</Application>
  <DocSecurity>0</DocSecurity>
  <Lines>800</Lines>
  <Paragraphs>218</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109197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2</cp:revision>
  <cp:lastPrinted>2014-07-29T10:09:00Z</cp:lastPrinted>
  <dcterms:created xsi:type="dcterms:W3CDTF">2015-04-20T08:41:00Z</dcterms:created>
  <dcterms:modified xsi:type="dcterms:W3CDTF">2015-04-20T08:41:00Z</dcterms:modified>
  <cp:category>Отдел закупок ОАО "СХК"</cp:category>
</cp:coreProperties>
</file>