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_______________ И.А.Романцов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FB440B" w:rsidRDefault="00CA2886" w:rsidP="008113D6">
      <w:pPr>
        <w:pStyle w:val="af3"/>
        <w:widowControl w:val="0"/>
        <w:spacing w:before="0" w:beforeAutospacing="0" w:after="0" w:afterAutospacing="0"/>
        <w:jc w:val="center"/>
        <w:rPr>
          <w:b/>
          <w:sz w:val="26"/>
          <w:szCs w:val="26"/>
        </w:rPr>
      </w:pPr>
      <w:r w:rsidRPr="00FB440B">
        <w:rPr>
          <w:b/>
          <w:sz w:val="26"/>
          <w:szCs w:val="26"/>
          <w:lang w:val="ru-RU"/>
        </w:rPr>
        <w:t xml:space="preserve">открытый одноэтапный </w:t>
      </w:r>
      <w:r w:rsidR="0086714B" w:rsidRPr="00FB440B">
        <w:rPr>
          <w:b/>
          <w:sz w:val="26"/>
          <w:szCs w:val="26"/>
          <w:lang w:val="ru-RU"/>
        </w:rPr>
        <w:t>запрос предложений</w:t>
      </w:r>
      <w:r w:rsidRPr="00FB440B">
        <w:rPr>
          <w:b/>
          <w:sz w:val="26"/>
          <w:szCs w:val="26"/>
          <w:lang w:val="ru-RU"/>
        </w:rPr>
        <w:t xml:space="preserve"> </w:t>
      </w:r>
      <w:r w:rsidR="0086714B" w:rsidRPr="00FB440B">
        <w:rPr>
          <w:b/>
          <w:sz w:val="26"/>
          <w:szCs w:val="26"/>
          <w:lang w:val="ru-RU"/>
        </w:rPr>
        <w:t>в электронной форме без</w:t>
      </w:r>
      <w:r w:rsidR="00857169" w:rsidRPr="00FB440B">
        <w:rPr>
          <w:b/>
          <w:sz w:val="26"/>
          <w:szCs w:val="26"/>
          <w:lang w:val="ru-RU"/>
        </w:rPr>
        <w:t xml:space="preserve"> </w:t>
      </w:r>
      <w:r w:rsidRPr="00FB440B">
        <w:rPr>
          <w:b/>
          <w:sz w:val="26"/>
          <w:szCs w:val="26"/>
          <w:lang w:val="ru-RU"/>
        </w:rPr>
        <w:t xml:space="preserve">квалификационного отбора </w:t>
      </w:r>
      <w:r w:rsidR="008113D6" w:rsidRPr="00FB440B">
        <w:rPr>
          <w:b/>
          <w:sz w:val="26"/>
          <w:szCs w:val="26"/>
          <w:lang w:val="ru-RU"/>
        </w:rPr>
        <w:t xml:space="preserve">на </w:t>
      </w:r>
      <w:r w:rsidR="00FB440B" w:rsidRPr="00FB440B">
        <w:rPr>
          <w:b/>
          <w:bCs/>
          <w:sz w:val="26"/>
          <w:szCs w:val="26"/>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в </w:t>
      </w:r>
      <w:r w:rsidR="00FB440B" w:rsidRPr="00FB440B">
        <w:rPr>
          <w:b/>
          <w:sz w:val="26"/>
          <w:szCs w:val="26"/>
        </w:rPr>
        <w:t>Ленинградском отделении филиала «Северо-западный территориальный округ» ФГУП «РосРАО»</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r w:rsidRPr="00117965">
          <w:rPr>
            <w:rStyle w:val="afa"/>
            <w:lang w:val="en-US"/>
          </w:rPr>
          <w:t>zakupki</w:t>
        </w:r>
        <w:r w:rsidRPr="00117965">
          <w:rPr>
            <w:rStyle w:val="afa"/>
          </w:rPr>
          <w:t>.</w:t>
        </w:r>
        <w:r w:rsidRPr="00117965">
          <w:rPr>
            <w:rStyle w:val="afa"/>
            <w:lang w:val="en-US"/>
          </w:rPr>
          <w:t>gov</w:t>
        </w:r>
        <w:r w:rsidRPr="00117965">
          <w:rPr>
            <w:rStyle w:val="afa"/>
          </w:rPr>
          <w:t>.</w:t>
        </w:r>
        <w:r w:rsidRPr="00117965">
          <w:rPr>
            <w:rStyle w:val="afa"/>
            <w:lang w:val="en-US"/>
          </w:rPr>
          <w:t>ru</w:t>
        </w:r>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r w:rsidRPr="00117965">
          <w:rPr>
            <w:rStyle w:val="afa"/>
            <w:lang w:val="en-US"/>
          </w:rPr>
          <w:t>zakupki</w:t>
        </w:r>
        <w:r w:rsidRPr="00117965">
          <w:rPr>
            <w:rStyle w:val="afa"/>
          </w:rPr>
          <w:t>.</w:t>
        </w:r>
        <w:r w:rsidRPr="00117965">
          <w:rPr>
            <w:rStyle w:val="afa"/>
            <w:lang w:val="en-US"/>
          </w:rPr>
          <w:t>rosatom</w:t>
        </w:r>
        <w:r w:rsidRPr="00117965">
          <w:rPr>
            <w:rStyle w:val="afa"/>
          </w:rPr>
          <w:t>.</w:t>
        </w:r>
        <w:r w:rsidRPr="00117965">
          <w:rPr>
            <w:rStyle w:val="afa"/>
            <w:lang w:val="en-US"/>
          </w:rPr>
          <w:t>ru</w:t>
        </w:r>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020ABD">
          <w:rPr>
            <w:webHidden/>
          </w:rPr>
          <w:t>2</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Pr>
            <w:webHidden/>
          </w:rPr>
          <w:t>3</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Pr>
            <w:webHidden/>
          </w:rPr>
          <w:t>5</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Pr>
            <w:webHidden/>
          </w:rPr>
          <w:t>5</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Pr>
            <w:webHidden/>
          </w:rPr>
          <w:t>7</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Pr>
            <w:webHidden/>
          </w:rPr>
          <w:t>11</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Pr>
            <w:webHidden/>
          </w:rPr>
          <w:t>15</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Pr>
            <w:webHidden/>
          </w:rPr>
          <w:t>40</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Pr>
            <w:webHidden/>
          </w:rPr>
          <w:t>49</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Pr>
            <w:webHidden/>
          </w:rPr>
          <w:t>66</w:t>
        </w:r>
        <w:r w:rsidR="00117965" w:rsidRPr="00117965">
          <w:rPr>
            <w:webHidden/>
          </w:rPr>
          <w:fldChar w:fldCharType="end"/>
        </w:r>
      </w:hyperlink>
    </w:p>
    <w:p w:rsidR="00117965" w:rsidRPr="00117965" w:rsidRDefault="00020ABD">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FB440B"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Форма</w:t>
      </w:r>
      <w:r w:rsidR="00A415BA" w:rsidRPr="00FB440B">
        <w:rPr>
          <w:rFonts w:ascii="Times New Roman" w:hAnsi="Times New Roman"/>
          <w:sz w:val="24"/>
          <w:szCs w:val="24"/>
        </w:rPr>
        <w:t xml:space="preserve"> и способ</w:t>
      </w:r>
      <w:r w:rsidRPr="00FB440B">
        <w:rPr>
          <w:rFonts w:ascii="Times New Roman" w:hAnsi="Times New Roman"/>
          <w:sz w:val="24"/>
          <w:szCs w:val="24"/>
        </w:rPr>
        <w:t xml:space="preserve"> процедуры закупки: Открытый одноэтапный </w:t>
      </w:r>
      <w:r w:rsidR="0086714B" w:rsidRPr="00FB440B">
        <w:rPr>
          <w:rFonts w:ascii="Times New Roman" w:hAnsi="Times New Roman"/>
          <w:sz w:val="24"/>
          <w:szCs w:val="24"/>
        </w:rPr>
        <w:t>запрос предложений</w:t>
      </w:r>
      <w:r w:rsidRPr="00FB440B">
        <w:rPr>
          <w:rFonts w:ascii="Times New Roman" w:hAnsi="Times New Roman"/>
          <w:sz w:val="24"/>
          <w:szCs w:val="24"/>
        </w:rPr>
        <w:t xml:space="preserve"> </w:t>
      </w:r>
      <w:r w:rsidR="000A1961" w:rsidRPr="00FB440B">
        <w:rPr>
          <w:rFonts w:ascii="Times New Roman" w:hAnsi="Times New Roman"/>
          <w:sz w:val="24"/>
          <w:szCs w:val="24"/>
        </w:rPr>
        <w:t xml:space="preserve">в электронной форме </w:t>
      </w:r>
      <w:r w:rsidRPr="00FB440B">
        <w:rPr>
          <w:rFonts w:ascii="Times New Roman" w:hAnsi="Times New Roman"/>
          <w:sz w:val="24"/>
          <w:szCs w:val="24"/>
        </w:rPr>
        <w:t>без квалификационного отбора</w:t>
      </w:r>
      <w:r w:rsidR="007E559C" w:rsidRPr="00FB440B">
        <w:rPr>
          <w:rFonts w:ascii="Times New Roman" w:hAnsi="Times New Roman"/>
          <w:sz w:val="24"/>
          <w:szCs w:val="24"/>
        </w:rPr>
        <w:t>.</w:t>
      </w:r>
    </w:p>
    <w:p w:rsidR="00C87330" w:rsidRPr="00FB440B"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Заказчик: </w:t>
      </w:r>
      <w:r w:rsidR="003C7DBB" w:rsidRPr="00FB440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FB440B" w:rsidRDefault="003C7DBB" w:rsidP="003C7DBB">
      <w:pPr>
        <w:pStyle w:val="af3"/>
        <w:widowControl w:val="0"/>
        <w:spacing w:before="0" w:beforeAutospacing="0" w:after="0" w:afterAutospacing="0"/>
        <w:ind w:firstLine="1276"/>
        <w:jc w:val="both"/>
      </w:pPr>
      <w:r w:rsidRPr="00FB440B">
        <w:t>Место нахождения: 119017, г. Москва, Пыжевский пер., д. 6.</w:t>
      </w:r>
    </w:p>
    <w:p w:rsidR="003C7DBB" w:rsidRPr="00FB440B" w:rsidRDefault="003C7DBB" w:rsidP="003C7DBB">
      <w:pPr>
        <w:pStyle w:val="af3"/>
        <w:widowControl w:val="0"/>
        <w:spacing w:before="0" w:beforeAutospacing="0" w:after="0" w:afterAutospacing="0"/>
        <w:ind w:firstLine="1276"/>
        <w:jc w:val="both"/>
      </w:pPr>
      <w:r w:rsidRPr="00FB440B">
        <w:t>Почтовый адрес: 119017, г. Москва, Большая Ордынка, д. 24.</w:t>
      </w:r>
    </w:p>
    <w:p w:rsidR="003C7DBB" w:rsidRPr="00FB440B" w:rsidRDefault="003C7DBB" w:rsidP="003C7DBB">
      <w:pPr>
        <w:widowControl w:val="0"/>
        <w:ind w:firstLine="1276"/>
        <w:jc w:val="both"/>
      </w:pPr>
      <w:r w:rsidRPr="00FB440B">
        <w:t>Тел.: (495) 710-76-48; факс: (495)-710-76-50.</w:t>
      </w:r>
    </w:p>
    <w:p w:rsidR="00C87330" w:rsidRPr="00FB440B"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Организатор </w:t>
      </w:r>
      <w:r w:rsidR="003E0066" w:rsidRPr="00FB440B">
        <w:rPr>
          <w:rFonts w:ascii="Times New Roman" w:hAnsi="Times New Roman"/>
          <w:sz w:val="24"/>
          <w:szCs w:val="24"/>
        </w:rPr>
        <w:t>запроса предложений</w:t>
      </w:r>
      <w:r w:rsidRPr="00FB440B">
        <w:rPr>
          <w:rFonts w:ascii="Times New Roman" w:hAnsi="Times New Roman"/>
          <w:sz w:val="24"/>
          <w:szCs w:val="24"/>
        </w:rPr>
        <w:t>:</w:t>
      </w:r>
      <w:r w:rsidR="00D34B0A" w:rsidRPr="00FB440B">
        <w:rPr>
          <w:rFonts w:ascii="Times New Roman" w:hAnsi="Times New Roman"/>
          <w:sz w:val="24"/>
          <w:szCs w:val="24"/>
        </w:rPr>
        <w:t xml:space="preserve"> </w:t>
      </w:r>
      <w:r w:rsidR="003C7DBB" w:rsidRPr="00FB440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FB440B" w:rsidRDefault="003C7DBB" w:rsidP="003C7DBB">
      <w:pPr>
        <w:pStyle w:val="af3"/>
        <w:widowControl w:val="0"/>
        <w:spacing w:before="0" w:beforeAutospacing="0" w:after="0" w:afterAutospacing="0"/>
        <w:ind w:firstLine="1276"/>
        <w:jc w:val="both"/>
      </w:pPr>
      <w:r w:rsidRPr="00FB440B">
        <w:t>Место нахождения: 119017, г. Москва, Пыжевский пер., д. 6.</w:t>
      </w:r>
    </w:p>
    <w:p w:rsidR="003C7DBB" w:rsidRPr="00FB440B" w:rsidRDefault="003C7DBB" w:rsidP="003C7DBB">
      <w:pPr>
        <w:pStyle w:val="af3"/>
        <w:widowControl w:val="0"/>
        <w:spacing w:before="0" w:beforeAutospacing="0" w:after="0" w:afterAutospacing="0"/>
        <w:ind w:firstLine="1276"/>
        <w:jc w:val="both"/>
      </w:pPr>
      <w:r w:rsidRPr="00FB440B">
        <w:t>Почтовый адрес: 119017, г. Москва, Большая Ордынка, д. 24.</w:t>
      </w:r>
    </w:p>
    <w:p w:rsidR="003C7DBB" w:rsidRPr="00FB440B" w:rsidRDefault="003C7DBB" w:rsidP="003C7DBB">
      <w:pPr>
        <w:widowControl w:val="0"/>
        <w:ind w:firstLine="1276"/>
        <w:jc w:val="both"/>
      </w:pPr>
      <w:r w:rsidRPr="00FB440B">
        <w:t xml:space="preserve">Тел.: (495) 710-76-48; факс: (495) 710-76-50; эл. почта: </w:t>
      </w:r>
      <w:hyperlink r:id="rId17" w:history="1">
        <w:r w:rsidRPr="00FB440B">
          <w:rPr>
            <w:rStyle w:val="afa"/>
          </w:rPr>
          <w:t>zakupki@rosrao.r</w:t>
        </w:r>
        <w:r w:rsidRPr="00FB440B">
          <w:rPr>
            <w:rStyle w:val="afa"/>
            <w:lang w:val="en-US"/>
          </w:rPr>
          <w:t>u</w:t>
        </w:r>
      </w:hyperlink>
      <w:r w:rsidRPr="00FB440B">
        <w:t>.</w:t>
      </w:r>
    </w:p>
    <w:p w:rsidR="003C7DBB" w:rsidRPr="00FB440B" w:rsidRDefault="003C7DBB" w:rsidP="003C7DBB">
      <w:pPr>
        <w:widowControl w:val="0"/>
        <w:ind w:firstLine="1276"/>
        <w:jc w:val="both"/>
      </w:pPr>
      <w:r w:rsidRPr="00FB440B">
        <w:t xml:space="preserve">Контактное лицо: </w:t>
      </w:r>
      <w:r w:rsidR="004C666D">
        <w:t>Камалов Артур</w:t>
      </w:r>
      <w:r w:rsidRPr="00FB440B">
        <w:t>.</w:t>
      </w:r>
    </w:p>
    <w:p w:rsidR="00C87330" w:rsidRPr="00FB440B" w:rsidRDefault="00C87330" w:rsidP="004C66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FB440B">
        <w:rPr>
          <w:rFonts w:ascii="Times New Roman" w:hAnsi="Times New Roman"/>
          <w:sz w:val="24"/>
          <w:szCs w:val="24"/>
        </w:rPr>
        <w:t>Предмет</w:t>
      </w:r>
      <w:r w:rsidRPr="00FB440B">
        <w:rPr>
          <w:rFonts w:ascii="Times New Roman" w:hAnsi="Times New Roman"/>
          <w:bCs/>
          <w:color w:val="000000"/>
          <w:sz w:val="24"/>
          <w:szCs w:val="24"/>
        </w:rPr>
        <w:t xml:space="preserve"> договора:</w:t>
      </w:r>
      <w:r w:rsidR="003C7DBB" w:rsidRPr="00FB440B">
        <w:rPr>
          <w:rFonts w:ascii="Times New Roman" w:hAnsi="Times New Roman"/>
          <w:bCs/>
          <w:color w:val="000000"/>
          <w:sz w:val="24"/>
          <w:szCs w:val="24"/>
        </w:rPr>
        <w:t xml:space="preserve"> </w:t>
      </w:r>
      <w:r w:rsidR="00FB440B" w:rsidRPr="00FB440B">
        <w:rPr>
          <w:rFonts w:ascii="Times New Roman" w:hAnsi="Times New Roman"/>
          <w:bCs/>
          <w:sz w:val="24"/>
          <w:szCs w:val="24"/>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в </w:t>
      </w:r>
      <w:r w:rsidR="00FB440B" w:rsidRPr="00FB440B">
        <w:rPr>
          <w:rFonts w:ascii="Times New Roman" w:hAnsi="Times New Roman"/>
          <w:sz w:val="24"/>
          <w:szCs w:val="24"/>
        </w:rPr>
        <w:t>Ленинградском отделении филиала «Северо-западный территориальный округ» ФГУП «РосРАО».</w:t>
      </w:r>
    </w:p>
    <w:p w:rsidR="00B224B5" w:rsidRPr="00FB440B"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FB440B">
        <w:rPr>
          <w:rFonts w:ascii="Times New Roman" w:hAnsi="Times New Roman"/>
          <w:sz w:val="24"/>
          <w:szCs w:val="24"/>
          <w:u w:val="single"/>
        </w:rPr>
        <w:t>Томом 2 «ТЕХНИЧЕСКАЯ ЧАСТЬ»</w:t>
      </w:r>
      <w:r w:rsidRPr="00FB440B">
        <w:rPr>
          <w:rFonts w:ascii="Times New Roman" w:hAnsi="Times New Roman"/>
          <w:sz w:val="24"/>
          <w:szCs w:val="24"/>
        </w:rPr>
        <w:t>.</w:t>
      </w:r>
    </w:p>
    <w:p w:rsidR="00DC2469" w:rsidRPr="00FB440B" w:rsidRDefault="00DC2469" w:rsidP="00B224B5">
      <w:pPr>
        <w:widowControl w:val="0"/>
        <w:ind w:firstLine="1276"/>
        <w:jc w:val="both"/>
      </w:pPr>
    </w:p>
    <w:p w:rsidR="00B224B5" w:rsidRPr="00FB440B" w:rsidRDefault="00B224B5" w:rsidP="00B224B5">
      <w:pPr>
        <w:widowControl w:val="0"/>
        <w:ind w:firstLine="1276"/>
        <w:jc w:val="both"/>
      </w:pPr>
      <w:r w:rsidRPr="00FB440B">
        <w:t>Срок поставки товара, выполнения работ или оказания услуг:</w:t>
      </w:r>
    </w:p>
    <w:p w:rsidR="008113D6" w:rsidRPr="00FB440B" w:rsidRDefault="008113D6" w:rsidP="008113D6">
      <w:pPr>
        <w:widowControl w:val="0"/>
        <w:jc w:val="both"/>
        <w:rPr>
          <w:bCs/>
        </w:rPr>
      </w:pPr>
      <w:r w:rsidRPr="00FB440B">
        <w:rPr>
          <w:bCs/>
        </w:rPr>
        <w:t xml:space="preserve">Дата начала </w:t>
      </w:r>
      <w:r w:rsidR="002E0378" w:rsidRPr="00FB440B">
        <w:rPr>
          <w:bCs/>
        </w:rPr>
        <w:t>поставки</w:t>
      </w:r>
      <w:r w:rsidRPr="00FB440B">
        <w:rPr>
          <w:bCs/>
        </w:rPr>
        <w:t xml:space="preserve"> – дата заключения договора, дата окончания </w:t>
      </w:r>
      <w:r w:rsidR="002E0378" w:rsidRPr="00FB440B">
        <w:rPr>
          <w:bCs/>
        </w:rPr>
        <w:t>поставки</w:t>
      </w:r>
      <w:r w:rsidRPr="00FB440B">
        <w:rPr>
          <w:bCs/>
        </w:rPr>
        <w:t xml:space="preserve"> – </w:t>
      </w:r>
      <w:r w:rsidR="00FB440B" w:rsidRPr="00FB440B">
        <w:rPr>
          <w:bCs/>
        </w:rPr>
        <w:t>30.06</w:t>
      </w:r>
      <w:r w:rsidRPr="00FB440B">
        <w:rPr>
          <w:bCs/>
        </w:rPr>
        <w:t>.201</w:t>
      </w:r>
      <w:r w:rsidR="000651DD">
        <w:rPr>
          <w:bCs/>
        </w:rPr>
        <w:t>5</w:t>
      </w:r>
      <w:r w:rsidRPr="00FB440B">
        <w:rPr>
          <w:bCs/>
        </w:rPr>
        <w:t>.</w:t>
      </w:r>
    </w:p>
    <w:p w:rsidR="00DC2469" w:rsidRPr="00FB440B" w:rsidRDefault="00DC2469" w:rsidP="00B224B5">
      <w:pPr>
        <w:widowControl w:val="0"/>
        <w:ind w:firstLine="1276"/>
        <w:jc w:val="both"/>
      </w:pPr>
    </w:p>
    <w:p w:rsidR="00B224B5" w:rsidRPr="00FB440B" w:rsidRDefault="00B224B5" w:rsidP="00B224B5">
      <w:pPr>
        <w:widowControl w:val="0"/>
        <w:ind w:firstLine="1276"/>
        <w:jc w:val="both"/>
        <w:rPr>
          <w:bCs/>
          <w:i/>
          <w:color w:val="000000"/>
        </w:rPr>
      </w:pPr>
      <w:r w:rsidRPr="00FB440B">
        <w:t xml:space="preserve">Место поставки товара, выполнения работ или оказания услуг: </w:t>
      </w:r>
    </w:p>
    <w:p w:rsidR="002E0378" w:rsidRPr="00FB440B" w:rsidRDefault="00FB440B" w:rsidP="002E0378">
      <w:pPr>
        <w:shd w:val="clear" w:color="auto" w:fill="FFFFFF"/>
        <w:tabs>
          <w:tab w:val="left" w:pos="284"/>
        </w:tabs>
        <w:rPr>
          <w:bCs/>
        </w:rPr>
      </w:pPr>
      <w:r w:rsidRPr="00FB440B">
        <w:rPr>
          <w:bCs/>
        </w:rPr>
        <w:t>Ленинградская область, г. Сосновый Бор, промзона.</w:t>
      </w:r>
    </w:p>
    <w:p w:rsidR="007E559C" w:rsidRPr="00FB440B"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Сведения о порядке проведения, в том числе об оформлении участия в </w:t>
      </w:r>
      <w:r w:rsidR="003E0066" w:rsidRPr="00FB440B">
        <w:rPr>
          <w:rFonts w:ascii="Times New Roman" w:hAnsi="Times New Roman"/>
          <w:sz w:val="24"/>
          <w:szCs w:val="24"/>
        </w:rPr>
        <w:t>запросе предложений</w:t>
      </w:r>
      <w:r w:rsidRPr="00FB440B">
        <w:rPr>
          <w:rFonts w:ascii="Times New Roman" w:hAnsi="Times New Roman"/>
          <w:sz w:val="24"/>
          <w:szCs w:val="24"/>
        </w:rPr>
        <w:t xml:space="preserve">, определении лица, выигравшего </w:t>
      </w:r>
      <w:r w:rsidR="003E0066" w:rsidRPr="00FB440B">
        <w:rPr>
          <w:rFonts w:ascii="Times New Roman" w:hAnsi="Times New Roman"/>
          <w:sz w:val="24"/>
          <w:szCs w:val="24"/>
        </w:rPr>
        <w:t>запрос предложений</w:t>
      </w:r>
      <w:r w:rsidRPr="00FB440B">
        <w:rPr>
          <w:rFonts w:ascii="Times New Roman" w:hAnsi="Times New Roman"/>
          <w:sz w:val="24"/>
          <w:szCs w:val="24"/>
        </w:rPr>
        <w:t>:</w:t>
      </w:r>
    </w:p>
    <w:p w:rsidR="00DA0A0B" w:rsidRPr="00FB440B" w:rsidRDefault="003E0066" w:rsidP="00B224B5">
      <w:pPr>
        <w:widowControl w:val="0"/>
        <w:tabs>
          <w:tab w:val="left" w:pos="1134"/>
        </w:tabs>
        <w:ind w:firstLine="709"/>
        <w:contextualSpacing/>
        <w:jc w:val="both"/>
      </w:pPr>
      <w:r w:rsidRPr="00FB440B">
        <w:t>Запрос предложений</w:t>
      </w:r>
      <w:r w:rsidR="00C87330" w:rsidRPr="00FB440B">
        <w:t xml:space="preserve"> проводится </w:t>
      </w:r>
      <w:r w:rsidR="007E559C" w:rsidRPr="00FB440B">
        <w:t xml:space="preserve">на электронной торговой площадке </w:t>
      </w:r>
      <w:r w:rsidR="00B224B5" w:rsidRPr="00FB440B">
        <w:rPr>
          <w:color w:val="000000"/>
        </w:rPr>
        <w:t xml:space="preserve">ООО «Аукционный конкурсный дом» в сети «Интернет» по адресу: </w:t>
      </w:r>
      <w:hyperlink r:id="rId18" w:history="1">
        <w:r w:rsidR="00B224B5" w:rsidRPr="00FB440B">
          <w:rPr>
            <w:rStyle w:val="afa"/>
          </w:rPr>
          <w:t>http://www.a-k-d.ru</w:t>
        </w:r>
      </w:hyperlink>
      <w:r w:rsidR="00B224B5" w:rsidRPr="00FB440B">
        <w:t xml:space="preserve"> </w:t>
      </w:r>
      <w:r w:rsidR="007E559C" w:rsidRPr="00FB440B">
        <w:t xml:space="preserve">в порядке, установленном регламентом </w:t>
      </w:r>
      <w:r w:rsidR="001E0335" w:rsidRPr="00FB440B">
        <w:t xml:space="preserve">данной </w:t>
      </w:r>
      <w:r w:rsidR="007E559C" w:rsidRPr="00FB440B">
        <w:t xml:space="preserve">электронной торговой площадки </w:t>
      </w:r>
      <w:r w:rsidR="00C87330" w:rsidRPr="00FB440B">
        <w:t>в соответствии с условиями и требов</w:t>
      </w:r>
      <w:r w:rsidR="00DA0A0B" w:rsidRPr="00FB440B">
        <w:t xml:space="preserve">аниями </w:t>
      </w:r>
      <w:r w:rsidRPr="00FB440B">
        <w:t>документации по запросу предложений</w:t>
      </w:r>
      <w:r w:rsidR="00DA0A0B" w:rsidRPr="00FB440B">
        <w:t>.</w:t>
      </w:r>
    </w:p>
    <w:p w:rsidR="00E0155B" w:rsidRPr="00FB440B" w:rsidRDefault="00E0155B" w:rsidP="00B224B5">
      <w:pPr>
        <w:widowControl w:val="0"/>
        <w:tabs>
          <w:tab w:val="left" w:pos="1134"/>
        </w:tabs>
        <w:ind w:firstLine="709"/>
        <w:contextualSpacing/>
        <w:jc w:val="both"/>
      </w:pPr>
      <w:r w:rsidRPr="00FB440B">
        <w:t xml:space="preserve">Для участия в </w:t>
      </w:r>
      <w:r w:rsidR="008D4E40" w:rsidRPr="00FB440B">
        <w:t>запросе предложений</w:t>
      </w:r>
      <w:r w:rsidRPr="00FB440B">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B440B" w:rsidRDefault="00E0155B" w:rsidP="00B224B5">
      <w:pPr>
        <w:widowControl w:val="0"/>
        <w:tabs>
          <w:tab w:val="left" w:pos="1134"/>
        </w:tabs>
        <w:ind w:firstLine="709"/>
        <w:contextualSpacing/>
        <w:jc w:val="both"/>
      </w:pPr>
      <w:r w:rsidRPr="00FB440B">
        <w:t>П</w:t>
      </w:r>
      <w:r w:rsidR="007F0991" w:rsidRPr="00FB440B">
        <w:t>обедител</w:t>
      </w:r>
      <w:r w:rsidR="001E0335" w:rsidRPr="00FB440B">
        <w:t>ем</w:t>
      </w:r>
      <w:r w:rsidR="007F0991" w:rsidRPr="00FB440B">
        <w:t xml:space="preserve"> </w:t>
      </w:r>
      <w:r w:rsidR="003E0066" w:rsidRPr="00FB440B">
        <w:t>запроса предложений</w:t>
      </w:r>
      <w:r w:rsidR="007F0991" w:rsidRPr="00FB440B">
        <w:t xml:space="preserve"> </w:t>
      </w:r>
      <w:r w:rsidR="001E0335" w:rsidRPr="00FB440B">
        <w:t xml:space="preserve">признается, </w:t>
      </w:r>
      <w:r w:rsidR="007F0991" w:rsidRPr="00FB440B">
        <w:t xml:space="preserve">по решению </w:t>
      </w:r>
      <w:r w:rsidR="002E77A5" w:rsidRPr="00FB440B">
        <w:t>закупочной комиссии</w:t>
      </w:r>
      <w:r w:rsidR="001E0335" w:rsidRPr="00FB440B">
        <w:t>,</w:t>
      </w:r>
      <w:r w:rsidR="007F0991" w:rsidRPr="00FB440B">
        <w:t xml:space="preserve"> </w:t>
      </w:r>
      <w:r w:rsidR="009430A7" w:rsidRPr="00FB440B">
        <w:t xml:space="preserve">допущенный </w:t>
      </w:r>
      <w:r w:rsidR="007F0991" w:rsidRPr="00FB440B">
        <w:t>участник</w:t>
      </w:r>
      <w:r w:rsidR="001E0335" w:rsidRPr="00FB440B">
        <w:t xml:space="preserve"> </w:t>
      </w:r>
      <w:r w:rsidR="003E0066" w:rsidRPr="00FB440B">
        <w:t>запроса предложений</w:t>
      </w:r>
      <w:r w:rsidR="007F0991" w:rsidRPr="00FB440B">
        <w:t xml:space="preserve">, предложивший наилучшие </w:t>
      </w:r>
      <w:r w:rsidRPr="00FB440B">
        <w:t>условия исполнения договора, по </w:t>
      </w:r>
      <w:r w:rsidR="007F0991" w:rsidRPr="00FB440B">
        <w:t xml:space="preserve">совокупности критериев, объявленных в </w:t>
      </w:r>
      <w:r w:rsidR="003E0066" w:rsidRPr="00FB440B">
        <w:t>документации по запросу предложений</w:t>
      </w:r>
      <w:r w:rsidR="007F0991" w:rsidRPr="00FB440B">
        <w:t>.</w:t>
      </w:r>
    </w:p>
    <w:p w:rsidR="00C87330" w:rsidRPr="00FB440B"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Начальная (максимальная) цена договора: </w:t>
      </w:r>
      <w:r w:rsidR="00FB440B" w:rsidRPr="00FB440B">
        <w:rPr>
          <w:rFonts w:ascii="Times New Roman" w:hAnsi="Times New Roman"/>
          <w:bCs/>
          <w:sz w:val="24"/>
          <w:szCs w:val="24"/>
        </w:rPr>
        <w:t>9 769 050,27 (Девять миллионов семьсот шестьдесят девять тысяч пятьдесят) российских рублей 27 копеек.</w:t>
      </w:r>
      <w:r w:rsidR="00FB440B" w:rsidRPr="00FB440B">
        <w:rPr>
          <w:rFonts w:ascii="Times New Roman" w:hAnsi="Times New Roman"/>
          <w:bCs/>
          <w:color w:val="000000"/>
          <w:sz w:val="24"/>
          <w:szCs w:val="24"/>
        </w:rPr>
        <w:t xml:space="preserve"> 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r w:rsidR="00FB440B" w:rsidRPr="00FB440B">
        <w:rPr>
          <w:rFonts w:ascii="Times New Roman" w:hAnsi="Times New Roman"/>
          <w:bCs/>
          <w:i/>
          <w:color w:val="000000"/>
          <w:sz w:val="24"/>
          <w:szCs w:val="24"/>
        </w:rPr>
        <w:t>.</w:t>
      </w:r>
    </w:p>
    <w:p w:rsidR="00C87330" w:rsidRPr="00FB440B"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Срок, место и порядок предоставления </w:t>
      </w:r>
      <w:r w:rsidR="003E0066" w:rsidRPr="00FB440B">
        <w:rPr>
          <w:rFonts w:ascii="Times New Roman" w:hAnsi="Times New Roman"/>
          <w:sz w:val="24"/>
          <w:szCs w:val="24"/>
        </w:rPr>
        <w:t>документации по запросу предложений</w:t>
      </w:r>
      <w:r w:rsidRPr="00FB440B">
        <w:rPr>
          <w:rFonts w:ascii="Times New Roman" w:hAnsi="Times New Roman"/>
          <w:sz w:val="24"/>
          <w:szCs w:val="24"/>
        </w:rPr>
        <w:t>:</w:t>
      </w:r>
    </w:p>
    <w:p w:rsidR="00973E61" w:rsidRPr="00FB440B" w:rsidRDefault="00973E61" w:rsidP="001701BB">
      <w:pPr>
        <w:widowControl w:val="0"/>
        <w:tabs>
          <w:tab w:val="left" w:pos="1134"/>
        </w:tabs>
        <w:ind w:firstLine="709"/>
        <w:contextualSpacing/>
        <w:jc w:val="both"/>
        <w:rPr>
          <w:spacing w:val="-6"/>
        </w:rPr>
      </w:pPr>
      <w:r w:rsidRPr="00FB440B">
        <w:rPr>
          <w:spacing w:val="-6"/>
        </w:rPr>
        <w:t xml:space="preserve">На официальном сайте </w:t>
      </w:r>
      <w:r w:rsidRPr="00FB440B">
        <w:t xml:space="preserve">в информационно-телекоммуникационной сети «Интернет» для </w:t>
      </w:r>
      <w:r w:rsidRPr="00FB440B">
        <w:lastRenderedPageBreak/>
        <w:t xml:space="preserve">размещения информации о размещении заказов на поставки товаров, выполнение работ, оказание услуг </w:t>
      </w:r>
      <w:r w:rsidR="001701BB" w:rsidRPr="00FB440B">
        <w:t>(</w:t>
      </w:r>
      <w:hyperlink r:id="rId19" w:history="1">
        <w:r w:rsidR="001701BB" w:rsidRPr="00FB440B">
          <w:rPr>
            <w:rStyle w:val="afa"/>
          </w:rPr>
          <w:t>http://www.zakupki.gov.ru</w:t>
        </w:r>
      </w:hyperlink>
      <w:r w:rsidR="001701BB" w:rsidRPr="00FB440B">
        <w:t>)</w:t>
      </w:r>
      <w:r w:rsidR="00CA5128" w:rsidRPr="00FB440B">
        <w:t xml:space="preserve">, на </w:t>
      </w:r>
      <w:r w:rsidR="00B15A9F" w:rsidRPr="00FB440B">
        <w:t xml:space="preserve">официальном </w:t>
      </w:r>
      <w:r w:rsidR="00CA5128" w:rsidRPr="00FB440B">
        <w:t>сайте</w:t>
      </w:r>
      <w:r w:rsidRPr="00FB440B">
        <w:t xml:space="preserve"> </w:t>
      </w:r>
      <w:r w:rsidR="00BB734C" w:rsidRPr="00FB440B">
        <w:t>по </w:t>
      </w:r>
      <w:r w:rsidR="00CA5128" w:rsidRPr="00FB440B">
        <w:t xml:space="preserve">закупкам атомной отрасли </w:t>
      </w:r>
      <w:r w:rsidRPr="00FB440B">
        <w:t>Госкорпорации «Рос</w:t>
      </w:r>
      <w:r w:rsidRPr="00FB440B">
        <w:rPr>
          <w:spacing w:val="-6"/>
        </w:rPr>
        <w:t xml:space="preserve">атом» </w:t>
      </w:r>
      <w:r w:rsidR="001701BB" w:rsidRPr="00FB440B">
        <w:rPr>
          <w:spacing w:val="-6"/>
        </w:rPr>
        <w:t>(</w:t>
      </w:r>
      <w:hyperlink r:id="rId20" w:history="1">
        <w:r w:rsidR="001701BB" w:rsidRPr="00FB440B">
          <w:rPr>
            <w:rStyle w:val="afa"/>
          </w:rPr>
          <w:t>http://zakupki.rosatom.ru</w:t>
        </w:r>
      </w:hyperlink>
      <w:r w:rsidR="001701BB" w:rsidRPr="00FB440B">
        <w:rPr>
          <w:spacing w:val="-6"/>
        </w:rPr>
        <w:t>)</w:t>
      </w:r>
      <w:r w:rsidRPr="00FB440B">
        <w:rPr>
          <w:spacing w:val="-6"/>
        </w:rPr>
        <w:t xml:space="preserve"> </w:t>
      </w:r>
      <w:r w:rsidR="009D6ADE" w:rsidRPr="00FB440B">
        <w:rPr>
          <w:spacing w:val="-6"/>
        </w:rPr>
        <w:t>документация по запросу предложений</w:t>
      </w:r>
      <w:r w:rsidRPr="00FB440B">
        <w:rPr>
          <w:spacing w:val="-6"/>
        </w:rPr>
        <w:t xml:space="preserve"> находится в открытом доступе, начиная </w:t>
      </w:r>
      <w:r w:rsidRPr="00FB440B">
        <w:t xml:space="preserve">с </w:t>
      </w:r>
      <w:r w:rsidR="00D71393" w:rsidRPr="00FB440B">
        <w:t>даты</w:t>
      </w:r>
      <w:r w:rsidRPr="00FB440B">
        <w:t xml:space="preserve"> размещения настоящего извещения</w:t>
      </w:r>
      <w:r w:rsidR="00BB734C" w:rsidRPr="00FB440B">
        <w:t xml:space="preserve"> и </w:t>
      </w:r>
      <w:r w:rsidR="003E0066" w:rsidRPr="00FB440B">
        <w:t>документации по запросу предложений</w:t>
      </w:r>
      <w:r w:rsidRPr="00FB440B">
        <w:rPr>
          <w:spacing w:val="-6"/>
        </w:rPr>
        <w:t xml:space="preserve">. Порядок получения </w:t>
      </w:r>
      <w:r w:rsidR="003E0066" w:rsidRPr="00FB440B">
        <w:rPr>
          <w:spacing w:val="-6"/>
        </w:rPr>
        <w:t>документации по запросу предложений</w:t>
      </w:r>
      <w:r w:rsidRPr="00FB440B">
        <w:rPr>
          <w:spacing w:val="-6"/>
        </w:rPr>
        <w:t xml:space="preserve"> на </w:t>
      </w:r>
      <w:r w:rsidR="00BB734C" w:rsidRPr="00FB440B">
        <w:rPr>
          <w:spacing w:val="-6"/>
        </w:rPr>
        <w:t xml:space="preserve">электронной торговой площадке </w:t>
      </w:r>
      <w:r w:rsidR="001701BB" w:rsidRPr="00FB440B">
        <w:t>ООО «Аукционный Конкурсный Дом» (</w:t>
      </w:r>
      <w:hyperlink r:id="rId21" w:history="1">
        <w:r w:rsidR="001701BB" w:rsidRPr="00FB440B">
          <w:rPr>
            <w:rStyle w:val="afa"/>
          </w:rPr>
          <w:t>www.a-k-d.ru</w:t>
        </w:r>
      </w:hyperlink>
      <w:r w:rsidR="001701BB" w:rsidRPr="00FB440B">
        <w:t>)</w:t>
      </w:r>
      <w:r w:rsidRPr="00FB440B">
        <w:rPr>
          <w:spacing w:val="-6"/>
        </w:rPr>
        <w:t xml:space="preserve"> определяется правилами данной </w:t>
      </w:r>
      <w:r w:rsidR="00BB734C" w:rsidRPr="00FB440B">
        <w:rPr>
          <w:spacing w:val="-6"/>
        </w:rPr>
        <w:t>электронной торговой площадки</w:t>
      </w:r>
      <w:r w:rsidRPr="00FB440B">
        <w:rPr>
          <w:spacing w:val="-6"/>
        </w:rPr>
        <w:t>.</w:t>
      </w:r>
    </w:p>
    <w:p w:rsidR="00C87330" w:rsidRPr="00FB440B"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Обеспечение заявки на участие в </w:t>
      </w:r>
      <w:r w:rsidR="009D6ADE" w:rsidRPr="00FB440B">
        <w:rPr>
          <w:rFonts w:ascii="Times New Roman" w:hAnsi="Times New Roman"/>
          <w:sz w:val="24"/>
          <w:szCs w:val="24"/>
        </w:rPr>
        <w:t>запросе предложений</w:t>
      </w:r>
      <w:r w:rsidRPr="00FB440B">
        <w:rPr>
          <w:rFonts w:ascii="Times New Roman" w:hAnsi="Times New Roman"/>
          <w:sz w:val="24"/>
          <w:szCs w:val="24"/>
        </w:rPr>
        <w:t>:</w:t>
      </w:r>
      <w:r w:rsidR="001701BB" w:rsidRPr="00FB440B">
        <w:rPr>
          <w:rFonts w:ascii="Times New Roman" w:hAnsi="Times New Roman"/>
          <w:sz w:val="24"/>
          <w:szCs w:val="24"/>
        </w:rPr>
        <w:t xml:space="preserve"> Не требуется.</w:t>
      </w:r>
    </w:p>
    <w:p w:rsidR="00C87330" w:rsidRPr="00FB440B"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Возможность проведения процедуры </w:t>
      </w:r>
      <w:r w:rsidR="00213571" w:rsidRPr="00FB440B">
        <w:rPr>
          <w:rFonts w:ascii="Times New Roman" w:hAnsi="Times New Roman"/>
          <w:sz w:val="24"/>
          <w:szCs w:val="24"/>
        </w:rPr>
        <w:t xml:space="preserve">переторжки по снижению первоначально указанной в заявке на участие в </w:t>
      </w:r>
      <w:r w:rsidR="009D6ADE" w:rsidRPr="00FB440B">
        <w:rPr>
          <w:rFonts w:ascii="Times New Roman" w:hAnsi="Times New Roman"/>
          <w:sz w:val="24"/>
          <w:szCs w:val="24"/>
        </w:rPr>
        <w:t>запросе предложений</w:t>
      </w:r>
      <w:r w:rsidR="00213571" w:rsidRPr="00FB440B">
        <w:rPr>
          <w:rFonts w:ascii="Times New Roman" w:hAnsi="Times New Roman"/>
          <w:sz w:val="24"/>
          <w:szCs w:val="24"/>
        </w:rPr>
        <w:t xml:space="preserve"> цены: </w:t>
      </w:r>
      <w:r w:rsidR="00A86850" w:rsidRPr="00FB440B">
        <w:rPr>
          <w:rFonts w:ascii="Times New Roman" w:hAnsi="Times New Roman"/>
          <w:bCs/>
          <w:color w:val="000000"/>
          <w:sz w:val="24"/>
          <w:szCs w:val="24"/>
        </w:rPr>
        <w:t>Невозможна</w:t>
      </w:r>
      <w:r w:rsidR="00A86850" w:rsidRPr="00FB440B">
        <w:rPr>
          <w:rFonts w:ascii="Times New Roman" w:hAnsi="Times New Roman"/>
          <w:sz w:val="24"/>
          <w:szCs w:val="24"/>
        </w:rPr>
        <w:t>.</w:t>
      </w:r>
    </w:p>
    <w:p w:rsidR="003D2803" w:rsidRPr="00FB440B"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Дата начала и дата и время окончания подачи заявок на участие в </w:t>
      </w:r>
      <w:r w:rsidR="009D6ADE" w:rsidRPr="00FB440B">
        <w:rPr>
          <w:rFonts w:ascii="Times New Roman" w:hAnsi="Times New Roman"/>
          <w:sz w:val="24"/>
          <w:szCs w:val="24"/>
        </w:rPr>
        <w:t>запросе предложений</w:t>
      </w:r>
      <w:r w:rsidR="003D2803" w:rsidRPr="00FB440B">
        <w:rPr>
          <w:rFonts w:ascii="Times New Roman" w:hAnsi="Times New Roman"/>
          <w:sz w:val="24"/>
          <w:szCs w:val="24"/>
        </w:rPr>
        <w:t>, мест</w:t>
      </w:r>
      <w:r w:rsidR="002141E9" w:rsidRPr="00FB440B">
        <w:rPr>
          <w:rFonts w:ascii="Times New Roman" w:hAnsi="Times New Roman"/>
          <w:sz w:val="24"/>
          <w:szCs w:val="24"/>
        </w:rPr>
        <w:t>о</w:t>
      </w:r>
      <w:r w:rsidR="003D2803" w:rsidRPr="00FB440B">
        <w:rPr>
          <w:rFonts w:ascii="Times New Roman" w:hAnsi="Times New Roman"/>
          <w:sz w:val="24"/>
          <w:szCs w:val="24"/>
        </w:rPr>
        <w:t xml:space="preserve"> и поряд</w:t>
      </w:r>
      <w:r w:rsidR="002141E9" w:rsidRPr="00FB440B">
        <w:rPr>
          <w:rFonts w:ascii="Times New Roman" w:hAnsi="Times New Roman"/>
          <w:sz w:val="24"/>
          <w:szCs w:val="24"/>
        </w:rPr>
        <w:t>о</w:t>
      </w:r>
      <w:r w:rsidR="003D2803" w:rsidRPr="00FB440B">
        <w:rPr>
          <w:rFonts w:ascii="Times New Roman" w:hAnsi="Times New Roman"/>
          <w:sz w:val="24"/>
          <w:szCs w:val="24"/>
        </w:rPr>
        <w:t>к их подачи участниками</w:t>
      </w:r>
      <w:r w:rsidR="00110379" w:rsidRPr="00FB440B">
        <w:rPr>
          <w:rFonts w:ascii="Times New Roman" w:hAnsi="Times New Roman"/>
          <w:sz w:val="24"/>
          <w:szCs w:val="24"/>
        </w:rPr>
        <w:t>:</w:t>
      </w:r>
    </w:p>
    <w:p w:rsidR="00110379" w:rsidRPr="00FB440B" w:rsidRDefault="0049084E" w:rsidP="00C11B66">
      <w:pPr>
        <w:widowControl w:val="0"/>
        <w:tabs>
          <w:tab w:val="left" w:pos="1134"/>
        </w:tabs>
        <w:ind w:firstLine="709"/>
        <w:contextualSpacing/>
        <w:jc w:val="both"/>
        <w:rPr>
          <w:spacing w:val="-6"/>
        </w:rPr>
      </w:pPr>
      <w:r w:rsidRPr="00FB440B">
        <w:rPr>
          <w:spacing w:val="-6"/>
        </w:rPr>
        <w:t xml:space="preserve">Заявки на участие в </w:t>
      </w:r>
      <w:r w:rsidR="009D6ADE" w:rsidRPr="00FB440B">
        <w:rPr>
          <w:spacing w:val="-6"/>
        </w:rPr>
        <w:t>запросе предложений</w:t>
      </w:r>
      <w:r w:rsidRPr="00FB440B">
        <w:rPr>
          <w:spacing w:val="-6"/>
        </w:rPr>
        <w:t xml:space="preserve"> </w:t>
      </w:r>
      <w:r w:rsidR="00110379" w:rsidRPr="00FB440B">
        <w:rPr>
          <w:spacing w:val="-6"/>
        </w:rPr>
        <w:t>предоставляются</w:t>
      </w:r>
      <w:r w:rsidRPr="00FB440B">
        <w:rPr>
          <w:spacing w:val="-6"/>
        </w:rPr>
        <w:t xml:space="preserve"> </w:t>
      </w:r>
      <w:r w:rsidR="002141E9" w:rsidRPr="00FB440B">
        <w:rPr>
          <w:spacing w:val="-6"/>
        </w:rPr>
        <w:t>на</w:t>
      </w:r>
      <w:r w:rsidR="00110379" w:rsidRPr="00FB440B">
        <w:rPr>
          <w:spacing w:val="-6"/>
        </w:rPr>
        <w:t xml:space="preserve"> </w:t>
      </w:r>
      <w:r w:rsidR="002141E9" w:rsidRPr="00FB440B">
        <w:rPr>
          <w:spacing w:val="-6"/>
        </w:rPr>
        <w:t xml:space="preserve">электронную торговую площадку </w:t>
      </w:r>
      <w:r w:rsidR="00C11B66" w:rsidRPr="00FB440B">
        <w:t xml:space="preserve">ООО «Аукционный Конкурсный Дом» в сети «Интернет» по адресу: </w:t>
      </w:r>
      <w:hyperlink r:id="rId22" w:history="1">
        <w:r w:rsidR="00C11B66" w:rsidRPr="00FB440B">
          <w:rPr>
            <w:rStyle w:val="afa"/>
          </w:rPr>
          <w:t>www.a-k-d.r</w:t>
        </w:r>
        <w:r w:rsidR="00C11B66" w:rsidRPr="00FB440B">
          <w:rPr>
            <w:rStyle w:val="afa"/>
            <w:lang w:val="en-US"/>
          </w:rPr>
          <w:t>u</w:t>
        </w:r>
      </w:hyperlink>
      <w:r w:rsidR="00213571" w:rsidRPr="00FB440B">
        <w:t xml:space="preserve"> </w:t>
      </w:r>
      <w:r w:rsidR="00213571" w:rsidRPr="00FB440B">
        <w:rPr>
          <w:spacing w:val="-6"/>
        </w:rPr>
        <w:t>начиная с даты</w:t>
      </w:r>
      <w:r w:rsidR="00213571" w:rsidRPr="00FB440B">
        <w:rPr>
          <w:i/>
        </w:rPr>
        <w:t xml:space="preserve"> </w:t>
      </w:r>
      <w:r w:rsidR="00213571" w:rsidRPr="00FB440B">
        <w:t xml:space="preserve">размещения настоящего извещения и </w:t>
      </w:r>
      <w:r w:rsidR="003E0066" w:rsidRPr="00FB440B">
        <w:t>документации по запросу предложений</w:t>
      </w:r>
      <w:r w:rsidR="00213571" w:rsidRPr="00FB440B">
        <w:t xml:space="preserve"> на официальном сайте и на данной </w:t>
      </w:r>
      <w:r w:rsidR="00C11B66" w:rsidRPr="00FB440B">
        <w:t>электронной торговой площадке</w:t>
      </w:r>
      <w:r w:rsidR="00213571" w:rsidRPr="00FB440B">
        <w:t>,</w:t>
      </w:r>
      <w:r w:rsidR="00110379" w:rsidRPr="00FB440B">
        <w:rPr>
          <w:spacing w:val="-6"/>
        </w:rPr>
        <w:t xml:space="preserve"> в порядке и в соответствии с регламентом работы </w:t>
      </w:r>
      <w:r w:rsidR="002141E9" w:rsidRPr="00FB440B">
        <w:rPr>
          <w:spacing w:val="-6"/>
        </w:rPr>
        <w:t xml:space="preserve">данной </w:t>
      </w:r>
      <w:r w:rsidR="00C11B66" w:rsidRPr="00FB440B">
        <w:t>электронной торговой площадке</w:t>
      </w:r>
      <w:r w:rsidR="002141E9" w:rsidRPr="00FB440B">
        <w:rPr>
          <w:spacing w:val="-6"/>
        </w:rPr>
        <w:t>,</w:t>
      </w:r>
      <w:r w:rsidR="00110379" w:rsidRPr="00FB440B">
        <w:rPr>
          <w:spacing w:val="-6"/>
        </w:rPr>
        <w:t xml:space="preserve"> </w:t>
      </w:r>
      <w:r w:rsidR="00213571" w:rsidRPr="00FB440B">
        <w:rPr>
          <w:spacing w:val="-6"/>
        </w:rPr>
        <w:t xml:space="preserve">в срок </w:t>
      </w:r>
      <w:r w:rsidR="00110379" w:rsidRPr="00FB440B">
        <w:rPr>
          <w:spacing w:val="-6"/>
        </w:rPr>
        <w:t xml:space="preserve">не позднее </w:t>
      </w:r>
      <w:r w:rsidR="00C6343D" w:rsidRPr="00FB440B">
        <w:rPr>
          <w:spacing w:val="-6"/>
        </w:rPr>
        <w:t>1</w:t>
      </w:r>
      <w:r w:rsidR="008860B9" w:rsidRPr="00FB440B">
        <w:rPr>
          <w:spacing w:val="-6"/>
        </w:rPr>
        <w:t>2</w:t>
      </w:r>
      <w:r w:rsidR="00C11B66" w:rsidRPr="00FB440B">
        <w:rPr>
          <w:spacing w:val="-6"/>
        </w:rPr>
        <w:t>-00 (время московское) «</w:t>
      </w:r>
      <w:r w:rsidR="00FB440B" w:rsidRPr="00FB440B">
        <w:rPr>
          <w:spacing w:val="-6"/>
        </w:rPr>
        <w:t>12</w:t>
      </w:r>
      <w:r w:rsidR="00C11B66" w:rsidRPr="00FB440B">
        <w:rPr>
          <w:spacing w:val="-6"/>
        </w:rPr>
        <w:t xml:space="preserve">» </w:t>
      </w:r>
      <w:r w:rsidR="00FB440B" w:rsidRPr="00FB440B">
        <w:rPr>
          <w:spacing w:val="-6"/>
        </w:rPr>
        <w:t>Мая</w:t>
      </w:r>
      <w:r w:rsidR="00C11B66" w:rsidRPr="00FB440B">
        <w:rPr>
          <w:spacing w:val="-6"/>
        </w:rPr>
        <w:t xml:space="preserve"> 20</w:t>
      </w:r>
      <w:r w:rsidR="008113D6" w:rsidRPr="00FB440B">
        <w:rPr>
          <w:spacing w:val="-6"/>
        </w:rPr>
        <w:t>14</w:t>
      </w:r>
      <w:r w:rsidR="00C11B66" w:rsidRPr="00FB440B">
        <w:rPr>
          <w:spacing w:val="-6"/>
        </w:rPr>
        <w:t xml:space="preserve"> года</w:t>
      </w:r>
      <w:r w:rsidR="00110379" w:rsidRPr="00FB440B">
        <w:rPr>
          <w:spacing w:val="-6"/>
        </w:rPr>
        <w:t xml:space="preserve">. </w:t>
      </w:r>
    </w:p>
    <w:p w:rsidR="00C87330" w:rsidRPr="00FB440B"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FB440B">
        <w:rPr>
          <w:rFonts w:ascii="Times New Roman" w:hAnsi="Times New Roman"/>
          <w:sz w:val="24"/>
          <w:szCs w:val="24"/>
        </w:rPr>
        <w:t xml:space="preserve">Место, дата и время </w:t>
      </w:r>
      <w:r w:rsidR="007C12A6" w:rsidRPr="00FB440B">
        <w:rPr>
          <w:rFonts w:ascii="Times New Roman" w:hAnsi="Times New Roman"/>
          <w:sz w:val="24"/>
          <w:szCs w:val="24"/>
        </w:rPr>
        <w:t xml:space="preserve">открытия доступа к поданным заявкам на участие в </w:t>
      </w:r>
      <w:r w:rsidR="009D6ADE" w:rsidRPr="00FB440B">
        <w:rPr>
          <w:rFonts w:ascii="Times New Roman" w:hAnsi="Times New Roman"/>
          <w:sz w:val="24"/>
          <w:szCs w:val="24"/>
        </w:rPr>
        <w:t>запросе предложений</w:t>
      </w:r>
      <w:r w:rsidRPr="00FB440B">
        <w:rPr>
          <w:rFonts w:ascii="Times New Roman" w:hAnsi="Times New Roman"/>
          <w:sz w:val="24"/>
          <w:szCs w:val="24"/>
        </w:rPr>
        <w:t xml:space="preserve">: </w:t>
      </w:r>
      <w:bookmarkEnd w:id="6"/>
      <w:r w:rsidR="00DC2469" w:rsidRPr="00FB440B">
        <w:rPr>
          <w:rFonts w:ascii="Times New Roman" w:hAnsi="Times New Roman"/>
          <w:sz w:val="24"/>
          <w:szCs w:val="24"/>
        </w:rPr>
        <w:t>1</w:t>
      </w:r>
      <w:r w:rsidR="008860B9" w:rsidRPr="00FB440B">
        <w:rPr>
          <w:rFonts w:ascii="Times New Roman" w:hAnsi="Times New Roman"/>
          <w:sz w:val="24"/>
          <w:szCs w:val="24"/>
        </w:rPr>
        <w:t>2</w:t>
      </w:r>
      <w:r w:rsidR="00DC2469" w:rsidRPr="00FB440B">
        <w:rPr>
          <w:rFonts w:ascii="Times New Roman" w:hAnsi="Times New Roman"/>
          <w:sz w:val="24"/>
          <w:szCs w:val="24"/>
        </w:rPr>
        <w:t xml:space="preserve">-00 (время московское) </w:t>
      </w:r>
      <w:r w:rsidR="00C6343D" w:rsidRPr="00FB440B">
        <w:rPr>
          <w:rFonts w:ascii="Times New Roman" w:hAnsi="Times New Roman"/>
          <w:sz w:val="24"/>
          <w:szCs w:val="24"/>
        </w:rPr>
        <w:t>«</w:t>
      </w:r>
      <w:r w:rsidR="00FB440B" w:rsidRPr="00FB440B">
        <w:rPr>
          <w:rFonts w:ascii="Times New Roman" w:hAnsi="Times New Roman"/>
          <w:sz w:val="24"/>
          <w:szCs w:val="24"/>
        </w:rPr>
        <w:t>12</w:t>
      </w:r>
      <w:r w:rsidR="00C6343D" w:rsidRPr="00FB440B">
        <w:rPr>
          <w:rFonts w:ascii="Times New Roman" w:hAnsi="Times New Roman"/>
          <w:sz w:val="24"/>
          <w:szCs w:val="24"/>
        </w:rPr>
        <w:t xml:space="preserve">» </w:t>
      </w:r>
      <w:r w:rsidR="00FB440B" w:rsidRPr="00FB440B">
        <w:rPr>
          <w:rFonts w:ascii="Times New Roman" w:hAnsi="Times New Roman"/>
          <w:sz w:val="24"/>
          <w:szCs w:val="24"/>
        </w:rPr>
        <w:t>Мая</w:t>
      </w:r>
      <w:r w:rsidR="00C6343D" w:rsidRPr="00FB440B">
        <w:rPr>
          <w:rFonts w:ascii="Times New Roman" w:hAnsi="Times New Roman"/>
          <w:sz w:val="24"/>
          <w:szCs w:val="24"/>
        </w:rPr>
        <w:t xml:space="preserve"> 201</w:t>
      </w:r>
      <w:r w:rsidR="008113D6" w:rsidRPr="00FB440B">
        <w:rPr>
          <w:rFonts w:ascii="Times New Roman" w:hAnsi="Times New Roman"/>
          <w:sz w:val="24"/>
          <w:szCs w:val="24"/>
        </w:rPr>
        <w:t>4</w:t>
      </w:r>
      <w:r w:rsidR="00C6343D" w:rsidRPr="00FB440B">
        <w:rPr>
          <w:rFonts w:ascii="Times New Roman" w:hAnsi="Times New Roman"/>
          <w:sz w:val="24"/>
          <w:szCs w:val="24"/>
        </w:rPr>
        <w:t xml:space="preserve"> года</w:t>
      </w:r>
      <w:r w:rsidR="00C11B66" w:rsidRPr="00FB440B">
        <w:rPr>
          <w:rFonts w:ascii="Times New Roman" w:hAnsi="Times New Roman"/>
          <w:sz w:val="24"/>
          <w:szCs w:val="24"/>
        </w:rPr>
        <w:t xml:space="preserve">, </w:t>
      </w:r>
      <w:r w:rsidR="00376A03" w:rsidRPr="00FB440B">
        <w:rPr>
          <w:rFonts w:ascii="Times New Roman" w:hAnsi="Times New Roman"/>
          <w:sz w:val="24"/>
          <w:szCs w:val="24"/>
        </w:rPr>
        <w:t xml:space="preserve">ЭТП ООО «Аукционный Конкурсный Дом» в сети «Интернет» по адресу: </w:t>
      </w:r>
      <w:r w:rsidR="00376A03" w:rsidRPr="00FB440B">
        <w:rPr>
          <w:rStyle w:val="afa"/>
          <w:rFonts w:ascii="Times New Roman" w:eastAsia="Times New Roman" w:hAnsi="Times New Roman"/>
          <w:sz w:val="24"/>
          <w:szCs w:val="24"/>
          <w:lang w:eastAsia="ru-RU"/>
        </w:rPr>
        <w:t>www.a-k-d.ru</w:t>
      </w:r>
      <w:r w:rsidR="00C11B66" w:rsidRPr="00FB440B">
        <w:rPr>
          <w:rFonts w:ascii="Times New Roman" w:hAnsi="Times New Roman"/>
          <w:sz w:val="24"/>
          <w:szCs w:val="24"/>
        </w:rPr>
        <w:t>.</w:t>
      </w:r>
    </w:p>
    <w:p w:rsidR="00C87330" w:rsidRPr="00FB440B"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Место и дата </w:t>
      </w:r>
      <w:r w:rsidR="00822AB6" w:rsidRPr="00FB440B">
        <w:rPr>
          <w:rFonts w:ascii="Times New Roman" w:hAnsi="Times New Roman"/>
          <w:sz w:val="24"/>
          <w:szCs w:val="24"/>
        </w:rPr>
        <w:t>проведения отборочной стадии</w:t>
      </w:r>
      <w:r w:rsidRPr="00FB440B">
        <w:rPr>
          <w:rFonts w:ascii="Times New Roman" w:hAnsi="Times New Roman"/>
          <w:sz w:val="24"/>
          <w:szCs w:val="24"/>
        </w:rPr>
        <w:t xml:space="preserve">: </w:t>
      </w:r>
      <w:r w:rsidR="00C11B66" w:rsidRPr="00FB440B">
        <w:rPr>
          <w:rFonts w:ascii="Times New Roman" w:hAnsi="Times New Roman"/>
          <w:sz w:val="24"/>
          <w:szCs w:val="24"/>
        </w:rPr>
        <w:t xml:space="preserve">не позднее </w:t>
      </w:r>
      <w:r w:rsidR="00C6343D" w:rsidRPr="00FB440B">
        <w:rPr>
          <w:rFonts w:ascii="Times New Roman" w:hAnsi="Times New Roman"/>
          <w:sz w:val="24"/>
          <w:szCs w:val="24"/>
        </w:rPr>
        <w:t>«</w:t>
      </w:r>
      <w:r w:rsidR="00F56DDD" w:rsidRPr="00FB440B">
        <w:rPr>
          <w:rFonts w:ascii="Times New Roman" w:hAnsi="Times New Roman"/>
          <w:sz w:val="24"/>
          <w:szCs w:val="24"/>
        </w:rPr>
        <w:t>«</w:t>
      </w:r>
      <w:r w:rsidR="00FB440B" w:rsidRPr="00FB440B">
        <w:rPr>
          <w:rFonts w:ascii="Times New Roman" w:hAnsi="Times New Roman"/>
          <w:sz w:val="24"/>
          <w:szCs w:val="24"/>
        </w:rPr>
        <w:t>1</w:t>
      </w:r>
      <w:r w:rsidR="004C666D">
        <w:rPr>
          <w:rFonts w:ascii="Times New Roman" w:hAnsi="Times New Roman"/>
          <w:sz w:val="24"/>
          <w:szCs w:val="24"/>
        </w:rPr>
        <w:t>5</w:t>
      </w:r>
      <w:r w:rsidR="002E0378" w:rsidRPr="00FB440B">
        <w:rPr>
          <w:rFonts w:ascii="Times New Roman" w:hAnsi="Times New Roman"/>
          <w:sz w:val="24"/>
          <w:szCs w:val="24"/>
        </w:rPr>
        <w:t xml:space="preserve">» </w:t>
      </w:r>
      <w:r w:rsidR="00FB440B" w:rsidRPr="00FB440B">
        <w:rPr>
          <w:rFonts w:ascii="Times New Roman" w:hAnsi="Times New Roman"/>
          <w:sz w:val="24"/>
          <w:szCs w:val="24"/>
        </w:rPr>
        <w:t>Мая</w:t>
      </w:r>
      <w:r w:rsidR="002E0378" w:rsidRPr="00FB440B">
        <w:rPr>
          <w:rFonts w:ascii="Times New Roman" w:hAnsi="Times New Roman"/>
          <w:sz w:val="24"/>
          <w:szCs w:val="24"/>
        </w:rPr>
        <w:t xml:space="preserve"> 2014 года</w:t>
      </w:r>
      <w:r w:rsidR="00C11B66" w:rsidRPr="00FB440B">
        <w:rPr>
          <w:rFonts w:ascii="Times New Roman" w:hAnsi="Times New Roman"/>
          <w:sz w:val="24"/>
          <w:szCs w:val="24"/>
        </w:rPr>
        <w:t>, г. Москва, Пыжевский пер., д. 6, Управление организации закупок.</w:t>
      </w:r>
    </w:p>
    <w:p w:rsidR="00C87330" w:rsidRPr="00FB440B"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FB440B">
        <w:rPr>
          <w:rFonts w:ascii="Times New Roman" w:hAnsi="Times New Roman"/>
          <w:sz w:val="24"/>
          <w:szCs w:val="24"/>
        </w:rPr>
        <w:t xml:space="preserve">Место и дата подведения итогов </w:t>
      </w:r>
      <w:r w:rsidR="003E0066" w:rsidRPr="00FB440B">
        <w:rPr>
          <w:rFonts w:ascii="Times New Roman" w:hAnsi="Times New Roman"/>
          <w:sz w:val="24"/>
          <w:szCs w:val="24"/>
        </w:rPr>
        <w:t>запроса предложений</w:t>
      </w:r>
      <w:r w:rsidRPr="00FB440B">
        <w:rPr>
          <w:rFonts w:ascii="Times New Roman" w:hAnsi="Times New Roman"/>
          <w:sz w:val="24"/>
          <w:szCs w:val="24"/>
        </w:rPr>
        <w:t xml:space="preserve">: </w:t>
      </w:r>
      <w:bookmarkEnd w:id="7"/>
      <w:r w:rsidR="00C11B66" w:rsidRPr="00FB440B">
        <w:rPr>
          <w:rFonts w:ascii="Times New Roman" w:hAnsi="Times New Roman"/>
          <w:sz w:val="24"/>
          <w:szCs w:val="24"/>
        </w:rPr>
        <w:t xml:space="preserve">не позднее </w:t>
      </w:r>
      <w:r w:rsidR="00F56DDD" w:rsidRPr="00FB440B">
        <w:rPr>
          <w:rFonts w:ascii="Times New Roman" w:hAnsi="Times New Roman"/>
          <w:sz w:val="24"/>
          <w:szCs w:val="24"/>
        </w:rPr>
        <w:t>«</w:t>
      </w:r>
      <w:r w:rsidR="00FB440B" w:rsidRPr="00FB440B">
        <w:rPr>
          <w:rFonts w:ascii="Times New Roman" w:hAnsi="Times New Roman"/>
          <w:sz w:val="24"/>
          <w:szCs w:val="24"/>
        </w:rPr>
        <w:t>1</w:t>
      </w:r>
      <w:r w:rsidR="004C666D">
        <w:rPr>
          <w:rFonts w:ascii="Times New Roman" w:hAnsi="Times New Roman"/>
          <w:sz w:val="24"/>
          <w:szCs w:val="24"/>
        </w:rPr>
        <w:t>6</w:t>
      </w:r>
      <w:r w:rsidR="002E0378" w:rsidRPr="00FB440B">
        <w:rPr>
          <w:rFonts w:ascii="Times New Roman" w:hAnsi="Times New Roman"/>
          <w:sz w:val="24"/>
          <w:szCs w:val="24"/>
        </w:rPr>
        <w:t>»</w:t>
      </w:r>
      <w:r w:rsidR="00FB440B" w:rsidRPr="00FB440B">
        <w:rPr>
          <w:rFonts w:ascii="Times New Roman" w:hAnsi="Times New Roman"/>
          <w:sz w:val="24"/>
          <w:szCs w:val="24"/>
        </w:rPr>
        <w:t xml:space="preserve"> Мая</w:t>
      </w:r>
      <w:r w:rsidR="002E0378" w:rsidRPr="00FB440B">
        <w:rPr>
          <w:rFonts w:ascii="Times New Roman" w:hAnsi="Times New Roman"/>
          <w:sz w:val="24"/>
          <w:szCs w:val="24"/>
        </w:rPr>
        <w:t xml:space="preserve"> 2014 </w:t>
      </w:r>
      <w:r w:rsidR="00C6343D" w:rsidRPr="00FB440B">
        <w:rPr>
          <w:rFonts w:ascii="Times New Roman" w:hAnsi="Times New Roman"/>
          <w:sz w:val="24"/>
          <w:szCs w:val="24"/>
        </w:rPr>
        <w:t>года</w:t>
      </w:r>
      <w:r w:rsidR="00C11B66" w:rsidRPr="00FB440B">
        <w:rPr>
          <w:rFonts w:ascii="Times New Roman" w:hAnsi="Times New Roman"/>
          <w:sz w:val="24"/>
          <w:szCs w:val="24"/>
        </w:rPr>
        <w:t>, г. Москва, Пыжевский пер., д. 6, Управление организации закупок.</w:t>
      </w:r>
    </w:p>
    <w:p w:rsidR="00C87330" w:rsidRPr="00FB440B"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Срок</w:t>
      </w:r>
      <w:r w:rsidR="00C87330" w:rsidRPr="00FB440B">
        <w:rPr>
          <w:rFonts w:ascii="Times New Roman" w:hAnsi="Times New Roman"/>
          <w:sz w:val="24"/>
          <w:szCs w:val="24"/>
        </w:rPr>
        <w:t xml:space="preserve"> заключения договора</w:t>
      </w:r>
      <w:r w:rsidR="00822AB6" w:rsidRPr="00FB440B">
        <w:rPr>
          <w:rFonts w:ascii="Times New Roman" w:hAnsi="Times New Roman"/>
          <w:sz w:val="24"/>
          <w:szCs w:val="24"/>
        </w:rPr>
        <w:t xml:space="preserve"> после определения победителя </w:t>
      </w:r>
      <w:r w:rsidR="003E0066" w:rsidRPr="00FB440B">
        <w:rPr>
          <w:rFonts w:ascii="Times New Roman" w:hAnsi="Times New Roman"/>
          <w:sz w:val="24"/>
          <w:szCs w:val="24"/>
        </w:rPr>
        <w:t>запроса предложений</w:t>
      </w:r>
      <w:r w:rsidR="00C87330" w:rsidRPr="00FB440B">
        <w:rPr>
          <w:rFonts w:ascii="Times New Roman" w:hAnsi="Times New Roman"/>
          <w:sz w:val="24"/>
          <w:szCs w:val="24"/>
        </w:rPr>
        <w:t xml:space="preserve">: </w:t>
      </w:r>
      <w:r w:rsidR="00376A03" w:rsidRPr="00FB440B">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FB440B">
        <w:rPr>
          <w:rFonts w:ascii="Times New Roman" w:hAnsi="Times New Roman"/>
          <w:sz w:val="24"/>
          <w:szCs w:val="24"/>
        </w:rPr>
        <w:t xml:space="preserve"> подведения итогов запроса предложений.</w:t>
      </w:r>
    </w:p>
    <w:p w:rsidR="00C87330" w:rsidRPr="00FB440B"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Форма, размер и срок предоставления обеспечения</w:t>
      </w:r>
      <w:r w:rsidR="00C87330" w:rsidRPr="00FB440B">
        <w:rPr>
          <w:rFonts w:ascii="Times New Roman" w:hAnsi="Times New Roman"/>
          <w:sz w:val="24"/>
          <w:szCs w:val="24"/>
        </w:rPr>
        <w:t xml:space="preserve"> исполнения </w:t>
      </w:r>
      <w:r w:rsidR="002E0883" w:rsidRPr="00FB440B">
        <w:rPr>
          <w:rFonts w:ascii="Times New Roman" w:hAnsi="Times New Roman"/>
          <w:sz w:val="24"/>
          <w:szCs w:val="24"/>
        </w:rPr>
        <w:t xml:space="preserve">обязательств по </w:t>
      </w:r>
      <w:r w:rsidR="00C87330" w:rsidRPr="00FB440B">
        <w:rPr>
          <w:rFonts w:ascii="Times New Roman" w:hAnsi="Times New Roman"/>
          <w:sz w:val="24"/>
          <w:szCs w:val="24"/>
        </w:rPr>
        <w:t>договор</w:t>
      </w:r>
      <w:r w:rsidR="002E0883" w:rsidRPr="00FB440B">
        <w:rPr>
          <w:rFonts w:ascii="Times New Roman" w:hAnsi="Times New Roman"/>
          <w:sz w:val="24"/>
          <w:szCs w:val="24"/>
        </w:rPr>
        <w:t>у</w:t>
      </w:r>
      <w:r w:rsidR="00C87330" w:rsidRPr="00FB440B">
        <w:rPr>
          <w:rFonts w:ascii="Times New Roman" w:hAnsi="Times New Roman"/>
          <w:sz w:val="24"/>
          <w:szCs w:val="24"/>
        </w:rPr>
        <w:t xml:space="preserve">: </w:t>
      </w:r>
      <w:r w:rsidR="00376A03" w:rsidRPr="00FB440B">
        <w:rPr>
          <w:rFonts w:ascii="Times New Roman" w:hAnsi="Times New Roman"/>
          <w:sz w:val="24"/>
          <w:szCs w:val="24"/>
        </w:rPr>
        <w:t xml:space="preserve">не </w:t>
      </w:r>
      <w:r w:rsidR="00376A03" w:rsidRPr="00FB440B">
        <w:rPr>
          <w:rFonts w:ascii="Times New Roman" w:hAnsi="Times New Roman"/>
          <w:bCs/>
          <w:color w:val="000000"/>
          <w:sz w:val="24"/>
          <w:szCs w:val="24"/>
        </w:rPr>
        <w:t>требуется</w:t>
      </w:r>
      <w:r w:rsidR="00376A03" w:rsidRPr="00FB440B">
        <w:rPr>
          <w:rFonts w:ascii="Times New Roman" w:hAnsi="Times New Roman"/>
          <w:sz w:val="24"/>
          <w:szCs w:val="24"/>
        </w:rPr>
        <w:t>.</w:t>
      </w:r>
    </w:p>
    <w:p w:rsidR="00D54268" w:rsidRPr="00FB440B"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Процедура з</w:t>
      </w:r>
      <w:r w:rsidR="00D54268" w:rsidRPr="00FB440B">
        <w:rPr>
          <w:rFonts w:ascii="Times New Roman" w:hAnsi="Times New Roman"/>
          <w:sz w:val="24"/>
          <w:szCs w:val="24"/>
        </w:rPr>
        <w:t>апрос</w:t>
      </w:r>
      <w:r w:rsidRPr="00FB440B">
        <w:rPr>
          <w:rFonts w:ascii="Times New Roman" w:hAnsi="Times New Roman"/>
          <w:sz w:val="24"/>
          <w:szCs w:val="24"/>
        </w:rPr>
        <w:t>а</w:t>
      </w:r>
      <w:r w:rsidR="00D54268" w:rsidRPr="00FB440B">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FB440B">
        <w:rPr>
          <w:rFonts w:ascii="Times New Roman" w:hAnsi="Times New Roman"/>
          <w:sz w:val="24"/>
          <w:szCs w:val="24"/>
        </w:rPr>
        <w:t>заказчик/</w:t>
      </w:r>
      <w:r w:rsidRPr="00FB440B">
        <w:rPr>
          <w:rFonts w:ascii="Times New Roman" w:hAnsi="Times New Roman"/>
          <w:sz w:val="24"/>
          <w:szCs w:val="24"/>
        </w:rPr>
        <w:t>организатор запроса предложений</w:t>
      </w:r>
      <w:r w:rsidR="00D54268" w:rsidRPr="00FB440B">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FB440B"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Организатор </w:t>
      </w:r>
      <w:r w:rsidR="003E0066" w:rsidRPr="00FB440B">
        <w:rPr>
          <w:rFonts w:ascii="Times New Roman" w:hAnsi="Times New Roman"/>
          <w:sz w:val="24"/>
          <w:szCs w:val="24"/>
        </w:rPr>
        <w:t>запроса предложений</w:t>
      </w:r>
      <w:r w:rsidRPr="00FB440B">
        <w:rPr>
          <w:rFonts w:ascii="Times New Roman" w:hAnsi="Times New Roman"/>
          <w:sz w:val="24"/>
          <w:szCs w:val="24"/>
        </w:rPr>
        <w:t xml:space="preserve"> вправе отказаться от проведения </w:t>
      </w:r>
      <w:r w:rsidR="003E0066" w:rsidRPr="00FB440B">
        <w:rPr>
          <w:rFonts w:ascii="Times New Roman" w:hAnsi="Times New Roman"/>
          <w:sz w:val="24"/>
          <w:szCs w:val="24"/>
        </w:rPr>
        <w:t>запроса предложений</w:t>
      </w:r>
      <w:r w:rsidR="00D54268" w:rsidRPr="00FB440B">
        <w:rPr>
          <w:rFonts w:ascii="Times New Roman" w:hAnsi="Times New Roman"/>
          <w:sz w:val="24"/>
          <w:szCs w:val="24"/>
        </w:rPr>
        <w:t xml:space="preserve"> </w:t>
      </w:r>
      <w:r w:rsidR="00D54268" w:rsidRPr="00FB440B">
        <w:rPr>
          <w:rFonts w:ascii="Times New Roman" w:hAnsi="Times New Roman"/>
          <w:i/>
          <w:sz w:val="24"/>
          <w:szCs w:val="24"/>
        </w:rPr>
        <w:t>[или любого лота запроса предложений]</w:t>
      </w:r>
      <w:r w:rsidR="00D54268" w:rsidRPr="00FB440B">
        <w:rPr>
          <w:rFonts w:ascii="Times New Roman" w:hAnsi="Times New Roman"/>
          <w:sz w:val="24"/>
          <w:szCs w:val="24"/>
        </w:rPr>
        <w:t xml:space="preserve"> в любое время вплоть до подписания договора</w:t>
      </w:r>
      <w:r w:rsidRPr="00FB440B">
        <w:rPr>
          <w:rFonts w:ascii="Times New Roman" w:hAnsi="Times New Roman"/>
          <w:sz w:val="24"/>
          <w:szCs w:val="24"/>
        </w:rPr>
        <w:t xml:space="preserve">, не неся никакой ответственности перед участниками </w:t>
      </w:r>
      <w:r w:rsidR="003E0066" w:rsidRPr="00FB440B">
        <w:rPr>
          <w:rFonts w:ascii="Times New Roman" w:hAnsi="Times New Roman"/>
          <w:sz w:val="24"/>
          <w:szCs w:val="24"/>
        </w:rPr>
        <w:t>запроса предложений</w:t>
      </w:r>
      <w:r w:rsidRPr="00FB440B">
        <w:rPr>
          <w:rFonts w:ascii="Times New Roman" w:hAnsi="Times New Roman"/>
          <w:sz w:val="24"/>
          <w:szCs w:val="24"/>
        </w:rPr>
        <w:t xml:space="preserve"> или третьими лицами, которым такое действие может принести убытки.</w:t>
      </w:r>
    </w:p>
    <w:p w:rsidR="00C87330" w:rsidRPr="00FB440B"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B440B">
        <w:rPr>
          <w:rFonts w:ascii="Times New Roman" w:hAnsi="Times New Roman"/>
          <w:sz w:val="24"/>
          <w:szCs w:val="24"/>
        </w:rPr>
        <w:t xml:space="preserve">Остальные и более подробные условия </w:t>
      </w:r>
      <w:r w:rsidR="003E0066" w:rsidRPr="00FB440B">
        <w:rPr>
          <w:rFonts w:ascii="Times New Roman" w:hAnsi="Times New Roman"/>
          <w:sz w:val="24"/>
          <w:szCs w:val="24"/>
        </w:rPr>
        <w:t>запроса предложений</w:t>
      </w:r>
      <w:r w:rsidRPr="00FB440B">
        <w:rPr>
          <w:rFonts w:ascii="Times New Roman" w:hAnsi="Times New Roman"/>
          <w:sz w:val="24"/>
          <w:szCs w:val="24"/>
        </w:rPr>
        <w:t xml:space="preserve"> содержатся в </w:t>
      </w:r>
      <w:r w:rsidR="003E0066" w:rsidRPr="00FB440B">
        <w:rPr>
          <w:rFonts w:ascii="Times New Roman" w:hAnsi="Times New Roman"/>
          <w:sz w:val="24"/>
          <w:szCs w:val="24"/>
        </w:rPr>
        <w:t>документации по запросу предложений</w:t>
      </w:r>
      <w:r w:rsidR="00392183" w:rsidRPr="00FB440B">
        <w:rPr>
          <w:rFonts w:ascii="Times New Roman" w:hAnsi="Times New Roman"/>
          <w:sz w:val="24"/>
          <w:szCs w:val="24"/>
        </w:rPr>
        <w:t>, являющейся неотъемлемым приложением к данному извещению</w:t>
      </w:r>
      <w:r w:rsidRPr="00FB440B">
        <w:rPr>
          <w:rFonts w:ascii="Times New Roman" w:hAnsi="Times New Roman"/>
          <w:sz w:val="24"/>
          <w:szCs w:val="24"/>
        </w:rPr>
        <w:t>.</w:t>
      </w:r>
    </w:p>
    <w:p w:rsidR="00C14669" w:rsidRPr="00117965" w:rsidRDefault="00C87330" w:rsidP="00376A03">
      <w:pPr>
        <w:pStyle w:val="10"/>
        <w:spacing w:before="120" w:after="120"/>
        <w:jc w:val="center"/>
      </w:pPr>
      <w:r w:rsidRPr="007934B0">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20ABD">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20AB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20ABD">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20ABD">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20ABD">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020AB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r w:rsidRPr="00117965">
        <w:rPr>
          <w:rStyle w:val="afa"/>
          <w:color w:val="auto"/>
          <w:lang w:val="en-US"/>
        </w:rPr>
        <w:t>rosatom</w:t>
      </w:r>
      <w:r w:rsidRPr="00117965">
        <w:rPr>
          <w:rStyle w:val="afa"/>
          <w:color w:val="auto"/>
        </w:rPr>
        <w:t>.ru</w:t>
      </w:r>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АК дивизиона — Арбитражный комитет дивизиона Госкорпорации «Росатом».</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020ABD">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020ABD">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в сфере закупок Госкорпорации «Росатом»</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договора/ов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020ABD">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20ABD">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 xml:space="preserve">/ам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/ов</w:t>
      </w:r>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20ABD">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20AB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20ABD">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20ABD">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20ABD">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020ABD">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020ABD">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20AB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020ABD">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lastRenderedPageBreak/>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020ABD">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ранжировке;</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020ABD">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020ABD">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020ABD">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020ABD">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020ABD">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020ABD">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 xml:space="preserve">закупок (Положением о закупке) Государственной корпорации по атомной энергии «Росатом», </w:t>
      </w:r>
      <w:r w:rsidRPr="00117965">
        <w:t>утвержденным</w:t>
      </w:r>
      <w:r w:rsidR="00F84F2E" w:rsidRPr="00117965">
        <w:t xml:space="preserve"> решением наблюдательного совета Госкорпорации «Росатом»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020ABD">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020ABD">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20ABD">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20AB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020ABD">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020ABD">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020AB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020ABD">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w:t>
      </w:r>
      <w:r w:rsidR="00362743" w:rsidRPr="00117965">
        <w:lastRenderedPageBreak/>
        <w:t>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020ABD">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ненахождении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неприостановлении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lastRenderedPageBreak/>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020ABD">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020ABD">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sidRPr="00020ABD">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020AB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1.1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 xml:space="preserve">субподрядчика/ </w:t>
      </w:r>
      <w:r w:rsidRPr="00117965">
        <w:rPr>
          <w:rFonts w:ascii="Times New Roman" w:hAnsi="Times New Roman"/>
          <w:i/>
          <w:color w:val="auto"/>
          <w:sz w:val="24"/>
          <w:szCs w:val="24"/>
        </w:rPr>
        <w:lastRenderedPageBreak/>
        <w:t>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1.1</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020ABD">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020ABD">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чтобы срок подачи заявок на участие в завпросе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020ABD" w:rsidRPr="00020ABD">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020ABD">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w:t>
      </w:r>
      <w:r w:rsidRPr="00117965">
        <w:lastRenderedPageBreak/>
        <w:t xml:space="preserve">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020ABD">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020ABD">
        <w:rPr>
          <w:bCs/>
          <w:u w:val="single"/>
        </w:rPr>
        <w:t>1.1</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020ABD">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020ABD">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020ABD">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w:t>
      </w:r>
      <w:r w:rsidRPr="00117965">
        <w:lastRenderedPageBreak/>
        <w:t xml:space="preserve">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020ABD">
        <w:rPr>
          <w:u w:val="single"/>
        </w:rPr>
        <w:t>1.1</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w:t>
      </w:r>
      <w:r w:rsidRPr="00117965">
        <w:lastRenderedPageBreak/>
        <w:t xml:space="preserve">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020ABD">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020ABD">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020ABD" w:rsidRPr="00020AB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020ABD" w:rsidRPr="00020ABD">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020ABD" w:rsidRPr="00020AB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020ABD" w:rsidRPr="00020ABD">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020AB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lastRenderedPageBreak/>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020ABD">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020ABD">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020ABD" w:rsidRPr="00020ABD">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020ABD" w:rsidRPr="00020ABD">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020ABD">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020ABD">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020ABD">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020ABD">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lastRenderedPageBreak/>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020ABD">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Госкорпорации «Росатом»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020ABD">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lastRenderedPageBreak/>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020ABD">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020ABD">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020ABD">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020ABD">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020ABD">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w:t>
      </w:r>
      <w:r w:rsidRPr="00117965">
        <w:lastRenderedPageBreak/>
        <w:t xml:space="preserve">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020ABD">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020ABD">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020ABD">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20ABD">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20ABD">
        <w:rPr>
          <w:u w:val="single"/>
        </w:rPr>
        <w:t>4.14.1.8</w:t>
      </w:r>
      <w:r w:rsidR="00B85488" w:rsidRPr="00117965">
        <w:rPr>
          <w:u w:val="single"/>
        </w:rPr>
        <w:fldChar w:fldCharType="end"/>
      </w:r>
      <w:r w:rsidRPr="00117965">
        <w:t xml:space="preserve">, такие запросы </w:t>
      </w:r>
      <w:r w:rsidRPr="00117965">
        <w:lastRenderedPageBreak/>
        <w:t xml:space="preserve">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20ABD">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20ABD">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020ABD">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lastRenderedPageBreak/>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020ABD">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020ABD">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020ABD">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020ABD">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020ABD">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020ABD">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020ABD">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020ABD" w:rsidRPr="00020ABD">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020AB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020ABD">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020AB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20ABD">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20ABD">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20AB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20ABD">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20AB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020ABD">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20ABD">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20ABD">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20ABD">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20ABD">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20ABD">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020ABD">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w:t>
      </w:r>
      <w:r w:rsidR="00B74D12" w:rsidRPr="00117965">
        <w:lastRenderedPageBreak/>
        <w:t xml:space="preserve">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020ABD">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/ами</w:t>
      </w:r>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/ые</w:t>
      </w:r>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w:t>
      </w:r>
      <w:r w:rsidR="009F5224" w:rsidRPr="00117965">
        <w:lastRenderedPageBreak/>
        <w:t>заявок только один участник (в т.ч.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/ются</w:t>
      </w:r>
      <w:r w:rsidR="00B80502" w:rsidRPr="00117965">
        <w:t xml:space="preserve"> и</w:t>
      </w:r>
      <w:r w:rsidR="006954A4" w:rsidRPr="00117965">
        <w:rPr>
          <w:lang w:val="en-US"/>
        </w:rPr>
        <w:t> </w:t>
      </w:r>
      <w:r w:rsidR="00B80502" w:rsidRPr="00117965">
        <w:t>подписывается</w:t>
      </w:r>
      <w:r w:rsidR="00B80502" w:rsidRPr="00117965">
        <w:rPr>
          <w:i/>
        </w:rPr>
        <w:t>/ются</w:t>
      </w:r>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/ются</w:t>
      </w:r>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/ых</w:t>
      </w:r>
      <w:r w:rsidR="00DB4635" w:rsidRPr="00117965">
        <w:t xml:space="preserve"> протокола</w:t>
      </w:r>
      <w:r w:rsidR="00DB4635" w:rsidRPr="00117965">
        <w:rPr>
          <w:i/>
        </w:rPr>
        <w:t>/ов</w:t>
      </w:r>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020ABD">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020ABD">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020ABD">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w:t>
      </w:r>
      <w:r w:rsidRPr="00117965">
        <w:lastRenderedPageBreak/>
        <w:t xml:space="preserve">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Госкорпорации «Росатом»)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Госкорпорации «Росатом»)</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020ABD">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/ыми</w:t>
      </w:r>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w:t>
      </w:r>
      <w:r w:rsidR="000024A5" w:rsidRPr="00117965">
        <w:rPr>
          <w:i/>
        </w:rPr>
        <w:lastRenderedPageBreak/>
        <w:t>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020ABD">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020ABD">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w:t>
      </w:r>
      <w:r w:rsidR="00EF171B" w:rsidRPr="00117965">
        <w:rPr>
          <w:i/>
        </w:rPr>
        <w:lastRenderedPageBreak/>
        <w:t xml:space="preserve">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020ABD">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020ABD">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020ABD">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lastRenderedPageBreak/>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В случае наличия неотклоненных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/ые</w:t>
      </w:r>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/ются</w:t>
      </w:r>
      <w:r w:rsidRPr="00117965">
        <w:t xml:space="preserve"> и</w:t>
      </w:r>
      <w:r w:rsidR="006954A4" w:rsidRPr="00117965">
        <w:rPr>
          <w:lang w:val="en-US"/>
        </w:rPr>
        <w:t> </w:t>
      </w:r>
      <w:r w:rsidRPr="00117965">
        <w:t>подписывается</w:t>
      </w:r>
      <w:r w:rsidRPr="00117965">
        <w:rPr>
          <w:i/>
        </w:rPr>
        <w:t>/ются</w:t>
      </w:r>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/ются</w:t>
      </w:r>
      <w:r w:rsidRPr="00117965">
        <w:t xml:space="preserve"> на официальном сайте и на ЭТП в течение 1 (одного) рабочего дня, следующего после дня подписания указанного</w:t>
      </w:r>
      <w:r w:rsidRPr="00117965">
        <w:rPr>
          <w:i/>
        </w:rPr>
        <w:t>/ых</w:t>
      </w:r>
      <w:r w:rsidRPr="00117965">
        <w:t xml:space="preserve"> протокола</w:t>
      </w:r>
      <w:r w:rsidRPr="00117965">
        <w:rPr>
          <w:i/>
        </w:rPr>
        <w:t>/ов</w:t>
      </w:r>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lastRenderedPageBreak/>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неотклоненных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/ются</w:t>
      </w:r>
      <w:r w:rsidR="002D0BE1" w:rsidRPr="00117965">
        <w:t xml:space="preserve"> и подписывается</w:t>
      </w:r>
      <w:r w:rsidR="002D0BE1" w:rsidRPr="00117965">
        <w:rPr>
          <w:i/>
        </w:rPr>
        <w:t>/ются</w:t>
      </w:r>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r w:rsidR="00C87330" w:rsidRPr="00117965">
        <w:rPr>
          <w:i/>
        </w:rPr>
        <w:t>ются</w:t>
      </w:r>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r w:rsidR="00C87330" w:rsidRPr="00117965">
        <w:rPr>
          <w:i/>
        </w:rPr>
        <w:t>ых</w:t>
      </w:r>
      <w:r w:rsidR="00C87330" w:rsidRPr="00117965">
        <w:t xml:space="preserve"> протокола/</w:t>
      </w:r>
      <w:r w:rsidR="00C87330" w:rsidRPr="00117965">
        <w:rPr>
          <w:i/>
        </w:rPr>
        <w:t>ов</w:t>
      </w:r>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 xml:space="preserve">[по данному </w:t>
      </w:r>
      <w:r w:rsidRPr="00117965">
        <w:rPr>
          <w:i/>
        </w:rPr>
        <w:lastRenderedPageBreak/>
        <w:t>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020ABD">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020ABD">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020ABD">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020ABD">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020ABD">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lastRenderedPageBreak/>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020ABD">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020ABD">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020ABD">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020ABD">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020ABD">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lastRenderedPageBreak/>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020AB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lastRenderedPageBreak/>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020ABD">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020AB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020ABD">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020ABD">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020ABD">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020ABD">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FB440B" w:rsidRPr="002E1CCA" w:rsidRDefault="00FB440B" w:rsidP="00293921">
            <w:pPr>
              <w:ind w:right="153"/>
              <w:contextualSpacing/>
              <w:jc w:val="both"/>
            </w:pPr>
            <w:r w:rsidRPr="002E1CCA">
              <w:rPr>
                <w:bCs/>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в </w:t>
            </w:r>
            <w:r w:rsidRPr="002E1CCA">
              <w:t>Ленинградском отделении филиала «Северо-западный территориальный округ» ФГУП «РосРАО».</w:t>
            </w:r>
          </w:p>
          <w:p w:rsidR="00C87330" w:rsidRPr="002E1CCA" w:rsidRDefault="00293921" w:rsidP="00293921">
            <w:pPr>
              <w:ind w:right="153"/>
              <w:contextualSpacing/>
              <w:jc w:val="both"/>
              <w:rPr>
                <w:bCs/>
              </w:rPr>
            </w:pPr>
            <w:r w:rsidRPr="002E1CCA">
              <w:t xml:space="preserve">В соответствии с </w:t>
            </w:r>
            <w:r w:rsidRPr="002E1CCA">
              <w:rPr>
                <w:u w:val="single"/>
              </w:rPr>
              <w:t>Томом 2 «ТЕХНИЧЕСКАЯ ЧАСТЬ»</w:t>
            </w:r>
            <w:r w:rsidRPr="002E1CCA">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2E1CCA" w:rsidRDefault="00963D48" w:rsidP="00C6343D">
            <w:pPr>
              <w:pStyle w:val="22"/>
              <w:ind w:right="153" w:firstLine="0"/>
              <w:rPr>
                <w:bCs/>
                <w:shd w:val="clear" w:color="auto" w:fill="FDE9D9"/>
              </w:rPr>
            </w:pPr>
            <w:r w:rsidRPr="002E1CCA">
              <w:rPr>
                <w:bCs/>
              </w:rPr>
              <w:t xml:space="preserve">Единый отраслевой стандарт закупок (Положение о закупке) Государственной корпорации по атомной энергии «Росатом» </w:t>
            </w:r>
            <w:r w:rsidR="00EE0862" w:rsidRPr="002E1CCA">
              <w:rPr>
                <w:bCs/>
              </w:rPr>
              <w:t xml:space="preserve">с изменениями, </w:t>
            </w:r>
            <w:r w:rsidRPr="002E1CCA">
              <w:rPr>
                <w:bCs/>
              </w:rPr>
              <w:t>утвержденны</w:t>
            </w:r>
            <w:r w:rsidR="00EE0862" w:rsidRPr="002E1CCA">
              <w:rPr>
                <w:bCs/>
              </w:rPr>
              <w:t>ми</w:t>
            </w:r>
            <w:r w:rsidRPr="002E1CCA">
              <w:rPr>
                <w:bCs/>
              </w:rPr>
              <w:t xml:space="preserve"> решением наблюдательного совета Госкорпорации «Росатом» </w:t>
            </w:r>
            <w:r w:rsidR="00BD7FA6" w:rsidRPr="002E1CCA">
              <w:rPr>
                <w:bCs/>
              </w:rPr>
              <w:t>(протокол от </w:t>
            </w:r>
            <w:r w:rsidR="00DA0DB9" w:rsidRPr="002E1CCA">
              <w:rPr>
                <w:bCs/>
              </w:rPr>
              <w:t>03.12</w:t>
            </w:r>
            <w:r w:rsidR="00BD7FA6" w:rsidRPr="002E1CCA">
              <w:rPr>
                <w:bCs/>
              </w:rPr>
              <w:t>.201</w:t>
            </w:r>
            <w:r w:rsidR="00EE0862" w:rsidRPr="002E1CCA">
              <w:rPr>
                <w:bCs/>
              </w:rPr>
              <w:t>3</w:t>
            </w:r>
            <w:r w:rsidR="00BD7FA6" w:rsidRPr="002E1CCA">
              <w:rPr>
                <w:bCs/>
              </w:rPr>
              <w:t xml:space="preserve"> № </w:t>
            </w:r>
            <w:r w:rsidR="00DA0DB9" w:rsidRPr="002E1CCA">
              <w:rPr>
                <w:bCs/>
              </w:rPr>
              <w:t>54</w:t>
            </w:r>
            <w:r w:rsidR="00BD7FA6" w:rsidRPr="002E1CCA">
              <w:rPr>
                <w:bCs/>
              </w:rPr>
              <w:t>)</w:t>
            </w:r>
            <w:r w:rsidR="00293921" w:rsidRPr="002E1CCA">
              <w:rPr>
                <w:bCs/>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2E1CCA" w:rsidRDefault="00293921" w:rsidP="00293921">
            <w:pPr>
              <w:ind w:right="153"/>
            </w:pPr>
          </w:p>
          <w:p w:rsidR="008860B9" w:rsidRPr="002E1CCA" w:rsidRDefault="008860B9" w:rsidP="008860B9">
            <w:pPr>
              <w:widowControl w:val="0"/>
              <w:ind w:right="153"/>
              <w:jc w:val="both"/>
            </w:pPr>
            <w:r w:rsidRPr="002E1CCA">
              <w:rPr>
                <w:bCs/>
              </w:rPr>
              <w:t xml:space="preserve">Дата </w:t>
            </w:r>
            <w:r w:rsidR="002E0378" w:rsidRPr="002E1CCA">
              <w:rPr>
                <w:bCs/>
              </w:rPr>
              <w:t>начала поставки</w:t>
            </w:r>
            <w:r w:rsidRPr="002E1CCA">
              <w:rPr>
                <w:bCs/>
              </w:rPr>
              <w:t xml:space="preserve"> – дата заключения договора, дата окончания </w:t>
            </w:r>
            <w:r w:rsidR="002E0378" w:rsidRPr="002E1CCA">
              <w:rPr>
                <w:bCs/>
              </w:rPr>
              <w:t>поставки</w:t>
            </w:r>
            <w:r w:rsidR="00FB440B" w:rsidRPr="002E1CCA">
              <w:rPr>
                <w:bCs/>
              </w:rPr>
              <w:t xml:space="preserve"> – 30.06</w:t>
            </w:r>
            <w:r w:rsidRPr="002E1CCA">
              <w:rPr>
                <w:bCs/>
              </w:rPr>
              <w:t>.201</w:t>
            </w:r>
            <w:r w:rsidR="00020ABD">
              <w:rPr>
                <w:bCs/>
              </w:rPr>
              <w:t>5</w:t>
            </w:r>
            <w:bookmarkStart w:id="268" w:name="_GoBack"/>
            <w:bookmarkEnd w:id="268"/>
            <w:r w:rsidRPr="002E1CCA">
              <w:rPr>
                <w:bCs/>
              </w:rPr>
              <w:t>.</w:t>
            </w:r>
          </w:p>
          <w:p w:rsidR="008860B9" w:rsidRPr="002E1CCA" w:rsidRDefault="008860B9" w:rsidP="008860B9">
            <w:pPr>
              <w:widowControl w:val="0"/>
              <w:ind w:right="153"/>
              <w:jc w:val="both"/>
            </w:pPr>
          </w:p>
          <w:p w:rsidR="008860B9" w:rsidRPr="002E1CCA" w:rsidRDefault="008860B9" w:rsidP="008860B9">
            <w:pPr>
              <w:widowControl w:val="0"/>
              <w:ind w:right="153"/>
              <w:jc w:val="both"/>
            </w:pPr>
          </w:p>
          <w:p w:rsidR="008860B9" w:rsidRPr="002E1CCA" w:rsidRDefault="008860B9" w:rsidP="008860B9">
            <w:pPr>
              <w:widowControl w:val="0"/>
              <w:ind w:right="153"/>
              <w:jc w:val="both"/>
            </w:pPr>
          </w:p>
          <w:p w:rsidR="008860B9" w:rsidRPr="002E1CCA" w:rsidRDefault="002E0378" w:rsidP="008860B9">
            <w:pPr>
              <w:widowControl w:val="0"/>
              <w:ind w:right="153"/>
              <w:jc w:val="both"/>
            </w:pPr>
            <w:r w:rsidRPr="002E1CCA">
              <w:rPr>
                <w:bCs/>
                <w:color w:val="000000"/>
              </w:rPr>
              <w:t>В</w:t>
            </w:r>
            <w:r w:rsidRPr="002E1CCA">
              <w:t xml:space="preserve"> соответствии с Техническим заданием (Приложение № 1).</w:t>
            </w:r>
          </w:p>
          <w:p w:rsidR="008860B9" w:rsidRPr="002E1CCA" w:rsidRDefault="008860B9" w:rsidP="008860B9">
            <w:pPr>
              <w:widowControl w:val="0"/>
              <w:ind w:right="153"/>
              <w:jc w:val="both"/>
            </w:pPr>
          </w:p>
          <w:p w:rsidR="008860B9" w:rsidRDefault="008860B9" w:rsidP="008860B9">
            <w:pPr>
              <w:widowControl w:val="0"/>
              <w:ind w:right="153"/>
              <w:jc w:val="both"/>
            </w:pPr>
          </w:p>
          <w:p w:rsidR="004C666D" w:rsidRPr="002E1CCA" w:rsidRDefault="004C666D" w:rsidP="008860B9">
            <w:pPr>
              <w:widowControl w:val="0"/>
              <w:ind w:right="153"/>
              <w:jc w:val="both"/>
            </w:pPr>
          </w:p>
          <w:p w:rsidR="00FB440B" w:rsidRPr="002E1CCA" w:rsidRDefault="00FB440B" w:rsidP="008860B9">
            <w:pPr>
              <w:widowControl w:val="0"/>
              <w:ind w:right="153"/>
              <w:jc w:val="both"/>
              <w:rPr>
                <w:bCs/>
              </w:rPr>
            </w:pPr>
            <w:r w:rsidRPr="002E1CCA">
              <w:rPr>
                <w:bCs/>
              </w:rPr>
              <w:t>Безналичный расчёт. Оплата производится ежемесячно за фактически оказанные услуги. Оплата производится в порядке и сроки, предусмотренные в Проекте договора, являющегося составной частью Документации.</w:t>
            </w:r>
          </w:p>
          <w:p w:rsidR="00CC6B67" w:rsidRPr="002E1CCA" w:rsidRDefault="008860B9" w:rsidP="008860B9">
            <w:pPr>
              <w:widowControl w:val="0"/>
              <w:ind w:right="153"/>
              <w:jc w:val="both"/>
            </w:pPr>
            <w:r w:rsidRPr="002E1CCA">
              <w:t xml:space="preserve">Встречные предложения участников по проекту договора </w:t>
            </w:r>
            <w:r w:rsidRPr="002E1CCA">
              <w:rPr>
                <w:u w:val="single"/>
              </w:rPr>
              <w:t>не допускаются</w:t>
            </w:r>
            <w:r w:rsidRPr="002E1CCA">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2E1CCA" w:rsidRDefault="005866A3" w:rsidP="005866A3">
            <w:pPr>
              <w:pStyle w:val="Times12"/>
              <w:overflowPunct/>
              <w:autoSpaceDE/>
              <w:autoSpaceDN/>
              <w:adjustRightInd/>
              <w:ind w:firstLine="0"/>
              <w:rPr>
                <w:szCs w:val="24"/>
              </w:rPr>
            </w:pPr>
            <w:r w:rsidRPr="002E1CCA">
              <w:rPr>
                <w:szCs w:val="24"/>
              </w:rPr>
              <w:t>Н</w:t>
            </w:r>
            <w:r w:rsidR="0001444C" w:rsidRPr="002E1CCA">
              <w:rPr>
                <w:szCs w:val="24"/>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50606"/>
          </w:p>
        </w:tc>
        <w:bookmarkEnd w:id="269"/>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2E1CCA" w:rsidRDefault="00293921" w:rsidP="00293921">
            <w:pPr>
              <w:widowControl w:val="0"/>
              <w:ind w:right="153"/>
            </w:pPr>
            <w:r w:rsidRPr="002E1CCA">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49928"/>
          </w:p>
        </w:tc>
        <w:bookmarkEnd w:id="270"/>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2E1CCA" w:rsidRDefault="00293921" w:rsidP="00293921">
            <w:pPr>
              <w:widowControl w:val="0"/>
              <w:ind w:right="153"/>
              <w:jc w:val="both"/>
            </w:pPr>
            <w:r w:rsidRPr="002E1CCA">
              <w:t>Федеральное государственное унитарное предприятие «Предприятие по обращению с радиоактивными отходами «РосРАО»</w:t>
            </w:r>
          </w:p>
          <w:p w:rsidR="00293921" w:rsidRPr="002E1CCA" w:rsidRDefault="00293921" w:rsidP="00293921">
            <w:pPr>
              <w:widowControl w:val="0"/>
              <w:ind w:right="153"/>
              <w:jc w:val="both"/>
            </w:pPr>
            <w:r w:rsidRPr="002E1CCA">
              <w:t>Место нахождения: 119017, г. Москва, Пыжевский пер., д. 6.</w:t>
            </w:r>
          </w:p>
          <w:p w:rsidR="00293921" w:rsidRPr="002E1CCA" w:rsidRDefault="00293921" w:rsidP="00293921">
            <w:pPr>
              <w:widowControl w:val="0"/>
              <w:ind w:right="153"/>
              <w:jc w:val="both"/>
            </w:pPr>
            <w:r w:rsidRPr="002E1CCA">
              <w:lastRenderedPageBreak/>
              <w:t>Почтовый адрес: 119017, г. Москва, Большая Ордынка, д. 24.</w:t>
            </w:r>
          </w:p>
          <w:p w:rsidR="00293921" w:rsidRPr="002E1CCA" w:rsidRDefault="00293921" w:rsidP="00293921">
            <w:pPr>
              <w:widowControl w:val="0"/>
              <w:ind w:right="153"/>
              <w:jc w:val="both"/>
            </w:pPr>
            <w:r w:rsidRPr="002E1CCA">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1" w:name="_Ref317250471"/>
          </w:p>
        </w:tc>
        <w:bookmarkEnd w:id="271"/>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2E1CCA" w:rsidRDefault="00293921" w:rsidP="00293921">
            <w:pPr>
              <w:widowControl w:val="0"/>
              <w:ind w:right="153"/>
              <w:jc w:val="both"/>
            </w:pPr>
            <w:r w:rsidRPr="002E1CCA">
              <w:t>Федеральное государственное унитарное предприятие «Предприятие по обращению с радиоактивными отходами «РосРАО».</w:t>
            </w:r>
          </w:p>
          <w:p w:rsidR="00293921" w:rsidRPr="002E1CCA" w:rsidRDefault="00293921" w:rsidP="00293921">
            <w:pPr>
              <w:widowControl w:val="0"/>
              <w:ind w:right="153"/>
              <w:jc w:val="both"/>
            </w:pPr>
            <w:r w:rsidRPr="002E1CCA">
              <w:t>Место нахождения: 119017, г. Москва, Пыжевский пер., д. 6.</w:t>
            </w:r>
          </w:p>
          <w:p w:rsidR="00293921" w:rsidRPr="002E1CCA" w:rsidRDefault="00293921" w:rsidP="00293921">
            <w:pPr>
              <w:widowControl w:val="0"/>
              <w:ind w:right="153"/>
              <w:jc w:val="both"/>
            </w:pPr>
            <w:r w:rsidRPr="002E1CCA">
              <w:t>Почтовый адрес: 119017, г. Москва, Большая Ордынка, д. 24.</w:t>
            </w:r>
          </w:p>
          <w:p w:rsidR="00293921" w:rsidRPr="002E1CCA" w:rsidRDefault="00293921" w:rsidP="00293921">
            <w:pPr>
              <w:widowControl w:val="0"/>
              <w:ind w:right="153"/>
              <w:jc w:val="both"/>
            </w:pPr>
            <w:r w:rsidRPr="002E1CCA">
              <w:t xml:space="preserve">Тел.: (495) 710-76-48; факс: (495) 710-76-50; Эл. почта: </w:t>
            </w:r>
            <w:hyperlink r:id="rId27" w:history="1">
              <w:r w:rsidRPr="002E1CCA">
                <w:rPr>
                  <w:rStyle w:val="afa"/>
                </w:rPr>
                <w:t>zakupki@rosrao.ru</w:t>
              </w:r>
            </w:hyperlink>
            <w:r w:rsidRPr="002E1CCA">
              <w:t>.</w:t>
            </w:r>
          </w:p>
          <w:p w:rsidR="00293921" w:rsidRPr="002E1CCA" w:rsidRDefault="00293921" w:rsidP="005D2769">
            <w:pPr>
              <w:widowControl w:val="0"/>
              <w:ind w:right="153"/>
              <w:jc w:val="both"/>
            </w:pPr>
            <w:r w:rsidRPr="002E1CCA">
              <w:t xml:space="preserve">Контактное лицо: </w:t>
            </w:r>
            <w:r w:rsidR="005D2769">
              <w:t>Камалов Артур</w:t>
            </w:r>
            <w:r w:rsidRPr="002E1CCA">
              <w:t xml:space="preserve">;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534"/>
          </w:p>
        </w:tc>
        <w:bookmarkEnd w:id="272"/>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2E1CCA" w:rsidRDefault="004C1016" w:rsidP="004C1016">
            <w:pPr>
              <w:tabs>
                <w:tab w:val="left" w:pos="1134"/>
              </w:tabs>
              <w:contextualSpacing/>
              <w:jc w:val="both"/>
            </w:pPr>
            <w:r w:rsidRPr="002E1CCA">
              <w:rPr>
                <w:spacing w:val="-6"/>
              </w:rPr>
              <w:t xml:space="preserve">Официальным сайтом </w:t>
            </w:r>
            <w:r w:rsidRPr="002E1CCA">
              <w:t xml:space="preserve">в сети «Интернет» для размещения информации о проведении </w:t>
            </w:r>
            <w:r w:rsidR="003E0066" w:rsidRPr="002E1CCA">
              <w:t>запроса предложений</w:t>
            </w:r>
            <w:r w:rsidRPr="002E1CCA">
              <w:t xml:space="preserve"> является:</w:t>
            </w:r>
          </w:p>
          <w:p w:rsidR="004C1016" w:rsidRPr="002E1CCA" w:rsidRDefault="00B76A1C" w:rsidP="00B76A1C">
            <w:pPr>
              <w:tabs>
                <w:tab w:val="left" w:pos="386"/>
              </w:tabs>
              <w:contextualSpacing/>
              <w:jc w:val="both"/>
            </w:pPr>
            <w:r w:rsidRPr="002E1CCA">
              <w:rPr>
                <w:spacing w:val="-6"/>
              </w:rPr>
              <w:t xml:space="preserve">1) </w:t>
            </w:r>
            <w:r w:rsidR="004C1016" w:rsidRPr="002E1CCA">
              <w:rPr>
                <w:spacing w:val="-6"/>
              </w:rPr>
              <w:t xml:space="preserve">Официальный государственный сайт </w:t>
            </w:r>
            <w:r w:rsidR="004C1016" w:rsidRPr="002E1CCA">
              <w:t>(</w:t>
            </w:r>
            <w:hyperlink r:id="rId28" w:history="1">
              <w:r w:rsidR="004C1016" w:rsidRPr="002E1CCA">
                <w:rPr>
                  <w:rStyle w:val="afa"/>
                  <w:color w:val="auto"/>
                </w:rPr>
                <w:t>http://www.zakupki.gov.ru</w:t>
              </w:r>
            </w:hyperlink>
            <w:r w:rsidR="004C1016" w:rsidRPr="002E1CCA">
              <w:t xml:space="preserve">), </w:t>
            </w:r>
          </w:p>
          <w:p w:rsidR="004C1016" w:rsidRPr="002E1CCA" w:rsidRDefault="00B76A1C" w:rsidP="004C1016">
            <w:pPr>
              <w:tabs>
                <w:tab w:val="left" w:pos="1134"/>
              </w:tabs>
              <w:contextualSpacing/>
              <w:jc w:val="both"/>
              <w:rPr>
                <w:spacing w:val="-6"/>
              </w:rPr>
            </w:pPr>
            <w:r w:rsidRPr="002E1CCA">
              <w:t xml:space="preserve">2) </w:t>
            </w:r>
            <w:r w:rsidR="004C1016" w:rsidRPr="002E1CCA">
              <w:t>Официальный сайт по закупкам атомной отрасли Госкорпорации «Рос</w:t>
            </w:r>
            <w:r w:rsidR="004C1016" w:rsidRPr="002E1CCA">
              <w:rPr>
                <w:spacing w:val="-6"/>
              </w:rPr>
              <w:t>атом» (</w:t>
            </w:r>
            <w:hyperlink r:id="rId29" w:history="1">
              <w:r w:rsidR="004C1016" w:rsidRPr="002E1CCA">
                <w:rPr>
                  <w:rStyle w:val="afa"/>
                  <w:color w:val="auto"/>
                </w:rPr>
                <w:t>http://zakupki.rosatom.ru</w:t>
              </w:r>
            </w:hyperlink>
            <w:r w:rsidR="004C1016" w:rsidRPr="002E1CCA">
              <w:rPr>
                <w:spacing w:val="-6"/>
              </w:rPr>
              <w:t>).</w:t>
            </w:r>
          </w:p>
          <w:p w:rsidR="004C1016" w:rsidRPr="002E1CCA" w:rsidRDefault="004C1016" w:rsidP="00293921">
            <w:pPr>
              <w:tabs>
                <w:tab w:val="left" w:pos="1134"/>
              </w:tabs>
              <w:spacing w:before="120"/>
              <w:jc w:val="both"/>
            </w:pPr>
            <w:r w:rsidRPr="002E1CCA">
              <w:t xml:space="preserve">Настоящий </w:t>
            </w:r>
            <w:r w:rsidR="002E77A5" w:rsidRPr="002E1CCA">
              <w:t>запрос предложений</w:t>
            </w:r>
            <w:r w:rsidRPr="002E1CCA">
              <w:t xml:space="preserve"> проводится в соответствии с правилами и с использованием функционала ЭТП </w:t>
            </w:r>
            <w:r w:rsidR="00293921" w:rsidRPr="002E1CCA">
              <w:t xml:space="preserve">ЭТП ООО «Аукционный конкурсный дом» в сети «Интернет» по адресу: </w:t>
            </w:r>
            <w:hyperlink r:id="rId30" w:history="1">
              <w:r w:rsidR="00293921" w:rsidRPr="002E1CCA">
                <w:rPr>
                  <w:rStyle w:val="afa"/>
                  <w:color w:val="auto"/>
                </w:rPr>
                <w:t>http://www.a-k-d.r</w:t>
              </w:r>
              <w:r w:rsidR="00293921" w:rsidRPr="002E1CCA">
                <w:rPr>
                  <w:rStyle w:val="afa"/>
                  <w:color w:val="auto"/>
                  <w:lang w:val="en-US"/>
                </w:rPr>
                <w:t>u</w:t>
              </w:r>
              <w:r w:rsidR="00293921" w:rsidRPr="002E1CCA">
                <w:rPr>
                  <w:rStyle w:val="afa"/>
                  <w:color w:val="auto"/>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2E1CCA" w:rsidRDefault="00C87330" w:rsidP="003D050B">
            <w:pPr>
              <w:ind w:right="153"/>
              <w:rPr>
                <w:bCs/>
              </w:rPr>
            </w:pPr>
            <w:r w:rsidRPr="002E1CCA">
              <w:t>«</w:t>
            </w:r>
            <w:r w:rsidR="00FB440B" w:rsidRPr="002E1CCA">
              <w:t>2</w:t>
            </w:r>
            <w:r w:rsidR="003D050B">
              <w:t>9</w:t>
            </w:r>
            <w:r w:rsidRPr="002E1CCA">
              <w:t xml:space="preserve">» </w:t>
            </w:r>
            <w:r w:rsidR="00FB440B" w:rsidRPr="002E1CCA">
              <w:t>Апреля</w:t>
            </w:r>
            <w:r w:rsidR="00293921" w:rsidRPr="002E1CCA">
              <w:t xml:space="preserve"> </w:t>
            </w:r>
            <w:r w:rsidRPr="002E1CCA">
              <w:t>20</w:t>
            </w:r>
            <w:r w:rsidR="00293921" w:rsidRPr="002E1CCA">
              <w:t>1</w:t>
            </w:r>
            <w:r w:rsidR="00DA0DB9" w:rsidRPr="002E1CCA">
              <w:t>4</w:t>
            </w:r>
            <w:r w:rsidRPr="002E1CCA">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0440"/>
          </w:p>
        </w:tc>
        <w:bookmarkEnd w:id="273"/>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2E1CCA" w:rsidRDefault="00FB440B" w:rsidP="00FB440B">
            <w:pPr>
              <w:pStyle w:val="36"/>
              <w:tabs>
                <w:tab w:val="clear" w:pos="1307"/>
              </w:tabs>
              <w:ind w:left="0" w:right="153"/>
              <w:rPr>
                <w:szCs w:val="24"/>
              </w:rPr>
            </w:pPr>
            <w:r w:rsidRPr="002E1CCA">
              <w:rPr>
                <w:bCs/>
                <w:szCs w:val="24"/>
              </w:rPr>
              <w:t>9 769 050,27 (Девять миллионов семьсот шестьдесят девять тысяч пятьдесят) российских рублей 27 копеек.</w:t>
            </w:r>
            <w:r w:rsidRPr="002E1CCA">
              <w:rPr>
                <w:bCs/>
                <w:color w:val="000000"/>
                <w:szCs w:val="24"/>
              </w:rPr>
              <w:t xml:space="preserve"> 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2E1CCA" w:rsidRDefault="00C87330" w:rsidP="00C87330">
            <w:pPr>
              <w:ind w:right="153"/>
            </w:pPr>
            <w:r w:rsidRPr="002E1CCA">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2E1CCA" w:rsidRDefault="00C87330" w:rsidP="005866A3">
            <w:pPr>
              <w:ind w:right="153"/>
            </w:pPr>
            <w:r w:rsidRPr="002E1CCA">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lastRenderedPageBreak/>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2E1CCA" w:rsidRDefault="005866A3" w:rsidP="00D913CA">
            <w:pPr>
              <w:ind w:right="153"/>
              <w:jc w:val="both"/>
            </w:pPr>
            <w:r w:rsidRPr="002E1CCA">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2E1CCA" w:rsidRDefault="00815182" w:rsidP="00636A33">
            <w:pPr>
              <w:widowControl w:val="0"/>
              <w:numPr>
                <w:ilvl w:val="0"/>
                <w:numId w:val="50"/>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2E1CCA">
              <w:t>Требования к участникам</w:t>
            </w:r>
            <w:r w:rsidR="001F2615" w:rsidRPr="002E1CCA">
              <w:t xml:space="preserve"> [поставщикам/ субподрядчикам/ соисполнителям, головным изготовителям]</w:t>
            </w:r>
            <w:r w:rsidRPr="002E1CCA">
              <w:t xml:space="preserve"> </w:t>
            </w:r>
            <w:r w:rsidR="003E0066" w:rsidRPr="002E1CCA">
              <w:t>запроса предложений</w:t>
            </w:r>
            <w:r w:rsidRPr="002E1CCA">
              <w:t>:</w:t>
            </w:r>
            <w:bookmarkEnd w:id="277"/>
            <w:bookmarkEnd w:id="278"/>
            <w:bookmarkEnd w:id="279"/>
          </w:p>
          <w:p w:rsidR="00815182" w:rsidRPr="002E1CCA" w:rsidRDefault="00815182" w:rsidP="00636A33">
            <w:pPr>
              <w:numPr>
                <w:ilvl w:val="0"/>
                <w:numId w:val="49"/>
              </w:numPr>
              <w:tabs>
                <w:tab w:val="left" w:pos="851"/>
              </w:tabs>
              <w:ind w:left="0" w:right="153" w:firstLine="660"/>
              <w:jc w:val="both"/>
            </w:pPr>
            <w:r w:rsidRPr="002E1CCA">
              <w:t>должен отвечать требованиям, указанным в пункте </w:t>
            </w:r>
            <w:r w:rsidR="009E6B81" w:rsidRPr="002E1CCA">
              <w:fldChar w:fldCharType="begin"/>
            </w:r>
            <w:r w:rsidR="009E6B81" w:rsidRPr="002E1CCA">
              <w:instrText xml:space="preserve"> REF _Ref317256436 \r \h </w:instrText>
            </w:r>
            <w:r w:rsidR="00CC2B95" w:rsidRPr="002E1CCA">
              <w:instrText xml:space="preserve"> \* MERGEFORMAT </w:instrText>
            </w:r>
            <w:r w:rsidR="009E6B81" w:rsidRPr="002E1CCA">
              <w:fldChar w:fldCharType="separate"/>
            </w:r>
            <w:r w:rsidR="00020ABD">
              <w:t>3.1</w:t>
            </w:r>
            <w:r w:rsidR="009E6B81" w:rsidRPr="002E1CCA">
              <w:fldChar w:fldCharType="end"/>
            </w:r>
            <w:r w:rsidRPr="002E1CCA">
              <w:t xml:space="preserve"> настоящей </w:t>
            </w:r>
            <w:r w:rsidR="003E0066" w:rsidRPr="002E1CCA">
              <w:t>документации по запросу предложений</w:t>
            </w:r>
            <w:r w:rsidRPr="002E1CCA">
              <w:t>;</w:t>
            </w:r>
          </w:p>
          <w:p w:rsidR="005761D6" w:rsidRPr="002E1CCA" w:rsidRDefault="0085523F" w:rsidP="00636A33">
            <w:pPr>
              <w:numPr>
                <w:ilvl w:val="0"/>
                <w:numId w:val="49"/>
              </w:numPr>
              <w:tabs>
                <w:tab w:val="left" w:pos="851"/>
              </w:tabs>
              <w:ind w:left="0" w:right="153" w:firstLine="660"/>
              <w:jc w:val="both"/>
            </w:pPr>
            <w:r w:rsidRPr="002E1CCA">
              <w:t xml:space="preserve">должен раскрывать в составе заявки на участие в </w:t>
            </w:r>
            <w:r w:rsidR="009D6ADE" w:rsidRPr="002E1CCA">
              <w:t>запросе предложений</w:t>
            </w:r>
            <w:r w:rsidRPr="002E1CCA">
              <w:t xml:space="preserve"> информацию в отношении всей цепочки собственников, включая бенефициаров (в том числе конечных);</w:t>
            </w:r>
          </w:p>
          <w:p w:rsidR="00D913CA" w:rsidRPr="002E1CCA" w:rsidRDefault="00D913CA" w:rsidP="00D913CA">
            <w:pPr>
              <w:tabs>
                <w:tab w:val="left" w:pos="851"/>
              </w:tabs>
              <w:ind w:right="153"/>
              <w:jc w:val="both"/>
            </w:pPr>
            <w:r w:rsidRPr="002E1CCA">
              <w:t xml:space="preserve">В отношении участников </w:t>
            </w:r>
            <w:r w:rsidR="003E0066" w:rsidRPr="002E1CCA">
              <w:t>запроса предложений</w:t>
            </w:r>
            <w:r w:rsidRPr="002E1CC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E1CCA">
              <w:t>ом</w:t>
            </w:r>
            <w:r w:rsidRPr="002E1CCA">
              <w:t xml:space="preserve"> порядке раскрыта соответствующая информация.</w:t>
            </w:r>
          </w:p>
          <w:p w:rsidR="00D913CA" w:rsidRPr="002E1CCA" w:rsidRDefault="00D913CA" w:rsidP="00D913CA">
            <w:pPr>
              <w:tabs>
                <w:tab w:val="left" w:pos="851"/>
              </w:tabs>
              <w:ind w:right="153"/>
              <w:jc w:val="both"/>
            </w:pPr>
            <w:r w:rsidRPr="002E1CCA">
              <w:t xml:space="preserve">В отношении участников </w:t>
            </w:r>
            <w:r w:rsidR="003E0066" w:rsidRPr="002E1CCA">
              <w:t>запроса предложений</w:t>
            </w:r>
            <w:r w:rsidRPr="002E1CC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E1CCA">
              <w:t xml:space="preserve"> и бенефициарах (в том числе конечных)</w:t>
            </w:r>
            <w:r w:rsidRPr="002E1CCA">
              <w:t xml:space="preserve">,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2E1CCA">
              <w:lastRenderedPageBreak/>
              <w:t>установленном закон</w:t>
            </w:r>
            <w:r w:rsidR="00485BB0" w:rsidRPr="002E1CCA">
              <w:t>ом</w:t>
            </w:r>
            <w:r w:rsidRPr="002E1CC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2E1CCA" w:rsidRDefault="001F2615" w:rsidP="001F2615">
            <w:pPr>
              <w:numPr>
                <w:ilvl w:val="0"/>
                <w:numId w:val="49"/>
              </w:numPr>
              <w:tabs>
                <w:tab w:val="left" w:pos="778"/>
              </w:tabs>
              <w:ind w:left="0" w:right="153" w:firstLine="660"/>
              <w:jc w:val="both"/>
            </w:pPr>
            <w:r w:rsidRPr="002E1CCA">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p w:rsidR="00FB440B" w:rsidRDefault="00FB440B" w:rsidP="001F2615">
            <w:pPr>
              <w:numPr>
                <w:ilvl w:val="0"/>
                <w:numId w:val="49"/>
              </w:numPr>
              <w:tabs>
                <w:tab w:val="left" w:pos="778"/>
              </w:tabs>
              <w:ind w:left="0" w:right="153" w:firstLine="660"/>
              <w:jc w:val="both"/>
            </w:pPr>
            <w:r w:rsidRPr="002E1CCA">
              <w:t>Организация - исполнитель должна  иметь персонал  согласно штатному расписанию, укомплектованному в соответствии с ГОСТ Р 50935-2000, персонал должен иметь все необходимые санитарные, технические, гигиенические сертификаты для обеспечения деятельности по приготовлению и выдаче рационов лечебно-профилактического питания.</w:t>
            </w:r>
          </w:p>
          <w:p w:rsidR="004C666D" w:rsidRPr="002E1CCA" w:rsidRDefault="004C666D" w:rsidP="005D2769">
            <w:pPr>
              <w:numPr>
                <w:ilvl w:val="0"/>
                <w:numId w:val="49"/>
              </w:numPr>
              <w:tabs>
                <w:tab w:val="left" w:pos="778"/>
              </w:tabs>
              <w:ind w:left="0" w:right="153" w:firstLine="660"/>
              <w:jc w:val="both"/>
            </w:pPr>
            <w:r w:rsidRPr="004C666D">
              <w:t>Наличие опыта оказания услуг в рамках заключенных договоров с завершенными в 2012-2013 гг. услугами, сопоставимого характера и объема (опыт оказания услуг подтверждается справкой,  с приложением копий исполненных договоров и актов сдачи-приемки оказанных услуг за 2012-2013гг.)</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2E1CCA" w:rsidRDefault="00C87330" w:rsidP="001F2615">
            <w:pPr>
              <w:widowControl w:val="0"/>
              <w:tabs>
                <w:tab w:val="left" w:pos="778"/>
              </w:tabs>
              <w:adjustRightInd w:val="0"/>
              <w:ind w:right="153"/>
              <w:jc w:val="both"/>
              <w:textAlignment w:val="baseline"/>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2E1CCA" w:rsidRDefault="00C87330" w:rsidP="00DC2469">
            <w:pPr>
              <w:tabs>
                <w:tab w:val="left" w:pos="495"/>
                <w:tab w:val="left" w:pos="5657"/>
              </w:tabs>
              <w:ind w:right="153" w:firstLine="660"/>
              <w:jc w:val="both"/>
            </w:pPr>
            <w:r w:rsidRPr="002E1CCA">
              <w:t xml:space="preserve">Требования </w:t>
            </w:r>
            <w:r w:rsidR="001F2615" w:rsidRPr="002E1CCA">
              <w:t xml:space="preserve">к поставляемому товару, выполняемым работам, оказываемым услугам приводятся в </w:t>
            </w:r>
            <w:r w:rsidR="001F2615" w:rsidRPr="002E1CCA">
              <w:rPr>
                <w:u w:val="single"/>
              </w:rPr>
              <w:t>Томе 2 «ТЕХНИЧЕСКАЯ ЧАСТЬ»</w:t>
            </w:r>
            <w:r w:rsidR="00B82C5B" w:rsidRPr="002E1CCA">
              <w:t>.</w:t>
            </w:r>
          </w:p>
          <w:p w:rsidR="00DA0DB9" w:rsidRPr="002E1CCA" w:rsidRDefault="00DA0DB9" w:rsidP="00DA0DB9">
            <w:pPr>
              <w:tabs>
                <w:tab w:val="left" w:pos="495"/>
                <w:tab w:val="left" w:pos="5657"/>
              </w:tabs>
              <w:ind w:right="153"/>
              <w:jc w:val="both"/>
            </w:pP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w:t>
            </w:r>
            <w:r w:rsidRPr="00117965">
              <w:rPr>
                <w:i/>
                <w:sz w:val="23"/>
                <w:szCs w:val="23"/>
              </w:rPr>
              <w:lastRenderedPageBreak/>
              <w:t xml:space="preserve">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2E1CCA" w:rsidRDefault="00815182" w:rsidP="00636A33">
            <w:pPr>
              <w:widowControl w:val="0"/>
              <w:numPr>
                <w:ilvl w:val="0"/>
                <w:numId w:val="51"/>
              </w:numPr>
              <w:tabs>
                <w:tab w:val="left" w:pos="636"/>
              </w:tabs>
              <w:adjustRightInd w:val="0"/>
              <w:ind w:left="0" w:right="153" w:firstLine="660"/>
              <w:jc w:val="both"/>
              <w:textAlignment w:val="baseline"/>
            </w:pPr>
            <w:bookmarkStart w:id="283" w:name="_Ref317251847"/>
            <w:r w:rsidRPr="002E1CCA">
              <w:rPr>
                <w:bCs/>
              </w:rPr>
              <w:lastRenderedPageBreak/>
              <w:t>Документы, подтверждающие соответствие т</w:t>
            </w:r>
            <w:r w:rsidRPr="002E1CCA">
              <w:t xml:space="preserve">ребованиям, предъявляемым участникам </w:t>
            </w:r>
            <w:r w:rsidR="003E0066" w:rsidRPr="002E1CCA">
              <w:t>запроса предложений</w:t>
            </w:r>
            <w:r w:rsidR="00746496" w:rsidRPr="002E1CCA">
              <w:t>,</w:t>
            </w:r>
            <w:r w:rsidRPr="002E1CCA">
              <w:t xml:space="preserve"> привлекаемым</w:t>
            </w:r>
            <w:r w:rsidR="00632073" w:rsidRPr="002E1CCA">
              <w:t xml:space="preserve"> поставщикам/</w:t>
            </w:r>
            <w:r w:rsidRPr="002E1CCA">
              <w:t xml:space="preserve"> субподрядчикам/ соисполнителям, [при предъявлении к ним соответствующих требований]:</w:t>
            </w:r>
            <w:bookmarkEnd w:id="283"/>
          </w:p>
          <w:p w:rsidR="00815182" w:rsidRPr="002E1CCA" w:rsidRDefault="00815182" w:rsidP="00636A33">
            <w:pPr>
              <w:numPr>
                <w:ilvl w:val="0"/>
                <w:numId w:val="52"/>
              </w:numPr>
              <w:tabs>
                <w:tab w:val="left" w:pos="778"/>
              </w:tabs>
              <w:ind w:left="0" w:right="153" w:firstLine="660"/>
              <w:jc w:val="both"/>
            </w:pPr>
            <w:bookmarkStart w:id="284" w:name="_Ref317256601"/>
            <w:r w:rsidRPr="002E1CCA">
              <w:t xml:space="preserve">документы, указанные в </w:t>
            </w:r>
            <w:r w:rsidRPr="002E1CCA">
              <w:rPr>
                <w:u w:val="single"/>
              </w:rPr>
              <w:t>пункте</w:t>
            </w:r>
            <w:r w:rsidR="009E6B81" w:rsidRPr="002E1CCA">
              <w:rPr>
                <w:u w:val="single"/>
              </w:rPr>
              <w:t> </w:t>
            </w:r>
            <w:r w:rsidR="009E6B81" w:rsidRPr="002E1CCA">
              <w:rPr>
                <w:u w:val="single"/>
              </w:rPr>
              <w:fldChar w:fldCharType="begin"/>
            </w:r>
            <w:r w:rsidR="009E6B81" w:rsidRPr="002E1CCA">
              <w:rPr>
                <w:u w:val="single"/>
              </w:rPr>
              <w:instrText xml:space="preserve"> REF _Ref317256545 \r \h </w:instrText>
            </w:r>
            <w:r w:rsidR="00CC2B95" w:rsidRPr="002E1CCA">
              <w:rPr>
                <w:u w:val="single"/>
              </w:rPr>
              <w:instrText xml:space="preserve"> \* MERGEFORMAT </w:instrText>
            </w:r>
            <w:r w:rsidR="009E6B81" w:rsidRPr="002E1CCA">
              <w:rPr>
                <w:u w:val="single"/>
              </w:rPr>
            </w:r>
            <w:r w:rsidR="009E6B81" w:rsidRPr="002E1CCA">
              <w:rPr>
                <w:u w:val="single"/>
              </w:rPr>
              <w:fldChar w:fldCharType="separate"/>
            </w:r>
            <w:r w:rsidR="00020ABD">
              <w:rPr>
                <w:u w:val="single"/>
              </w:rPr>
              <w:t>3.3</w:t>
            </w:r>
            <w:r w:rsidR="009E6B81" w:rsidRPr="002E1CCA">
              <w:rPr>
                <w:u w:val="single"/>
              </w:rPr>
              <w:fldChar w:fldCharType="end"/>
            </w:r>
            <w:r w:rsidRPr="002E1CCA">
              <w:t xml:space="preserve"> настоящей </w:t>
            </w:r>
            <w:r w:rsidR="003E0066" w:rsidRPr="002E1CCA">
              <w:t>документации по запросу предложений</w:t>
            </w:r>
            <w:r w:rsidRPr="002E1CCA">
              <w:t>;</w:t>
            </w:r>
            <w:bookmarkEnd w:id="284"/>
          </w:p>
          <w:p w:rsidR="001F2615" w:rsidRPr="002E1CCA" w:rsidRDefault="001F2615" w:rsidP="00F42270">
            <w:pPr>
              <w:numPr>
                <w:ilvl w:val="0"/>
                <w:numId w:val="52"/>
              </w:numPr>
              <w:tabs>
                <w:tab w:val="left" w:pos="778"/>
              </w:tabs>
              <w:ind w:left="0" w:right="153" w:firstLine="660"/>
              <w:jc w:val="both"/>
            </w:pPr>
            <w:bookmarkStart w:id="285" w:name="_Ref317257428"/>
            <w:r w:rsidRPr="002E1CCA">
              <w:lastRenderedPageBreak/>
              <w:t xml:space="preserve">документы, указанные в </w:t>
            </w:r>
            <w:r w:rsidR="00F42270" w:rsidRPr="002E1CCA">
              <w:rPr>
                <w:u w:val="single"/>
              </w:rPr>
              <w:t>пункте 13 раздела 5 «Информационная карта запроса предложений»</w:t>
            </w:r>
            <w:r w:rsidRPr="002E1CCA">
              <w:t xml:space="preserve"> настоящей документации по запросу предложений.</w:t>
            </w:r>
          </w:p>
          <w:p w:rsidR="00815182" w:rsidRPr="002E1CCA" w:rsidRDefault="00DE7959" w:rsidP="00F42270">
            <w:pPr>
              <w:numPr>
                <w:ilvl w:val="0"/>
                <w:numId w:val="52"/>
              </w:numPr>
              <w:tabs>
                <w:tab w:val="left" w:pos="778"/>
              </w:tabs>
              <w:ind w:left="0" w:right="153" w:firstLine="660"/>
              <w:jc w:val="both"/>
            </w:pPr>
            <w:bookmarkStart w:id="286" w:name="_Ref325033559"/>
            <w:bookmarkEnd w:id="285"/>
            <w:r w:rsidRPr="002E1CCA">
              <w:t>документы, подтверждающие сведения о цепочке собственников, включая бенефициаров (в том числе конечных)</w:t>
            </w:r>
            <w:bookmarkEnd w:id="286"/>
            <w:r w:rsidR="001F2615" w:rsidRPr="002E1CCA">
              <w:t>.</w:t>
            </w:r>
          </w:p>
          <w:p w:rsidR="00117965" w:rsidRPr="002E1CCA" w:rsidRDefault="00117965" w:rsidP="00E40F04">
            <w:pPr>
              <w:widowControl w:val="0"/>
              <w:tabs>
                <w:tab w:val="left" w:pos="648"/>
              </w:tabs>
              <w:adjustRightInd w:val="0"/>
              <w:ind w:right="153" w:firstLine="660"/>
              <w:jc w:val="both"/>
              <w:textAlignment w:val="baseline"/>
            </w:pPr>
          </w:p>
          <w:p w:rsidR="00815182" w:rsidRPr="002E1CCA" w:rsidRDefault="00815182" w:rsidP="00E40F04">
            <w:pPr>
              <w:widowControl w:val="0"/>
              <w:tabs>
                <w:tab w:val="left" w:pos="648"/>
              </w:tabs>
              <w:adjustRightInd w:val="0"/>
              <w:ind w:right="153" w:firstLine="660"/>
              <w:jc w:val="both"/>
              <w:textAlignment w:val="baseline"/>
            </w:pPr>
            <w:r w:rsidRPr="002E1CCA">
              <w:t xml:space="preserve">Участник </w:t>
            </w:r>
            <w:r w:rsidR="003E0066" w:rsidRPr="002E1CCA">
              <w:t>запроса предложений</w:t>
            </w:r>
            <w:r w:rsidRPr="002E1CCA">
              <w:t xml:space="preserve"> вправе приложить к заявке на участие в </w:t>
            </w:r>
            <w:r w:rsidR="009D6ADE" w:rsidRPr="002E1CCA">
              <w:t>запросе предложений</w:t>
            </w:r>
            <w:r w:rsidRPr="002E1CCA">
              <w:t xml:space="preserve"> иные документы, которые, по мнению участника </w:t>
            </w:r>
            <w:r w:rsidR="003E0066" w:rsidRPr="002E1CCA">
              <w:t>запроса предложений</w:t>
            </w:r>
            <w:r w:rsidRPr="002E1CC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E1CCA" w:rsidRDefault="00815182" w:rsidP="00FF5992">
            <w:pPr>
              <w:widowControl w:val="0"/>
              <w:adjustRightInd w:val="0"/>
              <w:ind w:right="153" w:firstLine="660"/>
              <w:jc w:val="both"/>
              <w:textAlignment w:val="baseline"/>
            </w:pPr>
            <w:r w:rsidRPr="002E1CCA">
              <w:t>Все указанные документы прилагаются участником к заявке на участие в </w:t>
            </w:r>
            <w:r w:rsidR="009D6ADE" w:rsidRPr="002E1CCA">
              <w:t>запросе предложений</w:t>
            </w:r>
            <w:r w:rsidRPr="002E1CCA">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2E1CCA" w:rsidRDefault="0086246F" w:rsidP="00E40F04">
            <w:pPr>
              <w:pStyle w:val="Times12"/>
              <w:numPr>
                <w:ilvl w:val="0"/>
                <w:numId w:val="20"/>
              </w:numPr>
              <w:tabs>
                <w:tab w:val="left" w:pos="0"/>
                <w:tab w:val="left" w:pos="1140"/>
                <w:tab w:val="num" w:pos="2564"/>
              </w:tabs>
              <w:ind w:left="0" w:right="153" w:firstLine="660"/>
              <w:rPr>
                <w:szCs w:val="24"/>
              </w:rPr>
            </w:pPr>
            <w:bookmarkStart w:id="288" w:name="_Ref319667226"/>
            <w:r w:rsidRPr="002E1CCA">
              <w:rPr>
                <w:szCs w:val="24"/>
              </w:rPr>
              <w:t xml:space="preserve">заявка на участие в </w:t>
            </w:r>
            <w:r w:rsidR="009D6ADE" w:rsidRPr="002E1CCA">
              <w:rPr>
                <w:szCs w:val="24"/>
              </w:rPr>
              <w:t>запросе предложений</w:t>
            </w:r>
            <w:r w:rsidRPr="002E1CCA">
              <w:rPr>
                <w:szCs w:val="24"/>
              </w:rPr>
              <w:t xml:space="preserve"> по форме и в соответствии с инструкциями, приведенными в настоящей </w:t>
            </w:r>
            <w:r w:rsidR="003E0066" w:rsidRPr="002E1CCA">
              <w:rPr>
                <w:szCs w:val="24"/>
              </w:rPr>
              <w:t>документации по запросу предложений</w:t>
            </w:r>
            <w:r w:rsidRPr="002E1CCA">
              <w:rPr>
                <w:szCs w:val="24"/>
              </w:rPr>
              <w:t xml:space="preserve"> (</w:t>
            </w:r>
            <w:r w:rsidRPr="002E1CCA">
              <w:rPr>
                <w:szCs w:val="24"/>
                <w:u w:val="single"/>
              </w:rPr>
              <w:t>раздел</w:t>
            </w:r>
            <w:r w:rsidR="001E70F7" w:rsidRPr="002E1CCA">
              <w:rPr>
                <w:szCs w:val="24"/>
                <w:u w:val="single"/>
              </w:rPr>
              <w:t> </w:t>
            </w:r>
            <w:r w:rsidR="001E70F7" w:rsidRPr="002E1CCA">
              <w:rPr>
                <w:szCs w:val="24"/>
                <w:u w:val="single"/>
              </w:rPr>
              <w:fldChar w:fldCharType="begin"/>
            </w:r>
            <w:r w:rsidR="001E70F7" w:rsidRPr="002E1CCA">
              <w:rPr>
                <w:szCs w:val="24"/>
                <w:u w:val="single"/>
              </w:rPr>
              <w:instrText xml:space="preserve"> REF _Ref317259138 \r \h </w:instrText>
            </w:r>
            <w:r w:rsidR="00CC2B95" w:rsidRPr="002E1CCA">
              <w:rPr>
                <w:szCs w:val="24"/>
                <w:u w:val="single"/>
              </w:rPr>
              <w:instrText xml:space="preserve"> \* MERGEFORMAT </w:instrText>
            </w:r>
            <w:r w:rsidR="001E70F7" w:rsidRPr="002E1CCA">
              <w:rPr>
                <w:szCs w:val="24"/>
                <w:u w:val="single"/>
              </w:rPr>
            </w:r>
            <w:r w:rsidR="001E70F7" w:rsidRPr="002E1CCA">
              <w:rPr>
                <w:szCs w:val="24"/>
                <w:u w:val="single"/>
              </w:rPr>
              <w:fldChar w:fldCharType="separate"/>
            </w:r>
            <w:r w:rsidR="00020ABD">
              <w:rPr>
                <w:szCs w:val="24"/>
                <w:u w:val="single"/>
              </w:rPr>
              <w:t>1.1</w:t>
            </w:r>
            <w:r w:rsidR="001E70F7" w:rsidRPr="002E1CCA">
              <w:rPr>
                <w:szCs w:val="24"/>
                <w:u w:val="single"/>
              </w:rPr>
              <w:fldChar w:fldCharType="end"/>
            </w:r>
            <w:r w:rsidRPr="002E1CCA">
              <w:rPr>
                <w:szCs w:val="24"/>
                <w:u w:val="single"/>
              </w:rPr>
              <w:t xml:space="preserve">, </w:t>
            </w:r>
            <w:hyperlink w:anchor="_Письмо_о_подаче" w:history="1">
              <w:r w:rsidRPr="002E1CCA">
                <w:rPr>
                  <w:rStyle w:val="afa"/>
                  <w:color w:val="auto"/>
                  <w:szCs w:val="24"/>
                </w:rPr>
                <w:t>Форма 1</w:t>
              </w:r>
            </w:hyperlink>
            <w:r w:rsidRPr="002E1CCA">
              <w:rPr>
                <w:szCs w:val="24"/>
              </w:rPr>
              <w:t>);</w:t>
            </w:r>
            <w:bookmarkEnd w:id="288"/>
          </w:p>
          <w:p w:rsidR="006A2ED0" w:rsidRPr="002E1CCA" w:rsidRDefault="0086246F" w:rsidP="00E40F04">
            <w:pPr>
              <w:pStyle w:val="Times12"/>
              <w:numPr>
                <w:ilvl w:val="0"/>
                <w:numId w:val="20"/>
              </w:numPr>
              <w:tabs>
                <w:tab w:val="left" w:pos="0"/>
                <w:tab w:val="left" w:pos="1140"/>
                <w:tab w:val="num" w:pos="2564"/>
              </w:tabs>
              <w:ind w:left="0" w:right="153" w:firstLine="660"/>
              <w:rPr>
                <w:szCs w:val="24"/>
              </w:rPr>
            </w:pPr>
            <w:r w:rsidRPr="002E1CCA">
              <w:rPr>
                <w:szCs w:val="24"/>
              </w:rPr>
              <w:t>анкета (</w:t>
            </w:r>
            <w:r w:rsidRPr="002E1CCA">
              <w:rPr>
                <w:szCs w:val="24"/>
                <w:u w:val="single"/>
              </w:rPr>
              <w:t>раздел</w:t>
            </w:r>
            <w:r w:rsidR="001E70F7" w:rsidRPr="002E1CCA">
              <w:rPr>
                <w:szCs w:val="24"/>
                <w:u w:val="single"/>
              </w:rPr>
              <w:t> </w:t>
            </w:r>
            <w:r w:rsidR="001E70F7" w:rsidRPr="002E1CCA">
              <w:rPr>
                <w:szCs w:val="24"/>
                <w:u w:val="single"/>
              </w:rPr>
              <w:fldChar w:fldCharType="begin"/>
            </w:r>
            <w:r w:rsidR="001E70F7" w:rsidRPr="002E1CCA">
              <w:rPr>
                <w:szCs w:val="24"/>
                <w:u w:val="single"/>
              </w:rPr>
              <w:instrText xml:space="preserve"> REF _Ref317259149 \r \h </w:instrText>
            </w:r>
            <w:r w:rsidR="00CC2B95" w:rsidRPr="002E1CCA">
              <w:rPr>
                <w:szCs w:val="24"/>
                <w:u w:val="single"/>
              </w:rPr>
              <w:instrText xml:space="preserve"> \* MERGEFORMAT </w:instrText>
            </w:r>
            <w:r w:rsidR="001E70F7" w:rsidRPr="002E1CCA">
              <w:rPr>
                <w:szCs w:val="24"/>
                <w:u w:val="single"/>
              </w:rPr>
            </w:r>
            <w:r w:rsidR="001E70F7" w:rsidRPr="002E1CCA">
              <w:rPr>
                <w:szCs w:val="24"/>
                <w:u w:val="single"/>
              </w:rPr>
              <w:fldChar w:fldCharType="separate"/>
            </w:r>
            <w:r w:rsidR="00020ABD">
              <w:rPr>
                <w:szCs w:val="24"/>
                <w:u w:val="single"/>
              </w:rPr>
              <w:t>1.1</w:t>
            </w:r>
            <w:r w:rsidR="001E70F7" w:rsidRPr="002E1CCA">
              <w:rPr>
                <w:szCs w:val="24"/>
                <w:u w:val="single"/>
              </w:rPr>
              <w:fldChar w:fldCharType="end"/>
            </w:r>
            <w:r w:rsidRPr="002E1CCA">
              <w:rPr>
                <w:szCs w:val="24"/>
                <w:u w:val="single"/>
              </w:rPr>
              <w:t xml:space="preserve">, </w:t>
            </w:r>
            <w:hyperlink w:anchor="_Анкета_Участника_процедуры" w:history="1">
              <w:r w:rsidRPr="002E1CCA">
                <w:rPr>
                  <w:rStyle w:val="afa"/>
                  <w:color w:val="auto"/>
                  <w:szCs w:val="24"/>
                </w:rPr>
                <w:t>Форма 2</w:t>
              </w:r>
            </w:hyperlink>
            <w:r w:rsidRPr="002E1CCA">
              <w:rPr>
                <w:szCs w:val="24"/>
              </w:rPr>
              <w:t>)</w:t>
            </w:r>
            <w:r w:rsidR="001F4003" w:rsidRPr="002E1CCA">
              <w:rPr>
                <w:szCs w:val="24"/>
              </w:rPr>
              <w:t>:</w:t>
            </w:r>
            <w:r w:rsidR="00142709" w:rsidRPr="002E1CCA">
              <w:rPr>
                <w:szCs w:val="24"/>
              </w:rPr>
              <w:t xml:space="preserve"> </w:t>
            </w:r>
            <w:r w:rsidR="006A2ED0" w:rsidRPr="002E1CCA">
              <w:rPr>
                <w:szCs w:val="24"/>
                <w:u w:val="single"/>
              </w:rPr>
              <w:t>Таблица 1 «Сведения об участнике запроса предложений»</w:t>
            </w:r>
            <w:r w:rsidR="00F42270" w:rsidRPr="002E1CCA">
              <w:rPr>
                <w:szCs w:val="24"/>
              </w:rPr>
              <w:t xml:space="preserve">, </w:t>
            </w:r>
            <w:r w:rsidR="00142709" w:rsidRPr="002E1CCA">
              <w:rPr>
                <w:szCs w:val="24"/>
                <w:u w:val="single"/>
              </w:rPr>
              <w:t>Таблица 2 «Сведения о цепочке собственников, включая бенефициаров (в том числе конечных)»</w:t>
            </w:r>
            <w:r w:rsidR="006A2ED0" w:rsidRPr="002E1CCA">
              <w:rPr>
                <w:szCs w:val="24"/>
              </w:rPr>
              <w:t>.</w:t>
            </w:r>
          </w:p>
          <w:p w:rsidR="003349B0" w:rsidRPr="002E1CCA" w:rsidRDefault="006A2ED0" w:rsidP="006A2ED0">
            <w:pPr>
              <w:pStyle w:val="Times12"/>
              <w:tabs>
                <w:tab w:val="left" w:pos="0"/>
                <w:tab w:val="left" w:pos="1140"/>
              </w:tabs>
              <w:ind w:right="153" w:firstLine="669"/>
              <w:rPr>
                <w:szCs w:val="24"/>
              </w:rPr>
            </w:pPr>
            <w:r w:rsidRPr="002E1CCA">
              <w:rPr>
                <w:szCs w:val="24"/>
              </w:rPr>
              <w:t xml:space="preserve">Таблица 2 должна быть оформлена </w:t>
            </w:r>
            <w:r w:rsidR="00142709" w:rsidRPr="002E1CCA">
              <w:rPr>
                <w:szCs w:val="24"/>
              </w:rPr>
              <w:t xml:space="preserve">по форме и в соответствии с инструкциями, приведенными в настоящей </w:t>
            </w:r>
            <w:r w:rsidR="003E0066" w:rsidRPr="002E1CCA">
              <w:rPr>
                <w:szCs w:val="24"/>
              </w:rPr>
              <w:t>документации по запросу предложений</w:t>
            </w:r>
            <w:r w:rsidR="00142709" w:rsidRPr="002E1CCA">
              <w:rPr>
                <w:szCs w:val="24"/>
              </w:rPr>
              <w:t>. Все сведения и документы обязательны к предоставлению</w:t>
            </w:r>
            <w:r w:rsidR="003349B0" w:rsidRPr="002E1CCA">
              <w:rPr>
                <w:szCs w:val="24"/>
              </w:rPr>
              <w:t>.</w:t>
            </w:r>
          </w:p>
          <w:p w:rsidR="0086246F" w:rsidRPr="002E1CCA" w:rsidRDefault="003349B0" w:rsidP="003349B0">
            <w:pPr>
              <w:pStyle w:val="Times12"/>
              <w:tabs>
                <w:tab w:val="left" w:pos="0"/>
                <w:tab w:val="left" w:pos="1140"/>
              </w:tabs>
              <w:ind w:right="153" w:firstLine="669"/>
              <w:rPr>
                <w:szCs w:val="24"/>
              </w:rPr>
            </w:pPr>
            <w:r w:rsidRPr="002E1CCA">
              <w:rPr>
                <w:szCs w:val="24"/>
              </w:rPr>
              <w:t xml:space="preserve">Таблица </w:t>
            </w:r>
            <w:r w:rsidR="006A2ED0" w:rsidRPr="002E1CCA">
              <w:rPr>
                <w:szCs w:val="24"/>
              </w:rPr>
              <w:t xml:space="preserve">2 </w:t>
            </w:r>
            <w:r w:rsidRPr="002E1CCA">
              <w:rPr>
                <w:szCs w:val="24"/>
              </w:rPr>
              <w:t xml:space="preserve">должна быть представлена в составе заявки на участие в </w:t>
            </w:r>
            <w:r w:rsidR="007F2F01" w:rsidRPr="002E1CCA">
              <w:rPr>
                <w:szCs w:val="24"/>
              </w:rPr>
              <w:t>запросе предложений</w:t>
            </w:r>
            <w:r w:rsidRPr="002E1CCA">
              <w:rPr>
                <w:szCs w:val="24"/>
              </w:rPr>
              <w:t xml:space="preserve"> в двух форматах</w:t>
            </w:r>
            <w:r w:rsidR="001F4003" w:rsidRPr="002E1CCA">
              <w:rPr>
                <w:szCs w:val="24"/>
              </w:rPr>
              <w:t>:</w:t>
            </w:r>
            <w:r w:rsidRPr="002E1CCA">
              <w:rPr>
                <w:szCs w:val="24"/>
              </w:rPr>
              <w:t xml:space="preserve"> *.</w:t>
            </w:r>
            <w:r w:rsidRPr="002E1CCA">
              <w:rPr>
                <w:szCs w:val="24"/>
                <w:lang w:val="en-US"/>
              </w:rPr>
              <w:t>pdf</w:t>
            </w:r>
            <w:r w:rsidRPr="002E1CCA">
              <w:rPr>
                <w:szCs w:val="24"/>
              </w:rPr>
              <w:t xml:space="preserve"> и *.xls</w:t>
            </w:r>
            <w:r w:rsidR="000A6E42" w:rsidRPr="002E1CCA">
              <w:rPr>
                <w:szCs w:val="24"/>
              </w:rPr>
              <w:t>;</w:t>
            </w:r>
          </w:p>
          <w:p w:rsidR="0086246F" w:rsidRPr="002E1CCA" w:rsidRDefault="00F42270" w:rsidP="00E40F04">
            <w:pPr>
              <w:pStyle w:val="Times12"/>
              <w:numPr>
                <w:ilvl w:val="0"/>
                <w:numId w:val="20"/>
              </w:numPr>
              <w:tabs>
                <w:tab w:val="left" w:pos="0"/>
                <w:tab w:val="left" w:pos="1140"/>
                <w:tab w:val="num" w:pos="2564"/>
              </w:tabs>
              <w:ind w:left="0" w:right="153" w:firstLine="660"/>
              <w:rPr>
                <w:szCs w:val="24"/>
              </w:rPr>
            </w:pPr>
            <w:r w:rsidRPr="002E1CCA">
              <w:rPr>
                <w:szCs w:val="24"/>
              </w:rPr>
              <w:t xml:space="preserve">документы, указанные в </w:t>
            </w:r>
            <w:r w:rsidRPr="002E1CCA">
              <w:rPr>
                <w:szCs w:val="24"/>
                <w:u w:val="single"/>
              </w:rPr>
              <w:t>пункте 16</w:t>
            </w:r>
            <w:r w:rsidR="007540C3" w:rsidRPr="002E1CCA">
              <w:rPr>
                <w:szCs w:val="24"/>
                <w:u w:val="single"/>
              </w:rPr>
              <w:t xml:space="preserve"> раздела </w:t>
            </w:r>
            <w:r w:rsidR="007540C3" w:rsidRPr="002E1CCA">
              <w:rPr>
                <w:szCs w:val="24"/>
                <w:u w:val="single"/>
              </w:rPr>
              <w:fldChar w:fldCharType="begin"/>
            </w:r>
            <w:r w:rsidR="007540C3" w:rsidRPr="002E1CCA">
              <w:rPr>
                <w:szCs w:val="24"/>
                <w:u w:val="single"/>
              </w:rPr>
              <w:instrText xml:space="preserve"> REF _Ref317256731 \r \h </w:instrText>
            </w:r>
            <w:r w:rsidR="00CC2B95" w:rsidRPr="002E1CCA">
              <w:rPr>
                <w:szCs w:val="24"/>
                <w:u w:val="single"/>
              </w:rPr>
              <w:instrText xml:space="preserve"> \* MERGEFORMAT </w:instrText>
            </w:r>
            <w:r w:rsidR="007540C3" w:rsidRPr="002E1CCA">
              <w:rPr>
                <w:szCs w:val="24"/>
                <w:u w:val="single"/>
              </w:rPr>
            </w:r>
            <w:r w:rsidR="007540C3" w:rsidRPr="002E1CCA">
              <w:rPr>
                <w:szCs w:val="24"/>
                <w:u w:val="single"/>
              </w:rPr>
              <w:fldChar w:fldCharType="separate"/>
            </w:r>
            <w:r w:rsidR="00020ABD">
              <w:rPr>
                <w:szCs w:val="24"/>
                <w:u w:val="single"/>
              </w:rPr>
              <w:t>5</w:t>
            </w:r>
            <w:r w:rsidR="007540C3" w:rsidRPr="002E1CCA">
              <w:rPr>
                <w:szCs w:val="24"/>
                <w:u w:val="single"/>
              </w:rPr>
              <w:fldChar w:fldCharType="end"/>
            </w:r>
            <w:r w:rsidR="0086246F" w:rsidRPr="002E1CCA">
              <w:rPr>
                <w:szCs w:val="24"/>
                <w:u w:val="single"/>
              </w:rPr>
              <w:t xml:space="preserve"> «Информационная карта </w:t>
            </w:r>
            <w:r w:rsidR="003E0066" w:rsidRPr="002E1CCA">
              <w:rPr>
                <w:szCs w:val="24"/>
                <w:u w:val="single"/>
              </w:rPr>
              <w:t>запроса предложений</w:t>
            </w:r>
            <w:r w:rsidR="0086246F" w:rsidRPr="002E1CCA">
              <w:rPr>
                <w:szCs w:val="24"/>
                <w:u w:val="single"/>
              </w:rPr>
              <w:t>»</w:t>
            </w:r>
            <w:r w:rsidR="0086246F" w:rsidRPr="002E1CCA">
              <w:rPr>
                <w:szCs w:val="24"/>
              </w:rPr>
              <w:t xml:space="preserve">, подтверждающие соответствие участника </w:t>
            </w:r>
            <w:r w:rsidR="003E0066" w:rsidRPr="002E1CCA">
              <w:rPr>
                <w:szCs w:val="24"/>
              </w:rPr>
              <w:t>запроса предложений</w:t>
            </w:r>
            <w:r w:rsidR="0086246F" w:rsidRPr="002E1CCA">
              <w:rPr>
                <w:szCs w:val="24"/>
              </w:rPr>
              <w:t xml:space="preserve"> установленным требованиям;</w:t>
            </w:r>
          </w:p>
          <w:p w:rsidR="00117965" w:rsidRPr="002E1CCA" w:rsidRDefault="00117965" w:rsidP="00E40F04">
            <w:pPr>
              <w:pStyle w:val="Times12"/>
              <w:numPr>
                <w:ilvl w:val="0"/>
                <w:numId w:val="20"/>
              </w:numPr>
              <w:tabs>
                <w:tab w:val="left" w:pos="0"/>
                <w:tab w:val="left" w:pos="1140"/>
                <w:tab w:val="num" w:pos="2564"/>
              </w:tabs>
              <w:ind w:left="0" w:right="153" w:firstLine="660"/>
              <w:rPr>
                <w:szCs w:val="24"/>
              </w:rPr>
            </w:pPr>
            <w:r w:rsidRPr="002E1CCA">
              <w:rPr>
                <w:szCs w:val="24"/>
              </w:rPr>
              <w:t>справка об опыте выполнения договоров поставки аналогичного оборудования за последние 3 года (</w:t>
            </w:r>
            <w:r w:rsidRPr="002E1CCA">
              <w:rPr>
                <w:szCs w:val="24"/>
                <w:u w:val="single"/>
              </w:rPr>
              <w:t>раздел </w:t>
            </w:r>
            <w:r w:rsidRPr="002E1CCA">
              <w:rPr>
                <w:szCs w:val="24"/>
                <w:u w:val="single"/>
              </w:rPr>
              <w:fldChar w:fldCharType="begin"/>
            </w:r>
            <w:r w:rsidRPr="002E1CCA">
              <w:rPr>
                <w:szCs w:val="24"/>
                <w:u w:val="single"/>
              </w:rPr>
              <w:instrText xml:space="preserve"> REF _Ref317259078 \r \h  \* MERGEFORMAT </w:instrText>
            </w:r>
            <w:r w:rsidRPr="002E1CCA">
              <w:rPr>
                <w:szCs w:val="24"/>
                <w:u w:val="single"/>
              </w:rPr>
            </w:r>
            <w:r w:rsidRPr="002E1CCA">
              <w:rPr>
                <w:szCs w:val="24"/>
                <w:u w:val="single"/>
              </w:rPr>
              <w:fldChar w:fldCharType="separate"/>
            </w:r>
            <w:r w:rsidR="00020ABD">
              <w:rPr>
                <w:szCs w:val="24"/>
                <w:u w:val="single"/>
              </w:rPr>
              <w:t>1.1</w:t>
            </w:r>
            <w:r w:rsidRPr="002E1CCA">
              <w:rPr>
                <w:szCs w:val="24"/>
                <w:u w:val="single"/>
              </w:rPr>
              <w:fldChar w:fldCharType="end"/>
            </w:r>
            <w:r w:rsidRPr="002E1CCA">
              <w:rPr>
                <w:szCs w:val="24"/>
                <w:u w:val="single"/>
              </w:rPr>
              <w:t xml:space="preserve">, соответствующая </w:t>
            </w:r>
            <w:hyperlink w:anchor="_Справка_о_перечне" w:history="1">
              <w:r w:rsidRPr="002E1CCA">
                <w:rPr>
                  <w:rStyle w:val="afa"/>
                  <w:color w:val="auto"/>
                  <w:szCs w:val="24"/>
                </w:rPr>
                <w:t>форма</w:t>
              </w:r>
            </w:hyperlink>
            <w:r w:rsidRPr="002E1CCA">
              <w:rPr>
                <w:szCs w:val="24"/>
              </w:rPr>
              <w:t xml:space="preserve">) с приложением копий указанных договоров </w:t>
            </w:r>
            <w:r w:rsidRPr="002E1CCA">
              <w:rPr>
                <w:szCs w:val="24"/>
              </w:rPr>
              <w:lastRenderedPageBreak/>
              <w:t>(возможно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p>
          <w:p w:rsidR="00B82C5B" w:rsidRPr="002E1CCA" w:rsidRDefault="0086246F" w:rsidP="00B82C5B">
            <w:pPr>
              <w:pStyle w:val="Times12"/>
              <w:numPr>
                <w:ilvl w:val="0"/>
                <w:numId w:val="20"/>
              </w:numPr>
              <w:tabs>
                <w:tab w:val="left" w:pos="0"/>
                <w:tab w:val="left" w:pos="1140"/>
                <w:tab w:val="num" w:pos="2564"/>
              </w:tabs>
              <w:ind w:left="0" w:right="153" w:firstLine="660"/>
              <w:rPr>
                <w:szCs w:val="24"/>
              </w:rPr>
            </w:pPr>
            <w:bookmarkStart w:id="289" w:name="_Ref352061274"/>
            <w:bookmarkStart w:id="290" w:name="_Ref352329442"/>
            <w:r w:rsidRPr="002E1CCA">
              <w:rPr>
                <w:rFonts w:eastAsia="Arial Unicode MS"/>
                <w:szCs w:val="24"/>
              </w:rPr>
              <w:t>техническое</w:t>
            </w:r>
            <w:r w:rsidRPr="002E1CCA">
              <w:rPr>
                <w:szCs w:val="24"/>
              </w:rPr>
              <w:t xml:space="preserve"> предложение</w:t>
            </w:r>
            <w:r w:rsidR="00651FD1" w:rsidRPr="002E1CCA">
              <w:rPr>
                <w:szCs w:val="24"/>
              </w:rPr>
              <w:t xml:space="preserve">, </w:t>
            </w:r>
            <w:r w:rsidR="00651FD1" w:rsidRPr="002E1CCA">
              <w:rPr>
                <w:rFonts w:eastAsia="Calibri"/>
                <w:szCs w:val="24"/>
              </w:rPr>
              <w:t>подтверждающее выполнение каждого технического требования (</w:t>
            </w:r>
            <w:r w:rsidR="00651FD1" w:rsidRPr="002E1CCA">
              <w:rPr>
                <w:rFonts w:eastAsia="Calibri"/>
                <w:iCs/>
                <w:szCs w:val="24"/>
                <w:u w:val="single"/>
              </w:rPr>
              <w:t>том</w:t>
            </w:r>
            <w:r w:rsidR="00B82C5B" w:rsidRPr="002E1CCA">
              <w:rPr>
                <w:rFonts w:eastAsia="Calibri"/>
                <w:iCs/>
                <w:szCs w:val="24"/>
                <w:u w:val="single"/>
              </w:rPr>
              <w:t>а</w:t>
            </w:r>
            <w:r w:rsidR="00651FD1" w:rsidRPr="002E1CCA">
              <w:rPr>
                <w:rFonts w:eastAsia="Calibri"/>
                <w:iCs/>
                <w:szCs w:val="24"/>
                <w:u w:val="single"/>
              </w:rPr>
              <w:t xml:space="preserve"> 2</w:t>
            </w:r>
            <w:r w:rsidR="00651FD1" w:rsidRPr="002E1CCA">
              <w:rPr>
                <w:rFonts w:eastAsia="Calibri"/>
                <w:szCs w:val="24"/>
              </w:rPr>
              <w:t>),</w:t>
            </w:r>
            <w:r w:rsidRPr="002E1CCA">
              <w:rPr>
                <w:szCs w:val="24"/>
              </w:rPr>
              <w:t xml:space="preserve"> в соответствии с инструкциями, приведенными в настоящей </w:t>
            </w:r>
            <w:r w:rsidR="003E0066" w:rsidRPr="002E1CCA">
              <w:rPr>
                <w:szCs w:val="24"/>
              </w:rPr>
              <w:t>документации по запросу предложений</w:t>
            </w:r>
            <w:r w:rsidRPr="002E1CCA">
              <w:rPr>
                <w:szCs w:val="24"/>
              </w:rPr>
              <w:t xml:space="preserve"> (</w:t>
            </w:r>
            <w:r w:rsidRPr="002E1CCA">
              <w:rPr>
                <w:szCs w:val="24"/>
                <w:u w:val="single"/>
              </w:rPr>
              <w:t>раздел </w:t>
            </w:r>
            <w:r w:rsidR="001E70F7" w:rsidRPr="002E1CCA">
              <w:rPr>
                <w:szCs w:val="24"/>
                <w:u w:val="single"/>
              </w:rPr>
              <w:fldChar w:fldCharType="begin"/>
            </w:r>
            <w:r w:rsidR="001E70F7" w:rsidRPr="002E1CCA">
              <w:rPr>
                <w:szCs w:val="24"/>
                <w:u w:val="single"/>
              </w:rPr>
              <w:instrText xml:space="preserve"> REF _Ref317259217 \r \h </w:instrText>
            </w:r>
            <w:r w:rsidR="00CC2B95" w:rsidRPr="002E1CCA">
              <w:rPr>
                <w:szCs w:val="24"/>
                <w:u w:val="single"/>
              </w:rPr>
              <w:instrText xml:space="preserve"> \* MERGEFORMAT </w:instrText>
            </w:r>
            <w:r w:rsidR="001E70F7" w:rsidRPr="002E1CCA">
              <w:rPr>
                <w:szCs w:val="24"/>
                <w:u w:val="single"/>
              </w:rPr>
            </w:r>
            <w:r w:rsidR="001E70F7" w:rsidRPr="002E1CCA">
              <w:rPr>
                <w:szCs w:val="24"/>
                <w:u w:val="single"/>
              </w:rPr>
              <w:fldChar w:fldCharType="separate"/>
            </w:r>
            <w:r w:rsidR="00020ABD">
              <w:rPr>
                <w:szCs w:val="24"/>
                <w:u w:val="single"/>
              </w:rPr>
              <w:t>1.1</w:t>
            </w:r>
            <w:r w:rsidR="001E70F7" w:rsidRPr="002E1CCA">
              <w:rPr>
                <w:szCs w:val="24"/>
                <w:u w:val="single"/>
              </w:rPr>
              <w:fldChar w:fldCharType="end"/>
            </w:r>
            <w:r w:rsidRPr="002E1CCA">
              <w:rPr>
                <w:szCs w:val="24"/>
                <w:u w:val="single"/>
              </w:rPr>
              <w:t xml:space="preserve">, соответствующая </w:t>
            </w:r>
            <w:hyperlink w:anchor="_Техническое_предложение_(Форма" w:history="1">
              <w:r w:rsidRPr="002E1CCA">
                <w:rPr>
                  <w:rStyle w:val="afa"/>
                  <w:color w:val="auto"/>
                  <w:szCs w:val="24"/>
                </w:rPr>
                <w:t>форма</w:t>
              </w:r>
            </w:hyperlink>
            <w:r w:rsidRPr="002E1CCA">
              <w:rPr>
                <w:szCs w:val="24"/>
              </w:rPr>
              <w:t>)</w:t>
            </w:r>
            <w:bookmarkEnd w:id="289"/>
            <w:bookmarkEnd w:id="290"/>
            <w:r w:rsidR="00B82C5B" w:rsidRPr="002E1CCA">
              <w:rPr>
                <w:bCs w:val="0"/>
                <w:szCs w:val="24"/>
              </w:rPr>
              <w:t>.</w:t>
            </w:r>
          </w:p>
          <w:p w:rsidR="0086246F" w:rsidRPr="002E1CCA" w:rsidRDefault="00B63EAA" w:rsidP="00B82C5B">
            <w:pPr>
              <w:pStyle w:val="Times12"/>
              <w:numPr>
                <w:ilvl w:val="0"/>
                <w:numId w:val="20"/>
              </w:numPr>
              <w:tabs>
                <w:tab w:val="left" w:pos="0"/>
                <w:tab w:val="left" w:pos="1140"/>
                <w:tab w:val="num" w:pos="2564"/>
              </w:tabs>
              <w:ind w:left="0" w:right="153" w:firstLine="660"/>
              <w:rPr>
                <w:szCs w:val="24"/>
              </w:rPr>
            </w:pPr>
            <w:r w:rsidRPr="002E1CCA">
              <w:rPr>
                <w:szCs w:val="24"/>
              </w:rPr>
              <w:t xml:space="preserve">документы согласно </w:t>
            </w:r>
            <w:r w:rsidR="007540C3" w:rsidRPr="002E1CCA">
              <w:rPr>
                <w:szCs w:val="24"/>
                <w:u w:val="single"/>
              </w:rPr>
              <w:t>пункт</w:t>
            </w:r>
            <w:r w:rsidR="00974CBD" w:rsidRPr="002E1CCA">
              <w:rPr>
                <w:szCs w:val="24"/>
                <w:u w:val="single"/>
              </w:rPr>
              <w:t>у</w:t>
            </w:r>
            <w:r w:rsidRPr="002E1CCA">
              <w:rPr>
                <w:szCs w:val="24"/>
                <w:u w:val="single"/>
              </w:rPr>
              <w:t xml:space="preserve"> 15</w:t>
            </w:r>
            <w:r w:rsidR="007540C3" w:rsidRPr="002E1CCA">
              <w:rPr>
                <w:szCs w:val="24"/>
                <w:u w:val="single"/>
              </w:rPr>
              <w:t xml:space="preserve"> </w:t>
            </w:r>
            <w:r w:rsidR="0086246F" w:rsidRPr="002E1CCA">
              <w:rPr>
                <w:szCs w:val="24"/>
                <w:u w:val="single"/>
              </w:rPr>
              <w:t>раздела </w:t>
            </w:r>
            <w:r w:rsidR="007540C3" w:rsidRPr="002E1CCA">
              <w:rPr>
                <w:szCs w:val="24"/>
                <w:u w:val="single"/>
              </w:rPr>
              <w:fldChar w:fldCharType="begin"/>
            </w:r>
            <w:r w:rsidR="007540C3" w:rsidRPr="002E1CCA">
              <w:rPr>
                <w:szCs w:val="24"/>
                <w:u w:val="single"/>
              </w:rPr>
              <w:instrText xml:space="preserve"> REF _Ref317257480 \r \h </w:instrText>
            </w:r>
            <w:r w:rsidR="00CC2B95" w:rsidRPr="002E1CCA">
              <w:rPr>
                <w:szCs w:val="24"/>
                <w:u w:val="single"/>
              </w:rPr>
              <w:instrText xml:space="preserve"> \* MERGEFORMAT </w:instrText>
            </w:r>
            <w:r w:rsidR="007540C3" w:rsidRPr="002E1CCA">
              <w:rPr>
                <w:szCs w:val="24"/>
                <w:u w:val="single"/>
              </w:rPr>
            </w:r>
            <w:r w:rsidR="007540C3" w:rsidRPr="002E1CCA">
              <w:rPr>
                <w:szCs w:val="24"/>
                <w:u w:val="single"/>
              </w:rPr>
              <w:fldChar w:fldCharType="separate"/>
            </w:r>
            <w:r w:rsidR="00020ABD">
              <w:rPr>
                <w:szCs w:val="24"/>
                <w:u w:val="single"/>
              </w:rPr>
              <w:t>5</w:t>
            </w:r>
            <w:r w:rsidR="007540C3" w:rsidRPr="002E1CCA">
              <w:rPr>
                <w:szCs w:val="24"/>
                <w:u w:val="single"/>
              </w:rPr>
              <w:fldChar w:fldCharType="end"/>
            </w:r>
            <w:r w:rsidR="0086246F" w:rsidRPr="002E1CCA">
              <w:rPr>
                <w:szCs w:val="24"/>
                <w:u w:val="single"/>
              </w:rPr>
              <w:t xml:space="preserve"> «Информационная карта </w:t>
            </w:r>
            <w:r w:rsidR="003E0066" w:rsidRPr="002E1CCA">
              <w:rPr>
                <w:szCs w:val="24"/>
                <w:u w:val="single"/>
              </w:rPr>
              <w:t>запроса предложений</w:t>
            </w:r>
            <w:r w:rsidR="0086246F" w:rsidRPr="002E1CCA">
              <w:rPr>
                <w:szCs w:val="24"/>
                <w:u w:val="single"/>
              </w:rPr>
              <w:t>»</w:t>
            </w:r>
            <w:r w:rsidR="0086246F" w:rsidRPr="002E1CCA">
              <w:rPr>
                <w:szCs w:val="24"/>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2E1CCA" w:rsidRDefault="00B63EAA" w:rsidP="00C87330">
            <w:pPr>
              <w:pStyle w:val="Times12"/>
              <w:tabs>
                <w:tab w:val="left" w:pos="1020"/>
              </w:tabs>
              <w:ind w:right="153" w:firstLine="0"/>
              <w:jc w:val="left"/>
              <w:rPr>
                <w:szCs w:val="24"/>
              </w:rPr>
            </w:pPr>
            <w:r w:rsidRPr="002E1CCA">
              <w:rPr>
                <w:szCs w:val="24"/>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2E1CCA" w:rsidRDefault="00B63EAA" w:rsidP="00B63EAA">
            <w:pPr>
              <w:pStyle w:val="Times12"/>
              <w:tabs>
                <w:tab w:val="left" w:pos="70"/>
              </w:tabs>
              <w:ind w:right="153" w:firstLine="0"/>
              <w:jc w:val="left"/>
              <w:rPr>
                <w:spacing w:val="-6"/>
                <w:szCs w:val="24"/>
              </w:rPr>
            </w:pPr>
            <w:r w:rsidRPr="002E1CCA">
              <w:rPr>
                <w:szCs w:val="24"/>
              </w:rPr>
              <w:t>Н</w:t>
            </w:r>
            <w:r w:rsidR="00974CBD" w:rsidRPr="002E1CCA">
              <w:rPr>
                <w:szCs w:val="24"/>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lastRenderedPageBreak/>
              <w:t>Условия договора, по которым возможно проведение переторжки</w:t>
            </w:r>
          </w:p>
        </w:tc>
        <w:tc>
          <w:tcPr>
            <w:tcW w:w="10664" w:type="dxa"/>
          </w:tcPr>
          <w:p w:rsidR="00C87330" w:rsidRPr="002E1CCA" w:rsidRDefault="00B63EAA" w:rsidP="00C87330">
            <w:pPr>
              <w:pStyle w:val="Times12"/>
              <w:tabs>
                <w:tab w:val="left" w:pos="70"/>
              </w:tabs>
              <w:ind w:right="153" w:firstLine="0"/>
              <w:rPr>
                <w:spacing w:val="-6"/>
                <w:szCs w:val="24"/>
              </w:rPr>
            </w:pPr>
            <w:r w:rsidRPr="002E1CCA">
              <w:rPr>
                <w:szCs w:val="24"/>
              </w:rPr>
              <w:lastRenderedPageBreak/>
              <w:t>Н</w:t>
            </w:r>
            <w:r w:rsidR="00C87330" w:rsidRPr="002E1CCA">
              <w:rPr>
                <w:szCs w:val="24"/>
              </w:rPr>
              <w:t>е возможна</w:t>
            </w:r>
            <w:r w:rsidR="00C87330" w:rsidRPr="002E1CCA">
              <w:rPr>
                <w:spacing w:val="-6"/>
                <w:szCs w:val="24"/>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2E1CCA" w:rsidRDefault="000C72FF" w:rsidP="000C72FF">
            <w:pPr>
              <w:pStyle w:val="Times12"/>
              <w:widowControl w:val="0"/>
              <w:tabs>
                <w:tab w:val="left" w:pos="70"/>
              </w:tabs>
              <w:ind w:right="153" w:firstLine="0"/>
              <w:rPr>
                <w:szCs w:val="24"/>
              </w:rPr>
            </w:pPr>
            <w:r w:rsidRPr="002E1CCA">
              <w:rPr>
                <w:szCs w:val="24"/>
              </w:rPr>
              <w:t xml:space="preserve">ЭТП ООО «Аукционный Конкурсный Дом» в сети «Интернет» по адресу: </w:t>
            </w:r>
            <w:hyperlink r:id="rId31" w:history="1">
              <w:r w:rsidRPr="002E1CCA">
                <w:rPr>
                  <w:rStyle w:val="afa"/>
                  <w:szCs w:val="24"/>
                </w:rPr>
                <w:t>www.a-k-d.ru</w:t>
              </w:r>
            </w:hyperlink>
            <w:r w:rsidRPr="002E1CCA">
              <w:rPr>
                <w:szCs w:val="24"/>
              </w:rPr>
              <w:t>.</w:t>
            </w:r>
          </w:p>
          <w:p w:rsidR="001F7063" w:rsidRPr="002E1CCA" w:rsidRDefault="000C72FF" w:rsidP="00FB440B">
            <w:pPr>
              <w:pStyle w:val="Times12"/>
              <w:ind w:firstLine="0"/>
              <w:rPr>
                <w:szCs w:val="24"/>
              </w:rPr>
            </w:pPr>
            <w:r w:rsidRPr="002E1CCA">
              <w:rPr>
                <w:szCs w:val="24"/>
              </w:rPr>
              <w:t>1</w:t>
            </w:r>
            <w:r w:rsidR="008860B9" w:rsidRPr="002E1CCA">
              <w:rPr>
                <w:szCs w:val="24"/>
              </w:rPr>
              <w:t>2</w:t>
            </w:r>
            <w:r w:rsidRPr="002E1CCA">
              <w:rPr>
                <w:szCs w:val="24"/>
              </w:rPr>
              <w:t>:00 (время московское) «</w:t>
            </w:r>
            <w:r w:rsidR="00FB440B" w:rsidRPr="002E1CCA">
              <w:rPr>
                <w:szCs w:val="24"/>
              </w:rPr>
              <w:t>12</w:t>
            </w:r>
            <w:r w:rsidRPr="002E1CCA">
              <w:rPr>
                <w:szCs w:val="24"/>
              </w:rPr>
              <w:t xml:space="preserve">» </w:t>
            </w:r>
            <w:r w:rsidR="00FB440B" w:rsidRPr="002E1CCA">
              <w:rPr>
                <w:szCs w:val="24"/>
              </w:rPr>
              <w:t>Мая</w:t>
            </w:r>
            <w:r w:rsidRPr="002E1CCA">
              <w:rPr>
                <w:szCs w:val="24"/>
              </w:rPr>
              <w:t xml:space="preserve"> 201</w:t>
            </w:r>
            <w:r w:rsidR="00FB440B" w:rsidRPr="002E1CCA">
              <w:rPr>
                <w:szCs w:val="24"/>
              </w:rPr>
              <w:t>4</w:t>
            </w:r>
            <w:r w:rsidRPr="002E1CCA">
              <w:rPr>
                <w:szCs w:val="24"/>
              </w:rPr>
              <w:t xml:space="preserve">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2E1CCA" w:rsidRDefault="000C72FF" w:rsidP="000C72FF">
            <w:pPr>
              <w:pStyle w:val="Times12"/>
              <w:widowControl w:val="0"/>
              <w:ind w:firstLine="0"/>
              <w:rPr>
                <w:szCs w:val="24"/>
              </w:rPr>
            </w:pPr>
            <w:r w:rsidRPr="002E1CCA">
              <w:rPr>
                <w:szCs w:val="24"/>
              </w:rPr>
              <w:t xml:space="preserve">119017, г. Москва, Пыжевский пер., д. 6, Департамент организации закупок. </w:t>
            </w:r>
          </w:p>
          <w:p w:rsidR="000C72FF" w:rsidRPr="002E1CCA" w:rsidRDefault="000C72FF" w:rsidP="000C72FF">
            <w:pPr>
              <w:pStyle w:val="Times12"/>
              <w:widowControl w:val="0"/>
              <w:ind w:firstLine="0"/>
              <w:rPr>
                <w:szCs w:val="24"/>
              </w:rPr>
            </w:pPr>
            <w:r w:rsidRPr="002E1CCA">
              <w:rPr>
                <w:szCs w:val="24"/>
              </w:rPr>
              <w:t>Отборочная стадия рассмотрения заявок на участие в запросе цен: не позднее «</w:t>
            </w:r>
            <w:r w:rsidR="002E1CCA" w:rsidRPr="002E1CCA">
              <w:rPr>
                <w:szCs w:val="24"/>
              </w:rPr>
              <w:t>1</w:t>
            </w:r>
            <w:r w:rsidR="005D2769">
              <w:rPr>
                <w:szCs w:val="24"/>
              </w:rPr>
              <w:t>5</w:t>
            </w:r>
            <w:r w:rsidRPr="002E1CCA">
              <w:rPr>
                <w:szCs w:val="24"/>
              </w:rPr>
              <w:t xml:space="preserve">» </w:t>
            </w:r>
            <w:r w:rsidR="002E1CCA" w:rsidRPr="002E1CCA">
              <w:rPr>
                <w:szCs w:val="24"/>
              </w:rPr>
              <w:t>Мая</w:t>
            </w:r>
            <w:r w:rsidR="00DC2469" w:rsidRPr="002E1CCA">
              <w:rPr>
                <w:szCs w:val="24"/>
              </w:rPr>
              <w:t xml:space="preserve"> 2014</w:t>
            </w:r>
            <w:r w:rsidRPr="002E1CCA">
              <w:rPr>
                <w:szCs w:val="24"/>
              </w:rPr>
              <w:t xml:space="preserve"> г.</w:t>
            </w:r>
          </w:p>
          <w:p w:rsidR="00686193" w:rsidRPr="002E1CCA" w:rsidRDefault="000C72FF" w:rsidP="005D2769">
            <w:pPr>
              <w:pStyle w:val="Times12"/>
              <w:ind w:firstLine="0"/>
              <w:rPr>
                <w:szCs w:val="24"/>
              </w:rPr>
            </w:pPr>
            <w:r w:rsidRPr="002E1CCA">
              <w:rPr>
                <w:szCs w:val="24"/>
              </w:rPr>
              <w:t>Оценочная стадия рассмотрения заявок на участие в запросе цен и подведение итогов запроса цен: не позднее «</w:t>
            </w:r>
            <w:r w:rsidR="002E1CCA" w:rsidRPr="002E1CCA">
              <w:rPr>
                <w:szCs w:val="24"/>
              </w:rPr>
              <w:t>1</w:t>
            </w:r>
            <w:r w:rsidR="005D2769">
              <w:rPr>
                <w:szCs w:val="24"/>
              </w:rPr>
              <w:t>6</w:t>
            </w:r>
            <w:r w:rsidRPr="002E1CCA">
              <w:rPr>
                <w:szCs w:val="24"/>
              </w:rPr>
              <w:t xml:space="preserve">» </w:t>
            </w:r>
            <w:r w:rsidR="002E1CCA" w:rsidRPr="002E1CCA">
              <w:rPr>
                <w:szCs w:val="24"/>
              </w:rPr>
              <w:t>Мая</w:t>
            </w:r>
            <w:r w:rsidR="00DC2469" w:rsidRPr="002E1CCA">
              <w:rPr>
                <w:szCs w:val="24"/>
              </w:rPr>
              <w:t xml:space="preserve"> 2014</w:t>
            </w:r>
            <w:r w:rsidRPr="002E1CCA">
              <w:rPr>
                <w:szCs w:val="24"/>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2E1CCA"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2E1CCA" w:rsidRDefault="0057638A" w:rsidP="0057638A">
                  <w:pPr>
                    <w:jc w:val="center"/>
                  </w:pPr>
                  <w:r w:rsidRPr="002E1CCA">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2E1CCA" w:rsidRDefault="0057638A" w:rsidP="0057638A">
                  <w:pPr>
                    <w:jc w:val="center"/>
                  </w:pPr>
                  <w:r w:rsidRPr="002E1CCA">
                    <w:t>Значимость критериев оценки (максимально возможное)</w:t>
                  </w:r>
                </w:p>
              </w:tc>
            </w:tr>
            <w:tr w:rsidR="0057638A" w:rsidRPr="002E1CCA"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2E1CCA"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2E1CCA">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2E1CCA" w:rsidRDefault="00020ABD" w:rsidP="00DC2469">
                  <w:pPr>
                    <w:jc w:val="both"/>
                  </w:pPr>
                  <m:oMathPara>
                    <m:oMath>
                      <m:sSub>
                        <m:sSubPr>
                          <m:ctrlPr>
                            <w:rPr>
                              <w:rFonts w:ascii="Cambria Math" w:eastAsia="Calibri" w:hAnsi="Cambria Math"/>
                              <w:lang w:eastAsia="en-US"/>
                            </w:rPr>
                          </m:ctrlPr>
                        </m:sSubPr>
                        <m:e>
                          <m:r>
                            <m:rPr>
                              <m:sty m:val="p"/>
                            </m:rPr>
                            <w:rPr>
                              <w:rFonts w:ascii="Cambria Math" w:eastAsia="Calibri" w:hAnsi="Cambria Math"/>
                              <w:lang w:val="en-US" w:eastAsia="en-US"/>
                            </w:rPr>
                            <m:t>V</m:t>
                          </m:r>
                        </m:e>
                        <m:sub>
                          <m:r>
                            <m:rPr>
                              <m:sty m:val="p"/>
                            </m:rPr>
                            <w:rPr>
                              <w:rFonts w:ascii="Cambria Math" w:eastAsia="Calibri" w:hAnsi="Cambria Math"/>
                              <w:lang w:eastAsia="en-US"/>
                            </w:rPr>
                            <m:t>A</m:t>
                          </m:r>
                        </m:sub>
                      </m:sSub>
                      <m:r>
                        <m:rPr>
                          <m:sty m:val="p"/>
                        </m:rPr>
                        <w:rPr>
                          <w:rFonts w:ascii="Cambria Math" w:eastAsia="Calibri" w:hAnsi="Cambria Math"/>
                          <w:lang w:eastAsia="en-US"/>
                        </w:rPr>
                        <m:t>=</m:t>
                      </m:r>
                      <m:r>
                        <m:rPr>
                          <m:sty m:val="p"/>
                        </m:rPr>
                        <w:rPr>
                          <w:rFonts w:ascii="Cambria Math" w:hAnsi="Cambria Math"/>
                        </w:rPr>
                        <m:t xml:space="preserve">75 </m:t>
                      </m:r>
                    </m:oMath>
                  </m:oMathPara>
                </w:p>
              </w:tc>
            </w:tr>
            <w:tr w:rsidR="0057638A" w:rsidRPr="002E1CCA" w:rsidTr="00DA0DB9">
              <w:trPr>
                <w:trHeight w:val="379"/>
              </w:trPr>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2E1CCA" w:rsidRDefault="002E1CCA" w:rsidP="005D2769">
                  <w:pPr>
                    <w:pStyle w:val="affe"/>
                    <w:numPr>
                      <w:ilvl w:val="0"/>
                      <w:numId w:val="15"/>
                    </w:numPr>
                    <w:tabs>
                      <w:tab w:val="clear" w:pos="1134"/>
                      <w:tab w:val="num" w:pos="176"/>
                      <w:tab w:val="left" w:pos="270"/>
                    </w:tabs>
                    <w:spacing w:after="0" w:line="240" w:lineRule="auto"/>
                    <w:ind w:left="317" w:hanging="317"/>
                    <w:jc w:val="both"/>
                    <w:rPr>
                      <w:rFonts w:ascii="Times New Roman" w:hAnsi="Times New Roman"/>
                      <w:sz w:val="24"/>
                      <w:szCs w:val="24"/>
                    </w:rPr>
                  </w:pPr>
                  <w:r w:rsidRPr="002E1CCA">
                    <w:rPr>
                      <w:rFonts w:ascii="Times New Roman" w:hAnsi="Times New Roman"/>
                      <w:sz w:val="24"/>
                      <w:szCs w:val="24"/>
                    </w:rPr>
                    <w:t>Опыта оказания услуг в рамках заключенных договоров с завершенными в 2012-2013 гг. услугами, сопоставимого характера и объема (опыт оказания услуг подтверждается справкой, с приложением копий исполненных договоров и актов сдачи-приемки оказанных услуг за 2012-2013гг.).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2E1CCA" w:rsidRDefault="00020ABD" w:rsidP="00DC2469">
                  <w:pPr>
                    <w:jc w:val="both"/>
                  </w:pPr>
                  <m:oMathPara>
                    <m:oMath>
                      <m:sSub>
                        <m:sSubPr>
                          <m:ctrlPr>
                            <w:rPr>
                              <w:rFonts w:ascii="Cambria Math" w:eastAsia="Calibri" w:hAnsi="Cambria Math"/>
                              <w:lang w:eastAsia="en-US"/>
                            </w:rPr>
                          </m:ctrlPr>
                        </m:sSubPr>
                        <m:e>
                          <m:r>
                            <m:rPr>
                              <m:sty m:val="p"/>
                            </m:rPr>
                            <w:rPr>
                              <w:rFonts w:ascii="Cambria Math" w:eastAsia="Calibri" w:hAnsi="Cambria Math"/>
                              <w:lang w:val="en-US" w:eastAsia="en-US"/>
                            </w:rPr>
                            <m:t>V</m:t>
                          </m:r>
                        </m:e>
                        <m:sub>
                          <m:r>
                            <m:rPr>
                              <m:sty m:val="p"/>
                            </m:rPr>
                            <w:rPr>
                              <w:rFonts w:ascii="Cambria Math" w:eastAsia="Calibri" w:hAnsi="Cambria Math"/>
                              <w:lang w:val="en-US" w:eastAsia="en-US"/>
                            </w:rPr>
                            <m:t>K</m:t>
                          </m:r>
                        </m:sub>
                      </m:sSub>
                      <m:r>
                        <m:rPr>
                          <m:sty m:val="p"/>
                        </m:rPr>
                        <w:rPr>
                          <w:rFonts w:ascii="Cambria Math" w:eastAsia="Calibri" w:hAnsi="Cambria Math"/>
                          <w:lang w:eastAsia="en-US"/>
                        </w:rPr>
                        <m:t>=25</m:t>
                      </m:r>
                    </m:oMath>
                  </m:oMathPara>
                </w:p>
              </w:tc>
            </w:tr>
          </w:tbl>
          <w:p w:rsidR="00473741" w:rsidRPr="002E1CCA" w:rsidRDefault="00473741" w:rsidP="0057638A">
            <w:pPr>
              <w:ind w:right="153"/>
              <w:jc w:val="both"/>
              <w:rPr>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2E1CCA" w:rsidRDefault="005731C7" w:rsidP="005E3229">
            <w:pPr>
              <w:ind w:right="153" w:firstLine="636"/>
              <w:jc w:val="both"/>
            </w:pPr>
            <w:r w:rsidRPr="002E1CC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r w:rsidR="000316C6" w:rsidRPr="00117965">
              <w:rPr>
                <w:bCs/>
                <w:i/>
                <w:sz w:val="23"/>
                <w:szCs w:val="23"/>
              </w:rPr>
              <w:t>ов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2E1CCA" w:rsidRDefault="00CE54B4" w:rsidP="00CE54B4">
            <w:pPr>
              <w:jc w:val="both"/>
            </w:pPr>
            <w:r w:rsidRPr="002E1CCA">
              <w:rPr>
                <w:bCs/>
                <w:iCs/>
              </w:rPr>
              <w:t>[в отношении каждого лота]</w:t>
            </w:r>
            <w:r w:rsidRPr="002E1CCA">
              <w:t xml:space="preserve"> Заказчик в течение </w:t>
            </w:r>
            <w:r w:rsidR="000C72FF" w:rsidRPr="002E1CCA">
              <w:t xml:space="preserve">10 (десяти) дней </w:t>
            </w:r>
            <w:r w:rsidRPr="002E1CCA">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2E1CCA">
              <w:t xml:space="preserve">своей </w:t>
            </w:r>
            <w:r w:rsidRPr="002E1CCA">
              <w:t xml:space="preserve">стороны договор </w:t>
            </w:r>
            <w:r w:rsidR="000C72FF" w:rsidRPr="002E1CCA">
              <w:t xml:space="preserve">10 (десяти) дней </w:t>
            </w:r>
            <w:r w:rsidRPr="002E1CCA">
              <w:t>со дня направления указанного договора.</w:t>
            </w:r>
          </w:p>
          <w:p w:rsidR="000316C6" w:rsidRPr="002E1CCA" w:rsidRDefault="000316C6" w:rsidP="00DE7959">
            <w:pPr>
              <w:ind w:right="153"/>
              <w:jc w:val="both"/>
            </w:pPr>
            <w:r w:rsidRPr="002E1CCA">
              <w:rPr>
                <w:bCs/>
              </w:rPr>
              <w:lastRenderedPageBreak/>
              <w:t>[в отношении каждого лота]</w:t>
            </w:r>
            <w:r w:rsidRPr="002E1CCA">
              <w:t xml:space="preserve"> </w:t>
            </w:r>
            <w:r w:rsidR="00CE54B4" w:rsidRPr="002E1CCA">
              <w:t xml:space="preserve">договор заключается </w:t>
            </w:r>
            <w:r w:rsidR="00DE7959" w:rsidRPr="002E1CCA">
              <w:t xml:space="preserve">в течение 20 (двадцати) дней, но не ранее чем через 10 (десять) дней после </w:t>
            </w:r>
            <w:r w:rsidR="00565EF4" w:rsidRPr="002E1CCA">
              <w:t>размещения на официальном сайте и на ЭТП протокола, на основании которого заключается договор</w:t>
            </w:r>
            <w:r w:rsidR="00DE7959" w:rsidRPr="002E1CCA">
              <w:t>.</w:t>
            </w:r>
          </w:p>
          <w:p w:rsidR="00E26E2F" w:rsidRPr="002E1CCA" w:rsidRDefault="00E26E2F" w:rsidP="00565EF4">
            <w:pPr>
              <w:ind w:right="153" w:firstLine="669"/>
              <w:jc w:val="both"/>
              <w:rPr>
                <w:spacing w:val="-6"/>
              </w:rPr>
            </w:pPr>
            <w:r w:rsidRPr="002E1CCA">
              <w:rPr>
                <w:spacing w:val="-6"/>
              </w:rPr>
              <w:t>До заключения договора, победитель запроса предложений представляет</w:t>
            </w:r>
            <w:r w:rsidR="00565EF4" w:rsidRPr="002E1CCA">
              <w:rPr>
                <w:spacing w:val="-6"/>
              </w:rPr>
              <w:t xml:space="preserve"> </w:t>
            </w:r>
            <w:r w:rsidRPr="002E1CCA">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2E1CCA">
              <w:rPr>
                <w:spacing w:val="-6"/>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2E1CCA" w:rsidRDefault="000C72FF" w:rsidP="000C72FF">
            <w:pPr>
              <w:ind w:right="153" w:firstLine="636"/>
              <w:jc w:val="both"/>
              <w:rPr>
                <w:bCs/>
              </w:rPr>
            </w:pPr>
            <w:r w:rsidRPr="002E1CCA">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E1CCA" w:rsidRDefault="007A678F" w:rsidP="00E40F04">
            <w:pPr>
              <w:pStyle w:val="af3"/>
              <w:spacing w:before="0" w:beforeAutospacing="0" w:after="0" w:afterAutospacing="0"/>
              <w:ind w:right="153"/>
            </w:pPr>
            <w:r w:rsidRPr="002E1CCA">
              <w:t>Получатель: _____________</w:t>
            </w:r>
          </w:p>
          <w:p w:rsidR="007A678F" w:rsidRPr="002E1CCA" w:rsidRDefault="007A678F" w:rsidP="00E40F04">
            <w:pPr>
              <w:pStyle w:val="af3"/>
              <w:spacing w:before="0" w:beforeAutospacing="0" w:after="0" w:afterAutospacing="0"/>
              <w:ind w:right="153"/>
            </w:pPr>
            <w:r w:rsidRPr="002E1CCA">
              <w:t>Банковские реквизиты: __________</w:t>
            </w:r>
          </w:p>
          <w:p w:rsidR="007A678F" w:rsidRPr="002E1CCA" w:rsidRDefault="007A678F" w:rsidP="00E40F04">
            <w:pPr>
              <w:ind w:right="153" w:firstLine="636"/>
              <w:jc w:val="both"/>
              <w:rPr>
                <w:bCs/>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2E1CCA" w:rsidRDefault="009D350D" w:rsidP="00E40F04">
            <w:pPr>
              <w:pStyle w:val="af3"/>
              <w:spacing w:before="0" w:beforeAutospacing="0" w:after="0" w:afterAutospacing="0"/>
              <w:ind w:right="153"/>
              <w:jc w:val="both"/>
              <w:rPr>
                <w:bCs/>
                <w:lang w:val="ru-RU"/>
              </w:rPr>
            </w:pPr>
            <w:r w:rsidRPr="002E1CCA">
              <w:t xml:space="preserve">Жалобы на действия (бездействие) заказчика, организатора </w:t>
            </w:r>
            <w:r w:rsidR="003E0066" w:rsidRPr="002E1CCA">
              <w:rPr>
                <w:lang w:val="ru-RU"/>
              </w:rPr>
              <w:t>запроса предложений</w:t>
            </w:r>
            <w:r w:rsidRPr="002E1CCA">
              <w:t xml:space="preserve">, </w:t>
            </w:r>
            <w:r w:rsidR="002E77A5" w:rsidRPr="002E1CCA">
              <w:rPr>
                <w:lang w:val="ru-RU"/>
              </w:rPr>
              <w:t>закупочной комиссии</w:t>
            </w:r>
            <w:r w:rsidRPr="002E1CCA">
              <w:t xml:space="preserve"> </w:t>
            </w:r>
            <w:r w:rsidR="00974CBD" w:rsidRPr="002E1CCA">
              <w:rPr>
                <w:lang w:val="ru-RU"/>
              </w:rPr>
              <w:t xml:space="preserve">при проведении запроса предложений </w:t>
            </w:r>
            <w:r w:rsidRPr="002E1CCA">
              <w:t xml:space="preserve">могут быть направлены </w:t>
            </w:r>
            <w:r w:rsidR="00974CBD" w:rsidRPr="002E1CCA">
              <w:rPr>
                <w:lang w:val="ru-RU"/>
              </w:rPr>
              <w:t xml:space="preserve">в </w:t>
            </w:r>
            <w:r w:rsidR="00657DBC" w:rsidRPr="002E1CCA">
              <w:rPr>
                <w:lang w:val="ru-RU"/>
              </w:rPr>
              <w:t xml:space="preserve">Центральный арбитражный комитет (ЦАК) </w:t>
            </w:r>
            <w:r w:rsidR="00974CBD" w:rsidRPr="002E1CCA">
              <w:rPr>
                <w:lang w:val="ru-RU"/>
              </w:rPr>
              <w:t xml:space="preserve">в отсканированном виде </w:t>
            </w:r>
            <w:r w:rsidRPr="002E1CCA">
              <w:t xml:space="preserve">по электронному адресу  </w:t>
            </w:r>
            <w:hyperlink r:id="rId32" w:history="1">
              <w:r w:rsidRPr="002E1CCA">
                <w:rPr>
                  <w:rStyle w:val="afa"/>
                  <w:color w:val="auto"/>
                </w:rPr>
                <w:t>arbitration@rosatom.ru</w:t>
              </w:r>
            </w:hyperlink>
            <w:r w:rsidR="0046348B" w:rsidRPr="002E1CCA" w:rsidDel="0046348B">
              <w:rPr>
                <w:lang w:val="ru-RU"/>
              </w:rPr>
              <w:t xml:space="preserve"> </w:t>
            </w:r>
          </w:p>
          <w:p w:rsidR="009D350D" w:rsidRPr="002E1CCA" w:rsidRDefault="009D350D" w:rsidP="00E40F04">
            <w:pPr>
              <w:pStyle w:val="af3"/>
              <w:spacing w:before="0" w:beforeAutospacing="0" w:after="0" w:afterAutospacing="0"/>
              <w:ind w:right="153"/>
              <w:jc w:val="both"/>
            </w:pPr>
            <w:r w:rsidRPr="002E1CCA">
              <w:t xml:space="preserve">Направление жалоб допускается в любое время проведения </w:t>
            </w:r>
            <w:r w:rsidR="003E0066" w:rsidRPr="002E1CCA">
              <w:rPr>
                <w:lang w:val="ru-RU"/>
              </w:rPr>
              <w:t>запроса предложений</w:t>
            </w:r>
            <w:r w:rsidRPr="002E1CCA">
              <w:t xml:space="preserve">, но не позднее десяти дней со дня размещения на официальном сайте протокола </w:t>
            </w:r>
            <w:r w:rsidR="00A7053D" w:rsidRPr="002E1CCA">
              <w:t xml:space="preserve">подведения итогов </w:t>
            </w:r>
            <w:r w:rsidR="003E0066" w:rsidRPr="002E1CCA">
              <w:rPr>
                <w:lang w:val="ru-RU"/>
              </w:rPr>
              <w:t>запроса предложений</w:t>
            </w:r>
            <w:r w:rsidR="00A7053D" w:rsidRPr="002E1CCA">
              <w:t xml:space="preserve">, протокола о признании </w:t>
            </w:r>
            <w:r w:rsidR="003E0066" w:rsidRPr="002E1CCA">
              <w:rPr>
                <w:lang w:val="ru-RU"/>
              </w:rPr>
              <w:t>запроса предложений</w:t>
            </w:r>
            <w:r w:rsidR="00A7053D" w:rsidRPr="002E1CCA">
              <w:t xml:space="preserve"> не</w:t>
            </w:r>
            <w:r w:rsidR="00A7053D" w:rsidRPr="002E1CCA">
              <w:rPr>
                <w:lang w:val="ru-RU"/>
              </w:rPr>
              <w:t> </w:t>
            </w:r>
            <w:r w:rsidR="00A7053D" w:rsidRPr="002E1CCA">
              <w:t>состоявш</w:t>
            </w:r>
            <w:r w:rsidR="00A7053D" w:rsidRPr="002E1CCA">
              <w:rPr>
                <w:lang w:val="ru-RU"/>
              </w:rPr>
              <w:t>имся</w:t>
            </w:r>
            <w:r w:rsidR="00A7053D" w:rsidRPr="002E1CCA">
              <w:t xml:space="preserve"> или принятия заказчиком решения об отказе от проведения </w:t>
            </w:r>
            <w:r w:rsidR="003E0066" w:rsidRPr="002E1CCA">
              <w:rPr>
                <w:lang w:val="ru-RU"/>
              </w:rPr>
              <w:t>запроса предложений</w:t>
            </w:r>
            <w:r w:rsidRPr="002E1CCA">
              <w:t>.</w:t>
            </w:r>
          </w:p>
          <w:p w:rsidR="009D350D" w:rsidRPr="002E1CCA" w:rsidRDefault="009D350D" w:rsidP="00E40F04">
            <w:pPr>
              <w:pStyle w:val="af3"/>
              <w:spacing w:before="0" w:beforeAutospacing="0" w:after="0" w:afterAutospacing="0"/>
              <w:ind w:right="153"/>
              <w:jc w:val="both"/>
            </w:pPr>
            <w:r w:rsidRPr="002E1CCA">
              <w:t xml:space="preserve">Условия и положения </w:t>
            </w:r>
            <w:r w:rsidR="003E0066" w:rsidRPr="002E1CCA">
              <w:rPr>
                <w:lang w:val="ru-RU"/>
              </w:rPr>
              <w:t>документации по запросу предложений</w:t>
            </w:r>
            <w:r w:rsidRPr="002E1CCA">
              <w:t xml:space="preserve"> могут быть обжалованы исключительно до окончания срока подачи заявок на участие в </w:t>
            </w:r>
            <w:r w:rsidR="009D6ADE" w:rsidRPr="002E1CCA">
              <w:rPr>
                <w:lang w:val="ru-RU"/>
              </w:rPr>
              <w:t>запросе предложений</w:t>
            </w:r>
            <w:r w:rsidRPr="002E1CCA">
              <w:t>.</w:t>
            </w:r>
          </w:p>
          <w:p w:rsidR="009D350D" w:rsidRPr="002E1CCA" w:rsidRDefault="009D350D" w:rsidP="00E40F04">
            <w:pPr>
              <w:pStyle w:val="af3"/>
              <w:spacing w:before="0" w:beforeAutospacing="0" w:after="0" w:afterAutospacing="0"/>
              <w:ind w:right="153"/>
              <w:jc w:val="both"/>
            </w:pPr>
            <w:r w:rsidRPr="002E1CC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E1CCA" w:rsidRDefault="009D350D" w:rsidP="00E40F04">
            <w:pPr>
              <w:pStyle w:val="af3"/>
              <w:spacing w:before="0" w:beforeAutospacing="0" w:after="0" w:afterAutospacing="0"/>
              <w:ind w:right="153"/>
              <w:jc w:val="both"/>
              <w:rPr>
                <w:lang w:val="ru-RU"/>
              </w:rPr>
            </w:pPr>
            <w:r w:rsidRPr="002E1C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E1CCA" w:rsidRDefault="00B32353" w:rsidP="000C72FF">
            <w:pPr>
              <w:pStyle w:val="af3"/>
              <w:spacing w:before="0" w:beforeAutospacing="0" w:after="0" w:afterAutospacing="0"/>
              <w:ind w:right="153"/>
              <w:jc w:val="both"/>
              <w:rPr>
                <w:lang w:val="ru-RU"/>
              </w:rPr>
            </w:pPr>
            <w:r w:rsidRPr="002E1CCA">
              <w:rPr>
                <w:lang w:val="ru-RU"/>
              </w:rPr>
              <w:lastRenderedPageBreak/>
              <w:t>Р</w:t>
            </w:r>
            <w:r w:rsidR="00974CBD" w:rsidRPr="002E1CCA">
              <w:t>ешения ЦАК</w:t>
            </w:r>
            <w:r w:rsidR="0046348B" w:rsidRPr="002E1CCA">
              <w:rPr>
                <w:lang w:val="ru-RU"/>
              </w:rPr>
              <w:t xml:space="preserve"> </w:t>
            </w:r>
            <w:r w:rsidRPr="002E1CCA">
              <w:rPr>
                <w:lang w:val="ru-RU"/>
              </w:rPr>
              <w:t xml:space="preserve">могут быть обжалованы </w:t>
            </w:r>
            <w:r w:rsidR="00657DBC" w:rsidRPr="002E1CCA">
              <w:t xml:space="preserve">— </w:t>
            </w:r>
            <w:r w:rsidR="00974CBD" w:rsidRPr="002E1CCA">
              <w:t>в Контрольн</w:t>
            </w:r>
            <w:r w:rsidR="00F51FAE" w:rsidRPr="002E1CCA">
              <w:rPr>
                <w:lang w:val="ru-RU"/>
              </w:rPr>
              <w:t>ый</w:t>
            </w:r>
            <w:r w:rsidR="00974CBD" w:rsidRPr="002E1CCA">
              <w:t xml:space="preserve"> коми</w:t>
            </w:r>
            <w:r w:rsidR="00F51FAE" w:rsidRPr="002E1CCA">
              <w:rPr>
                <w:lang w:val="ru-RU"/>
              </w:rPr>
              <w:t>тет</w:t>
            </w:r>
            <w:r w:rsidR="00391E39" w:rsidRPr="002E1CCA">
              <w:rPr>
                <w:lang w:val="ru-RU"/>
              </w:rPr>
              <w:t>е</w:t>
            </w:r>
            <w:r w:rsidR="00974CBD" w:rsidRPr="002E1CCA">
              <w:t xml:space="preserve"> </w:t>
            </w:r>
            <w:r w:rsidR="00974CBD" w:rsidRPr="002E1CCA">
              <w:rPr>
                <w:lang w:val="ru-RU"/>
              </w:rPr>
              <w:t>Госкорпорации «Росатом»</w:t>
            </w:r>
            <w:r w:rsidR="00974CBD" w:rsidRPr="002E1CCA">
              <w:t xml:space="preserve"> не позднее 1</w:t>
            </w:r>
            <w:r w:rsidR="00974CBD" w:rsidRPr="002E1CCA">
              <w:rPr>
                <w:lang w:val="ru-RU"/>
              </w:rPr>
              <w:t xml:space="preserve"> (одного)</w:t>
            </w:r>
            <w:r w:rsidR="00974CBD" w:rsidRPr="002E1CCA">
              <w:t xml:space="preserve"> месяца с даты размещения на официальном сайте результата рассмотрения жалобы</w:t>
            </w:r>
            <w:r w:rsidR="00974CBD" w:rsidRPr="002E1CCA">
              <w:rPr>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2E1CCA" w:rsidRDefault="009D350D" w:rsidP="00E40F04">
            <w:pPr>
              <w:pStyle w:val="af3"/>
              <w:spacing w:before="0" w:beforeAutospacing="0" w:after="0" w:afterAutospacing="0"/>
              <w:ind w:right="153"/>
              <w:jc w:val="both"/>
            </w:pPr>
            <w:r w:rsidRPr="002E1CCA">
              <w:t xml:space="preserve">О фактах злоупотреблений участник </w:t>
            </w:r>
            <w:r w:rsidR="003E0066" w:rsidRPr="002E1CCA">
              <w:rPr>
                <w:lang w:val="ru-RU"/>
              </w:rPr>
              <w:t>запроса предложений</w:t>
            </w:r>
            <w:r w:rsidRPr="002E1CCA">
              <w:t xml:space="preserve"> может заявить в </w:t>
            </w:r>
            <w:r w:rsidR="00974CBD" w:rsidRPr="002E1CCA">
              <w:rPr>
                <w:lang w:val="ru-RU"/>
              </w:rPr>
              <w:t>Госкорпорацию «Росатом»</w:t>
            </w:r>
            <w:r w:rsidR="00A7211C" w:rsidRPr="002E1CCA">
              <w:rPr>
                <w:lang w:val="ru-RU"/>
              </w:rPr>
              <w:t xml:space="preserve"> </w:t>
            </w:r>
            <w:r w:rsidRPr="002E1CCA">
              <w:t xml:space="preserve">и сообщить об этом гласно или анонимно, воспользовавшись следующими каналами связи: </w:t>
            </w:r>
          </w:p>
          <w:p w:rsidR="009D350D" w:rsidRPr="002E1CCA" w:rsidRDefault="009D350D" w:rsidP="00E40F04">
            <w:pPr>
              <w:pStyle w:val="af3"/>
              <w:tabs>
                <w:tab w:val="left" w:pos="330"/>
              </w:tabs>
              <w:spacing w:before="0" w:beforeAutospacing="0" w:after="0" w:afterAutospacing="0"/>
              <w:ind w:right="153"/>
              <w:jc w:val="both"/>
            </w:pPr>
            <w:r w:rsidRPr="002E1CCA">
              <w:t>1.</w:t>
            </w:r>
            <w:r w:rsidRPr="002E1CCA">
              <w:tab/>
              <w:t>Телефон «горячей линии»: 8-800-100-07-07 (многоканальный, круглосуточно, бесплатно из любой точки страны);</w:t>
            </w:r>
          </w:p>
          <w:p w:rsidR="009D350D" w:rsidRPr="002E1CCA" w:rsidRDefault="009D350D" w:rsidP="00E40F04">
            <w:pPr>
              <w:pStyle w:val="af3"/>
              <w:tabs>
                <w:tab w:val="left" w:pos="360"/>
              </w:tabs>
              <w:spacing w:before="0" w:beforeAutospacing="0" w:after="0" w:afterAutospacing="0"/>
              <w:ind w:right="153"/>
              <w:jc w:val="both"/>
            </w:pPr>
            <w:r w:rsidRPr="002E1CCA">
              <w:t>2.</w:t>
            </w:r>
            <w:r w:rsidRPr="002E1CCA">
              <w:tab/>
              <w:t>Адрес электронной почты: 0707@rosatom.ru;</w:t>
            </w:r>
          </w:p>
          <w:p w:rsidR="009D350D" w:rsidRPr="002E1CCA" w:rsidRDefault="009D350D" w:rsidP="00E40F04">
            <w:pPr>
              <w:pStyle w:val="af3"/>
              <w:tabs>
                <w:tab w:val="left" w:pos="330"/>
              </w:tabs>
              <w:spacing w:before="0" w:beforeAutospacing="0" w:after="0" w:afterAutospacing="0"/>
              <w:ind w:right="153"/>
              <w:jc w:val="both"/>
            </w:pPr>
            <w:r w:rsidRPr="002E1CCA">
              <w:t>3.</w:t>
            </w:r>
            <w:r w:rsidRPr="002E1CCA">
              <w:tab/>
              <w:t>Адрес для почтовых отправлений: 119017, Москва, а/я</w:t>
            </w:r>
            <w:r w:rsidRPr="002E1CCA">
              <w:rPr>
                <w:lang w:val="ru-RU"/>
              </w:rPr>
              <w:t> </w:t>
            </w:r>
            <w:r w:rsidRPr="002E1CCA">
              <w:t xml:space="preserve">226, </w:t>
            </w:r>
            <w:r w:rsidR="00204A24" w:rsidRPr="002E1CCA">
              <w:rPr>
                <w:lang w:val="ru-RU"/>
              </w:rPr>
              <w:t>Департамент защиты активов</w:t>
            </w:r>
            <w:r w:rsidR="00204A24" w:rsidRPr="002E1CCA">
              <w:t xml:space="preserve"> Госкорпорации «Росатом»</w:t>
            </w:r>
            <w:r w:rsidRPr="002E1CCA">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8113D6">
      <w:pPr>
        <w:pStyle w:val="10"/>
        <w:keepNext w:val="0"/>
        <w:widowControl w:val="0"/>
        <w:numPr>
          <w:ilvl w:val="1"/>
          <w:numId w:val="136"/>
        </w:numPr>
        <w:tabs>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r w:rsidRPr="00117965">
        <w:rPr>
          <w:bCs/>
          <w:i/>
          <w:sz w:val="22"/>
        </w:rPr>
        <w:t>ов</w:t>
      </w:r>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020ABD">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020ABD">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__(</w:t>
      </w:r>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r w:rsidRPr="00117965">
        <w:rPr>
          <w:i/>
          <w:sz w:val="22"/>
        </w:rPr>
        <w:t>1</w:t>
      </w:r>
      <w:r w:rsidR="003E0F9B" w:rsidRPr="00117965">
        <w:rPr>
          <w:i/>
          <w:sz w:val="22"/>
        </w:rPr>
        <w:t>:</w:t>
      </w:r>
      <w:r w:rsidR="00E6361B" w:rsidRPr="00117965">
        <w:rPr>
          <w:i/>
          <w:sz w:val="22"/>
        </w:rPr>
        <w:t>__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п.п._____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альтернативное предложение № 2:__(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п.п._____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020AB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020AB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020AB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020AB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020AB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020AB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020ABD">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020ABD">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020ABD">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020ABD">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020ABD">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020ABD">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020ABD">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020ABD">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эл.почты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*.xls;</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ул.Лубянка,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ул.Щепкина,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Мухов Амир Мазиевич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К.Маркса,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Игуана лтд (Iguana LTD)</w:t>
            </w:r>
          </w:p>
        </w:tc>
        <w:tc>
          <w:tcPr>
            <w:tcW w:w="2410" w:type="dxa"/>
            <w:noWrap/>
            <w:vAlign w:val="bottom"/>
            <w:hideMark/>
          </w:tcPr>
          <w:p w:rsidR="007C06A4" w:rsidRPr="00117965" w:rsidRDefault="007C06A4" w:rsidP="00C57A5F">
            <w:pPr>
              <w:rPr>
                <w:sz w:val="18"/>
                <w:szCs w:val="20"/>
              </w:rPr>
            </w:pPr>
            <w:r w:rsidRPr="00117965">
              <w:rPr>
                <w:i/>
                <w:iCs/>
                <w:sz w:val="18"/>
                <w:szCs w:val="20"/>
              </w:rPr>
              <w:t>США, штат Виржиния,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Ruan Max Amer</w:t>
            </w:r>
          </w:p>
        </w:tc>
        <w:tc>
          <w:tcPr>
            <w:tcW w:w="2410" w:type="dxa"/>
            <w:noWrap/>
            <w:vAlign w:val="bottom"/>
            <w:hideMark/>
          </w:tcPr>
          <w:p w:rsidR="007C06A4" w:rsidRPr="00117965" w:rsidRDefault="007C06A4" w:rsidP="00C57A5F">
            <w:pPr>
              <w:rPr>
                <w:sz w:val="18"/>
                <w:szCs w:val="20"/>
              </w:rPr>
            </w:pPr>
            <w:r w:rsidRPr="00117965">
              <w:rPr>
                <w:i/>
                <w:iCs/>
                <w:sz w:val="18"/>
                <w:szCs w:val="20"/>
              </w:rPr>
              <w:t>Кипр, Лимассол,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lastRenderedPageBreak/>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020AB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020AB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020AB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020AB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020ABD">
        <w:rPr>
          <w:i/>
          <w:sz w:val="22"/>
          <w:szCs w:val="24"/>
        </w:rPr>
        <w:t>5)</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020ABD">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020ABD">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020AB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020AB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п.п.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1B36AD" w:rsidRPr="00117965" w:rsidRDefault="000C23D1" w:rsidP="001B36AD">
      <w:pPr>
        <w:pStyle w:val="Times12"/>
        <w:ind w:firstLine="0"/>
        <w:jc w:val="right"/>
        <w:rPr>
          <w:i/>
          <w:sz w:val="22"/>
        </w:rPr>
      </w:pPr>
      <w:r w:rsidRPr="00117965">
        <w:rPr>
          <w:iCs/>
          <w:sz w:val="18"/>
          <w:szCs w:val="20"/>
        </w:rPr>
        <w:lastRenderedPageBreak/>
        <w:tab/>
      </w:r>
    </w:p>
    <w:p w:rsidR="000C4B94" w:rsidRPr="00CA7CFF" w:rsidRDefault="000C4B94" w:rsidP="000C4B94">
      <w:pPr>
        <w:pStyle w:val="Times12"/>
        <w:ind w:firstLine="0"/>
        <w:jc w:val="right"/>
        <w:rPr>
          <w:iCs/>
          <w:sz w:val="20"/>
          <w:szCs w:val="20"/>
        </w:rPr>
      </w:pPr>
      <w:r w:rsidRPr="00CA7CFF">
        <w:rPr>
          <w:iCs/>
          <w:sz w:val="28"/>
          <w:szCs w:val="28"/>
        </w:rPr>
        <w:t>Форма __.</w:t>
      </w:r>
    </w:p>
    <w:p w:rsidR="000C4B94" w:rsidRPr="00CA7CFF" w:rsidRDefault="000C4B94" w:rsidP="000C4B94">
      <w:pPr>
        <w:pStyle w:val="Times12"/>
        <w:ind w:left="8505" w:firstLine="0"/>
        <w:jc w:val="left"/>
        <w:rPr>
          <w:iCs/>
          <w:szCs w:val="24"/>
        </w:rPr>
      </w:pPr>
      <w:r w:rsidRPr="00CA7CFF">
        <w:rPr>
          <w:iCs/>
          <w:szCs w:val="24"/>
        </w:rPr>
        <w:t>Приложение к заявке на участие в запросе предложений</w:t>
      </w:r>
    </w:p>
    <w:p w:rsidR="000C4B94" w:rsidRPr="00CA7CFF" w:rsidRDefault="000C4B94" w:rsidP="000C4B94">
      <w:pPr>
        <w:pStyle w:val="Times12"/>
        <w:ind w:left="8505" w:firstLine="0"/>
        <w:jc w:val="left"/>
        <w:rPr>
          <w:szCs w:val="24"/>
        </w:rPr>
      </w:pPr>
      <w:r w:rsidRPr="00CA7CFF">
        <w:rPr>
          <w:iCs/>
          <w:szCs w:val="24"/>
        </w:rPr>
        <w:t>от «___» __________ 20___ г. № ______</w:t>
      </w:r>
    </w:p>
    <w:p w:rsidR="000C4B94" w:rsidRPr="00CA7CFF" w:rsidRDefault="000C4B94" w:rsidP="000C4B94">
      <w:pPr>
        <w:widowControl w:val="0"/>
        <w:autoSpaceDE w:val="0"/>
        <w:autoSpaceDN w:val="0"/>
        <w:adjustRightInd w:val="0"/>
        <w:jc w:val="center"/>
        <w:rPr>
          <w:b/>
          <w:bCs/>
          <w:sz w:val="22"/>
          <w:szCs w:val="22"/>
        </w:rPr>
      </w:pPr>
    </w:p>
    <w:p w:rsidR="000C4B94" w:rsidRPr="00CA7CFF" w:rsidRDefault="000C4B94" w:rsidP="000C4B94">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r w:rsidRPr="00CA7CFF">
        <w:rPr>
          <w:b/>
          <w:bCs/>
          <w:i/>
        </w:rPr>
        <w:t>ов</w:t>
      </w:r>
      <w:r w:rsidRPr="00CA7CFF">
        <w:rPr>
          <w:bCs/>
          <w:sz w:val="28"/>
        </w:rPr>
        <w:t xml:space="preserve"> на __________________</w:t>
      </w:r>
    </w:p>
    <w:p w:rsidR="000C4B94" w:rsidRPr="00CA7CFF" w:rsidRDefault="000C4B94" w:rsidP="000C4B94">
      <w:pPr>
        <w:jc w:val="right"/>
        <w:rPr>
          <w:b/>
          <w:i/>
          <w:szCs w:val="22"/>
        </w:rPr>
      </w:pPr>
      <w:r w:rsidRPr="00CA7CFF">
        <w:rPr>
          <w:b/>
          <w:i/>
          <w:szCs w:val="22"/>
        </w:rPr>
        <w:t>Лот __</w:t>
      </w:r>
    </w:p>
    <w:p w:rsidR="000C4B94" w:rsidRPr="00CA7CFF" w:rsidRDefault="000C4B94" w:rsidP="000C4B94">
      <w:pPr>
        <w:pStyle w:val="20"/>
        <w:numPr>
          <w:ilvl w:val="0"/>
          <w:numId w:val="0"/>
        </w:numPr>
        <w:spacing w:before="0" w:after="0"/>
        <w:jc w:val="center"/>
        <w:rPr>
          <w:rFonts w:ascii="Times New Roman" w:hAnsi="Times New Roman" w:cs="Times New Roman"/>
          <w:b w:val="0"/>
          <w:i w:val="0"/>
        </w:rPr>
      </w:pPr>
      <w:bookmarkStart w:id="345" w:name="_Toc349552635"/>
      <w:bookmarkStart w:id="346" w:name="_Toc356807662"/>
      <w:r w:rsidRPr="00CA7CFF">
        <w:rPr>
          <w:rFonts w:ascii="Times New Roman" w:hAnsi="Times New Roman" w:cs="Times New Roman"/>
          <w:b w:val="0"/>
          <w:i w:val="0"/>
        </w:rPr>
        <w:t>СПРАВКА ОБ ОПЫТЕ ВЫПОЛНЕНИЯ ДОГОВОРОВ (Форма __)</w:t>
      </w:r>
      <w:bookmarkEnd w:id="345"/>
      <w:bookmarkEnd w:id="346"/>
    </w:p>
    <w:p w:rsidR="000C4B94" w:rsidRPr="00CA7CFF" w:rsidRDefault="000C4B94" w:rsidP="000C4B94">
      <w:pPr>
        <w:widowControl w:val="0"/>
        <w:autoSpaceDE w:val="0"/>
        <w:autoSpaceDN w:val="0"/>
        <w:adjustRightInd w:val="0"/>
        <w:jc w:val="center"/>
        <w:rPr>
          <w:iCs/>
          <w:spacing w:val="-2"/>
          <w:sz w:val="28"/>
          <w:szCs w:val="28"/>
          <w:lang w:val="ru-MD"/>
        </w:rPr>
      </w:pPr>
    </w:p>
    <w:p w:rsidR="000C4B94" w:rsidRPr="00CA7CFF" w:rsidRDefault="000C4B94" w:rsidP="000C4B94">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C4B94" w:rsidRPr="00CA7CFF" w:rsidTr="002E0378">
        <w:trPr>
          <w:cantSplit/>
          <w:trHeight w:val="300"/>
          <w:tblHeader/>
        </w:trPr>
        <w:tc>
          <w:tcPr>
            <w:tcW w:w="710" w:type="dxa"/>
            <w:vMerge w:val="restart"/>
            <w:vAlign w:val="center"/>
          </w:tcPr>
          <w:p w:rsidR="000C4B94" w:rsidRPr="00CA7CFF" w:rsidRDefault="000C4B94" w:rsidP="002E0378">
            <w:pPr>
              <w:pStyle w:val="af7"/>
              <w:ind w:left="-57" w:right="-57"/>
              <w:jc w:val="center"/>
              <w:rPr>
                <w:sz w:val="20"/>
              </w:rPr>
            </w:pPr>
            <w:r w:rsidRPr="00CA7CFF">
              <w:rPr>
                <w:sz w:val="20"/>
              </w:rPr>
              <w:t>№ п/п</w:t>
            </w:r>
          </w:p>
        </w:tc>
        <w:tc>
          <w:tcPr>
            <w:tcW w:w="1559" w:type="dxa"/>
            <w:vMerge w:val="restart"/>
            <w:vAlign w:val="center"/>
          </w:tcPr>
          <w:p w:rsidR="000C4B94" w:rsidRPr="00CA7CFF" w:rsidRDefault="000C4B94" w:rsidP="002E0378">
            <w:pPr>
              <w:pStyle w:val="af7"/>
              <w:ind w:left="-108" w:right="-108"/>
              <w:jc w:val="center"/>
              <w:rPr>
                <w:sz w:val="20"/>
              </w:rPr>
            </w:pPr>
            <w:r w:rsidRPr="00CA7CFF">
              <w:rPr>
                <w:sz w:val="20"/>
              </w:rPr>
              <w:t xml:space="preserve">Реквизиты договора </w:t>
            </w:r>
          </w:p>
          <w:p w:rsidR="000C4B94" w:rsidRPr="00CA7CFF" w:rsidRDefault="000C4B94" w:rsidP="002E0378">
            <w:pPr>
              <w:pStyle w:val="af7"/>
              <w:ind w:left="-108" w:right="-108"/>
              <w:jc w:val="center"/>
              <w:rPr>
                <w:sz w:val="20"/>
              </w:rPr>
            </w:pPr>
            <w:r w:rsidRPr="00CA7CFF">
              <w:rPr>
                <w:sz w:val="20"/>
              </w:rPr>
              <w:t>(номер и дата)</w:t>
            </w:r>
          </w:p>
        </w:tc>
        <w:tc>
          <w:tcPr>
            <w:tcW w:w="2353" w:type="dxa"/>
            <w:vMerge w:val="restart"/>
            <w:vAlign w:val="center"/>
          </w:tcPr>
          <w:p w:rsidR="000C4B94" w:rsidRPr="00CA7CFF" w:rsidRDefault="000C4B94" w:rsidP="002E0378">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4B94" w:rsidRPr="00CA7CFF" w:rsidRDefault="000C4B94" w:rsidP="002E0378">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4B94" w:rsidRPr="00CA7CFF" w:rsidRDefault="000C4B94" w:rsidP="002E0378">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C4B94" w:rsidRPr="00CA7CFF" w:rsidRDefault="000C4B94" w:rsidP="002E0378">
            <w:pPr>
              <w:pStyle w:val="af7"/>
              <w:ind w:left="-57" w:right="-57"/>
              <w:jc w:val="center"/>
              <w:rPr>
                <w:sz w:val="20"/>
              </w:rPr>
            </w:pPr>
            <w:r w:rsidRPr="00CA7CFF">
              <w:rPr>
                <w:sz w:val="20"/>
              </w:rPr>
              <w:t>Стоимость услуг</w:t>
            </w:r>
          </w:p>
        </w:tc>
        <w:tc>
          <w:tcPr>
            <w:tcW w:w="1525" w:type="dxa"/>
            <w:vMerge w:val="restart"/>
            <w:vAlign w:val="center"/>
          </w:tcPr>
          <w:p w:rsidR="000C4B94" w:rsidRPr="00CA7CFF" w:rsidRDefault="000C4B94" w:rsidP="002E0378">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C4B94" w:rsidRPr="00CA7CFF" w:rsidRDefault="000C4B94" w:rsidP="002E0378">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0C4B94" w:rsidRPr="00CA7CFF" w:rsidTr="002E0378">
        <w:trPr>
          <w:cantSplit/>
          <w:trHeight w:val="1545"/>
          <w:tblHeader/>
        </w:trPr>
        <w:tc>
          <w:tcPr>
            <w:tcW w:w="710" w:type="dxa"/>
            <w:vMerge/>
            <w:vAlign w:val="center"/>
          </w:tcPr>
          <w:p w:rsidR="000C4B94" w:rsidRPr="00CA7CFF" w:rsidRDefault="000C4B94" w:rsidP="002E0378">
            <w:pPr>
              <w:pStyle w:val="af7"/>
              <w:ind w:left="-57" w:right="-57"/>
              <w:jc w:val="center"/>
              <w:rPr>
                <w:sz w:val="20"/>
              </w:rPr>
            </w:pPr>
          </w:p>
        </w:tc>
        <w:tc>
          <w:tcPr>
            <w:tcW w:w="1559" w:type="dxa"/>
            <w:vMerge/>
            <w:vAlign w:val="center"/>
          </w:tcPr>
          <w:p w:rsidR="000C4B94" w:rsidRPr="00CA7CFF" w:rsidRDefault="000C4B94" w:rsidP="002E0378">
            <w:pPr>
              <w:pStyle w:val="af7"/>
              <w:ind w:left="-108" w:right="-108"/>
              <w:jc w:val="center"/>
              <w:rPr>
                <w:sz w:val="20"/>
              </w:rPr>
            </w:pPr>
          </w:p>
        </w:tc>
        <w:tc>
          <w:tcPr>
            <w:tcW w:w="2353" w:type="dxa"/>
            <w:vMerge/>
            <w:vAlign w:val="center"/>
          </w:tcPr>
          <w:p w:rsidR="000C4B94" w:rsidRPr="00CA7CFF" w:rsidRDefault="000C4B94" w:rsidP="002E0378">
            <w:pPr>
              <w:pStyle w:val="af7"/>
              <w:ind w:left="-108" w:right="-108"/>
              <w:jc w:val="center"/>
              <w:rPr>
                <w:sz w:val="20"/>
              </w:rPr>
            </w:pPr>
          </w:p>
        </w:tc>
        <w:tc>
          <w:tcPr>
            <w:tcW w:w="2125" w:type="dxa"/>
            <w:vMerge/>
            <w:vAlign w:val="center"/>
          </w:tcPr>
          <w:p w:rsidR="000C4B94" w:rsidRPr="00CA7CFF" w:rsidRDefault="000C4B94" w:rsidP="002E0378">
            <w:pPr>
              <w:pStyle w:val="af7"/>
              <w:ind w:left="-57" w:right="-57"/>
              <w:jc w:val="center"/>
              <w:rPr>
                <w:sz w:val="20"/>
              </w:rPr>
            </w:pPr>
          </w:p>
        </w:tc>
        <w:tc>
          <w:tcPr>
            <w:tcW w:w="1759" w:type="dxa"/>
            <w:vMerge/>
            <w:vAlign w:val="center"/>
          </w:tcPr>
          <w:p w:rsidR="000C4B94" w:rsidRPr="00CA7CFF" w:rsidRDefault="000C4B94" w:rsidP="002E0378">
            <w:pPr>
              <w:pStyle w:val="af7"/>
              <w:ind w:left="-108" w:right="-108"/>
              <w:jc w:val="center"/>
              <w:rPr>
                <w:sz w:val="20"/>
              </w:rPr>
            </w:pPr>
          </w:p>
        </w:tc>
        <w:tc>
          <w:tcPr>
            <w:tcW w:w="1559" w:type="dxa"/>
            <w:vAlign w:val="center"/>
          </w:tcPr>
          <w:p w:rsidR="000C4B94" w:rsidRPr="00CA7CFF" w:rsidRDefault="000C4B94" w:rsidP="002E0378">
            <w:pPr>
              <w:pStyle w:val="af7"/>
              <w:ind w:left="-57" w:right="-57"/>
              <w:jc w:val="center"/>
              <w:rPr>
                <w:sz w:val="20"/>
              </w:rPr>
            </w:pPr>
            <w:r w:rsidRPr="00CA7CFF">
              <w:rPr>
                <w:sz w:val="20"/>
              </w:rPr>
              <w:t>Сумма договора, руб. с НДС</w:t>
            </w:r>
          </w:p>
        </w:tc>
        <w:tc>
          <w:tcPr>
            <w:tcW w:w="1843" w:type="dxa"/>
            <w:vAlign w:val="center"/>
          </w:tcPr>
          <w:p w:rsidR="000C4B94" w:rsidRPr="00CA7CFF" w:rsidRDefault="000C4B94" w:rsidP="002E0378">
            <w:pPr>
              <w:pStyle w:val="af7"/>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0C4B94" w:rsidRPr="00CA7CFF" w:rsidRDefault="000C4B94" w:rsidP="002E0378">
            <w:pPr>
              <w:pStyle w:val="af7"/>
              <w:tabs>
                <w:tab w:val="left" w:pos="1332"/>
              </w:tabs>
              <w:ind w:left="-108" w:right="-108" w:hanging="165"/>
              <w:jc w:val="center"/>
              <w:rPr>
                <w:sz w:val="20"/>
              </w:rPr>
            </w:pPr>
          </w:p>
        </w:tc>
        <w:tc>
          <w:tcPr>
            <w:tcW w:w="1727" w:type="dxa"/>
            <w:vMerge/>
            <w:vAlign w:val="center"/>
          </w:tcPr>
          <w:p w:rsidR="000C4B94" w:rsidRPr="00CA7CFF" w:rsidRDefault="000C4B94" w:rsidP="002E0378">
            <w:pPr>
              <w:pStyle w:val="af7"/>
              <w:tabs>
                <w:tab w:val="left" w:pos="1332"/>
              </w:tabs>
              <w:ind w:left="-108" w:right="-108" w:hanging="165"/>
              <w:jc w:val="center"/>
              <w:rPr>
                <w:sz w:val="20"/>
              </w:rPr>
            </w:pPr>
          </w:p>
        </w:tc>
      </w:tr>
      <w:tr w:rsidR="000C4B94" w:rsidRPr="00CA7CFF" w:rsidTr="002E0378">
        <w:trPr>
          <w:cantSplit/>
          <w:trHeight w:val="70"/>
          <w:tblHeader/>
        </w:trPr>
        <w:tc>
          <w:tcPr>
            <w:tcW w:w="710" w:type="dxa"/>
            <w:vAlign w:val="center"/>
          </w:tcPr>
          <w:p w:rsidR="000C4B94" w:rsidRPr="00CA7CFF" w:rsidRDefault="000C4B94" w:rsidP="002E0378">
            <w:pPr>
              <w:pStyle w:val="af7"/>
              <w:spacing w:before="0" w:after="0"/>
              <w:ind w:left="-57" w:right="-57"/>
              <w:jc w:val="center"/>
              <w:rPr>
                <w:sz w:val="20"/>
              </w:rPr>
            </w:pPr>
            <w:r w:rsidRPr="00CA7CFF">
              <w:rPr>
                <w:sz w:val="20"/>
              </w:rPr>
              <w:t>1</w:t>
            </w:r>
          </w:p>
        </w:tc>
        <w:tc>
          <w:tcPr>
            <w:tcW w:w="1559" w:type="dxa"/>
            <w:vAlign w:val="center"/>
          </w:tcPr>
          <w:p w:rsidR="000C4B94" w:rsidRPr="00CA7CFF" w:rsidRDefault="000C4B94" w:rsidP="002E0378">
            <w:pPr>
              <w:pStyle w:val="af7"/>
              <w:spacing w:before="0" w:after="0"/>
              <w:ind w:left="-108" w:right="-108"/>
              <w:jc w:val="center"/>
              <w:rPr>
                <w:sz w:val="20"/>
              </w:rPr>
            </w:pPr>
            <w:r w:rsidRPr="00CA7CFF">
              <w:rPr>
                <w:sz w:val="20"/>
              </w:rPr>
              <w:t>2</w:t>
            </w:r>
          </w:p>
        </w:tc>
        <w:tc>
          <w:tcPr>
            <w:tcW w:w="2353" w:type="dxa"/>
            <w:vAlign w:val="center"/>
          </w:tcPr>
          <w:p w:rsidR="000C4B94" w:rsidRPr="00CA7CFF" w:rsidRDefault="000C4B94" w:rsidP="002E0378">
            <w:pPr>
              <w:pStyle w:val="af7"/>
              <w:spacing w:before="0" w:after="0"/>
              <w:ind w:left="-108" w:right="-108"/>
              <w:jc w:val="center"/>
              <w:rPr>
                <w:sz w:val="20"/>
              </w:rPr>
            </w:pPr>
            <w:r w:rsidRPr="00CA7CFF">
              <w:rPr>
                <w:sz w:val="20"/>
              </w:rPr>
              <w:t>3</w:t>
            </w:r>
          </w:p>
        </w:tc>
        <w:tc>
          <w:tcPr>
            <w:tcW w:w="2125" w:type="dxa"/>
            <w:vAlign w:val="center"/>
          </w:tcPr>
          <w:p w:rsidR="000C4B94" w:rsidRPr="00CA7CFF" w:rsidRDefault="000C4B94" w:rsidP="002E0378">
            <w:pPr>
              <w:pStyle w:val="af7"/>
              <w:spacing w:before="0" w:after="0"/>
              <w:ind w:left="-57" w:right="-57"/>
              <w:jc w:val="center"/>
              <w:rPr>
                <w:sz w:val="20"/>
              </w:rPr>
            </w:pPr>
            <w:r w:rsidRPr="00CA7CFF">
              <w:rPr>
                <w:sz w:val="20"/>
              </w:rPr>
              <w:t>4</w:t>
            </w:r>
          </w:p>
        </w:tc>
        <w:tc>
          <w:tcPr>
            <w:tcW w:w="1759" w:type="dxa"/>
            <w:vAlign w:val="center"/>
          </w:tcPr>
          <w:p w:rsidR="000C4B94" w:rsidRPr="00CA7CFF" w:rsidRDefault="000C4B94" w:rsidP="002E0378">
            <w:pPr>
              <w:pStyle w:val="af7"/>
              <w:spacing w:before="0" w:after="0"/>
              <w:ind w:left="-108" w:right="-108"/>
              <w:jc w:val="center"/>
              <w:rPr>
                <w:sz w:val="20"/>
              </w:rPr>
            </w:pPr>
            <w:r w:rsidRPr="00CA7CFF">
              <w:rPr>
                <w:sz w:val="20"/>
              </w:rPr>
              <w:t>5</w:t>
            </w:r>
          </w:p>
        </w:tc>
        <w:tc>
          <w:tcPr>
            <w:tcW w:w="1559" w:type="dxa"/>
            <w:vAlign w:val="center"/>
          </w:tcPr>
          <w:p w:rsidR="000C4B94" w:rsidRPr="00CA7CFF" w:rsidRDefault="000C4B94" w:rsidP="002E0378">
            <w:pPr>
              <w:pStyle w:val="af7"/>
              <w:spacing w:before="0" w:after="0"/>
              <w:ind w:left="-57" w:right="-57"/>
              <w:jc w:val="center"/>
              <w:rPr>
                <w:sz w:val="20"/>
              </w:rPr>
            </w:pPr>
            <w:r w:rsidRPr="00CA7CFF">
              <w:rPr>
                <w:sz w:val="20"/>
              </w:rPr>
              <w:t>6</w:t>
            </w:r>
          </w:p>
        </w:tc>
        <w:tc>
          <w:tcPr>
            <w:tcW w:w="1843" w:type="dxa"/>
            <w:vAlign w:val="center"/>
          </w:tcPr>
          <w:p w:rsidR="000C4B94" w:rsidRPr="00CA7CFF" w:rsidRDefault="000C4B94" w:rsidP="002E0378">
            <w:pPr>
              <w:pStyle w:val="af7"/>
              <w:spacing w:before="0" w:after="0"/>
              <w:ind w:left="-57" w:right="-57"/>
              <w:jc w:val="center"/>
              <w:rPr>
                <w:sz w:val="20"/>
              </w:rPr>
            </w:pPr>
            <w:r w:rsidRPr="00CA7CFF">
              <w:rPr>
                <w:sz w:val="20"/>
              </w:rPr>
              <w:t>7</w:t>
            </w:r>
          </w:p>
        </w:tc>
        <w:tc>
          <w:tcPr>
            <w:tcW w:w="1525" w:type="dxa"/>
          </w:tcPr>
          <w:p w:rsidR="000C4B94" w:rsidRPr="00CA7CFF" w:rsidRDefault="000C4B94" w:rsidP="002E0378">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0C4B94" w:rsidRPr="00CA7CFF" w:rsidRDefault="000C4B94" w:rsidP="002E0378">
            <w:pPr>
              <w:pStyle w:val="af7"/>
              <w:tabs>
                <w:tab w:val="left" w:pos="1332"/>
              </w:tabs>
              <w:spacing w:before="0" w:after="0"/>
              <w:ind w:left="-108" w:right="-108" w:hanging="165"/>
              <w:jc w:val="center"/>
              <w:rPr>
                <w:sz w:val="20"/>
              </w:rPr>
            </w:pPr>
            <w:r w:rsidRPr="00CA7CFF">
              <w:rPr>
                <w:sz w:val="20"/>
              </w:rPr>
              <w:t>9</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sz w:val="20"/>
                <w:szCs w:val="20"/>
              </w:rPr>
            </w:pPr>
          </w:p>
        </w:tc>
        <w:tc>
          <w:tcPr>
            <w:tcW w:w="14450" w:type="dxa"/>
            <w:gridSpan w:val="8"/>
          </w:tcPr>
          <w:p w:rsidR="000C4B94" w:rsidRPr="00CA7CFF" w:rsidRDefault="000C4B94" w:rsidP="002E0378">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i/>
                <w:sz w:val="20"/>
              </w:rPr>
              <w:t>Договор №1 от дд.мм.гггг</w:t>
            </w:r>
          </w:p>
        </w:tc>
        <w:tc>
          <w:tcPr>
            <w:tcW w:w="2353" w:type="dxa"/>
          </w:tcPr>
          <w:p w:rsidR="000C4B94" w:rsidRPr="00CA7CFF" w:rsidRDefault="000C4B94" w:rsidP="002E0378">
            <w:pPr>
              <w:pStyle w:val="af8"/>
              <w:spacing w:before="0" w:after="0"/>
              <w:rPr>
                <w:b/>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i/>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1 от дд.мм.гггг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2 от дд.мм.гггг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3 от дд.мм.гггг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i/>
                <w:sz w:val="20"/>
              </w:rPr>
              <w:t>Договор №2 от дд.мм.гггг</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1 от дд.мм.гггг к Договору №2</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sz w:val="20"/>
              </w:rPr>
              <w:t>…</w:t>
            </w:r>
          </w:p>
        </w:tc>
        <w:tc>
          <w:tcPr>
            <w:tcW w:w="1559" w:type="dxa"/>
            <w:vAlign w:val="center"/>
          </w:tcPr>
          <w:p w:rsidR="000C4B94" w:rsidRPr="00CA7CFF" w:rsidRDefault="000C4B94" w:rsidP="002E0378">
            <w:pPr>
              <w:pStyle w:val="af8"/>
              <w:spacing w:before="0" w:after="0"/>
              <w:jc w:val="center"/>
              <w:rPr>
                <w:sz w:val="20"/>
              </w:rPr>
            </w:pPr>
            <w:r w:rsidRPr="00CA7CFF">
              <w:rPr>
                <w:sz w:val="20"/>
              </w:rPr>
              <w:t>…</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r w:rsidRPr="00CA7CFF">
              <w:rPr>
                <w:sz w:val="20"/>
                <w:szCs w:val="20"/>
              </w:rPr>
              <w:t>…</w:t>
            </w: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rPr>
                <w:b/>
                <w:sz w:val="20"/>
              </w:rPr>
            </w:pPr>
            <w:r w:rsidRPr="00CA7CFF">
              <w:rPr>
                <w:b/>
                <w:sz w:val="20"/>
              </w:rPr>
              <w:t>ИТОГО:</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b/>
                <w:sz w:val="20"/>
                <w:szCs w:val="20"/>
              </w:rPr>
            </w:pPr>
          </w:p>
        </w:tc>
        <w:tc>
          <w:tcPr>
            <w:tcW w:w="14450" w:type="dxa"/>
            <w:gridSpan w:val="8"/>
          </w:tcPr>
          <w:p w:rsidR="000C4B94" w:rsidRPr="00CA7CFF" w:rsidRDefault="000C4B94" w:rsidP="002E0378">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r w:rsidRPr="00CA7CFF">
              <w:rPr>
                <w:sz w:val="20"/>
                <w:szCs w:val="20"/>
              </w:rPr>
              <w:t>…</w:t>
            </w: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rPr>
                <w:b/>
                <w:sz w:val="20"/>
              </w:rPr>
            </w:pPr>
            <w:r w:rsidRPr="00CA7CFF">
              <w:rPr>
                <w:b/>
                <w:sz w:val="20"/>
              </w:rPr>
              <w:t>ИТОГО:</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b/>
                <w:sz w:val="20"/>
                <w:szCs w:val="20"/>
              </w:rPr>
            </w:pPr>
          </w:p>
        </w:tc>
        <w:tc>
          <w:tcPr>
            <w:tcW w:w="14450" w:type="dxa"/>
            <w:gridSpan w:val="8"/>
          </w:tcPr>
          <w:p w:rsidR="000C4B94" w:rsidRPr="00CA7CFF" w:rsidRDefault="000C4B94" w:rsidP="002E0378">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3402" w:type="dxa"/>
            <w:gridSpan w:val="2"/>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ind w:left="0"/>
              <w:rPr>
                <w:b/>
                <w:sz w:val="20"/>
              </w:rPr>
            </w:pPr>
            <w:r w:rsidRPr="00CA7CFF">
              <w:rPr>
                <w:b/>
                <w:sz w:val="20"/>
              </w:rPr>
              <w:t xml:space="preserve">ИТОГО </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bl>
    <w:p w:rsidR="000C4B94" w:rsidRPr="00CA7CFF" w:rsidRDefault="000C4B94" w:rsidP="000C4B94">
      <w:pPr>
        <w:pStyle w:val="afff"/>
        <w:tabs>
          <w:tab w:val="clear" w:pos="1134"/>
        </w:tabs>
        <w:autoSpaceDE w:val="0"/>
        <w:autoSpaceDN w:val="0"/>
        <w:spacing w:line="240" w:lineRule="auto"/>
        <w:ind w:firstLine="0"/>
        <w:rPr>
          <w:sz w:val="28"/>
          <w:szCs w:val="28"/>
        </w:rPr>
      </w:pPr>
    </w:p>
    <w:p w:rsidR="000C4B94" w:rsidRPr="00CA7CFF" w:rsidRDefault="000C4B94" w:rsidP="000C4B94">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4B94" w:rsidRPr="00CA7CFF" w:rsidRDefault="000C4B94" w:rsidP="000C4B94">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4B94" w:rsidRPr="00CA7CFF" w:rsidRDefault="000C4B94" w:rsidP="000C4B94">
      <w:pPr>
        <w:pStyle w:val="Times12"/>
        <w:ind w:firstLine="709"/>
        <w:rPr>
          <w:bCs w:val="0"/>
          <w:sz w:val="28"/>
        </w:rPr>
      </w:pPr>
      <w:r w:rsidRPr="00CA7CFF">
        <w:rPr>
          <w:bCs w:val="0"/>
          <w:sz w:val="28"/>
        </w:rPr>
        <w:t>М.П.</w:t>
      </w:r>
    </w:p>
    <w:p w:rsidR="000C4B94" w:rsidRPr="00CA7CFF" w:rsidRDefault="000C4B94" w:rsidP="000C4B94">
      <w:pPr>
        <w:pStyle w:val="Times12"/>
        <w:tabs>
          <w:tab w:val="left" w:pos="709"/>
          <w:tab w:val="left" w:pos="1134"/>
        </w:tabs>
        <w:ind w:firstLine="709"/>
        <w:rPr>
          <w:bCs w:val="0"/>
          <w:szCs w:val="24"/>
        </w:rPr>
      </w:pPr>
    </w:p>
    <w:p w:rsidR="000C4B94" w:rsidRPr="00CA7CFF" w:rsidRDefault="000C4B94" w:rsidP="000C4B94">
      <w:pPr>
        <w:pStyle w:val="Times12"/>
        <w:tabs>
          <w:tab w:val="left" w:pos="709"/>
          <w:tab w:val="left" w:pos="1134"/>
        </w:tabs>
        <w:ind w:firstLine="709"/>
        <w:rPr>
          <w:bCs w:val="0"/>
          <w:szCs w:val="24"/>
        </w:rPr>
      </w:pPr>
      <w:r w:rsidRPr="00CA7CFF">
        <w:rPr>
          <w:bCs w:val="0"/>
          <w:szCs w:val="24"/>
        </w:rPr>
        <w:t>ИНСТРУКЦИИ ПО ЗАПОЛНЕНИЮ</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lastRenderedPageBreak/>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4B94">
      <w:pPr>
        <w:tabs>
          <w:tab w:val="left" w:pos="1134"/>
        </w:tabs>
        <w:overflowPunct w:val="0"/>
        <w:autoSpaceDE w:val="0"/>
        <w:autoSpaceDN w:val="0"/>
        <w:adjustRightInd w:val="0"/>
        <w:ind w:left="709" w:right="680"/>
        <w:jc w:val="both"/>
        <w:rPr>
          <w:i/>
          <w:sz w:val="22"/>
        </w:rPr>
      </w:pPr>
    </w:p>
    <w:p w:rsidR="000C23D1" w:rsidRPr="00117965" w:rsidRDefault="000C23D1" w:rsidP="000C4B94">
      <w:pPr>
        <w:pStyle w:val="Times12"/>
        <w:ind w:firstLine="0"/>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C87DA9" w:rsidRPr="00117965" w:rsidRDefault="00C87DA9" w:rsidP="000C4B94">
      <w:pPr>
        <w:pStyle w:val="Times12"/>
        <w:tabs>
          <w:tab w:val="left" w:pos="1134"/>
          <w:tab w:val="num" w:pos="2367"/>
        </w:tabs>
        <w:ind w:firstLine="0"/>
        <w:rPr>
          <w:sz w:val="22"/>
          <w:szCs w:val="24"/>
        </w:rPr>
        <w:sectPr w:rsidR="00C87DA9" w:rsidRPr="00117965" w:rsidSect="001C599C">
          <w:pgSz w:w="11907" w:h="16840" w:code="9"/>
          <w:pgMar w:top="1134" w:right="737" w:bottom="1701" w:left="1134" w:header="567" w:footer="304" w:gutter="0"/>
          <w:cols w:space="708"/>
          <w:docGrid w:linePitch="360"/>
        </w:sectPr>
      </w:pPr>
      <w:bookmarkStart w:id="347" w:name="_План_распределения_объемов_выполнен"/>
      <w:bookmarkEnd w:id="347"/>
    </w:p>
    <w:p w:rsidR="005731C7" w:rsidRPr="00117965" w:rsidRDefault="005731C7" w:rsidP="008113D6">
      <w:pPr>
        <w:pStyle w:val="10"/>
        <w:keepNext w:val="0"/>
        <w:widowControl w:val="0"/>
        <w:numPr>
          <w:ilvl w:val="1"/>
          <w:numId w:val="136"/>
        </w:numPr>
        <w:tabs>
          <w:tab w:val="num" w:pos="1790"/>
        </w:tabs>
        <w:ind w:left="1790" w:hanging="731"/>
        <w:jc w:val="center"/>
      </w:pPr>
      <w:bookmarkStart w:id="348" w:name="_Toc320016199"/>
      <w:bookmarkStart w:id="349" w:name="_Ref323121435"/>
      <w:bookmarkStart w:id="350" w:name="_Toc374456852"/>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020ABD"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020AB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020AB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020AB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r w:rsidR="003003BF" w:rsidRPr="00117965">
        <w:rPr>
          <w:lang w:val="en-US"/>
        </w:rPr>
        <w:t>i</w:t>
      </w:r>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Pr="00117965" w:rsidRDefault="00D065BC" w:rsidP="00D065BC">
      <w:pPr>
        <w:widowControl w:val="0"/>
        <w:ind w:firstLine="709"/>
        <w:jc w:val="both"/>
      </w:pPr>
    </w:p>
    <w:p w:rsidR="003003BF" w:rsidRPr="00117965" w:rsidRDefault="003003BF" w:rsidP="00DC2469">
      <w:pPr>
        <w:widowControl w:val="0"/>
        <w:numPr>
          <w:ilvl w:val="0"/>
          <w:numId w:val="133"/>
        </w:numPr>
        <w:tabs>
          <w:tab w:val="left" w:pos="786"/>
        </w:tabs>
        <w:spacing w:before="60" w:after="20"/>
        <w:jc w:val="both"/>
      </w:pPr>
      <w:bookmarkStart w:id="355" w:name="_Toc269375555"/>
      <w:bookmarkStart w:id="356" w:name="_Toc287001047"/>
      <w:bookmarkStart w:id="357" w:name="_Toc287002825"/>
      <w:bookmarkStart w:id="358" w:name="_Toc294775020"/>
      <w:r w:rsidRPr="00117965">
        <w:t>Оценка заявок по 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55"/>
    <w:bookmarkEnd w:id="356"/>
    <w:bookmarkEnd w:id="357"/>
    <w:bookmarkEnd w:id="358"/>
    <w:p w:rsidR="003003BF" w:rsidRPr="00117965" w:rsidRDefault="00020ABD"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020AB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020AB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  сумма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020AB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r w:rsidR="003003BF" w:rsidRPr="00117965">
        <w:t>–  начальная (максимальная) цена договора, руб.с НДС;</w:t>
      </w:r>
    </w:p>
    <w:p w:rsidR="003003BF" w:rsidRPr="00117965" w:rsidRDefault="00020AB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  предельное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020AB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=1</m:t>
        </m:r>
        <m:r>
          <m:rPr>
            <m:sty m:val="p"/>
          </m:rPr>
          <w:rPr>
            <w:rFonts w:ascii="Cambria Math"/>
            <w:color w:val="000000"/>
          </w:rPr>
          <m:t>9</m:t>
        </m:r>
        <m:r>
          <m:rPr>
            <m:sty m:val="p"/>
          </m:rPr>
          <w:rPr>
            <w:rFonts w:ascii="Cambria Math"/>
            <w:color w:val="000000"/>
          </w:rPr>
          <m:t> </m:t>
        </m:r>
        <m:r>
          <m:rPr>
            <m:sty m:val="p"/>
          </m:rPr>
          <w:rPr>
            <w:rFonts w:ascii="Cambria Math"/>
            <w:color w:val="000000"/>
          </w:rPr>
          <m:t>538 100</m:t>
        </m:r>
        <m:r>
          <w:rPr>
            <w:rFonts w:ascii="Cambria Math"/>
            <w:color w:val="000000"/>
          </w:rPr>
          <m:t>,00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 то 100 баллов.</w:t>
      </w:r>
    </w:p>
    <w:p w:rsidR="003003BF" w:rsidRPr="00117965" w:rsidRDefault="003003BF" w:rsidP="003003BF">
      <w:pPr>
        <w:widowControl w:val="0"/>
        <w:autoSpaceDE w:val="0"/>
        <w:autoSpaceDN w:val="0"/>
        <w:jc w:val="both"/>
      </w:pPr>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 то 0 баллов.</w:t>
      </w:r>
    </w:p>
    <w:p w:rsidR="003003BF" w:rsidRPr="00117965" w:rsidRDefault="003003BF" w:rsidP="00D065BC">
      <w:pPr>
        <w:widowControl w:val="0"/>
        <w:ind w:firstLine="709"/>
        <w:jc w:val="both"/>
      </w:pPr>
    </w:p>
    <w:p w:rsidR="003003BF" w:rsidRPr="00117965" w:rsidRDefault="003003BF" w:rsidP="003003BF">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020ABD"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020AB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9" w:name="_Toc374456853"/>
      <w:r w:rsidRPr="00117965">
        <w:lastRenderedPageBreak/>
        <w:t>ЧАСТЬ 2 «ПРОЕКТ ДОГОВОРА»</w:t>
      </w:r>
      <w:bookmarkEnd w:id="359"/>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r w:rsidR="00147FD3" w:rsidRPr="00117965">
        <w:rPr>
          <w:i/>
          <w:szCs w:val="28"/>
        </w:rPr>
        <w:t>Word</w:t>
      </w:r>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66D" w:rsidRDefault="004C666D">
      <w:r>
        <w:separator/>
      </w:r>
    </w:p>
  </w:endnote>
  <w:endnote w:type="continuationSeparator" w:id="0">
    <w:p w:rsidR="004C666D" w:rsidRDefault="004C6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66D" w:rsidRDefault="004C666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C666D" w:rsidRDefault="004C666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66D" w:rsidRDefault="004C666D"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4C666D" w:rsidRPr="00270579" w:rsidRDefault="004C666D"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66D" w:rsidRPr="00C030AA" w:rsidRDefault="00020ABD"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4C666D" w:rsidRPr="00C030AA">
          <w:rPr>
            <w:rFonts w:ascii="Times New Roman" w:hAnsi="Times New Roman"/>
          </w:rPr>
          <w:t xml:space="preserve">Страница </w:t>
        </w:r>
        <w:r w:rsidR="004C666D" w:rsidRPr="00C030AA">
          <w:rPr>
            <w:rFonts w:ascii="Times New Roman" w:hAnsi="Times New Roman"/>
          </w:rPr>
          <w:fldChar w:fldCharType="begin"/>
        </w:r>
        <w:r w:rsidR="004C666D" w:rsidRPr="00C030AA">
          <w:rPr>
            <w:rFonts w:ascii="Times New Roman" w:hAnsi="Times New Roman"/>
          </w:rPr>
          <w:instrText>PAGE</w:instrText>
        </w:r>
        <w:r w:rsidR="004C666D" w:rsidRPr="00C030AA">
          <w:rPr>
            <w:rFonts w:ascii="Times New Roman" w:hAnsi="Times New Roman"/>
          </w:rPr>
          <w:fldChar w:fldCharType="separate"/>
        </w:r>
        <w:r>
          <w:rPr>
            <w:rFonts w:ascii="Times New Roman" w:hAnsi="Times New Roman"/>
            <w:noProof/>
          </w:rPr>
          <w:t>49</w:t>
        </w:r>
        <w:r w:rsidR="004C666D" w:rsidRPr="00C030AA">
          <w:rPr>
            <w:rFonts w:ascii="Times New Roman" w:hAnsi="Times New Roman"/>
          </w:rPr>
          <w:fldChar w:fldCharType="end"/>
        </w:r>
        <w:r w:rsidR="004C666D" w:rsidRPr="00C030AA">
          <w:rPr>
            <w:rFonts w:ascii="Times New Roman" w:hAnsi="Times New Roman"/>
          </w:rPr>
          <w:t xml:space="preserve"> из </w:t>
        </w:r>
        <w:r w:rsidR="004C666D" w:rsidRPr="00C030AA">
          <w:rPr>
            <w:rFonts w:ascii="Times New Roman" w:hAnsi="Times New Roman"/>
          </w:rPr>
          <w:fldChar w:fldCharType="begin"/>
        </w:r>
        <w:r w:rsidR="004C666D" w:rsidRPr="00C030AA">
          <w:rPr>
            <w:rFonts w:ascii="Times New Roman" w:hAnsi="Times New Roman"/>
          </w:rPr>
          <w:instrText>NUMPAGES</w:instrText>
        </w:r>
        <w:r w:rsidR="004C666D" w:rsidRPr="00C030AA">
          <w:rPr>
            <w:rFonts w:ascii="Times New Roman" w:hAnsi="Times New Roman"/>
          </w:rPr>
          <w:fldChar w:fldCharType="separate"/>
        </w:r>
        <w:r>
          <w:rPr>
            <w:rFonts w:ascii="Times New Roman" w:hAnsi="Times New Roman"/>
            <w:noProof/>
          </w:rPr>
          <w:t>68</w:t>
        </w:r>
        <w:r w:rsidR="004C666D" w:rsidRPr="00C030AA">
          <w:rPr>
            <w:rFonts w:ascii="Times New Roman" w:hAnsi="Times New Roman"/>
          </w:rPr>
          <w:fldChar w:fldCharType="end"/>
        </w:r>
      </w:sdtContent>
    </w:sdt>
    <w:r w:rsidR="004C666D" w:rsidRPr="00C030AA">
      <w:rPr>
        <w:rFonts w:ascii="Times New Roman" w:hAnsi="Times New Roman" w:cs="Times New Roman"/>
      </w:rPr>
      <w:t xml:space="preserve"> </w:t>
    </w:r>
  </w:p>
  <w:p w:rsidR="004C666D" w:rsidRPr="00C030AA" w:rsidRDefault="004C666D"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4C666D" w:rsidRPr="00FB440B" w:rsidRDefault="004C666D" w:rsidP="00FB440B">
    <w:pPr>
      <w:pStyle w:val="af3"/>
      <w:widowControl w:val="0"/>
      <w:spacing w:before="0" w:beforeAutospacing="0" w:after="0" w:afterAutospacing="0"/>
      <w:jc w:val="center"/>
      <w:rPr>
        <w:b/>
        <w:sz w:val="16"/>
        <w:szCs w:val="16"/>
      </w:rPr>
    </w:pPr>
    <w:r w:rsidRPr="00FB440B">
      <w:rPr>
        <w:b/>
        <w:sz w:val="16"/>
        <w:szCs w:val="16"/>
        <w:lang w:val="ru-RU"/>
      </w:rPr>
      <w:t xml:space="preserve">открытый одноэтапный запрос предложений в электронной форме без квалификационного отбора на </w:t>
    </w:r>
    <w:r w:rsidRPr="00FB440B">
      <w:rPr>
        <w:b/>
        <w:bCs/>
        <w:sz w:val="16"/>
        <w:szCs w:val="16"/>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в </w:t>
    </w:r>
    <w:r w:rsidRPr="00FB440B">
      <w:rPr>
        <w:b/>
        <w:sz w:val="16"/>
        <w:szCs w:val="16"/>
      </w:rPr>
      <w:t>Ленинградском отделении филиала «Северо-западный территориальный округ» ФГУП «РосРАО»</w:t>
    </w:r>
  </w:p>
  <w:p w:rsidR="004C666D" w:rsidRPr="002E0378" w:rsidRDefault="004C666D" w:rsidP="002E0378">
    <w:pPr>
      <w:pStyle w:val="a9"/>
      <w:tabs>
        <w:tab w:val="clear" w:pos="8306"/>
        <w:tab w:val="right" w:pos="7797"/>
      </w:tabs>
      <w:jc w:val="center"/>
      <w:rPr>
        <w:rFonts w:ascii="Times New Roman" w:hAnsi="Times New Roman" w:cs="Times New Roman"/>
        <w:sz w:val="16"/>
        <w:szCs w:val="16"/>
        <w:lang w:val="x-no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66D" w:rsidRDefault="004C666D">
      <w:r>
        <w:separator/>
      </w:r>
    </w:p>
  </w:footnote>
  <w:footnote w:type="continuationSeparator" w:id="0">
    <w:p w:rsidR="004C666D" w:rsidRDefault="004C66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66D" w:rsidRPr="00723913" w:rsidRDefault="004C666D"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4C666D" w:rsidRPr="00723913" w:rsidRDefault="004C666D"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4C666D" w:rsidRPr="00723913" w:rsidRDefault="004C666D"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4C4E2201" wp14:editId="6C7B68F6">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66D" w:rsidRPr="00723913" w:rsidRDefault="004C666D"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4C666D" w:rsidRPr="00723913" w:rsidRDefault="004C666D"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4C666D" w:rsidRPr="00723913" w:rsidRDefault="004C666D"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55769516" wp14:editId="4142403D">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66D" w:rsidRPr="00857169" w:rsidRDefault="004C666D"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72D73C6"/>
    <w:multiLevelType w:val="hybridMultilevel"/>
    <w:tmpl w:val="8BB66AF2"/>
    <w:lvl w:ilvl="0" w:tplc="FFFFFFFF">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4">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3">
    <w:nsid w:val="277E4810"/>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4">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1">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3">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7">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9">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4"/>
  </w:num>
  <w:num w:numId="7">
    <w:abstractNumId w:val="101"/>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30"/>
  </w:num>
  <w:num w:numId="17">
    <w:abstractNumId w:val="53"/>
  </w:num>
  <w:num w:numId="18">
    <w:abstractNumId w:val="121"/>
  </w:num>
  <w:num w:numId="19">
    <w:abstractNumId w:val="23"/>
  </w:num>
  <w:num w:numId="20">
    <w:abstractNumId w:val="55"/>
  </w:num>
  <w:num w:numId="21">
    <w:abstractNumId w:val="2"/>
  </w:num>
  <w:num w:numId="22">
    <w:abstractNumId w:val="102"/>
  </w:num>
  <w:num w:numId="23">
    <w:abstractNumId w:val="128"/>
  </w:num>
  <w:num w:numId="24">
    <w:abstractNumId w:val="110"/>
  </w:num>
  <w:num w:numId="25">
    <w:abstractNumId w:val="70"/>
  </w:num>
  <w:num w:numId="26">
    <w:abstractNumId w:val="119"/>
  </w:num>
  <w:num w:numId="27">
    <w:abstractNumId w:val="49"/>
  </w:num>
  <w:num w:numId="28">
    <w:abstractNumId w:val="50"/>
  </w:num>
  <w:num w:numId="29">
    <w:abstractNumId w:val="32"/>
  </w:num>
  <w:num w:numId="30">
    <w:abstractNumId w:val="59"/>
  </w:num>
  <w:num w:numId="31">
    <w:abstractNumId w:val="44"/>
  </w:num>
  <w:num w:numId="32">
    <w:abstractNumId w:val="103"/>
  </w:num>
  <w:num w:numId="33">
    <w:abstractNumId w:val="36"/>
  </w:num>
  <w:num w:numId="34">
    <w:abstractNumId w:val="43"/>
  </w:num>
  <w:num w:numId="35">
    <w:abstractNumId w:val="17"/>
  </w:num>
  <w:num w:numId="36">
    <w:abstractNumId w:val="64"/>
  </w:num>
  <w:num w:numId="37">
    <w:abstractNumId w:val="113"/>
  </w:num>
  <w:num w:numId="38">
    <w:abstractNumId w:val="60"/>
  </w:num>
  <w:num w:numId="39">
    <w:abstractNumId w:val="115"/>
  </w:num>
  <w:num w:numId="40">
    <w:abstractNumId w:val="85"/>
  </w:num>
  <w:num w:numId="41">
    <w:abstractNumId w:val="19"/>
  </w:num>
  <w:num w:numId="42">
    <w:abstractNumId w:val="92"/>
  </w:num>
  <w:num w:numId="43">
    <w:abstractNumId w:val="63"/>
  </w:num>
  <w:num w:numId="44">
    <w:abstractNumId w:val="13"/>
  </w:num>
  <w:num w:numId="45">
    <w:abstractNumId w:val="126"/>
  </w:num>
  <w:num w:numId="46">
    <w:abstractNumId w:val="112"/>
  </w:num>
  <w:num w:numId="47">
    <w:abstractNumId w:val="96"/>
  </w:num>
  <w:num w:numId="48">
    <w:abstractNumId w:val="98"/>
  </w:num>
  <w:num w:numId="49">
    <w:abstractNumId w:val="79"/>
  </w:num>
  <w:num w:numId="50">
    <w:abstractNumId w:val="21"/>
  </w:num>
  <w:num w:numId="51">
    <w:abstractNumId w:val="42"/>
  </w:num>
  <w:num w:numId="52">
    <w:abstractNumId w:val="62"/>
  </w:num>
  <w:num w:numId="53">
    <w:abstractNumId w:val="94"/>
  </w:num>
  <w:num w:numId="54">
    <w:abstractNumId w:val="57"/>
  </w:num>
  <w:num w:numId="55">
    <w:abstractNumId w:val="81"/>
  </w:num>
  <w:num w:numId="56">
    <w:abstractNumId w:val="46"/>
  </w:num>
  <w:num w:numId="57">
    <w:abstractNumId w:val="28"/>
  </w:num>
  <w:num w:numId="58">
    <w:abstractNumId w:val="24"/>
  </w:num>
  <w:num w:numId="59">
    <w:abstractNumId w:val="65"/>
  </w:num>
  <w:num w:numId="60">
    <w:abstractNumId w:val="48"/>
  </w:num>
  <w:num w:numId="61">
    <w:abstractNumId w:val="124"/>
  </w:num>
  <w:num w:numId="62">
    <w:abstractNumId w:val="105"/>
  </w:num>
  <w:num w:numId="63">
    <w:abstractNumId w:val="127"/>
  </w:num>
  <w:num w:numId="64">
    <w:abstractNumId w:val="80"/>
  </w:num>
  <w:num w:numId="65">
    <w:abstractNumId w:val="120"/>
  </w:num>
  <w:num w:numId="66">
    <w:abstractNumId w:val="87"/>
  </w:num>
  <w:num w:numId="67">
    <w:abstractNumId w:val="61"/>
  </w:num>
  <w:num w:numId="68">
    <w:abstractNumId w:val="90"/>
  </w:num>
  <w:num w:numId="69">
    <w:abstractNumId w:val="89"/>
  </w:num>
  <w:num w:numId="70">
    <w:abstractNumId w:val="71"/>
  </w:num>
  <w:num w:numId="71">
    <w:abstractNumId w:val="106"/>
  </w:num>
  <w:num w:numId="72">
    <w:abstractNumId w:val="41"/>
  </w:num>
  <w:num w:numId="73">
    <w:abstractNumId w:val="39"/>
  </w:num>
  <w:num w:numId="74">
    <w:abstractNumId w:val="91"/>
  </w:num>
  <w:num w:numId="75">
    <w:abstractNumId w:val="4"/>
  </w:num>
  <w:num w:numId="76">
    <w:abstractNumId w:val="107"/>
  </w:num>
  <w:num w:numId="77">
    <w:abstractNumId w:val="29"/>
  </w:num>
  <w:num w:numId="78">
    <w:abstractNumId w:val="117"/>
  </w:num>
  <w:num w:numId="79">
    <w:abstractNumId w:val="15"/>
  </w:num>
  <w:num w:numId="80">
    <w:abstractNumId w:val="26"/>
  </w:num>
  <w:num w:numId="81">
    <w:abstractNumId w:val="111"/>
  </w:num>
  <w:num w:numId="82">
    <w:abstractNumId w:val="38"/>
  </w:num>
  <w:num w:numId="83">
    <w:abstractNumId w:val="7"/>
  </w:num>
  <w:num w:numId="84">
    <w:abstractNumId w:val="83"/>
  </w:num>
  <w:num w:numId="85">
    <w:abstractNumId w:val="122"/>
  </w:num>
  <w:num w:numId="86">
    <w:abstractNumId w:val="10"/>
  </w:num>
  <w:num w:numId="87">
    <w:abstractNumId w:val="104"/>
  </w:num>
  <w:num w:numId="88">
    <w:abstractNumId w:val="75"/>
  </w:num>
  <w:num w:numId="89">
    <w:abstractNumId w:val="73"/>
  </w:num>
  <w:num w:numId="90">
    <w:abstractNumId w:val="25"/>
  </w:num>
  <w:num w:numId="91">
    <w:abstractNumId w:val="72"/>
  </w:num>
  <w:num w:numId="92">
    <w:abstractNumId w:val="22"/>
  </w:num>
  <w:num w:numId="93">
    <w:abstractNumId w:val="95"/>
  </w:num>
  <w:num w:numId="94">
    <w:abstractNumId w:val="40"/>
  </w:num>
  <w:num w:numId="95">
    <w:abstractNumId w:val="66"/>
  </w:num>
  <w:num w:numId="96">
    <w:abstractNumId w:val="93"/>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7"/>
  </w:num>
  <w:num w:numId="107">
    <w:abstractNumId w:val="56"/>
  </w:num>
  <w:num w:numId="108">
    <w:abstractNumId w:val="20"/>
  </w:num>
  <w:num w:numId="109">
    <w:abstractNumId w:val="35"/>
  </w:num>
  <w:num w:numId="110">
    <w:abstractNumId w:val="82"/>
  </w:num>
  <w:num w:numId="111">
    <w:abstractNumId w:val="123"/>
  </w:num>
  <w:num w:numId="112">
    <w:abstractNumId w:val="84"/>
  </w:num>
  <w:num w:numId="113">
    <w:abstractNumId w:val="108"/>
  </w:num>
  <w:num w:numId="114">
    <w:abstractNumId w:val="45"/>
  </w:num>
  <w:num w:numId="115">
    <w:abstractNumId w:val="47"/>
  </w:num>
  <w:num w:numId="116">
    <w:abstractNumId w:val="67"/>
  </w:num>
  <w:num w:numId="117">
    <w:abstractNumId w:val="76"/>
  </w:num>
  <w:num w:numId="118">
    <w:abstractNumId w:val="114"/>
  </w:num>
  <w:num w:numId="119">
    <w:abstractNumId w:val="16"/>
  </w:num>
  <w:num w:numId="120">
    <w:abstractNumId w:val="18"/>
  </w:num>
  <w:num w:numId="121">
    <w:abstractNumId w:val="31"/>
  </w:num>
  <w:num w:numId="122">
    <w:abstractNumId w:val="6"/>
  </w:num>
  <w:num w:numId="123">
    <w:abstractNumId w:val="12"/>
  </w:num>
  <w:num w:numId="124">
    <w:abstractNumId w:val="100"/>
  </w:num>
  <w:num w:numId="125">
    <w:abstractNumId w:val="125"/>
  </w:num>
  <w:num w:numId="126">
    <w:abstractNumId w:val="27"/>
  </w:num>
  <w:num w:numId="127">
    <w:abstractNumId w:val="118"/>
  </w:num>
  <w:num w:numId="128">
    <w:abstractNumId w:val="11"/>
  </w:num>
  <w:num w:numId="129">
    <w:abstractNumId w:val="5"/>
  </w:num>
  <w:num w:numId="130">
    <w:abstractNumId w:val="86"/>
  </w:num>
  <w:num w:numId="131">
    <w:abstractNumId w:val="78"/>
  </w:num>
  <w:num w:numId="132">
    <w:abstractNumId w:val="97"/>
  </w:num>
  <w:num w:numId="133">
    <w:abstractNumId w:val="14"/>
  </w:num>
  <w:num w:numId="134">
    <w:abstractNumId w:val="109"/>
  </w:num>
  <w:num w:numId="135">
    <w:abstractNumId w:val="9"/>
  </w:num>
  <w:num w:numId="136">
    <w:abstractNumId w:val="3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0ABD"/>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1DD"/>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4B94"/>
    <w:rsid w:val="000C5A7F"/>
    <w:rsid w:val="000C5FAB"/>
    <w:rsid w:val="000C72FF"/>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36AD"/>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378"/>
    <w:rsid w:val="002E0883"/>
    <w:rsid w:val="002E1075"/>
    <w:rsid w:val="002E1CCA"/>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050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0F3C"/>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66D"/>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769"/>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34B0"/>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13D6"/>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0B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4F1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DB9"/>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56DDD"/>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40B"/>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71084-A9A5-4FA5-A105-0E3A2CCE6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144</TotalTime>
  <Pages>68</Pages>
  <Words>22127</Words>
  <Characters>167699</Characters>
  <Application>Microsoft Office Word</Application>
  <DocSecurity>0</DocSecurity>
  <Lines>1397</Lines>
  <Paragraphs>378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189448</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21</cp:revision>
  <cp:lastPrinted>2014-04-29T05:54:00Z</cp:lastPrinted>
  <dcterms:created xsi:type="dcterms:W3CDTF">2013-12-10T11:10:00Z</dcterms:created>
  <dcterms:modified xsi:type="dcterms:W3CDTF">2014-04-29T05:54:00Z</dcterms:modified>
</cp:coreProperties>
</file>