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96B" w:rsidRDefault="00EA296B" w:rsidP="00EA296B">
      <w:pPr>
        <w:pStyle w:val="3"/>
      </w:pPr>
    </w:p>
    <w:p w:rsidR="00EA296B" w:rsidRDefault="00EA296B" w:rsidP="00EA296B">
      <w:pPr>
        <w:pStyle w:val="3"/>
        <w:rPr>
          <w:b/>
          <w:bCs/>
        </w:rPr>
      </w:pPr>
      <w:r>
        <w:t xml:space="preserve">                                                                                                                  </w:t>
      </w:r>
      <w:r w:rsidR="00F96F5F" w:rsidRPr="006A632A">
        <w:t xml:space="preserve"> </w:t>
      </w:r>
      <w:r w:rsidR="003D3E17">
        <w:t xml:space="preserve">                           </w:t>
      </w:r>
      <w:r w:rsidR="003D3E17">
        <w:rPr>
          <w:b/>
          <w:bCs/>
        </w:rPr>
        <w:t>Приложение №1А</w:t>
      </w:r>
      <w:r>
        <w:rPr>
          <w:b/>
          <w:bCs/>
        </w:rPr>
        <w:t xml:space="preserve"> </w:t>
      </w:r>
    </w:p>
    <w:p w:rsidR="00EA296B" w:rsidRPr="003D3E17" w:rsidRDefault="00EA296B" w:rsidP="00EA296B">
      <w:pPr>
        <w:pStyle w:val="3"/>
        <w:rPr>
          <w:bCs/>
        </w:rPr>
      </w:pPr>
      <w:r>
        <w:rPr>
          <w:b/>
          <w:bCs/>
        </w:rPr>
        <w:t xml:space="preserve">                                                                                 </w:t>
      </w:r>
      <w:r w:rsidR="003D3E17">
        <w:rPr>
          <w:b/>
          <w:bCs/>
        </w:rPr>
        <w:t xml:space="preserve">     </w:t>
      </w:r>
      <w:r>
        <w:rPr>
          <w:b/>
        </w:rPr>
        <w:t xml:space="preserve"> </w:t>
      </w:r>
      <w:r w:rsidR="003D3E17">
        <w:t>к Договору на сервисное техническое обслуживание</w:t>
      </w:r>
      <w:r w:rsidRPr="003D3E17">
        <w:t xml:space="preserve"> </w:t>
      </w:r>
    </w:p>
    <w:p w:rsidR="00EA296B" w:rsidRPr="003D3E17" w:rsidRDefault="003D3E17" w:rsidP="00EA296B">
      <w:pPr>
        <w:rPr>
          <w:lang w:val="ru-RU"/>
        </w:rPr>
      </w:pPr>
      <w:r>
        <w:rPr>
          <w:b/>
          <w:lang w:val="ru-RU"/>
        </w:rPr>
        <w:t xml:space="preserve">                                                                                                           </w:t>
      </w:r>
      <w:r w:rsidRPr="003D3E17">
        <w:rPr>
          <w:lang w:val="ru-RU"/>
        </w:rPr>
        <w:t>тепловых энергоустановок №</w:t>
      </w:r>
    </w:p>
    <w:p w:rsidR="00EA296B" w:rsidRDefault="00EA296B" w:rsidP="00EA296B">
      <w:pPr>
        <w:rPr>
          <w:b/>
          <w:lang w:val="ru-RU"/>
        </w:rPr>
      </w:pPr>
      <w:r w:rsidRPr="00DD2825">
        <w:rPr>
          <w:b/>
          <w:lang w:val="ru-RU"/>
        </w:rPr>
        <w:t xml:space="preserve">                                                                                                  </w:t>
      </w:r>
      <w:r>
        <w:rPr>
          <w:b/>
          <w:lang w:val="ru-RU"/>
        </w:rPr>
        <w:t xml:space="preserve">               </w:t>
      </w:r>
      <w:r w:rsidRPr="00DD2825">
        <w:rPr>
          <w:b/>
          <w:lang w:val="ru-RU"/>
        </w:rPr>
        <w:t xml:space="preserve">                                                                                                </w:t>
      </w:r>
    </w:p>
    <w:p w:rsidR="00A42434" w:rsidRPr="00EA296B" w:rsidRDefault="00EA296B" w:rsidP="00EA296B">
      <w:pPr>
        <w:rPr>
          <w:b/>
          <w:lang w:val="ru-RU"/>
        </w:rPr>
      </w:pPr>
      <w:r w:rsidRPr="003D3E17">
        <w:rPr>
          <w:lang w:val="ru-RU"/>
        </w:rPr>
        <w:t xml:space="preserve">                                                                                                          </w:t>
      </w:r>
      <w:r w:rsidR="003D3E17" w:rsidRPr="003D3E17">
        <w:rPr>
          <w:lang w:val="ru-RU"/>
        </w:rPr>
        <w:t>от</w:t>
      </w:r>
      <w:r>
        <w:rPr>
          <w:b/>
          <w:lang w:val="ru-RU"/>
        </w:rPr>
        <w:t xml:space="preserve">    </w:t>
      </w:r>
      <w:r w:rsidR="00A42434" w:rsidRPr="00EA296B">
        <w:rPr>
          <w:lang w:val="ru-RU"/>
        </w:rPr>
        <w:t xml:space="preserve"> «____»_____________20</w:t>
      </w:r>
      <w:r w:rsidR="006138C9">
        <w:rPr>
          <w:lang w:val="ru-RU"/>
        </w:rPr>
        <w:t>1</w:t>
      </w:r>
      <w:r w:rsidR="00F544A1">
        <w:t>4</w:t>
      </w:r>
      <w:r w:rsidR="006138C9">
        <w:rPr>
          <w:lang w:val="ru-RU"/>
        </w:rPr>
        <w:t xml:space="preserve"> </w:t>
      </w:r>
      <w:r w:rsidRPr="00EA296B">
        <w:rPr>
          <w:lang w:val="ru-RU"/>
        </w:rPr>
        <w:t>г.</w:t>
      </w:r>
    </w:p>
    <w:p w:rsidR="00F96F5F" w:rsidRPr="006A632A" w:rsidRDefault="00F96F5F" w:rsidP="00EA296B">
      <w:pPr>
        <w:pStyle w:val="a4"/>
        <w:jc w:val="left"/>
      </w:pPr>
    </w:p>
    <w:p w:rsidR="00F96F5F" w:rsidRPr="006A632A" w:rsidRDefault="00F96F5F">
      <w:pPr>
        <w:pStyle w:val="a4"/>
      </w:pPr>
    </w:p>
    <w:p w:rsidR="005415DC" w:rsidRPr="006A632A" w:rsidRDefault="005415DC">
      <w:pPr>
        <w:pStyle w:val="a4"/>
      </w:pPr>
    </w:p>
    <w:p w:rsidR="00F96F5F" w:rsidRPr="006A632A" w:rsidRDefault="00F96F5F">
      <w:pPr>
        <w:pStyle w:val="a4"/>
      </w:pPr>
      <w:r w:rsidRPr="006A632A">
        <w:t>Требования заказчика</w:t>
      </w:r>
    </w:p>
    <w:p w:rsidR="00646579" w:rsidRPr="006A632A" w:rsidRDefault="00646579">
      <w:pPr>
        <w:pStyle w:val="a4"/>
      </w:pPr>
      <w:r w:rsidRPr="006A632A">
        <w:rPr>
          <w:szCs w:val="24"/>
        </w:rPr>
        <w:t xml:space="preserve">на техническое </w:t>
      </w:r>
      <w:r w:rsidR="00B245DE">
        <w:rPr>
          <w:szCs w:val="24"/>
        </w:rPr>
        <w:t xml:space="preserve">обслуживание </w:t>
      </w:r>
      <w:r w:rsidR="007E3E5C">
        <w:rPr>
          <w:szCs w:val="24"/>
        </w:rPr>
        <w:t>котельного оборудования</w:t>
      </w:r>
    </w:p>
    <w:p w:rsidR="00646579" w:rsidRPr="006A632A" w:rsidRDefault="00427ECA" w:rsidP="00646579">
      <w:pPr>
        <w:pStyle w:val="a4"/>
        <w:spacing w:after="0"/>
      </w:pPr>
      <w:r w:rsidRPr="006A632A">
        <w:t xml:space="preserve"> </w:t>
      </w:r>
      <w:proofErr w:type="gramStart"/>
      <w:r w:rsidR="002C5281">
        <w:t>Б</w:t>
      </w:r>
      <w:proofErr w:type="gramEnd"/>
      <w:r w:rsidR="002C5281">
        <w:t>/О «Огонек</w:t>
      </w:r>
      <w:r w:rsidR="00646579" w:rsidRPr="006A632A">
        <w:t>»</w:t>
      </w:r>
      <w:r w:rsidR="00B245DE">
        <w:t>, Б/О «Подольниха».</w:t>
      </w:r>
    </w:p>
    <w:p w:rsidR="00F96F5F" w:rsidRPr="006A632A" w:rsidRDefault="00F96F5F" w:rsidP="00646579">
      <w:pPr>
        <w:pStyle w:val="a4"/>
        <w:spacing w:after="0"/>
      </w:pPr>
      <w:r w:rsidRPr="006A632A">
        <w:t xml:space="preserve"> (далее </w:t>
      </w:r>
      <w:proofErr w:type="spellStart"/>
      <w:r w:rsidRPr="006A632A">
        <w:t>ТрЗ</w:t>
      </w:r>
      <w:proofErr w:type="spellEnd"/>
      <w:r w:rsidRPr="006A632A">
        <w:t xml:space="preserve">) </w:t>
      </w:r>
    </w:p>
    <w:p w:rsidR="00646579" w:rsidRPr="006A632A" w:rsidRDefault="00646579" w:rsidP="00646579">
      <w:pPr>
        <w:pStyle w:val="a4"/>
        <w:spacing w:after="0"/>
      </w:pPr>
    </w:p>
    <w:p w:rsidR="005415DC" w:rsidRPr="006A632A" w:rsidRDefault="005415DC" w:rsidP="006C28D3">
      <w:pPr>
        <w:pStyle w:val="a4"/>
        <w:spacing w:after="0"/>
      </w:pPr>
    </w:p>
    <w:p w:rsidR="00ED2C50" w:rsidRPr="005E0B40" w:rsidRDefault="00F96F5F" w:rsidP="006C28D3">
      <w:pPr>
        <w:autoSpaceDE w:val="0"/>
        <w:autoSpaceDN w:val="0"/>
        <w:adjustRightInd w:val="0"/>
        <w:ind w:left="360" w:hanging="360"/>
        <w:jc w:val="both"/>
        <w:rPr>
          <w:lang w:val="ru-RU"/>
        </w:rPr>
      </w:pPr>
      <w:r w:rsidRPr="005E0B40">
        <w:rPr>
          <w:b/>
          <w:bCs/>
          <w:lang w:val="ru-RU"/>
        </w:rPr>
        <w:t>1.Общие положения.</w:t>
      </w:r>
      <w:r w:rsidR="00ED2C50" w:rsidRPr="005E0B40">
        <w:rPr>
          <w:lang w:val="ru-RU"/>
        </w:rPr>
        <w:t xml:space="preserve"> </w:t>
      </w:r>
    </w:p>
    <w:p w:rsidR="006C28D3" w:rsidRPr="005E0B40" w:rsidRDefault="006C28D3" w:rsidP="006C28D3">
      <w:pPr>
        <w:autoSpaceDE w:val="0"/>
        <w:autoSpaceDN w:val="0"/>
        <w:adjustRightInd w:val="0"/>
        <w:ind w:left="360"/>
        <w:jc w:val="both"/>
        <w:rPr>
          <w:b/>
          <w:lang w:val="ru-RU"/>
        </w:rPr>
      </w:pPr>
    </w:p>
    <w:p w:rsidR="00F96F5F" w:rsidRPr="005E0B40" w:rsidRDefault="00ED2C50" w:rsidP="006C28D3">
      <w:pPr>
        <w:autoSpaceDE w:val="0"/>
        <w:autoSpaceDN w:val="0"/>
        <w:adjustRightInd w:val="0"/>
        <w:ind w:left="360"/>
        <w:jc w:val="both"/>
        <w:rPr>
          <w:lang w:val="ru-RU"/>
        </w:rPr>
      </w:pPr>
      <w:r w:rsidRPr="005E0B40">
        <w:rPr>
          <w:b/>
          <w:lang w:val="ru-RU"/>
        </w:rPr>
        <w:t>1.1.</w:t>
      </w:r>
      <w:r w:rsidRPr="005E0B40">
        <w:rPr>
          <w:lang w:val="ru-RU"/>
        </w:rPr>
        <w:t xml:space="preserve"> Настоящие Требования Заказчика составлены для получения</w:t>
      </w:r>
      <w:proofErr w:type="gramStart"/>
      <w:r w:rsidR="002C5281">
        <w:rPr>
          <w:lang w:val="ru-RU"/>
        </w:rPr>
        <w:t xml:space="preserve"> Б</w:t>
      </w:r>
      <w:proofErr w:type="gramEnd"/>
      <w:r w:rsidR="002C5281">
        <w:rPr>
          <w:lang w:val="ru-RU"/>
        </w:rPr>
        <w:t>/О</w:t>
      </w:r>
      <w:r w:rsidR="00BA0421">
        <w:rPr>
          <w:lang w:val="ru-RU"/>
        </w:rPr>
        <w:t xml:space="preserve"> «</w:t>
      </w:r>
      <w:r w:rsidR="002C5281">
        <w:rPr>
          <w:lang w:val="ru-RU"/>
        </w:rPr>
        <w:t>Огонек</w:t>
      </w:r>
      <w:r w:rsidRPr="005E0B40">
        <w:rPr>
          <w:lang w:val="ru-RU"/>
        </w:rPr>
        <w:t>» (далее – Заказчик) услуг Исполнителя по техническому обслуживанию</w:t>
      </w:r>
      <w:r w:rsidR="00512B64">
        <w:rPr>
          <w:lang w:val="ru-RU"/>
        </w:rPr>
        <w:t xml:space="preserve"> </w:t>
      </w:r>
      <w:r w:rsidR="007E3E5C">
        <w:rPr>
          <w:lang w:val="ru-RU"/>
        </w:rPr>
        <w:t>котельного оборудования.</w:t>
      </w:r>
    </w:p>
    <w:p w:rsidR="005E0B40" w:rsidRPr="00C118C9" w:rsidRDefault="00ED2C50" w:rsidP="002B65DD">
      <w:pPr>
        <w:ind w:left="360"/>
        <w:rPr>
          <w:b/>
          <w:bCs/>
          <w:lang w:val="ru-RU" w:eastAsia="ru-RU"/>
        </w:rPr>
      </w:pPr>
      <w:r w:rsidRPr="005E0B40">
        <w:rPr>
          <w:b/>
          <w:bCs/>
          <w:lang w:val="ru-RU"/>
        </w:rPr>
        <w:t xml:space="preserve">1.2. </w:t>
      </w:r>
      <w:r w:rsidR="00F96F5F" w:rsidRPr="00C118C9">
        <w:rPr>
          <w:b/>
          <w:bCs/>
          <w:lang w:val="ru-RU"/>
        </w:rPr>
        <w:t>Объект -</w:t>
      </w:r>
      <w:r w:rsidR="003D0040" w:rsidRPr="00C118C9">
        <w:rPr>
          <w:b/>
          <w:bCs/>
          <w:lang w:val="ru-RU"/>
        </w:rPr>
        <w:t xml:space="preserve"> </w:t>
      </w:r>
      <w:r w:rsidR="0071373C" w:rsidRPr="00C118C9">
        <w:rPr>
          <w:b/>
          <w:bCs/>
          <w:lang w:val="ru-RU" w:eastAsia="ru-RU"/>
        </w:rPr>
        <w:t xml:space="preserve"> </w:t>
      </w:r>
      <w:r w:rsidR="002B65DD" w:rsidRPr="00C118C9">
        <w:rPr>
          <w:b/>
          <w:bCs/>
          <w:lang w:val="ru-RU" w:eastAsia="ru-RU"/>
        </w:rPr>
        <w:t xml:space="preserve"> Б/О “Огонек”</w:t>
      </w:r>
      <w:r w:rsidR="002B65DD" w:rsidRPr="00C118C9">
        <w:rPr>
          <w:b/>
          <w:lang w:val="ru-RU"/>
        </w:rPr>
        <w:t xml:space="preserve"> </w:t>
      </w:r>
    </w:p>
    <w:p w:rsidR="005E0B40" w:rsidRPr="009D4B1E" w:rsidRDefault="00446942" w:rsidP="005E0B40">
      <w:pPr>
        <w:ind w:left="360"/>
        <w:rPr>
          <w:bCs/>
          <w:lang w:val="ru-RU"/>
        </w:rPr>
      </w:pPr>
      <w:r w:rsidRPr="005E0B40">
        <w:rPr>
          <w:bCs/>
          <w:lang w:val="ru-RU"/>
        </w:rPr>
        <w:t>Из них</w:t>
      </w:r>
      <w:r w:rsidR="005E0B40">
        <w:rPr>
          <w:bCs/>
          <w:lang w:val="ru-RU"/>
        </w:rPr>
        <w:t>:</w:t>
      </w:r>
    </w:p>
    <w:p w:rsidR="006E6D65" w:rsidRPr="009D4B1E" w:rsidRDefault="006E6D65" w:rsidP="009D4B1E">
      <w:pPr>
        <w:rPr>
          <w:b/>
          <w:bCs/>
          <w:lang w:val="ru-RU" w:eastAsia="ru-RU"/>
        </w:rPr>
      </w:pPr>
      <w:r>
        <w:rPr>
          <w:b/>
          <w:bCs/>
          <w:lang w:val="ru-RU"/>
        </w:rPr>
        <w:t>1.2.</w:t>
      </w:r>
      <w:r w:rsidR="007E3E5C">
        <w:rPr>
          <w:b/>
          <w:bCs/>
          <w:lang w:val="ru-RU"/>
        </w:rPr>
        <w:t>1</w:t>
      </w:r>
      <w:r w:rsidRPr="006E6D65">
        <w:rPr>
          <w:b/>
          <w:bCs/>
          <w:lang w:val="ru-RU"/>
        </w:rPr>
        <w:t xml:space="preserve"> </w:t>
      </w:r>
      <w:r w:rsidR="00043BB0" w:rsidRPr="006E6D65">
        <w:rPr>
          <w:b/>
          <w:bCs/>
          <w:lang w:val="ru-RU"/>
        </w:rPr>
        <w:t xml:space="preserve"> </w:t>
      </w:r>
      <w:r w:rsidR="007D28BB">
        <w:rPr>
          <w:b/>
          <w:bCs/>
          <w:lang w:val="ru-RU" w:eastAsia="ru-RU"/>
        </w:rPr>
        <w:t>Здание:</w:t>
      </w:r>
      <w:r w:rsidR="00DF42FE">
        <w:rPr>
          <w:b/>
          <w:bCs/>
          <w:lang w:val="ru-RU" w:eastAsia="ru-RU"/>
        </w:rPr>
        <w:t xml:space="preserve"> «</w:t>
      </w:r>
      <w:r w:rsidR="007E3E5C">
        <w:rPr>
          <w:b/>
          <w:bCs/>
          <w:lang w:val="ru-RU" w:eastAsia="ru-RU"/>
        </w:rPr>
        <w:t>Котельная Хозяйственного городка</w:t>
      </w:r>
      <w:r w:rsidR="00294E9F">
        <w:rPr>
          <w:b/>
          <w:bCs/>
          <w:lang w:val="ru-RU" w:eastAsia="ru-RU"/>
        </w:rPr>
        <w:t xml:space="preserve"> </w:t>
      </w:r>
      <w:r w:rsidR="00DF42FE">
        <w:rPr>
          <w:b/>
          <w:bCs/>
          <w:lang w:val="ru-RU" w:eastAsia="ru-RU"/>
        </w:rPr>
        <w:t>»</w:t>
      </w:r>
      <w:r w:rsidR="00D33C97">
        <w:rPr>
          <w:b/>
          <w:bCs/>
          <w:lang w:val="ru-RU"/>
        </w:rPr>
        <w:t>,</w:t>
      </w:r>
      <w:r w:rsidR="00DF42FE" w:rsidRPr="00DF42FE">
        <w:rPr>
          <w:b/>
          <w:bCs/>
          <w:lang w:val="ru-RU" w:eastAsia="ru-RU"/>
        </w:rPr>
        <w:t xml:space="preserve"> </w:t>
      </w:r>
      <w:r w:rsidR="00DF42FE">
        <w:rPr>
          <w:b/>
          <w:bCs/>
          <w:lang w:val="ru-RU" w:eastAsia="ru-RU"/>
        </w:rPr>
        <w:t>назначение:</w:t>
      </w:r>
      <w:r w:rsidR="00DF42FE" w:rsidRPr="007D28BB">
        <w:rPr>
          <w:b/>
          <w:bCs/>
          <w:lang w:val="ru-RU" w:eastAsia="ru-RU"/>
        </w:rPr>
        <w:t xml:space="preserve"> </w:t>
      </w:r>
      <w:r w:rsidR="007E3E5C">
        <w:rPr>
          <w:b/>
          <w:bCs/>
          <w:lang w:val="ru-RU" w:eastAsia="ru-RU"/>
        </w:rPr>
        <w:t>нежилое, 1</w:t>
      </w:r>
      <w:r w:rsidR="00A152FD">
        <w:rPr>
          <w:b/>
          <w:bCs/>
          <w:lang w:val="ru-RU" w:eastAsia="ru-RU"/>
        </w:rPr>
        <w:t>-этажн.</w:t>
      </w:r>
      <w:proofErr w:type="gramStart"/>
      <w:r w:rsidR="00A152FD">
        <w:rPr>
          <w:b/>
          <w:bCs/>
          <w:lang w:val="ru-RU" w:eastAsia="ru-RU"/>
        </w:rPr>
        <w:t xml:space="preserve"> ,</w:t>
      </w:r>
      <w:proofErr w:type="gramEnd"/>
      <w:r w:rsidR="00FF588F">
        <w:rPr>
          <w:b/>
          <w:bCs/>
          <w:lang w:val="ru-RU"/>
        </w:rPr>
        <w:t xml:space="preserve"> </w:t>
      </w:r>
      <w:r w:rsidR="00DF42FE">
        <w:rPr>
          <w:b/>
          <w:bCs/>
          <w:lang w:val="ru-RU"/>
        </w:rPr>
        <w:t xml:space="preserve"> </w:t>
      </w:r>
      <w:r w:rsidR="009D4B1E" w:rsidRPr="009D4B1E">
        <w:rPr>
          <w:b/>
          <w:bCs/>
          <w:lang w:val="ru-RU"/>
        </w:rPr>
        <w:t xml:space="preserve"> </w:t>
      </w:r>
      <w:r w:rsidR="009D4B1E" w:rsidRPr="009D4B1E">
        <w:rPr>
          <w:b/>
          <w:bCs/>
          <w:lang w:val="ru-RU" w:eastAsia="ru-RU"/>
        </w:rPr>
        <w:t>общая площадь помещений составляет:</w:t>
      </w:r>
      <w:r w:rsidR="00A152FD">
        <w:rPr>
          <w:b/>
          <w:bCs/>
          <w:lang w:val="ru-RU" w:eastAsia="ru-RU"/>
        </w:rPr>
        <w:t xml:space="preserve">  </w:t>
      </w:r>
      <w:r w:rsidR="007E3E5C">
        <w:rPr>
          <w:b/>
          <w:bCs/>
          <w:lang w:val="ru-RU" w:eastAsia="ru-RU"/>
        </w:rPr>
        <w:t>25</w:t>
      </w:r>
      <w:r w:rsidR="00FF588F">
        <w:rPr>
          <w:b/>
          <w:bCs/>
          <w:lang w:val="ru-RU" w:eastAsia="ru-RU"/>
        </w:rPr>
        <w:t>,6</w:t>
      </w:r>
      <w:r w:rsidRPr="006E6D65">
        <w:rPr>
          <w:bCs/>
          <w:lang w:val="ru-RU"/>
        </w:rPr>
        <w:t xml:space="preserve"> </w:t>
      </w:r>
      <w:r w:rsidR="009D4B1E">
        <w:rPr>
          <w:color w:val="000000"/>
          <w:sz w:val="20"/>
          <w:szCs w:val="20"/>
          <w:lang w:val="ru-RU" w:eastAsia="ru-RU"/>
        </w:rPr>
        <w:t xml:space="preserve"> </w:t>
      </w:r>
      <w:r w:rsidRPr="009D4B1E">
        <w:rPr>
          <w:b/>
          <w:bCs/>
          <w:lang w:val="ru-RU"/>
        </w:rPr>
        <w:t>м. кв.</w:t>
      </w:r>
      <w:r w:rsidR="00FF588F" w:rsidRPr="00FF588F">
        <w:rPr>
          <w:b/>
          <w:lang w:val="ru-RU" w:eastAsia="ru-RU"/>
        </w:rPr>
        <w:t xml:space="preserve"> </w:t>
      </w:r>
      <w:r w:rsidR="00FF588F">
        <w:rPr>
          <w:b/>
          <w:lang w:val="ru-RU" w:eastAsia="ru-RU"/>
        </w:rPr>
        <w:t xml:space="preserve"> </w:t>
      </w:r>
    </w:p>
    <w:p w:rsidR="000E769E" w:rsidRDefault="007E3E5C" w:rsidP="006E6D65">
      <w:pPr>
        <w:rPr>
          <w:b/>
          <w:lang w:val="ru-RU" w:eastAsia="ru-RU"/>
        </w:rPr>
      </w:pPr>
      <w:r>
        <w:rPr>
          <w:b/>
          <w:bCs/>
          <w:lang w:val="ru-RU"/>
        </w:rPr>
        <w:t>1.2.2</w:t>
      </w:r>
      <w:r w:rsidR="00FF588F">
        <w:rPr>
          <w:b/>
          <w:bCs/>
          <w:lang w:val="ru-RU"/>
        </w:rPr>
        <w:t xml:space="preserve"> </w:t>
      </w:r>
      <w:r w:rsidR="006E6D65">
        <w:rPr>
          <w:b/>
          <w:bCs/>
          <w:lang w:val="ru-RU"/>
        </w:rPr>
        <w:t xml:space="preserve"> </w:t>
      </w:r>
      <w:r w:rsidR="00FF588F">
        <w:rPr>
          <w:b/>
          <w:bCs/>
          <w:lang w:val="ru-RU" w:eastAsia="ru-RU"/>
        </w:rPr>
        <w:t>Здание: «Котельная</w:t>
      </w:r>
      <w:r>
        <w:rPr>
          <w:b/>
          <w:bCs/>
          <w:lang w:val="ru-RU" w:eastAsia="ru-RU"/>
        </w:rPr>
        <w:t xml:space="preserve"> Главного корпуса</w:t>
      </w:r>
      <w:r w:rsidR="00FF588F">
        <w:rPr>
          <w:b/>
          <w:bCs/>
          <w:lang w:val="ru-RU" w:eastAsia="ru-RU"/>
        </w:rPr>
        <w:t>»</w:t>
      </w:r>
      <w:r w:rsidR="009D4B1E" w:rsidRPr="009D4B1E">
        <w:rPr>
          <w:b/>
          <w:bCs/>
          <w:lang w:val="ru-RU"/>
        </w:rPr>
        <w:t>,</w:t>
      </w:r>
      <w:r w:rsidR="00FF588F" w:rsidRPr="00FF588F">
        <w:rPr>
          <w:b/>
          <w:bCs/>
          <w:lang w:val="ru-RU" w:eastAsia="ru-RU"/>
        </w:rPr>
        <w:t xml:space="preserve"> </w:t>
      </w:r>
      <w:r w:rsidR="00FF588F">
        <w:rPr>
          <w:b/>
          <w:bCs/>
          <w:lang w:val="ru-RU" w:eastAsia="ru-RU"/>
        </w:rPr>
        <w:t>назначение:</w:t>
      </w:r>
      <w:r w:rsidR="00FF588F" w:rsidRPr="007D28BB">
        <w:rPr>
          <w:b/>
          <w:bCs/>
          <w:lang w:val="ru-RU" w:eastAsia="ru-RU"/>
        </w:rPr>
        <w:t xml:space="preserve"> </w:t>
      </w:r>
      <w:r w:rsidR="00A152FD">
        <w:rPr>
          <w:b/>
          <w:bCs/>
          <w:lang w:val="ru-RU" w:eastAsia="ru-RU"/>
        </w:rPr>
        <w:t>нежилое, 1-этажн.</w:t>
      </w:r>
      <w:proofErr w:type="gramStart"/>
      <w:r w:rsidR="00A152FD">
        <w:rPr>
          <w:b/>
          <w:bCs/>
          <w:lang w:val="ru-RU" w:eastAsia="ru-RU"/>
        </w:rPr>
        <w:t xml:space="preserve"> </w:t>
      </w:r>
      <w:r w:rsidR="00FF588F">
        <w:rPr>
          <w:b/>
          <w:bCs/>
          <w:lang w:val="ru-RU" w:eastAsia="ru-RU"/>
        </w:rPr>
        <w:t>,</w:t>
      </w:r>
      <w:proofErr w:type="gramEnd"/>
      <w:r w:rsidR="00FF588F">
        <w:rPr>
          <w:b/>
          <w:bCs/>
          <w:lang w:val="ru-RU" w:eastAsia="ru-RU"/>
        </w:rPr>
        <w:t xml:space="preserve">  </w:t>
      </w:r>
      <w:r w:rsidR="00A152FD">
        <w:rPr>
          <w:b/>
          <w:bCs/>
          <w:lang w:val="ru-RU" w:eastAsia="ru-RU"/>
        </w:rPr>
        <w:t xml:space="preserve">общая площадь </w:t>
      </w:r>
      <w:r w:rsidR="009D4B1E" w:rsidRPr="009D4B1E">
        <w:rPr>
          <w:b/>
          <w:bCs/>
          <w:lang w:val="ru-RU" w:eastAsia="ru-RU"/>
        </w:rPr>
        <w:t xml:space="preserve"> составляет:</w:t>
      </w:r>
      <w:r w:rsidR="00A152FD">
        <w:rPr>
          <w:b/>
          <w:bCs/>
          <w:lang w:val="ru-RU" w:eastAsia="ru-RU"/>
        </w:rPr>
        <w:t xml:space="preserve"> </w:t>
      </w:r>
      <w:r w:rsidR="009D4B1E" w:rsidRPr="005E0B40">
        <w:rPr>
          <w:bCs/>
          <w:lang w:val="ru-RU" w:eastAsia="ru-RU"/>
        </w:rPr>
        <w:t xml:space="preserve"> </w:t>
      </w:r>
      <w:smartTag w:uri="urn:schemas-microsoft-com:office:smarttags" w:element="metricconverter">
        <w:smartTagPr>
          <w:attr w:name="ProductID" w:val="52,2 м"/>
        </w:smartTagPr>
        <w:r w:rsidR="00FF588F">
          <w:rPr>
            <w:b/>
            <w:bCs/>
            <w:lang w:val="ru-RU"/>
          </w:rPr>
          <w:t>52,2</w:t>
        </w:r>
        <w:r w:rsidR="006E6D65" w:rsidRPr="009D4B1E">
          <w:rPr>
            <w:b/>
            <w:bCs/>
            <w:lang w:val="ru-RU"/>
          </w:rPr>
          <w:t xml:space="preserve"> м</w:t>
        </w:r>
      </w:smartTag>
      <w:r w:rsidR="006E6D65" w:rsidRPr="009D4B1E">
        <w:rPr>
          <w:b/>
          <w:bCs/>
          <w:lang w:val="ru-RU"/>
        </w:rPr>
        <w:t>.кв.</w:t>
      </w:r>
      <w:r w:rsidR="00FF588F">
        <w:rPr>
          <w:b/>
          <w:bCs/>
          <w:lang w:val="ru-RU"/>
        </w:rPr>
        <w:t xml:space="preserve"> </w:t>
      </w:r>
    </w:p>
    <w:p w:rsidR="000E769E" w:rsidRDefault="006E6D65" w:rsidP="006E6D65">
      <w:pPr>
        <w:rPr>
          <w:b/>
          <w:lang w:val="ru-RU" w:eastAsia="ru-RU"/>
        </w:rPr>
      </w:pPr>
      <w:r w:rsidRPr="00153EB9">
        <w:rPr>
          <w:b/>
          <w:bCs/>
          <w:lang w:val="ru-RU"/>
        </w:rPr>
        <w:t>1.2.</w:t>
      </w:r>
      <w:r w:rsidR="007E3E5C">
        <w:rPr>
          <w:b/>
          <w:bCs/>
          <w:lang w:val="ru-RU"/>
        </w:rPr>
        <w:t xml:space="preserve">3 </w:t>
      </w:r>
      <w:r w:rsidRPr="00153EB9">
        <w:rPr>
          <w:bCs/>
          <w:lang w:val="ru-RU"/>
        </w:rPr>
        <w:t xml:space="preserve"> </w:t>
      </w:r>
      <w:r w:rsidR="00A152FD">
        <w:rPr>
          <w:b/>
          <w:bCs/>
          <w:lang w:val="ru-RU"/>
        </w:rPr>
        <w:t>Здание: «</w:t>
      </w:r>
      <w:r w:rsidR="007E3E5C">
        <w:rPr>
          <w:b/>
          <w:bCs/>
          <w:lang w:val="ru-RU"/>
        </w:rPr>
        <w:t>Котельная Служебного корпуса</w:t>
      </w:r>
      <w:r w:rsidR="00A152FD">
        <w:rPr>
          <w:b/>
          <w:bCs/>
          <w:lang w:val="ru-RU"/>
        </w:rPr>
        <w:t>» 1-этажн.</w:t>
      </w:r>
      <w:proofErr w:type="gramStart"/>
      <w:r w:rsidR="00A152FD">
        <w:rPr>
          <w:b/>
          <w:bCs/>
          <w:lang w:val="ru-RU"/>
        </w:rPr>
        <w:t xml:space="preserve"> ,</w:t>
      </w:r>
      <w:proofErr w:type="gramEnd"/>
      <w:r w:rsidR="00A152FD">
        <w:rPr>
          <w:b/>
          <w:bCs/>
          <w:lang w:val="ru-RU"/>
        </w:rPr>
        <w:t xml:space="preserve"> общая площадь</w:t>
      </w:r>
      <w:r w:rsidR="009D4B1E" w:rsidRPr="009D4B1E">
        <w:rPr>
          <w:b/>
          <w:bCs/>
          <w:lang w:val="ru-RU" w:eastAsia="ru-RU"/>
        </w:rPr>
        <w:t xml:space="preserve"> </w:t>
      </w:r>
      <w:r w:rsidR="007E3E5C">
        <w:rPr>
          <w:b/>
          <w:bCs/>
          <w:lang w:val="ru-RU"/>
        </w:rPr>
        <w:t>15</w:t>
      </w:r>
      <w:r w:rsidR="00A152FD">
        <w:rPr>
          <w:b/>
          <w:bCs/>
          <w:lang w:val="ru-RU"/>
        </w:rPr>
        <w:t>,9</w:t>
      </w:r>
      <w:r w:rsidR="009D4B1E">
        <w:rPr>
          <w:b/>
          <w:bCs/>
          <w:lang w:val="ru-RU"/>
        </w:rPr>
        <w:t xml:space="preserve"> м.кв.</w:t>
      </w:r>
      <w:r w:rsidR="00A152FD" w:rsidRPr="00A152FD">
        <w:rPr>
          <w:b/>
          <w:lang w:val="ru-RU" w:eastAsia="ru-RU"/>
        </w:rPr>
        <w:t xml:space="preserve"> </w:t>
      </w:r>
    </w:p>
    <w:p w:rsidR="005F1C59" w:rsidRPr="00512B64" w:rsidRDefault="009A23BC" w:rsidP="00512B64">
      <w:pPr>
        <w:rPr>
          <w:b/>
          <w:lang w:val="ru-RU" w:eastAsia="ru-RU"/>
        </w:rPr>
      </w:pPr>
      <w:r>
        <w:rPr>
          <w:b/>
          <w:bCs/>
          <w:lang w:val="ru-RU"/>
        </w:rPr>
        <w:t xml:space="preserve">   </w:t>
      </w:r>
      <w:r w:rsidR="007E3E5C">
        <w:rPr>
          <w:b/>
          <w:bCs/>
          <w:lang w:val="ru-RU"/>
        </w:rPr>
        <w:t>1.2.4</w:t>
      </w:r>
      <w:r w:rsidR="00512B64">
        <w:rPr>
          <w:b/>
          <w:bCs/>
          <w:lang w:val="ru-RU"/>
        </w:rPr>
        <w:t>.</w:t>
      </w:r>
      <w:r w:rsidR="00512B64" w:rsidRPr="00C118C9">
        <w:rPr>
          <w:b/>
          <w:bCs/>
          <w:lang w:val="ru-RU"/>
        </w:rPr>
        <w:t xml:space="preserve">Объект - </w:t>
      </w:r>
      <w:r w:rsidR="00512B64" w:rsidRPr="00C118C9">
        <w:rPr>
          <w:b/>
          <w:bCs/>
          <w:lang w:val="ru-RU" w:eastAsia="ru-RU"/>
        </w:rPr>
        <w:t xml:space="preserve"> </w:t>
      </w:r>
      <w:r w:rsidR="00512B64">
        <w:rPr>
          <w:b/>
          <w:bCs/>
          <w:lang w:val="ru-RU" w:eastAsia="ru-RU"/>
        </w:rPr>
        <w:t xml:space="preserve"> Б/О “</w:t>
      </w:r>
      <w:proofErr w:type="spellStart"/>
      <w:r w:rsidR="00512B64">
        <w:rPr>
          <w:b/>
          <w:bCs/>
          <w:lang w:val="ru-RU" w:eastAsia="ru-RU"/>
        </w:rPr>
        <w:t>Падольниха</w:t>
      </w:r>
      <w:proofErr w:type="spellEnd"/>
      <w:r w:rsidR="00512B64" w:rsidRPr="00C118C9">
        <w:rPr>
          <w:b/>
          <w:bCs/>
          <w:lang w:val="ru-RU" w:eastAsia="ru-RU"/>
        </w:rPr>
        <w:t>”</w:t>
      </w:r>
      <w:r w:rsidR="00512B64" w:rsidRPr="00C118C9">
        <w:rPr>
          <w:b/>
          <w:lang w:val="ru-RU"/>
        </w:rPr>
        <w:t xml:space="preserve"> </w:t>
      </w:r>
    </w:p>
    <w:p w:rsidR="000E769E" w:rsidRDefault="000E769E" w:rsidP="000E769E">
      <w:pPr>
        <w:rPr>
          <w:b/>
          <w:bCs/>
          <w:lang w:val="ru-RU" w:eastAsia="ru-RU"/>
        </w:rPr>
      </w:pPr>
      <w:r w:rsidRPr="000E769E">
        <w:rPr>
          <w:b/>
          <w:bCs/>
          <w:lang w:val="ru-RU"/>
        </w:rPr>
        <w:t>1.2</w:t>
      </w:r>
      <w:r w:rsidR="007E3E5C">
        <w:rPr>
          <w:b/>
          <w:bCs/>
          <w:lang w:val="ru-RU"/>
        </w:rPr>
        <w:t>.5</w:t>
      </w:r>
      <w:r>
        <w:rPr>
          <w:b/>
          <w:bCs/>
          <w:lang w:val="ru-RU"/>
        </w:rPr>
        <w:t>.</w:t>
      </w:r>
      <w:r w:rsidRPr="000E769E">
        <w:rPr>
          <w:b/>
          <w:bCs/>
          <w:lang w:val="ru-RU"/>
        </w:rPr>
        <w:t xml:space="preserve"> «Дебаркадер грузопассажирский</w:t>
      </w:r>
      <w:r w:rsidR="007E3E5C">
        <w:rPr>
          <w:b/>
          <w:bCs/>
          <w:lang w:val="ru-RU"/>
        </w:rPr>
        <w:t xml:space="preserve"> - 122</w:t>
      </w:r>
      <w:r w:rsidRPr="000E769E">
        <w:rPr>
          <w:b/>
          <w:bCs/>
          <w:lang w:val="ru-RU"/>
        </w:rPr>
        <w:t xml:space="preserve">» </w:t>
      </w:r>
      <w:r w:rsidRPr="000E769E">
        <w:rPr>
          <w:b/>
          <w:bCs/>
          <w:lang w:val="ru-RU" w:eastAsia="ru-RU"/>
        </w:rPr>
        <w:t>назначение: нежилое, 2-этажн.</w:t>
      </w:r>
      <w:r w:rsidR="007E3E5C">
        <w:rPr>
          <w:b/>
          <w:bCs/>
          <w:lang w:val="ru-RU" w:eastAsia="ru-RU"/>
        </w:rPr>
        <w:t xml:space="preserve"> плавающее</w:t>
      </w:r>
      <w:r w:rsidRPr="000E769E">
        <w:rPr>
          <w:b/>
          <w:bCs/>
          <w:lang w:val="ru-RU" w:eastAsia="ru-RU"/>
        </w:rPr>
        <w:t>,</w:t>
      </w:r>
      <w:r w:rsidR="007E3E5C">
        <w:rPr>
          <w:b/>
          <w:bCs/>
          <w:lang w:val="ru-RU" w:eastAsia="ru-RU"/>
        </w:rPr>
        <w:t xml:space="preserve"> </w:t>
      </w:r>
      <w:r w:rsidRPr="000E769E">
        <w:rPr>
          <w:b/>
          <w:bCs/>
          <w:lang w:val="ru-RU" w:eastAsia="ru-RU"/>
        </w:rPr>
        <w:t>общая площадь помещений составляет:</w:t>
      </w:r>
      <w:r w:rsidRPr="000E769E">
        <w:rPr>
          <w:bCs/>
          <w:lang w:val="ru-RU" w:eastAsia="ru-RU"/>
        </w:rPr>
        <w:t xml:space="preserve">  </w:t>
      </w:r>
      <w:r w:rsidRPr="000E769E">
        <w:rPr>
          <w:b/>
          <w:bCs/>
          <w:lang w:val="ru-RU" w:eastAsia="ru-RU"/>
        </w:rPr>
        <w:t>1700 м.кв.</w:t>
      </w:r>
    </w:p>
    <w:p w:rsidR="007E3E5C" w:rsidRPr="000E769E" w:rsidRDefault="007E3E5C" w:rsidP="000E769E">
      <w:pPr>
        <w:rPr>
          <w:b/>
          <w:bCs/>
          <w:lang w:val="ru-RU"/>
        </w:rPr>
      </w:pPr>
      <w:r>
        <w:rPr>
          <w:b/>
          <w:bCs/>
          <w:lang w:val="ru-RU" w:eastAsia="ru-RU"/>
        </w:rPr>
        <w:t xml:space="preserve">1.2.6. « </w:t>
      </w:r>
      <w:proofErr w:type="spellStart"/>
      <w:r>
        <w:rPr>
          <w:b/>
          <w:bCs/>
          <w:lang w:val="ru-RU" w:eastAsia="ru-RU"/>
        </w:rPr>
        <w:t>ДебаркадерХаусбот</w:t>
      </w:r>
      <w:proofErr w:type="spellEnd"/>
      <w:r>
        <w:rPr>
          <w:b/>
          <w:bCs/>
          <w:lang w:val="ru-RU" w:eastAsia="ru-RU"/>
        </w:rPr>
        <w:t xml:space="preserve"> грузопассажирский» назначение: нежилое, 2-этажн</w:t>
      </w:r>
      <w:proofErr w:type="gramStart"/>
      <w:r>
        <w:rPr>
          <w:b/>
          <w:bCs/>
          <w:lang w:val="ru-RU" w:eastAsia="ru-RU"/>
        </w:rPr>
        <w:t>.п</w:t>
      </w:r>
      <w:proofErr w:type="gramEnd"/>
      <w:r>
        <w:rPr>
          <w:b/>
          <w:bCs/>
          <w:lang w:val="ru-RU" w:eastAsia="ru-RU"/>
        </w:rPr>
        <w:t>лавающее, общая площадь помещений составляет: 400 м.кв.</w:t>
      </w:r>
    </w:p>
    <w:p w:rsidR="000E769E" w:rsidRDefault="000E769E" w:rsidP="006E6D65">
      <w:pPr>
        <w:rPr>
          <w:b/>
          <w:lang w:val="ru-RU" w:eastAsia="ru-RU"/>
        </w:rPr>
      </w:pPr>
    </w:p>
    <w:p w:rsidR="00C118C9" w:rsidRPr="000E769E" w:rsidRDefault="00ED2C50" w:rsidP="00512B64">
      <w:pPr>
        <w:rPr>
          <w:b/>
          <w:bCs/>
          <w:lang w:val="ru-RU" w:eastAsia="ru-RU"/>
        </w:rPr>
      </w:pPr>
      <w:r w:rsidRPr="00C118C9">
        <w:rPr>
          <w:b/>
          <w:bCs/>
          <w:lang w:val="ru-RU"/>
        </w:rPr>
        <w:t xml:space="preserve">1.3. </w:t>
      </w:r>
      <w:r w:rsidR="00F96F5F" w:rsidRPr="00C118C9">
        <w:rPr>
          <w:b/>
          <w:bCs/>
          <w:lang w:val="ru-RU"/>
        </w:rPr>
        <w:t>Адрес объект</w:t>
      </w:r>
      <w:proofErr w:type="gramStart"/>
      <w:r w:rsidR="00F96F5F" w:rsidRPr="00C118C9">
        <w:rPr>
          <w:b/>
          <w:bCs/>
          <w:lang w:val="ru-RU"/>
        </w:rPr>
        <w:t>а</w:t>
      </w:r>
      <w:r w:rsidR="000E769E" w:rsidRPr="00C118C9">
        <w:rPr>
          <w:b/>
          <w:bCs/>
          <w:lang w:val="ru-RU" w:eastAsia="ru-RU"/>
        </w:rPr>
        <w:t>“</w:t>
      </w:r>
      <w:proofErr w:type="gramEnd"/>
      <w:r w:rsidR="000E769E" w:rsidRPr="00C118C9">
        <w:rPr>
          <w:b/>
          <w:bCs/>
          <w:lang w:val="ru-RU" w:eastAsia="ru-RU"/>
        </w:rPr>
        <w:t>Огонек”</w:t>
      </w:r>
      <w:r w:rsidR="000E769E" w:rsidRPr="00C118C9">
        <w:rPr>
          <w:b/>
          <w:lang w:val="ru-RU"/>
        </w:rPr>
        <w:t xml:space="preserve"> </w:t>
      </w:r>
      <w:r w:rsidR="000E769E">
        <w:rPr>
          <w:b/>
          <w:bCs/>
          <w:lang w:val="ru-RU"/>
        </w:rPr>
        <w:t xml:space="preserve"> </w:t>
      </w:r>
      <w:r w:rsidR="00C118C9" w:rsidRPr="00C118C9">
        <w:rPr>
          <w:lang w:val="ru-RU"/>
        </w:rPr>
        <w:t xml:space="preserve"> - </w:t>
      </w:r>
      <w:r w:rsidR="00C118C9" w:rsidRPr="002B65DD">
        <w:rPr>
          <w:bCs/>
          <w:lang w:val="ru-RU" w:eastAsia="ru-RU"/>
        </w:rPr>
        <w:t xml:space="preserve">расположен по адресу: </w:t>
      </w:r>
      <w:proofErr w:type="spellStart"/>
      <w:r w:rsidR="00C118C9" w:rsidRPr="002B65DD">
        <w:rPr>
          <w:bCs/>
          <w:lang w:val="ru-RU" w:eastAsia="ru-RU"/>
        </w:rPr>
        <w:t>Моск</w:t>
      </w:r>
      <w:proofErr w:type="gramStart"/>
      <w:r w:rsidR="00C118C9" w:rsidRPr="002B65DD">
        <w:rPr>
          <w:bCs/>
          <w:lang w:val="ru-RU" w:eastAsia="ru-RU"/>
        </w:rPr>
        <w:t>.о</w:t>
      </w:r>
      <w:proofErr w:type="gramEnd"/>
      <w:r w:rsidR="00C118C9" w:rsidRPr="002B65DD">
        <w:rPr>
          <w:bCs/>
          <w:lang w:val="ru-RU" w:eastAsia="ru-RU"/>
        </w:rPr>
        <w:t>бл</w:t>
      </w:r>
      <w:proofErr w:type="spellEnd"/>
      <w:r w:rsidR="00C118C9" w:rsidRPr="002B65DD">
        <w:rPr>
          <w:bCs/>
          <w:lang w:val="ru-RU" w:eastAsia="ru-RU"/>
        </w:rPr>
        <w:t>, Домодедовский район, дер</w:t>
      </w:r>
      <w:proofErr w:type="gramStart"/>
      <w:r w:rsidR="00C118C9" w:rsidRPr="002B65DD">
        <w:rPr>
          <w:bCs/>
          <w:lang w:val="ru-RU" w:eastAsia="ru-RU"/>
        </w:rPr>
        <w:t>.О</w:t>
      </w:r>
      <w:proofErr w:type="gramEnd"/>
      <w:r w:rsidR="00C118C9" w:rsidRPr="002B65DD">
        <w:rPr>
          <w:bCs/>
          <w:lang w:val="ru-RU" w:eastAsia="ru-RU"/>
        </w:rPr>
        <w:t>динцово д.68</w:t>
      </w:r>
    </w:p>
    <w:p w:rsidR="000E769E" w:rsidRPr="000E769E" w:rsidRDefault="000E769E" w:rsidP="000E769E">
      <w:pPr>
        <w:rPr>
          <w:bCs/>
          <w:lang w:val="ru-RU" w:eastAsia="ru-RU"/>
        </w:rPr>
      </w:pPr>
      <w:r w:rsidRPr="000E769E">
        <w:rPr>
          <w:b/>
          <w:bCs/>
          <w:lang w:val="ru-RU"/>
        </w:rPr>
        <w:t>1.3.</w:t>
      </w:r>
      <w:r>
        <w:rPr>
          <w:b/>
          <w:bCs/>
          <w:lang w:val="ru-RU"/>
        </w:rPr>
        <w:t>1.</w:t>
      </w:r>
      <w:r w:rsidRPr="000E769E">
        <w:rPr>
          <w:b/>
          <w:bCs/>
          <w:lang w:val="ru-RU"/>
        </w:rPr>
        <w:t xml:space="preserve"> Адрес объекта</w:t>
      </w:r>
      <w:r w:rsidRPr="000E769E">
        <w:rPr>
          <w:lang w:val="ru-RU"/>
        </w:rPr>
        <w:t xml:space="preserve"> </w:t>
      </w:r>
      <w:r w:rsidRPr="000E769E">
        <w:rPr>
          <w:b/>
          <w:lang w:val="ru-RU"/>
        </w:rPr>
        <w:t>«</w:t>
      </w:r>
      <w:proofErr w:type="spellStart"/>
      <w:r w:rsidRPr="000E769E">
        <w:rPr>
          <w:b/>
          <w:lang w:val="ru-RU"/>
        </w:rPr>
        <w:t>Падольниха</w:t>
      </w:r>
      <w:proofErr w:type="spellEnd"/>
      <w:r w:rsidRPr="000E769E">
        <w:rPr>
          <w:b/>
          <w:lang w:val="ru-RU"/>
        </w:rPr>
        <w:t xml:space="preserve">»- </w:t>
      </w:r>
      <w:r w:rsidRPr="000E769E">
        <w:rPr>
          <w:bCs/>
          <w:lang w:val="ru-RU" w:eastAsia="ru-RU"/>
        </w:rPr>
        <w:t xml:space="preserve">расположен по адресу: </w:t>
      </w:r>
      <w:proofErr w:type="spellStart"/>
      <w:r w:rsidRPr="000E769E">
        <w:rPr>
          <w:bCs/>
          <w:lang w:val="ru-RU" w:eastAsia="ru-RU"/>
        </w:rPr>
        <w:t>Моск</w:t>
      </w:r>
      <w:proofErr w:type="gramStart"/>
      <w:r w:rsidRPr="000E769E">
        <w:rPr>
          <w:bCs/>
          <w:lang w:val="ru-RU" w:eastAsia="ru-RU"/>
        </w:rPr>
        <w:t>.о</w:t>
      </w:r>
      <w:proofErr w:type="gramEnd"/>
      <w:r w:rsidRPr="000E769E">
        <w:rPr>
          <w:bCs/>
          <w:lang w:val="ru-RU" w:eastAsia="ru-RU"/>
        </w:rPr>
        <w:t>бл</w:t>
      </w:r>
      <w:proofErr w:type="spellEnd"/>
      <w:r w:rsidRPr="000E769E">
        <w:rPr>
          <w:bCs/>
          <w:lang w:val="ru-RU" w:eastAsia="ru-RU"/>
        </w:rPr>
        <w:t>, Мытищинский  район,</w:t>
      </w:r>
      <w:r w:rsidR="009A23BC">
        <w:rPr>
          <w:bCs/>
          <w:lang w:val="ru-RU" w:eastAsia="ru-RU"/>
        </w:rPr>
        <w:t xml:space="preserve"> </w:t>
      </w:r>
      <w:proofErr w:type="spellStart"/>
      <w:r w:rsidR="009A23BC">
        <w:rPr>
          <w:bCs/>
          <w:lang w:val="ru-RU" w:eastAsia="ru-RU"/>
        </w:rPr>
        <w:t>д</w:t>
      </w:r>
      <w:proofErr w:type="gramStart"/>
      <w:r w:rsidR="009A23BC">
        <w:rPr>
          <w:bCs/>
          <w:lang w:val="ru-RU" w:eastAsia="ru-RU"/>
        </w:rPr>
        <w:t>.П</w:t>
      </w:r>
      <w:proofErr w:type="gramEnd"/>
      <w:r w:rsidR="009A23BC">
        <w:rPr>
          <w:bCs/>
          <w:lang w:val="ru-RU" w:eastAsia="ru-RU"/>
        </w:rPr>
        <w:t>одольниха</w:t>
      </w:r>
      <w:proofErr w:type="spellEnd"/>
      <w:r w:rsidR="009A23BC">
        <w:rPr>
          <w:bCs/>
          <w:lang w:val="ru-RU" w:eastAsia="ru-RU"/>
        </w:rPr>
        <w:t>.</w:t>
      </w:r>
    </w:p>
    <w:p w:rsidR="000E769E" w:rsidRPr="002B65DD" w:rsidRDefault="000E769E" w:rsidP="00C118C9">
      <w:pPr>
        <w:rPr>
          <w:bCs/>
          <w:lang w:val="ru-RU" w:eastAsia="ru-RU"/>
        </w:rPr>
      </w:pPr>
    </w:p>
    <w:p w:rsidR="00C118C9" w:rsidRPr="005E0B40" w:rsidRDefault="00C118C9" w:rsidP="009D4B1E">
      <w:pPr>
        <w:pStyle w:val="3"/>
        <w:ind w:right="-180"/>
        <w:jc w:val="both"/>
      </w:pPr>
    </w:p>
    <w:p w:rsidR="006C28D3" w:rsidRPr="005E0B40" w:rsidRDefault="006C28D3" w:rsidP="006C28D3">
      <w:pPr>
        <w:pStyle w:val="3"/>
        <w:ind w:left="360" w:right="-180"/>
        <w:jc w:val="both"/>
      </w:pPr>
    </w:p>
    <w:p w:rsidR="00F96F5F" w:rsidRPr="005E0B40" w:rsidRDefault="00ED2C50" w:rsidP="009D4B1E">
      <w:pPr>
        <w:pStyle w:val="3"/>
        <w:ind w:right="-180"/>
        <w:jc w:val="both"/>
      </w:pPr>
      <w:r w:rsidRPr="005E0B40">
        <w:rPr>
          <w:b/>
          <w:bCs/>
        </w:rPr>
        <w:t xml:space="preserve">1.4. </w:t>
      </w:r>
      <w:r w:rsidR="00F96F5F" w:rsidRPr="005E0B40">
        <w:rPr>
          <w:b/>
          <w:bCs/>
        </w:rPr>
        <w:t>Заказчик</w:t>
      </w:r>
      <w:r w:rsidR="00D33C97">
        <w:t xml:space="preserve"> – </w:t>
      </w:r>
      <w:r w:rsidR="00D33C97" w:rsidRPr="006F0F50">
        <w:t xml:space="preserve"> “</w:t>
      </w:r>
      <w:r w:rsidR="006F0F50" w:rsidRPr="00FA4CA2">
        <w:rPr>
          <w:szCs w:val="22"/>
        </w:rPr>
        <w:t>Компания с ограничен</w:t>
      </w:r>
      <w:r w:rsidR="006F0F50">
        <w:rPr>
          <w:szCs w:val="22"/>
        </w:rPr>
        <w:t>н</w:t>
      </w:r>
      <w:r w:rsidR="006F0F50" w:rsidRPr="00FA4CA2">
        <w:rPr>
          <w:szCs w:val="22"/>
        </w:rPr>
        <w:t>ой ответственностью «Эрп</w:t>
      </w:r>
      <w:r w:rsidR="006F0F50">
        <w:rPr>
          <w:szCs w:val="22"/>
        </w:rPr>
        <w:t>о</w:t>
      </w:r>
      <w:r w:rsidR="006F0F50" w:rsidRPr="00FA4CA2">
        <w:rPr>
          <w:szCs w:val="22"/>
        </w:rPr>
        <w:t>рт Менеджмент Компани Лимитед» (</w:t>
      </w:r>
      <w:r w:rsidR="006F0F50">
        <w:rPr>
          <w:szCs w:val="22"/>
        </w:rPr>
        <w:t>П</w:t>
      </w:r>
      <w:r w:rsidR="006F0F50" w:rsidRPr="00FA4CA2">
        <w:rPr>
          <w:szCs w:val="22"/>
        </w:rPr>
        <w:t>редст</w:t>
      </w:r>
      <w:r w:rsidR="006F0F50">
        <w:rPr>
          <w:szCs w:val="22"/>
        </w:rPr>
        <w:t>а</w:t>
      </w:r>
      <w:r w:rsidR="006F0F50" w:rsidRPr="00FA4CA2">
        <w:rPr>
          <w:szCs w:val="22"/>
        </w:rPr>
        <w:t>вительство в РФ</w:t>
      </w:r>
      <w:r w:rsidR="006F0F50">
        <w:rPr>
          <w:szCs w:val="22"/>
        </w:rPr>
        <w:t>)</w:t>
      </w:r>
      <w:r w:rsidR="00D33C97" w:rsidRPr="006F0F50">
        <w:t>”</w:t>
      </w:r>
      <w:r w:rsidR="00F96F5F" w:rsidRPr="005E0B40">
        <w:t>.</w:t>
      </w:r>
    </w:p>
    <w:p w:rsidR="006C28D3" w:rsidRPr="005E0B40" w:rsidRDefault="006C28D3" w:rsidP="006C28D3">
      <w:pPr>
        <w:pStyle w:val="3"/>
        <w:ind w:left="360" w:right="-180"/>
        <w:jc w:val="both"/>
      </w:pPr>
    </w:p>
    <w:p w:rsidR="00495F2F" w:rsidRPr="005E0B40" w:rsidRDefault="00ED2C50" w:rsidP="006C28D3">
      <w:pPr>
        <w:tabs>
          <w:tab w:val="num" w:pos="900"/>
        </w:tabs>
        <w:rPr>
          <w:lang w:val="ru-RU"/>
        </w:rPr>
      </w:pPr>
      <w:r w:rsidRPr="005E0B40">
        <w:rPr>
          <w:b/>
          <w:bCs/>
          <w:lang w:val="ru-RU"/>
        </w:rPr>
        <w:t xml:space="preserve">1.5. </w:t>
      </w:r>
      <w:r w:rsidR="00F96F5F" w:rsidRPr="005E0B40">
        <w:rPr>
          <w:b/>
          <w:bCs/>
          <w:lang w:val="ru-RU"/>
        </w:rPr>
        <w:t>Функциональное назначение Объект</w:t>
      </w:r>
      <w:r w:rsidR="00512B64">
        <w:rPr>
          <w:b/>
          <w:bCs/>
          <w:lang w:val="ru-RU"/>
        </w:rPr>
        <w:t>ов</w:t>
      </w:r>
      <w:r w:rsidR="00F96F5F" w:rsidRPr="005E0B40">
        <w:rPr>
          <w:lang w:val="ru-RU"/>
        </w:rPr>
        <w:t xml:space="preserve"> – </w:t>
      </w:r>
      <w:r w:rsidR="003D546D">
        <w:rPr>
          <w:lang w:val="ru-RU"/>
        </w:rPr>
        <w:t>База отдыха.</w:t>
      </w:r>
    </w:p>
    <w:p w:rsidR="00495F2F" w:rsidRPr="005E0B40" w:rsidRDefault="00495F2F" w:rsidP="006C28D3">
      <w:pPr>
        <w:pStyle w:val="3"/>
        <w:ind w:left="360" w:right="-993"/>
        <w:jc w:val="both"/>
        <w:rPr>
          <w:b/>
          <w:bCs/>
        </w:rPr>
      </w:pPr>
    </w:p>
    <w:p w:rsidR="00F96F5F" w:rsidRPr="005E0B40" w:rsidRDefault="00F96F5F" w:rsidP="006C28D3">
      <w:pPr>
        <w:pStyle w:val="3"/>
        <w:ind w:right="-992"/>
        <w:jc w:val="both"/>
        <w:rPr>
          <w:b/>
          <w:bCs/>
        </w:rPr>
      </w:pPr>
      <w:r w:rsidRPr="005E0B40">
        <w:rPr>
          <w:b/>
          <w:bCs/>
        </w:rPr>
        <w:t>2. Технологические решения.</w:t>
      </w:r>
    </w:p>
    <w:p w:rsidR="006C28D3" w:rsidRPr="005E0B40" w:rsidRDefault="006C28D3" w:rsidP="006C28D3">
      <w:pPr>
        <w:pStyle w:val="3"/>
        <w:ind w:right="-992"/>
        <w:jc w:val="both"/>
        <w:rPr>
          <w:b/>
          <w:bCs/>
        </w:rPr>
      </w:pPr>
    </w:p>
    <w:p w:rsidR="00F96F5F" w:rsidRPr="005E0B40" w:rsidRDefault="00F96F5F" w:rsidP="006C28D3">
      <w:pPr>
        <w:pStyle w:val="3"/>
        <w:ind w:right="-992"/>
        <w:jc w:val="both"/>
      </w:pPr>
      <w:r w:rsidRPr="005E0B40">
        <w:rPr>
          <w:b/>
          <w:bCs/>
        </w:rPr>
        <w:t>2.1. Планировочная схема Объекта/Ситуационный план</w:t>
      </w:r>
      <w:r w:rsidRPr="005E0B40">
        <w:t xml:space="preserve"> (существующая схема) – </w:t>
      </w:r>
    </w:p>
    <w:p w:rsidR="00427ECA" w:rsidRPr="005E0B40" w:rsidRDefault="00427ECA" w:rsidP="006C28D3">
      <w:pPr>
        <w:pStyle w:val="3"/>
        <w:ind w:right="-992"/>
        <w:jc w:val="both"/>
      </w:pPr>
      <w:r w:rsidRPr="005E0B40">
        <w:t xml:space="preserve">  предоставляется Заказчиком.</w:t>
      </w:r>
    </w:p>
    <w:p w:rsidR="00F96F5F" w:rsidRPr="005E0B40" w:rsidRDefault="00F96F5F" w:rsidP="006C28D3">
      <w:pPr>
        <w:pStyle w:val="3"/>
        <w:ind w:right="-992"/>
        <w:jc w:val="both"/>
      </w:pPr>
      <w:r w:rsidRPr="005E0B40">
        <w:rPr>
          <w:b/>
          <w:bCs/>
        </w:rPr>
        <w:t>2.2.</w:t>
      </w:r>
      <w:r w:rsidRPr="005E0B40">
        <w:t xml:space="preserve"> </w:t>
      </w:r>
      <w:r w:rsidRPr="005E0B40">
        <w:rPr>
          <w:b/>
          <w:bCs/>
        </w:rPr>
        <w:t>Технические показатели</w:t>
      </w:r>
      <w:r w:rsidRPr="005E0B40">
        <w:t>.</w:t>
      </w:r>
    </w:p>
    <w:p w:rsidR="006C28D3" w:rsidRPr="005E0B40" w:rsidRDefault="006C28D3" w:rsidP="006C28D3">
      <w:pPr>
        <w:pStyle w:val="3"/>
        <w:ind w:right="-992"/>
        <w:jc w:val="both"/>
      </w:pPr>
    </w:p>
    <w:p w:rsidR="00F96F5F" w:rsidRPr="005E0B40" w:rsidRDefault="00F96F5F" w:rsidP="006C28D3">
      <w:pPr>
        <w:pStyle w:val="3"/>
        <w:ind w:right="-992"/>
        <w:jc w:val="both"/>
      </w:pPr>
      <w:r w:rsidRPr="005E0B40">
        <w:t xml:space="preserve">  2.2.1. Технические показатели Объекта: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760"/>
        <w:gridCol w:w="3959"/>
      </w:tblGrid>
      <w:tr w:rsidR="005E4D5E" w:rsidRPr="005E0B40" w:rsidTr="00165FE8">
        <w:trPr>
          <w:trHeight w:val="699"/>
        </w:trPr>
        <w:tc>
          <w:tcPr>
            <w:tcW w:w="468" w:type="dxa"/>
          </w:tcPr>
          <w:p w:rsidR="005E4D5E" w:rsidRPr="005E0B40" w:rsidRDefault="005E4D5E" w:rsidP="006C28D3">
            <w:pPr>
              <w:pStyle w:val="3"/>
              <w:ind w:right="-992"/>
              <w:rPr>
                <w:b/>
              </w:rPr>
            </w:pPr>
            <w:r w:rsidRPr="005E0B40">
              <w:rPr>
                <w:b/>
              </w:rPr>
              <w:lastRenderedPageBreak/>
              <w:t>№</w:t>
            </w:r>
          </w:p>
          <w:p w:rsidR="005E4D5E" w:rsidRPr="005E0B40" w:rsidRDefault="005E4D5E" w:rsidP="006C28D3">
            <w:pPr>
              <w:pStyle w:val="3"/>
              <w:ind w:right="-992"/>
              <w:rPr>
                <w:b/>
              </w:rPr>
            </w:pPr>
            <w:proofErr w:type="spellStart"/>
            <w:proofErr w:type="gramStart"/>
            <w:r w:rsidRPr="005E0B40">
              <w:rPr>
                <w:b/>
              </w:rPr>
              <w:t>п</w:t>
            </w:r>
            <w:proofErr w:type="spellEnd"/>
            <w:proofErr w:type="gramEnd"/>
            <w:r w:rsidRPr="005E0B40">
              <w:rPr>
                <w:b/>
              </w:rPr>
              <w:t>/</w:t>
            </w:r>
            <w:proofErr w:type="spellStart"/>
            <w:r w:rsidRPr="005E0B40">
              <w:rPr>
                <w:b/>
              </w:rPr>
              <w:t>п</w:t>
            </w:r>
            <w:proofErr w:type="spellEnd"/>
          </w:p>
        </w:tc>
        <w:tc>
          <w:tcPr>
            <w:tcW w:w="5760" w:type="dxa"/>
            <w:vAlign w:val="center"/>
          </w:tcPr>
          <w:p w:rsidR="005E4D5E" w:rsidRPr="005E0B40" w:rsidRDefault="005E4D5E" w:rsidP="006C28D3">
            <w:pPr>
              <w:pStyle w:val="3"/>
              <w:ind w:right="-992"/>
              <w:jc w:val="center"/>
              <w:rPr>
                <w:b/>
              </w:rPr>
            </w:pPr>
            <w:r w:rsidRPr="005E0B40">
              <w:rPr>
                <w:b/>
              </w:rPr>
              <w:t>Показатель</w:t>
            </w:r>
          </w:p>
        </w:tc>
        <w:tc>
          <w:tcPr>
            <w:tcW w:w="3959" w:type="dxa"/>
            <w:vAlign w:val="center"/>
          </w:tcPr>
          <w:p w:rsidR="005E4D5E" w:rsidRPr="005E0B40" w:rsidRDefault="005E4D5E" w:rsidP="006C28D3">
            <w:pPr>
              <w:pStyle w:val="3"/>
              <w:ind w:right="-992"/>
              <w:rPr>
                <w:b/>
              </w:rPr>
            </w:pPr>
            <w:r w:rsidRPr="005E0B40">
              <w:rPr>
                <w:b/>
              </w:rPr>
              <w:t xml:space="preserve">         Характеристика показателя</w:t>
            </w:r>
          </w:p>
        </w:tc>
      </w:tr>
      <w:tr w:rsidR="005E4D5E" w:rsidRPr="00F544A1" w:rsidTr="00AD3679">
        <w:trPr>
          <w:trHeight w:val="992"/>
        </w:trPr>
        <w:tc>
          <w:tcPr>
            <w:tcW w:w="468" w:type="dxa"/>
          </w:tcPr>
          <w:p w:rsidR="005E4D5E" w:rsidRPr="00AF566F" w:rsidRDefault="005E4D5E" w:rsidP="00AB3B9E">
            <w:pPr>
              <w:pStyle w:val="3"/>
              <w:ind w:right="-992"/>
              <w:rPr>
                <w:sz w:val="20"/>
              </w:rPr>
            </w:pPr>
            <w:r w:rsidRPr="00AF566F">
              <w:rPr>
                <w:sz w:val="20"/>
              </w:rPr>
              <w:t>1</w:t>
            </w:r>
          </w:p>
        </w:tc>
        <w:tc>
          <w:tcPr>
            <w:tcW w:w="5760" w:type="dxa"/>
          </w:tcPr>
          <w:p w:rsidR="005E4D5E" w:rsidRPr="00AF566F" w:rsidRDefault="00623E6D" w:rsidP="002E2619">
            <w:pPr>
              <w:tabs>
                <w:tab w:val="left" w:pos="-720"/>
                <w:tab w:val="left" w:pos="0"/>
                <w:tab w:val="left" w:pos="720"/>
                <w:tab w:val="left" w:pos="1440"/>
                <w:tab w:val="left" w:pos="2160"/>
                <w:tab w:val="left" w:pos="2880"/>
                <w:tab w:val="left" w:pos="3600"/>
                <w:tab w:val="left" w:pos="4320"/>
              </w:tabs>
              <w:autoSpaceDE w:val="0"/>
              <w:autoSpaceDN w:val="0"/>
              <w:adjustRightInd w:val="0"/>
              <w:rPr>
                <w:sz w:val="20"/>
                <w:szCs w:val="20"/>
                <w:lang w:val="ru-RU"/>
              </w:rPr>
            </w:pPr>
            <w:r w:rsidRPr="00AF566F">
              <w:rPr>
                <w:bCs/>
                <w:sz w:val="20"/>
                <w:szCs w:val="20"/>
                <w:lang w:val="ru-RU"/>
              </w:rPr>
              <w:t>Здание:</w:t>
            </w:r>
            <w:r w:rsidRPr="00AF566F">
              <w:rPr>
                <w:bCs/>
                <w:sz w:val="20"/>
                <w:szCs w:val="20"/>
                <w:lang w:val="ru-RU" w:eastAsia="ru-RU"/>
              </w:rPr>
              <w:t xml:space="preserve"> «</w:t>
            </w:r>
            <w:proofErr w:type="spellStart"/>
            <w:r w:rsidR="002E2619">
              <w:rPr>
                <w:bCs/>
                <w:sz w:val="20"/>
                <w:szCs w:val="20"/>
                <w:lang w:val="ru-RU" w:eastAsia="ru-RU"/>
              </w:rPr>
              <w:t>Котельная</w:t>
            </w:r>
            <w:r w:rsidRPr="00AF566F">
              <w:rPr>
                <w:bCs/>
                <w:sz w:val="20"/>
                <w:szCs w:val="20"/>
                <w:lang w:val="ru-RU" w:eastAsia="ru-RU"/>
              </w:rPr>
              <w:t>Главный</w:t>
            </w:r>
            <w:proofErr w:type="spellEnd"/>
            <w:r w:rsidR="002E2619">
              <w:rPr>
                <w:bCs/>
                <w:sz w:val="20"/>
                <w:szCs w:val="20"/>
                <w:lang w:val="ru-RU" w:eastAsia="ru-RU"/>
              </w:rPr>
              <w:t xml:space="preserve"> корпус»</w:t>
            </w:r>
          </w:p>
        </w:tc>
        <w:tc>
          <w:tcPr>
            <w:tcW w:w="3959" w:type="dxa"/>
          </w:tcPr>
          <w:p w:rsidR="00AB3B9E" w:rsidRPr="009D4B1E" w:rsidRDefault="00AB3B9E" w:rsidP="00AB3B9E">
            <w:pPr>
              <w:pStyle w:val="3"/>
              <w:ind w:right="-992"/>
              <w:rPr>
                <w:color w:val="000000"/>
                <w:sz w:val="20"/>
              </w:rPr>
            </w:pPr>
            <w:r w:rsidRPr="009D4B1E">
              <w:rPr>
                <w:color w:val="000000"/>
                <w:sz w:val="20"/>
              </w:rPr>
              <w:t xml:space="preserve">Общая площадь: </w:t>
            </w:r>
            <w:r w:rsidR="002E2619">
              <w:rPr>
                <w:color w:val="000000"/>
                <w:sz w:val="20"/>
              </w:rPr>
              <w:t>52,2</w:t>
            </w:r>
            <w:r w:rsidRPr="009D4B1E">
              <w:rPr>
                <w:color w:val="000000"/>
                <w:sz w:val="20"/>
              </w:rPr>
              <w:t xml:space="preserve"> м.кв.</w:t>
            </w:r>
          </w:p>
          <w:p w:rsidR="00AB3B9E" w:rsidRPr="009D4B1E" w:rsidRDefault="00AB3B9E" w:rsidP="00AB3B9E">
            <w:pPr>
              <w:pStyle w:val="3"/>
              <w:ind w:right="-992"/>
              <w:rPr>
                <w:sz w:val="20"/>
              </w:rPr>
            </w:pPr>
            <w:r w:rsidRPr="009D4B1E">
              <w:rPr>
                <w:sz w:val="20"/>
              </w:rPr>
              <w:t>-</w:t>
            </w:r>
            <w:r w:rsidRPr="009D4B1E">
              <w:rPr>
                <w:color w:val="000000"/>
                <w:sz w:val="20"/>
              </w:rPr>
              <w:t xml:space="preserve"> </w:t>
            </w:r>
            <w:r w:rsidR="00623E6D">
              <w:rPr>
                <w:sz w:val="20"/>
              </w:rPr>
              <w:t>нежилое</w:t>
            </w:r>
            <w:r w:rsidRPr="009D4B1E">
              <w:rPr>
                <w:b/>
                <w:sz w:val="20"/>
              </w:rPr>
              <w:t xml:space="preserve"> </w:t>
            </w:r>
            <w:r w:rsidR="002E2619">
              <w:rPr>
                <w:sz w:val="20"/>
              </w:rPr>
              <w:t>1-</w:t>
            </w:r>
            <w:r w:rsidRPr="009D4B1E">
              <w:rPr>
                <w:sz w:val="20"/>
              </w:rPr>
              <w:t>этажное здание</w:t>
            </w:r>
          </w:p>
          <w:p w:rsidR="00AD3679" w:rsidRDefault="00EB5624" w:rsidP="00AD3679">
            <w:pPr>
              <w:pStyle w:val="3"/>
              <w:ind w:right="-992"/>
              <w:rPr>
                <w:sz w:val="20"/>
              </w:rPr>
            </w:pPr>
            <w:r>
              <w:rPr>
                <w:sz w:val="20"/>
              </w:rPr>
              <w:t xml:space="preserve">год постройки </w:t>
            </w:r>
            <w:r w:rsidR="00AD3679">
              <w:rPr>
                <w:sz w:val="20"/>
              </w:rPr>
              <w:t xml:space="preserve">первой </w:t>
            </w:r>
            <w:proofErr w:type="spellStart"/>
            <w:r w:rsidR="00AD3679">
              <w:rPr>
                <w:sz w:val="20"/>
              </w:rPr>
              <w:t>оче</w:t>
            </w:r>
            <w:proofErr w:type="spellEnd"/>
            <w:r w:rsidR="00AD3679">
              <w:rPr>
                <w:sz w:val="20"/>
              </w:rPr>
              <w:t>-</w:t>
            </w:r>
          </w:p>
          <w:p w:rsidR="005E4D5E" w:rsidRPr="009D4B1E" w:rsidRDefault="00AD3679" w:rsidP="00AD3679">
            <w:pPr>
              <w:pStyle w:val="3"/>
              <w:ind w:right="-992"/>
              <w:rPr>
                <w:sz w:val="20"/>
              </w:rPr>
            </w:pPr>
            <w:proofErr w:type="spellStart"/>
            <w:r>
              <w:rPr>
                <w:sz w:val="20"/>
              </w:rPr>
              <w:t>реди</w:t>
            </w:r>
            <w:proofErr w:type="spellEnd"/>
            <w:r>
              <w:rPr>
                <w:sz w:val="20"/>
              </w:rPr>
              <w:t xml:space="preserve"> 2000,второй очереди 2008.</w:t>
            </w:r>
            <w:r w:rsidR="00EB5624" w:rsidRPr="009D4B1E">
              <w:rPr>
                <w:sz w:val="20"/>
              </w:rPr>
              <w:t xml:space="preserve"> </w:t>
            </w:r>
          </w:p>
        </w:tc>
      </w:tr>
      <w:tr w:rsidR="00AB3A94" w:rsidRPr="005E0B40" w:rsidTr="00165FE8">
        <w:tc>
          <w:tcPr>
            <w:tcW w:w="468" w:type="dxa"/>
          </w:tcPr>
          <w:p w:rsidR="00AB3A94" w:rsidRPr="00AF566F" w:rsidRDefault="00043BB0" w:rsidP="00AB3B9E">
            <w:pPr>
              <w:pStyle w:val="3"/>
              <w:ind w:right="-992"/>
              <w:rPr>
                <w:sz w:val="20"/>
              </w:rPr>
            </w:pPr>
            <w:r w:rsidRPr="00AF566F">
              <w:rPr>
                <w:sz w:val="20"/>
              </w:rPr>
              <w:t>2.</w:t>
            </w:r>
          </w:p>
        </w:tc>
        <w:tc>
          <w:tcPr>
            <w:tcW w:w="5760" w:type="dxa"/>
          </w:tcPr>
          <w:p w:rsidR="00AB3A94" w:rsidRPr="00AF566F" w:rsidRDefault="00FE6B79" w:rsidP="002E2619">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0"/>
                <w:szCs w:val="20"/>
                <w:lang w:val="ru-RU" w:eastAsia="ru-RU"/>
              </w:rPr>
            </w:pPr>
            <w:r w:rsidRPr="00AF566F">
              <w:rPr>
                <w:bCs/>
                <w:sz w:val="20"/>
                <w:szCs w:val="20"/>
                <w:lang w:val="ru-RU" w:eastAsia="ru-RU"/>
              </w:rPr>
              <w:t>Здание: «</w:t>
            </w:r>
            <w:r w:rsidR="002E2619">
              <w:rPr>
                <w:bCs/>
                <w:sz w:val="20"/>
                <w:szCs w:val="20"/>
                <w:lang w:val="ru-RU" w:eastAsia="ru-RU"/>
              </w:rPr>
              <w:t xml:space="preserve"> </w:t>
            </w:r>
            <w:proofErr w:type="spellStart"/>
            <w:r w:rsidR="002E2619">
              <w:rPr>
                <w:bCs/>
                <w:sz w:val="20"/>
                <w:szCs w:val="20"/>
                <w:lang w:val="ru-RU" w:eastAsia="ru-RU"/>
              </w:rPr>
              <w:t>Котельная</w:t>
            </w:r>
            <w:r w:rsidRPr="00AF566F">
              <w:rPr>
                <w:bCs/>
                <w:sz w:val="20"/>
                <w:szCs w:val="20"/>
                <w:lang w:val="ru-RU" w:eastAsia="ru-RU"/>
              </w:rPr>
              <w:t>Служебный</w:t>
            </w:r>
            <w:proofErr w:type="spellEnd"/>
            <w:r w:rsidRPr="00AF566F">
              <w:rPr>
                <w:bCs/>
                <w:sz w:val="20"/>
                <w:szCs w:val="20"/>
                <w:lang w:val="ru-RU" w:eastAsia="ru-RU"/>
              </w:rPr>
              <w:t xml:space="preserve"> корпус</w:t>
            </w:r>
            <w:r w:rsidR="00EB5624" w:rsidRPr="00AF566F">
              <w:rPr>
                <w:bCs/>
                <w:sz w:val="20"/>
                <w:szCs w:val="20"/>
                <w:lang w:val="ru-RU" w:eastAsia="ru-RU"/>
              </w:rPr>
              <w:t>»</w:t>
            </w:r>
          </w:p>
        </w:tc>
        <w:tc>
          <w:tcPr>
            <w:tcW w:w="3959" w:type="dxa"/>
          </w:tcPr>
          <w:p w:rsidR="00AB3A94" w:rsidRPr="009D4B1E" w:rsidRDefault="009D4B1E" w:rsidP="00AB3B9E">
            <w:pPr>
              <w:pStyle w:val="3"/>
              <w:ind w:right="-992"/>
              <w:rPr>
                <w:color w:val="000000"/>
                <w:sz w:val="20"/>
              </w:rPr>
            </w:pPr>
            <w:r w:rsidRPr="009D4B1E">
              <w:rPr>
                <w:color w:val="000000"/>
                <w:sz w:val="20"/>
              </w:rPr>
              <w:t xml:space="preserve">Общая площадь: </w:t>
            </w:r>
            <w:r w:rsidR="002E2619">
              <w:rPr>
                <w:sz w:val="20"/>
              </w:rPr>
              <w:t>15,9</w:t>
            </w:r>
            <w:r>
              <w:rPr>
                <w:color w:val="000000"/>
                <w:sz w:val="20"/>
              </w:rPr>
              <w:t>м.кв.</w:t>
            </w:r>
          </w:p>
          <w:p w:rsidR="009D4B1E" w:rsidRPr="009D4B1E" w:rsidRDefault="009D4B1E" w:rsidP="009D4B1E">
            <w:pPr>
              <w:pStyle w:val="3"/>
              <w:ind w:right="-992"/>
              <w:rPr>
                <w:sz w:val="20"/>
              </w:rPr>
            </w:pPr>
            <w:r w:rsidRPr="009D4B1E">
              <w:rPr>
                <w:sz w:val="20"/>
              </w:rPr>
              <w:t>-</w:t>
            </w:r>
            <w:r w:rsidRPr="009D4B1E">
              <w:rPr>
                <w:color w:val="000000"/>
                <w:sz w:val="20"/>
              </w:rPr>
              <w:t xml:space="preserve"> </w:t>
            </w:r>
            <w:r w:rsidR="00AF566F">
              <w:rPr>
                <w:sz w:val="20"/>
              </w:rPr>
              <w:t>нежи</w:t>
            </w:r>
            <w:r w:rsidR="00FE6B79">
              <w:rPr>
                <w:sz w:val="20"/>
              </w:rPr>
              <w:t>лое</w:t>
            </w:r>
            <w:r w:rsidRPr="009D4B1E">
              <w:rPr>
                <w:b/>
                <w:sz w:val="20"/>
              </w:rPr>
              <w:t xml:space="preserve"> </w:t>
            </w:r>
            <w:r w:rsidR="002E2619">
              <w:rPr>
                <w:sz w:val="20"/>
              </w:rPr>
              <w:t>1</w:t>
            </w:r>
            <w:r w:rsidR="00E1672A">
              <w:rPr>
                <w:sz w:val="20"/>
              </w:rPr>
              <w:t>-х</w:t>
            </w:r>
            <w:r w:rsidRPr="009D4B1E">
              <w:rPr>
                <w:sz w:val="20"/>
              </w:rPr>
              <w:t xml:space="preserve"> этажное </w:t>
            </w:r>
          </w:p>
          <w:p w:rsidR="009D4B1E" w:rsidRPr="009D4B1E" w:rsidRDefault="009D4B1E" w:rsidP="009D4B1E">
            <w:pPr>
              <w:pStyle w:val="3"/>
              <w:ind w:right="-992"/>
              <w:rPr>
                <w:sz w:val="20"/>
              </w:rPr>
            </w:pPr>
            <w:r w:rsidRPr="009D4B1E">
              <w:rPr>
                <w:sz w:val="20"/>
              </w:rPr>
              <w:t>здание</w:t>
            </w:r>
            <w:r w:rsidR="00E1672A">
              <w:rPr>
                <w:color w:val="000000"/>
                <w:sz w:val="20"/>
              </w:rPr>
              <w:t xml:space="preserve"> "</w:t>
            </w:r>
            <w:r w:rsidR="00AF566F">
              <w:rPr>
                <w:color w:val="000000"/>
                <w:sz w:val="20"/>
              </w:rPr>
              <w:t xml:space="preserve">Служебный корпус </w:t>
            </w:r>
            <w:r w:rsidRPr="009D4B1E">
              <w:rPr>
                <w:color w:val="000000"/>
                <w:sz w:val="20"/>
              </w:rPr>
              <w:t>"</w:t>
            </w:r>
            <w:r w:rsidR="00AF566F">
              <w:rPr>
                <w:color w:val="000000"/>
                <w:sz w:val="20"/>
              </w:rPr>
              <w:t xml:space="preserve"> </w:t>
            </w:r>
            <w:r w:rsidR="00AF566F">
              <w:rPr>
                <w:sz w:val="20"/>
              </w:rPr>
              <w:t>площадь:502,6м.кв.</w:t>
            </w:r>
          </w:p>
          <w:p w:rsidR="00BB7CC2" w:rsidRPr="00AF566F" w:rsidRDefault="00E1672A" w:rsidP="00BB7CC2">
            <w:pPr>
              <w:pStyle w:val="3"/>
              <w:ind w:right="-992"/>
              <w:rPr>
                <w:sz w:val="20"/>
              </w:rPr>
            </w:pPr>
            <w:r>
              <w:rPr>
                <w:sz w:val="20"/>
              </w:rPr>
              <w:t xml:space="preserve"> идет реконструкция</w:t>
            </w:r>
            <w:r w:rsidR="009D4B1E" w:rsidRPr="009D4B1E">
              <w:rPr>
                <w:sz w:val="20"/>
              </w:rPr>
              <w:t xml:space="preserve">. </w:t>
            </w:r>
          </w:p>
          <w:p w:rsidR="00AF566F" w:rsidRPr="00AF566F" w:rsidRDefault="00AF566F" w:rsidP="00AB3B9E">
            <w:pPr>
              <w:pStyle w:val="3"/>
              <w:ind w:right="-992"/>
              <w:rPr>
                <w:sz w:val="20"/>
              </w:rPr>
            </w:pPr>
          </w:p>
        </w:tc>
      </w:tr>
      <w:tr w:rsidR="00AB3B9E" w:rsidRPr="006E6D65" w:rsidTr="00165FE8">
        <w:tc>
          <w:tcPr>
            <w:tcW w:w="468" w:type="dxa"/>
          </w:tcPr>
          <w:p w:rsidR="00AB3B9E" w:rsidRPr="00AF566F" w:rsidRDefault="00AB3B9E" w:rsidP="00AB3B9E">
            <w:pPr>
              <w:pStyle w:val="3"/>
              <w:ind w:right="-992"/>
              <w:rPr>
                <w:b/>
                <w:sz w:val="20"/>
              </w:rPr>
            </w:pPr>
            <w:r w:rsidRPr="00AF566F">
              <w:rPr>
                <w:b/>
                <w:sz w:val="20"/>
              </w:rPr>
              <w:t>3</w:t>
            </w:r>
          </w:p>
        </w:tc>
        <w:tc>
          <w:tcPr>
            <w:tcW w:w="5760" w:type="dxa"/>
          </w:tcPr>
          <w:p w:rsidR="00FE6B79" w:rsidRPr="00BB7CC2" w:rsidRDefault="006E6D65" w:rsidP="00FE6B79">
            <w:pPr>
              <w:rPr>
                <w:bCs/>
                <w:sz w:val="20"/>
                <w:szCs w:val="20"/>
                <w:lang w:val="ru-RU"/>
              </w:rPr>
            </w:pPr>
            <w:r w:rsidRPr="00BB7CC2">
              <w:rPr>
                <w:b/>
                <w:bCs/>
                <w:sz w:val="20"/>
                <w:szCs w:val="20"/>
                <w:lang w:val="ru-RU"/>
              </w:rPr>
              <w:t xml:space="preserve"> </w:t>
            </w:r>
            <w:r w:rsidR="00FE6B79" w:rsidRPr="00BB7CC2">
              <w:rPr>
                <w:bCs/>
                <w:sz w:val="20"/>
                <w:szCs w:val="20"/>
                <w:lang w:val="ru-RU" w:eastAsia="ru-RU"/>
              </w:rPr>
              <w:t>Здание: «Котельная</w:t>
            </w:r>
            <w:r w:rsidR="002E2619" w:rsidRPr="00BB7CC2">
              <w:rPr>
                <w:bCs/>
                <w:sz w:val="20"/>
                <w:szCs w:val="20"/>
                <w:lang w:val="ru-RU" w:eastAsia="ru-RU"/>
              </w:rPr>
              <w:t xml:space="preserve"> Хозяйственного городка</w:t>
            </w:r>
            <w:r w:rsidR="00FE6B79" w:rsidRPr="00BB7CC2">
              <w:rPr>
                <w:bCs/>
                <w:sz w:val="20"/>
                <w:szCs w:val="20"/>
                <w:lang w:val="ru-RU" w:eastAsia="ru-RU"/>
              </w:rPr>
              <w:t>»</w:t>
            </w:r>
          </w:p>
          <w:p w:rsidR="003113D4" w:rsidRPr="00BB7CC2" w:rsidRDefault="003113D4" w:rsidP="003113D4">
            <w:pPr>
              <w:rPr>
                <w:b/>
                <w:bCs/>
                <w:sz w:val="20"/>
                <w:szCs w:val="20"/>
                <w:lang w:val="ru-RU"/>
              </w:rPr>
            </w:pPr>
          </w:p>
          <w:p w:rsidR="00AB3B9E" w:rsidRPr="00BB7CC2" w:rsidRDefault="00AB3B9E" w:rsidP="00AB3B9E">
            <w:pPr>
              <w:tabs>
                <w:tab w:val="left" w:pos="-720"/>
                <w:tab w:val="left" w:pos="0"/>
                <w:tab w:val="left" w:pos="720"/>
                <w:tab w:val="left" w:pos="1440"/>
                <w:tab w:val="left" w:pos="2160"/>
                <w:tab w:val="left" w:pos="2880"/>
                <w:tab w:val="left" w:pos="3600"/>
                <w:tab w:val="left" w:pos="4320"/>
              </w:tabs>
              <w:autoSpaceDE w:val="0"/>
              <w:autoSpaceDN w:val="0"/>
              <w:adjustRightInd w:val="0"/>
              <w:rPr>
                <w:b/>
                <w:color w:val="000000"/>
                <w:sz w:val="20"/>
                <w:szCs w:val="20"/>
                <w:lang w:val="ru-RU" w:eastAsia="ru-RU"/>
              </w:rPr>
            </w:pPr>
          </w:p>
        </w:tc>
        <w:tc>
          <w:tcPr>
            <w:tcW w:w="3959" w:type="dxa"/>
          </w:tcPr>
          <w:p w:rsidR="009D4B1E" w:rsidRPr="009D4B1E" w:rsidRDefault="009D4B1E" w:rsidP="009D4B1E">
            <w:pPr>
              <w:rPr>
                <w:b/>
                <w:bCs/>
                <w:sz w:val="20"/>
                <w:szCs w:val="20"/>
                <w:lang w:val="ru-RU"/>
              </w:rPr>
            </w:pPr>
            <w:r w:rsidRPr="009D4B1E">
              <w:rPr>
                <w:color w:val="000000"/>
                <w:sz w:val="20"/>
                <w:szCs w:val="20"/>
                <w:lang w:val="ru-RU"/>
              </w:rPr>
              <w:t>О</w:t>
            </w:r>
            <w:r w:rsidRPr="009D4B1E">
              <w:rPr>
                <w:color w:val="000000"/>
                <w:sz w:val="20"/>
                <w:szCs w:val="20"/>
                <w:lang w:val="ru-RU" w:eastAsia="ru-RU"/>
              </w:rPr>
              <w:t xml:space="preserve">бщая площадь: </w:t>
            </w:r>
            <w:r w:rsidR="002E2619">
              <w:rPr>
                <w:bCs/>
                <w:sz w:val="20"/>
                <w:szCs w:val="20"/>
                <w:lang w:val="ru-RU"/>
              </w:rPr>
              <w:t>25,6</w:t>
            </w:r>
            <w:r w:rsidRPr="009D4B1E">
              <w:rPr>
                <w:bCs/>
                <w:sz w:val="20"/>
                <w:szCs w:val="20"/>
                <w:lang w:val="ru-RU"/>
              </w:rPr>
              <w:t xml:space="preserve"> м.кв.</w:t>
            </w:r>
          </w:p>
          <w:p w:rsidR="00AF566F" w:rsidRDefault="00AF566F" w:rsidP="00AF566F">
            <w:pPr>
              <w:pStyle w:val="3"/>
              <w:ind w:right="-992"/>
              <w:rPr>
                <w:sz w:val="20"/>
              </w:rPr>
            </w:pPr>
            <w:r w:rsidRPr="009D4B1E">
              <w:rPr>
                <w:sz w:val="20"/>
              </w:rPr>
              <w:t>-</w:t>
            </w:r>
            <w:r w:rsidRPr="009D4B1E">
              <w:rPr>
                <w:color w:val="000000"/>
                <w:sz w:val="20"/>
              </w:rPr>
              <w:t xml:space="preserve"> </w:t>
            </w:r>
            <w:r>
              <w:rPr>
                <w:sz w:val="20"/>
              </w:rPr>
              <w:t>нежилое</w:t>
            </w:r>
            <w:r w:rsidRPr="009D4B1E">
              <w:rPr>
                <w:b/>
                <w:sz w:val="20"/>
              </w:rPr>
              <w:t xml:space="preserve"> </w:t>
            </w:r>
            <w:r>
              <w:rPr>
                <w:sz w:val="20"/>
              </w:rPr>
              <w:t>1-но</w:t>
            </w:r>
            <w:r w:rsidRPr="009D4B1E">
              <w:rPr>
                <w:sz w:val="20"/>
              </w:rPr>
              <w:t xml:space="preserve"> этажное </w:t>
            </w:r>
            <w:r>
              <w:rPr>
                <w:sz w:val="20"/>
              </w:rPr>
              <w:t>з</w:t>
            </w:r>
            <w:r w:rsidRPr="009D4B1E">
              <w:rPr>
                <w:sz w:val="20"/>
              </w:rPr>
              <w:t>дание</w:t>
            </w:r>
            <w:r w:rsidR="005840EF">
              <w:rPr>
                <w:sz w:val="20"/>
              </w:rPr>
              <w:t>.</w:t>
            </w:r>
          </w:p>
          <w:p w:rsidR="005840EF" w:rsidRPr="005840EF" w:rsidRDefault="00AF566F" w:rsidP="00AF566F">
            <w:pPr>
              <w:pStyle w:val="3"/>
              <w:ind w:right="-992"/>
              <w:rPr>
                <w:sz w:val="20"/>
              </w:rPr>
            </w:pPr>
            <w:r>
              <w:rPr>
                <w:sz w:val="20"/>
              </w:rPr>
              <w:t xml:space="preserve"> год постройки</w:t>
            </w:r>
            <w:r w:rsidR="002E2619">
              <w:rPr>
                <w:sz w:val="20"/>
              </w:rPr>
              <w:t xml:space="preserve"> 2012</w:t>
            </w:r>
            <w:r w:rsidR="00EF6FF1">
              <w:rPr>
                <w:sz w:val="20"/>
              </w:rPr>
              <w:t>.</w:t>
            </w:r>
          </w:p>
        </w:tc>
      </w:tr>
      <w:tr w:rsidR="00AB3B9E" w:rsidRPr="006E6D65" w:rsidTr="00165FE8">
        <w:tc>
          <w:tcPr>
            <w:tcW w:w="468" w:type="dxa"/>
          </w:tcPr>
          <w:p w:rsidR="00AB3B9E" w:rsidRPr="00AB3B9E" w:rsidRDefault="00153EB9" w:rsidP="00AB3B9E">
            <w:pPr>
              <w:pStyle w:val="3"/>
              <w:ind w:right="-992"/>
            </w:pPr>
            <w:r>
              <w:t xml:space="preserve">4. </w:t>
            </w:r>
          </w:p>
        </w:tc>
        <w:tc>
          <w:tcPr>
            <w:tcW w:w="5760" w:type="dxa"/>
          </w:tcPr>
          <w:p w:rsidR="00AB3B9E" w:rsidRPr="00BB7CC2" w:rsidRDefault="002E2619" w:rsidP="000E769E">
            <w:pPr>
              <w:rPr>
                <w:color w:val="000000"/>
                <w:sz w:val="20"/>
                <w:szCs w:val="20"/>
                <w:lang w:val="ru-RU" w:eastAsia="ru-RU"/>
              </w:rPr>
            </w:pPr>
            <w:r w:rsidRPr="00BB7CC2">
              <w:rPr>
                <w:b/>
                <w:bCs/>
                <w:sz w:val="20"/>
                <w:szCs w:val="20"/>
                <w:lang w:val="ru-RU"/>
              </w:rPr>
              <w:t>«</w:t>
            </w:r>
            <w:r w:rsidRPr="00BB7CC2">
              <w:rPr>
                <w:bCs/>
                <w:sz w:val="20"/>
                <w:szCs w:val="20"/>
                <w:lang w:val="ru-RU"/>
              </w:rPr>
              <w:t>Дебаркадер грузопассажирский - 122»</w:t>
            </w:r>
          </w:p>
        </w:tc>
        <w:tc>
          <w:tcPr>
            <w:tcW w:w="3959" w:type="dxa"/>
          </w:tcPr>
          <w:p w:rsidR="003113D4" w:rsidRDefault="003113D4" w:rsidP="003113D4">
            <w:pPr>
              <w:rPr>
                <w:bCs/>
                <w:sz w:val="20"/>
                <w:szCs w:val="20"/>
                <w:lang w:val="ru-RU"/>
              </w:rPr>
            </w:pPr>
            <w:r w:rsidRPr="00153EB9">
              <w:rPr>
                <w:b/>
                <w:bCs/>
                <w:color w:val="FF0000"/>
                <w:sz w:val="20"/>
                <w:szCs w:val="20"/>
                <w:lang w:val="ru-RU"/>
              </w:rPr>
              <w:t xml:space="preserve"> </w:t>
            </w:r>
            <w:r w:rsidR="009D4B1E" w:rsidRPr="009D4B1E">
              <w:rPr>
                <w:color w:val="000000"/>
                <w:sz w:val="20"/>
                <w:szCs w:val="20"/>
                <w:lang w:val="ru-RU"/>
              </w:rPr>
              <w:t>О</w:t>
            </w:r>
            <w:r w:rsidR="009D4B1E" w:rsidRPr="009D4B1E">
              <w:rPr>
                <w:color w:val="000000"/>
                <w:sz w:val="20"/>
                <w:szCs w:val="20"/>
                <w:lang w:val="ru-RU" w:eastAsia="ru-RU"/>
              </w:rPr>
              <w:t xml:space="preserve">бщая площадь: </w:t>
            </w:r>
            <w:r w:rsidR="002E2619">
              <w:rPr>
                <w:bCs/>
                <w:sz w:val="20"/>
                <w:szCs w:val="20"/>
                <w:lang w:val="ru-RU"/>
              </w:rPr>
              <w:t>1700,0</w:t>
            </w:r>
            <w:r w:rsidR="009D4B1E" w:rsidRPr="009D4B1E">
              <w:rPr>
                <w:bCs/>
                <w:sz w:val="20"/>
                <w:szCs w:val="20"/>
                <w:lang w:val="ru-RU"/>
              </w:rPr>
              <w:t xml:space="preserve"> м.кв.</w:t>
            </w:r>
          </w:p>
          <w:p w:rsidR="00AB3B9E" w:rsidRDefault="00AF566F" w:rsidP="00AB3B9E">
            <w:pPr>
              <w:pStyle w:val="3"/>
              <w:ind w:right="-992"/>
              <w:rPr>
                <w:sz w:val="20"/>
              </w:rPr>
            </w:pPr>
            <w:r w:rsidRPr="009D4B1E">
              <w:rPr>
                <w:sz w:val="20"/>
              </w:rPr>
              <w:t>-</w:t>
            </w:r>
            <w:r w:rsidRPr="009D4B1E">
              <w:rPr>
                <w:color w:val="000000"/>
                <w:sz w:val="20"/>
              </w:rPr>
              <w:t xml:space="preserve"> </w:t>
            </w:r>
            <w:r>
              <w:rPr>
                <w:sz w:val="20"/>
              </w:rPr>
              <w:t>нежилое</w:t>
            </w:r>
            <w:r w:rsidRPr="009D4B1E">
              <w:rPr>
                <w:b/>
                <w:sz w:val="20"/>
              </w:rPr>
              <w:t xml:space="preserve"> </w:t>
            </w:r>
            <w:r w:rsidR="002E2619">
              <w:rPr>
                <w:sz w:val="20"/>
              </w:rPr>
              <w:t>2</w:t>
            </w:r>
            <w:r w:rsidR="00C65535">
              <w:rPr>
                <w:sz w:val="20"/>
              </w:rPr>
              <w:t>-х</w:t>
            </w:r>
            <w:r w:rsidRPr="009D4B1E">
              <w:rPr>
                <w:sz w:val="20"/>
              </w:rPr>
              <w:t xml:space="preserve"> этажное </w:t>
            </w:r>
            <w:r>
              <w:rPr>
                <w:sz w:val="20"/>
              </w:rPr>
              <w:t>з</w:t>
            </w:r>
            <w:r w:rsidRPr="009D4B1E">
              <w:rPr>
                <w:sz w:val="20"/>
              </w:rPr>
              <w:t>дание</w:t>
            </w:r>
            <w:r w:rsidR="005840EF">
              <w:rPr>
                <w:sz w:val="20"/>
              </w:rPr>
              <w:t>.</w:t>
            </w:r>
          </w:p>
          <w:p w:rsidR="005840EF" w:rsidRPr="005840EF" w:rsidRDefault="005840EF" w:rsidP="00AB3B9E">
            <w:pPr>
              <w:pStyle w:val="3"/>
              <w:ind w:right="-992"/>
              <w:rPr>
                <w:sz w:val="20"/>
              </w:rPr>
            </w:pPr>
            <w:r>
              <w:rPr>
                <w:sz w:val="20"/>
              </w:rPr>
              <w:t>год постройки</w:t>
            </w:r>
            <w:r w:rsidR="002E2619">
              <w:rPr>
                <w:sz w:val="20"/>
              </w:rPr>
              <w:t xml:space="preserve"> 2007г</w:t>
            </w:r>
          </w:p>
        </w:tc>
      </w:tr>
      <w:tr w:rsidR="005276EB" w:rsidRPr="00F544A1" w:rsidTr="00165FE8">
        <w:tc>
          <w:tcPr>
            <w:tcW w:w="468" w:type="dxa"/>
          </w:tcPr>
          <w:p w:rsidR="005276EB" w:rsidRPr="005E0B40" w:rsidRDefault="00EF6FF1" w:rsidP="00AB3B9E">
            <w:pPr>
              <w:pStyle w:val="3"/>
              <w:ind w:right="-992"/>
            </w:pPr>
            <w:r>
              <w:t>5.</w:t>
            </w:r>
          </w:p>
        </w:tc>
        <w:tc>
          <w:tcPr>
            <w:tcW w:w="5760" w:type="dxa"/>
          </w:tcPr>
          <w:p w:rsidR="005276EB" w:rsidRPr="00BB7CC2" w:rsidRDefault="00BB7CC2" w:rsidP="00AB3B9E">
            <w:pPr>
              <w:pStyle w:val="3"/>
              <w:rPr>
                <w:sz w:val="20"/>
              </w:rPr>
            </w:pPr>
            <w:r w:rsidRPr="00BB7CC2">
              <w:rPr>
                <w:bCs/>
                <w:sz w:val="20"/>
              </w:rPr>
              <w:t xml:space="preserve">« </w:t>
            </w:r>
            <w:proofErr w:type="spellStart"/>
            <w:r w:rsidRPr="00BB7CC2">
              <w:rPr>
                <w:bCs/>
                <w:sz w:val="20"/>
              </w:rPr>
              <w:t>ДебаркадерХаусбот</w:t>
            </w:r>
            <w:proofErr w:type="spellEnd"/>
            <w:r w:rsidRPr="00BB7CC2">
              <w:rPr>
                <w:bCs/>
                <w:sz w:val="20"/>
              </w:rPr>
              <w:t xml:space="preserve"> грузопассажирский»</w:t>
            </w:r>
          </w:p>
        </w:tc>
        <w:tc>
          <w:tcPr>
            <w:tcW w:w="3959" w:type="dxa"/>
          </w:tcPr>
          <w:p w:rsidR="00C65535" w:rsidRDefault="00BB7CC2" w:rsidP="00AB3B9E">
            <w:pPr>
              <w:pStyle w:val="a7"/>
              <w:ind w:right="-992"/>
              <w:rPr>
                <w:rFonts w:ascii="Times New Roman" w:hAnsi="Times New Roman" w:cs="Times New Roman"/>
                <w:bCs/>
                <w:sz w:val="20"/>
                <w:szCs w:val="20"/>
              </w:rPr>
            </w:pPr>
            <w:r w:rsidRPr="00BB7CC2">
              <w:rPr>
                <w:rFonts w:ascii="Times New Roman" w:hAnsi="Times New Roman" w:cs="Times New Roman"/>
                <w:bCs/>
                <w:sz w:val="20"/>
                <w:szCs w:val="20"/>
              </w:rPr>
              <w:t xml:space="preserve">Общая площадь: </w:t>
            </w:r>
          </w:p>
          <w:p w:rsidR="005276EB" w:rsidRPr="00BB7CC2" w:rsidRDefault="00C65535" w:rsidP="00AB3B9E">
            <w:pPr>
              <w:pStyle w:val="a7"/>
              <w:ind w:right="-992"/>
              <w:rPr>
                <w:rFonts w:ascii="Times New Roman" w:hAnsi="Times New Roman" w:cs="Times New Roman"/>
                <w:sz w:val="20"/>
                <w:szCs w:val="20"/>
              </w:rPr>
            </w:pPr>
            <w:r>
              <w:rPr>
                <w:rFonts w:ascii="Times New Roman" w:hAnsi="Times New Roman" w:cs="Times New Roman"/>
                <w:bCs/>
                <w:sz w:val="20"/>
                <w:szCs w:val="20"/>
              </w:rPr>
              <w:t xml:space="preserve">- нежилое  2-х этажное </w:t>
            </w:r>
            <w:r w:rsidR="00BB7CC2" w:rsidRPr="00BB7CC2">
              <w:rPr>
                <w:rFonts w:ascii="Times New Roman" w:hAnsi="Times New Roman" w:cs="Times New Roman"/>
                <w:bCs/>
                <w:sz w:val="20"/>
                <w:szCs w:val="20"/>
              </w:rPr>
              <w:t>4</w:t>
            </w:r>
            <w:r w:rsidR="006F3C7B">
              <w:rPr>
                <w:rFonts w:ascii="Times New Roman" w:hAnsi="Times New Roman" w:cs="Times New Roman"/>
                <w:bCs/>
                <w:sz w:val="20"/>
                <w:szCs w:val="20"/>
              </w:rPr>
              <w:t xml:space="preserve">00,0 </w:t>
            </w:r>
            <w:proofErr w:type="spellStart"/>
            <w:r w:rsidR="006F3C7B">
              <w:rPr>
                <w:rFonts w:ascii="Times New Roman" w:hAnsi="Times New Roman" w:cs="Times New Roman"/>
                <w:bCs/>
                <w:sz w:val="20"/>
                <w:szCs w:val="20"/>
              </w:rPr>
              <w:t>м.</w:t>
            </w:r>
            <w:r w:rsidR="00BB7CC2" w:rsidRPr="00BB7CC2">
              <w:rPr>
                <w:rFonts w:ascii="Times New Roman" w:hAnsi="Times New Roman" w:cs="Times New Roman"/>
                <w:bCs/>
                <w:sz w:val="20"/>
                <w:szCs w:val="20"/>
              </w:rPr>
              <w:t>кв</w:t>
            </w:r>
            <w:proofErr w:type="spellEnd"/>
          </w:p>
        </w:tc>
      </w:tr>
    </w:tbl>
    <w:p w:rsidR="00464582" w:rsidRPr="005E0B40" w:rsidRDefault="00464582" w:rsidP="00AB3B9E">
      <w:pPr>
        <w:pStyle w:val="3"/>
        <w:ind w:right="-992"/>
      </w:pPr>
    </w:p>
    <w:p w:rsidR="006C28D3" w:rsidRPr="005E0B40" w:rsidRDefault="006C28D3" w:rsidP="006C28D3">
      <w:pPr>
        <w:pStyle w:val="3"/>
        <w:jc w:val="both"/>
      </w:pPr>
    </w:p>
    <w:p w:rsidR="00F96F5F" w:rsidRPr="005E0B40" w:rsidRDefault="00BD565B" w:rsidP="006C28D3">
      <w:pPr>
        <w:pStyle w:val="3"/>
        <w:jc w:val="both"/>
      </w:pPr>
      <w:r w:rsidRPr="005E0B40">
        <w:t xml:space="preserve"> 2.2.2. </w:t>
      </w:r>
      <w:r w:rsidR="003B6BFC" w:rsidRPr="005E0B40">
        <w:t xml:space="preserve">Сведения </w:t>
      </w:r>
      <w:proofErr w:type="gramStart"/>
      <w:r w:rsidR="003B6BFC" w:rsidRPr="005E0B40">
        <w:t>о</w:t>
      </w:r>
      <w:proofErr w:type="gramEnd"/>
      <w:r w:rsidR="00771062">
        <w:t xml:space="preserve"> о</w:t>
      </w:r>
      <w:r w:rsidR="003B6BFC" w:rsidRPr="005E0B40">
        <w:t>б</w:t>
      </w:r>
      <w:r w:rsidR="00771062">
        <w:t>орудовании на</w:t>
      </w:r>
      <w:r w:rsidR="003B6BFC" w:rsidRPr="005E0B40">
        <w:t xml:space="preserve"> Объекте.</w:t>
      </w:r>
    </w:p>
    <w:tbl>
      <w:tblPr>
        <w:tblW w:w="104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616"/>
        <w:gridCol w:w="7290"/>
      </w:tblGrid>
      <w:tr w:rsidR="005415DC" w:rsidRPr="003279FF" w:rsidTr="00B245DE">
        <w:tc>
          <w:tcPr>
            <w:tcW w:w="568" w:type="dxa"/>
          </w:tcPr>
          <w:p w:rsidR="005415DC" w:rsidRPr="00153EB9" w:rsidRDefault="005415DC" w:rsidP="006C28D3">
            <w:pPr>
              <w:pStyle w:val="a8"/>
              <w:ind w:left="0"/>
              <w:rPr>
                <w:lang w:val="ru-RU"/>
              </w:rPr>
            </w:pPr>
            <w:r w:rsidRPr="00153EB9">
              <w:rPr>
                <w:lang w:val="ru-RU"/>
              </w:rPr>
              <w:t>1.</w:t>
            </w:r>
          </w:p>
        </w:tc>
        <w:tc>
          <w:tcPr>
            <w:tcW w:w="2616" w:type="dxa"/>
          </w:tcPr>
          <w:p w:rsidR="005415DC" w:rsidRPr="005E0B40" w:rsidRDefault="00B1537B" w:rsidP="006C28D3">
            <w:pPr>
              <w:pStyle w:val="a8"/>
              <w:rPr>
                <w:lang w:val="ru-RU"/>
              </w:rPr>
            </w:pPr>
            <w:r w:rsidRPr="005E0B40">
              <w:rPr>
                <w:lang w:val="ru-RU"/>
              </w:rPr>
              <w:t xml:space="preserve">Общее описание </w:t>
            </w:r>
            <w:proofErr w:type="gramStart"/>
            <w:r w:rsidRPr="005E0B40">
              <w:rPr>
                <w:lang w:val="ru-RU"/>
              </w:rPr>
              <w:t>объект</w:t>
            </w:r>
            <w:r w:rsidR="0013451E" w:rsidRPr="005E0B40">
              <w:rPr>
                <w:lang w:val="ru-RU"/>
              </w:rPr>
              <w:t>ов</w:t>
            </w:r>
            <w:r w:rsidR="00BB7CC2">
              <w:rPr>
                <w:lang w:val="ru-RU"/>
              </w:rPr>
              <w:t xml:space="preserve"> </w:t>
            </w:r>
            <w:proofErr w:type="spellStart"/>
            <w:r w:rsidR="00771062">
              <w:rPr>
                <w:lang w:val="ru-RU"/>
              </w:rPr>
              <w:t>б</w:t>
            </w:r>
            <w:proofErr w:type="gramEnd"/>
            <w:r w:rsidR="00771062">
              <w:rPr>
                <w:lang w:val="ru-RU"/>
              </w:rPr>
              <w:t>\о</w:t>
            </w:r>
            <w:proofErr w:type="spellEnd"/>
            <w:r w:rsidR="00771062">
              <w:rPr>
                <w:lang w:val="ru-RU"/>
              </w:rPr>
              <w:t xml:space="preserve"> «Огонек и б/о «Подольниха»</w:t>
            </w:r>
          </w:p>
        </w:tc>
        <w:tc>
          <w:tcPr>
            <w:tcW w:w="7290" w:type="dxa"/>
          </w:tcPr>
          <w:p w:rsidR="0040010B" w:rsidRPr="003D546D" w:rsidRDefault="0013451E" w:rsidP="00ED2277">
            <w:pPr>
              <w:rPr>
                <w:lang w:val="ru-RU"/>
              </w:rPr>
            </w:pPr>
            <w:r w:rsidRPr="003D546D">
              <w:rPr>
                <w:lang w:val="ru-RU"/>
              </w:rPr>
              <w:t>Объекты</w:t>
            </w:r>
            <w:proofErr w:type="gramStart"/>
            <w:r w:rsidRPr="003D546D">
              <w:rPr>
                <w:lang w:val="ru-RU"/>
              </w:rPr>
              <w:t xml:space="preserve"> </w:t>
            </w:r>
            <w:r w:rsidR="006411E3" w:rsidRPr="003D546D">
              <w:rPr>
                <w:lang w:val="ru-RU"/>
              </w:rPr>
              <w:t>Б</w:t>
            </w:r>
            <w:proofErr w:type="gramEnd"/>
            <w:r w:rsidR="006411E3" w:rsidRPr="003D546D">
              <w:rPr>
                <w:lang w:val="ru-RU"/>
              </w:rPr>
              <w:t>/О «Огонек</w:t>
            </w:r>
            <w:r w:rsidR="0040010B" w:rsidRPr="003D546D">
              <w:rPr>
                <w:lang w:val="ru-RU"/>
              </w:rPr>
              <w:t>» состоят:</w:t>
            </w:r>
          </w:p>
          <w:p w:rsidR="00771062" w:rsidRPr="00771062" w:rsidRDefault="00771062" w:rsidP="00771062">
            <w:pPr>
              <w:numPr>
                <w:ilvl w:val="0"/>
                <w:numId w:val="16"/>
              </w:numPr>
              <w:tabs>
                <w:tab w:val="left" w:pos="585"/>
                <w:tab w:val="left" w:pos="3585"/>
                <w:tab w:val="left" w:pos="7350"/>
              </w:tabs>
              <w:adjustRightInd w:val="0"/>
              <w:spacing w:before="120"/>
              <w:rPr>
                <w:b/>
                <w:bCs/>
                <w:i/>
                <w:iCs/>
                <w:color w:val="000000"/>
                <w:lang w:val="ru-RU"/>
              </w:rPr>
            </w:pPr>
            <w:r>
              <w:rPr>
                <w:lang w:val="ru-RU"/>
              </w:rPr>
              <w:t xml:space="preserve">«Котельная </w:t>
            </w:r>
            <w:r w:rsidR="006411E3" w:rsidRPr="003D546D">
              <w:rPr>
                <w:lang w:val="ru-RU"/>
              </w:rPr>
              <w:t>Главный корпус»</w:t>
            </w:r>
            <w:r w:rsidR="0040010B" w:rsidRPr="003D546D">
              <w:rPr>
                <w:lang w:val="ru-RU"/>
              </w:rPr>
              <w:t xml:space="preserve"> </w:t>
            </w:r>
            <w:r w:rsidRPr="00771062">
              <w:rPr>
                <w:b/>
                <w:bCs/>
                <w:i/>
                <w:iCs/>
                <w:color w:val="000000"/>
                <w:lang w:val="ru-RU"/>
              </w:rPr>
              <w:t xml:space="preserve">Котел  </w:t>
            </w:r>
            <w:proofErr w:type="spellStart"/>
            <w:r w:rsidRPr="00771062">
              <w:rPr>
                <w:b/>
                <w:bCs/>
                <w:i/>
                <w:iCs/>
                <w:color w:val="000000"/>
              </w:rPr>
              <w:t>Viessmann</w:t>
            </w:r>
            <w:proofErr w:type="spellEnd"/>
            <w:r w:rsidRPr="00771062">
              <w:rPr>
                <w:b/>
                <w:bCs/>
                <w:i/>
                <w:iCs/>
                <w:color w:val="000000"/>
                <w:lang w:val="ru-RU"/>
              </w:rPr>
              <w:t xml:space="preserve"> “ </w:t>
            </w:r>
            <w:proofErr w:type="spellStart"/>
            <w:r w:rsidRPr="00771062">
              <w:rPr>
                <w:b/>
                <w:bCs/>
                <w:i/>
                <w:iCs/>
                <w:color w:val="000000"/>
              </w:rPr>
              <w:t>Paromat</w:t>
            </w:r>
            <w:proofErr w:type="spellEnd"/>
            <w:r w:rsidRPr="00771062">
              <w:rPr>
                <w:b/>
                <w:bCs/>
                <w:i/>
                <w:iCs/>
                <w:color w:val="000000"/>
                <w:lang w:val="ru-RU"/>
              </w:rPr>
              <w:t xml:space="preserve"> </w:t>
            </w:r>
            <w:r w:rsidRPr="00771062">
              <w:rPr>
                <w:b/>
                <w:bCs/>
                <w:i/>
                <w:iCs/>
                <w:color w:val="000000"/>
              </w:rPr>
              <w:t>Simplex</w:t>
            </w:r>
            <w:r w:rsidRPr="00771062">
              <w:rPr>
                <w:b/>
                <w:bCs/>
                <w:i/>
                <w:iCs/>
                <w:color w:val="000000"/>
                <w:lang w:val="ru-RU"/>
              </w:rPr>
              <w:t>-285 '' -  2  шт.,</w:t>
            </w:r>
          </w:p>
          <w:p w:rsidR="00771062" w:rsidRDefault="00771062" w:rsidP="00771062">
            <w:pPr>
              <w:ind w:left="360"/>
              <w:rPr>
                <w:b/>
                <w:bCs/>
                <w:i/>
                <w:iCs/>
                <w:color w:val="000000"/>
                <w:lang w:val="ru-RU"/>
              </w:rPr>
            </w:pPr>
            <w:r w:rsidRPr="00771062">
              <w:rPr>
                <w:b/>
                <w:bCs/>
                <w:i/>
                <w:iCs/>
                <w:color w:val="000000"/>
                <w:lang w:val="ru-RU"/>
              </w:rPr>
              <w:t xml:space="preserve">Котел  </w:t>
            </w:r>
            <w:proofErr w:type="spellStart"/>
            <w:r w:rsidRPr="00771062">
              <w:rPr>
                <w:b/>
                <w:bCs/>
                <w:i/>
                <w:iCs/>
                <w:color w:val="000000"/>
              </w:rPr>
              <w:t>Viessmann</w:t>
            </w:r>
            <w:proofErr w:type="spellEnd"/>
            <w:r w:rsidRPr="00771062">
              <w:rPr>
                <w:b/>
                <w:bCs/>
                <w:i/>
                <w:iCs/>
                <w:color w:val="000000"/>
                <w:lang w:val="ru-RU"/>
              </w:rPr>
              <w:t xml:space="preserve">  “ </w:t>
            </w:r>
            <w:proofErr w:type="spellStart"/>
            <w:r w:rsidRPr="00771062">
              <w:rPr>
                <w:b/>
                <w:bCs/>
                <w:i/>
                <w:iCs/>
                <w:color w:val="000000"/>
              </w:rPr>
              <w:t>Vitocrossal</w:t>
            </w:r>
            <w:proofErr w:type="spellEnd"/>
            <w:r w:rsidRPr="00771062">
              <w:rPr>
                <w:b/>
                <w:bCs/>
                <w:i/>
                <w:iCs/>
                <w:color w:val="000000"/>
                <w:lang w:val="ru-RU"/>
              </w:rPr>
              <w:t xml:space="preserve"> 300-142</w:t>
            </w:r>
            <w:r>
              <w:rPr>
                <w:b/>
                <w:bCs/>
                <w:i/>
                <w:iCs/>
                <w:color w:val="000000"/>
                <w:lang w:val="ru-RU"/>
              </w:rPr>
              <w:t xml:space="preserve"> ''-  2 </w:t>
            </w:r>
            <w:r w:rsidRPr="00771062">
              <w:rPr>
                <w:b/>
                <w:bCs/>
                <w:i/>
                <w:iCs/>
                <w:color w:val="000000"/>
                <w:lang w:val="ru-RU"/>
              </w:rPr>
              <w:t xml:space="preserve">  шт., Горелка  Комбинированная  </w:t>
            </w:r>
            <w:proofErr w:type="spellStart"/>
            <w:r w:rsidRPr="00771062">
              <w:rPr>
                <w:b/>
                <w:bCs/>
                <w:i/>
                <w:iCs/>
                <w:color w:val="000000"/>
              </w:rPr>
              <w:t>Weishaupt</w:t>
            </w:r>
            <w:proofErr w:type="spellEnd"/>
            <w:r w:rsidRPr="00771062">
              <w:rPr>
                <w:b/>
                <w:bCs/>
                <w:i/>
                <w:iCs/>
                <w:color w:val="000000"/>
                <w:lang w:val="ru-RU"/>
              </w:rPr>
              <w:t xml:space="preserve"> “ </w:t>
            </w:r>
            <w:r w:rsidRPr="00771062">
              <w:rPr>
                <w:b/>
                <w:bCs/>
                <w:i/>
                <w:iCs/>
                <w:color w:val="000000"/>
              </w:rPr>
              <w:t>WM</w:t>
            </w:r>
            <w:r w:rsidRPr="00771062">
              <w:rPr>
                <w:b/>
                <w:bCs/>
                <w:i/>
                <w:iCs/>
                <w:color w:val="000000"/>
                <w:lang w:val="ru-RU"/>
              </w:rPr>
              <w:t>-</w:t>
            </w:r>
            <w:r w:rsidRPr="00771062">
              <w:rPr>
                <w:b/>
                <w:bCs/>
                <w:i/>
                <w:iCs/>
                <w:color w:val="000000"/>
              </w:rPr>
              <w:t>GL</w:t>
            </w:r>
            <w:r w:rsidRPr="00771062">
              <w:rPr>
                <w:b/>
                <w:bCs/>
                <w:i/>
                <w:iCs/>
                <w:color w:val="000000"/>
                <w:lang w:val="ru-RU"/>
              </w:rPr>
              <w:t>10/2-А''-  2  шт.,</w:t>
            </w:r>
          </w:p>
          <w:p w:rsidR="00771062" w:rsidRPr="00771062" w:rsidRDefault="00771062" w:rsidP="00771062">
            <w:pPr>
              <w:ind w:left="360"/>
              <w:rPr>
                <w:spacing w:val="-2"/>
                <w:lang w:val="ru-RU"/>
              </w:rPr>
            </w:pPr>
            <w:r w:rsidRPr="00771062">
              <w:rPr>
                <w:b/>
                <w:i/>
                <w:lang w:val="ru-RU"/>
              </w:rPr>
              <w:t>Бойлер водонагревательны</w:t>
            </w:r>
            <w:r>
              <w:rPr>
                <w:b/>
                <w:i/>
                <w:lang w:val="ru-RU"/>
              </w:rPr>
              <w:t>й</w:t>
            </w:r>
            <w:r w:rsidRPr="00771062">
              <w:rPr>
                <w:b/>
                <w:i/>
                <w:lang w:val="ru-RU"/>
              </w:rPr>
              <w:t xml:space="preserve"> «</w:t>
            </w:r>
            <w:proofErr w:type="spellStart"/>
            <w:r w:rsidRPr="001F6518">
              <w:rPr>
                <w:b/>
                <w:i/>
              </w:rPr>
              <w:t>Vito</w:t>
            </w:r>
            <w:r>
              <w:rPr>
                <w:b/>
                <w:i/>
              </w:rPr>
              <w:t>C</w:t>
            </w:r>
            <w:r w:rsidRPr="001F6518">
              <w:rPr>
                <w:b/>
                <w:i/>
              </w:rPr>
              <w:t>e</w:t>
            </w:r>
            <w:r>
              <w:rPr>
                <w:b/>
                <w:i/>
              </w:rPr>
              <w:t>l</w:t>
            </w:r>
            <w:r w:rsidRPr="001F6518">
              <w:rPr>
                <w:b/>
                <w:i/>
              </w:rPr>
              <w:t>l</w:t>
            </w:r>
            <w:proofErr w:type="spellEnd"/>
            <w:r w:rsidRPr="00771062">
              <w:rPr>
                <w:b/>
                <w:i/>
                <w:lang w:val="ru-RU"/>
              </w:rPr>
              <w:t>-100»  -</w:t>
            </w:r>
            <w:r w:rsidR="00033017">
              <w:rPr>
                <w:b/>
                <w:i/>
                <w:lang w:val="ru-RU"/>
              </w:rPr>
              <w:t xml:space="preserve"> 2</w:t>
            </w:r>
            <w:r w:rsidRPr="00771062">
              <w:rPr>
                <w:b/>
                <w:i/>
                <w:lang w:val="ru-RU"/>
              </w:rPr>
              <w:t xml:space="preserve"> </w:t>
            </w:r>
            <w:proofErr w:type="spellStart"/>
            <w:proofErr w:type="gramStart"/>
            <w:r w:rsidRPr="00771062">
              <w:rPr>
                <w:b/>
                <w:i/>
                <w:lang w:val="ru-RU"/>
              </w:rPr>
              <w:t>шт</w:t>
            </w:r>
            <w:proofErr w:type="spellEnd"/>
            <w:proofErr w:type="gramEnd"/>
          </w:p>
          <w:p w:rsidR="00771062" w:rsidRPr="00771062" w:rsidRDefault="00771062" w:rsidP="00771062">
            <w:pPr>
              <w:rPr>
                <w:spacing w:val="-2"/>
                <w:lang w:val="ru-RU"/>
              </w:rPr>
            </w:pPr>
            <w:r>
              <w:rPr>
                <w:lang w:val="ru-RU"/>
              </w:rPr>
              <w:t>2.</w:t>
            </w:r>
            <w:r w:rsidR="00DF4752" w:rsidRPr="00771062">
              <w:rPr>
                <w:lang w:val="ru-RU"/>
              </w:rPr>
              <w:t xml:space="preserve"> </w:t>
            </w:r>
            <w:r w:rsidR="00DF4752" w:rsidRPr="003D546D">
              <w:rPr>
                <w:lang w:val="ru-RU"/>
              </w:rPr>
              <w:t>«</w:t>
            </w:r>
            <w:r>
              <w:rPr>
                <w:lang w:val="ru-RU"/>
              </w:rPr>
              <w:t xml:space="preserve"> </w:t>
            </w:r>
            <w:proofErr w:type="spellStart"/>
            <w:r>
              <w:rPr>
                <w:lang w:val="ru-RU"/>
              </w:rPr>
              <w:t>Котельная</w:t>
            </w:r>
            <w:r w:rsidR="006411E3" w:rsidRPr="003D546D">
              <w:rPr>
                <w:lang w:val="ru-RU"/>
              </w:rPr>
              <w:t>Служебный</w:t>
            </w:r>
            <w:proofErr w:type="spellEnd"/>
            <w:r w:rsidR="006411E3" w:rsidRPr="003D546D">
              <w:rPr>
                <w:lang w:val="ru-RU"/>
              </w:rPr>
              <w:t xml:space="preserve"> </w:t>
            </w:r>
            <w:r w:rsidR="00ED2277" w:rsidRPr="003D546D">
              <w:rPr>
                <w:lang w:val="ru-RU"/>
              </w:rPr>
              <w:t>корпус</w:t>
            </w:r>
            <w:r>
              <w:rPr>
                <w:lang w:val="ru-RU"/>
              </w:rPr>
              <w:t>»</w:t>
            </w:r>
            <w:r w:rsidR="00ED2277" w:rsidRPr="003D546D">
              <w:rPr>
                <w:lang w:val="ru-RU"/>
              </w:rPr>
              <w:t xml:space="preserve"> </w:t>
            </w:r>
            <w:r w:rsidRPr="00771062">
              <w:rPr>
                <w:b/>
                <w:bCs/>
                <w:i/>
                <w:iCs/>
                <w:color w:val="000000"/>
                <w:lang w:val="ru-RU"/>
              </w:rPr>
              <w:t xml:space="preserve">Котел  </w:t>
            </w:r>
            <w:proofErr w:type="spellStart"/>
            <w:r w:rsidRPr="00771062">
              <w:rPr>
                <w:b/>
                <w:bCs/>
                <w:i/>
                <w:iCs/>
                <w:color w:val="000000"/>
              </w:rPr>
              <w:t>Viessmann</w:t>
            </w:r>
            <w:proofErr w:type="spellEnd"/>
            <w:r w:rsidRPr="00771062">
              <w:rPr>
                <w:b/>
                <w:bCs/>
                <w:i/>
                <w:iCs/>
                <w:color w:val="000000"/>
                <w:lang w:val="ru-RU"/>
              </w:rPr>
              <w:t xml:space="preserve">  “ </w:t>
            </w:r>
            <w:proofErr w:type="spellStart"/>
            <w:r w:rsidRPr="00771062">
              <w:rPr>
                <w:b/>
                <w:bCs/>
                <w:i/>
                <w:iCs/>
                <w:color w:val="000000"/>
              </w:rPr>
              <w:t>Vitocrossal</w:t>
            </w:r>
            <w:proofErr w:type="spellEnd"/>
            <w:r w:rsidRPr="00771062">
              <w:rPr>
                <w:b/>
                <w:bCs/>
                <w:i/>
                <w:iCs/>
                <w:color w:val="000000"/>
                <w:lang w:val="ru-RU"/>
              </w:rPr>
              <w:t xml:space="preserve"> 300-142</w:t>
            </w:r>
            <w:r>
              <w:rPr>
                <w:b/>
                <w:bCs/>
                <w:i/>
                <w:iCs/>
                <w:color w:val="000000"/>
                <w:lang w:val="ru-RU"/>
              </w:rPr>
              <w:t xml:space="preserve"> ''-  1</w:t>
            </w:r>
            <w:r w:rsidRPr="00771062">
              <w:rPr>
                <w:b/>
                <w:bCs/>
                <w:i/>
                <w:iCs/>
                <w:color w:val="000000"/>
                <w:lang w:val="ru-RU"/>
              </w:rPr>
              <w:t xml:space="preserve">  шт.</w:t>
            </w:r>
            <w:r w:rsidRPr="00771062">
              <w:rPr>
                <w:b/>
                <w:i/>
                <w:lang w:val="ru-RU"/>
              </w:rPr>
              <w:t xml:space="preserve"> Бойлер водонагревательны</w:t>
            </w:r>
            <w:r>
              <w:rPr>
                <w:b/>
                <w:i/>
                <w:lang w:val="ru-RU"/>
              </w:rPr>
              <w:t>й</w:t>
            </w:r>
            <w:r w:rsidRPr="00771062">
              <w:rPr>
                <w:b/>
                <w:i/>
                <w:lang w:val="ru-RU"/>
              </w:rPr>
              <w:t xml:space="preserve"> «</w:t>
            </w:r>
            <w:proofErr w:type="spellStart"/>
            <w:r w:rsidRPr="001F6518">
              <w:rPr>
                <w:b/>
                <w:i/>
              </w:rPr>
              <w:t>Vito</w:t>
            </w:r>
            <w:r>
              <w:rPr>
                <w:b/>
                <w:i/>
              </w:rPr>
              <w:t>C</w:t>
            </w:r>
            <w:r w:rsidRPr="001F6518">
              <w:rPr>
                <w:b/>
                <w:i/>
              </w:rPr>
              <w:t>e</w:t>
            </w:r>
            <w:r>
              <w:rPr>
                <w:b/>
                <w:i/>
              </w:rPr>
              <w:t>l</w:t>
            </w:r>
            <w:r w:rsidRPr="001F6518">
              <w:rPr>
                <w:b/>
                <w:i/>
              </w:rPr>
              <w:t>l</w:t>
            </w:r>
            <w:proofErr w:type="spellEnd"/>
            <w:r w:rsidRPr="00771062">
              <w:rPr>
                <w:b/>
                <w:i/>
                <w:lang w:val="ru-RU"/>
              </w:rPr>
              <w:t>-100»  -</w:t>
            </w:r>
            <w:r>
              <w:rPr>
                <w:b/>
                <w:i/>
                <w:lang w:val="ru-RU"/>
              </w:rPr>
              <w:t xml:space="preserve"> 1</w:t>
            </w:r>
            <w:r w:rsidRPr="00771062">
              <w:rPr>
                <w:b/>
                <w:i/>
                <w:lang w:val="ru-RU"/>
              </w:rPr>
              <w:t xml:space="preserve"> </w:t>
            </w:r>
            <w:proofErr w:type="spellStart"/>
            <w:proofErr w:type="gramStart"/>
            <w:r w:rsidRPr="00771062">
              <w:rPr>
                <w:b/>
                <w:i/>
                <w:lang w:val="ru-RU"/>
              </w:rPr>
              <w:t>шт</w:t>
            </w:r>
            <w:proofErr w:type="spellEnd"/>
            <w:proofErr w:type="gramEnd"/>
          </w:p>
          <w:p w:rsidR="0084035B" w:rsidRPr="003D546D" w:rsidRDefault="0084035B" w:rsidP="00771062">
            <w:pPr>
              <w:rPr>
                <w:lang w:val="ru-RU"/>
              </w:rPr>
            </w:pPr>
          </w:p>
          <w:p w:rsidR="00033017" w:rsidRPr="00033017" w:rsidRDefault="00877DF8" w:rsidP="00033017">
            <w:pPr>
              <w:rPr>
                <w:spacing w:val="-2"/>
                <w:lang w:val="ru-RU"/>
              </w:rPr>
            </w:pPr>
            <w:r w:rsidRPr="003D546D">
              <w:rPr>
                <w:lang w:val="ru-RU"/>
              </w:rPr>
              <w:t xml:space="preserve">3. </w:t>
            </w:r>
            <w:r w:rsidR="00771062">
              <w:rPr>
                <w:lang w:val="ru-RU"/>
              </w:rPr>
              <w:t>«</w:t>
            </w:r>
            <w:r w:rsidR="00ED2277" w:rsidRPr="003D546D">
              <w:rPr>
                <w:lang w:val="ru-RU"/>
              </w:rPr>
              <w:t xml:space="preserve"> Котельная </w:t>
            </w:r>
            <w:r w:rsidR="00771062">
              <w:rPr>
                <w:lang w:val="ru-RU"/>
              </w:rPr>
              <w:t xml:space="preserve">Хозяйственного городка» </w:t>
            </w:r>
            <w:r w:rsidR="007E48DE" w:rsidRPr="007E48DE">
              <w:rPr>
                <w:b/>
                <w:i/>
                <w:lang w:val="ru-RU"/>
              </w:rPr>
              <w:t xml:space="preserve">Котел </w:t>
            </w:r>
            <w:proofErr w:type="spellStart"/>
            <w:r w:rsidR="007E48DE" w:rsidRPr="003E790F">
              <w:rPr>
                <w:b/>
                <w:i/>
              </w:rPr>
              <w:t>Ecoflam</w:t>
            </w:r>
            <w:proofErr w:type="spellEnd"/>
            <w:r w:rsidR="007E48DE" w:rsidRPr="007E48DE">
              <w:rPr>
                <w:b/>
                <w:i/>
                <w:lang w:val="ru-RU"/>
              </w:rPr>
              <w:t xml:space="preserve"> </w:t>
            </w:r>
            <w:r w:rsidR="007E48DE" w:rsidRPr="007E48DE">
              <w:rPr>
                <w:rFonts w:ascii="Times New Roman CYR" w:hAnsi="Times New Roman CYR" w:cs="Times New Roman CYR"/>
                <w:b/>
                <w:bCs/>
                <w:i/>
                <w:iCs/>
                <w:color w:val="000000"/>
                <w:lang w:val="ru-RU"/>
              </w:rPr>
              <w:t>“</w:t>
            </w:r>
            <w:proofErr w:type="spellStart"/>
            <w:r w:rsidR="007E48DE" w:rsidRPr="003E790F">
              <w:rPr>
                <w:b/>
                <w:i/>
              </w:rPr>
              <w:t>Duomax</w:t>
            </w:r>
            <w:proofErr w:type="spellEnd"/>
            <w:r w:rsidR="007E48DE" w:rsidRPr="007E48DE">
              <w:rPr>
                <w:b/>
                <w:i/>
                <w:lang w:val="ru-RU"/>
              </w:rPr>
              <w:t xml:space="preserve"> </w:t>
            </w:r>
            <w:smartTag w:uri="urn:schemas-microsoft-com:office:smarttags" w:element="metricconverter">
              <w:smartTagPr>
                <w:attr w:name="ProductID" w:val="600”"/>
              </w:smartTagPr>
              <w:r w:rsidR="007E48DE" w:rsidRPr="007E48DE">
                <w:rPr>
                  <w:b/>
                  <w:i/>
                  <w:lang w:val="ru-RU"/>
                </w:rPr>
                <w:t>600</w:t>
              </w:r>
              <w:r w:rsidR="007E48DE" w:rsidRPr="007E48DE">
                <w:rPr>
                  <w:rFonts w:ascii="Times New Roman CYR" w:hAnsi="Times New Roman CYR" w:cs="Times New Roman CYR"/>
                  <w:b/>
                  <w:bCs/>
                  <w:i/>
                  <w:iCs/>
                  <w:color w:val="000000"/>
                  <w:lang w:val="ru-RU"/>
                </w:rPr>
                <w:t>”</w:t>
              </w:r>
            </w:smartTag>
            <w:r w:rsidR="007E48DE">
              <w:rPr>
                <w:rFonts w:ascii="Times New Roman CYR" w:hAnsi="Times New Roman CYR" w:cs="Times New Roman CYR"/>
                <w:b/>
                <w:bCs/>
                <w:i/>
                <w:iCs/>
                <w:color w:val="000000"/>
                <w:lang w:val="ru-RU"/>
              </w:rPr>
              <w:t xml:space="preserve"> </w:t>
            </w:r>
            <w:r w:rsidR="007E48DE" w:rsidRPr="007E48DE">
              <w:rPr>
                <w:rFonts w:ascii="Times New Roman CYR" w:hAnsi="Times New Roman CYR" w:cs="Times New Roman CYR"/>
                <w:b/>
                <w:bCs/>
                <w:i/>
                <w:iCs/>
                <w:color w:val="000000"/>
                <w:lang w:val="ru-RU"/>
              </w:rPr>
              <w:t xml:space="preserve">  - 1 </w:t>
            </w:r>
            <w:proofErr w:type="spellStart"/>
            <w:proofErr w:type="gramStart"/>
            <w:r w:rsidR="007E48DE" w:rsidRPr="007E48DE">
              <w:rPr>
                <w:rFonts w:ascii="Times New Roman CYR" w:hAnsi="Times New Roman CYR" w:cs="Times New Roman CYR"/>
                <w:b/>
                <w:bCs/>
                <w:i/>
                <w:iCs/>
                <w:color w:val="000000"/>
                <w:lang w:val="ru-RU"/>
              </w:rPr>
              <w:t>шт</w:t>
            </w:r>
            <w:proofErr w:type="spellEnd"/>
            <w:proofErr w:type="gramEnd"/>
            <w:r w:rsidR="007E48DE">
              <w:rPr>
                <w:rFonts w:ascii="Times New Roman CYR" w:hAnsi="Times New Roman CYR" w:cs="Times New Roman CYR"/>
                <w:b/>
                <w:bCs/>
                <w:i/>
                <w:iCs/>
                <w:color w:val="000000"/>
                <w:lang w:val="ru-RU"/>
              </w:rPr>
              <w:t xml:space="preserve">, </w:t>
            </w:r>
            <w:r w:rsidR="007E48DE" w:rsidRPr="007E48DE">
              <w:rPr>
                <w:rFonts w:ascii="Times New Roman CYR" w:hAnsi="Times New Roman CYR" w:cs="Times New Roman CYR"/>
                <w:b/>
                <w:bCs/>
                <w:i/>
                <w:iCs/>
                <w:color w:val="000000"/>
                <w:lang w:val="ru-RU"/>
              </w:rPr>
              <w:t xml:space="preserve"> Горелка газовая </w:t>
            </w:r>
            <w:proofErr w:type="spellStart"/>
            <w:r w:rsidR="007E48DE" w:rsidRPr="003E790F">
              <w:rPr>
                <w:rFonts w:ascii="Times New Roman CYR" w:hAnsi="Times New Roman CYR" w:cs="Times New Roman CYR"/>
                <w:b/>
                <w:bCs/>
                <w:i/>
                <w:iCs/>
                <w:color w:val="000000"/>
              </w:rPr>
              <w:t>Ecoflam</w:t>
            </w:r>
            <w:proofErr w:type="spellEnd"/>
            <w:r w:rsidR="007E48DE" w:rsidRPr="007E48DE">
              <w:rPr>
                <w:rFonts w:ascii="Times New Roman CYR" w:hAnsi="Times New Roman CYR" w:cs="Times New Roman CYR"/>
                <w:b/>
                <w:bCs/>
                <w:i/>
                <w:iCs/>
                <w:color w:val="000000"/>
                <w:lang w:val="ru-RU"/>
              </w:rPr>
              <w:t xml:space="preserve"> “</w:t>
            </w:r>
            <w:proofErr w:type="spellStart"/>
            <w:r w:rsidR="007E48DE" w:rsidRPr="003E790F">
              <w:rPr>
                <w:rFonts w:ascii="Times New Roman CYR" w:hAnsi="Times New Roman CYR" w:cs="Times New Roman CYR"/>
                <w:b/>
                <w:bCs/>
                <w:i/>
                <w:iCs/>
                <w:color w:val="000000"/>
              </w:rPr>
              <w:t>Blu</w:t>
            </w:r>
            <w:proofErr w:type="spellEnd"/>
            <w:r w:rsidR="007E48DE" w:rsidRPr="007E48DE">
              <w:rPr>
                <w:rFonts w:ascii="Times New Roman CYR" w:hAnsi="Times New Roman CYR" w:cs="Times New Roman CYR"/>
                <w:b/>
                <w:bCs/>
                <w:i/>
                <w:iCs/>
                <w:color w:val="000000"/>
                <w:lang w:val="ru-RU"/>
              </w:rPr>
              <w:t xml:space="preserve"> 350 </w:t>
            </w:r>
            <w:r w:rsidR="007E48DE" w:rsidRPr="003E790F">
              <w:rPr>
                <w:rFonts w:ascii="Times New Roman CYR" w:hAnsi="Times New Roman CYR" w:cs="Times New Roman CYR"/>
                <w:b/>
                <w:bCs/>
                <w:i/>
                <w:iCs/>
                <w:color w:val="000000"/>
              </w:rPr>
              <w:t>PAB</w:t>
            </w:r>
            <w:r w:rsidR="007E48DE" w:rsidRPr="007E48DE">
              <w:rPr>
                <w:b/>
                <w:i/>
                <w:lang w:val="ru-RU"/>
              </w:rPr>
              <w:t>”                                           - 2 шт</w:t>
            </w:r>
            <w:r w:rsidR="00033017">
              <w:rPr>
                <w:b/>
                <w:i/>
                <w:lang w:val="ru-RU"/>
              </w:rPr>
              <w:t>. Бойлер</w:t>
            </w:r>
            <w:r w:rsidR="00033017">
              <w:rPr>
                <w:spacing w:val="-2"/>
                <w:lang w:val="ru-RU"/>
              </w:rPr>
              <w:t xml:space="preserve"> </w:t>
            </w:r>
            <w:proofErr w:type="spellStart"/>
            <w:r w:rsidR="00033017" w:rsidRPr="00FB44C3">
              <w:rPr>
                <w:b/>
              </w:rPr>
              <w:t>Viessmann</w:t>
            </w:r>
            <w:proofErr w:type="spellEnd"/>
            <w:r w:rsidR="00033017" w:rsidRPr="00C65535">
              <w:rPr>
                <w:b/>
                <w:lang w:val="ru-RU"/>
              </w:rPr>
              <w:t xml:space="preserve"> </w:t>
            </w:r>
            <w:proofErr w:type="spellStart"/>
            <w:r w:rsidR="00033017" w:rsidRPr="00FB44C3">
              <w:rPr>
                <w:b/>
              </w:rPr>
              <w:t>RudoCell</w:t>
            </w:r>
            <w:proofErr w:type="spellEnd"/>
            <w:r w:rsidR="00755E57">
              <w:rPr>
                <w:b/>
                <w:lang w:val="ru-RU"/>
              </w:rPr>
              <w:t xml:space="preserve"> </w:t>
            </w:r>
            <w:r w:rsidR="00033017" w:rsidRPr="00C65535">
              <w:rPr>
                <w:b/>
                <w:lang w:val="ru-RU"/>
              </w:rPr>
              <w:t xml:space="preserve">- </w:t>
            </w:r>
            <w:r w:rsidR="00033017">
              <w:rPr>
                <w:b/>
                <w:lang w:val="ru-RU"/>
              </w:rPr>
              <w:t>1</w:t>
            </w:r>
            <w:r w:rsidR="00033017" w:rsidRPr="00C65535">
              <w:rPr>
                <w:b/>
                <w:lang w:val="ru-RU"/>
              </w:rPr>
              <w:t xml:space="preserve"> шт.</w:t>
            </w:r>
          </w:p>
          <w:p w:rsidR="00771062" w:rsidRPr="007E48DE" w:rsidRDefault="00771062" w:rsidP="007E48DE">
            <w:pPr>
              <w:rPr>
                <w:rFonts w:ascii="Times New Roman CYR" w:hAnsi="Times New Roman CYR" w:cs="Times New Roman CYR"/>
                <w:b/>
                <w:bCs/>
                <w:i/>
                <w:iCs/>
                <w:color w:val="000000"/>
                <w:lang w:val="ru-RU"/>
              </w:rPr>
            </w:pPr>
          </w:p>
          <w:p w:rsidR="007E48DE" w:rsidRPr="003279FF" w:rsidRDefault="00B245DE" w:rsidP="00033017">
            <w:pPr>
              <w:rPr>
                <w:b/>
                <w:i/>
                <w:lang w:val="ru-RU"/>
              </w:rPr>
            </w:pPr>
            <w:r>
              <w:rPr>
                <w:lang w:val="ru-RU"/>
              </w:rPr>
              <w:t xml:space="preserve">4. </w:t>
            </w:r>
            <w:r w:rsidR="00DF4752" w:rsidRPr="003D546D">
              <w:rPr>
                <w:lang w:val="ru-RU"/>
              </w:rPr>
              <w:t xml:space="preserve"> </w:t>
            </w:r>
            <w:r w:rsidR="007E48DE">
              <w:rPr>
                <w:lang w:val="ru-RU"/>
              </w:rPr>
              <w:t xml:space="preserve">«Котельная ДБК-122»  </w:t>
            </w:r>
            <w:r w:rsidR="00033017" w:rsidRPr="00033017">
              <w:rPr>
                <w:b/>
                <w:lang w:val="ru-RU"/>
              </w:rPr>
              <w:t>Котел</w:t>
            </w:r>
            <w:r w:rsidR="00033017">
              <w:rPr>
                <w:lang w:val="ru-RU"/>
              </w:rPr>
              <w:t xml:space="preserve"> </w:t>
            </w:r>
            <w:proofErr w:type="spellStart"/>
            <w:r w:rsidR="007E48DE" w:rsidRPr="007E48DE">
              <w:rPr>
                <w:b/>
                <w:color w:val="000000"/>
                <w:lang w:val="ru-RU" w:eastAsia="ru-RU"/>
              </w:rPr>
              <w:t>Viessmann</w:t>
            </w:r>
            <w:proofErr w:type="spellEnd"/>
            <w:r w:rsidR="007E48DE" w:rsidRPr="007E48DE">
              <w:rPr>
                <w:b/>
                <w:color w:val="000000"/>
                <w:lang w:val="ru-RU" w:eastAsia="ru-RU"/>
              </w:rPr>
              <w:t xml:space="preserve"> </w:t>
            </w:r>
            <w:proofErr w:type="spellStart"/>
            <w:r w:rsidR="007E48DE" w:rsidRPr="007E48DE">
              <w:rPr>
                <w:b/>
                <w:color w:val="000000"/>
                <w:lang w:val="ru-RU" w:eastAsia="ru-RU"/>
              </w:rPr>
              <w:t>Vitorond</w:t>
            </w:r>
            <w:proofErr w:type="spellEnd"/>
            <w:r w:rsidR="007E48DE" w:rsidRPr="007E48DE">
              <w:rPr>
                <w:b/>
                <w:color w:val="000000"/>
                <w:lang w:val="ru-RU" w:eastAsia="ru-RU"/>
              </w:rPr>
              <w:t xml:space="preserve"> 200 с дизельной </w:t>
            </w:r>
            <w:r w:rsidR="00033017">
              <w:rPr>
                <w:b/>
                <w:color w:val="000000"/>
                <w:lang w:val="ru-RU" w:eastAsia="ru-RU"/>
              </w:rPr>
              <w:t xml:space="preserve">горелкой </w:t>
            </w:r>
            <w:proofErr w:type="spellStart"/>
            <w:r w:rsidR="00033017">
              <w:rPr>
                <w:b/>
                <w:color w:val="000000"/>
                <w:lang w:val="ru-RU" w:eastAsia="ru-RU"/>
              </w:rPr>
              <w:t>Vitoflame</w:t>
            </w:r>
            <w:proofErr w:type="spellEnd"/>
            <w:r w:rsidR="00033017">
              <w:rPr>
                <w:b/>
                <w:color w:val="000000"/>
                <w:lang w:val="ru-RU" w:eastAsia="ru-RU"/>
              </w:rPr>
              <w:t xml:space="preserve"> 100VE – 1 шт.</w:t>
            </w:r>
            <w:r w:rsidR="00033017" w:rsidRPr="00771062">
              <w:rPr>
                <w:b/>
                <w:i/>
                <w:lang w:val="ru-RU"/>
              </w:rPr>
              <w:t xml:space="preserve"> Бойлер водонагревательны</w:t>
            </w:r>
            <w:r w:rsidR="00033017">
              <w:rPr>
                <w:b/>
                <w:i/>
                <w:lang w:val="ru-RU"/>
              </w:rPr>
              <w:t>й</w:t>
            </w:r>
            <w:r w:rsidR="00033017" w:rsidRPr="00771062">
              <w:rPr>
                <w:b/>
                <w:i/>
                <w:lang w:val="ru-RU"/>
              </w:rPr>
              <w:t xml:space="preserve"> «</w:t>
            </w:r>
            <w:proofErr w:type="spellStart"/>
            <w:r w:rsidR="00033017" w:rsidRPr="001F6518">
              <w:rPr>
                <w:b/>
                <w:i/>
              </w:rPr>
              <w:t>Vito</w:t>
            </w:r>
            <w:r w:rsidR="00033017">
              <w:rPr>
                <w:b/>
                <w:i/>
              </w:rPr>
              <w:t>C</w:t>
            </w:r>
            <w:r w:rsidR="00033017" w:rsidRPr="001F6518">
              <w:rPr>
                <w:b/>
                <w:i/>
              </w:rPr>
              <w:t>e</w:t>
            </w:r>
            <w:r w:rsidR="00033017">
              <w:rPr>
                <w:b/>
                <w:i/>
              </w:rPr>
              <w:t>l</w:t>
            </w:r>
            <w:r w:rsidR="00033017" w:rsidRPr="001F6518">
              <w:rPr>
                <w:b/>
                <w:i/>
              </w:rPr>
              <w:t>l</w:t>
            </w:r>
            <w:proofErr w:type="spellEnd"/>
            <w:r w:rsidR="00033017" w:rsidRPr="00771062">
              <w:rPr>
                <w:b/>
                <w:i/>
                <w:lang w:val="ru-RU"/>
              </w:rPr>
              <w:t>-100»  -</w:t>
            </w:r>
            <w:r w:rsidR="00033017">
              <w:rPr>
                <w:b/>
                <w:i/>
                <w:lang w:val="ru-RU"/>
              </w:rPr>
              <w:t xml:space="preserve"> 1</w:t>
            </w:r>
            <w:r w:rsidR="00033017" w:rsidRPr="00771062">
              <w:rPr>
                <w:b/>
                <w:i/>
                <w:lang w:val="ru-RU"/>
              </w:rPr>
              <w:t xml:space="preserve"> шт</w:t>
            </w:r>
            <w:r w:rsidR="00033017">
              <w:rPr>
                <w:b/>
                <w:i/>
                <w:lang w:val="ru-RU"/>
              </w:rPr>
              <w:t xml:space="preserve">. </w:t>
            </w:r>
          </w:p>
          <w:p w:rsidR="003279FF" w:rsidRPr="003279FF" w:rsidRDefault="003279FF" w:rsidP="00033017">
            <w:pPr>
              <w:rPr>
                <w:b/>
                <w:color w:val="000000"/>
                <w:lang w:val="ru-RU" w:eastAsia="ru-RU"/>
              </w:rPr>
            </w:pPr>
            <w:r>
              <w:rPr>
                <w:b/>
                <w:i/>
                <w:lang w:val="ru-RU"/>
              </w:rPr>
              <w:t xml:space="preserve">Котел </w:t>
            </w:r>
            <w:proofErr w:type="spellStart"/>
            <w:r>
              <w:rPr>
                <w:b/>
                <w:i/>
              </w:rPr>
              <w:t>Buderus</w:t>
            </w:r>
            <w:proofErr w:type="spellEnd"/>
            <w:r w:rsidRPr="003279FF">
              <w:rPr>
                <w:b/>
                <w:i/>
                <w:lang w:val="ru-RU"/>
              </w:rPr>
              <w:t xml:space="preserve"> </w:t>
            </w:r>
            <w:proofErr w:type="spellStart"/>
            <w:r>
              <w:rPr>
                <w:b/>
                <w:i/>
              </w:rPr>
              <w:t>Logamax</w:t>
            </w:r>
            <w:proofErr w:type="spellEnd"/>
            <w:r w:rsidRPr="003279FF">
              <w:rPr>
                <w:b/>
                <w:i/>
                <w:lang w:val="ru-RU"/>
              </w:rPr>
              <w:t xml:space="preserve"> </w:t>
            </w:r>
            <w:r>
              <w:rPr>
                <w:b/>
                <w:i/>
              </w:rPr>
              <w:t>E</w:t>
            </w:r>
            <w:r w:rsidRPr="003279FF">
              <w:rPr>
                <w:b/>
                <w:i/>
                <w:lang w:val="ru-RU"/>
              </w:rPr>
              <w:t xml:space="preserve">213-60 </w:t>
            </w:r>
            <w:r>
              <w:rPr>
                <w:b/>
                <w:i/>
                <w:lang w:val="ru-RU"/>
              </w:rPr>
              <w:t>(электрический)- 1шт.</w:t>
            </w:r>
          </w:p>
          <w:p w:rsidR="00033017" w:rsidRPr="00033017" w:rsidRDefault="00B245DE" w:rsidP="00033017">
            <w:pPr>
              <w:rPr>
                <w:spacing w:val="-2"/>
                <w:lang w:val="ru-RU"/>
              </w:rPr>
            </w:pPr>
            <w:r>
              <w:rPr>
                <w:bCs/>
                <w:lang w:val="ru-RU"/>
              </w:rPr>
              <w:t>5</w:t>
            </w:r>
            <w:r w:rsidR="00033017">
              <w:rPr>
                <w:bCs/>
                <w:lang w:val="ru-RU"/>
              </w:rPr>
              <w:t xml:space="preserve">. «Котельная Дебаркадер </w:t>
            </w:r>
            <w:proofErr w:type="spellStart"/>
            <w:r w:rsidR="00033017">
              <w:rPr>
                <w:bCs/>
                <w:lang w:val="ru-RU"/>
              </w:rPr>
              <w:t>Хаусбот</w:t>
            </w:r>
            <w:proofErr w:type="spellEnd"/>
            <w:r w:rsidR="00033017">
              <w:rPr>
                <w:bCs/>
                <w:lang w:val="ru-RU"/>
              </w:rPr>
              <w:t xml:space="preserve">» </w:t>
            </w:r>
            <w:r w:rsidR="00033017" w:rsidRPr="00033017">
              <w:rPr>
                <w:b/>
                <w:bCs/>
                <w:lang w:val="ru-RU"/>
              </w:rPr>
              <w:t>Котел</w:t>
            </w:r>
            <w:r w:rsidR="00033017">
              <w:rPr>
                <w:bCs/>
                <w:lang w:val="ru-RU"/>
              </w:rPr>
              <w:t xml:space="preserve"> </w:t>
            </w:r>
            <w:r w:rsidR="007E48DE" w:rsidRPr="005840EF">
              <w:rPr>
                <w:sz w:val="20"/>
                <w:szCs w:val="20"/>
                <w:lang w:val="ru-RU"/>
              </w:rPr>
              <w:t xml:space="preserve"> </w:t>
            </w:r>
            <w:proofErr w:type="spellStart"/>
            <w:r w:rsidR="00033017" w:rsidRPr="00033017">
              <w:rPr>
                <w:b/>
                <w:color w:val="000000"/>
                <w:lang w:val="ru-RU" w:eastAsia="ru-RU"/>
              </w:rPr>
              <w:t>Ferroli</w:t>
            </w:r>
            <w:proofErr w:type="spellEnd"/>
            <w:r w:rsidR="00033017" w:rsidRPr="00033017">
              <w:rPr>
                <w:b/>
                <w:color w:val="000000"/>
                <w:lang w:val="ru-RU" w:eastAsia="ru-RU"/>
              </w:rPr>
              <w:t xml:space="preserve">  GN1-03 – 1 шт.</w:t>
            </w:r>
            <w:r w:rsidR="00033017">
              <w:rPr>
                <w:b/>
                <w:i/>
                <w:lang w:val="ru-RU"/>
              </w:rPr>
              <w:t xml:space="preserve"> Бойлер</w:t>
            </w:r>
            <w:r w:rsidR="00033017">
              <w:rPr>
                <w:spacing w:val="-2"/>
                <w:lang w:val="ru-RU"/>
              </w:rPr>
              <w:t xml:space="preserve"> </w:t>
            </w:r>
            <w:proofErr w:type="spellStart"/>
            <w:r w:rsidR="00033017" w:rsidRPr="00FB44C3">
              <w:rPr>
                <w:b/>
              </w:rPr>
              <w:t>Viessmann</w:t>
            </w:r>
            <w:proofErr w:type="spellEnd"/>
            <w:r w:rsidR="00033017" w:rsidRPr="00033017">
              <w:rPr>
                <w:b/>
                <w:lang w:val="ru-RU"/>
              </w:rPr>
              <w:t xml:space="preserve"> </w:t>
            </w:r>
            <w:proofErr w:type="spellStart"/>
            <w:r w:rsidR="00033017" w:rsidRPr="00FB44C3">
              <w:rPr>
                <w:b/>
              </w:rPr>
              <w:t>RudoCell</w:t>
            </w:r>
            <w:proofErr w:type="spellEnd"/>
            <w:r w:rsidR="00033017" w:rsidRPr="00033017">
              <w:rPr>
                <w:b/>
                <w:lang w:val="ru-RU"/>
              </w:rPr>
              <w:t xml:space="preserve">- </w:t>
            </w:r>
            <w:r w:rsidR="00033017">
              <w:rPr>
                <w:b/>
                <w:lang w:val="ru-RU"/>
              </w:rPr>
              <w:t>1</w:t>
            </w:r>
            <w:r w:rsidR="00033017" w:rsidRPr="00033017">
              <w:rPr>
                <w:b/>
                <w:lang w:val="ru-RU"/>
              </w:rPr>
              <w:t xml:space="preserve"> шт.</w:t>
            </w:r>
          </w:p>
          <w:p w:rsidR="00033017" w:rsidRPr="00033017" w:rsidRDefault="00033017" w:rsidP="00033017">
            <w:pPr>
              <w:autoSpaceDE w:val="0"/>
              <w:autoSpaceDN w:val="0"/>
              <w:adjustRightInd w:val="0"/>
              <w:rPr>
                <w:b/>
                <w:color w:val="000000"/>
                <w:lang w:val="ru-RU" w:eastAsia="ru-RU"/>
              </w:rPr>
            </w:pPr>
          </w:p>
          <w:p w:rsidR="003113D4" w:rsidRPr="005840EF" w:rsidRDefault="003113D4" w:rsidP="007E48DE">
            <w:pPr>
              <w:rPr>
                <w:sz w:val="20"/>
                <w:szCs w:val="20"/>
                <w:lang w:val="ru-RU"/>
              </w:rPr>
            </w:pPr>
          </w:p>
        </w:tc>
      </w:tr>
    </w:tbl>
    <w:p w:rsidR="00646579" w:rsidRPr="007F636A" w:rsidRDefault="00646579" w:rsidP="006C28D3">
      <w:pPr>
        <w:autoSpaceDE w:val="0"/>
        <w:autoSpaceDN w:val="0"/>
        <w:adjustRightInd w:val="0"/>
        <w:ind w:firstLine="357"/>
        <w:rPr>
          <w:b/>
          <w:bCs/>
          <w:lang w:val="ru-RU"/>
        </w:rPr>
      </w:pPr>
    </w:p>
    <w:p w:rsidR="00646579" w:rsidRPr="007F636A" w:rsidRDefault="00646579" w:rsidP="006C28D3">
      <w:pPr>
        <w:autoSpaceDE w:val="0"/>
        <w:autoSpaceDN w:val="0"/>
        <w:adjustRightInd w:val="0"/>
        <w:ind w:firstLine="357"/>
        <w:rPr>
          <w:b/>
          <w:bCs/>
          <w:lang w:val="ru-RU"/>
        </w:rPr>
      </w:pPr>
    </w:p>
    <w:p w:rsidR="00B245DE" w:rsidRPr="007E48DE" w:rsidRDefault="00B245DE" w:rsidP="00B245DE">
      <w:pPr>
        <w:ind w:left="-1276"/>
        <w:rPr>
          <w:b/>
          <w:lang w:val="ru-RU" w:eastAsia="ru-RU"/>
        </w:rPr>
      </w:pPr>
    </w:p>
    <w:p w:rsidR="00755E57" w:rsidRPr="005E0B40" w:rsidRDefault="00B245DE" w:rsidP="00755E57">
      <w:pPr>
        <w:pStyle w:val="3"/>
        <w:jc w:val="both"/>
        <w:rPr>
          <w:b/>
          <w:bCs/>
          <w:szCs w:val="24"/>
        </w:rPr>
      </w:pPr>
      <w:r>
        <w:rPr>
          <w:rFonts w:ascii="Arial" w:hAnsi="Arial" w:cs="Arial"/>
          <w:b/>
          <w:sz w:val="26"/>
          <w:szCs w:val="26"/>
        </w:rPr>
        <w:t xml:space="preserve"> </w:t>
      </w:r>
      <w:r w:rsidR="00755E57" w:rsidRPr="005E0B40">
        <w:rPr>
          <w:b/>
          <w:bCs/>
          <w:szCs w:val="24"/>
        </w:rPr>
        <w:t>3. Основные требования к продукту:</w:t>
      </w:r>
    </w:p>
    <w:p w:rsidR="00755E57" w:rsidRPr="005E0B40" w:rsidRDefault="00755E57" w:rsidP="00755E57">
      <w:pPr>
        <w:pStyle w:val="3"/>
        <w:jc w:val="both"/>
        <w:rPr>
          <w:bCs/>
          <w:szCs w:val="24"/>
        </w:rPr>
      </w:pPr>
    </w:p>
    <w:p w:rsidR="00755E57" w:rsidRPr="005E0B40" w:rsidRDefault="00755E57" w:rsidP="00755E57">
      <w:pPr>
        <w:shd w:val="clear" w:color="auto" w:fill="FFFFFF"/>
        <w:autoSpaceDE w:val="0"/>
        <w:autoSpaceDN w:val="0"/>
        <w:adjustRightInd w:val="0"/>
        <w:jc w:val="both"/>
        <w:rPr>
          <w:lang w:val="ru-RU"/>
        </w:rPr>
      </w:pPr>
      <w:r w:rsidRPr="005E0B40">
        <w:rPr>
          <w:lang w:val="ru-RU"/>
        </w:rPr>
        <w:t xml:space="preserve">3.1. Состав услуг </w:t>
      </w:r>
      <w:proofErr w:type="gramStart"/>
      <w:r w:rsidRPr="005E0B40">
        <w:rPr>
          <w:lang w:val="ru-RU"/>
        </w:rPr>
        <w:t>Исполнителя</w:t>
      </w:r>
      <w:proofErr w:type="gramEnd"/>
      <w:r w:rsidRPr="005E0B40">
        <w:rPr>
          <w:lang w:val="ru-RU"/>
        </w:rPr>
        <w:t xml:space="preserve"> оказываемый Заказчику на Об</w:t>
      </w:r>
      <w:r>
        <w:rPr>
          <w:lang w:val="ru-RU"/>
        </w:rPr>
        <w:t>ъектах</w:t>
      </w:r>
      <w:r w:rsidRPr="005E0B40">
        <w:rPr>
          <w:lang w:val="ru-RU"/>
        </w:rPr>
        <w:t>:</w:t>
      </w:r>
    </w:p>
    <w:p w:rsidR="00755E57" w:rsidRPr="005E0B40" w:rsidRDefault="00755E57" w:rsidP="00755E57">
      <w:pPr>
        <w:shd w:val="clear" w:color="auto" w:fill="FFFFFF"/>
        <w:autoSpaceDE w:val="0"/>
        <w:autoSpaceDN w:val="0"/>
        <w:adjustRightInd w:val="0"/>
        <w:jc w:val="both"/>
        <w:rPr>
          <w:lang w:val="ru-RU"/>
        </w:rPr>
      </w:pPr>
      <w:r w:rsidRPr="005E0B40">
        <w:rPr>
          <w:lang w:val="ru-RU"/>
        </w:rPr>
        <w:t xml:space="preserve">- Плановое обслуживание и плановый текущий ремонт принятых в эксплуатацию Инженерных систем, сетей и Оборудования Объекта </w:t>
      </w:r>
      <w:proofErr w:type="gramStart"/>
      <w:r w:rsidRPr="005E0B40">
        <w:rPr>
          <w:lang w:val="ru-RU"/>
        </w:rPr>
        <w:t>согласно</w:t>
      </w:r>
      <w:proofErr w:type="gramEnd"/>
      <w:r w:rsidRPr="005E0B40">
        <w:rPr>
          <w:lang w:val="ru-RU"/>
        </w:rPr>
        <w:t xml:space="preserve"> утвержденного графика ППР;</w:t>
      </w:r>
    </w:p>
    <w:p w:rsidR="00755E57" w:rsidRPr="005E0B40" w:rsidRDefault="00755E57" w:rsidP="00755E57">
      <w:pPr>
        <w:shd w:val="clear" w:color="auto" w:fill="FFFFFF"/>
        <w:autoSpaceDE w:val="0"/>
        <w:autoSpaceDN w:val="0"/>
        <w:adjustRightInd w:val="0"/>
        <w:jc w:val="both"/>
        <w:rPr>
          <w:lang w:val="ru-RU"/>
        </w:rPr>
      </w:pPr>
      <w:r w:rsidRPr="005E0B40">
        <w:rPr>
          <w:lang w:val="ru-RU"/>
        </w:rPr>
        <w:t>- Поиск и устранение неисправностей на принятых в эксплуатацию Инженерных системах, сетях и Оборудовании Объекта в объеме технического обслуживания;</w:t>
      </w:r>
    </w:p>
    <w:p w:rsidR="00755E57" w:rsidRPr="005E0B40" w:rsidRDefault="00755E57" w:rsidP="00755E57">
      <w:pPr>
        <w:shd w:val="clear" w:color="auto" w:fill="FFFFFF"/>
        <w:autoSpaceDE w:val="0"/>
        <w:autoSpaceDN w:val="0"/>
        <w:adjustRightInd w:val="0"/>
        <w:jc w:val="both"/>
        <w:rPr>
          <w:lang w:val="ru-RU"/>
        </w:rPr>
      </w:pPr>
      <w:r w:rsidRPr="005E0B40">
        <w:rPr>
          <w:lang w:val="ru-RU"/>
        </w:rPr>
        <w:t xml:space="preserve">- Приемка от Заказчика в эксплуатацию новых, реконструированных или капитально отремонтированных Инженерных систем, сетей и оборудования на предмет соответствия </w:t>
      </w:r>
      <w:r w:rsidRPr="005E0B40">
        <w:rPr>
          <w:lang w:val="ru-RU"/>
        </w:rPr>
        <w:lastRenderedPageBreak/>
        <w:t xml:space="preserve">выполненных работ требованиям ПУЭ, ППЭ, ППБ, ГОСТ, ПТБ, </w:t>
      </w:r>
      <w:proofErr w:type="spellStart"/>
      <w:r w:rsidRPr="005E0B40">
        <w:rPr>
          <w:lang w:val="ru-RU"/>
        </w:rPr>
        <w:t>СНиП</w:t>
      </w:r>
      <w:proofErr w:type="spellEnd"/>
      <w:r w:rsidRPr="005E0B40">
        <w:rPr>
          <w:lang w:val="ru-RU"/>
        </w:rPr>
        <w:t xml:space="preserve">, </w:t>
      </w:r>
      <w:proofErr w:type="spellStart"/>
      <w:r w:rsidRPr="005E0B40">
        <w:rPr>
          <w:lang w:val="ru-RU"/>
        </w:rPr>
        <w:t>Госстандартов</w:t>
      </w:r>
      <w:proofErr w:type="spellEnd"/>
      <w:r w:rsidRPr="005E0B40">
        <w:rPr>
          <w:lang w:val="ru-RU"/>
        </w:rPr>
        <w:t xml:space="preserve"> и других нормативных документов;</w:t>
      </w:r>
    </w:p>
    <w:p w:rsidR="00755E57" w:rsidRPr="005E0B40" w:rsidRDefault="00755E57" w:rsidP="00755E57">
      <w:pPr>
        <w:shd w:val="clear" w:color="auto" w:fill="FFFFFF"/>
        <w:autoSpaceDE w:val="0"/>
        <w:autoSpaceDN w:val="0"/>
        <w:adjustRightInd w:val="0"/>
        <w:jc w:val="both"/>
        <w:rPr>
          <w:lang w:val="ru-RU"/>
        </w:rPr>
      </w:pPr>
      <w:r w:rsidRPr="005E0B40">
        <w:rPr>
          <w:lang w:val="ru-RU"/>
        </w:rPr>
        <w:t>- По согласованию с Заказчиком вызов аварийных городских служб, необходимых для устранения аварий на внешних инженерных сетях;</w:t>
      </w:r>
    </w:p>
    <w:p w:rsidR="00755E57" w:rsidRPr="00DB4C62" w:rsidRDefault="00755E57" w:rsidP="00755E57">
      <w:pPr>
        <w:shd w:val="clear" w:color="auto" w:fill="FFFFFF"/>
        <w:autoSpaceDE w:val="0"/>
        <w:autoSpaceDN w:val="0"/>
        <w:adjustRightInd w:val="0"/>
        <w:jc w:val="both"/>
        <w:rPr>
          <w:lang w:val="ru-RU"/>
        </w:rPr>
      </w:pPr>
      <w:r w:rsidRPr="005E0B40">
        <w:rPr>
          <w:lang w:val="ru-RU"/>
        </w:rPr>
        <w:t>- Эксплуатация внешних</w:t>
      </w:r>
      <w:r>
        <w:rPr>
          <w:lang w:val="ru-RU"/>
        </w:rPr>
        <w:t xml:space="preserve"> и внутренних</w:t>
      </w:r>
      <w:r w:rsidRPr="005E0B40">
        <w:rPr>
          <w:lang w:val="ru-RU"/>
        </w:rPr>
        <w:t xml:space="preserve"> инженерных сетей в пределах эксплуатационной ответ</w:t>
      </w:r>
      <w:r>
        <w:rPr>
          <w:lang w:val="ru-RU"/>
        </w:rPr>
        <w:t>ственности Заказчика на Объекте;</w:t>
      </w:r>
    </w:p>
    <w:p w:rsidR="00755E57" w:rsidRPr="005E0B40" w:rsidRDefault="00755E57" w:rsidP="00755E57">
      <w:pPr>
        <w:shd w:val="clear" w:color="auto" w:fill="FFFFFF"/>
        <w:autoSpaceDE w:val="0"/>
        <w:autoSpaceDN w:val="0"/>
        <w:adjustRightInd w:val="0"/>
        <w:jc w:val="both"/>
        <w:rPr>
          <w:lang w:val="ru-RU"/>
        </w:rPr>
      </w:pPr>
      <w:r w:rsidRPr="005E0B40">
        <w:rPr>
          <w:lang w:val="ru-RU"/>
        </w:rPr>
        <w:t>- Взаимодействие с поставщиками товаров и услуг, необходимых для выполнения обязательств по Договору;</w:t>
      </w:r>
    </w:p>
    <w:p w:rsidR="00755E57" w:rsidRDefault="00755E57" w:rsidP="00755E57">
      <w:pPr>
        <w:shd w:val="clear" w:color="auto" w:fill="FFFFFF"/>
        <w:autoSpaceDE w:val="0"/>
        <w:autoSpaceDN w:val="0"/>
        <w:adjustRightInd w:val="0"/>
        <w:jc w:val="both"/>
        <w:rPr>
          <w:lang w:val="ru-RU"/>
        </w:rPr>
      </w:pPr>
      <w:r w:rsidRPr="005E0B40">
        <w:rPr>
          <w:lang w:val="ru-RU"/>
        </w:rPr>
        <w:t>- Хозяйственное обслуживание Объекта.</w:t>
      </w:r>
    </w:p>
    <w:p w:rsidR="00755E57" w:rsidRPr="00AF0B77" w:rsidRDefault="00755E57" w:rsidP="00755E57">
      <w:pPr>
        <w:autoSpaceDE w:val="0"/>
        <w:autoSpaceDN w:val="0"/>
        <w:adjustRightInd w:val="0"/>
        <w:rPr>
          <w:color w:val="000000"/>
          <w:lang w:val="ru-RU"/>
        </w:rPr>
      </w:pPr>
      <w:r w:rsidRPr="00AF0B77">
        <w:rPr>
          <w:color w:val="000000"/>
          <w:lang w:val="ru-RU"/>
        </w:rPr>
        <w:t>- выполнение ремонтных работ и работ по техническому обслуживанию по согласованным с Заказчиком графикам, предусматривающим нормальную работу персонала Заказчика и ремонтного персонала Исполнителя.</w:t>
      </w:r>
    </w:p>
    <w:p w:rsidR="00755E57" w:rsidRPr="00AF0B77" w:rsidRDefault="00755E57" w:rsidP="00755E57">
      <w:pPr>
        <w:autoSpaceDE w:val="0"/>
        <w:autoSpaceDN w:val="0"/>
        <w:adjustRightInd w:val="0"/>
        <w:rPr>
          <w:color w:val="000000"/>
          <w:lang w:val="ru-RU"/>
        </w:rPr>
      </w:pPr>
      <w:r w:rsidRPr="00AF0B77">
        <w:rPr>
          <w:color w:val="000000"/>
          <w:lang w:val="ru-RU"/>
        </w:rPr>
        <w:t>- оказание технической помощи в планировании и организации проведения ремонтно-строительных работ, привлеченным Заказчиком подрядным организациям.</w:t>
      </w:r>
    </w:p>
    <w:p w:rsidR="00755E57" w:rsidRPr="00AF0B77" w:rsidRDefault="00755E57" w:rsidP="00755E57">
      <w:pPr>
        <w:autoSpaceDE w:val="0"/>
        <w:autoSpaceDN w:val="0"/>
        <w:adjustRightInd w:val="0"/>
        <w:rPr>
          <w:color w:val="000000"/>
          <w:lang w:val="ru-RU"/>
        </w:rPr>
      </w:pPr>
      <w:r w:rsidRPr="00AF0B77">
        <w:rPr>
          <w:color w:val="000000"/>
          <w:lang w:val="ru-RU"/>
        </w:rPr>
        <w:t>- выполнение Заявок, поступающих от Заказчика в согласованной Сторонами форме и связанных с текущей эксплуатацией Объекта.</w:t>
      </w:r>
    </w:p>
    <w:p w:rsidR="00755E57" w:rsidRDefault="00755E57" w:rsidP="00755E57">
      <w:pPr>
        <w:autoSpaceDE w:val="0"/>
        <w:autoSpaceDN w:val="0"/>
        <w:adjustRightInd w:val="0"/>
        <w:rPr>
          <w:rFonts w:cs="Helv"/>
          <w:color w:val="000000"/>
          <w:sz w:val="20"/>
          <w:szCs w:val="20"/>
          <w:lang w:val="ru-RU"/>
        </w:rPr>
      </w:pPr>
    </w:p>
    <w:p w:rsidR="00755E57" w:rsidRPr="00AF0B77" w:rsidRDefault="00755E57" w:rsidP="00755E57">
      <w:pPr>
        <w:autoSpaceDE w:val="0"/>
        <w:autoSpaceDN w:val="0"/>
        <w:adjustRightInd w:val="0"/>
        <w:rPr>
          <w:color w:val="000000"/>
          <w:lang w:val="ru-RU"/>
        </w:rPr>
      </w:pPr>
      <w:r w:rsidRPr="00AF0B77">
        <w:rPr>
          <w:color w:val="000000"/>
          <w:lang w:val="ru-RU"/>
        </w:rPr>
        <w:t>3.2.  Все необходимые для производства работ расходные материалы, инвентарь, инструменты приобретаются и доставляются Исполнителем своими силами и за свой счет. Исполнитель обязан следить за достаточностью инвентаря, оборудования и расходных материалов, их надлежащим состоянием (чистота, исправность, срок годности, условия хранения и транспортировки) и в случае неисправности своевременно их менять.</w:t>
      </w:r>
    </w:p>
    <w:p w:rsidR="00755E57" w:rsidRPr="009D4B1E" w:rsidRDefault="00755E57" w:rsidP="00755E57">
      <w:pPr>
        <w:pStyle w:val="3"/>
        <w:jc w:val="both"/>
        <w:rPr>
          <w:b/>
          <w:bCs/>
          <w:color w:val="FF0000"/>
          <w:szCs w:val="24"/>
        </w:rPr>
      </w:pPr>
    </w:p>
    <w:p w:rsidR="00755E57" w:rsidRPr="005E0B40" w:rsidRDefault="00755E57" w:rsidP="00755E57">
      <w:pPr>
        <w:pStyle w:val="3"/>
        <w:jc w:val="both"/>
        <w:rPr>
          <w:bCs/>
          <w:szCs w:val="24"/>
        </w:rPr>
      </w:pPr>
      <w:r w:rsidRPr="005E0B40">
        <w:rPr>
          <w:bCs/>
          <w:szCs w:val="24"/>
        </w:rPr>
        <w:t>3</w:t>
      </w:r>
      <w:r>
        <w:rPr>
          <w:bCs/>
          <w:szCs w:val="24"/>
        </w:rPr>
        <w:t>.3</w:t>
      </w:r>
      <w:r w:rsidRPr="005E0B40">
        <w:rPr>
          <w:bCs/>
          <w:szCs w:val="24"/>
        </w:rPr>
        <w:t>. Иметь возможность нанимать субподрядчиков для проведения коммунальных и других видов работ, не имеющих возможность выполнить собственными силами.</w:t>
      </w:r>
    </w:p>
    <w:p w:rsidR="00755E57" w:rsidRPr="005E0B40" w:rsidRDefault="00755E57" w:rsidP="00755E57">
      <w:pPr>
        <w:pStyle w:val="3"/>
        <w:jc w:val="both"/>
        <w:rPr>
          <w:bCs/>
          <w:szCs w:val="24"/>
        </w:rPr>
      </w:pPr>
    </w:p>
    <w:p w:rsidR="00755E57" w:rsidRPr="005E0B40" w:rsidRDefault="00755E57" w:rsidP="00755E57">
      <w:pPr>
        <w:pStyle w:val="3"/>
        <w:jc w:val="both"/>
        <w:rPr>
          <w:bCs/>
          <w:szCs w:val="24"/>
        </w:rPr>
      </w:pPr>
      <w:r w:rsidRPr="005E0B40">
        <w:rPr>
          <w:bCs/>
          <w:szCs w:val="24"/>
        </w:rPr>
        <w:t>3</w:t>
      </w:r>
      <w:r>
        <w:rPr>
          <w:bCs/>
          <w:szCs w:val="24"/>
        </w:rPr>
        <w:t>.4</w:t>
      </w:r>
      <w:r w:rsidRPr="005E0B40">
        <w:rPr>
          <w:bCs/>
          <w:szCs w:val="24"/>
        </w:rPr>
        <w:t xml:space="preserve">. Иметь возможность и представлять интересы в госструктурах и органах местной власти. </w:t>
      </w:r>
    </w:p>
    <w:p w:rsidR="00755E57" w:rsidRPr="005E0B40" w:rsidRDefault="00755E57" w:rsidP="00755E57">
      <w:pPr>
        <w:pStyle w:val="3"/>
        <w:jc w:val="both"/>
        <w:rPr>
          <w:bCs/>
          <w:szCs w:val="24"/>
        </w:rPr>
      </w:pPr>
    </w:p>
    <w:p w:rsidR="006F2E81" w:rsidRPr="00673042" w:rsidRDefault="00755E57" w:rsidP="00673042">
      <w:pPr>
        <w:pStyle w:val="3"/>
        <w:tabs>
          <w:tab w:val="num" w:pos="720"/>
        </w:tabs>
        <w:jc w:val="both"/>
        <w:rPr>
          <w:szCs w:val="24"/>
        </w:rPr>
      </w:pPr>
      <w:r w:rsidRPr="005E0B40">
        <w:rPr>
          <w:szCs w:val="24"/>
        </w:rPr>
        <w:t>3</w:t>
      </w:r>
      <w:r>
        <w:rPr>
          <w:szCs w:val="24"/>
        </w:rPr>
        <w:t>.5</w:t>
      </w:r>
      <w:r w:rsidRPr="005E0B40">
        <w:rPr>
          <w:szCs w:val="24"/>
        </w:rPr>
        <w:t>. Обеспечивать сохранность имущества арендатора (Заказчика) силами Исполнителя.</w:t>
      </w:r>
    </w:p>
    <w:p w:rsidR="00B245DE" w:rsidRPr="00B245DE" w:rsidRDefault="00B245DE" w:rsidP="00B245DE">
      <w:pPr>
        <w:rPr>
          <w:rFonts w:ascii="Calibri" w:eastAsia="Calibri" w:hAnsi="Calibri" w:cs="Calibri"/>
          <w:lang w:val="ru-RU"/>
        </w:rPr>
      </w:pPr>
    </w:p>
    <w:p w:rsidR="00B245DE" w:rsidRPr="005E0B40" w:rsidRDefault="00B245DE" w:rsidP="00B245DE">
      <w:pPr>
        <w:pStyle w:val="3"/>
        <w:ind w:right="-5"/>
        <w:jc w:val="both"/>
        <w:rPr>
          <w:b/>
          <w:szCs w:val="24"/>
        </w:rPr>
      </w:pPr>
      <w:r w:rsidRPr="005E0B40">
        <w:rPr>
          <w:b/>
          <w:szCs w:val="24"/>
        </w:rPr>
        <w:t>4. Основные требования к Контрагенту:</w:t>
      </w:r>
    </w:p>
    <w:p w:rsidR="00B245DE" w:rsidRPr="005E0B40" w:rsidRDefault="00B245DE" w:rsidP="00B245DE">
      <w:pPr>
        <w:pStyle w:val="3"/>
        <w:ind w:right="-5"/>
        <w:jc w:val="both"/>
        <w:rPr>
          <w:szCs w:val="24"/>
        </w:rPr>
      </w:pPr>
    </w:p>
    <w:p w:rsidR="00B245DE" w:rsidRPr="00B245DE" w:rsidRDefault="00B245DE" w:rsidP="00B245DE">
      <w:pPr>
        <w:tabs>
          <w:tab w:val="num" w:pos="720"/>
        </w:tabs>
        <w:rPr>
          <w:lang w:val="ru-RU"/>
        </w:rPr>
      </w:pPr>
      <w:r w:rsidRPr="00B245DE">
        <w:rPr>
          <w:lang w:val="ru-RU"/>
        </w:rPr>
        <w:t>4.1. Сведения, предоставляемые Претендентом:</w:t>
      </w:r>
    </w:p>
    <w:p w:rsidR="00B245DE" w:rsidRPr="005E0B40" w:rsidRDefault="00B245DE" w:rsidP="00B245DE">
      <w:pPr>
        <w:pStyle w:val="3"/>
        <w:tabs>
          <w:tab w:val="num" w:pos="720"/>
        </w:tabs>
        <w:ind w:right="-992"/>
        <w:rPr>
          <w:bCs/>
          <w:i/>
          <w:szCs w:val="24"/>
        </w:rPr>
      </w:pPr>
      <w:r w:rsidRPr="005E0B40">
        <w:rPr>
          <w:bCs/>
          <w:i/>
          <w:szCs w:val="24"/>
        </w:rPr>
        <w:t>- Полное наименование компании;</w:t>
      </w:r>
    </w:p>
    <w:p w:rsidR="00B245DE" w:rsidRPr="005E0B40" w:rsidRDefault="00B245DE" w:rsidP="00B245DE">
      <w:pPr>
        <w:pStyle w:val="3"/>
        <w:tabs>
          <w:tab w:val="num" w:pos="720"/>
        </w:tabs>
        <w:ind w:right="-992"/>
        <w:rPr>
          <w:bCs/>
          <w:i/>
          <w:szCs w:val="24"/>
        </w:rPr>
      </w:pPr>
      <w:r w:rsidRPr="005E0B40">
        <w:rPr>
          <w:bCs/>
          <w:i/>
          <w:szCs w:val="24"/>
        </w:rPr>
        <w:t>- Ф.И.О. Генерального директора;</w:t>
      </w:r>
    </w:p>
    <w:p w:rsidR="00B245DE" w:rsidRPr="005E0B40" w:rsidRDefault="00B245DE" w:rsidP="00B245DE">
      <w:pPr>
        <w:pStyle w:val="3"/>
        <w:tabs>
          <w:tab w:val="num" w:pos="720"/>
        </w:tabs>
        <w:ind w:right="-992"/>
        <w:rPr>
          <w:bCs/>
          <w:i/>
          <w:szCs w:val="24"/>
        </w:rPr>
      </w:pPr>
      <w:r w:rsidRPr="005E0B40">
        <w:rPr>
          <w:bCs/>
          <w:i/>
          <w:szCs w:val="24"/>
        </w:rPr>
        <w:t>- Реквизиты компании (юридический и фактический адрес, тел., факс и т.д.);</w:t>
      </w:r>
    </w:p>
    <w:p w:rsidR="00B245DE" w:rsidRPr="005E0B40" w:rsidRDefault="00B245DE" w:rsidP="00B245DE">
      <w:pPr>
        <w:pStyle w:val="3"/>
        <w:tabs>
          <w:tab w:val="num" w:pos="720"/>
        </w:tabs>
        <w:ind w:right="-992"/>
        <w:rPr>
          <w:bCs/>
          <w:i/>
          <w:szCs w:val="24"/>
        </w:rPr>
      </w:pPr>
      <w:r w:rsidRPr="005E0B40">
        <w:rPr>
          <w:bCs/>
          <w:i/>
          <w:szCs w:val="24"/>
        </w:rPr>
        <w:t>- Контактное ответственное лицо;</w:t>
      </w:r>
    </w:p>
    <w:p w:rsidR="00B245DE" w:rsidRPr="005E0B40" w:rsidRDefault="00B245DE" w:rsidP="00B245DE">
      <w:pPr>
        <w:pStyle w:val="3"/>
        <w:tabs>
          <w:tab w:val="num" w:pos="720"/>
        </w:tabs>
        <w:ind w:right="-992"/>
        <w:rPr>
          <w:bCs/>
          <w:i/>
          <w:szCs w:val="24"/>
        </w:rPr>
      </w:pPr>
      <w:r w:rsidRPr="005E0B40">
        <w:rPr>
          <w:bCs/>
          <w:i/>
          <w:szCs w:val="24"/>
        </w:rPr>
        <w:t xml:space="preserve">- Общие сведения о компании (виды деятельности, численность персонала); </w:t>
      </w:r>
    </w:p>
    <w:p w:rsidR="00B245DE" w:rsidRPr="005E0B40" w:rsidRDefault="00B245DE" w:rsidP="00B245DE">
      <w:pPr>
        <w:pStyle w:val="3"/>
        <w:tabs>
          <w:tab w:val="num" w:pos="720"/>
        </w:tabs>
        <w:ind w:right="-992"/>
        <w:rPr>
          <w:bCs/>
          <w:i/>
          <w:szCs w:val="24"/>
        </w:rPr>
      </w:pPr>
      <w:r w:rsidRPr="005E0B40">
        <w:rPr>
          <w:bCs/>
          <w:i/>
          <w:szCs w:val="24"/>
        </w:rPr>
        <w:t>- Является ли компания дилером другой фирмы по реализации данного вида услуг;</w:t>
      </w:r>
    </w:p>
    <w:p w:rsidR="00B245DE" w:rsidRPr="005E0B40" w:rsidRDefault="00B245DE" w:rsidP="00673042">
      <w:pPr>
        <w:pStyle w:val="3"/>
        <w:tabs>
          <w:tab w:val="num" w:pos="720"/>
        </w:tabs>
        <w:ind w:right="-992"/>
        <w:rPr>
          <w:bCs/>
          <w:i/>
          <w:szCs w:val="24"/>
        </w:rPr>
      </w:pPr>
      <w:r w:rsidRPr="005E0B40">
        <w:rPr>
          <w:bCs/>
          <w:i/>
          <w:szCs w:val="24"/>
        </w:rPr>
        <w:t xml:space="preserve">- </w:t>
      </w:r>
      <w:r w:rsidR="00673042">
        <w:rPr>
          <w:bCs/>
          <w:i/>
          <w:szCs w:val="24"/>
        </w:rPr>
        <w:t>Опыт работы на российском рынке;</w:t>
      </w:r>
    </w:p>
    <w:p w:rsidR="00B245DE" w:rsidRPr="005E0B40" w:rsidRDefault="00B245DE" w:rsidP="00B245DE">
      <w:pPr>
        <w:pStyle w:val="3"/>
        <w:tabs>
          <w:tab w:val="num" w:pos="720"/>
        </w:tabs>
        <w:ind w:right="-992"/>
        <w:rPr>
          <w:bCs/>
          <w:i/>
          <w:szCs w:val="24"/>
        </w:rPr>
      </w:pPr>
      <w:r w:rsidRPr="005E0B40">
        <w:rPr>
          <w:bCs/>
          <w:i/>
          <w:szCs w:val="24"/>
        </w:rPr>
        <w:t xml:space="preserve">- Референт лист с  отзывами от организаций на </w:t>
      </w:r>
      <w:proofErr w:type="gramStart"/>
      <w:r w:rsidRPr="005E0B40">
        <w:rPr>
          <w:bCs/>
          <w:i/>
          <w:szCs w:val="24"/>
        </w:rPr>
        <w:t>объектах</w:t>
      </w:r>
      <w:proofErr w:type="gramEnd"/>
      <w:r w:rsidRPr="005E0B40">
        <w:rPr>
          <w:bCs/>
          <w:i/>
          <w:szCs w:val="24"/>
        </w:rPr>
        <w:t xml:space="preserve"> которых предоставляются аналогичные</w:t>
      </w:r>
    </w:p>
    <w:p w:rsidR="00B245DE" w:rsidRPr="005E0B40" w:rsidRDefault="00B245DE" w:rsidP="00B245DE">
      <w:pPr>
        <w:pStyle w:val="3"/>
        <w:tabs>
          <w:tab w:val="num" w:pos="720"/>
        </w:tabs>
        <w:ind w:right="-992"/>
        <w:rPr>
          <w:bCs/>
          <w:i/>
          <w:szCs w:val="24"/>
        </w:rPr>
      </w:pPr>
      <w:r w:rsidRPr="005E0B40">
        <w:rPr>
          <w:bCs/>
          <w:i/>
          <w:szCs w:val="24"/>
        </w:rPr>
        <w:t xml:space="preserve"> услуги;</w:t>
      </w:r>
    </w:p>
    <w:p w:rsidR="00B245DE" w:rsidRPr="005E0B40" w:rsidRDefault="00B245DE" w:rsidP="00B245DE">
      <w:pPr>
        <w:pStyle w:val="3"/>
        <w:tabs>
          <w:tab w:val="num" w:pos="720"/>
        </w:tabs>
        <w:ind w:right="-992"/>
        <w:rPr>
          <w:bCs/>
          <w:i/>
          <w:color w:val="3366FF"/>
          <w:szCs w:val="24"/>
        </w:rPr>
      </w:pPr>
      <w:r w:rsidRPr="005E0B40">
        <w:rPr>
          <w:bCs/>
          <w:i/>
          <w:szCs w:val="24"/>
        </w:rPr>
        <w:t>- Претендент должен пре</w:t>
      </w:r>
      <w:r>
        <w:rPr>
          <w:bCs/>
          <w:i/>
          <w:szCs w:val="24"/>
        </w:rPr>
        <w:t>доставить для осмотра не менее 2</w:t>
      </w:r>
      <w:r w:rsidRPr="005E0B40">
        <w:rPr>
          <w:bCs/>
          <w:i/>
          <w:szCs w:val="24"/>
        </w:rPr>
        <w:t xml:space="preserve">-х </w:t>
      </w:r>
      <w:proofErr w:type="gramStart"/>
      <w:r w:rsidRPr="005E0B40">
        <w:rPr>
          <w:bCs/>
          <w:i/>
          <w:szCs w:val="24"/>
        </w:rPr>
        <w:t>объектов</w:t>
      </w:r>
      <w:proofErr w:type="gramEnd"/>
      <w:r w:rsidRPr="005E0B40">
        <w:rPr>
          <w:bCs/>
          <w:i/>
          <w:szCs w:val="24"/>
        </w:rPr>
        <w:t xml:space="preserve">  на которых предоставляются аналогичные  услуги</w:t>
      </w:r>
      <w:r w:rsidRPr="005E0B40">
        <w:rPr>
          <w:bCs/>
          <w:i/>
          <w:color w:val="3366FF"/>
          <w:szCs w:val="24"/>
        </w:rPr>
        <w:t>;</w:t>
      </w:r>
    </w:p>
    <w:p w:rsidR="00B245DE" w:rsidRPr="005E0B40" w:rsidRDefault="00B245DE" w:rsidP="00B245DE">
      <w:pPr>
        <w:pStyle w:val="3"/>
        <w:tabs>
          <w:tab w:val="num" w:pos="720"/>
        </w:tabs>
        <w:ind w:right="-992"/>
        <w:rPr>
          <w:bCs/>
          <w:i/>
          <w:szCs w:val="24"/>
        </w:rPr>
      </w:pPr>
      <w:r w:rsidRPr="005E0B40">
        <w:rPr>
          <w:bCs/>
          <w:i/>
          <w:szCs w:val="24"/>
        </w:rPr>
        <w:t>-Коммерческое предложение с расчетом стоимости предоставляемых услуг.</w:t>
      </w:r>
    </w:p>
    <w:p w:rsidR="00B245DE" w:rsidRPr="005E0B40" w:rsidRDefault="00B245DE" w:rsidP="00B245DE">
      <w:pPr>
        <w:pStyle w:val="3"/>
        <w:tabs>
          <w:tab w:val="num" w:pos="720"/>
        </w:tabs>
        <w:ind w:right="-992"/>
        <w:rPr>
          <w:bCs/>
          <w:i/>
          <w:szCs w:val="24"/>
        </w:rPr>
      </w:pPr>
      <w:r w:rsidRPr="005E0B40">
        <w:rPr>
          <w:bCs/>
          <w:i/>
          <w:szCs w:val="24"/>
        </w:rPr>
        <w:t>- Наличие транспорта для доставки персонала.</w:t>
      </w:r>
    </w:p>
    <w:p w:rsidR="00B245DE" w:rsidRPr="005E0B40" w:rsidRDefault="00B245DE" w:rsidP="00B245DE">
      <w:pPr>
        <w:pStyle w:val="3"/>
        <w:ind w:right="-5"/>
        <w:jc w:val="both"/>
        <w:rPr>
          <w:szCs w:val="24"/>
        </w:rPr>
      </w:pPr>
    </w:p>
    <w:p w:rsidR="00B245DE" w:rsidRPr="001D5348" w:rsidRDefault="00B245DE" w:rsidP="00B245DE">
      <w:pPr>
        <w:pStyle w:val="3"/>
        <w:tabs>
          <w:tab w:val="left" w:pos="1260"/>
          <w:tab w:val="left" w:pos="1620"/>
          <w:tab w:val="left" w:pos="1980"/>
          <w:tab w:val="left" w:pos="2160"/>
        </w:tabs>
        <w:jc w:val="both"/>
        <w:rPr>
          <w:bCs/>
          <w:szCs w:val="24"/>
        </w:rPr>
      </w:pPr>
    </w:p>
    <w:p w:rsidR="006F2E81" w:rsidRPr="00730DEE" w:rsidRDefault="00B245DE" w:rsidP="00673042">
      <w:pPr>
        <w:pStyle w:val="3"/>
        <w:tabs>
          <w:tab w:val="left" w:pos="1260"/>
          <w:tab w:val="left" w:pos="1620"/>
          <w:tab w:val="left" w:pos="1980"/>
          <w:tab w:val="left" w:pos="2160"/>
        </w:tabs>
        <w:jc w:val="both"/>
        <w:rPr>
          <w:b/>
          <w:bCs/>
          <w:szCs w:val="24"/>
          <w:u w:val="single"/>
        </w:rPr>
      </w:pPr>
      <w:r w:rsidRPr="00730DEE">
        <w:rPr>
          <w:b/>
          <w:bCs/>
          <w:szCs w:val="24"/>
          <w:u w:val="single"/>
        </w:rPr>
        <w:t xml:space="preserve">4.8. Требования, предъявляемые к обслуживанию </w:t>
      </w:r>
      <w:r w:rsidR="00673042" w:rsidRPr="00730DEE">
        <w:rPr>
          <w:b/>
          <w:bCs/>
          <w:szCs w:val="24"/>
          <w:u w:val="single"/>
        </w:rPr>
        <w:t>котлового оборудования</w:t>
      </w:r>
    </w:p>
    <w:p w:rsidR="00B245DE" w:rsidRPr="00B245DE" w:rsidRDefault="00B245DE" w:rsidP="00B245DE">
      <w:pPr>
        <w:jc w:val="both"/>
        <w:rPr>
          <w:bCs/>
          <w:lang w:val="ru-RU"/>
        </w:rPr>
      </w:pPr>
      <w:r w:rsidRPr="00B245DE">
        <w:rPr>
          <w:bCs/>
          <w:lang w:val="ru-RU"/>
        </w:rPr>
        <w:t>- Регистрация выявленных дефектов  в журналах и актах.</w:t>
      </w:r>
    </w:p>
    <w:p w:rsidR="00B245DE" w:rsidRPr="00B245DE" w:rsidRDefault="00B245DE" w:rsidP="00B245DE">
      <w:pPr>
        <w:jc w:val="both"/>
        <w:rPr>
          <w:bCs/>
          <w:lang w:val="ru-RU"/>
        </w:rPr>
      </w:pPr>
      <w:r w:rsidRPr="00B245DE">
        <w:rPr>
          <w:bCs/>
          <w:lang w:val="ru-RU"/>
        </w:rPr>
        <w:t>- Устранение/ремонт выявленных дефектов.</w:t>
      </w:r>
    </w:p>
    <w:p w:rsidR="00B245DE" w:rsidRPr="00B245DE" w:rsidRDefault="00B245DE" w:rsidP="00B245DE">
      <w:pPr>
        <w:jc w:val="both"/>
        <w:rPr>
          <w:lang w:val="ru-RU"/>
        </w:rPr>
      </w:pPr>
      <w:r w:rsidRPr="00B245DE">
        <w:rPr>
          <w:lang w:val="ru-RU"/>
        </w:rPr>
        <w:t>- Планово-профилактические работы по утвержденному графику.</w:t>
      </w:r>
    </w:p>
    <w:p w:rsidR="00B245DE" w:rsidRPr="00B245DE" w:rsidRDefault="00B245DE" w:rsidP="00B245DE">
      <w:pPr>
        <w:jc w:val="both"/>
        <w:rPr>
          <w:bCs/>
          <w:iCs/>
          <w:lang w:val="ru-RU"/>
        </w:rPr>
      </w:pPr>
    </w:p>
    <w:p w:rsidR="00B245DE" w:rsidRPr="00730DEE" w:rsidRDefault="00B245DE" w:rsidP="00B245DE">
      <w:pPr>
        <w:shd w:val="clear" w:color="auto" w:fill="FFFFFF"/>
        <w:autoSpaceDE w:val="0"/>
        <w:autoSpaceDN w:val="0"/>
        <w:adjustRightInd w:val="0"/>
        <w:jc w:val="both"/>
        <w:rPr>
          <w:b/>
          <w:u w:val="single"/>
          <w:lang w:val="ru-RU"/>
        </w:rPr>
      </w:pPr>
      <w:r w:rsidRPr="00730DEE">
        <w:rPr>
          <w:b/>
          <w:iCs/>
          <w:u w:val="single"/>
          <w:lang w:val="ru-RU"/>
        </w:rPr>
        <w:t xml:space="preserve">4.9. Перечень работ </w:t>
      </w:r>
    </w:p>
    <w:p w:rsidR="00673042" w:rsidRPr="00730DEE" w:rsidRDefault="00673042" w:rsidP="00673042">
      <w:pPr>
        <w:spacing w:after="192"/>
        <w:outlineLvl w:val="0"/>
        <w:rPr>
          <w:b/>
          <w:bCs/>
          <w:kern w:val="36"/>
          <w:lang w:val="ru-RU" w:eastAsia="ru-RU"/>
        </w:rPr>
      </w:pPr>
      <w:r w:rsidRPr="00730DEE">
        <w:rPr>
          <w:b/>
          <w:bCs/>
          <w:kern w:val="36"/>
          <w:lang w:val="ru-RU" w:eastAsia="ru-RU"/>
        </w:rPr>
        <w:t>4.9.1Перечень работ проводимых с системой управления</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lastRenderedPageBreak/>
        <w:t>Проверка электрического напряжения (питание котельной установки)</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 xml:space="preserve">Проверка </w:t>
      </w:r>
      <w:proofErr w:type="spellStart"/>
      <w:r w:rsidRPr="00730DEE">
        <w:rPr>
          <w:lang w:val="ru-RU" w:eastAsia="ru-RU"/>
        </w:rPr>
        <w:t>фазировки</w:t>
      </w:r>
      <w:proofErr w:type="spellEnd"/>
      <w:r w:rsidRPr="00730DEE">
        <w:rPr>
          <w:lang w:val="ru-RU" w:eastAsia="ru-RU"/>
        </w:rPr>
        <w:t xml:space="preserve"> (питание котельной установки)</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Регулировка реле минимального давления газа (при наличии)</w:t>
      </w:r>
    </w:p>
    <w:p w:rsidR="00673042" w:rsidRPr="00730DEE" w:rsidRDefault="00673042" w:rsidP="00673042">
      <w:pPr>
        <w:numPr>
          <w:ilvl w:val="0"/>
          <w:numId w:val="17"/>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сопротивления</w:t>
      </w:r>
      <w:proofErr w:type="spellEnd"/>
      <w:r w:rsidRPr="00730DEE">
        <w:rPr>
          <w:lang w:eastAsia="ru-RU"/>
        </w:rPr>
        <w:t xml:space="preserve"> </w:t>
      </w:r>
      <w:proofErr w:type="spellStart"/>
      <w:r w:rsidRPr="00730DEE">
        <w:rPr>
          <w:lang w:eastAsia="ru-RU"/>
        </w:rPr>
        <w:t>датчиков</w:t>
      </w:r>
      <w:proofErr w:type="spellEnd"/>
    </w:p>
    <w:p w:rsidR="00673042" w:rsidRPr="00730DEE" w:rsidRDefault="00673042" w:rsidP="00673042">
      <w:pPr>
        <w:numPr>
          <w:ilvl w:val="0"/>
          <w:numId w:val="17"/>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цепей</w:t>
      </w:r>
      <w:proofErr w:type="spellEnd"/>
      <w:r w:rsidRPr="00730DEE">
        <w:rPr>
          <w:lang w:eastAsia="ru-RU"/>
        </w:rPr>
        <w:t xml:space="preserve"> </w:t>
      </w:r>
      <w:proofErr w:type="spellStart"/>
      <w:r w:rsidRPr="00730DEE">
        <w:rPr>
          <w:lang w:eastAsia="ru-RU"/>
        </w:rPr>
        <w:t>управления</w:t>
      </w:r>
      <w:proofErr w:type="spellEnd"/>
      <w:r w:rsidRPr="00730DEE">
        <w:rPr>
          <w:lang w:eastAsia="ru-RU"/>
        </w:rPr>
        <w:t xml:space="preserve"> </w:t>
      </w:r>
      <w:proofErr w:type="spellStart"/>
      <w:r w:rsidRPr="00730DEE">
        <w:rPr>
          <w:lang w:eastAsia="ru-RU"/>
        </w:rPr>
        <w:t>датчиков</w:t>
      </w:r>
      <w:proofErr w:type="spellEnd"/>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Проверка датчика дымовых газов (при наличии)</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Проверка циркуляционных насосов в тестовом режиме</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Проверка циркуляционных насосов в эксплуатационном режиме</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 xml:space="preserve">Проверка датчика </w:t>
      </w:r>
      <w:r w:rsidRPr="00730DEE">
        <w:rPr>
          <w:lang w:eastAsia="ru-RU"/>
        </w:rPr>
        <w:t>STB</w:t>
      </w:r>
      <w:r w:rsidRPr="00730DEE">
        <w:rPr>
          <w:lang w:val="ru-RU" w:eastAsia="ru-RU"/>
        </w:rPr>
        <w:t xml:space="preserve"> (котловой блок)</w:t>
      </w:r>
    </w:p>
    <w:p w:rsidR="00673042" w:rsidRPr="00730DEE" w:rsidRDefault="00673042" w:rsidP="00673042">
      <w:pPr>
        <w:numPr>
          <w:ilvl w:val="0"/>
          <w:numId w:val="17"/>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регулятора</w:t>
      </w:r>
      <w:proofErr w:type="spellEnd"/>
      <w:r w:rsidRPr="00730DEE">
        <w:rPr>
          <w:lang w:eastAsia="ru-RU"/>
        </w:rPr>
        <w:t xml:space="preserve"> </w:t>
      </w:r>
      <w:proofErr w:type="spellStart"/>
      <w:r w:rsidRPr="00730DEE">
        <w:rPr>
          <w:lang w:eastAsia="ru-RU"/>
        </w:rPr>
        <w:t>тепловой</w:t>
      </w:r>
      <w:proofErr w:type="spellEnd"/>
      <w:r w:rsidRPr="00730DEE">
        <w:rPr>
          <w:lang w:eastAsia="ru-RU"/>
        </w:rPr>
        <w:t xml:space="preserve"> </w:t>
      </w:r>
      <w:proofErr w:type="spellStart"/>
      <w:r w:rsidRPr="00730DEE">
        <w:rPr>
          <w:lang w:eastAsia="ru-RU"/>
        </w:rPr>
        <w:t>нагрузки</w:t>
      </w:r>
      <w:proofErr w:type="spellEnd"/>
      <w:r w:rsidRPr="00730DEE">
        <w:rPr>
          <w:lang w:eastAsia="ru-RU"/>
        </w:rPr>
        <w:t xml:space="preserve"> </w:t>
      </w:r>
      <w:proofErr w:type="spellStart"/>
      <w:r w:rsidRPr="00730DEE">
        <w:rPr>
          <w:lang w:eastAsia="ru-RU"/>
        </w:rPr>
        <w:t>котла</w:t>
      </w:r>
      <w:proofErr w:type="spellEnd"/>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 xml:space="preserve">Запуск и </w:t>
      </w:r>
      <w:proofErr w:type="spellStart"/>
      <w:r w:rsidRPr="00730DEE">
        <w:rPr>
          <w:lang w:val="ru-RU" w:eastAsia="ru-RU"/>
        </w:rPr>
        <w:t>опробирование</w:t>
      </w:r>
      <w:proofErr w:type="spellEnd"/>
      <w:r w:rsidRPr="00730DEE">
        <w:rPr>
          <w:lang w:val="ru-RU" w:eastAsia="ru-RU"/>
        </w:rPr>
        <w:t xml:space="preserve"> котла в "летнем" режиме</w:t>
      </w:r>
    </w:p>
    <w:p w:rsidR="00673042" w:rsidRPr="00730DEE" w:rsidRDefault="00673042" w:rsidP="00673042">
      <w:pPr>
        <w:numPr>
          <w:ilvl w:val="0"/>
          <w:numId w:val="17"/>
        </w:numPr>
        <w:spacing w:before="100" w:beforeAutospacing="1" w:after="100" w:afterAutospacing="1"/>
        <w:ind w:left="0"/>
        <w:rPr>
          <w:lang w:val="ru-RU" w:eastAsia="ru-RU"/>
        </w:rPr>
      </w:pPr>
      <w:r w:rsidRPr="00730DEE">
        <w:rPr>
          <w:lang w:val="ru-RU" w:eastAsia="ru-RU"/>
        </w:rPr>
        <w:t xml:space="preserve">Запуск и </w:t>
      </w:r>
      <w:proofErr w:type="spellStart"/>
      <w:r w:rsidRPr="00730DEE">
        <w:rPr>
          <w:lang w:val="ru-RU" w:eastAsia="ru-RU"/>
        </w:rPr>
        <w:t>опробирование</w:t>
      </w:r>
      <w:proofErr w:type="spellEnd"/>
      <w:r w:rsidRPr="00730DEE">
        <w:rPr>
          <w:lang w:val="ru-RU" w:eastAsia="ru-RU"/>
        </w:rPr>
        <w:t xml:space="preserve"> котла в "зимнем" режиме</w:t>
      </w:r>
    </w:p>
    <w:p w:rsidR="00ED7A08" w:rsidRPr="003279FF" w:rsidRDefault="00673042" w:rsidP="003279FF">
      <w:pPr>
        <w:numPr>
          <w:ilvl w:val="0"/>
          <w:numId w:val="17"/>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необходимых</w:t>
      </w:r>
      <w:proofErr w:type="spellEnd"/>
      <w:r w:rsidRPr="00730DEE">
        <w:rPr>
          <w:lang w:eastAsia="ru-RU"/>
        </w:rPr>
        <w:t xml:space="preserve"> </w:t>
      </w:r>
      <w:proofErr w:type="spellStart"/>
      <w:r w:rsidRPr="00730DEE">
        <w:rPr>
          <w:lang w:eastAsia="ru-RU"/>
        </w:rPr>
        <w:t>настроек</w:t>
      </w:r>
      <w:proofErr w:type="spellEnd"/>
      <w:r w:rsidRPr="00730DEE">
        <w:rPr>
          <w:lang w:eastAsia="ru-RU"/>
        </w:rPr>
        <w:t xml:space="preserve"> </w:t>
      </w:r>
      <w:proofErr w:type="spellStart"/>
      <w:r w:rsidRPr="00730DEE">
        <w:rPr>
          <w:lang w:eastAsia="ru-RU"/>
        </w:rPr>
        <w:t>системы</w:t>
      </w:r>
      <w:proofErr w:type="spellEnd"/>
      <w:r w:rsidRPr="00730DEE">
        <w:rPr>
          <w:lang w:eastAsia="ru-RU"/>
        </w:rPr>
        <w:t xml:space="preserve"> </w:t>
      </w:r>
      <w:proofErr w:type="spellStart"/>
      <w:r w:rsidRPr="00730DEE">
        <w:rPr>
          <w:lang w:eastAsia="ru-RU"/>
        </w:rPr>
        <w:t>управлени</w:t>
      </w:r>
      <w:proofErr w:type="spellEnd"/>
      <w:r w:rsidR="003279FF">
        <w:rPr>
          <w:lang w:val="ru-RU" w:eastAsia="ru-RU"/>
        </w:rPr>
        <w:t>я</w:t>
      </w:r>
    </w:p>
    <w:p w:rsidR="00ED7A08" w:rsidRPr="003279FF" w:rsidRDefault="00ED7A08" w:rsidP="003279FF">
      <w:pPr>
        <w:spacing w:after="240"/>
        <w:ind w:left="1440"/>
        <w:rPr>
          <w:rFonts w:ascii="Arial" w:hAnsi="Arial" w:cs="Arial"/>
          <w:color w:val="232323"/>
          <w:sz w:val="19"/>
          <w:szCs w:val="19"/>
          <w:lang w:val="ru-RU"/>
        </w:rPr>
      </w:pPr>
    </w:p>
    <w:p w:rsidR="00673042" w:rsidRPr="00730DEE" w:rsidRDefault="00673042" w:rsidP="00673042">
      <w:pPr>
        <w:spacing w:after="192"/>
        <w:outlineLvl w:val="0"/>
        <w:rPr>
          <w:b/>
          <w:bCs/>
          <w:kern w:val="36"/>
          <w:lang w:val="ru-RU" w:eastAsia="ru-RU"/>
        </w:rPr>
      </w:pPr>
      <w:r w:rsidRPr="00730DEE">
        <w:rPr>
          <w:b/>
          <w:bCs/>
          <w:kern w:val="36"/>
          <w:lang w:val="ru-RU" w:eastAsia="ru-RU"/>
        </w:rPr>
        <w:t>4.9.2.Перечень работ проводимых с топочной частью котла</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Проверка давления теплоносителя в котловом блоке</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Очистка задней стенки топочной камеры (обязательно)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Очистка левой боковой стенки топочной камеры (обязательно)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Очистка правой боковой стенки топочной камеры</w:t>
      </w:r>
      <w:r w:rsidRPr="00730DEE">
        <w:rPr>
          <w:lang w:eastAsia="ru-RU"/>
        </w:rPr>
        <w:t> </w:t>
      </w:r>
      <w:r w:rsidRPr="00730DEE">
        <w:rPr>
          <w:lang w:val="ru-RU" w:eastAsia="ru-RU"/>
        </w:rPr>
        <w:t>(обязательно)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Очистка фронтовой части топочной камеры</w:t>
      </w:r>
      <w:r w:rsidRPr="00730DEE">
        <w:rPr>
          <w:lang w:eastAsia="ru-RU"/>
        </w:rPr>
        <w:t> </w:t>
      </w:r>
      <w:r w:rsidRPr="00730DEE">
        <w:rPr>
          <w:lang w:val="ru-RU" w:eastAsia="ru-RU"/>
        </w:rPr>
        <w:t>(обязательно)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Очистка направляющих пластин дымовых газов</w:t>
      </w:r>
      <w:r w:rsidRPr="00730DEE">
        <w:rPr>
          <w:lang w:eastAsia="ru-RU"/>
        </w:rPr>
        <w:t> </w:t>
      </w:r>
      <w:r w:rsidRPr="00730DEE">
        <w:rPr>
          <w:lang w:val="ru-RU" w:eastAsia="ru-RU"/>
        </w:rPr>
        <w:t>(обязательно)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Удаление нагара из топочной камеры</w:t>
      </w:r>
      <w:r w:rsidRPr="00730DEE">
        <w:rPr>
          <w:lang w:eastAsia="ru-RU"/>
        </w:rPr>
        <w:t> </w:t>
      </w:r>
      <w:r w:rsidRPr="00730DEE">
        <w:rPr>
          <w:lang w:val="ru-RU" w:eastAsia="ru-RU"/>
        </w:rPr>
        <w:t>(обязательно)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Удаление нагара из дымовых каналов</w:t>
      </w:r>
      <w:r w:rsidRPr="00730DEE">
        <w:rPr>
          <w:lang w:eastAsia="ru-RU"/>
        </w:rPr>
        <w:t> </w:t>
      </w:r>
      <w:r w:rsidRPr="00730DEE">
        <w:rPr>
          <w:lang w:val="ru-RU" w:eastAsia="ru-RU"/>
        </w:rPr>
        <w:t>(обязательно)</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Удаление нагара из сборного коллектора дымовых газов</w:t>
      </w:r>
      <w:r w:rsidRPr="00730DEE">
        <w:rPr>
          <w:lang w:eastAsia="ru-RU"/>
        </w:rPr>
        <w:t> </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Удаление нагара с направляющих пластин дымовых газов</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Определение состава и температуры отходящих газов</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 xml:space="preserve">Определение характеристик горения </w:t>
      </w:r>
      <w:r w:rsidRPr="00730DEE">
        <w:rPr>
          <w:b/>
          <w:bCs/>
          <w:lang w:val="ru-RU" w:eastAsia="ru-RU"/>
        </w:rPr>
        <w:t>газоанализатором</w:t>
      </w:r>
    </w:p>
    <w:p w:rsidR="00673042" w:rsidRPr="00730DEE" w:rsidRDefault="00673042" w:rsidP="00673042">
      <w:pPr>
        <w:numPr>
          <w:ilvl w:val="0"/>
          <w:numId w:val="18"/>
        </w:numPr>
        <w:spacing w:before="100" w:beforeAutospacing="1" w:after="100" w:afterAutospacing="1"/>
        <w:ind w:left="0"/>
        <w:rPr>
          <w:lang w:val="ru-RU" w:eastAsia="ru-RU"/>
        </w:rPr>
      </w:pPr>
      <w:r w:rsidRPr="00730DEE">
        <w:rPr>
          <w:lang w:val="ru-RU" w:eastAsia="ru-RU"/>
        </w:rPr>
        <w:t xml:space="preserve">Определение КПД котла (определение характеристик горения </w:t>
      </w:r>
      <w:r w:rsidRPr="00730DEE">
        <w:rPr>
          <w:b/>
          <w:bCs/>
          <w:lang w:val="ru-RU" w:eastAsia="ru-RU"/>
        </w:rPr>
        <w:t>газоанализатором</w:t>
      </w:r>
      <w:r w:rsidRPr="00730DEE">
        <w:rPr>
          <w:lang w:val="ru-RU" w:eastAsia="ru-RU"/>
        </w:rPr>
        <w:t>)</w:t>
      </w:r>
    </w:p>
    <w:p w:rsidR="00673042" w:rsidRPr="00730DEE" w:rsidRDefault="00673042" w:rsidP="00673042">
      <w:pPr>
        <w:spacing w:after="192"/>
        <w:outlineLvl w:val="0"/>
        <w:rPr>
          <w:b/>
          <w:bCs/>
          <w:kern w:val="36"/>
          <w:lang w:val="ru-RU" w:eastAsia="ru-RU"/>
        </w:rPr>
      </w:pPr>
      <w:r w:rsidRPr="00730DEE">
        <w:rPr>
          <w:b/>
          <w:bCs/>
          <w:kern w:val="36"/>
          <w:lang w:val="ru-RU" w:eastAsia="ru-RU"/>
        </w:rPr>
        <w:t>4.9.3. Перечень работ проводимых со вспомогательным оборудованием</w:t>
      </w:r>
    </w:p>
    <w:p w:rsidR="00673042" w:rsidRPr="00730DEE" w:rsidRDefault="00673042" w:rsidP="00673042">
      <w:pPr>
        <w:numPr>
          <w:ilvl w:val="0"/>
          <w:numId w:val="19"/>
        </w:numPr>
        <w:spacing w:before="100" w:beforeAutospacing="1" w:after="100" w:afterAutospacing="1"/>
        <w:ind w:left="0"/>
        <w:rPr>
          <w:lang w:val="ru-RU" w:eastAsia="ru-RU"/>
        </w:rPr>
      </w:pPr>
      <w:r w:rsidRPr="00730DEE">
        <w:rPr>
          <w:lang w:val="ru-RU" w:eastAsia="ru-RU"/>
        </w:rPr>
        <w:t>Контроль и регулировка (при необходимости) давления в расширительных баках отопления</w:t>
      </w:r>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тяги</w:t>
      </w:r>
      <w:proofErr w:type="spellEnd"/>
      <w:r w:rsidRPr="00730DEE">
        <w:rPr>
          <w:lang w:eastAsia="ru-RU"/>
        </w:rPr>
        <w:t xml:space="preserve"> в </w:t>
      </w:r>
      <w:proofErr w:type="spellStart"/>
      <w:r w:rsidRPr="00730DEE">
        <w:rPr>
          <w:lang w:eastAsia="ru-RU"/>
        </w:rPr>
        <w:t>дымоходе</w:t>
      </w:r>
      <w:proofErr w:type="spellEnd"/>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смесительных</w:t>
      </w:r>
      <w:proofErr w:type="spellEnd"/>
      <w:r w:rsidRPr="00730DEE">
        <w:rPr>
          <w:lang w:eastAsia="ru-RU"/>
        </w:rPr>
        <w:t xml:space="preserve"> </w:t>
      </w:r>
      <w:proofErr w:type="spellStart"/>
      <w:r w:rsidRPr="00730DEE">
        <w:rPr>
          <w:lang w:eastAsia="ru-RU"/>
        </w:rPr>
        <w:t>узлов</w:t>
      </w:r>
      <w:proofErr w:type="spellEnd"/>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температуры</w:t>
      </w:r>
      <w:proofErr w:type="spellEnd"/>
      <w:r w:rsidRPr="00730DEE">
        <w:rPr>
          <w:lang w:eastAsia="ru-RU"/>
        </w:rPr>
        <w:t xml:space="preserve"> </w:t>
      </w:r>
      <w:proofErr w:type="spellStart"/>
      <w:r w:rsidRPr="00730DEE">
        <w:rPr>
          <w:lang w:eastAsia="ru-RU"/>
        </w:rPr>
        <w:t>дымовых</w:t>
      </w:r>
      <w:proofErr w:type="spellEnd"/>
      <w:r w:rsidRPr="00730DEE">
        <w:rPr>
          <w:lang w:eastAsia="ru-RU"/>
        </w:rPr>
        <w:t xml:space="preserve"> </w:t>
      </w:r>
      <w:proofErr w:type="spellStart"/>
      <w:r w:rsidRPr="00730DEE">
        <w:rPr>
          <w:lang w:eastAsia="ru-RU"/>
        </w:rPr>
        <w:t>газов</w:t>
      </w:r>
      <w:proofErr w:type="spellEnd"/>
      <w:r w:rsidRPr="00730DEE">
        <w:rPr>
          <w:lang w:eastAsia="ru-RU"/>
        </w:rPr>
        <w:t> </w:t>
      </w:r>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датчик</w:t>
      </w:r>
      <w:proofErr w:type="spellEnd"/>
      <w:r w:rsidRPr="00730DEE">
        <w:rPr>
          <w:lang w:eastAsia="ru-RU"/>
        </w:rPr>
        <w:t xml:space="preserve"> </w:t>
      </w:r>
      <w:proofErr w:type="spellStart"/>
      <w:r w:rsidRPr="00730DEE">
        <w:rPr>
          <w:lang w:eastAsia="ru-RU"/>
        </w:rPr>
        <w:t>температура</w:t>
      </w:r>
      <w:proofErr w:type="spellEnd"/>
      <w:r w:rsidRPr="00730DEE">
        <w:rPr>
          <w:lang w:eastAsia="ru-RU"/>
        </w:rPr>
        <w:t xml:space="preserve"> </w:t>
      </w:r>
      <w:proofErr w:type="spellStart"/>
      <w:r w:rsidRPr="00730DEE">
        <w:rPr>
          <w:lang w:eastAsia="ru-RU"/>
        </w:rPr>
        <w:t>дымовых</w:t>
      </w:r>
      <w:proofErr w:type="spellEnd"/>
      <w:r w:rsidRPr="00730DEE">
        <w:rPr>
          <w:lang w:eastAsia="ru-RU"/>
        </w:rPr>
        <w:t xml:space="preserve"> </w:t>
      </w:r>
      <w:proofErr w:type="spellStart"/>
      <w:r w:rsidRPr="00730DEE">
        <w:rPr>
          <w:lang w:eastAsia="ru-RU"/>
        </w:rPr>
        <w:t>газов</w:t>
      </w:r>
      <w:proofErr w:type="spellEnd"/>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показывающего</w:t>
      </w:r>
      <w:proofErr w:type="spellEnd"/>
      <w:r w:rsidRPr="00730DEE">
        <w:rPr>
          <w:lang w:eastAsia="ru-RU"/>
        </w:rPr>
        <w:t xml:space="preserve"> </w:t>
      </w:r>
      <w:proofErr w:type="spellStart"/>
      <w:r w:rsidRPr="00730DEE">
        <w:rPr>
          <w:lang w:eastAsia="ru-RU"/>
        </w:rPr>
        <w:t>термометра</w:t>
      </w:r>
      <w:proofErr w:type="spellEnd"/>
      <w:r w:rsidRPr="00730DEE">
        <w:rPr>
          <w:lang w:eastAsia="ru-RU"/>
        </w:rPr>
        <w:t> </w:t>
      </w:r>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показывающего</w:t>
      </w:r>
      <w:proofErr w:type="spellEnd"/>
      <w:r w:rsidRPr="00730DEE">
        <w:rPr>
          <w:lang w:eastAsia="ru-RU"/>
        </w:rPr>
        <w:t xml:space="preserve"> </w:t>
      </w:r>
      <w:proofErr w:type="spellStart"/>
      <w:r w:rsidRPr="00730DEE">
        <w:rPr>
          <w:lang w:eastAsia="ru-RU"/>
        </w:rPr>
        <w:t>манометра</w:t>
      </w:r>
      <w:proofErr w:type="spellEnd"/>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состояния</w:t>
      </w:r>
      <w:proofErr w:type="spellEnd"/>
      <w:r w:rsidRPr="00730DEE">
        <w:rPr>
          <w:lang w:eastAsia="ru-RU"/>
        </w:rPr>
        <w:t xml:space="preserve"> </w:t>
      </w:r>
      <w:proofErr w:type="spellStart"/>
      <w:r w:rsidRPr="00730DEE">
        <w:rPr>
          <w:lang w:eastAsia="ru-RU"/>
        </w:rPr>
        <w:t>группы</w:t>
      </w:r>
      <w:proofErr w:type="spellEnd"/>
      <w:r w:rsidRPr="00730DEE">
        <w:rPr>
          <w:lang w:eastAsia="ru-RU"/>
        </w:rPr>
        <w:t xml:space="preserve"> </w:t>
      </w:r>
      <w:proofErr w:type="spellStart"/>
      <w:r w:rsidRPr="00730DEE">
        <w:rPr>
          <w:lang w:eastAsia="ru-RU"/>
        </w:rPr>
        <w:t>безопасности</w:t>
      </w:r>
      <w:proofErr w:type="spellEnd"/>
      <w:r w:rsidRPr="00730DEE">
        <w:rPr>
          <w:lang w:eastAsia="ru-RU"/>
        </w:rPr>
        <w:t xml:space="preserve"> </w:t>
      </w:r>
      <w:proofErr w:type="spellStart"/>
      <w:r w:rsidRPr="00730DEE">
        <w:rPr>
          <w:lang w:eastAsia="ru-RU"/>
        </w:rPr>
        <w:t>котла</w:t>
      </w:r>
      <w:proofErr w:type="spellEnd"/>
    </w:p>
    <w:p w:rsidR="00673042" w:rsidRPr="00730DEE" w:rsidRDefault="00673042" w:rsidP="00673042">
      <w:pPr>
        <w:numPr>
          <w:ilvl w:val="0"/>
          <w:numId w:val="19"/>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срабатывания</w:t>
      </w:r>
      <w:proofErr w:type="spellEnd"/>
      <w:r w:rsidRPr="00730DEE">
        <w:rPr>
          <w:lang w:eastAsia="ru-RU"/>
        </w:rPr>
        <w:t xml:space="preserve"> </w:t>
      </w:r>
      <w:proofErr w:type="spellStart"/>
      <w:r w:rsidRPr="00730DEE">
        <w:rPr>
          <w:lang w:eastAsia="ru-RU"/>
        </w:rPr>
        <w:t>предохранительного</w:t>
      </w:r>
      <w:proofErr w:type="spellEnd"/>
      <w:r w:rsidRPr="00730DEE">
        <w:rPr>
          <w:lang w:eastAsia="ru-RU"/>
        </w:rPr>
        <w:t xml:space="preserve"> </w:t>
      </w:r>
      <w:proofErr w:type="spellStart"/>
      <w:r w:rsidRPr="00730DEE">
        <w:rPr>
          <w:lang w:eastAsia="ru-RU"/>
        </w:rPr>
        <w:t>клапана</w:t>
      </w:r>
      <w:proofErr w:type="spellEnd"/>
      <w:r w:rsidRPr="00730DEE">
        <w:rPr>
          <w:lang w:eastAsia="ru-RU"/>
        </w:rPr>
        <w:t xml:space="preserve"> </w:t>
      </w:r>
      <w:proofErr w:type="spellStart"/>
      <w:r w:rsidRPr="00730DEE">
        <w:rPr>
          <w:lang w:eastAsia="ru-RU"/>
        </w:rPr>
        <w:t>котла</w:t>
      </w:r>
      <w:proofErr w:type="spellEnd"/>
    </w:p>
    <w:p w:rsidR="00673042" w:rsidRPr="00730DEE" w:rsidRDefault="00673042" w:rsidP="00673042">
      <w:pPr>
        <w:spacing w:after="192"/>
        <w:outlineLvl w:val="0"/>
        <w:rPr>
          <w:b/>
          <w:bCs/>
          <w:kern w:val="36"/>
          <w:lang w:val="ru-RU" w:eastAsia="ru-RU"/>
        </w:rPr>
      </w:pPr>
      <w:r w:rsidRPr="00730DEE">
        <w:rPr>
          <w:b/>
          <w:bCs/>
          <w:kern w:val="36"/>
          <w:lang w:val="ru-RU" w:eastAsia="ru-RU"/>
        </w:rPr>
        <w:t>4.9.4.Перечень работ проводимых с горелкой отопительного котла</w:t>
      </w:r>
      <w:r w:rsidRPr="00730DEE">
        <w:rPr>
          <w:b/>
          <w:bCs/>
          <w:kern w:val="36"/>
          <w:lang w:eastAsia="ru-RU"/>
        </w:rPr>
        <w:t> </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 xml:space="preserve">Проверка давления газа после крана на </w:t>
      </w:r>
      <w:proofErr w:type="spellStart"/>
      <w:r w:rsidRPr="00730DEE">
        <w:rPr>
          <w:lang w:val="ru-RU" w:eastAsia="ru-RU"/>
        </w:rPr>
        <w:t>опуске</w:t>
      </w:r>
      <w:proofErr w:type="spellEnd"/>
      <w:r w:rsidRPr="00730DEE">
        <w:rPr>
          <w:lang w:val="ru-RU" w:eastAsia="ru-RU"/>
        </w:rPr>
        <w:t xml:space="preserve"> (</w:t>
      </w:r>
      <w:proofErr w:type="gramStart"/>
      <w:r w:rsidRPr="00730DEE">
        <w:rPr>
          <w:lang w:val="ru-RU" w:eastAsia="ru-RU"/>
        </w:rPr>
        <w:t>статическое</w:t>
      </w:r>
      <w:proofErr w:type="gramEnd"/>
      <w:r w:rsidRPr="00730DEE">
        <w:rPr>
          <w:lang w:val="ru-RU" w:eastAsia="ru-RU"/>
        </w:rPr>
        <w:t>)</w:t>
      </w:r>
      <w:r w:rsidRPr="00730DEE">
        <w:rPr>
          <w:lang w:eastAsia="ru-RU"/>
        </w:rPr>
        <w:t> </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Контрольная</w:t>
      </w:r>
      <w:proofErr w:type="spellEnd"/>
      <w:r w:rsidRPr="00730DEE">
        <w:rPr>
          <w:lang w:eastAsia="ru-RU"/>
        </w:rPr>
        <w:t xml:space="preserve"> </w:t>
      </w:r>
      <w:proofErr w:type="spellStart"/>
      <w:r w:rsidRPr="00730DEE">
        <w:rPr>
          <w:lang w:eastAsia="ru-RU"/>
        </w:rPr>
        <w:t>опресовка</w:t>
      </w:r>
      <w:proofErr w:type="spellEnd"/>
      <w:r w:rsidRPr="00730DEE">
        <w:rPr>
          <w:lang w:eastAsia="ru-RU"/>
        </w:rPr>
        <w:t xml:space="preserve"> </w:t>
      </w:r>
      <w:proofErr w:type="spellStart"/>
      <w:r w:rsidRPr="00730DEE">
        <w:rPr>
          <w:lang w:eastAsia="ru-RU"/>
        </w:rPr>
        <w:t>газового</w:t>
      </w:r>
      <w:proofErr w:type="spellEnd"/>
      <w:r w:rsidRPr="00730DEE">
        <w:rPr>
          <w:lang w:eastAsia="ru-RU"/>
        </w:rPr>
        <w:t xml:space="preserve"> </w:t>
      </w:r>
      <w:proofErr w:type="spellStart"/>
      <w:r w:rsidRPr="00730DEE">
        <w:rPr>
          <w:lang w:eastAsia="ru-RU"/>
        </w:rPr>
        <w:t>оборудования</w:t>
      </w:r>
      <w:proofErr w:type="spellEnd"/>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 xml:space="preserve">Проверка давления газа после крана на </w:t>
      </w:r>
      <w:proofErr w:type="spellStart"/>
      <w:r w:rsidRPr="00730DEE">
        <w:rPr>
          <w:lang w:val="ru-RU" w:eastAsia="ru-RU"/>
        </w:rPr>
        <w:t>опуске</w:t>
      </w:r>
      <w:proofErr w:type="spellEnd"/>
      <w:r w:rsidRPr="00730DEE">
        <w:rPr>
          <w:lang w:val="ru-RU" w:eastAsia="ru-RU"/>
        </w:rPr>
        <w:t xml:space="preserve"> (</w:t>
      </w:r>
      <w:proofErr w:type="gramStart"/>
      <w:r w:rsidRPr="00730DEE">
        <w:rPr>
          <w:lang w:val="ru-RU" w:eastAsia="ru-RU"/>
        </w:rPr>
        <w:t>динамическое</w:t>
      </w:r>
      <w:proofErr w:type="gramEnd"/>
      <w:r w:rsidRPr="00730DEE">
        <w:rPr>
          <w:lang w:val="ru-RU" w:eastAsia="ru-RU"/>
        </w:rPr>
        <w:t>)</w:t>
      </w:r>
      <w:r w:rsidRPr="00730DEE">
        <w:rPr>
          <w:lang w:eastAsia="ru-RU"/>
        </w:rPr>
        <w:t> </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Проверка потенциала контрольного электрода (мкА)</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Измерение тока ионизации при пламени розжига горелки (мкА)</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Измерение тока ионизации при основном пламени горелки (мкА)</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Измерение</w:t>
      </w:r>
      <w:proofErr w:type="spellEnd"/>
      <w:r w:rsidRPr="00730DEE">
        <w:rPr>
          <w:lang w:eastAsia="ru-RU"/>
        </w:rPr>
        <w:t xml:space="preserve"> </w:t>
      </w:r>
      <w:proofErr w:type="spellStart"/>
      <w:r w:rsidRPr="00730DEE">
        <w:rPr>
          <w:lang w:eastAsia="ru-RU"/>
        </w:rPr>
        <w:t>фототока</w:t>
      </w:r>
      <w:proofErr w:type="spellEnd"/>
      <w:r w:rsidRPr="00730DEE">
        <w:rPr>
          <w:lang w:eastAsia="ru-RU"/>
        </w:rPr>
        <w:t xml:space="preserve"> (</w:t>
      </w:r>
      <w:proofErr w:type="spellStart"/>
      <w:r w:rsidRPr="00730DEE">
        <w:rPr>
          <w:lang w:eastAsia="ru-RU"/>
        </w:rPr>
        <w:t>мкА</w:t>
      </w:r>
      <w:proofErr w:type="spellEnd"/>
      <w:r w:rsidRPr="00730DEE">
        <w:rPr>
          <w:lang w:eastAsia="ru-RU"/>
        </w:rPr>
        <w:t>)</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работоспособности</w:t>
      </w:r>
      <w:proofErr w:type="spellEnd"/>
      <w:r w:rsidRPr="00730DEE">
        <w:rPr>
          <w:lang w:eastAsia="ru-RU"/>
        </w:rPr>
        <w:t xml:space="preserve"> </w:t>
      </w:r>
      <w:proofErr w:type="spellStart"/>
      <w:r w:rsidRPr="00730DEE">
        <w:rPr>
          <w:lang w:eastAsia="ru-RU"/>
        </w:rPr>
        <w:t>автомата</w:t>
      </w:r>
      <w:proofErr w:type="spellEnd"/>
      <w:r w:rsidRPr="00730DEE">
        <w:rPr>
          <w:lang w:eastAsia="ru-RU"/>
        </w:rPr>
        <w:t xml:space="preserve"> </w:t>
      </w:r>
      <w:proofErr w:type="spellStart"/>
      <w:r w:rsidRPr="00730DEE">
        <w:rPr>
          <w:lang w:eastAsia="ru-RU"/>
        </w:rPr>
        <w:t>управления</w:t>
      </w:r>
      <w:proofErr w:type="spellEnd"/>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Проверка давления газа на горелке (</w:t>
      </w:r>
      <w:proofErr w:type="gramStart"/>
      <w:r w:rsidRPr="00730DEE">
        <w:rPr>
          <w:lang w:val="ru-RU" w:eastAsia="ru-RU"/>
        </w:rPr>
        <w:t>статическое</w:t>
      </w:r>
      <w:proofErr w:type="gramEnd"/>
      <w:r w:rsidRPr="00730DEE">
        <w:rPr>
          <w:lang w:val="ru-RU" w:eastAsia="ru-RU"/>
        </w:rPr>
        <w:t>)</w:t>
      </w:r>
      <w:r w:rsidRPr="00730DEE">
        <w:rPr>
          <w:lang w:eastAsia="ru-RU"/>
        </w:rPr>
        <w:t> </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lastRenderedPageBreak/>
        <w:t>Проверка давления газа на горелке (</w:t>
      </w:r>
      <w:proofErr w:type="gramStart"/>
      <w:r w:rsidRPr="00730DEE">
        <w:rPr>
          <w:lang w:val="ru-RU" w:eastAsia="ru-RU"/>
        </w:rPr>
        <w:t>динамическое</w:t>
      </w:r>
      <w:proofErr w:type="gramEnd"/>
      <w:r w:rsidRPr="00730DEE">
        <w:rPr>
          <w:lang w:val="ru-RU" w:eastAsia="ru-RU"/>
        </w:rPr>
        <w:t>)</w:t>
      </w:r>
      <w:r w:rsidRPr="00730DEE">
        <w:rPr>
          <w:lang w:eastAsia="ru-RU"/>
        </w:rPr>
        <w:t> </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 xml:space="preserve">Проверка и регулировка давления в </w:t>
      </w:r>
      <w:proofErr w:type="spellStart"/>
      <w:r w:rsidRPr="00730DEE">
        <w:rPr>
          <w:lang w:val="ru-RU" w:eastAsia="ru-RU"/>
        </w:rPr>
        <w:t>жидкотопливном</w:t>
      </w:r>
      <w:proofErr w:type="spellEnd"/>
      <w:r w:rsidRPr="00730DEE">
        <w:rPr>
          <w:lang w:val="ru-RU" w:eastAsia="ru-RU"/>
        </w:rPr>
        <w:t xml:space="preserve"> насосе дизельной горелки.</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топливного</w:t>
      </w:r>
      <w:proofErr w:type="spellEnd"/>
      <w:r w:rsidRPr="00730DEE">
        <w:rPr>
          <w:lang w:eastAsia="ru-RU"/>
        </w:rPr>
        <w:t xml:space="preserve"> </w:t>
      </w:r>
      <w:proofErr w:type="spellStart"/>
      <w:r w:rsidRPr="00730DEE">
        <w:rPr>
          <w:lang w:eastAsia="ru-RU"/>
        </w:rPr>
        <w:t>фильтра</w:t>
      </w:r>
      <w:proofErr w:type="spellEnd"/>
      <w:r w:rsidRPr="00730DEE">
        <w:rPr>
          <w:lang w:eastAsia="ru-RU"/>
        </w:rPr>
        <w:t> </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Контроль</w:t>
      </w:r>
      <w:proofErr w:type="spellEnd"/>
      <w:r w:rsidRPr="00730DEE">
        <w:rPr>
          <w:lang w:eastAsia="ru-RU"/>
        </w:rPr>
        <w:t xml:space="preserve"> </w:t>
      </w:r>
      <w:proofErr w:type="spellStart"/>
      <w:r w:rsidRPr="00730DEE">
        <w:rPr>
          <w:lang w:eastAsia="ru-RU"/>
        </w:rPr>
        <w:t>герметичности</w:t>
      </w:r>
      <w:proofErr w:type="spellEnd"/>
      <w:r w:rsidRPr="00730DEE">
        <w:rPr>
          <w:lang w:eastAsia="ru-RU"/>
        </w:rPr>
        <w:t xml:space="preserve"> в </w:t>
      </w:r>
      <w:proofErr w:type="spellStart"/>
      <w:r w:rsidRPr="00730DEE">
        <w:rPr>
          <w:lang w:eastAsia="ru-RU"/>
        </w:rPr>
        <w:t>эксплуатационном</w:t>
      </w:r>
      <w:proofErr w:type="spellEnd"/>
      <w:r w:rsidRPr="00730DEE">
        <w:rPr>
          <w:lang w:eastAsia="ru-RU"/>
        </w:rPr>
        <w:t xml:space="preserve"> </w:t>
      </w:r>
      <w:proofErr w:type="spellStart"/>
      <w:r w:rsidRPr="00730DEE">
        <w:rPr>
          <w:lang w:eastAsia="ru-RU"/>
        </w:rPr>
        <w:t>режиме</w:t>
      </w:r>
      <w:proofErr w:type="spellEnd"/>
      <w:r w:rsidRPr="00730DEE">
        <w:rPr>
          <w:lang w:eastAsia="ru-RU"/>
        </w:rPr>
        <w:t> </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работы</w:t>
      </w:r>
      <w:proofErr w:type="spellEnd"/>
      <w:r w:rsidRPr="00730DEE">
        <w:rPr>
          <w:lang w:eastAsia="ru-RU"/>
        </w:rPr>
        <w:t xml:space="preserve"> </w:t>
      </w:r>
      <w:proofErr w:type="spellStart"/>
      <w:r w:rsidRPr="00730DEE">
        <w:rPr>
          <w:lang w:eastAsia="ru-RU"/>
        </w:rPr>
        <w:t>горелки</w:t>
      </w:r>
      <w:proofErr w:type="spellEnd"/>
      <w:r w:rsidRPr="00730DEE">
        <w:rPr>
          <w:lang w:eastAsia="ru-RU"/>
        </w:rPr>
        <w:t xml:space="preserve"> (</w:t>
      </w:r>
      <w:proofErr w:type="spellStart"/>
      <w:r w:rsidRPr="00730DEE">
        <w:rPr>
          <w:lang w:eastAsia="ru-RU"/>
        </w:rPr>
        <w:t>механизмы</w:t>
      </w:r>
      <w:proofErr w:type="spellEnd"/>
      <w:r w:rsidRPr="00730DEE">
        <w:rPr>
          <w:lang w:eastAsia="ru-RU"/>
        </w:rPr>
        <w:t>) </w:t>
      </w:r>
    </w:p>
    <w:p w:rsidR="00673042" w:rsidRPr="00730DEE" w:rsidRDefault="00673042" w:rsidP="00673042">
      <w:pPr>
        <w:numPr>
          <w:ilvl w:val="0"/>
          <w:numId w:val="20"/>
        </w:numPr>
        <w:spacing w:before="100" w:beforeAutospacing="1" w:after="100" w:afterAutospacing="1"/>
        <w:ind w:left="0"/>
        <w:rPr>
          <w:lang w:eastAsia="ru-RU"/>
        </w:rPr>
      </w:pPr>
      <w:proofErr w:type="spellStart"/>
      <w:r w:rsidRPr="00730DEE">
        <w:rPr>
          <w:lang w:eastAsia="ru-RU"/>
        </w:rPr>
        <w:t>Очистка</w:t>
      </w:r>
      <w:proofErr w:type="spellEnd"/>
      <w:r w:rsidRPr="00730DEE">
        <w:rPr>
          <w:lang w:eastAsia="ru-RU"/>
        </w:rPr>
        <w:t xml:space="preserve"> </w:t>
      </w:r>
      <w:proofErr w:type="spellStart"/>
      <w:r w:rsidRPr="00730DEE">
        <w:rPr>
          <w:lang w:eastAsia="ru-RU"/>
        </w:rPr>
        <w:t>горелки</w:t>
      </w:r>
      <w:proofErr w:type="spellEnd"/>
      <w:r w:rsidRPr="00730DEE">
        <w:rPr>
          <w:lang w:eastAsia="ru-RU"/>
        </w:rPr>
        <w:t xml:space="preserve"> (</w:t>
      </w:r>
      <w:proofErr w:type="spellStart"/>
      <w:r w:rsidRPr="00730DEE">
        <w:rPr>
          <w:lang w:eastAsia="ru-RU"/>
        </w:rPr>
        <w:t>обязательно</w:t>
      </w:r>
      <w:proofErr w:type="spellEnd"/>
      <w:r w:rsidRPr="00730DEE">
        <w:rPr>
          <w:lang w:eastAsia="ru-RU"/>
        </w:rPr>
        <w:t>)</w:t>
      </w:r>
    </w:p>
    <w:p w:rsidR="00673042" w:rsidRPr="00730DEE" w:rsidRDefault="00673042" w:rsidP="00673042">
      <w:pPr>
        <w:numPr>
          <w:ilvl w:val="0"/>
          <w:numId w:val="20"/>
        </w:numPr>
        <w:spacing w:before="100" w:beforeAutospacing="1" w:after="100" w:afterAutospacing="1"/>
        <w:ind w:left="0"/>
        <w:rPr>
          <w:lang w:val="ru-RU" w:eastAsia="ru-RU"/>
        </w:rPr>
      </w:pPr>
      <w:r w:rsidRPr="00730DEE">
        <w:rPr>
          <w:lang w:val="ru-RU" w:eastAsia="ru-RU"/>
        </w:rPr>
        <w:t>Измерение и регулировка (при необходимости стартового/рабочего давления газа)</w:t>
      </w:r>
    </w:p>
    <w:p w:rsidR="00673042" w:rsidRPr="00730DEE" w:rsidRDefault="00673042" w:rsidP="00673042">
      <w:pPr>
        <w:spacing w:after="192"/>
        <w:outlineLvl w:val="0"/>
        <w:rPr>
          <w:b/>
          <w:bCs/>
          <w:kern w:val="36"/>
          <w:lang w:val="ru-RU" w:eastAsia="ru-RU"/>
        </w:rPr>
      </w:pPr>
      <w:r w:rsidRPr="00730DEE">
        <w:rPr>
          <w:b/>
          <w:bCs/>
          <w:kern w:val="36"/>
          <w:lang w:val="ru-RU" w:eastAsia="ru-RU"/>
        </w:rPr>
        <w:t>4.9.5.Перечень работ проводимых с баком - водонагревателем</w:t>
      </w:r>
    </w:p>
    <w:p w:rsidR="00673042" w:rsidRPr="00730DEE" w:rsidRDefault="00673042" w:rsidP="00673042">
      <w:pPr>
        <w:numPr>
          <w:ilvl w:val="0"/>
          <w:numId w:val="21"/>
        </w:numPr>
        <w:spacing w:before="100" w:beforeAutospacing="1" w:after="100" w:afterAutospacing="1"/>
        <w:ind w:left="0"/>
        <w:rPr>
          <w:lang w:val="ru-RU" w:eastAsia="ru-RU"/>
        </w:rPr>
      </w:pPr>
      <w:r w:rsidRPr="00730DEE">
        <w:rPr>
          <w:lang w:val="ru-RU" w:eastAsia="ru-RU"/>
        </w:rPr>
        <w:t>Проверка защитного анода путем замера электрического потенциала</w:t>
      </w:r>
      <w:r w:rsidRPr="00730DEE">
        <w:rPr>
          <w:lang w:eastAsia="ru-RU"/>
        </w:rPr>
        <w:t> </w:t>
      </w:r>
    </w:p>
    <w:p w:rsidR="00673042" w:rsidRPr="00730DEE" w:rsidRDefault="00673042" w:rsidP="00673042">
      <w:pPr>
        <w:numPr>
          <w:ilvl w:val="0"/>
          <w:numId w:val="21"/>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состояния</w:t>
      </w:r>
      <w:proofErr w:type="spellEnd"/>
      <w:r w:rsidRPr="00730DEE">
        <w:rPr>
          <w:lang w:eastAsia="ru-RU"/>
        </w:rPr>
        <w:t xml:space="preserve"> </w:t>
      </w:r>
      <w:proofErr w:type="spellStart"/>
      <w:r w:rsidRPr="00730DEE">
        <w:rPr>
          <w:lang w:eastAsia="ru-RU"/>
        </w:rPr>
        <w:t>запорной</w:t>
      </w:r>
      <w:proofErr w:type="spellEnd"/>
      <w:r w:rsidRPr="00730DEE">
        <w:rPr>
          <w:lang w:eastAsia="ru-RU"/>
        </w:rPr>
        <w:t xml:space="preserve"> </w:t>
      </w:r>
      <w:proofErr w:type="spellStart"/>
      <w:r w:rsidRPr="00730DEE">
        <w:rPr>
          <w:lang w:eastAsia="ru-RU"/>
        </w:rPr>
        <w:t>арматуры</w:t>
      </w:r>
      <w:proofErr w:type="spellEnd"/>
    </w:p>
    <w:p w:rsidR="00673042" w:rsidRPr="00730DEE" w:rsidRDefault="00673042" w:rsidP="00673042">
      <w:pPr>
        <w:numPr>
          <w:ilvl w:val="0"/>
          <w:numId w:val="21"/>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состояния</w:t>
      </w:r>
      <w:proofErr w:type="spellEnd"/>
      <w:r w:rsidRPr="00730DEE">
        <w:rPr>
          <w:lang w:eastAsia="ru-RU"/>
        </w:rPr>
        <w:t xml:space="preserve"> </w:t>
      </w:r>
      <w:proofErr w:type="spellStart"/>
      <w:r w:rsidRPr="00730DEE">
        <w:rPr>
          <w:lang w:eastAsia="ru-RU"/>
        </w:rPr>
        <w:t>групп</w:t>
      </w:r>
      <w:proofErr w:type="spellEnd"/>
      <w:r w:rsidRPr="00730DEE">
        <w:rPr>
          <w:lang w:eastAsia="ru-RU"/>
        </w:rPr>
        <w:t xml:space="preserve"> </w:t>
      </w:r>
      <w:proofErr w:type="spellStart"/>
      <w:r w:rsidRPr="00730DEE">
        <w:rPr>
          <w:lang w:eastAsia="ru-RU"/>
        </w:rPr>
        <w:t>безопасности</w:t>
      </w:r>
      <w:proofErr w:type="spellEnd"/>
      <w:r w:rsidRPr="00730DEE">
        <w:rPr>
          <w:lang w:eastAsia="ru-RU"/>
        </w:rPr>
        <w:t>;</w:t>
      </w:r>
    </w:p>
    <w:p w:rsidR="00673042" w:rsidRPr="00730DEE" w:rsidRDefault="00673042" w:rsidP="00673042">
      <w:pPr>
        <w:numPr>
          <w:ilvl w:val="0"/>
          <w:numId w:val="21"/>
        </w:numPr>
        <w:spacing w:before="100" w:beforeAutospacing="1" w:after="100" w:afterAutospacing="1"/>
        <w:ind w:left="0"/>
        <w:rPr>
          <w:lang w:eastAsia="ru-RU"/>
        </w:rPr>
      </w:pPr>
      <w:proofErr w:type="spellStart"/>
      <w:r w:rsidRPr="00730DEE">
        <w:rPr>
          <w:lang w:eastAsia="ru-RU"/>
        </w:rPr>
        <w:t>Проверка</w:t>
      </w:r>
      <w:proofErr w:type="spellEnd"/>
      <w:r w:rsidRPr="00730DEE">
        <w:rPr>
          <w:lang w:eastAsia="ru-RU"/>
        </w:rPr>
        <w:t xml:space="preserve"> </w:t>
      </w:r>
      <w:proofErr w:type="spellStart"/>
      <w:r w:rsidRPr="00730DEE">
        <w:rPr>
          <w:lang w:eastAsia="ru-RU"/>
        </w:rPr>
        <w:t>состояния</w:t>
      </w:r>
      <w:proofErr w:type="spellEnd"/>
      <w:r w:rsidRPr="00730DEE">
        <w:rPr>
          <w:lang w:eastAsia="ru-RU"/>
        </w:rPr>
        <w:t xml:space="preserve"> </w:t>
      </w:r>
      <w:proofErr w:type="spellStart"/>
      <w:r w:rsidRPr="00730DEE">
        <w:rPr>
          <w:lang w:eastAsia="ru-RU"/>
        </w:rPr>
        <w:t>запорной</w:t>
      </w:r>
      <w:proofErr w:type="spellEnd"/>
      <w:r w:rsidRPr="00730DEE">
        <w:rPr>
          <w:lang w:eastAsia="ru-RU"/>
        </w:rPr>
        <w:t xml:space="preserve"> </w:t>
      </w:r>
      <w:proofErr w:type="spellStart"/>
      <w:r w:rsidRPr="00730DEE">
        <w:rPr>
          <w:lang w:eastAsia="ru-RU"/>
        </w:rPr>
        <w:t>арматуры</w:t>
      </w:r>
      <w:proofErr w:type="spellEnd"/>
    </w:p>
    <w:p w:rsidR="00673042" w:rsidRPr="00730DEE" w:rsidRDefault="00673042" w:rsidP="00673042">
      <w:pPr>
        <w:numPr>
          <w:ilvl w:val="0"/>
          <w:numId w:val="21"/>
        </w:numPr>
        <w:spacing w:before="100" w:beforeAutospacing="1" w:after="100" w:afterAutospacing="1"/>
        <w:ind w:left="0"/>
        <w:rPr>
          <w:lang w:val="ru-RU" w:eastAsia="ru-RU"/>
        </w:rPr>
      </w:pPr>
      <w:r w:rsidRPr="00730DEE">
        <w:rPr>
          <w:lang w:val="ru-RU" w:eastAsia="ru-RU"/>
        </w:rPr>
        <w:t>Контроль давления воздуха в расширительном баке</w:t>
      </w:r>
    </w:p>
    <w:p w:rsidR="00673042" w:rsidRPr="003279FF" w:rsidRDefault="00673042" w:rsidP="00730DEE">
      <w:pPr>
        <w:numPr>
          <w:ilvl w:val="0"/>
          <w:numId w:val="21"/>
        </w:numPr>
        <w:spacing w:before="100" w:beforeAutospacing="1" w:after="100" w:afterAutospacing="1"/>
        <w:ind w:left="0"/>
        <w:rPr>
          <w:lang w:eastAsia="ru-RU"/>
        </w:rPr>
      </w:pPr>
      <w:r w:rsidRPr="00730DEE">
        <w:rPr>
          <w:lang w:val="ru-RU" w:eastAsia="ru-RU"/>
        </w:rPr>
        <w:t>Проверка срабатывания предохранительного клапана бойлера</w:t>
      </w:r>
    </w:p>
    <w:p w:rsidR="003279FF" w:rsidRPr="00730DEE" w:rsidRDefault="003279FF" w:rsidP="00730DEE">
      <w:pPr>
        <w:numPr>
          <w:ilvl w:val="0"/>
          <w:numId w:val="21"/>
        </w:numPr>
        <w:spacing w:before="100" w:beforeAutospacing="1" w:after="100" w:afterAutospacing="1"/>
        <w:ind w:left="0"/>
        <w:rPr>
          <w:lang w:eastAsia="ru-RU"/>
        </w:rPr>
      </w:pPr>
      <w:r>
        <w:rPr>
          <w:lang w:val="ru-RU" w:eastAsia="ru-RU"/>
        </w:rPr>
        <w:t>Промывка реагентами (при необходимости)</w:t>
      </w:r>
    </w:p>
    <w:p w:rsidR="00B245DE" w:rsidRPr="005E0B40" w:rsidRDefault="00B245DE" w:rsidP="00B245DE">
      <w:pPr>
        <w:pStyle w:val="3"/>
        <w:jc w:val="both"/>
        <w:rPr>
          <w:b/>
          <w:bCs/>
          <w:szCs w:val="24"/>
        </w:rPr>
      </w:pPr>
      <w:r w:rsidRPr="005E0B40">
        <w:rPr>
          <w:b/>
          <w:bCs/>
          <w:szCs w:val="24"/>
        </w:rPr>
        <w:t>5. Условия выполнения работ</w:t>
      </w:r>
    </w:p>
    <w:p w:rsidR="00B245DE" w:rsidRPr="00B245DE" w:rsidRDefault="00B245DE" w:rsidP="00B245DE">
      <w:pPr>
        <w:jc w:val="both"/>
        <w:rPr>
          <w:lang w:val="ru-RU"/>
        </w:rPr>
      </w:pPr>
      <w:r w:rsidRPr="00B245DE">
        <w:rPr>
          <w:lang w:val="ru-RU"/>
        </w:rPr>
        <w:t>5.1. Устранение неисправностей (дефектов) производится Исполнителем не позднее 36 (тридцати шести) часов с момента диагностики неисправности и 15 (Пятнадцати) рабочих дней при сложном ремонте. В случае, когда по технологии производства на ремонтные работы требуется большее количество времени, сроки ремонта уточняются.</w:t>
      </w:r>
    </w:p>
    <w:p w:rsidR="00B245DE" w:rsidRPr="00B245DE" w:rsidRDefault="00B245DE" w:rsidP="00B245DE">
      <w:pPr>
        <w:jc w:val="both"/>
        <w:rPr>
          <w:lang w:val="ru-RU"/>
        </w:rPr>
      </w:pPr>
      <w:r w:rsidRPr="00B245DE">
        <w:rPr>
          <w:lang w:val="ru-RU"/>
        </w:rPr>
        <w:t xml:space="preserve">5.2. Исполнителем должны составляться Акты выполненных работ, акты о неисправностях и причинах возникновения неисправностей, рекомендаций по эксплуатации и др. Акты подписываются со стороны Исполнителя руководителем подразделения эксплуатации, обслуживающим </w:t>
      </w:r>
      <w:r w:rsidR="00730DEE">
        <w:rPr>
          <w:lang w:val="ru-RU"/>
        </w:rPr>
        <w:t>инженерные сети</w:t>
      </w:r>
      <w:r w:rsidRPr="00B245DE">
        <w:rPr>
          <w:lang w:val="ru-RU"/>
        </w:rPr>
        <w:t>, а со стороны Заказчика - ответственным лицом. Акты обслуживания являются основанием для составления ежемесячных</w:t>
      </w:r>
      <w:r w:rsidR="00730DEE">
        <w:rPr>
          <w:lang w:val="ru-RU"/>
        </w:rPr>
        <w:t xml:space="preserve"> (ежеквартальных)</w:t>
      </w:r>
      <w:r w:rsidRPr="00B245DE">
        <w:rPr>
          <w:lang w:val="ru-RU"/>
        </w:rPr>
        <w:t xml:space="preserve"> Актов сдачи-приемки выполненных работ.</w:t>
      </w:r>
    </w:p>
    <w:p w:rsidR="00B245DE" w:rsidRPr="00B245DE" w:rsidRDefault="00B245DE" w:rsidP="00B245DE">
      <w:pPr>
        <w:jc w:val="both"/>
        <w:rPr>
          <w:lang w:val="ru-RU"/>
        </w:rPr>
      </w:pPr>
      <w:r w:rsidRPr="00B245DE">
        <w:rPr>
          <w:lang w:val="ru-RU"/>
        </w:rPr>
        <w:t>5.3. Наименования и количество расходных материалов</w:t>
      </w:r>
      <w:r w:rsidR="00BD4F96">
        <w:rPr>
          <w:lang w:val="ru-RU"/>
        </w:rPr>
        <w:t xml:space="preserve"> и </w:t>
      </w:r>
      <w:proofErr w:type="gramStart"/>
      <w:r w:rsidR="00BD4F96">
        <w:rPr>
          <w:lang w:val="ru-RU"/>
        </w:rPr>
        <w:t>оборудования</w:t>
      </w:r>
      <w:proofErr w:type="gramEnd"/>
      <w:r w:rsidR="00BD4F96">
        <w:rPr>
          <w:lang w:val="ru-RU"/>
        </w:rPr>
        <w:t xml:space="preserve"> </w:t>
      </w:r>
      <w:r w:rsidRPr="00B245DE">
        <w:rPr>
          <w:lang w:val="ru-RU"/>
        </w:rPr>
        <w:t xml:space="preserve"> выявленных Исполнителем в процессе проведения работ по </w:t>
      </w:r>
      <w:r w:rsidR="00730DEE">
        <w:rPr>
          <w:lang w:val="ru-RU"/>
        </w:rPr>
        <w:t>техническому</w:t>
      </w:r>
      <w:r w:rsidRPr="00B245DE">
        <w:rPr>
          <w:lang w:val="ru-RU"/>
        </w:rPr>
        <w:t xml:space="preserve"> обслуживанию, либо в процессе проведения внеплановых работ фиксируются Сторонами в Акте выполненных работ. </w:t>
      </w:r>
    </w:p>
    <w:p w:rsidR="00B245DE" w:rsidRPr="00B245DE" w:rsidRDefault="00B245DE" w:rsidP="00B245DE">
      <w:pPr>
        <w:jc w:val="both"/>
        <w:rPr>
          <w:lang w:val="ru-RU"/>
        </w:rPr>
      </w:pPr>
      <w:r w:rsidRPr="00B245DE">
        <w:rPr>
          <w:lang w:val="ru-RU"/>
        </w:rPr>
        <w:t>5.4. При необходимости и согласованию с Заказчиком, провести работы по текущему ремонту</w:t>
      </w:r>
      <w:r w:rsidR="00730DEE">
        <w:rPr>
          <w:lang w:val="ru-RU"/>
        </w:rPr>
        <w:t>.</w:t>
      </w:r>
    </w:p>
    <w:p w:rsidR="00B245DE" w:rsidRPr="00B245DE" w:rsidRDefault="00B245DE" w:rsidP="00B245DE">
      <w:pPr>
        <w:jc w:val="both"/>
        <w:rPr>
          <w:lang w:val="ru-RU"/>
        </w:rPr>
      </w:pPr>
      <w:r w:rsidRPr="00B245DE">
        <w:rPr>
          <w:lang w:val="ru-RU"/>
        </w:rPr>
        <w:t>5.5. По окончанию ремонтных работ предоставить Заказчику применяемую технологию выполнения работ, паспорта и сертификаты на используемые материалы.</w:t>
      </w:r>
    </w:p>
    <w:p w:rsidR="00B245DE" w:rsidRPr="00B245DE" w:rsidRDefault="00B245DE" w:rsidP="00B245DE">
      <w:pPr>
        <w:jc w:val="both"/>
        <w:rPr>
          <w:lang w:val="ru-RU"/>
        </w:rPr>
      </w:pPr>
      <w:r w:rsidRPr="00B245DE">
        <w:rPr>
          <w:lang w:val="ru-RU"/>
        </w:rPr>
        <w:t>5.6. Соблюдать правила противопожарной безопасности, охраны труда, не нарушая при этом установленных требований режима работы Заказчика.</w:t>
      </w:r>
    </w:p>
    <w:p w:rsidR="00B245DE" w:rsidRPr="00B245DE" w:rsidRDefault="00B245DE" w:rsidP="00B245DE">
      <w:pPr>
        <w:jc w:val="both"/>
        <w:rPr>
          <w:lang w:val="ru-RU"/>
        </w:rPr>
      </w:pPr>
      <w:r w:rsidRPr="00B245DE">
        <w:rPr>
          <w:lang w:val="ru-RU"/>
        </w:rPr>
        <w:t>5.7. После завершения технологических операций производить складирование и вывоз мусора.</w:t>
      </w:r>
    </w:p>
    <w:p w:rsidR="00B245DE" w:rsidRPr="00B245DE" w:rsidRDefault="00B245DE" w:rsidP="00B245DE">
      <w:pPr>
        <w:jc w:val="both"/>
        <w:rPr>
          <w:lang w:val="ru-RU"/>
        </w:rPr>
      </w:pPr>
      <w:r w:rsidRPr="00B245DE">
        <w:rPr>
          <w:lang w:val="ru-RU"/>
        </w:rPr>
        <w:t>5.10. Работы по текущему ремонту производить в отведенное  время, по согласованию с заказчиком возможно круглосуточно.</w:t>
      </w:r>
    </w:p>
    <w:p w:rsidR="00B245DE" w:rsidRPr="00B245DE" w:rsidRDefault="00B245DE" w:rsidP="00B245DE">
      <w:pPr>
        <w:jc w:val="both"/>
        <w:rPr>
          <w:lang w:val="ru-RU"/>
        </w:rPr>
      </w:pPr>
    </w:p>
    <w:p w:rsidR="00B245DE" w:rsidRPr="00B245DE" w:rsidRDefault="00B245DE" w:rsidP="00B245DE">
      <w:pPr>
        <w:jc w:val="both"/>
        <w:rPr>
          <w:lang w:val="ru-RU"/>
        </w:rPr>
      </w:pPr>
      <w:r w:rsidRPr="00B245DE">
        <w:rPr>
          <w:lang w:val="ru-RU"/>
        </w:rPr>
        <w:t>5.11. Произвести и сдать работы в соответствии с нормативными документами (</w:t>
      </w:r>
      <w:proofErr w:type="spellStart"/>
      <w:r w:rsidRPr="00B245DE">
        <w:rPr>
          <w:lang w:val="ru-RU"/>
        </w:rPr>
        <w:t>СНиП</w:t>
      </w:r>
      <w:proofErr w:type="spellEnd"/>
      <w:r w:rsidRPr="00B245DE">
        <w:rPr>
          <w:lang w:val="ru-RU"/>
        </w:rPr>
        <w:t>, ГОСТ и др.), действующими на территории РФ.</w:t>
      </w:r>
    </w:p>
    <w:p w:rsidR="00B245DE" w:rsidRPr="00B245DE" w:rsidRDefault="00B245DE" w:rsidP="00B245DE">
      <w:pPr>
        <w:jc w:val="both"/>
        <w:rPr>
          <w:lang w:val="ru-RU"/>
        </w:rPr>
      </w:pPr>
    </w:p>
    <w:p w:rsidR="00B245DE" w:rsidRPr="00B245DE" w:rsidRDefault="00B245DE" w:rsidP="00B245DE">
      <w:pPr>
        <w:jc w:val="both"/>
        <w:rPr>
          <w:lang w:val="ru-RU"/>
        </w:rPr>
      </w:pPr>
      <w:r w:rsidRPr="00B245DE">
        <w:rPr>
          <w:lang w:val="ru-RU"/>
        </w:rPr>
        <w:t xml:space="preserve">5.12. При необходимости сделать временное ограждение места проведения работ в соответствии </w:t>
      </w:r>
      <w:proofErr w:type="gramStart"/>
      <w:r w:rsidRPr="00B245DE">
        <w:rPr>
          <w:lang w:val="ru-RU"/>
        </w:rPr>
        <w:t>с</w:t>
      </w:r>
      <w:proofErr w:type="gramEnd"/>
      <w:r w:rsidRPr="00B245DE">
        <w:rPr>
          <w:lang w:val="ru-RU"/>
        </w:rPr>
        <w:t xml:space="preserve"> </w:t>
      </w:r>
      <w:proofErr w:type="gramStart"/>
      <w:r w:rsidRPr="00B245DE">
        <w:rPr>
          <w:lang w:val="ru-RU"/>
        </w:rPr>
        <w:t>требованиям</w:t>
      </w:r>
      <w:proofErr w:type="gramEnd"/>
      <w:r w:rsidRPr="00B245DE">
        <w:rPr>
          <w:lang w:val="ru-RU"/>
        </w:rPr>
        <w:t xml:space="preserve"> Заказчика. </w:t>
      </w:r>
    </w:p>
    <w:p w:rsidR="00B245DE" w:rsidRPr="00B245DE" w:rsidRDefault="00B245DE" w:rsidP="00B245DE">
      <w:pPr>
        <w:jc w:val="both"/>
        <w:rPr>
          <w:lang w:val="ru-RU"/>
        </w:rPr>
      </w:pPr>
    </w:p>
    <w:p w:rsidR="00B245DE" w:rsidRPr="00B245DE" w:rsidRDefault="00B245DE" w:rsidP="00B245DE">
      <w:pPr>
        <w:jc w:val="both"/>
        <w:rPr>
          <w:lang w:val="ru-RU"/>
        </w:rPr>
      </w:pPr>
      <w:r w:rsidRPr="00B245DE">
        <w:rPr>
          <w:lang w:val="ru-RU"/>
        </w:rPr>
        <w:t xml:space="preserve">5.13. При проведении ремонтных, обслуживающих и других видов работ ответственность за выполнение требований техники безопасности возлагается на Исполнителя, присутствие ответственного лица обязательно. </w:t>
      </w:r>
    </w:p>
    <w:p w:rsidR="00B245DE" w:rsidRPr="00B245DE" w:rsidRDefault="00B245DE" w:rsidP="00B245DE">
      <w:pPr>
        <w:jc w:val="both"/>
        <w:rPr>
          <w:lang w:val="ru-RU"/>
        </w:rPr>
      </w:pPr>
    </w:p>
    <w:p w:rsidR="00B245DE" w:rsidRPr="005E0B40" w:rsidRDefault="00B245DE" w:rsidP="00B245DE">
      <w:pPr>
        <w:pStyle w:val="3"/>
        <w:rPr>
          <w:szCs w:val="24"/>
        </w:rPr>
      </w:pPr>
      <w:r w:rsidRPr="005E0B40">
        <w:rPr>
          <w:szCs w:val="24"/>
        </w:rPr>
        <w:t>5</w:t>
      </w:r>
      <w:r>
        <w:rPr>
          <w:szCs w:val="24"/>
        </w:rPr>
        <w:t>.1</w:t>
      </w:r>
      <w:r w:rsidRPr="00280654">
        <w:rPr>
          <w:szCs w:val="24"/>
        </w:rPr>
        <w:t>4.</w:t>
      </w:r>
      <w:r w:rsidRPr="005E0B40">
        <w:rPr>
          <w:szCs w:val="24"/>
        </w:rPr>
        <w:t xml:space="preserve"> </w:t>
      </w:r>
      <w:proofErr w:type="gramStart"/>
      <w:r w:rsidRPr="005E0B40">
        <w:rPr>
          <w:szCs w:val="24"/>
        </w:rPr>
        <w:t>Применяемые материалы и цветовая гамма должна быть аналогичны примененным ранее, тип и марка  согласовываться с Заказчиком.</w:t>
      </w:r>
      <w:proofErr w:type="gramEnd"/>
    </w:p>
    <w:p w:rsidR="00B245DE" w:rsidRPr="005E0B40" w:rsidRDefault="00B245DE" w:rsidP="00B245DE">
      <w:pPr>
        <w:pStyle w:val="3"/>
        <w:rPr>
          <w:szCs w:val="24"/>
        </w:rPr>
      </w:pPr>
    </w:p>
    <w:p w:rsidR="00B245DE" w:rsidRPr="005E0B40" w:rsidRDefault="00B245DE" w:rsidP="00B245DE">
      <w:pPr>
        <w:pStyle w:val="3"/>
        <w:jc w:val="both"/>
        <w:rPr>
          <w:szCs w:val="24"/>
        </w:rPr>
      </w:pPr>
      <w:r w:rsidRPr="005E0B40">
        <w:rPr>
          <w:szCs w:val="24"/>
        </w:rPr>
        <w:t>5</w:t>
      </w:r>
      <w:r>
        <w:rPr>
          <w:szCs w:val="24"/>
        </w:rPr>
        <w:t>.1</w:t>
      </w:r>
      <w:r w:rsidRPr="00280654">
        <w:rPr>
          <w:szCs w:val="24"/>
        </w:rPr>
        <w:t>5.</w:t>
      </w:r>
      <w:r>
        <w:rPr>
          <w:szCs w:val="24"/>
        </w:rPr>
        <w:t xml:space="preserve"> Применяемые материалы </w:t>
      </w:r>
      <w:r w:rsidRPr="005E0B40">
        <w:rPr>
          <w:szCs w:val="24"/>
        </w:rPr>
        <w:t xml:space="preserve"> должны соответствовать современным европейским и мировым стандартам.</w:t>
      </w:r>
    </w:p>
    <w:p w:rsidR="00B245DE" w:rsidRPr="005E0B40" w:rsidRDefault="00B245DE" w:rsidP="00B245DE">
      <w:pPr>
        <w:pStyle w:val="3"/>
        <w:jc w:val="both"/>
        <w:rPr>
          <w:bCs/>
          <w:szCs w:val="24"/>
        </w:rPr>
      </w:pPr>
      <w:r w:rsidRPr="005E0B40">
        <w:rPr>
          <w:bCs/>
          <w:szCs w:val="24"/>
        </w:rPr>
        <w:lastRenderedPageBreak/>
        <w:t xml:space="preserve"> </w:t>
      </w:r>
    </w:p>
    <w:p w:rsidR="00B245DE" w:rsidRPr="005E0B40" w:rsidRDefault="00B245DE" w:rsidP="00B245DE">
      <w:pPr>
        <w:pStyle w:val="3"/>
        <w:jc w:val="both"/>
        <w:rPr>
          <w:b/>
          <w:bCs/>
          <w:szCs w:val="24"/>
        </w:rPr>
      </w:pPr>
      <w:r w:rsidRPr="005E0B40">
        <w:rPr>
          <w:b/>
          <w:bCs/>
          <w:szCs w:val="24"/>
        </w:rPr>
        <w:t>6. Особые условия</w:t>
      </w:r>
    </w:p>
    <w:p w:rsidR="00B245DE" w:rsidRPr="005E0B40" w:rsidRDefault="00B245DE" w:rsidP="00B245DE">
      <w:pPr>
        <w:pStyle w:val="3"/>
        <w:jc w:val="both"/>
        <w:rPr>
          <w:bCs/>
          <w:szCs w:val="24"/>
        </w:rPr>
      </w:pPr>
    </w:p>
    <w:p w:rsidR="00B245DE" w:rsidRPr="005E0B40" w:rsidRDefault="00B245DE" w:rsidP="00B245DE">
      <w:pPr>
        <w:pStyle w:val="3"/>
        <w:jc w:val="both"/>
        <w:rPr>
          <w:szCs w:val="24"/>
        </w:rPr>
      </w:pPr>
      <w:r w:rsidRPr="005E0B40">
        <w:rPr>
          <w:szCs w:val="24"/>
        </w:rPr>
        <w:t>6.1. Требования к персоналу:</w:t>
      </w:r>
    </w:p>
    <w:p w:rsidR="00B245DE" w:rsidRPr="005E0B40" w:rsidRDefault="00B245DE" w:rsidP="00B245DE">
      <w:pPr>
        <w:pStyle w:val="3"/>
        <w:jc w:val="both"/>
        <w:rPr>
          <w:szCs w:val="24"/>
        </w:rPr>
      </w:pPr>
      <w:r w:rsidRPr="005E0B40">
        <w:t xml:space="preserve">6.1.1. Персонал Исполнителя должен иметь профильное образование, </w:t>
      </w:r>
      <w:r>
        <w:t xml:space="preserve">хорошо разговаривать на русском </w:t>
      </w:r>
      <w:r w:rsidRPr="005E0B40">
        <w:t xml:space="preserve">языке, </w:t>
      </w:r>
      <w:r w:rsidRPr="005E0B40">
        <w:rPr>
          <w:color w:val="000000"/>
        </w:rPr>
        <w:t xml:space="preserve">иметь </w:t>
      </w:r>
      <w:r w:rsidRPr="005E0B40">
        <w:t>соответствующую квалификацию и удостоверения:</w:t>
      </w:r>
    </w:p>
    <w:p w:rsidR="00B245DE" w:rsidRPr="005E0B40" w:rsidRDefault="00B245DE" w:rsidP="00B245DE">
      <w:pPr>
        <w:pStyle w:val="3"/>
        <w:jc w:val="both"/>
        <w:rPr>
          <w:bCs/>
          <w:szCs w:val="24"/>
        </w:rPr>
      </w:pPr>
      <w:r w:rsidRPr="005E0B40">
        <w:rPr>
          <w:bCs/>
          <w:szCs w:val="24"/>
        </w:rPr>
        <w:t>6</w:t>
      </w:r>
      <w:r>
        <w:rPr>
          <w:bCs/>
          <w:szCs w:val="24"/>
        </w:rPr>
        <w:t>.2</w:t>
      </w:r>
      <w:r w:rsidRPr="005E0B40">
        <w:rPr>
          <w:bCs/>
          <w:szCs w:val="24"/>
        </w:rPr>
        <w:t>. Обеспечивать обслуживающий персонал фирменной спецодеждой.</w:t>
      </w:r>
    </w:p>
    <w:p w:rsidR="00B245DE" w:rsidRDefault="00B245DE" w:rsidP="00B245DE">
      <w:pPr>
        <w:pStyle w:val="3"/>
        <w:jc w:val="both"/>
        <w:rPr>
          <w:bCs/>
          <w:szCs w:val="24"/>
        </w:rPr>
      </w:pPr>
      <w:r w:rsidRPr="005E0B40">
        <w:rPr>
          <w:bCs/>
          <w:szCs w:val="24"/>
        </w:rPr>
        <w:t>6</w:t>
      </w:r>
      <w:r>
        <w:rPr>
          <w:bCs/>
          <w:szCs w:val="24"/>
        </w:rPr>
        <w:t>.3</w:t>
      </w:r>
      <w:r w:rsidRPr="005E0B40">
        <w:rPr>
          <w:bCs/>
          <w:szCs w:val="24"/>
        </w:rPr>
        <w:t>. Обеспечивать выполнение работ по устранению не</w:t>
      </w:r>
      <w:r>
        <w:rPr>
          <w:bCs/>
          <w:szCs w:val="24"/>
        </w:rPr>
        <w:t>исправностей своими силами</w:t>
      </w:r>
      <w:r w:rsidRPr="005E0B40">
        <w:rPr>
          <w:bCs/>
          <w:szCs w:val="24"/>
        </w:rPr>
        <w:t xml:space="preserve"> или силами сторонней субподрядной организацией</w:t>
      </w:r>
      <w:r>
        <w:rPr>
          <w:bCs/>
          <w:szCs w:val="24"/>
        </w:rPr>
        <w:t>.</w:t>
      </w:r>
    </w:p>
    <w:p w:rsidR="00B245DE" w:rsidRPr="005E0B40" w:rsidRDefault="00B245DE" w:rsidP="00B245DE">
      <w:pPr>
        <w:pStyle w:val="3"/>
        <w:jc w:val="both"/>
        <w:rPr>
          <w:bCs/>
          <w:szCs w:val="24"/>
        </w:rPr>
      </w:pPr>
      <w:r w:rsidRPr="005E0B40">
        <w:rPr>
          <w:bCs/>
          <w:szCs w:val="24"/>
        </w:rPr>
        <w:t>6</w:t>
      </w:r>
      <w:r>
        <w:rPr>
          <w:bCs/>
          <w:szCs w:val="24"/>
        </w:rPr>
        <w:t>.4</w:t>
      </w:r>
      <w:r w:rsidRPr="005E0B40">
        <w:rPr>
          <w:bCs/>
          <w:szCs w:val="24"/>
        </w:rPr>
        <w:t xml:space="preserve">. Все виды работ производятся в соответствии с утвержденным Заказчиком графиками ППР (годовой, </w:t>
      </w:r>
      <w:r w:rsidR="00730DEE">
        <w:rPr>
          <w:bCs/>
          <w:szCs w:val="24"/>
        </w:rPr>
        <w:t xml:space="preserve">ежеквартальный, </w:t>
      </w:r>
      <w:r w:rsidRPr="005E0B40">
        <w:rPr>
          <w:bCs/>
          <w:szCs w:val="24"/>
        </w:rPr>
        <w:t xml:space="preserve">ежемесячный) </w:t>
      </w:r>
    </w:p>
    <w:p w:rsidR="00B245DE" w:rsidRPr="0057083A" w:rsidRDefault="00B245DE" w:rsidP="00B245DE">
      <w:pPr>
        <w:pStyle w:val="3"/>
        <w:jc w:val="both"/>
        <w:rPr>
          <w:bCs/>
          <w:szCs w:val="24"/>
        </w:rPr>
      </w:pPr>
      <w:r w:rsidRPr="0057083A">
        <w:rPr>
          <w:bCs/>
          <w:szCs w:val="24"/>
        </w:rPr>
        <w:t>6</w:t>
      </w:r>
      <w:r>
        <w:rPr>
          <w:bCs/>
          <w:szCs w:val="24"/>
        </w:rPr>
        <w:t>.5</w:t>
      </w:r>
      <w:r w:rsidRPr="0057083A">
        <w:rPr>
          <w:bCs/>
          <w:szCs w:val="24"/>
        </w:rPr>
        <w:t xml:space="preserve">. При использовании Исполнителем материальных ресурсов, отличных от учтенных </w:t>
      </w:r>
      <w:proofErr w:type="gramStart"/>
      <w:r w:rsidRPr="0057083A">
        <w:rPr>
          <w:bCs/>
          <w:szCs w:val="24"/>
        </w:rPr>
        <w:t>в ТЕР</w:t>
      </w:r>
      <w:proofErr w:type="gramEnd"/>
      <w:r w:rsidRPr="0057083A">
        <w:rPr>
          <w:bCs/>
          <w:szCs w:val="24"/>
        </w:rPr>
        <w:t xml:space="preserve"> МО и </w:t>
      </w:r>
      <w:proofErr w:type="spellStart"/>
      <w:r w:rsidRPr="0057083A">
        <w:rPr>
          <w:bCs/>
          <w:szCs w:val="24"/>
        </w:rPr>
        <w:t>ТЕРр</w:t>
      </w:r>
      <w:proofErr w:type="spellEnd"/>
      <w:r w:rsidRPr="0057083A">
        <w:rPr>
          <w:bCs/>
          <w:szCs w:val="24"/>
        </w:rPr>
        <w:t xml:space="preserve"> МО, Исполнитель обязан предоставить соответствующие документы, подтверждающие стоимость применяемых материалов (счет-фактура, накладная).</w:t>
      </w:r>
    </w:p>
    <w:p w:rsidR="00B245DE" w:rsidRPr="00D23CD3" w:rsidRDefault="00B245DE" w:rsidP="00B245DE">
      <w:pPr>
        <w:pStyle w:val="3"/>
        <w:jc w:val="both"/>
        <w:rPr>
          <w:bCs/>
          <w:szCs w:val="24"/>
        </w:rPr>
      </w:pPr>
      <w:r w:rsidRPr="005E0B40">
        <w:rPr>
          <w:bCs/>
          <w:szCs w:val="24"/>
        </w:rPr>
        <w:t>6</w:t>
      </w:r>
      <w:r>
        <w:rPr>
          <w:bCs/>
          <w:szCs w:val="24"/>
        </w:rPr>
        <w:t>.6</w:t>
      </w:r>
      <w:r w:rsidRPr="005E0B40">
        <w:rPr>
          <w:bCs/>
          <w:szCs w:val="24"/>
        </w:rPr>
        <w:t xml:space="preserve">. </w:t>
      </w:r>
      <w:r w:rsidR="00730DEE">
        <w:rPr>
          <w:bCs/>
          <w:szCs w:val="24"/>
        </w:rPr>
        <w:t>Обеспечить внеплановый (аварийный) выезд специалистов по заявке Заказчика в течени</w:t>
      </w:r>
      <w:proofErr w:type="gramStart"/>
      <w:r w:rsidR="00730DEE">
        <w:rPr>
          <w:bCs/>
          <w:szCs w:val="24"/>
        </w:rPr>
        <w:t>и</w:t>
      </w:r>
      <w:proofErr w:type="gramEnd"/>
      <w:r w:rsidR="00730DEE">
        <w:rPr>
          <w:bCs/>
          <w:szCs w:val="24"/>
        </w:rPr>
        <w:t xml:space="preserve"> трех часов в летний период и одного часа в зимний. </w:t>
      </w:r>
      <w:r w:rsidRPr="005E0B40">
        <w:rPr>
          <w:bCs/>
          <w:szCs w:val="24"/>
        </w:rPr>
        <w:t>Оплата за аварийные виды работ не входящих в договор производится по согласованию сторон.</w:t>
      </w:r>
    </w:p>
    <w:p w:rsidR="00B245DE" w:rsidRDefault="00B245DE" w:rsidP="00B245DE">
      <w:pPr>
        <w:pStyle w:val="3"/>
        <w:jc w:val="both"/>
        <w:rPr>
          <w:b/>
        </w:rPr>
      </w:pPr>
    </w:p>
    <w:p w:rsidR="007F0C6C" w:rsidRDefault="007F0C6C" w:rsidP="006C28D3">
      <w:pPr>
        <w:pStyle w:val="3"/>
        <w:jc w:val="both"/>
      </w:pPr>
    </w:p>
    <w:p w:rsidR="003D3E17" w:rsidRDefault="003D3E17" w:rsidP="006C28D3">
      <w:pPr>
        <w:pStyle w:val="3"/>
        <w:jc w:val="both"/>
      </w:pPr>
    </w:p>
    <w:p w:rsidR="003D3E17" w:rsidRDefault="003D3E17" w:rsidP="006C28D3">
      <w:pPr>
        <w:pStyle w:val="3"/>
        <w:jc w:val="both"/>
      </w:pPr>
    </w:p>
    <w:p w:rsidR="003D3E17" w:rsidRDefault="003D3E17" w:rsidP="006C28D3">
      <w:pPr>
        <w:pStyle w:val="3"/>
        <w:jc w:val="both"/>
      </w:pPr>
    </w:p>
    <w:p w:rsidR="003D3E17" w:rsidRDefault="003D3E17" w:rsidP="006C28D3">
      <w:pPr>
        <w:pStyle w:val="3"/>
        <w:jc w:val="both"/>
      </w:pPr>
    </w:p>
    <w:p w:rsidR="003D3E17" w:rsidRDefault="003D3E17" w:rsidP="006C28D3">
      <w:pPr>
        <w:pStyle w:val="3"/>
        <w:jc w:val="both"/>
      </w:pPr>
      <w:r w:rsidRPr="003D3E17">
        <w:rPr>
          <w:b/>
        </w:rPr>
        <w:t>Заказчик:</w:t>
      </w:r>
      <w:r>
        <w:rPr>
          <w:b/>
        </w:rPr>
        <w:t xml:space="preserve">                                                                                  Исполнитель:</w:t>
      </w:r>
    </w:p>
    <w:p w:rsidR="003D3E17" w:rsidRDefault="003D3E17" w:rsidP="006C28D3">
      <w:pPr>
        <w:pStyle w:val="3"/>
        <w:jc w:val="both"/>
      </w:pPr>
    </w:p>
    <w:p w:rsidR="003D3E17" w:rsidRDefault="003D3E17" w:rsidP="006C28D3">
      <w:pPr>
        <w:pStyle w:val="3"/>
        <w:jc w:val="both"/>
      </w:pPr>
      <w:r>
        <w:t>_______________/________/                                                    _________________/________/</w:t>
      </w:r>
    </w:p>
    <w:p w:rsidR="003D3E17" w:rsidRDefault="003D3E17" w:rsidP="006C28D3">
      <w:pPr>
        <w:pStyle w:val="3"/>
        <w:jc w:val="both"/>
      </w:pPr>
    </w:p>
    <w:p w:rsidR="003D3E17" w:rsidRPr="003D3E17" w:rsidRDefault="003D3E17" w:rsidP="006C28D3">
      <w:pPr>
        <w:pStyle w:val="3"/>
        <w:jc w:val="both"/>
      </w:pPr>
      <w:r>
        <w:t>М.П.                                                                                            М.П.</w:t>
      </w:r>
    </w:p>
    <w:sectPr w:rsidR="003D3E17" w:rsidRPr="003D3E17" w:rsidSect="00BC2A04">
      <w:headerReference w:type="even" r:id="rId9"/>
      <w:footerReference w:type="even" r:id="rId10"/>
      <w:footerReference w:type="default" r:id="rId11"/>
      <w:headerReference w:type="first" r:id="rId12"/>
      <w:pgSz w:w="11906" w:h="16838"/>
      <w:pgMar w:top="540" w:right="386" w:bottom="539"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9FF" w:rsidRDefault="003279FF">
      <w:r>
        <w:separator/>
      </w:r>
    </w:p>
  </w:endnote>
  <w:endnote w:type="continuationSeparator" w:id="0">
    <w:p w:rsidR="003279FF" w:rsidRDefault="003279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9FF" w:rsidRDefault="008B5090" w:rsidP="009A2548">
    <w:pPr>
      <w:pStyle w:val="a5"/>
      <w:framePr w:wrap="around" w:vAnchor="text" w:hAnchor="margin" w:xAlign="right" w:y="1"/>
      <w:rPr>
        <w:rStyle w:val="a9"/>
      </w:rPr>
    </w:pPr>
    <w:r>
      <w:rPr>
        <w:rStyle w:val="a9"/>
      </w:rPr>
      <w:fldChar w:fldCharType="begin"/>
    </w:r>
    <w:r w:rsidR="003279FF">
      <w:rPr>
        <w:rStyle w:val="a9"/>
      </w:rPr>
      <w:instrText xml:space="preserve">PAGE  </w:instrText>
    </w:r>
    <w:r>
      <w:rPr>
        <w:rStyle w:val="a9"/>
      </w:rPr>
      <w:fldChar w:fldCharType="end"/>
    </w:r>
  </w:p>
  <w:p w:rsidR="003279FF" w:rsidRDefault="003279FF" w:rsidP="007F0C6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9FF" w:rsidRDefault="003279FF" w:rsidP="009A2548">
    <w:pPr>
      <w:pStyle w:val="a5"/>
      <w:framePr w:wrap="around" w:vAnchor="text" w:hAnchor="margin" w:xAlign="right" w:y="1"/>
      <w:rPr>
        <w:rStyle w:val="a9"/>
      </w:rPr>
    </w:pPr>
    <w:r w:rsidRPr="007F0C6C">
      <w:rPr>
        <w:rStyle w:val="a9"/>
      </w:rPr>
      <w:t xml:space="preserve">стр. </w:t>
    </w:r>
    <w:r w:rsidR="008B5090" w:rsidRPr="007F0C6C">
      <w:rPr>
        <w:rStyle w:val="a9"/>
      </w:rPr>
      <w:fldChar w:fldCharType="begin"/>
    </w:r>
    <w:r w:rsidRPr="007F0C6C">
      <w:rPr>
        <w:rStyle w:val="a9"/>
      </w:rPr>
      <w:instrText xml:space="preserve"> PAGE </w:instrText>
    </w:r>
    <w:r w:rsidR="008B5090" w:rsidRPr="007F0C6C">
      <w:rPr>
        <w:rStyle w:val="a9"/>
      </w:rPr>
      <w:fldChar w:fldCharType="separate"/>
    </w:r>
    <w:r w:rsidR="00F544A1">
      <w:rPr>
        <w:rStyle w:val="a9"/>
        <w:noProof/>
      </w:rPr>
      <w:t>1</w:t>
    </w:r>
    <w:r w:rsidR="008B5090" w:rsidRPr="007F0C6C">
      <w:rPr>
        <w:rStyle w:val="a9"/>
      </w:rPr>
      <w:fldChar w:fldCharType="end"/>
    </w:r>
    <w:r w:rsidRPr="007F0C6C">
      <w:rPr>
        <w:rStyle w:val="a9"/>
      </w:rPr>
      <w:t xml:space="preserve"> из </w:t>
    </w:r>
    <w:r w:rsidR="008B5090" w:rsidRPr="007F0C6C">
      <w:rPr>
        <w:rStyle w:val="a9"/>
      </w:rPr>
      <w:fldChar w:fldCharType="begin"/>
    </w:r>
    <w:r w:rsidRPr="007F0C6C">
      <w:rPr>
        <w:rStyle w:val="a9"/>
      </w:rPr>
      <w:instrText xml:space="preserve"> NUMPAGES </w:instrText>
    </w:r>
    <w:r w:rsidR="008B5090" w:rsidRPr="007F0C6C">
      <w:rPr>
        <w:rStyle w:val="a9"/>
      </w:rPr>
      <w:fldChar w:fldCharType="separate"/>
    </w:r>
    <w:r w:rsidR="00F544A1">
      <w:rPr>
        <w:rStyle w:val="a9"/>
        <w:noProof/>
      </w:rPr>
      <w:t>6</w:t>
    </w:r>
    <w:r w:rsidR="008B5090" w:rsidRPr="007F0C6C">
      <w:rPr>
        <w:rStyle w:val="a9"/>
      </w:rPr>
      <w:fldChar w:fldCharType="end"/>
    </w:r>
  </w:p>
  <w:p w:rsidR="003279FF" w:rsidRDefault="003279FF" w:rsidP="007F0C6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9FF" w:rsidRDefault="003279FF">
      <w:r>
        <w:separator/>
      </w:r>
    </w:p>
  </w:footnote>
  <w:footnote w:type="continuationSeparator" w:id="0">
    <w:p w:rsidR="003279FF" w:rsidRDefault="003279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9FF" w:rsidRDefault="008B509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62.75pt;height:119.25pt;rotation:315;z-index:-251658240;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9FF" w:rsidRDefault="008B509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62.75pt;height:119.25pt;rotation:315;z-index:-251659264;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DFF140E"/>
    <w:multiLevelType w:val="hybridMultilevel"/>
    <w:tmpl w:val="0688D89A"/>
    <w:lvl w:ilvl="0" w:tplc="233E58AA">
      <w:start w:val="1"/>
      <w:numFmt w:val="decimal"/>
      <w:lvlText w:val="%1."/>
      <w:lvlJc w:val="left"/>
      <w:pPr>
        <w:tabs>
          <w:tab w:val="num" w:pos="944"/>
        </w:tabs>
        <w:ind w:left="944" w:hanging="6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199407F1"/>
    <w:multiLevelType w:val="multilevel"/>
    <w:tmpl w:val="99000870"/>
    <w:lvl w:ilvl="0">
      <w:start w:val="1"/>
      <w:numFmt w:val="decimal"/>
      <w:lvlText w:val="%1."/>
      <w:lvlJc w:val="left"/>
      <w:pPr>
        <w:tabs>
          <w:tab w:val="num" w:pos="720"/>
        </w:tabs>
        <w:ind w:left="720" w:hanging="360"/>
      </w:pPr>
    </w:lvl>
    <w:lvl w:ilvl="1">
      <w:start w:val="2"/>
      <w:numFmt w:val="decimal"/>
      <w:isLgl/>
      <w:lvlText w:val="%1.%2."/>
      <w:lvlJc w:val="left"/>
      <w:pPr>
        <w:tabs>
          <w:tab w:val="num" w:pos="780"/>
        </w:tabs>
        <w:ind w:left="780" w:hanging="42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nsid w:val="1D1E34B5"/>
    <w:multiLevelType w:val="multilevel"/>
    <w:tmpl w:val="8500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EE57D9"/>
    <w:multiLevelType w:val="singleLevel"/>
    <w:tmpl w:val="D096B56C"/>
    <w:lvl w:ilvl="0">
      <w:start w:val="1"/>
      <w:numFmt w:val="bullet"/>
      <w:lvlText w:val="-"/>
      <w:lvlJc w:val="left"/>
      <w:pPr>
        <w:tabs>
          <w:tab w:val="num" w:pos="360"/>
        </w:tabs>
        <w:ind w:left="360" w:hanging="360"/>
      </w:pPr>
      <w:rPr>
        <w:rFonts w:hint="default"/>
      </w:rPr>
    </w:lvl>
  </w:abstractNum>
  <w:abstractNum w:abstractNumId="6">
    <w:nsid w:val="20800898"/>
    <w:multiLevelType w:val="multilevel"/>
    <w:tmpl w:val="BA062406"/>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540"/>
        </w:tabs>
        <w:ind w:left="540" w:hanging="420"/>
      </w:pPr>
      <w:rPr>
        <w:rFonts w:hint="default"/>
        <w:b/>
      </w:rPr>
    </w:lvl>
    <w:lvl w:ilvl="2">
      <w:start w:val="1"/>
      <w:numFmt w:val="decimal"/>
      <w:lvlText w:val="%1.%2.%3."/>
      <w:lvlJc w:val="left"/>
      <w:pPr>
        <w:tabs>
          <w:tab w:val="num" w:pos="960"/>
        </w:tabs>
        <w:ind w:left="960" w:hanging="720"/>
      </w:pPr>
      <w:rPr>
        <w:rFonts w:hint="default"/>
        <w:b/>
      </w:rPr>
    </w:lvl>
    <w:lvl w:ilvl="3">
      <w:start w:val="1"/>
      <w:numFmt w:val="decimal"/>
      <w:lvlText w:val="%1.%2.%3.%4."/>
      <w:lvlJc w:val="left"/>
      <w:pPr>
        <w:tabs>
          <w:tab w:val="num" w:pos="1080"/>
        </w:tabs>
        <w:ind w:left="1080" w:hanging="72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1680"/>
        </w:tabs>
        <w:ind w:left="168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280"/>
        </w:tabs>
        <w:ind w:left="2280" w:hanging="144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7">
    <w:nsid w:val="216B31AB"/>
    <w:multiLevelType w:val="hybridMultilevel"/>
    <w:tmpl w:val="30BE5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FE1D72"/>
    <w:multiLevelType w:val="hybridMultilevel"/>
    <w:tmpl w:val="F7BE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DD1ABF"/>
    <w:multiLevelType w:val="hybridMultilevel"/>
    <w:tmpl w:val="50681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757CF"/>
    <w:multiLevelType w:val="hybridMultilevel"/>
    <w:tmpl w:val="6F28CE64"/>
    <w:lvl w:ilvl="0" w:tplc="B9D235BA">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nsid w:val="33144D79"/>
    <w:multiLevelType w:val="multilevel"/>
    <w:tmpl w:val="A776C976"/>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780"/>
        </w:tabs>
        <w:ind w:left="780" w:hanging="660"/>
      </w:pPr>
      <w:rPr>
        <w:rFonts w:hint="default"/>
      </w:rPr>
    </w:lvl>
    <w:lvl w:ilvl="2">
      <w:start w:val="3"/>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2">
    <w:nsid w:val="46851DAA"/>
    <w:multiLevelType w:val="multilevel"/>
    <w:tmpl w:val="7AEA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C35FAD"/>
    <w:multiLevelType w:val="multilevel"/>
    <w:tmpl w:val="67CEBE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E47E20"/>
    <w:multiLevelType w:val="hybridMultilevel"/>
    <w:tmpl w:val="084822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67D0E35"/>
    <w:multiLevelType w:val="hybridMultilevel"/>
    <w:tmpl w:val="0630A3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6F21E7E"/>
    <w:multiLevelType w:val="hybridMultilevel"/>
    <w:tmpl w:val="8F484C8E"/>
    <w:lvl w:ilvl="0" w:tplc="0419000F">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00261F"/>
    <w:multiLevelType w:val="multilevel"/>
    <w:tmpl w:val="533A6B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834FF0"/>
    <w:multiLevelType w:val="multilevel"/>
    <w:tmpl w:val="D952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BE310B"/>
    <w:multiLevelType w:val="multilevel"/>
    <w:tmpl w:val="F7AAFB22"/>
    <w:lvl w:ilvl="0">
      <w:start w:val="1"/>
      <w:numFmt w:val="decimal"/>
      <w:lvlText w:val="%1."/>
      <w:lvlJc w:val="left"/>
      <w:pPr>
        <w:tabs>
          <w:tab w:val="num" w:pos="643"/>
        </w:tabs>
        <w:ind w:left="643" w:hanging="360"/>
      </w:pPr>
      <w:rPr>
        <w:rFonts w:hint="default"/>
      </w:rPr>
    </w:lvl>
    <w:lvl w:ilvl="1">
      <w:start w:val="1"/>
      <w:numFmt w:val="decimal"/>
      <w:isLgl/>
      <w:lvlText w:val="%1.%2."/>
      <w:lvlJc w:val="left"/>
      <w:pPr>
        <w:tabs>
          <w:tab w:val="num" w:pos="703"/>
        </w:tabs>
        <w:ind w:left="703" w:hanging="420"/>
      </w:pPr>
      <w:rPr>
        <w:rFonts w:hint="default"/>
      </w:rPr>
    </w:lvl>
    <w:lvl w:ilvl="2">
      <w:start w:val="1"/>
      <w:numFmt w:val="decimal"/>
      <w:isLgl/>
      <w:lvlText w:val="%1.%2.%3."/>
      <w:lvlJc w:val="left"/>
      <w:pPr>
        <w:tabs>
          <w:tab w:val="num" w:pos="1003"/>
        </w:tabs>
        <w:ind w:left="1003" w:hanging="720"/>
      </w:pPr>
      <w:rPr>
        <w:rFonts w:hint="default"/>
      </w:rPr>
    </w:lvl>
    <w:lvl w:ilvl="3">
      <w:start w:val="1"/>
      <w:numFmt w:val="decimal"/>
      <w:isLgl/>
      <w:lvlText w:val="%1.%2.%3.%4."/>
      <w:lvlJc w:val="left"/>
      <w:pPr>
        <w:tabs>
          <w:tab w:val="num" w:pos="1003"/>
        </w:tabs>
        <w:ind w:left="1003" w:hanging="720"/>
      </w:pPr>
      <w:rPr>
        <w:rFonts w:hint="default"/>
      </w:rPr>
    </w:lvl>
    <w:lvl w:ilvl="4">
      <w:start w:val="1"/>
      <w:numFmt w:val="decimal"/>
      <w:isLgl/>
      <w:lvlText w:val="%1.%2.%3.%4.%5."/>
      <w:lvlJc w:val="left"/>
      <w:pPr>
        <w:tabs>
          <w:tab w:val="num" w:pos="1363"/>
        </w:tabs>
        <w:ind w:left="1363" w:hanging="1080"/>
      </w:pPr>
      <w:rPr>
        <w:rFonts w:hint="default"/>
      </w:rPr>
    </w:lvl>
    <w:lvl w:ilvl="5">
      <w:start w:val="1"/>
      <w:numFmt w:val="decimal"/>
      <w:isLgl/>
      <w:lvlText w:val="%1.%2.%3.%4.%5.%6."/>
      <w:lvlJc w:val="left"/>
      <w:pPr>
        <w:tabs>
          <w:tab w:val="num" w:pos="1363"/>
        </w:tabs>
        <w:ind w:left="1363" w:hanging="1080"/>
      </w:pPr>
      <w:rPr>
        <w:rFonts w:hint="default"/>
      </w:rPr>
    </w:lvl>
    <w:lvl w:ilvl="6">
      <w:start w:val="1"/>
      <w:numFmt w:val="decimal"/>
      <w:isLgl/>
      <w:lvlText w:val="%1.%2.%3.%4.%5.%6.%7."/>
      <w:lvlJc w:val="left"/>
      <w:pPr>
        <w:tabs>
          <w:tab w:val="num" w:pos="1723"/>
        </w:tabs>
        <w:ind w:left="1723" w:hanging="1440"/>
      </w:pPr>
      <w:rPr>
        <w:rFonts w:hint="default"/>
      </w:rPr>
    </w:lvl>
    <w:lvl w:ilvl="7">
      <w:start w:val="1"/>
      <w:numFmt w:val="decimal"/>
      <w:isLgl/>
      <w:lvlText w:val="%1.%2.%3.%4.%5.%6.%7.%8."/>
      <w:lvlJc w:val="left"/>
      <w:pPr>
        <w:tabs>
          <w:tab w:val="num" w:pos="1723"/>
        </w:tabs>
        <w:ind w:left="1723" w:hanging="1440"/>
      </w:pPr>
      <w:rPr>
        <w:rFonts w:hint="default"/>
      </w:rPr>
    </w:lvl>
    <w:lvl w:ilvl="8">
      <w:start w:val="1"/>
      <w:numFmt w:val="decimal"/>
      <w:isLgl/>
      <w:lvlText w:val="%1.%2.%3.%4.%5.%6.%7.%8.%9."/>
      <w:lvlJc w:val="left"/>
      <w:pPr>
        <w:tabs>
          <w:tab w:val="num" w:pos="2083"/>
        </w:tabs>
        <w:ind w:left="2083" w:hanging="1800"/>
      </w:pPr>
      <w:rPr>
        <w:rFonts w:hint="default"/>
      </w:rPr>
    </w:lvl>
  </w:abstractNum>
  <w:abstractNum w:abstractNumId="20">
    <w:nsid w:val="72CA0585"/>
    <w:multiLevelType w:val="hybridMultilevel"/>
    <w:tmpl w:val="BF84C964"/>
    <w:lvl w:ilvl="0" w:tplc="8CC49FF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1">
    <w:nsid w:val="78BE758B"/>
    <w:multiLevelType w:val="multilevel"/>
    <w:tmpl w:val="279C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10"/>
  </w:num>
  <w:num w:numId="4">
    <w:abstractNumId w:val="3"/>
  </w:num>
  <w:num w:numId="5">
    <w:abstractNumId w:val="7"/>
  </w:num>
  <w:num w:numId="6">
    <w:abstractNumId w:val="14"/>
  </w:num>
  <w:num w:numId="7">
    <w:abstractNumId w:val="8"/>
  </w:num>
  <w:num w:numId="8">
    <w:abstractNumId w:val="19"/>
  </w:num>
  <w:num w:numId="9">
    <w:abstractNumId w:val="2"/>
  </w:num>
  <w:num w:numId="10">
    <w:abstractNumId w:val="5"/>
  </w:num>
  <w:num w:numId="11">
    <w:abstractNumId w:val="20"/>
  </w:num>
  <w:num w:numId="12">
    <w:abstractNumId w:val="15"/>
  </w:num>
  <w:num w:numId="13">
    <w:abstractNumId w:val="0"/>
  </w:num>
  <w:num w:numId="14">
    <w:abstractNumId w:val="1"/>
  </w:num>
  <w:num w:numId="15">
    <w:abstractNumId w:val="9"/>
  </w:num>
  <w:num w:numId="16">
    <w:abstractNumId w:val="16"/>
  </w:num>
  <w:num w:numId="17">
    <w:abstractNumId w:val="13"/>
  </w:num>
  <w:num w:numId="18">
    <w:abstractNumId w:val="21"/>
  </w:num>
  <w:num w:numId="19">
    <w:abstractNumId w:val="18"/>
  </w:num>
  <w:num w:numId="20">
    <w:abstractNumId w:val="12"/>
  </w:num>
  <w:num w:numId="21">
    <w:abstractNumId w:val="4"/>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7A126C"/>
    <w:rsid w:val="00004978"/>
    <w:rsid w:val="000070CB"/>
    <w:rsid w:val="0002052E"/>
    <w:rsid w:val="0002306F"/>
    <w:rsid w:val="00025685"/>
    <w:rsid w:val="00033017"/>
    <w:rsid w:val="00034070"/>
    <w:rsid w:val="00035EA4"/>
    <w:rsid w:val="00043BB0"/>
    <w:rsid w:val="0008228F"/>
    <w:rsid w:val="00086B43"/>
    <w:rsid w:val="000C4385"/>
    <w:rsid w:val="000D3470"/>
    <w:rsid w:val="000D3C6A"/>
    <w:rsid w:val="000E07D2"/>
    <w:rsid w:val="000E395E"/>
    <w:rsid w:val="000E769E"/>
    <w:rsid w:val="000F0857"/>
    <w:rsid w:val="000F3262"/>
    <w:rsid w:val="000F3E87"/>
    <w:rsid w:val="000F413A"/>
    <w:rsid w:val="0011334E"/>
    <w:rsid w:val="001236B8"/>
    <w:rsid w:val="0012376F"/>
    <w:rsid w:val="001343C6"/>
    <w:rsid w:val="0013451E"/>
    <w:rsid w:val="00147F58"/>
    <w:rsid w:val="00153EB9"/>
    <w:rsid w:val="00154A09"/>
    <w:rsid w:val="0015686A"/>
    <w:rsid w:val="00160344"/>
    <w:rsid w:val="00165FE8"/>
    <w:rsid w:val="00167CBD"/>
    <w:rsid w:val="001732AC"/>
    <w:rsid w:val="00187758"/>
    <w:rsid w:val="001A2C58"/>
    <w:rsid w:val="001A79B7"/>
    <w:rsid w:val="001D073B"/>
    <w:rsid w:val="001D2358"/>
    <w:rsid w:val="001D5348"/>
    <w:rsid w:val="001E20B9"/>
    <w:rsid w:val="001E7F2D"/>
    <w:rsid w:val="00211B3C"/>
    <w:rsid w:val="002158A3"/>
    <w:rsid w:val="00215AE3"/>
    <w:rsid w:val="0022196D"/>
    <w:rsid w:val="0022697C"/>
    <w:rsid w:val="002305EA"/>
    <w:rsid w:val="00230A53"/>
    <w:rsid w:val="00230F74"/>
    <w:rsid w:val="00231AA0"/>
    <w:rsid w:val="002371B0"/>
    <w:rsid w:val="00247156"/>
    <w:rsid w:val="0024798B"/>
    <w:rsid w:val="00260CAB"/>
    <w:rsid w:val="00263C1E"/>
    <w:rsid w:val="00264706"/>
    <w:rsid w:val="00280654"/>
    <w:rsid w:val="00283BCB"/>
    <w:rsid w:val="002904B9"/>
    <w:rsid w:val="00294E9F"/>
    <w:rsid w:val="00295276"/>
    <w:rsid w:val="002B65DD"/>
    <w:rsid w:val="002C0F73"/>
    <w:rsid w:val="002C50AA"/>
    <w:rsid w:val="002C5281"/>
    <w:rsid w:val="002D683F"/>
    <w:rsid w:val="002E2619"/>
    <w:rsid w:val="002E758C"/>
    <w:rsid w:val="002F06B3"/>
    <w:rsid w:val="002F3DFC"/>
    <w:rsid w:val="00302F05"/>
    <w:rsid w:val="00310B37"/>
    <w:rsid w:val="003113D4"/>
    <w:rsid w:val="00315766"/>
    <w:rsid w:val="003279FF"/>
    <w:rsid w:val="00354819"/>
    <w:rsid w:val="003560C4"/>
    <w:rsid w:val="003629E3"/>
    <w:rsid w:val="00367339"/>
    <w:rsid w:val="003716A3"/>
    <w:rsid w:val="0037688E"/>
    <w:rsid w:val="00381538"/>
    <w:rsid w:val="00385E31"/>
    <w:rsid w:val="003908CA"/>
    <w:rsid w:val="00395B25"/>
    <w:rsid w:val="003A05FA"/>
    <w:rsid w:val="003B6BFC"/>
    <w:rsid w:val="003C359D"/>
    <w:rsid w:val="003D0040"/>
    <w:rsid w:val="003D3E17"/>
    <w:rsid w:val="003D546D"/>
    <w:rsid w:val="003F0FF5"/>
    <w:rsid w:val="003F473B"/>
    <w:rsid w:val="0040010B"/>
    <w:rsid w:val="00402E09"/>
    <w:rsid w:val="00411211"/>
    <w:rsid w:val="00412E75"/>
    <w:rsid w:val="00416A13"/>
    <w:rsid w:val="00427ECA"/>
    <w:rsid w:val="00435836"/>
    <w:rsid w:val="00443443"/>
    <w:rsid w:val="00446942"/>
    <w:rsid w:val="004607FA"/>
    <w:rsid w:val="00464582"/>
    <w:rsid w:val="00466021"/>
    <w:rsid w:val="00485E51"/>
    <w:rsid w:val="00492C02"/>
    <w:rsid w:val="00495F2F"/>
    <w:rsid w:val="004B22D1"/>
    <w:rsid w:val="004B581C"/>
    <w:rsid w:val="004B641A"/>
    <w:rsid w:val="004D0ACE"/>
    <w:rsid w:val="004D4F55"/>
    <w:rsid w:val="004D7824"/>
    <w:rsid w:val="004E3264"/>
    <w:rsid w:val="004F3773"/>
    <w:rsid w:val="004F73F5"/>
    <w:rsid w:val="00512B64"/>
    <w:rsid w:val="00515137"/>
    <w:rsid w:val="005276EB"/>
    <w:rsid w:val="00531ADB"/>
    <w:rsid w:val="0053315C"/>
    <w:rsid w:val="005415DC"/>
    <w:rsid w:val="00541E61"/>
    <w:rsid w:val="005423EA"/>
    <w:rsid w:val="0055276C"/>
    <w:rsid w:val="0057083A"/>
    <w:rsid w:val="005714AD"/>
    <w:rsid w:val="005840EF"/>
    <w:rsid w:val="00584EE5"/>
    <w:rsid w:val="005A3DAE"/>
    <w:rsid w:val="005B771B"/>
    <w:rsid w:val="005E0B40"/>
    <w:rsid w:val="005E10BF"/>
    <w:rsid w:val="005E41DA"/>
    <w:rsid w:val="005E4D5E"/>
    <w:rsid w:val="005E5787"/>
    <w:rsid w:val="005F1C59"/>
    <w:rsid w:val="006138C9"/>
    <w:rsid w:val="00623E6D"/>
    <w:rsid w:val="0063048F"/>
    <w:rsid w:val="00631438"/>
    <w:rsid w:val="00631F95"/>
    <w:rsid w:val="0063389B"/>
    <w:rsid w:val="00637275"/>
    <w:rsid w:val="006411E3"/>
    <w:rsid w:val="00646579"/>
    <w:rsid w:val="006672E4"/>
    <w:rsid w:val="00672D7D"/>
    <w:rsid w:val="00673042"/>
    <w:rsid w:val="00695F7E"/>
    <w:rsid w:val="006A1DC3"/>
    <w:rsid w:val="006A632A"/>
    <w:rsid w:val="006A70FB"/>
    <w:rsid w:val="006C28D3"/>
    <w:rsid w:val="006C314F"/>
    <w:rsid w:val="006D498D"/>
    <w:rsid w:val="006E363E"/>
    <w:rsid w:val="006E6708"/>
    <w:rsid w:val="006E6D65"/>
    <w:rsid w:val="006F0F50"/>
    <w:rsid w:val="006F134C"/>
    <w:rsid w:val="006F2E81"/>
    <w:rsid w:val="006F3111"/>
    <w:rsid w:val="006F3C7B"/>
    <w:rsid w:val="00700AEC"/>
    <w:rsid w:val="00701983"/>
    <w:rsid w:val="0070587C"/>
    <w:rsid w:val="007113CC"/>
    <w:rsid w:val="0071373C"/>
    <w:rsid w:val="00724B5E"/>
    <w:rsid w:val="00724B77"/>
    <w:rsid w:val="00730DEE"/>
    <w:rsid w:val="007345F2"/>
    <w:rsid w:val="00742624"/>
    <w:rsid w:val="00755E57"/>
    <w:rsid w:val="00756DF2"/>
    <w:rsid w:val="00767D35"/>
    <w:rsid w:val="0077051F"/>
    <w:rsid w:val="00771062"/>
    <w:rsid w:val="007749B9"/>
    <w:rsid w:val="007765CE"/>
    <w:rsid w:val="00780565"/>
    <w:rsid w:val="00780CB0"/>
    <w:rsid w:val="00791E07"/>
    <w:rsid w:val="00793F36"/>
    <w:rsid w:val="00796A21"/>
    <w:rsid w:val="0079711B"/>
    <w:rsid w:val="007A126C"/>
    <w:rsid w:val="007A5323"/>
    <w:rsid w:val="007D19B1"/>
    <w:rsid w:val="007D28BB"/>
    <w:rsid w:val="007E3E5C"/>
    <w:rsid w:val="007E48DE"/>
    <w:rsid w:val="007F0C6C"/>
    <w:rsid w:val="007F2EE1"/>
    <w:rsid w:val="007F470A"/>
    <w:rsid w:val="007F636A"/>
    <w:rsid w:val="00801F0B"/>
    <w:rsid w:val="00814CC3"/>
    <w:rsid w:val="0081751F"/>
    <w:rsid w:val="00820B0A"/>
    <w:rsid w:val="00822249"/>
    <w:rsid w:val="0082435C"/>
    <w:rsid w:val="0082580D"/>
    <w:rsid w:val="00827EE1"/>
    <w:rsid w:val="0084035B"/>
    <w:rsid w:val="008523C1"/>
    <w:rsid w:val="0085605C"/>
    <w:rsid w:val="00861CF8"/>
    <w:rsid w:val="00872953"/>
    <w:rsid w:val="00877DF8"/>
    <w:rsid w:val="00880D48"/>
    <w:rsid w:val="00883B71"/>
    <w:rsid w:val="0089335A"/>
    <w:rsid w:val="008A7AC7"/>
    <w:rsid w:val="008B5090"/>
    <w:rsid w:val="008B7985"/>
    <w:rsid w:val="008C72F4"/>
    <w:rsid w:val="008D20E3"/>
    <w:rsid w:val="0090391C"/>
    <w:rsid w:val="00920B1D"/>
    <w:rsid w:val="00933990"/>
    <w:rsid w:val="00933DA8"/>
    <w:rsid w:val="009571E0"/>
    <w:rsid w:val="00966B70"/>
    <w:rsid w:val="00977E48"/>
    <w:rsid w:val="00983AFC"/>
    <w:rsid w:val="009A23BC"/>
    <w:rsid w:val="009A2548"/>
    <w:rsid w:val="009B004C"/>
    <w:rsid w:val="009B2513"/>
    <w:rsid w:val="009C73C4"/>
    <w:rsid w:val="009D09D5"/>
    <w:rsid w:val="009D4B1E"/>
    <w:rsid w:val="009D6AD4"/>
    <w:rsid w:val="009D6E6C"/>
    <w:rsid w:val="009D7AA4"/>
    <w:rsid w:val="009E12A9"/>
    <w:rsid w:val="009E78EF"/>
    <w:rsid w:val="00A014EC"/>
    <w:rsid w:val="00A037C2"/>
    <w:rsid w:val="00A05D1E"/>
    <w:rsid w:val="00A1126A"/>
    <w:rsid w:val="00A152FD"/>
    <w:rsid w:val="00A2394B"/>
    <w:rsid w:val="00A36352"/>
    <w:rsid w:val="00A42434"/>
    <w:rsid w:val="00A5458B"/>
    <w:rsid w:val="00A72D96"/>
    <w:rsid w:val="00A81DD8"/>
    <w:rsid w:val="00A846C0"/>
    <w:rsid w:val="00A907B8"/>
    <w:rsid w:val="00A916D1"/>
    <w:rsid w:val="00A92A10"/>
    <w:rsid w:val="00A95F2C"/>
    <w:rsid w:val="00A97FB0"/>
    <w:rsid w:val="00AA3222"/>
    <w:rsid w:val="00AA6BDA"/>
    <w:rsid w:val="00AA7824"/>
    <w:rsid w:val="00AB1D75"/>
    <w:rsid w:val="00AB1E80"/>
    <w:rsid w:val="00AB3A94"/>
    <w:rsid w:val="00AB3B9E"/>
    <w:rsid w:val="00AB4925"/>
    <w:rsid w:val="00AB4ED6"/>
    <w:rsid w:val="00AC3F1B"/>
    <w:rsid w:val="00AC497D"/>
    <w:rsid w:val="00AD3679"/>
    <w:rsid w:val="00AE61CA"/>
    <w:rsid w:val="00AE6A81"/>
    <w:rsid w:val="00AF064E"/>
    <w:rsid w:val="00AF0B77"/>
    <w:rsid w:val="00AF341B"/>
    <w:rsid w:val="00AF566F"/>
    <w:rsid w:val="00B00A8B"/>
    <w:rsid w:val="00B039C7"/>
    <w:rsid w:val="00B10074"/>
    <w:rsid w:val="00B1373C"/>
    <w:rsid w:val="00B1537B"/>
    <w:rsid w:val="00B21E8D"/>
    <w:rsid w:val="00B245DE"/>
    <w:rsid w:val="00B44060"/>
    <w:rsid w:val="00B50657"/>
    <w:rsid w:val="00B6054F"/>
    <w:rsid w:val="00B62E12"/>
    <w:rsid w:val="00B67253"/>
    <w:rsid w:val="00BA0421"/>
    <w:rsid w:val="00BA0F47"/>
    <w:rsid w:val="00BB36A8"/>
    <w:rsid w:val="00BB7CC2"/>
    <w:rsid w:val="00BC2A04"/>
    <w:rsid w:val="00BC389E"/>
    <w:rsid w:val="00BD1B1C"/>
    <w:rsid w:val="00BD4F96"/>
    <w:rsid w:val="00BD565B"/>
    <w:rsid w:val="00BE15AF"/>
    <w:rsid w:val="00BE7733"/>
    <w:rsid w:val="00BF0D63"/>
    <w:rsid w:val="00C118C9"/>
    <w:rsid w:val="00C1379D"/>
    <w:rsid w:val="00C171A6"/>
    <w:rsid w:val="00C36285"/>
    <w:rsid w:val="00C46DE1"/>
    <w:rsid w:val="00C5782B"/>
    <w:rsid w:val="00C65535"/>
    <w:rsid w:val="00C67883"/>
    <w:rsid w:val="00C8616D"/>
    <w:rsid w:val="00C92EEC"/>
    <w:rsid w:val="00C94A3E"/>
    <w:rsid w:val="00CA3CBC"/>
    <w:rsid w:val="00CA6E59"/>
    <w:rsid w:val="00CB4F9D"/>
    <w:rsid w:val="00CB65E3"/>
    <w:rsid w:val="00CC4787"/>
    <w:rsid w:val="00CC748C"/>
    <w:rsid w:val="00CD4F46"/>
    <w:rsid w:val="00D04D98"/>
    <w:rsid w:val="00D10877"/>
    <w:rsid w:val="00D23CD3"/>
    <w:rsid w:val="00D24776"/>
    <w:rsid w:val="00D26FF9"/>
    <w:rsid w:val="00D33C97"/>
    <w:rsid w:val="00D35175"/>
    <w:rsid w:val="00D42F1B"/>
    <w:rsid w:val="00D6347D"/>
    <w:rsid w:val="00D64CE0"/>
    <w:rsid w:val="00D64FF7"/>
    <w:rsid w:val="00D84AFE"/>
    <w:rsid w:val="00D856F0"/>
    <w:rsid w:val="00DA4406"/>
    <w:rsid w:val="00DB4C62"/>
    <w:rsid w:val="00DC3717"/>
    <w:rsid w:val="00DC7705"/>
    <w:rsid w:val="00DD4690"/>
    <w:rsid w:val="00DD46EF"/>
    <w:rsid w:val="00DD7C00"/>
    <w:rsid w:val="00DE1F4E"/>
    <w:rsid w:val="00DE36C0"/>
    <w:rsid w:val="00DE397F"/>
    <w:rsid w:val="00DE75AA"/>
    <w:rsid w:val="00DF42FE"/>
    <w:rsid w:val="00DF4752"/>
    <w:rsid w:val="00E016EA"/>
    <w:rsid w:val="00E11B9E"/>
    <w:rsid w:val="00E136B9"/>
    <w:rsid w:val="00E1672A"/>
    <w:rsid w:val="00E31E98"/>
    <w:rsid w:val="00E34ECD"/>
    <w:rsid w:val="00E5309F"/>
    <w:rsid w:val="00E5409A"/>
    <w:rsid w:val="00E620EE"/>
    <w:rsid w:val="00E66040"/>
    <w:rsid w:val="00E6797A"/>
    <w:rsid w:val="00E848A9"/>
    <w:rsid w:val="00E86B25"/>
    <w:rsid w:val="00E87C8B"/>
    <w:rsid w:val="00E9206F"/>
    <w:rsid w:val="00E957A4"/>
    <w:rsid w:val="00EA204B"/>
    <w:rsid w:val="00EA296B"/>
    <w:rsid w:val="00EB5624"/>
    <w:rsid w:val="00EC132D"/>
    <w:rsid w:val="00EC155A"/>
    <w:rsid w:val="00EC29FC"/>
    <w:rsid w:val="00EC7A7E"/>
    <w:rsid w:val="00ED2277"/>
    <w:rsid w:val="00ED2C50"/>
    <w:rsid w:val="00ED5873"/>
    <w:rsid w:val="00ED7A08"/>
    <w:rsid w:val="00EF34C6"/>
    <w:rsid w:val="00EF6FF1"/>
    <w:rsid w:val="00F05661"/>
    <w:rsid w:val="00F149EE"/>
    <w:rsid w:val="00F14A4A"/>
    <w:rsid w:val="00F2269F"/>
    <w:rsid w:val="00F256C2"/>
    <w:rsid w:val="00F27D96"/>
    <w:rsid w:val="00F32BB8"/>
    <w:rsid w:val="00F33CD4"/>
    <w:rsid w:val="00F349B8"/>
    <w:rsid w:val="00F36F0B"/>
    <w:rsid w:val="00F372DA"/>
    <w:rsid w:val="00F45CE0"/>
    <w:rsid w:val="00F544A1"/>
    <w:rsid w:val="00F61B05"/>
    <w:rsid w:val="00F678A1"/>
    <w:rsid w:val="00F7043C"/>
    <w:rsid w:val="00F87678"/>
    <w:rsid w:val="00F90C75"/>
    <w:rsid w:val="00F92040"/>
    <w:rsid w:val="00F96F5F"/>
    <w:rsid w:val="00F975EA"/>
    <w:rsid w:val="00FB7F65"/>
    <w:rsid w:val="00FC39E3"/>
    <w:rsid w:val="00FD3C9A"/>
    <w:rsid w:val="00FE6B79"/>
    <w:rsid w:val="00FF588F"/>
    <w:rsid w:val="00FF71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43C6"/>
    <w:rPr>
      <w:sz w:val="24"/>
      <w:szCs w:val="24"/>
      <w:lang w:val="en-US" w:eastAsia="en-US"/>
    </w:rPr>
  </w:style>
  <w:style w:type="paragraph" w:styleId="5">
    <w:name w:val="heading 5"/>
    <w:basedOn w:val="a"/>
    <w:next w:val="a"/>
    <w:link w:val="50"/>
    <w:qFormat/>
    <w:rsid w:val="00EA296B"/>
    <w:pPr>
      <w:keepNext/>
      <w:jc w:val="center"/>
      <w:outlineLvl w:val="4"/>
    </w:pPr>
    <w:rPr>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6797A"/>
    <w:pPr>
      <w:tabs>
        <w:tab w:val="center" w:pos="4677"/>
        <w:tab w:val="right" w:pos="9355"/>
      </w:tabs>
    </w:pPr>
    <w:rPr>
      <w:lang w:val="ru-RU" w:eastAsia="ru-RU"/>
    </w:rPr>
  </w:style>
  <w:style w:type="paragraph" w:styleId="a4">
    <w:name w:val="Title"/>
    <w:basedOn w:val="a"/>
    <w:qFormat/>
    <w:rsid w:val="00E6797A"/>
    <w:pPr>
      <w:spacing w:after="120"/>
      <w:jc w:val="center"/>
    </w:pPr>
    <w:rPr>
      <w:b/>
      <w:szCs w:val="20"/>
      <w:lang w:val="ru-RU" w:eastAsia="ru-RU"/>
    </w:rPr>
  </w:style>
  <w:style w:type="paragraph" w:styleId="3">
    <w:name w:val="Body Text 3"/>
    <w:basedOn w:val="a"/>
    <w:link w:val="30"/>
    <w:rsid w:val="00E6797A"/>
    <w:rPr>
      <w:szCs w:val="20"/>
      <w:lang w:val="ru-RU" w:eastAsia="ru-RU"/>
    </w:rPr>
  </w:style>
  <w:style w:type="paragraph" w:styleId="a5">
    <w:name w:val="footer"/>
    <w:basedOn w:val="a"/>
    <w:rsid w:val="00E6797A"/>
    <w:pPr>
      <w:tabs>
        <w:tab w:val="center" w:pos="4677"/>
        <w:tab w:val="right" w:pos="9355"/>
      </w:tabs>
    </w:pPr>
    <w:rPr>
      <w:lang w:val="ru-RU" w:eastAsia="ru-RU"/>
    </w:rPr>
  </w:style>
  <w:style w:type="table" w:styleId="a6">
    <w:name w:val="Table Grid"/>
    <w:basedOn w:val="a1"/>
    <w:rsid w:val="005E4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5276EB"/>
    <w:rPr>
      <w:rFonts w:ascii="Tahoma" w:hAnsi="Tahoma" w:cs="Tahoma"/>
      <w:sz w:val="16"/>
      <w:szCs w:val="16"/>
      <w:lang w:val="ru-RU" w:eastAsia="ru-RU"/>
    </w:rPr>
  </w:style>
  <w:style w:type="paragraph" w:styleId="a8">
    <w:name w:val="Body Text Indent"/>
    <w:basedOn w:val="a"/>
    <w:rsid w:val="005415DC"/>
    <w:pPr>
      <w:spacing w:after="120"/>
      <w:ind w:left="283"/>
    </w:pPr>
  </w:style>
  <w:style w:type="character" w:styleId="a9">
    <w:name w:val="page number"/>
    <w:basedOn w:val="a0"/>
    <w:rsid w:val="007F0C6C"/>
  </w:style>
  <w:style w:type="paragraph" w:customStyle="1" w:styleId="21">
    <w:name w:val="Основной текст 21"/>
    <w:basedOn w:val="a"/>
    <w:rsid w:val="006411E3"/>
    <w:pPr>
      <w:widowControl w:val="0"/>
      <w:tabs>
        <w:tab w:val="left" w:pos="7230"/>
      </w:tabs>
      <w:suppressAutoHyphens/>
      <w:spacing w:before="2760" w:after="480"/>
    </w:pPr>
    <w:rPr>
      <w:szCs w:val="20"/>
      <w:lang w:val="ru-RU" w:eastAsia="ar-SA"/>
    </w:rPr>
  </w:style>
  <w:style w:type="character" w:customStyle="1" w:styleId="50">
    <w:name w:val="Заголовок 5 Знак"/>
    <w:basedOn w:val="a0"/>
    <w:link w:val="5"/>
    <w:rsid w:val="00EA296B"/>
    <w:rPr>
      <w:b/>
      <w:bCs/>
    </w:rPr>
  </w:style>
  <w:style w:type="character" w:customStyle="1" w:styleId="30">
    <w:name w:val="Основной текст 3 Знак"/>
    <w:basedOn w:val="a0"/>
    <w:link w:val="3"/>
    <w:rsid w:val="00B245DE"/>
    <w:rPr>
      <w:sz w:val="24"/>
    </w:rPr>
  </w:style>
</w:styles>
</file>

<file path=word/webSettings.xml><?xml version="1.0" encoding="utf-8"?>
<w:webSettings xmlns:r="http://schemas.openxmlformats.org/officeDocument/2006/relationships" xmlns:w="http://schemas.openxmlformats.org/wordprocessingml/2006/main">
  <w:divs>
    <w:div w:id="29654276">
      <w:bodyDiv w:val="1"/>
      <w:marLeft w:val="0"/>
      <w:marRight w:val="0"/>
      <w:marTop w:val="0"/>
      <w:marBottom w:val="0"/>
      <w:divBdr>
        <w:top w:val="none" w:sz="0" w:space="0" w:color="auto"/>
        <w:left w:val="none" w:sz="0" w:space="0" w:color="auto"/>
        <w:bottom w:val="none" w:sz="0" w:space="0" w:color="auto"/>
        <w:right w:val="none" w:sz="0" w:space="0" w:color="auto"/>
      </w:divBdr>
    </w:div>
    <w:div w:id="460928781">
      <w:bodyDiv w:val="1"/>
      <w:marLeft w:val="0"/>
      <w:marRight w:val="0"/>
      <w:marTop w:val="0"/>
      <w:marBottom w:val="0"/>
      <w:divBdr>
        <w:top w:val="none" w:sz="0" w:space="0" w:color="auto"/>
        <w:left w:val="none" w:sz="0" w:space="0" w:color="auto"/>
        <w:bottom w:val="none" w:sz="0" w:space="0" w:color="auto"/>
        <w:right w:val="none" w:sz="0" w:space="0" w:color="auto"/>
      </w:divBdr>
    </w:div>
    <w:div w:id="1275871060">
      <w:bodyDiv w:val="1"/>
      <w:marLeft w:val="0"/>
      <w:marRight w:val="0"/>
      <w:marTop w:val="0"/>
      <w:marBottom w:val="0"/>
      <w:divBdr>
        <w:top w:val="none" w:sz="0" w:space="0" w:color="auto"/>
        <w:left w:val="none" w:sz="0" w:space="0" w:color="auto"/>
        <w:bottom w:val="none" w:sz="0" w:space="0" w:color="auto"/>
        <w:right w:val="none" w:sz="0" w:space="0" w:color="auto"/>
      </w:divBdr>
    </w:div>
    <w:div w:id="1359742642">
      <w:bodyDiv w:val="1"/>
      <w:marLeft w:val="0"/>
      <w:marRight w:val="0"/>
      <w:marTop w:val="0"/>
      <w:marBottom w:val="0"/>
      <w:divBdr>
        <w:top w:val="none" w:sz="0" w:space="0" w:color="auto"/>
        <w:left w:val="none" w:sz="0" w:space="0" w:color="auto"/>
        <w:bottom w:val="none" w:sz="0" w:space="0" w:color="auto"/>
        <w:right w:val="none" w:sz="0" w:space="0" w:color="auto"/>
      </w:divBdr>
      <w:divsChild>
        <w:div w:id="1928270358">
          <w:marLeft w:val="0"/>
          <w:marRight w:val="0"/>
          <w:marTop w:val="225"/>
          <w:marBottom w:val="0"/>
          <w:divBdr>
            <w:top w:val="none" w:sz="0" w:space="0" w:color="auto"/>
            <w:left w:val="none" w:sz="0" w:space="0" w:color="auto"/>
            <w:bottom w:val="none" w:sz="0" w:space="0" w:color="auto"/>
            <w:right w:val="none" w:sz="0" w:space="0" w:color="auto"/>
          </w:divBdr>
        </w:div>
      </w:divsChild>
    </w:div>
    <w:div w:id="1418357066">
      <w:bodyDiv w:val="1"/>
      <w:marLeft w:val="0"/>
      <w:marRight w:val="0"/>
      <w:marTop w:val="0"/>
      <w:marBottom w:val="0"/>
      <w:divBdr>
        <w:top w:val="none" w:sz="0" w:space="0" w:color="auto"/>
        <w:left w:val="none" w:sz="0" w:space="0" w:color="auto"/>
        <w:bottom w:val="none" w:sz="0" w:space="0" w:color="auto"/>
        <w:right w:val="none" w:sz="0" w:space="0" w:color="auto"/>
      </w:divBdr>
    </w:div>
    <w:div w:id="1433091369">
      <w:bodyDiv w:val="1"/>
      <w:marLeft w:val="0"/>
      <w:marRight w:val="0"/>
      <w:marTop w:val="0"/>
      <w:marBottom w:val="0"/>
      <w:divBdr>
        <w:top w:val="none" w:sz="0" w:space="0" w:color="auto"/>
        <w:left w:val="none" w:sz="0" w:space="0" w:color="auto"/>
        <w:bottom w:val="none" w:sz="0" w:space="0" w:color="auto"/>
        <w:right w:val="none" w:sz="0" w:space="0" w:color="auto"/>
      </w:divBdr>
    </w:div>
    <w:div w:id="1441339362">
      <w:bodyDiv w:val="1"/>
      <w:marLeft w:val="0"/>
      <w:marRight w:val="0"/>
      <w:marTop w:val="0"/>
      <w:marBottom w:val="0"/>
      <w:divBdr>
        <w:top w:val="none" w:sz="0" w:space="0" w:color="auto"/>
        <w:left w:val="none" w:sz="0" w:space="0" w:color="auto"/>
        <w:bottom w:val="none" w:sz="0" w:space="0" w:color="auto"/>
        <w:right w:val="none" w:sz="0" w:space="0" w:color="auto"/>
      </w:divBdr>
    </w:div>
    <w:div w:id="1704864727">
      <w:bodyDiv w:val="1"/>
      <w:marLeft w:val="0"/>
      <w:marRight w:val="0"/>
      <w:marTop w:val="0"/>
      <w:marBottom w:val="0"/>
      <w:divBdr>
        <w:top w:val="none" w:sz="0" w:space="0" w:color="auto"/>
        <w:left w:val="none" w:sz="0" w:space="0" w:color="auto"/>
        <w:bottom w:val="none" w:sz="0" w:space="0" w:color="auto"/>
        <w:right w:val="none" w:sz="0" w:space="0" w:color="auto"/>
      </w:divBdr>
    </w:div>
    <w:div w:id="1822229231">
      <w:bodyDiv w:val="1"/>
      <w:marLeft w:val="0"/>
      <w:marRight w:val="0"/>
      <w:marTop w:val="0"/>
      <w:marBottom w:val="0"/>
      <w:divBdr>
        <w:top w:val="none" w:sz="0" w:space="0" w:color="auto"/>
        <w:left w:val="none" w:sz="0" w:space="0" w:color="auto"/>
        <w:bottom w:val="none" w:sz="0" w:space="0" w:color="auto"/>
        <w:right w:val="none" w:sz="0" w:space="0" w:color="auto"/>
      </w:divBdr>
    </w:div>
    <w:div w:id="1905753873">
      <w:bodyDiv w:val="1"/>
      <w:marLeft w:val="0"/>
      <w:marRight w:val="0"/>
      <w:marTop w:val="0"/>
      <w:marBottom w:val="0"/>
      <w:divBdr>
        <w:top w:val="none" w:sz="0" w:space="0" w:color="auto"/>
        <w:left w:val="none" w:sz="0" w:space="0" w:color="auto"/>
        <w:bottom w:val="none" w:sz="0" w:space="0" w:color="auto"/>
        <w:right w:val="none" w:sz="0" w:space="0" w:color="auto"/>
      </w:divBdr>
    </w:div>
    <w:div w:id="212685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26466-5C04-423F-A16C-E7EAE0C0BEF2}">
  <ds:schemaRefs>
    <ds:schemaRef ds:uri="http://schemas.openxmlformats.org/officeDocument/2006/bibliography"/>
  </ds:schemaRefs>
</ds:datastoreItem>
</file>

<file path=customXml/itemProps2.xml><?xml version="1.0" encoding="utf-8"?>
<ds:datastoreItem xmlns:ds="http://schemas.openxmlformats.org/officeDocument/2006/customXml" ds:itemID="{103614CE-0BFB-4529-B7C9-0844E104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1629</Words>
  <Characters>12481</Characters>
  <Application>Microsoft Office Word</Application>
  <DocSecurity>0</DocSecurity>
  <Lines>104</Lines>
  <Paragraphs>28</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eastline</Company>
  <LinksUpToDate>false</LinksUpToDate>
  <CharactersWithSpaces>14082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Quser</dc:creator>
  <cp:keywords/>
  <dc:description/>
  <cp:lastModifiedBy>Кондрашев</cp:lastModifiedBy>
  <cp:revision>3</cp:revision>
  <cp:lastPrinted>2010-10-18T05:50:00Z</cp:lastPrinted>
  <dcterms:created xsi:type="dcterms:W3CDTF">2014-08-25T10:25:00Z</dcterms:created>
  <dcterms:modified xsi:type="dcterms:W3CDTF">2014-09-08T07:07:00Z</dcterms:modified>
</cp:coreProperties>
</file>