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93D" w:rsidRDefault="0082493D" w:rsidP="008249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2493D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 1670 Б1-12-1 (</w:t>
      </w:r>
      <w:r w:rsidRPr="0082493D">
        <w:rPr>
          <w:rFonts w:eastAsia="Times New Roman"/>
          <w:sz w:val="28"/>
          <w:szCs w:val="28"/>
        </w:rPr>
        <w:t>C018988</w:t>
      </w:r>
      <w:r>
        <w:rPr>
          <w:rFonts w:eastAsia="Times New Roman"/>
          <w:sz w:val="28"/>
          <w:szCs w:val="28"/>
        </w:rPr>
        <w:t>)</w:t>
      </w:r>
    </w:p>
    <w:p w:rsidR="0082493D" w:rsidRDefault="0082493D" w:rsidP="008249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2493D">
        <w:rPr>
          <w:rFonts w:eastAsia="Times New Roman"/>
          <w:sz w:val="28"/>
          <w:szCs w:val="28"/>
        </w:rPr>
        <w:t>открытия доступа к заявкам на участие в конкурсе в электронной форме</w:t>
      </w:r>
      <w:r w:rsidRPr="0082493D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по лоту </w:t>
      </w:r>
      <w:r w:rsidRPr="0082493D">
        <w:rPr>
          <w:rFonts w:eastAsia="Times New Roman"/>
          <w:sz w:val="28"/>
          <w:szCs w:val="28"/>
        </w:rPr>
        <w:t xml:space="preserve">«Поставка арматуры общепромышленной ДУ до 450 мм для сооружения энергоблока №1 Балтийской АЭС» </w:t>
      </w:r>
    </w:p>
    <w:p w:rsidR="0082493D" w:rsidRPr="0082493D" w:rsidRDefault="0082493D" w:rsidP="008249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82493D" w:rsidRPr="0082493D" w:rsidTr="008249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 w:rsidP="0082493D">
            <w:pPr>
              <w:jc w:val="right"/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Дата: 15.01.2013 г.</w:t>
            </w:r>
          </w:p>
        </w:tc>
      </w:tr>
    </w:tbl>
    <w:p w:rsidR="0082493D" w:rsidRPr="0082493D" w:rsidRDefault="0082493D" w:rsidP="0082493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2493D">
        <w:rPr>
          <w:sz w:val="28"/>
          <w:szCs w:val="28"/>
        </w:rPr>
        <w:t>Оператор электронной торговой площадки «www.a-k-d.ru»:</w:t>
      </w:r>
      <w:r>
        <w:rPr>
          <w:sz w:val="28"/>
          <w:szCs w:val="28"/>
        </w:rPr>
        <w:t xml:space="preserve"> </w:t>
      </w:r>
      <w:r w:rsidRPr="0082493D">
        <w:rPr>
          <w:sz w:val="28"/>
          <w:szCs w:val="28"/>
        </w:rPr>
        <w:t>ООО "АКД"</w:t>
      </w:r>
      <w:r w:rsidRPr="0082493D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82493D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2493D">
        <w:rPr>
          <w:sz w:val="28"/>
          <w:szCs w:val="28"/>
        </w:rPr>
        <w:br/>
        <w:t>Уникальный номер конкурса на указанном сайте: C018988.</w:t>
      </w:r>
      <w:r w:rsidRPr="0082493D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1670 Б1-12-1 (</w:t>
      </w:r>
      <w:r w:rsidRPr="0082493D">
        <w:rPr>
          <w:sz w:val="28"/>
          <w:szCs w:val="28"/>
        </w:rPr>
        <w:t>C018988</w:t>
      </w:r>
      <w:r>
        <w:rPr>
          <w:sz w:val="28"/>
          <w:szCs w:val="28"/>
        </w:rPr>
        <w:t>)</w:t>
      </w:r>
      <w:r w:rsidRPr="0082493D">
        <w:rPr>
          <w:sz w:val="28"/>
          <w:szCs w:val="28"/>
        </w:rPr>
        <w:t>.</w:t>
      </w:r>
      <w:r w:rsidRPr="0082493D">
        <w:rPr>
          <w:sz w:val="28"/>
          <w:szCs w:val="28"/>
        </w:rPr>
        <w:br/>
        <w:t xml:space="preserve">Дата протокола: 15.01.2013 г. </w:t>
      </w:r>
    </w:p>
    <w:p w:rsidR="0082493D" w:rsidRPr="0082493D" w:rsidRDefault="0082493D" w:rsidP="0082493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82493D">
        <w:rPr>
          <w:sz w:val="28"/>
          <w:szCs w:val="28"/>
        </w:rPr>
        <w:t xml:space="preserve">(603006 г. Н. Новгород пл. Свободы д. 3). </w:t>
      </w:r>
    </w:p>
    <w:p w:rsidR="0082493D" w:rsidRPr="0082493D" w:rsidRDefault="0082493D" w:rsidP="008249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2493D">
        <w:rPr>
          <w:sz w:val="28"/>
          <w:szCs w:val="28"/>
        </w:rPr>
        <w:t xml:space="preserve">Наименование конкурса: Поставка арматуры общепромышленной ДУ до 450 мм для сооружения энергоблока №1 Балтийской АЭС. </w:t>
      </w:r>
    </w:p>
    <w:p w:rsidR="0082493D" w:rsidRPr="0082493D" w:rsidRDefault="0082493D" w:rsidP="008249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2493D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2493D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2493D">
        <w:rPr>
          <w:sz w:val="28"/>
          <w:szCs w:val="28"/>
        </w:rPr>
        <w:t xml:space="preserve"> в сети интернет 30.11.2012 г. </w:t>
      </w:r>
    </w:p>
    <w:p w:rsidR="0082493D" w:rsidRPr="0082493D" w:rsidRDefault="0082493D" w:rsidP="008249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2493D">
        <w:rPr>
          <w:sz w:val="28"/>
          <w:szCs w:val="28"/>
        </w:rPr>
        <w:t>До окончания указанного в извещении срока подачи заявок на участие в конкурсе 15.01.2013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3"/>
        <w:gridCol w:w="2365"/>
        <w:gridCol w:w="2810"/>
        <w:gridCol w:w="1797"/>
        <w:gridCol w:w="2119"/>
      </w:tblGrid>
      <w:tr w:rsidR="0082493D" w:rsidRPr="0082493D" w:rsidTr="0082493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D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D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jc w:val="center"/>
              <w:rPr>
                <w:b/>
                <w:bCs/>
                <w:sz w:val="28"/>
                <w:szCs w:val="28"/>
              </w:rPr>
            </w:pPr>
            <w:r w:rsidRPr="0082493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2493D" w:rsidRPr="0082493D" w:rsidTr="0082493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ЗАО "ЗЭО Энергопоток"</w:t>
            </w:r>
            <w:r w:rsidRPr="0082493D">
              <w:rPr>
                <w:sz w:val="28"/>
                <w:szCs w:val="28"/>
              </w:rPr>
              <w:br/>
              <w:t>ИНН 7702640773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14 января 2013 г. 18:09:08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 w:rsidP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53 820 331.00 (пятьдесят три миллиона восемьсот двадцать тысяч триста тридцать один рубль 00 копеек) с НДС</w:t>
            </w:r>
          </w:p>
        </w:tc>
      </w:tr>
      <w:tr w:rsidR="0082493D" w:rsidRPr="0082493D" w:rsidTr="0082493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ЗАО "ЦКТИА"</w:t>
            </w:r>
            <w:r w:rsidRPr="0082493D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127473, Московская область, г. Москва, Краснопролетарская, 16, 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14 января 2013 г. 21:10:50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493D" w:rsidRPr="0082493D" w:rsidRDefault="0082493D" w:rsidP="0082493D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 xml:space="preserve">39 914 405.06 (тридцать девять миллионов девятьсот четырнадцать тысяч четыреста </w:t>
            </w:r>
            <w:r w:rsidRPr="0082493D">
              <w:rPr>
                <w:sz w:val="28"/>
                <w:szCs w:val="28"/>
              </w:rPr>
              <w:lastRenderedPageBreak/>
              <w:t>пять рублей 06 копеек) с НДС</w:t>
            </w:r>
          </w:p>
        </w:tc>
      </w:tr>
    </w:tbl>
    <w:p w:rsidR="0082493D" w:rsidRPr="0082493D" w:rsidRDefault="0082493D" w:rsidP="0082493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2493D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82493D" w:rsidRDefault="0082493D" w:rsidP="009F3E91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2493D">
        <w:rPr>
          <w:sz w:val="28"/>
          <w:szCs w:val="28"/>
        </w:rPr>
        <w:t>Подписи:</w:t>
      </w:r>
      <w:r w:rsidR="009F3E91" w:rsidRPr="0082493D">
        <w:rPr>
          <w:sz w:val="28"/>
          <w:szCs w:val="28"/>
        </w:rPr>
        <w:t xml:space="preserve"> </w:t>
      </w:r>
    </w:p>
    <w:sectPr w:rsidR="00CA62FE" w:rsidRPr="0082493D" w:rsidSect="0082493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36884"/>
    <w:multiLevelType w:val="multilevel"/>
    <w:tmpl w:val="B1663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E35B83"/>
    <w:multiLevelType w:val="multilevel"/>
    <w:tmpl w:val="0EDEC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493D"/>
    <w:rsid w:val="003604BF"/>
    <w:rsid w:val="0060781E"/>
    <w:rsid w:val="0082493D"/>
    <w:rsid w:val="009313BE"/>
    <w:rsid w:val="009F3E9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2493D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93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8249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1593</Characters>
  <Application>Microsoft Office Word</Application>
  <DocSecurity>0</DocSecurity>
  <Lines>13</Lines>
  <Paragraphs>3</Paragraphs>
  <ScaleCrop>false</ScaleCrop>
  <Company>NIAEP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2013-01-15T14:16:00Z</dcterms:created>
  <dcterms:modified xsi:type="dcterms:W3CDTF">2013-01-15T14:22:00Z</dcterms:modified>
</cp:coreProperties>
</file>