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D8F" w:rsidRPr="00360D8F" w:rsidRDefault="00360D8F" w:rsidP="00360D8F">
      <w:pPr>
        <w:pStyle w:val="1"/>
        <w:jc w:val="center"/>
        <w:rPr>
          <w:sz w:val="28"/>
          <w:szCs w:val="28"/>
        </w:rPr>
      </w:pPr>
      <w:r w:rsidRPr="00360D8F">
        <w:rPr>
          <w:sz w:val="28"/>
          <w:szCs w:val="28"/>
        </w:rPr>
        <w:t>ПРОТОКОЛ №732 Р3/П-13</w:t>
      </w:r>
      <w:r>
        <w:rPr>
          <w:sz w:val="28"/>
          <w:szCs w:val="28"/>
        </w:rPr>
        <w:t>-1</w:t>
      </w:r>
      <w:r w:rsidRPr="00360D8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60D8F">
        <w:rPr>
          <w:sz w:val="28"/>
          <w:szCs w:val="28"/>
        </w:rPr>
        <w:t>R021768-1</w:t>
      </w:r>
      <w:r>
        <w:rPr>
          <w:sz w:val="28"/>
          <w:szCs w:val="28"/>
        </w:rPr>
        <w:t>)</w:t>
      </w:r>
      <w:r w:rsidRPr="00360D8F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360D8F">
        <w:rPr>
          <w:sz w:val="28"/>
          <w:szCs w:val="28"/>
        </w:rPr>
        <w:t xml:space="preserve"> №732 Р3/П-13 «Поставка маслоохладителя редуктора ТПН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3944"/>
        <w:gridCol w:w="5927"/>
      </w:tblGrid>
      <w:tr w:rsidR="00360D8F" w:rsidTr="00360D8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 w:rsidP="00360D8F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right"/>
            </w:pPr>
            <w:r>
              <w:t>«03» сентября 2013 г.</w:t>
            </w:r>
          </w:p>
        </w:tc>
      </w:tr>
    </w:tbl>
    <w:p w:rsidR="00360D8F" w:rsidRDefault="00360D8F" w:rsidP="00360D8F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60D8F" w:rsidRDefault="00360D8F" w:rsidP="00360D8F">
      <w:pPr>
        <w:pStyle w:val="3"/>
      </w:pPr>
      <w:r>
        <w:t>Информация о закупке:</w:t>
      </w:r>
    </w:p>
    <w:p w:rsidR="00360D8F" w:rsidRDefault="00360D8F" w:rsidP="00360D8F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№732 Р3/П-13 «Поставка маслоохладителя редуктора ТПН для сооружения энергоблока №3 Ростовской АЭС». </w:t>
      </w:r>
    </w:p>
    <w:p w:rsidR="00360D8F" w:rsidRDefault="00360D8F" w:rsidP="00360D8F">
      <w:pPr>
        <w:pStyle w:val="a4"/>
        <w:jc w:val="both"/>
      </w:pPr>
      <w:r>
        <w:t xml:space="preserve">Начальная (максимальная) цена договора: 1 269 000.00 (один миллион двести шестьдесят девять тысяч рублей 00 копеек) включая НДС. </w:t>
      </w:r>
    </w:p>
    <w:p w:rsidR="00360D8F" w:rsidRDefault="00360D8F" w:rsidP="00360D8F">
      <w:pPr>
        <w:pStyle w:val="a4"/>
        <w:jc w:val="both"/>
      </w:pPr>
      <w:r>
        <w:t xml:space="preserve">Объем и срок поставки: в соответствии со спецификацией, приведенной в документации. </w:t>
      </w:r>
    </w:p>
    <w:p w:rsidR="00360D8F" w:rsidRDefault="00360D8F" w:rsidP="00360D8F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360D8F">
        <w:t>31300511091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№130823/0536</w:t>
      </w:r>
      <w:proofErr w:type="gramEnd"/>
      <w:r>
        <w:t>/946,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№R021768. </w:t>
      </w:r>
    </w:p>
    <w:p w:rsidR="00360D8F" w:rsidRDefault="00360D8F" w:rsidP="00360D8F">
      <w:pPr>
        <w:pStyle w:val="a4"/>
      </w:pPr>
      <w:r>
        <w:t>На момент окончания срока подачи заявок на участие в запросе предложений на 09:00 (время московское) «</w:t>
      </w:r>
      <w:r w:rsidR="00A543A2">
        <w:t>0</w:t>
      </w:r>
      <w:r>
        <w:t>3» сентября 2013 года на ЭТП АКД</w:t>
      </w:r>
      <w:r>
        <w:br/>
        <w:t>всего подано: 4 заявк</w:t>
      </w:r>
      <w:r w:rsidR="00A543A2">
        <w:t>и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360D8F" w:rsidRDefault="00360D8F" w:rsidP="00A543A2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360D8F" w:rsidRDefault="00360D8F" w:rsidP="00A543A2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571"/>
        <w:gridCol w:w="3843"/>
        <w:gridCol w:w="4457"/>
      </w:tblGrid>
      <w:tr w:rsidR="00360D8F" w:rsidTr="0036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60D8F" w:rsidTr="0036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center"/>
            </w:pPr>
            <w:r>
              <w:t xml:space="preserve">5475_R021768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A543A2" w:rsidP="00A543A2">
            <w:r>
              <w:t>ЗАО</w:t>
            </w:r>
            <w:r w:rsidR="00360D8F">
              <w:t xml:space="preserve"> “</w:t>
            </w:r>
            <w:proofErr w:type="spellStart"/>
            <w:r w:rsidR="00360D8F">
              <w:t>Уралоборудование</w:t>
            </w:r>
            <w:proofErr w:type="spellEnd"/>
            <w:r w:rsidR="00360D8F">
              <w:t>“</w:t>
            </w:r>
            <w:r w:rsidR="00360D8F">
              <w:br/>
              <w:t>ИНН: 6670256672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 w:rsidP="00A543A2">
            <w:r>
              <w:t xml:space="preserve">Цена заявки: 1 091 999.98 (один миллион девяносто одна тысяча девятьсот девяносто девять рублей 98 копеек) с НДС </w:t>
            </w:r>
          </w:p>
        </w:tc>
      </w:tr>
      <w:tr w:rsidR="00360D8F" w:rsidTr="0036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center"/>
            </w:pPr>
            <w:r>
              <w:lastRenderedPageBreak/>
              <w:t xml:space="preserve">8175_R021768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A543A2" w:rsidP="00A543A2">
            <w:r>
              <w:t>ООО</w:t>
            </w:r>
            <w:r w:rsidR="00360D8F">
              <w:t xml:space="preserve"> "</w:t>
            </w:r>
            <w:proofErr w:type="spellStart"/>
            <w:r w:rsidR="00360D8F">
              <w:t>Спецпромконструкция</w:t>
            </w:r>
            <w:proofErr w:type="spellEnd"/>
            <w:r w:rsidR="00360D8F">
              <w:t>"</w:t>
            </w:r>
            <w:r w:rsidR="00360D8F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 w:rsidP="00A543A2">
            <w:r>
              <w:t xml:space="preserve">Цена заявки: 1 015 000.00 (один миллион пятнадцать тысяч рублей 00 копеек) с НДС </w:t>
            </w:r>
          </w:p>
        </w:tc>
      </w:tr>
      <w:tr w:rsidR="00360D8F" w:rsidTr="0036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center"/>
            </w:pPr>
            <w:r>
              <w:t xml:space="preserve">5392_R021768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A543A2" w:rsidP="00A543A2">
            <w:r>
              <w:t>ООО</w:t>
            </w:r>
            <w:r w:rsidR="00360D8F">
              <w:t xml:space="preserve"> "Полесье"</w:t>
            </w:r>
            <w:r w:rsidR="00360D8F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 w:rsidP="00A543A2">
            <w:r>
              <w:t xml:space="preserve">Цена заявки: 959 689.28 (девятьсот пятьдесят девять тысяч шестьсот восемьдесят девять рублей 28 копеек) с НДС </w:t>
            </w:r>
          </w:p>
        </w:tc>
      </w:tr>
      <w:tr w:rsidR="00360D8F" w:rsidTr="0036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>
            <w:pPr>
              <w:jc w:val="center"/>
            </w:pPr>
            <w:r>
              <w:t xml:space="preserve">5442_R021768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A543A2" w:rsidP="00A543A2">
            <w:r>
              <w:t>ООО</w:t>
            </w:r>
            <w:r w:rsidR="00360D8F">
              <w:t xml:space="preserve"> "</w:t>
            </w:r>
            <w:proofErr w:type="spellStart"/>
            <w:r w:rsidR="00360D8F">
              <w:t>Техноснаб</w:t>
            </w:r>
            <w:proofErr w:type="spellEnd"/>
            <w:r w:rsidR="00360D8F">
              <w:t>"</w:t>
            </w:r>
            <w:r w:rsidR="00360D8F">
              <w:br/>
              <w:t>ИНН: 7811450927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D8F" w:rsidRDefault="00360D8F" w:rsidP="00A543A2">
            <w:r>
              <w:t xml:space="preserve">Цена заявки: 1 038 400.00 (один миллион тридцать восемь тысяч четыреста рублей 00 копеек) с НДС </w:t>
            </w:r>
          </w:p>
        </w:tc>
      </w:tr>
    </w:tbl>
    <w:p w:rsidR="001651DA" w:rsidRDefault="001651DA" w:rsidP="000153B1">
      <w:pPr>
        <w:pStyle w:val="3"/>
      </w:pPr>
    </w:p>
    <w:sectPr w:rsidR="001651DA" w:rsidSect="00546E5C">
      <w:pgSz w:w="11906" w:h="16838"/>
      <w:pgMar w:top="567" w:right="424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1"/>
  <w:proofState w:spelling="clean" w:grammar="clean"/>
  <w:defaultTabStop w:val="708"/>
  <w:characterSpacingControl w:val="doNotCompress"/>
  <w:compat/>
  <w:rsids>
    <w:rsidRoot w:val="00360D8F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3B1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852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0D8F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25B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6703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46E5C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43A2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1A04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E76D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5D6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F69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60D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60D8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0D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60D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60D8F"/>
    <w:rPr>
      <w:color w:val="0000FF"/>
      <w:u w:val="single"/>
    </w:rPr>
  </w:style>
  <w:style w:type="paragraph" w:styleId="a4">
    <w:name w:val="Normal (Web)"/>
    <w:basedOn w:val="a"/>
    <w:rsid w:val="00360D8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0153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53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7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230536946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2013-09-03T13:22:00Z</cp:lastPrinted>
  <dcterms:created xsi:type="dcterms:W3CDTF">2013-09-03T13:25:00Z</dcterms:created>
  <dcterms:modified xsi:type="dcterms:W3CDTF">2013-09-03T13:25:00Z</dcterms:modified>
</cp:coreProperties>
</file>