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BAA" w:rsidRPr="007067E2" w:rsidRDefault="00D21BAA" w:rsidP="00D21BAA">
      <w:pPr>
        <w:jc w:val="center"/>
        <w:outlineLvl w:val="0"/>
      </w:pPr>
      <w:bookmarkStart w:id="0" w:name="_Toc352924867"/>
      <w:r w:rsidRPr="007067E2">
        <w:t>ИЗВЕЩЕНИЕ О ПРОВЕДЕНИИ ЗАПРОСА ЦЕН</w:t>
      </w:r>
      <w:bookmarkEnd w:id="0"/>
    </w:p>
    <w:p w:rsidR="00D21BAA" w:rsidRPr="007067E2" w:rsidRDefault="00D21BAA" w:rsidP="00D21BAA">
      <w:pPr>
        <w:tabs>
          <w:tab w:val="left" w:pos="1134"/>
        </w:tabs>
        <w:ind w:firstLine="709"/>
        <w:jc w:val="center"/>
      </w:pPr>
    </w:p>
    <w:p w:rsidR="00D21BAA" w:rsidRPr="007067E2" w:rsidRDefault="00D21BAA" w:rsidP="00D21B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067E2">
        <w:rPr>
          <w:spacing w:val="-6"/>
        </w:rPr>
        <w:t xml:space="preserve">Форма и способ процедуры закупки: </w:t>
      </w:r>
      <w:r w:rsidRPr="007067E2">
        <w:t>Открытый запрос цен в электронной форме.</w:t>
      </w:r>
    </w:p>
    <w:p w:rsidR="00D21BAA" w:rsidRPr="007067E2" w:rsidRDefault="00D21BAA" w:rsidP="00D21BAA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7067E2">
        <w:t>Заказчик:</w:t>
      </w:r>
      <w:r w:rsidRPr="007067E2">
        <w:rPr>
          <w:b/>
        </w:rPr>
        <w:t xml:space="preserve"> </w:t>
      </w:r>
      <w:r w:rsidRPr="007067E2">
        <w:rPr>
          <w:bCs/>
          <w:shd w:val="clear" w:color="auto" w:fill="FFFFFF"/>
        </w:rPr>
        <w:t>ОАО «Головной институт «ВНИПИЭТ».</w:t>
      </w:r>
    </w:p>
    <w:p w:rsidR="00D21BAA" w:rsidRPr="007067E2" w:rsidRDefault="00D21BAA" w:rsidP="00D21BAA">
      <w:pPr>
        <w:tabs>
          <w:tab w:val="left" w:pos="1134"/>
        </w:tabs>
        <w:suppressAutoHyphens/>
        <w:ind w:left="709"/>
        <w:contextualSpacing/>
        <w:jc w:val="both"/>
      </w:pPr>
      <w:r w:rsidRPr="007067E2">
        <w:t>Место нахождения: 197183, Санкт-Петербург, ул. Савушкина, д. 82</w:t>
      </w:r>
    </w:p>
    <w:p w:rsidR="00D21BAA" w:rsidRPr="007067E2" w:rsidRDefault="00D21BAA" w:rsidP="00D21BAA">
      <w:pPr>
        <w:suppressAutoHyphens/>
        <w:ind w:firstLine="709"/>
        <w:jc w:val="both"/>
      </w:pPr>
      <w:r w:rsidRPr="007067E2">
        <w:t>Почтовый адрес: 197183, Санкт-Петербург, ул. Савушкина, д. 82</w:t>
      </w:r>
    </w:p>
    <w:p w:rsidR="00D21BAA" w:rsidRPr="007067E2" w:rsidRDefault="00D21BAA" w:rsidP="00D21BAA">
      <w:pPr>
        <w:tabs>
          <w:tab w:val="left" w:pos="1134"/>
        </w:tabs>
        <w:ind w:firstLine="709"/>
        <w:contextualSpacing/>
        <w:jc w:val="both"/>
      </w:pPr>
      <w:r w:rsidRPr="007067E2">
        <w:t xml:space="preserve">Тел./факс, </w:t>
      </w:r>
      <w:proofErr w:type="spellStart"/>
      <w:r w:rsidRPr="007067E2">
        <w:t>эл</w:t>
      </w:r>
      <w:proofErr w:type="spellEnd"/>
      <w:r w:rsidRPr="007067E2">
        <w:t xml:space="preserve">. почта: тел. (812) 430-03-18, факс (812) 458-78-59, </w:t>
      </w:r>
      <w:hyperlink r:id="rId5" w:history="1">
        <w:r w:rsidRPr="007067E2">
          <w:rPr>
            <w:rStyle w:val="a3"/>
          </w:rPr>
          <w:t>zakupki@givnipiet.ru</w:t>
        </w:r>
      </w:hyperlink>
    </w:p>
    <w:p w:rsidR="00D21BAA" w:rsidRPr="007067E2" w:rsidRDefault="00D21BAA" w:rsidP="00D21B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</w:pPr>
      <w:r w:rsidRPr="007067E2">
        <w:t>Организатор запроса цен</w:t>
      </w:r>
      <w:r w:rsidRPr="007067E2">
        <w:rPr>
          <w:b/>
        </w:rPr>
        <w:t>:</w:t>
      </w:r>
      <w:r w:rsidRPr="007067E2">
        <w:t xml:space="preserve"> </w:t>
      </w:r>
      <w:r w:rsidRPr="007067E2">
        <w:rPr>
          <w:bCs/>
          <w:shd w:val="clear" w:color="auto" w:fill="FFFFFF"/>
        </w:rPr>
        <w:t>ОАО «Головной институт «ВНИПИЭТ».</w:t>
      </w:r>
    </w:p>
    <w:p w:rsidR="00D21BAA" w:rsidRPr="007067E2" w:rsidRDefault="00D21BAA" w:rsidP="00D21BAA">
      <w:pPr>
        <w:tabs>
          <w:tab w:val="left" w:pos="1134"/>
          <w:tab w:val="left" w:pos="1276"/>
        </w:tabs>
        <w:suppressAutoHyphens/>
        <w:ind w:firstLine="709"/>
        <w:contextualSpacing/>
        <w:jc w:val="both"/>
      </w:pPr>
      <w:r w:rsidRPr="007067E2">
        <w:t>Место нахождения: 197183, Санкт-Петербург, ул. Савушкина, д. 82</w:t>
      </w:r>
    </w:p>
    <w:p w:rsidR="00D21BAA" w:rsidRPr="007067E2" w:rsidRDefault="00D21BAA" w:rsidP="00D21BAA">
      <w:pPr>
        <w:tabs>
          <w:tab w:val="left" w:pos="1276"/>
        </w:tabs>
        <w:suppressAutoHyphens/>
        <w:ind w:firstLine="709"/>
        <w:jc w:val="both"/>
      </w:pPr>
      <w:r w:rsidRPr="007067E2">
        <w:t>Почтовый адрес: 197183, Санкт-Петербург, ул. Савушкина, д. 82</w:t>
      </w:r>
    </w:p>
    <w:p w:rsidR="00D21BAA" w:rsidRPr="007067E2" w:rsidRDefault="00D21BAA" w:rsidP="00D21BAA">
      <w:pPr>
        <w:tabs>
          <w:tab w:val="left" w:pos="1134"/>
          <w:tab w:val="left" w:pos="1276"/>
        </w:tabs>
        <w:ind w:firstLine="709"/>
        <w:contextualSpacing/>
        <w:jc w:val="both"/>
      </w:pPr>
      <w:r w:rsidRPr="007067E2">
        <w:t xml:space="preserve">Тел./факс, </w:t>
      </w:r>
      <w:proofErr w:type="spellStart"/>
      <w:r w:rsidRPr="007067E2">
        <w:t>эл</w:t>
      </w:r>
      <w:proofErr w:type="spellEnd"/>
      <w:r w:rsidRPr="007067E2">
        <w:t xml:space="preserve">. почта: тел. (812) 430-03-18, факс (812) 458-78-59, </w:t>
      </w:r>
      <w:hyperlink r:id="rId6" w:history="1">
        <w:r w:rsidRPr="007067E2">
          <w:rPr>
            <w:rStyle w:val="a3"/>
          </w:rPr>
          <w:t>zakupki@givnipiet.ru</w:t>
        </w:r>
      </w:hyperlink>
    </w:p>
    <w:p w:rsidR="00D21BAA" w:rsidRPr="007067E2" w:rsidRDefault="00D21BAA" w:rsidP="00D21BAA">
      <w:pPr>
        <w:tabs>
          <w:tab w:val="left" w:pos="1134"/>
          <w:tab w:val="left" w:pos="1276"/>
        </w:tabs>
        <w:ind w:firstLine="709"/>
        <w:contextualSpacing/>
        <w:jc w:val="both"/>
      </w:pPr>
      <w:r w:rsidRPr="007067E2">
        <w:t xml:space="preserve">Контактное лицо: Антонова Анна Юрьевна т. (812) 430-03-18, факс (812) 458-78-59, </w:t>
      </w:r>
      <w:hyperlink r:id="rId7" w:history="1">
        <w:r w:rsidRPr="007067E2">
          <w:rPr>
            <w:rStyle w:val="a3"/>
          </w:rPr>
          <w:t>zakupki@givnipiet.ru</w:t>
        </w:r>
      </w:hyperlink>
      <w:r w:rsidRPr="007067E2">
        <w:t>, по вопросам поставляемых товаров</w:t>
      </w:r>
      <w:r>
        <w:t xml:space="preserve">: </w:t>
      </w:r>
      <w:r w:rsidRPr="00606960">
        <w:t>Романовский Юрий Алексеевич 8-921-781-16-06</w:t>
      </w:r>
      <w:r w:rsidRPr="007067E2">
        <w:t xml:space="preserve"> </w:t>
      </w:r>
    </w:p>
    <w:p w:rsidR="00D21BAA" w:rsidRPr="007067E2" w:rsidRDefault="00D21BAA" w:rsidP="00D21B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067E2">
        <w:t>Предмет договора</w:t>
      </w:r>
      <w:r w:rsidRPr="00606960">
        <w:t>:</w:t>
      </w:r>
      <w:r w:rsidRPr="007067E2">
        <w:t xml:space="preserve"> </w:t>
      </w:r>
      <w:r>
        <w:t xml:space="preserve">поставка </w:t>
      </w:r>
      <w:r w:rsidRPr="00175A4B">
        <w:t>мини-погрузчик</w:t>
      </w:r>
      <w:r>
        <w:t>а.</w:t>
      </w:r>
    </w:p>
    <w:p w:rsidR="00D21BAA" w:rsidRPr="00FB0FED" w:rsidRDefault="00D21BAA" w:rsidP="00D21BAA">
      <w:pPr>
        <w:tabs>
          <w:tab w:val="left" w:pos="1134"/>
        </w:tabs>
        <w:ind w:firstLine="709"/>
        <w:contextualSpacing/>
        <w:jc w:val="both"/>
      </w:pPr>
      <w:r w:rsidRPr="00FB0FED">
        <w:t>Состав и объем товара: все необходимые сведения приведены в документации по запросу цен.</w:t>
      </w:r>
    </w:p>
    <w:p w:rsidR="00D21BAA" w:rsidRPr="00FB0FED" w:rsidRDefault="00D21BAA" w:rsidP="00D21BAA">
      <w:pPr>
        <w:tabs>
          <w:tab w:val="left" w:pos="1134"/>
        </w:tabs>
        <w:ind w:firstLine="709"/>
        <w:contextualSpacing/>
        <w:jc w:val="both"/>
      </w:pPr>
      <w:r w:rsidRPr="00FB0FED">
        <w:t>Срок поставки товара: не позднее 30 календарных дней  с момента заключения договора</w:t>
      </w:r>
      <w:r>
        <w:t>.</w:t>
      </w:r>
    </w:p>
    <w:p w:rsidR="00D21BAA" w:rsidRPr="00FB0FED" w:rsidRDefault="00D21BAA" w:rsidP="00D21B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B0FED">
        <w:t xml:space="preserve">Место поставки товара: Санкт-Петербург, ул. Савушкина, д. 82, </w:t>
      </w:r>
      <w:r w:rsidRPr="00FB0FED">
        <w:rPr>
          <w:bCs/>
          <w:shd w:val="clear" w:color="auto" w:fill="FFFFFF"/>
        </w:rPr>
        <w:t>ОАО «Головной институт «ВНИПИЭТ»</w:t>
      </w:r>
      <w:r w:rsidRPr="00FB0FED">
        <w:t>.</w:t>
      </w:r>
    </w:p>
    <w:p w:rsidR="00D21BAA" w:rsidRPr="007067E2" w:rsidRDefault="00D21BAA" w:rsidP="00D21B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067E2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21BAA" w:rsidRPr="007067E2" w:rsidRDefault="00D21BAA" w:rsidP="00D21BAA">
      <w:pPr>
        <w:tabs>
          <w:tab w:val="left" w:pos="709"/>
        </w:tabs>
        <w:contextualSpacing/>
        <w:jc w:val="both"/>
      </w:pPr>
      <w:r w:rsidRPr="007067E2">
        <w:tab/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7067E2">
          <w:t>www.a-k-d.ru</w:t>
        </w:r>
      </w:hyperlink>
      <w:r w:rsidRPr="007067E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21BAA" w:rsidRPr="007067E2" w:rsidRDefault="00D21BAA" w:rsidP="00D21BAA">
      <w:pPr>
        <w:tabs>
          <w:tab w:val="left" w:pos="1134"/>
        </w:tabs>
        <w:ind w:firstLine="709"/>
        <w:contextualSpacing/>
        <w:jc w:val="both"/>
      </w:pPr>
      <w:r w:rsidRPr="007067E2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21BAA" w:rsidRPr="007067E2" w:rsidRDefault="00D21BAA" w:rsidP="00D21BAA">
      <w:pPr>
        <w:tabs>
          <w:tab w:val="left" w:pos="709"/>
        </w:tabs>
        <w:contextualSpacing/>
        <w:jc w:val="both"/>
      </w:pPr>
      <w:r w:rsidRPr="007067E2">
        <w:tab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21BAA" w:rsidRPr="007067E2" w:rsidRDefault="00D21BAA" w:rsidP="00D21BAA">
      <w:pPr>
        <w:suppressAutoHyphens/>
        <w:ind w:firstLine="709"/>
        <w:jc w:val="both"/>
      </w:pPr>
      <w:r w:rsidRPr="007067E2"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D21BAA" w:rsidRPr="007067E2" w:rsidRDefault="00D21BAA" w:rsidP="00D21BAA">
      <w:pPr>
        <w:ind w:firstLine="709"/>
        <w:contextualSpacing/>
        <w:jc w:val="both"/>
      </w:pPr>
      <w:r w:rsidRPr="007067E2"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7067E2">
          <w:t>www.a-k-d.ru</w:t>
        </w:r>
      </w:hyperlink>
      <w:r w:rsidRPr="007067E2">
        <w:t>.</w:t>
      </w:r>
    </w:p>
    <w:p w:rsidR="00D21BAA" w:rsidRPr="007067E2" w:rsidRDefault="00D21BAA" w:rsidP="00D21B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067E2"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8"/>
        <w:gridCol w:w="4615"/>
      </w:tblGrid>
      <w:tr w:rsidR="00D21BAA" w:rsidRPr="007067E2" w:rsidTr="00F401FD">
        <w:tc>
          <w:tcPr>
            <w:tcW w:w="5103" w:type="dxa"/>
          </w:tcPr>
          <w:p w:rsidR="00D21BAA" w:rsidRPr="007067E2" w:rsidRDefault="00D21BAA" w:rsidP="00F401FD">
            <w:pPr>
              <w:ind w:left="-142"/>
              <w:jc w:val="center"/>
              <w:rPr>
                <w:b/>
              </w:rPr>
            </w:pPr>
            <w:r w:rsidRPr="007067E2">
              <w:rPr>
                <w:b/>
              </w:rPr>
              <w:t>Включая НДС, руб.</w:t>
            </w:r>
          </w:p>
        </w:tc>
        <w:tc>
          <w:tcPr>
            <w:tcW w:w="4820" w:type="dxa"/>
          </w:tcPr>
          <w:p w:rsidR="00D21BAA" w:rsidRPr="007067E2" w:rsidRDefault="00D21BAA" w:rsidP="00F401FD">
            <w:pPr>
              <w:ind w:left="23"/>
              <w:jc w:val="center"/>
              <w:rPr>
                <w:b/>
              </w:rPr>
            </w:pPr>
            <w:r w:rsidRPr="00606960">
              <w:rPr>
                <w:b/>
              </w:rPr>
              <w:t>1 500 000,00 (Один миллион пятьсот тысяч)</w:t>
            </w:r>
            <w:r>
              <w:rPr>
                <w:b/>
              </w:rPr>
              <w:t xml:space="preserve"> </w:t>
            </w:r>
            <w:r w:rsidRPr="00606960">
              <w:rPr>
                <w:b/>
              </w:rPr>
              <w:t>руб.00 коп.</w:t>
            </w:r>
          </w:p>
        </w:tc>
      </w:tr>
      <w:tr w:rsidR="00D21BAA" w:rsidRPr="007067E2" w:rsidTr="00F401FD">
        <w:tc>
          <w:tcPr>
            <w:tcW w:w="5103" w:type="dxa"/>
          </w:tcPr>
          <w:p w:rsidR="00D21BAA" w:rsidRPr="007067E2" w:rsidRDefault="00D21BAA" w:rsidP="00F401FD">
            <w:pPr>
              <w:jc w:val="center"/>
              <w:rPr>
                <w:b/>
              </w:rPr>
            </w:pPr>
            <w:r w:rsidRPr="007067E2">
              <w:rPr>
                <w:b/>
              </w:rPr>
              <w:t>Без НДС, руб.</w:t>
            </w:r>
          </w:p>
        </w:tc>
        <w:tc>
          <w:tcPr>
            <w:tcW w:w="4820" w:type="dxa"/>
          </w:tcPr>
          <w:p w:rsidR="00D21BAA" w:rsidRPr="007067E2" w:rsidRDefault="00D21BAA" w:rsidP="00F401FD">
            <w:pPr>
              <w:ind w:left="23"/>
              <w:jc w:val="center"/>
              <w:rPr>
                <w:b/>
              </w:rPr>
            </w:pPr>
            <w:r w:rsidRPr="00606960">
              <w:rPr>
                <w:b/>
              </w:rPr>
              <w:t>1</w:t>
            </w:r>
            <w:r>
              <w:rPr>
                <w:b/>
              </w:rPr>
              <w:t xml:space="preserve"> </w:t>
            </w:r>
            <w:r w:rsidRPr="00606960">
              <w:rPr>
                <w:b/>
              </w:rPr>
              <w:t>271</w:t>
            </w:r>
            <w:r>
              <w:rPr>
                <w:b/>
              </w:rPr>
              <w:t> </w:t>
            </w:r>
            <w:r w:rsidRPr="00606960">
              <w:rPr>
                <w:b/>
              </w:rPr>
              <w:t>186</w:t>
            </w:r>
            <w:r>
              <w:rPr>
                <w:b/>
              </w:rPr>
              <w:t xml:space="preserve"> (Один миллион двести семьдесят одна тысяча сто восемьдесят шесть) руб. </w:t>
            </w:r>
            <w:r w:rsidRPr="00606960">
              <w:rPr>
                <w:b/>
              </w:rPr>
              <w:t>44</w:t>
            </w:r>
            <w:r>
              <w:rPr>
                <w:b/>
              </w:rPr>
              <w:t xml:space="preserve"> коп.</w:t>
            </w:r>
          </w:p>
        </w:tc>
      </w:tr>
      <w:tr w:rsidR="00D21BAA" w:rsidRPr="007067E2" w:rsidTr="00F401FD">
        <w:tc>
          <w:tcPr>
            <w:tcW w:w="5103" w:type="dxa"/>
          </w:tcPr>
          <w:p w:rsidR="00D21BAA" w:rsidRPr="007067E2" w:rsidRDefault="00D21BAA" w:rsidP="00F401FD">
            <w:pPr>
              <w:ind w:left="-142"/>
              <w:jc w:val="center"/>
              <w:rPr>
                <w:b/>
              </w:rPr>
            </w:pPr>
            <w:r w:rsidRPr="007067E2">
              <w:rPr>
                <w:b/>
              </w:rPr>
              <w:t>Сумма НДС, руб.</w:t>
            </w:r>
          </w:p>
        </w:tc>
        <w:tc>
          <w:tcPr>
            <w:tcW w:w="4820" w:type="dxa"/>
          </w:tcPr>
          <w:p w:rsidR="00D21BAA" w:rsidRPr="007067E2" w:rsidRDefault="00D21BAA" w:rsidP="00F401FD">
            <w:pPr>
              <w:ind w:left="23"/>
              <w:jc w:val="center"/>
              <w:rPr>
                <w:b/>
              </w:rPr>
            </w:pPr>
            <w:r w:rsidRPr="00606960">
              <w:rPr>
                <w:b/>
              </w:rPr>
              <w:t>228 813 (</w:t>
            </w:r>
            <w:r>
              <w:rPr>
                <w:b/>
              </w:rPr>
              <w:t>Д</w:t>
            </w:r>
            <w:r w:rsidRPr="00606960">
              <w:rPr>
                <w:b/>
              </w:rPr>
              <w:t>вести двадцать восемь тысяч восемьсот тринадцать) руб. 56 коп.</w:t>
            </w:r>
          </w:p>
        </w:tc>
      </w:tr>
    </w:tbl>
    <w:p w:rsidR="00D21BAA" w:rsidRPr="00615731" w:rsidRDefault="00D21BAA" w:rsidP="00D21BAA">
      <w:pPr>
        <w:keepLines/>
        <w:ind w:right="-1" w:firstLine="567"/>
        <w:jc w:val="both"/>
      </w:pPr>
      <w:r w:rsidRPr="007067E2">
        <w:tab/>
        <w:t>Цена договора включает в себя</w:t>
      </w:r>
      <w:r w:rsidRPr="007067E2">
        <w:rPr>
          <w:b/>
          <w:i/>
        </w:rPr>
        <w:t xml:space="preserve"> </w:t>
      </w:r>
      <w:r>
        <w:t xml:space="preserve">все </w:t>
      </w:r>
      <w:r w:rsidRPr="008401A7">
        <w:t>расходы Продавца</w:t>
      </w:r>
      <w:r>
        <w:t>,</w:t>
      </w:r>
      <w:r w:rsidRPr="008401A7">
        <w:t xml:space="preserve"> </w:t>
      </w:r>
      <w:r w:rsidRPr="00EE446D">
        <w:t xml:space="preserve">связанные с выполнением обязательств по Договору, в том числе </w:t>
      </w:r>
      <w:r>
        <w:t xml:space="preserve">расходы на перевозку, </w:t>
      </w:r>
      <w:proofErr w:type="spellStart"/>
      <w:r>
        <w:t>погрузо-разргузочные</w:t>
      </w:r>
      <w:proofErr w:type="spellEnd"/>
      <w:r>
        <w:t xml:space="preserve"> работы,  а также расходы на оплату </w:t>
      </w:r>
      <w:r w:rsidRPr="00EE446D">
        <w:t>налог</w:t>
      </w:r>
      <w:r>
        <w:t>ов</w:t>
      </w:r>
      <w:r w:rsidRPr="00EE446D">
        <w:t>, пошлин, сбор</w:t>
      </w:r>
      <w:r>
        <w:t>ов</w:t>
      </w:r>
      <w:r w:rsidRPr="00EE446D">
        <w:t xml:space="preserve"> и други</w:t>
      </w:r>
      <w:r>
        <w:t>х</w:t>
      </w:r>
      <w:r w:rsidRPr="00EE446D">
        <w:t xml:space="preserve"> обязательны</w:t>
      </w:r>
      <w:r>
        <w:t>х</w:t>
      </w:r>
      <w:r w:rsidRPr="00EE446D">
        <w:t xml:space="preserve"> платеж</w:t>
      </w:r>
      <w:r>
        <w:t>ей</w:t>
      </w:r>
      <w:r w:rsidRPr="00EE446D">
        <w:t>.</w:t>
      </w:r>
      <w:r w:rsidRPr="008401A7">
        <w:t xml:space="preserve"> </w:t>
      </w:r>
    </w:p>
    <w:p w:rsidR="00D21BAA" w:rsidRPr="007067E2" w:rsidRDefault="00D21BAA" w:rsidP="00D21B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067E2">
        <w:rPr>
          <w:spacing w:val="-6"/>
        </w:rPr>
        <w:lastRenderedPageBreak/>
        <w:t>Срок, место и порядок предоставления документации по запросу цен:</w:t>
      </w:r>
    </w:p>
    <w:p w:rsidR="00D21BAA" w:rsidRPr="007067E2" w:rsidRDefault="00D21BAA" w:rsidP="00D21BAA">
      <w:pPr>
        <w:tabs>
          <w:tab w:val="left" w:pos="1134"/>
        </w:tabs>
        <w:ind w:firstLine="709"/>
        <w:contextualSpacing/>
        <w:jc w:val="both"/>
      </w:pPr>
      <w:proofErr w:type="gramStart"/>
      <w:r w:rsidRPr="00965DD2">
        <w:rPr>
          <w:spacing w:val="-6"/>
        </w:rPr>
        <w:t xml:space="preserve">На официальном сайте </w:t>
      </w:r>
      <w:r w:rsidRPr="00965DD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965DD2">
          <w:rPr>
            <w:rStyle w:val="a3"/>
          </w:rPr>
          <w:t>http://www.zakupki.gov.ru</w:t>
        </w:r>
      </w:hyperlink>
      <w:r w:rsidRPr="00965DD2">
        <w:t xml:space="preserve">), на официальном сайте по закупкам атомной отрасли </w:t>
      </w:r>
      <w:proofErr w:type="spellStart"/>
      <w:r w:rsidRPr="00965DD2">
        <w:t>Госкорпорации</w:t>
      </w:r>
      <w:proofErr w:type="spellEnd"/>
      <w:r w:rsidRPr="00965DD2">
        <w:t xml:space="preserve"> «</w:t>
      </w:r>
      <w:proofErr w:type="spellStart"/>
      <w:r w:rsidRPr="00965DD2">
        <w:t>Рос</w:t>
      </w:r>
      <w:r w:rsidRPr="00965DD2">
        <w:rPr>
          <w:spacing w:val="-6"/>
        </w:rPr>
        <w:t>атом</w:t>
      </w:r>
      <w:proofErr w:type="spellEnd"/>
      <w:r w:rsidRPr="00965DD2">
        <w:rPr>
          <w:spacing w:val="-6"/>
        </w:rPr>
        <w:t>» (</w:t>
      </w:r>
      <w:hyperlink r:id="rId11" w:history="1">
        <w:r w:rsidRPr="00965DD2">
          <w:rPr>
            <w:rStyle w:val="a3"/>
          </w:rPr>
          <w:t>http://zakupki.rosatom.ru</w:t>
        </w:r>
      </w:hyperlink>
      <w:r w:rsidRPr="00965DD2">
        <w:rPr>
          <w:spacing w:val="-6"/>
        </w:rPr>
        <w:t xml:space="preserve">) документация по запросу цен находится в открытом доступе, начиная </w:t>
      </w:r>
      <w:r w:rsidRPr="00965DD2">
        <w:t>с даты размещения настоящего извещения и документации по запросу цен</w:t>
      </w:r>
      <w:r w:rsidRPr="00965DD2">
        <w:rPr>
          <w:spacing w:val="-6"/>
        </w:rPr>
        <w:t>.</w:t>
      </w:r>
      <w:proofErr w:type="gramEnd"/>
      <w:r w:rsidRPr="00965DD2">
        <w:rPr>
          <w:spacing w:val="-6"/>
        </w:rPr>
        <w:t xml:space="preserve"> </w:t>
      </w:r>
      <w:r w:rsidRPr="00965DD2">
        <w:t xml:space="preserve">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2" w:history="1">
        <w:r w:rsidRPr="00965DD2">
          <w:t>www.a-k-d.ru</w:t>
        </w:r>
      </w:hyperlink>
      <w:r w:rsidRPr="00965DD2">
        <w:t xml:space="preserve"> определяется правилами данной электронной торговой площадки.</w:t>
      </w:r>
    </w:p>
    <w:p w:rsidR="00D21BAA" w:rsidRPr="007067E2" w:rsidRDefault="00D21BAA" w:rsidP="00D21B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067E2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7067E2">
        <w:rPr>
          <w:b/>
        </w:rPr>
        <w:t>возможна.</w:t>
      </w:r>
    </w:p>
    <w:p w:rsidR="00D21BAA" w:rsidRPr="007067E2" w:rsidRDefault="00D21BAA" w:rsidP="00D21B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067E2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21BAA" w:rsidRPr="007067E2" w:rsidRDefault="00D21BAA" w:rsidP="00D21BAA">
      <w:pPr>
        <w:ind w:firstLine="709"/>
        <w:contextualSpacing/>
        <w:jc w:val="both"/>
      </w:pPr>
      <w:proofErr w:type="gramStart"/>
      <w:r w:rsidRPr="007067E2"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proofErr w:type="gramEnd"/>
        <w:r w:rsidRPr="007067E2">
          <w:t>www.a-k-d.ru</w:t>
        </w:r>
        <w:proofErr w:type="gramStart"/>
      </w:hyperlink>
      <w:r w:rsidRPr="007067E2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7067E2">
        <w:rPr>
          <w:b/>
        </w:rPr>
        <w:t xml:space="preserve">не позднее 08:45 (время московское) </w:t>
      </w:r>
      <w:r>
        <w:rPr>
          <w:b/>
        </w:rPr>
        <w:t>06.05.</w:t>
      </w:r>
      <w:r w:rsidRPr="007067E2">
        <w:rPr>
          <w:b/>
        </w:rPr>
        <w:t>20</w:t>
      </w:r>
      <w:r>
        <w:rPr>
          <w:b/>
        </w:rPr>
        <w:t>13</w:t>
      </w:r>
      <w:proofErr w:type="gramEnd"/>
      <w:r>
        <w:rPr>
          <w:b/>
        </w:rPr>
        <w:t xml:space="preserve"> </w:t>
      </w:r>
      <w:r w:rsidRPr="007067E2">
        <w:rPr>
          <w:b/>
        </w:rPr>
        <w:t>года.</w:t>
      </w:r>
      <w:r w:rsidRPr="007067E2">
        <w:t xml:space="preserve"> </w:t>
      </w:r>
    </w:p>
    <w:p w:rsidR="00D21BAA" w:rsidRPr="007067E2" w:rsidRDefault="00D21BAA" w:rsidP="00D21B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067E2">
        <w:rPr>
          <w:spacing w:val="-6"/>
        </w:rPr>
        <w:t xml:space="preserve">Место и дата проведения отборочной стадии </w:t>
      </w:r>
      <w:r w:rsidRPr="007067E2">
        <w:t xml:space="preserve">Санкт-Петербург, ул. Савушкина, д. 82, </w:t>
      </w:r>
      <w:r w:rsidRPr="007067E2">
        <w:rPr>
          <w:bCs/>
          <w:shd w:val="clear" w:color="auto" w:fill="FFFFFF"/>
        </w:rPr>
        <w:t>ОАО «Головной институт «ВНИПИЭТ»,</w:t>
      </w:r>
      <w:r w:rsidRPr="007067E2">
        <w:t xml:space="preserve"> </w:t>
      </w:r>
      <w:r w:rsidRPr="007067E2">
        <w:rPr>
          <w:b/>
        </w:rPr>
        <w:t xml:space="preserve">не позднее </w:t>
      </w:r>
      <w:r>
        <w:rPr>
          <w:b/>
        </w:rPr>
        <w:t>24.05.13</w:t>
      </w:r>
      <w:r w:rsidRPr="007067E2">
        <w:rPr>
          <w:b/>
        </w:rPr>
        <w:t xml:space="preserve"> года.</w:t>
      </w:r>
    </w:p>
    <w:p w:rsidR="00D21BAA" w:rsidRPr="007067E2" w:rsidRDefault="00D21BAA" w:rsidP="00D21B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067E2">
        <w:rPr>
          <w:spacing w:val="-6"/>
        </w:rPr>
        <w:t xml:space="preserve">Место и дата подведения итогов запроса цен: </w:t>
      </w:r>
      <w:r w:rsidRPr="007067E2">
        <w:t xml:space="preserve">Санкт-Петербург, ул. Савушкина, д. 82, </w:t>
      </w:r>
      <w:r w:rsidRPr="007067E2">
        <w:rPr>
          <w:bCs/>
          <w:shd w:val="clear" w:color="auto" w:fill="FFFFFF"/>
        </w:rPr>
        <w:t xml:space="preserve">ОАО «Головной институт «ВНИПИЭТ», </w:t>
      </w:r>
      <w:r w:rsidRPr="007067E2">
        <w:rPr>
          <w:b/>
        </w:rPr>
        <w:t xml:space="preserve">не позднее </w:t>
      </w:r>
      <w:r>
        <w:rPr>
          <w:b/>
        </w:rPr>
        <w:t>03.06.</w:t>
      </w:r>
      <w:r w:rsidRPr="007067E2">
        <w:rPr>
          <w:b/>
        </w:rPr>
        <w:t>20</w:t>
      </w:r>
      <w:r>
        <w:rPr>
          <w:b/>
        </w:rPr>
        <w:t>13</w:t>
      </w:r>
      <w:r w:rsidRPr="007067E2">
        <w:rPr>
          <w:b/>
        </w:rPr>
        <w:t xml:space="preserve"> года.</w:t>
      </w:r>
    </w:p>
    <w:p w:rsidR="00D21BAA" w:rsidRPr="007067E2" w:rsidRDefault="00D21BAA" w:rsidP="00D21B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067E2">
        <w:rPr>
          <w:spacing w:val="-6"/>
        </w:rPr>
        <w:t xml:space="preserve">Срок заключения договора после определения победителя запроса цен: </w:t>
      </w:r>
      <w:r w:rsidRPr="00965DD2">
        <w:rPr>
          <w:b/>
        </w:rPr>
        <w:t>в течение 20 (двадцати) дней,</w:t>
      </w:r>
      <w:r w:rsidRPr="007067E2">
        <w:rPr>
          <w:b/>
        </w:rPr>
        <w:t xml:space="preserve"> но не ранее чем через 10 (десять) дней</w:t>
      </w:r>
      <w:r w:rsidRPr="007067E2">
        <w:t xml:space="preserve"> после размещения </w:t>
      </w:r>
      <w:proofErr w:type="gramStart"/>
      <w:r w:rsidRPr="007067E2">
        <w:t>протокола подведения итогов запроса цен</w:t>
      </w:r>
      <w:proofErr w:type="gramEnd"/>
      <w:r w:rsidRPr="007067E2">
        <w:t xml:space="preserve"> или признания запроса цен несостоявшимся на официальном сайте и на ЭТП.</w:t>
      </w:r>
    </w:p>
    <w:p w:rsidR="00D21BAA" w:rsidRPr="00793FD7" w:rsidRDefault="00D21BAA" w:rsidP="00D21B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067E2">
        <w:rPr>
          <w:spacing w:val="-6"/>
        </w:rPr>
        <w:t>Форма, размер и срок предоставления обеспечения исполнения договора</w:t>
      </w:r>
      <w:r w:rsidRPr="00793FD7">
        <w:rPr>
          <w:spacing w:val="-6"/>
        </w:rPr>
        <w:t xml:space="preserve">: </w:t>
      </w:r>
      <w:r w:rsidRPr="00793FD7">
        <w:t xml:space="preserve">Обеспечение должно быть представлено в срок не позднее 15 дней </w:t>
      </w:r>
      <w:proofErr w:type="gramStart"/>
      <w:r w:rsidRPr="00793FD7">
        <w:t>с даты заключения</w:t>
      </w:r>
      <w:proofErr w:type="gramEnd"/>
      <w:r w:rsidRPr="00793FD7">
        <w:t xml:space="preserve"> Договора в виде безотзывной банковской гарантии/договора поручительства, которая обеспечивает возврат аванса, перечисленного Покупателем  Продавцу, в случае неисполнения последним обязательства по возврату аванса согласно Договору. </w:t>
      </w:r>
    </w:p>
    <w:p w:rsidR="00D21BAA" w:rsidRPr="007067E2" w:rsidRDefault="00D21BAA" w:rsidP="00D21B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067E2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21BAA" w:rsidRPr="007067E2" w:rsidRDefault="00D21BAA" w:rsidP="00D21B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067E2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21BAA" w:rsidRPr="007067E2" w:rsidRDefault="00D21BAA" w:rsidP="00D21B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067E2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8B63800"/>
    <w:lvl w:ilvl="0" w:tplc="50E27F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7A8269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412EE6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2E30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F6DB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34AA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4A7E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1AB3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1656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21BAA"/>
    <w:rsid w:val="004D17DD"/>
    <w:rsid w:val="004F0F48"/>
    <w:rsid w:val="00D21BAA"/>
    <w:rsid w:val="00F95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BAA"/>
    <w:pPr>
      <w:spacing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21BA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930</Words>
  <Characters>5307</Characters>
  <Application>Microsoft Office Word</Application>
  <DocSecurity>0</DocSecurity>
  <Lines>44</Lines>
  <Paragraphs>12</Paragraphs>
  <ScaleCrop>false</ScaleCrop>
  <Company>VNIPIET</Company>
  <LinksUpToDate>false</LinksUpToDate>
  <CharactersWithSpaces>6225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2013-04-25T12:25:00Z</dcterms:created>
  <dcterms:modified xsi:type="dcterms:W3CDTF">2013-04-25T12:26:00Z</dcterms:modified>
</cp:coreProperties>
</file>