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566A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R021930-2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разработке проектной и рабочей документации «ОАО «СХК», ЦХО. Столовая №</w:t>
      </w:r>
      <w:r>
        <w:rPr>
          <w:rFonts w:eastAsia="Times New Roman"/>
          <w:sz w:val="28"/>
          <w:szCs w:val="28"/>
        </w:rPr>
        <w:t xml:space="preserve"> 2 (ул</w:t>
      </w:r>
      <w:proofErr w:type="gramStart"/>
      <w:r>
        <w:rPr>
          <w:rFonts w:eastAsia="Times New Roman"/>
          <w:sz w:val="28"/>
          <w:szCs w:val="28"/>
        </w:rPr>
        <w:t>.С</w:t>
      </w:r>
      <w:proofErr w:type="gramEnd"/>
      <w:r>
        <w:rPr>
          <w:rFonts w:eastAsia="Times New Roman"/>
          <w:sz w:val="28"/>
          <w:szCs w:val="28"/>
        </w:rPr>
        <w:t>вердлова, 7). Замена малого грузового лифта (</w:t>
      </w:r>
      <w:proofErr w:type="spellStart"/>
      <w:r>
        <w:rPr>
          <w:rFonts w:eastAsia="Times New Roman"/>
          <w:sz w:val="28"/>
          <w:szCs w:val="28"/>
        </w:rPr>
        <w:t>рег</w:t>
      </w:r>
      <w:proofErr w:type="spellEnd"/>
      <w:r>
        <w:rPr>
          <w:rFonts w:eastAsia="Times New Roman"/>
          <w:sz w:val="28"/>
          <w:szCs w:val="28"/>
        </w:rPr>
        <w:t>. № 1/8-15)».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4"/>
        <w:gridCol w:w="66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«03» октября 2013 г.</w:t>
            </w:r>
          </w:p>
        </w:tc>
      </w:tr>
    </w:tbl>
    <w:p w:rsidR="00000000" w:rsidRDefault="00C566AB" w:rsidP="001218AE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C566A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C566AB" w:rsidP="001218AE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>говора на оказание услуг по разработке проектной и рабочей документации «ОАО «СХК», ЦХО. Столовая № 2 (ул</w:t>
      </w:r>
      <w:proofErr w:type="gramStart"/>
      <w:r>
        <w:t>.С</w:t>
      </w:r>
      <w:proofErr w:type="gramEnd"/>
      <w:r>
        <w:t>вердлова, 7). Замена малого грузового лифта (</w:t>
      </w:r>
      <w:proofErr w:type="spellStart"/>
      <w:r>
        <w:t>рег</w:t>
      </w:r>
      <w:proofErr w:type="spellEnd"/>
      <w:r>
        <w:t>. № 1/8-15)»</w:t>
      </w:r>
      <w:r>
        <w:t xml:space="preserve">. </w:t>
      </w:r>
    </w:p>
    <w:p w:rsidR="00000000" w:rsidRDefault="00C566AB" w:rsidP="001218AE">
      <w:pPr>
        <w:pStyle w:val="a3"/>
        <w:jc w:val="both"/>
      </w:pPr>
      <w:r>
        <w:t xml:space="preserve">Начальная (максимальная) цена договора: 332 442.66 российский рубль (триста тридцать </w:t>
      </w:r>
      <w:r>
        <w:t xml:space="preserve">две тысячи четыреста сорок два рубля 66 копеек) включая НДС. </w:t>
      </w:r>
    </w:p>
    <w:p w:rsidR="00000000" w:rsidRDefault="00C566AB" w:rsidP="001218AE">
      <w:pPr>
        <w:pStyle w:val="a3"/>
        <w:jc w:val="both"/>
      </w:pPr>
      <w:r>
        <w:t>Срок исполнения договора: с момента заключения договора не позднее марта 2014г</w:t>
      </w:r>
      <w:r>
        <w:t xml:space="preserve">. </w:t>
      </w:r>
    </w:p>
    <w:p w:rsidR="00000000" w:rsidRDefault="00C566AB" w:rsidP="001218AE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«16» сентября 2013</w:t>
      </w:r>
      <w: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</w:t>
      </w:r>
      <w:r>
        <w:t>пка №130916/0506/653,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№R021930. </w:t>
      </w:r>
    </w:p>
    <w:p w:rsidR="00000000" w:rsidRDefault="00C566AB" w:rsidP="001218AE">
      <w:pPr>
        <w:pStyle w:val="a3"/>
        <w:jc w:val="both"/>
      </w:pPr>
      <w:r>
        <w:t xml:space="preserve">Заседание закупочной комиссии проводится в очной форме в 05:02:00 (время московское) «27»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</w:t>
      </w:r>
      <w:r>
        <w:t xml:space="preserve">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C566AB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1218AE" w:rsidTr="001218AE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1218AE" w:rsidTr="001218AE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218AE" w:rsidTr="001218AE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Кобызь</w:t>
            </w:r>
            <w:proofErr w:type="spellEnd"/>
          </w:p>
        </w:tc>
      </w:tr>
      <w:tr w:rsidR="001218AE" w:rsidTr="001218AE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</w:t>
            </w:r>
            <w:proofErr w:type="spellStart"/>
            <w:r>
              <w:rPr>
                <w:rFonts w:eastAsia="Times New Roman"/>
              </w:rPr>
              <w:t>Подосинников</w:t>
            </w:r>
            <w:proofErr w:type="spellEnd"/>
          </w:p>
        </w:tc>
      </w:tr>
      <w:tr w:rsidR="001218AE" w:rsidTr="001218AE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Н.Е.Касаткина</w:t>
            </w:r>
          </w:p>
        </w:tc>
      </w:tr>
      <w:tr w:rsidR="001218AE" w:rsidTr="001218AE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</w:tr>
      <w:tr w:rsidR="001218AE" w:rsidTr="001218AE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</w:tr>
    </w:tbl>
    <w:p w:rsidR="00000000" w:rsidRDefault="00C566AB">
      <w:pPr>
        <w:pStyle w:val="a3"/>
      </w:pPr>
      <w:r>
        <w:t xml:space="preserve">Заседание проводится в присутствии 6 из </w:t>
      </w:r>
      <w:r w:rsidR="001218AE">
        <w:t>7</w:t>
      </w:r>
      <w:r>
        <w:t xml:space="preserve"> членов закупочной комиссии. </w:t>
      </w:r>
      <w:r w:rsidR="001218AE">
        <w:t xml:space="preserve"> </w:t>
      </w:r>
      <w:r>
        <w:t xml:space="preserve">Кворум имеется. </w:t>
      </w:r>
    </w:p>
    <w:p w:rsidR="00000000" w:rsidRDefault="00C566AB" w:rsidP="001218A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«27» сентября 2013 </w:t>
      </w:r>
      <w:r>
        <w:rPr>
          <w:rFonts w:eastAsia="Times New Roman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4080"/>
        <w:gridCol w:w="4608"/>
      </w:tblGrid>
      <w:tr w:rsidR="00000000" w:rsidRPr="001218AE" w:rsidTr="0012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566AB" w:rsidRDefault="00C566A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566AB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C566AB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218AE" w:rsidRDefault="00C566A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1218AE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1218AE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предложений</w:t>
            </w:r>
            <w:r w:rsidRPr="001218AE">
              <w:rPr>
                <w:rFonts w:eastAsia="Times New Roman"/>
                <w:b/>
                <w:bCs/>
                <w:sz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218AE" w:rsidRDefault="00C566A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1218AE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12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566AB" w:rsidRDefault="00C566A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566AB">
              <w:rPr>
                <w:rFonts w:eastAsia="Times New Roman"/>
                <w:sz w:val="20"/>
                <w:szCs w:val="20"/>
              </w:rPr>
              <w:t xml:space="preserve">8576_R021930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"Предприятие комплексного проектирования"</w:t>
            </w:r>
            <w:r>
              <w:rPr>
                <w:rFonts w:eastAsia="Times New Roman"/>
              </w:rPr>
              <w:br/>
            </w:r>
            <w:r w:rsidRPr="00C566AB">
              <w:rPr>
                <w:rFonts w:eastAsia="Times New Roman"/>
                <w:sz w:val="20"/>
              </w:rPr>
              <w:t>ИНН: 7024017768</w:t>
            </w:r>
            <w:r w:rsidRPr="00C566AB">
              <w:rPr>
                <w:rFonts w:eastAsia="Times New Roman"/>
                <w:sz w:val="20"/>
              </w:rPr>
              <w:br/>
              <w:t xml:space="preserve">Юридический адрес: 636036, Россия, Томская, </w:t>
            </w:r>
            <w:proofErr w:type="gramStart"/>
            <w:r w:rsidRPr="00C566AB">
              <w:rPr>
                <w:rFonts w:eastAsia="Times New Roman"/>
                <w:sz w:val="20"/>
              </w:rPr>
              <w:t>г</w:t>
            </w:r>
            <w:proofErr w:type="gramEnd"/>
            <w:r w:rsidRPr="00C566AB">
              <w:rPr>
                <w:rFonts w:eastAsia="Times New Roman"/>
                <w:sz w:val="20"/>
              </w:rPr>
              <w:t xml:space="preserve">. </w:t>
            </w:r>
            <w:proofErr w:type="spellStart"/>
            <w:r w:rsidRPr="00C566AB">
              <w:rPr>
                <w:rFonts w:eastAsia="Times New Roman"/>
                <w:sz w:val="20"/>
              </w:rPr>
              <w:t>Северск</w:t>
            </w:r>
            <w:proofErr w:type="spellEnd"/>
            <w:r w:rsidRPr="00C566AB">
              <w:rPr>
                <w:rFonts w:eastAsia="Times New Roman"/>
                <w:sz w:val="20"/>
              </w:rPr>
              <w:t xml:space="preserve">, пр. </w:t>
            </w:r>
            <w:proofErr w:type="gramStart"/>
            <w:r w:rsidRPr="00C566AB">
              <w:rPr>
                <w:rFonts w:eastAsia="Times New Roman"/>
                <w:sz w:val="20"/>
              </w:rPr>
              <w:t>Коммунистический, д. 81</w:t>
            </w:r>
            <w:r w:rsidRPr="00C566AB">
              <w:rPr>
                <w:rFonts w:eastAsia="Times New Roman"/>
                <w:sz w:val="20"/>
              </w:rPr>
              <w:br/>
            </w:r>
            <w:r w:rsidRPr="00C566AB">
              <w:rPr>
                <w:rFonts w:eastAsia="Times New Roman"/>
                <w:sz w:val="20"/>
              </w:rPr>
              <w:t xml:space="preserve">Фактический адрес: 636036, Россия, Томская, г. </w:t>
            </w:r>
            <w:proofErr w:type="spellStart"/>
            <w:r w:rsidRPr="00C566AB">
              <w:rPr>
                <w:rFonts w:eastAsia="Times New Roman"/>
                <w:sz w:val="20"/>
              </w:rPr>
              <w:t>Северск</w:t>
            </w:r>
            <w:proofErr w:type="spellEnd"/>
            <w:r w:rsidRPr="00C566AB">
              <w:rPr>
                <w:rFonts w:eastAsia="Times New Roman"/>
                <w:sz w:val="20"/>
              </w:rPr>
              <w:t>, пр.</w:t>
            </w:r>
            <w:proofErr w:type="gramEnd"/>
            <w:r w:rsidRPr="00C566AB">
              <w:rPr>
                <w:rFonts w:eastAsia="Times New Roman"/>
                <w:sz w:val="20"/>
              </w:rPr>
              <w:t xml:space="preserve"> Коммунистический, д. 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246 000.00 (двести сорок шесть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в соответствии со СПРАВКОЙ ОБ ОПЫТЕ ВЫПОЛНЕ</w:t>
            </w:r>
            <w:r>
              <w:rPr>
                <w:rFonts w:eastAsia="Times New Roman"/>
              </w:rPr>
              <w:t>НИЯ ДОГОВОРОВ</w:t>
            </w:r>
          </w:p>
        </w:tc>
      </w:tr>
    </w:tbl>
    <w:p w:rsidR="00000000" w:rsidRDefault="00C566AB" w:rsidP="00C566AB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C566AB" w:rsidP="001218AE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</w:t>
      </w:r>
      <w:r>
        <w:rPr>
          <w:rFonts w:eastAsia="Times New Roman"/>
        </w:rPr>
        <w:t xml:space="preserve">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C566A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"Предприятие комплексного проектирования"</w:t>
      </w:r>
      <w:r>
        <w:rPr>
          <w:rFonts w:eastAsia="Times New Roman"/>
        </w:rPr>
        <w:br/>
        <w:t>Осн</w:t>
      </w:r>
      <w:r>
        <w:rPr>
          <w:rFonts w:eastAsia="Times New Roman"/>
        </w:rPr>
        <w:t xml:space="preserve">овная заявка: ООО "ПКП" </w:t>
      </w:r>
    </w:p>
    <w:p w:rsidR="00000000" w:rsidRDefault="00C566AB" w:rsidP="001218AE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</w:t>
      </w:r>
      <w:r>
        <w:t xml:space="preserve">рытый запрос предложений признан несостоявшимся. </w:t>
      </w:r>
    </w:p>
    <w:p w:rsidR="00000000" w:rsidRDefault="001218AE" w:rsidP="001218AE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 </w:t>
      </w:r>
      <w:r>
        <w:t>рекомендует</w:t>
      </w:r>
      <w:r w:rsidRPr="001218AE">
        <w:t xml:space="preserve"> </w:t>
      </w:r>
      <w:r>
        <w:t xml:space="preserve">Заказчику  ОАО «СХК», в соответствии с подпунктом а) пункта 13.5.4 ЕОСЗ, заключить   </w:t>
      </w:r>
      <w:r w:rsidR="00C566AB">
        <w:t>договора с участником запроса предложений Общество с ограниченной ответственностью "Предприятие комплексного проектирования" на условиях, указанных в з</w:t>
      </w:r>
      <w:r w:rsidR="00C566AB">
        <w:t xml:space="preserve">аявке на участие в запросе предложений. </w:t>
      </w:r>
    </w:p>
    <w:p w:rsidR="00000000" w:rsidRDefault="00C566AB" w:rsidP="001218AE">
      <w:pPr>
        <w:pStyle w:val="a3"/>
        <w:ind w:firstLine="708"/>
        <w:jc w:val="both"/>
      </w:pPr>
      <w:r>
        <w:t xml:space="preserve">В случае принятия ОАО «СХК» решения о заключении договора с Общество с ограниченной ответственностью "Предприятие комплексного проектирования" </w:t>
      </w:r>
      <w:r w:rsidR="001218AE">
        <w:rPr>
          <w:rFonts w:eastAsia="Times New Roman"/>
        </w:rPr>
        <w:t xml:space="preserve">закупочная комиссия  </w:t>
      </w:r>
      <w:r w:rsidR="001218AE">
        <w:t xml:space="preserve">рекомендует </w:t>
      </w:r>
      <w:r>
        <w:t>ОАО «СХК» провести с Общество с ограниченной ответственнос</w:t>
      </w:r>
      <w:r>
        <w:t>тью "Предприятие комплексного проектирования" преддоговорные переговоры.</w:t>
      </w:r>
      <w:r>
        <w:t xml:space="preserve"> </w:t>
      </w:r>
    </w:p>
    <w:p w:rsidR="00000000" w:rsidRDefault="00C566AB" w:rsidP="00C566AB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15"/>
        <w:gridCol w:w="298"/>
        <w:gridCol w:w="319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66A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2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 w:rsidP="0041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Кобызь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</w:tr>
      <w:tr w:rsidR="0012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 w:rsidP="0041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В.В. </w:t>
            </w:r>
            <w:proofErr w:type="spellStart"/>
            <w:r>
              <w:rPr>
                <w:rFonts w:eastAsia="Times New Roman"/>
              </w:rPr>
              <w:t>Подосинников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</w:tr>
      <w:tr w:rsidR="0012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 w:rsidP="0041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Н.Е.Касаткина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</w:tr>
      <w:tr w:rsidR="0012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 w:rsidP="0041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</w:tr>
      <w:tr w:rsidR="001218A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 w:rsidP="004175E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8AE" w:rsidRDefault="001218AE">
            <w:pPr>
              <w:rPr>
                <w:rFonts w:eastAsia="Times New Roman"/>
              </w:rPr>
            </w:pPr>
          </w:p>
        </w:tc>
      </w:tr>
    </w:tbl>
    <w:p w:rsidR="00000000" w:rsidRDefault="00C566AB">
      <w:pPr>
        <w:rPr>
          <w:rFonts w:eastAsia="Times New Roman"/>
        </w:rPr>
      </w:pPr>
    </w:p>
    <w:sectPr w:rsidR="00000000" w:rsidSect="00C566AB">
      <w:headerReference w:type="default" r:id="rId8"/>
      <w:pgSz w:w="11906" w:h="16838"/>
      <w:pgMar w:top="568" w:right="850" w:bottom="568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6AB" w:rsidRDefault="00C566AB" w:rsidP="00C566AB">
      <w:r>
        <w:separator/>
      </w:r>
    </w:p>
  </w:endnote>
  <w:endnote w:type="continuationSeparator" w:id="0">
    <w:p w:rsidR="00C566AB" w:rsidRDefault="00C566AB" w:rsidP="00C566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6AB" w:rsidRDefault="00C566AB" w:rsidP="00C566AB">
      <w:r>
        <w:separator/>
      </w:r>
    </w:p>
  </w:footnote>
  <w:footnote w:type="continuationSeparator" w:id="0">
    <w:p w:rsidR="00C566AB" w:rsidRDefault="00C566AB" w:rsidP="00C566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64532"/>
      <w:docPartObj>
        <w:docPartGallery w:val="Page Numbers (Top of Page)"/>
        <w:docPartUnique/>
      </w:docPartObj>
    </w:sdtPr>
    <w:sdtContent>
      <w:p w:rsidR="00C566AB" w:rsidRDefault="00C566AB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566AB" w:rsidRDefault="00C566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30A69"/>
    <w:multiLevelType w:val="multilevel"/>
    <w:tmpl w:val="A9106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18AE"/>
    <w:rsid w:val="001218AE"/>
    <w:rsid w:val="00C5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C566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66AB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C566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566A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16050665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585</Words>
  <Characters>4223</Characters>
  <Application>Microsoft Office Word</Application>
  <DocSecurity>0</DocSecurity>
  <Lines>35</Lines>
  <Paragraphs>9</Paragraphs>
  <ScaleCrop>false</ScaleCrop>
  <Company/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2013-10-03T04:56:00Z</dcterms:created>
  <dcterms:modified xsi:type="dcterms:W3CDTF">2013-10-03T05:45:00Z</dcterms:modified>
</cp:coreProperties>
</file>