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277B" w:rsidRPr="00FC009D" w:rsidRDefault="0034277B" w:rsidP="0034277B">
      <w:pPr>
        <w:pStyle w:val="1"/>
        <w:numPr>
          <w:ilvl w:val="0"/>
          <w:numId w:val="0"/>
        </w:numPr>
        <w:tabs>
          <w:tab w:val="left" w:pos="426"/>
        </w:tabs>
        <w:ind w:left="360"/>
        <w:jc w:val="center"/>
        <w:rPr>
          <w:sz w:val="28"/>
          <w:szCs w:val="28"/>
        </w:rPr>
      </w:pPr>
      <w:bookmarkStart w:id="0" w:name="_Toc398564572"/>
      <w:bookmarkStart w:id="1" w:name="_Toc399408082"/>
      <w:bookmarkStart w:id="2" w:name="_Toc432247357"/>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34277B" w:rsidRPr="00347B82" w:rsidRDefault="0034277B" w:rsidP="0034277B">
      <w:pPr>
        <w:rPr>
          <w:sz w:val="28"/>
          <w:szCs w:val="28"/>
        </w:rPr>
      </w:pPr>
    </w:p>
    <w:p w:rsidR="0034277B" w:rsidRPr="00E61263" w:rsidRDefault="0034277B" w:rsidP="0034277B">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E61263">
        <w:rPr>
          <w:rFonts w:ascii="Times New Roman" w:eastAsia="Times New Roman" w:hAnsi="Times New Roman"/>
          <w:b/>
          <w:sz w:val="28"/>
          <w:szCs w:val="28"/>
          <w:lang w:eastAsia="ru-RU"/>
        </w:rPr>
        <w:t>Форма и способ процедуры закупки:</w:t>
      </w:r>
      <w:r>
        <w:rPr>
          <w:rFonts w:ascii="Times New Roman" w:eastAsia="Times New Roman" w:hAnsi="Times New Roman"/>
          <w:sz w:val="28"/>
          <w:szCs w:val="28"/>
          <w:lang w:eastAsia="ru-RU"/>
        </w:rPr>
        <w:t xml:space="preserve"> </w:t>
      </w:r>
      <w:r w:rsidRPr="00E61263">
        <w:rPr>
          <w:rFonts w:ascii="Times New Roman" w:hAnsi="Times New Roman"/>
          <w:sz w:val="28"/>
          <w:szCs w:val="28"/>
        </w:rPr>
        <w:t>Открытый запрос цен в электронной форме.</w:t>
      </w:r>
    </w:p>
    <w:p w:rsidR="0034277B" w:rsidRPr="005C0EFF" w:rsidRDefault="0034277B" w:rsidP="0034277B">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5C0EFF">
        <w:rPr>
          <w:rFonts w:ascii="Times New Roman" w:hAnsi="Times New Roman"/>
        </w:rPr>
        <w:t>(</w:t>
      </w:r>
      <w:r w:rsidRPr="00997D3E">
        <w:rPr>
          <w:rFonts w:ascii="Times New Roman" w:hAnsi="Times New Roman"/>
          <w:b/>
          <w:i/>
        </w:rPr>
        <w:t>протокол от </w:t>
      </w:r>
      <w:r>
        <w:rPr>
          <w:rFonts w:ascii="Times New Roman" w:hAnsi="Times New Roman"/>
          <w:b/>
          <w:i/>
        </w:rPr>
        <w:t>07.02.2012г. № 37</w:t>
      </w:r>
      <w:r>
        <w:rPr>
          <w:rFonts w:ascii="Times New Roman" w:hAnsi="Times New Roman"/>
        </w:rPr>
        <w:t>)</w:t>
      </w:r>
      <w:r>
        <w:rPr>
          <w:rFonts w:ascii="Times New Roman" w:hAnsi="Times New Roman"/>
          <w:b/>
          <w:i/>
        </w:rPr>
        <w:t>.</w:t>
      </w:r>
    </w:p>
    <w:p w:rsidR="0034277B" w:rsidRDefault="0034277B" w:rsidP="0034277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751DD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34277B" w:rsidRPr="00B34CAB" w:rsidRDefault="0034277B" w:rsidP="0034277B">
      <w:pPr>
        <w:tabs>
          <w:tab w:val="left" w:pos="1134"/>
        </w:tabs>
        <w:ind w:left="709"/>
        <w:contextualSpacing/>
        <w:jc w:val="both"/>
        <w:rPr>
          <w:rFonts w:eastAsia="Calibri"/>
          <w:bCs/>
          <w:sz w:val="28"/>
          <w:szCs w:val="28"/>
          <w:lang w:eastAsia="en-US"/>
        </w:rPr>
      </w:pPr>
    </w:p>
    <w:p w:rsidR="0034277B" w:rsidRPr="006F4E7E" w:rsidRDefault="0034277B" w:rsidP="0034277B">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751DD7">
        <w:rPr>
          <w:rFonts w:ascii="Times New Roman" w:hAnsi="Times New Roman"/>
          <w:b/>
          <w:sz w:val="28"/>
          <w:szCs w:val="28"/>
        </w:rPr>
        <w:t>Предмет</w:t>
      </w:r>
      <w:r w:rsidRPr="00751DD7">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rPr>
        <w:t xml:space="preserve"> </w:t>
      </w:r>
      <w:r w:rsidRPr="005C0EFF">
        <w:rPr>
          <w:rFonts w:ascii="Times New Roman" w:hAnsi="Times New Roman"/>
          <w:spacing w:val="-6"/>
          <w:sz w:val="28"/>
          <w:szCs w:val="28"/>
        </w:rPr>
        <w:t>на</w:t>
      </w:r>
      <w:r w:rsidRPr="008269F1">
        <w:rPr>
          <w:sz w:val="28"/>
          <w:szCs w:val="28"/>
        </w:rPr>
        <w:t xml:space="preserve"> </w:t>
      </w:r>
      <w:r w:rsidRPr="003D201B">
        <w:rPr>
          <w:rFonts w:ascii="Times New Roman" w:hAnsi="Times New Roman"/>
          <w:spacing w:val="-6"/>
          <w:sz w:val="28"/>
          <w:szCs w:val="28"/>
        </w:rPr>
        <w:t xml:space="preserve">поставку </w:t>
      </w:r>
      <w:r w:rsidRPr="00DC20EC">
        <w:rPr>
          <w:rFonts w:ascii="Times New Roman" w:hAnsi="Times New Roman"/>
          <w:spacing w:val="-6"/>
          <w:sz w:val="28"/>
          <w:szCs w:val="28"/>
        </w:rPr>
        <w:t>с</w:t>
      </w:r>
      <w:r>
        <w:rPr>
          <w:rFonts w:ascii="Times New Roman" w:hAnsi="Times New Roman"/>
          <w:spacing w:val="-6"/>
          <w:sz w:val="28"/>
          <w:szCs w:val="28"/>
        </w:rPr>
        <w:t>терж</w:t>
      </w:r>
      <w:r w:rsidRPr="00DC20EC">
        <w:rPr>
          <w:rFonts w:ascii="Times New Roman" w:hAnsi="Times New Roman"/>
          <w:spacing w:val="-6"/>
          <w:sz w:val="28"/>
          <w:szCs w:val="28"/>
        </w:rPr>
        <w:t xml:space="preserve">ня М16 из </w:t>
      </w:r>
      <w:proofErr w:type="spellStart"/>
      <w:r w:rsidRPr="00DC20EC">
        <w:rPr>
          <w:rFonts w:ascii="Times New Roman" w:hAnsi="Times New Roman"/>
          <w:spacing w:val="-6"/>
          <w:sz w:val="28"/>
          <w:szCs w:val="28"/>
        </w:rPr>
        <w:t>дюростона</w:t>
      </w:r>
      <w:proofErr w:type="spellEnd"/>
      <w:r w:rsidRPr="006F4E7E">
        <w:rPr>
          <w:rFonts w:ascii="Times New Roman" w:hAnsi="Times New Roman"/>
          <w:spacing w:val="-6"/>
          <w:sz w:val="28"/>
          <w:szCs w:val="28"/>
        </w:rPr>
        <w:t>.</w:t>
      </w:r>
    </w:p>
    <w:p w:rsidR="0034277B" w:rsidRPr="000C634A" w:rsidRDefault="0034277B" w:rsidP="0034277B">
      <w:pPr>
        <w:pStyle w:val="a8"/>
        <w:numPr>
          <w:ilvl w:val="0"/>
          <w:numId w:val="4"/>
        </w:numPr>
        <w:tabs>
          <w:tab w:val="left" w:pos="0"/>
          <w:tab w:val="left" w:pos="1134"/>
        </w:tabs>
        <w:spacing w:after="0" w:line="240" w:lineRule="auto"/>
        <w:ind w:left="0" w:firstLine="709"/>
        <w:jc w:val="both"/>
        <w:rPr>
          <w:rFonts w:ascii="Times New Roman" w:hAnsi="Times New Roman"/>
          <w:b/>
          <w:spacing w:val="-6"/>
          <w:sz w:val="28"/>
          <w:szCs w:val="28"/>
        </w:rPr>
      </w:pPr>
      <w:r w:rsidRPr="000C634A">
        <w:rPr>
          <w:rFonts w:ascii="Times New Roman" w:hAnsi="Times New Roman"/>
          <w:b/>
          <w:spacing w:val="-6"/>
          <w:sz w:val="28"/>
          <w:szCs w:val="28"/>
        </w:rPr>
        <w:t>ГПЗ № 7510/</w:t>
      </w:r>
      <w:r>
        <w:rPr>
          <w:rFonts w:ascii="Times New Roman" w:hAnsi="Times New Roman"/>
          <w:b/>
          <w:spacing w:val="-6"/>
          <w:sz w:val="28"/>
          <w:szCs w:val="28"/>
        </w:rPr>
        <w:t>258</w:t>
      </w:r>
    </w:p>
    <w:p w:rsidR="0034277B" w:rsidRPr="005C0EFF" w:rsidRDefault="0034277B" w:rsidP="0034277B">
      <w:pPr>
        <w:tabs>
          <w:tab w:val="left" w:pos="1134"/>
        </w:tabs>
        <w:ind w:left="709"/>
        <w:contextualSpacing/>
        <w:jc w:val="both"/>
        <w:rPr>
          <w:b/>
          <w:spacing w:val="-6"/>
          <w:sz w:val="28"/>
          <w:szCs w:val="28"/>
        </w:rPr>
      </w:pPr>
    </w:p>
    <w:p w:rsidR="0034277B" w:rsidRPr="005C0EFF" w:rsidRDefault="0034277B" w:rsidP="0034277B">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Заказчик</w:t>
      </w:r>
      <w:r>
        <w:rPr>
          <w:rFonts w:ascii="Times New Roman" w:hAnsi="Times New Roman"/>
          <w:b/>
          <w:sz w:val="28"/>
          <w:szCs w:val="28"/>
        </w:rPr>
        <w:t>:</w:t>
      </w:r>
      <w:r w:rsidRPr="00751DD7">
        <w:rPr>
          <w:rFonts w:ascii="Times New Roman" w:hAnsi="Times New Roman"/>
          <w:spacing w:val="-6"/>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r w:rsidRPr="005C0EFF">
        <w:rPr>
          <w:rFonts w:ascii="Times New Roman" w:hAnsi="Times New Roman"/>
          <w:b/>
          <w:spacing w:val="-6"/>
          <w:sz w:val="28"/>
          <w:szCs w:val="28"/>
        </w:rPr>
        <w:t xml:space="preserve"> </w:t>
      </w:r>
    </w:p>
    <w:p w:rsidR="0034277B" w:rsidRPr="00751DD7" w:rsidRDefault="0034277B" w:rsidP="0034277B">
      <w:pPr>
        <w:ind w:firstLine="1134"/>
        <w:jc w:val="both"/>
        <w:rPr>
          <w:sz w:val="28"/>
          <w:szCs w:val="28"/>
        </w:rPr>
      </w:pPr>
      <w:r w:rsidRPr="00751DD7">
        <w:rPr>
          <w:b/>
          <w:sz w:val="28"/>
          <w:szCs w:val="28"/>
        </w:rPr>
        <w:t>Место нахождения:</w:t>
      </w:r>
      <w:r w:rsidRPr="00751DD7">
        <w:rPr>
          <w:sz w:val="28"/>
          <w:szCs w:val="28"/>
        </w:rPr>
        <w:t xml:space="preserve"> </w:t>
      </w:r>
      <w:r w:rsidRPr="00751DD7">
        <w:rPr>
          <w:spacing w:val="-6"/>
          <w:sz w:val="28"/>
          <w:szCs w:val="28"/>
        </w:rPr>
        <w:t>г. Санкт-Петербург, п. Металлострой, дорога на Металлострой, д.3.</w:t>
      </w:r>
    </w:p>
    <w:p w:rsidR="0034277B" w:rsidRPr="00751DD7" w:rsidRDefault="0034277B" w:rsidP="0034277B">
      <w:pPr>
        <w:ind w:firstLine="1134"/>
        <w:jc w:val="both"/>
        <w:rPr>
          <w:sz w:val="28"/>
          <w:szCs w:val="28"/>
        </w:rPr>
      </w:pPr>
      <w:r w:rsidRPr="00751DD7">
        <w:rPr>
          <w:b/>
          <w:sz w:val="28"/>
          <w:szCs w:val="28"/>
        </w:rPr>
        <w:t>Почтовый адрес:</w:t>
      </w:r>
      <w:r w:rsidRPr="00751DD7">
        <w:rPr>
          <w:sz w:val="28"/>
          <w:szCs w:val="28"/>
        </w:rPr>
        <w:t xml:space="preserve"> </w:t>
      </w:r>
      <w:r w:rsidRPr="00751DD7">
        <w:rPr>
          <w:spacing w:val="-6"/>
          <w:sz w:val="28"/>
          <w:szCs w:val="28"/>
        </w:rPr>
        <w:t>196641, г. Санкт-Петербург, п. Металлострой, дорога на Металлострой, д.3.</w:t>
      </w:r>
    </w:p>
    <w:p w:rsidR="0034277B" w:rsidRPr="00751DD7" w:rsidRDefault="0034277B" w:rsidP="0034277B">
      <w:pPr>
        <w:tabs>
          <w:tab w:val="left" w:pos="1134"/>
        </w:tabs>
        <w:ind w:firstLine="1134"/>
        <w:rPr>
          <w:sz w:val="28"/>
          <w:szCs w:val="28"/>
        </w:rPr>
      </w:pPr>
      <w:r w:rsidRPr="008269F1">
        <w:rPr>
          <w:b/>
          <w:sz w:val="28"/>
          <w:szCs w:val="28"/>
        </w:rPr>
        <w:t>Тел./факс, эл. Почта</w:t>
      </w:r>
      <w:r w:rsidRPr="00751DD7">
        <w:rPr>
          <w:b/>
          <w:sz w:val="28"/>
          <w:szCs w:val="28"/>
        </w:rPr>
        <w:t>:</w:t>
      </w:r>
      <w:r w:rsidRPr="00751DD7">
        <w:rPr>
          <w:sz w:val="28"/>
          <w:szCs w:val="28"/>
        </w:rPr>
        <w:t xml:space="preserve"> </w:t>
      </w:r>
      <w:r>
        <w:rPr>
          <w:sz w:val="28"/>
          <w:szCs w:val="28"/>
        </w:rPr>
        <w:t xml:space="preserve">тел./факс (812) 462-78-08, </w:t>
      </w:r>
      <w:r w:rsidRPr="00751DD7">
        <w:rPr>
          <w:spacing w:val="-6"/>
          <w:sz w:val="28"/>
          <w:szCs w:val="28"/>
          <w:lang w:val="en-US"/>
        </w:rPr>
        <w:t>e</w:t>
      </w:r>
      <w:r w:rsidRPr="00751DD7">
        <w:rPr>
          <w:spacing w:val="-6"/>
          <w:sz w:val="28"/>
          <w:szCs w:val="28"/>
        </w:rPr>
        <w:t>-</w:t>
      </w:r>
      <w:r w:rsidRPr="00751DD7">
        <w:rPr>
          <w:spacing w:val="-6"/>
          <w:sz w:val="28"/>
          <w:szCs w:val="28"/>
          <w:lang w:val="en-US"/>
        </w:rPr>
        <w:t>mail</w:t>
      </w:r>
      <w:r w:rsidRPr="00751DD7">
        <w:rPr>
          <w:spacing w:val="-6"/>
          <w:sz w:val="28"/>
          <w:szCs w:val="28"/>
        </w:rPr>
        <w:t xml:space="preserve">: </w:t>
      </w:r>
      <w:hyperlink r:id="rId6"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spacing w:val="-6"/>
          <w:sz w:val="28"/>
          <w:szCs w:val="28"/>
        </w:rPr>
        <w:t>.</w:t>
      </w:r>
    </w:p>
    <w:p w:rsidR="0034277B" w:rsidRPr="005C0EFF" w:rsidRDefault="0034277B" w:rsidP="0034277B">
      <w:pPr>
        <w:tabs>
          <w:tab w:val="left" w:pos="1134"/>
        </w:tabs>
        <w:ind w:firstLine="709"/>
        <w:contextualSpacing/>
        <w:jc w:val="both"/>
        <w:rPr>
          <w:sz w:val="28"/>
          <w:szCs w:val="28"/>
        </w:rPr>
      </w:pPr>
    </w:p>
    <w:p w:rsidR="0034277B" w:rsidRPr="005C0EFF" w:rsidRDefault="0034277B" w:rsidP="0034277B">
      <w:pPr>
        <w:pStyle w:val="a8"/>
        <w:numPr>
          <w:ilvl w:val="0"/>
          <w:numId w:val="4"/>
        </w:numPr>
        <w:tabs>
          <w:tab w:val="left" w:pos="0"/>
          <w:tab w:val="left" w:pos="1134"/>
        </w:tabs>
        <w:spacing w:after="0" w:line="240" w:lineRule="auto"/>
        <w:ind w:left="0" w:firstLine="709"/>
        <w:jc w:val="both"/>
        <w:rPr>
          <w:rFonts w:ascii="Times New Roman" w:hAnsi="Times New Roman"/>
          <w:b/>
          <w:i/>
        </w:rPr>
      </w:pPr>
      <w:r w:rsidRPr="00751DD7">
        <w:rPr>
          <w:rFonts w:ascii="Times New Roman" w:hAnsi="Times New Roman"/>
          <w:b/>
          <w:sz w:val="28"/>
          <w:szCs w:val="28"/>
        </w:rPr>
        <w:t>Организатор закупки</w:t>
      </w:r>
      <w:r>
        <w:rPr>
          <w:rFonts w:ascii="Times New Roman" w:hAnsi="Times New Roman"/>
          <w:b/>
          <w:sz w:val="28"/>
          <w:szCs w:val="28"/>
        </w:rPr>
        <w:t xml:space="preserve">: </w:t>
      </w:r>
      <w:r w:rsidRPr="00251C14">
        <w:rPr>
          <w:rFonts w:ascii="Times New Roman" w:hAnsi="Times New Roman"/>
          <w:spacing w:val="-6"/>
          <w:sz w:val="28"/>
          <w:szCs w:val="28"/>
        </w:rPr>
        <w:t>Акционерное общество «НИИЭФА им. Д.В. Ефремова» (АО «НИИЭФА»)</w:t>
      </w:r>
      <w:r>
        <w:rPr>
          <w:rFonts w:ascii="Times New Roman" w:hAnsi="Times New Roman"/>
          <w:spacing w:val="-6"/>
          <w:sz w:val="28"/>
          <w:szCs w:val="28"/>
        </w:rPr>
        <w:t>.</w:t>
      </w:r>
    </w:p>
    <w:p w:rsidR="0034277B" w:rsidRPr="00751DD7" w:rsidRDefault="0034277B" w:rsidP="0034277B">
      <w:pPr>
        <w:tabs>
          <w:tab w:val="left" w:pos="1134"/>
        </w:tabs>
        <w:jc w:val="both"/>
        <w:rPr>
          <w:sz w:val="28"/>
          <w:szCs w:val="28"/>
        </w:rPr>
      </w:pPr>
      <w:r>
        <w:rPr>
          <w:b/>
          <w:sz w:val="28"/>
          <w:szCs w:val="28"/>
        </w:rPr>
        <w:tab/>
      </w:r>
      <w:r w:rsidRPr="00751DD7">
        <w:rPr>
          <w:b/>
          <w:sz w:val="28"/>
          <w:szCs w:val="28"/>
        </w:rPr>
        <w:t xml:space="preserve">Место нахождения: </w:t>
      </w:r>
      <w:r w:rsidRPr="00751DD7">
        <w:rPr>
          <w:sz w:val="28"/>
          <w:szCs w:val="28"/>
        </w:rPr>
        <w:t>г. Санкт-Петербург, п. Металлострой, дорога на Металлострой, д.3.</w:t>
      </w:r>
    </w:p>
    <w:p w:rsidR="0034277B" w:rsidRPr="00751DD7" w:rsidRDefault="0034277B" w:rsidP="0034277B">
      <w:pPr>
        <w:tabs>
          <w:tab w:val="left" w:pos="1134"/>
        </w:tabs>
        <w:jc w:val="both"/>
        <w:rPr>
          <w:sz w:val="28"/>
          <w:szCs w:val="28"/>
        </w:rPr>
      </w:pPr>
      <w:r>
        <w:rPr>
          <w:b/>
          <w:sz w:val="28"/>
          <w:szCs w:val="28"/>
        </w:rPr>
        <w:tab/>
      </w:r>
      <w:r w:rsidRPr="00751DD7">
        <w:rPr>
          <w:b/>
          <w:sz w:val="28"/>
          <w:szCs w:val="28"/>
        </w:rPr>
        <w:t xml:space="preserve">Почтовый адрес: </w:t>
      </w:r>
      <w:r w:rsidRPr="00751DD7">
        <w:rPr>
          <w:sz w:val="28"/>
          <w:szCs w:val="28"/>
        </w:rPr>
        <w:t>196641, г. Санкт-Петербург, п. Металлострой, дорога на Металлострой, д.3.</w:t>
      </w:r>
    </w:p>
    <w:p w:rsidR="0034277B" w:rsidRPr="00751DD7" w:rsidRDefault="0034277B" w:rsidP="0034277B">
      <w:pPr>
        <w:tabs>
          <w:tab w:val="left" w:pos="1134"/>
        </w:tabs>
        <w:jc w:val="both"/>
        <w:rPr>
          <w:sz w:val="28"/>
          <w:szCs w:val="28"/>
        </w:rPr>
      </w:pPr>
      <w:r>
        <w:rPr>
          <w:b/>
          <w:sz w:val="28"/>
          <w:szCs w:val="28"/>
        </w:rPr>
        <w:tab/>
      </w:r>
      <w:r w:rsidRPr="00751DD7">
        <w:rPr>
          <w:b/>
          <w:sz w:val="28"/>
          <w:szCs w:val="28"/>
        </w:rPr>
        <w:t xml:space="preserve">Контактное лицо: </w:t>
      </w:r>
      <w:proofErr w:type="spellStart"/>
      <w:r w:rsidRPr="00751DD7">
        <w:rPr>
          <w:sz w:val="28"/>
          <w:szCs w:val="28"/>
        </w:rPr>
        <w:t>Мазур</w:t>
      </w:r>
      <w:proofErr w:type="spellEnd"/>
      <w:r w:rsidRPr="00751DD7">
        <w:rPr>
          <w:sz w:val="28"/>
          <w:szCs w:val="28"/>
        </w:rPr>
        <w:t xml:space="preserve"> Наталья Андреевна, тел./факс (812) 462-78-08, </w:t>
      </w:r>
      <w:r w:rsidRPr="00751DD7">
        <w:rPr>
          <w:sz w:val="28"/>
          <w:szCs w:val="28"/>
        </w:rPr>
        <w:br/>
        <w:t>e-</w:t>
      </w:r>
      <w:proofErr w:type="spellStart"/>
      <w:r w:rsidRPr="00751DD7">
        <w:rPr>
          <w:sz w:val="28"/>
          <w:szCs w:val="28"/>
        </w:rPr>
        <w:t>mail</w:t>
      </w:r>
      <w:proofErr w:type="spellEnd"/>
      <w:r w:rsidRPr="00751DD7">
        <w:rPr>
          <w:sz w:val="28"/>
          <w:szCs w:val="28"/>
        </w:rPr>
        <w:t xml:space="preserve">: </w:t>
      </w:r>
      <w:hyperlink r:id="rId7" w:history="1">
        <w:r w:rsidRPr="00751DD7">
          <w:rPr>
            <w:rStyle w:val="a6"/>
            <w:spacing w:val="-6"/>
            <w:sz w:val="28"/>
            <w:szCs w:val="28"/>
            <w:lang w:val="en-US"/>
          </w:rPr>
          <w:t>mazurna</w:t>
        </w:r>
        <w:r w:rsidRPr="00751DD7">
          <w:rPr>
            <w:rStyle w:val="a6"/>
            <w:spacing w:val="-6"/>
            <w:sz w:val="28"/>
            <w:szCs w:val="28"/>
          </w:rPr>
          <w:t>@</w:t>
        </w:r>
        <w:r w:rsidRPr="00751DD7">
          <w:rPr>
            <w:rStyle w:val="a6"/>
            <w:spacing w:val="-6"/>
            <w:sz w:val="28"/>
            <w:szCs w:val="28"/>
            <w:lang w:val="en-US"/>
          </w:rPr>
          <w:t>kit</w:t>
        </w:r>
        <w:r w:rsidRPr="00751DD7">
          <w:rPr>
            <w:rStyle w:val="a6"/>
            <w:spacing w:val="-6"/>
            <w:sz w:val="28"/>
            <w:szCs w:val="28"/>
          </w:rPr>
          <w:t>.</w:t>
        </w:r>
        <w:r w:rsidRPr="00751DD7">
          <w:rPr>
            <w:rStyle w:val="a6"/>
            <w:spacing w:val="-6"/>
            <w:sz w:val="28"/>
            <w:szCs w:val="28"/>
            <w:lang w:val="en-US"/>
          </w:rPr>
          <w:t>niiefa</w:t>
        </w:r>
        <w:r w:rsidRPr="00751DD7">
          <w:rPr>
            <w:rStyle w:val="a6"/>
            <w:spacing w:val="-6"/>
            <w:sz w:val="28"/>
            <w:szCs w:val="28"/>
          </w:rPr>
          <w:t>.</w:t>
        </w:r>
        <w:r w:rsidRPr="00751DD7">
          <w:rPr>
            <w:rStyle w:val="a6"/>
            <w:spacing w:val="-6"/>
            <w:sz w:val="28"/>
            <w:szCs w:val="28"/>
            <w:lang w:val="en-US"/>
          </w:rPr>
          <w:t>spb</w:t>
        </w:r>
        <w:r w:rsidRPr="00751DD7">
          <w:rPr>
            <w:rStyle w:val="a6"/>
            <w:spacing w:val="-6"/>
            <w:sz w:val="28"/>
            <w:szCs w:val="28"/>
          </w:rPr>
          <w:t>.</w:t>
        </w:r>
        <w:proofErr w:type="spellStart"/>
        <w:r w:rsidRPr="00751DD7">
          <w:rPr>
            <w:rStyle w:val="a6"/>
            <w:spacing w:val="-6"/>
            <w:sz w:val="28"/>
            <w:szCs w:val="28"/>
            <w:lang w:val="en-US"/>
          </w:rPr>
          <w:t>su</w:t>
        </w:r>
        <w:proofErr w:type="spellEnd"/>
      </w:hyperlink>
      <w:r w:rsidRPr="00751DD7">
        <w:rPr>
          <w:rStyle w:val="a6"/>
          <w:spacing w:val="-6"/>
        </w:rPr>
        <w:t>.</w:t>
      </w:r>
    </w:p>
    <w:p w:rsidR="0034277B" w:rsidRDefault="0034277B" w:rsidP="0034277B">
      <w:pPr>
        <w:tabs>
          <w:tab w:val="left" w:pos="1134"/>
        </w:tabs>
        <w:ind w:firstLine="709"/>
        <w:contextualSpacing/>
        <w:rPr>
          <w:sz w:val="28"/>
          <w:szCs w:val="28"/>
        </w:rPr>
      </w:pPr>
    </w:p>
    <w:p w:rsidR="0034277B" w:rsidRPr="00EC5CDB" w:rsidRDefault="0034277B" w:rsidP="0034277B">
      <w:pPr>
        <w:pStyle w:val="a8"/>
        <w:numPr>
          <w:ilvl w:val="0"/>
          <w:numId w:val="4"/>
        </w:numPr>
        <w:tabs>
          <w:tab w:val="left" w:pos="0"/>
          <w:tab w:val="left" w:pos="1134"/>
        </w:tabs>
        <w:spacing w:after="0" w:line="240" w:lineRule="auto"/>
        <w:ind w:left="0" w:firstLine="709"/>
        <w:jc w:val="both"/>
        <w:rPr>
          <w:sz w:val="28"/>
          <w:szCs w:val="28"/>
        </w:rPr>
      </w:pPr>
      <w:r w:rsidRPr="00751DD7">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w:t>
      </w:r>
    </w:p>
    <w:p w:rsidR="0034277B" w:rsidRPr="005C0EFF" w:rsidRDefault="0034277B" w:rsidP="0034277B">
      <w:pPr>
        <w:tabs>
          <w:tab w:val="left" w:pos="1134"/>
        </w:tabs>
        <w:ind w:firstLine="709"/>
        <w:contextualSpacing/>
        <w:rPr>
          <w:sz w:val="28"/>
          <w:szCs w:val="28"/>
        </w:rPr>
      </w:pPr>
    </w:p>
    <w:p w:rsidR="0034277B" w:rsidRPr="00BD0EA1" w:rsidRDefault="0034277B" w:rsidP="0034277B">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751DD7">
        <w:rPr>
          <w:rFonts w:ascii="Times New Roman" w:hAnsi="Times New Roman"/>
          <w:b/>
          <w:sz w:val="28"/>
          <w:szCs w:val="28"/>
        </w:rPr>
        <w:t>Предмет договора</w:t>
      </w:r>
      <w:r w:rsidRPr="005C0EFF">
        <w:rPr>
          <w:rFonts w:ascii="Times New Roman" w:hAnsi="Times New Roman"/>
          <w:sz w:val="28"/>
          <w:szCs w:val="28"/>
        </w:rPr>
        <w:t xml:space="preserve">: </w:t>
      </w:r>
      <w:r w:rsidRPr="00DC20EC">
        <w:rPr>
          <w:rFonts w:ascii="Times New Roman" w:eastAsia="Times New Roman" w:hAnsi="Times New Roman"/>
          <w:spacing w:val="-6"/>
          <w:sz w:val="28"/>
          <w:szCs w:val="28"/>
          <w:lang w:eastAsia="ru-RU"/>
        </w:rPr>
        <w:t xml:space="preserve">Стержень М16 из </w:t>
      </w:r>
      <w:proofErr w:type="spellStart"/>
      <w:r w:rsidRPr="00DC20EC">
        <w:rPr>
          <w:rFonts w:ascii="Times New Roman" w:eastAsia="Times New Roman" w:hAnsi="Times New Roman"/>
          <w:spacing w:val="-6"/>
          <w:sz w:val="28"/>
          <w:szCs w:val="28"/>
          <w:lang w:eastAsia="ru-RU"/>
        </w:rPr>
        <w:t>дюростона</w:t>
      </w:r>
      <w:proofErr w:type="spellEnd"/>
      <w:r w:rsidRPr="00DC20EC">
        <w:rPr>
          <w:rFonts w:ascii="Times New Roman" w:eastAsia="Times New Roman" w:hAnsi="Times New Roman"/>
          <w:spacing w:val="-6"/>
          <w:sz w:val="28"/>
          <w:szCs w:val="28"/>
          <w:lang w:eastAsia="ru-RU"/>
        </w:rPr>
        <w:t>.</w:t>
      </w:r>
    </w:p>
    <w:p w:rsidR="0034277B" w:rsidRPr="003D201B" w:rsidRDefault="0034277B" w:rsidP="0034277B">
      <w:pPr>
        <w:pStyle w:val="a8"/>
        <w:numPr>
          <w:ilvl w:val="0"/>
          <w:numId w:val="4"/>
        </w:numPr>
        <w:tabs>
          <w:tab w:val="left" w:pos="0"/>
          <w:tab w:val="left" w:pos="1134"/>
        </w:tabs>
        <w:spacing w:after="0" w:line="240" w:lineRule="auto"/>
        <w:ind w:left="0" w:firstLine="709"/>
        <w:jc w:val="both"/>
        <w:rPr>
          <w:rFonts w:ascii="Times New Roman" w:eastAsia="Times New Roman" w:hAnsi="Times New Roman"/>
          <w:spacing w:val="-6"/>
          <w:sz w:val="28"/>
          <w:szCs w:val="28"/>
          <w:lang w:eastAsia="ru-RU"/>
        </w:rPr>
      </w:pPr>
      <w:r w:rsidRPr="003D201B">
        <w:rPr>
          <w:rFonts w:ascii="Times New Roman" w:hAnsi="Times New Roman"/>
          <w:b/>
          <w:sz w:val="28"/>
          <w:szCs w:val="28"/>
        </w:rPr>
        <w:t>Срок выполнения</w:t>
      </w:r>
      <w:r w:rsidRPr="003D201B">
        <w:rPr>
          <w:rFonts w:ascii="Times New Roman" w:hAnsi="Times New Roman"/>
          <w:sz w:val="28"/>
          <w:szCs w:val="28"/>
        </w:rPr>
        <w:t xml:space="preserve"> </w:t>
      </w:r>
      <w:r w:rsidRPr="003D201B">
        <w:rPr>
          <w:rFonts w:ascii="Times New Roman" w:hAnsi="Times New Roman"/>
          <w:b/>
          <w:i/>
        </w:rPr>
        <w:t>поставок</w:t>
      </w:r>
      <w:r w:rsidRPr="003D201B">
        <w:rPr>
          <w:rFonts w:ascii="Times New Roman" w:hAnsi="Times New Roman"/>
          <w:sz w:val="28"/>
          <w:szCs w:val="28"/>
        </w:rPr>
        <w:t xml:space="preserve">: </w:t>
      </w:r>
      <w:r w:rsidRPr="00DC20EC">
        <w:rPr>
          <w:rFonts w:ascii="Times New Roman" w:eastAsia="Times New Roman" w:hAnsi="Times New Roman"/>
          <w:spacing w:val="-6"/>
          <w:sz w:val="28"/>
          <w:szCs w:val="28"/>
          <w:lang w:eastAsia="ru-RU"/>
        </w:rPr>
        <w:t>не позднее 60 календарных дней с момента заключения Договора с правом досрочной поставки</w:t>
      </w:r>
      <w:r>
        <w:rPr>
          <w:rFonts w:ascii="Times New Roman" w:eastAsia="Times New Roman" w:hAnsi="Times New Roman"/>
          <w:spacing w:val="-6"/>
          <w:sz w:val="28"/>
          <w:szCs w:val="28"/>
          <w:lang w:eastAsia="ru-RU"/>
        </w:rPr>
        <w:t>.</w:t>
      </w:r>
    </w:p>
    <w:p w:rsidR="0034277B" w:rsidRDefault="0034277B" w:rsidP="0034277B">
      <w:pPr>
        <w:tabs>
          <w:tab w:val="left" w:pos="1134"/>
        </w:tabs>
        <w:ind w:firstLine="709"/>
        <w:contextualSpacing/>
        <w:jc w:val="both"/>
        <w:rPr>
          <w:sz w:val="28"/>
          <w:szCs w:val="28"/>
        </w:rPr>
      </w:pPr>
      <w:r w:rsidRPr="00751DD7">
        <w:rPr>
          <w:b/>
          <w:sz w:val="28"/>
          <w:szCs w:val="28"/>
        </w:rPr>
        <w:t>Место выполнения</w:t>
      </w:r>
      <w:r w:rsidRPr="00144C23">
        <w:rPr>
          <w:sz w:val="28"/>
          <w:szCs w:val="28"/>
        </w:rPr>
        <w:t xml:space="preserve"> </w:t>
      </w:r>
      <w:r w:rsidRPr="00C31D29">
        <w:rPr>
          <w:b/>
          <w:i/>
        </w:rPr>
        <w:t>поставок</w:t>
      </w:r>
      <w:r w:rsidRPr="00C31D29">
        <w:rPr>
          <w:sz w:val="28"/>
          <w:szCs w:val="28"/>
        </w:rPr>
        <w:t>:</w:t>
      </w:r>
      <w:r>
        <w:rPr>
          <w:sz w:val="28"/>
          <w:szCs w:val="28"/>
        </w:rPr>
        <w:t xml:space="preserve"> </w:t>
      </w:r>
      <w:r w:rsidRPr="00E73F7E">
        <w:rPr>
          <w:spacing w:val="-6"/>
          <w:sz w:val="28"/>
          <w:szCs w:val="28"/>
        </w:rPr>
        <w:t>196641,</w:t>
      </w:r>
      <w:r>
        <w:rPr>
          <w:b/>
          <w:i/>
        </w:rPr>
        <w:t xml:space="preserve"> </w:t>
      </w:r>
      <w:r w:rsidRPr="00CF7222">
        <w:rPr>
          <w:spacing w:val="-6"/>
          <w:sz w:val="28"/>
          <w:szCs w:val="28"/>
        </w:rPr>
        <w:t>г. Санкт-Петербург, п. Металлостро</w:t>
      </w:r>
      <w:r>
        <w:rPr>
          <w:spacing w:val="-6"/>
          <w:sz w:val="28"/>
          <w:szCs w:val="28"/>
        </w:rPr>
        <w:t>й, дорога на Металлострой, д.3 АО «НИИЭФА»</w:t>
      </w:r>
    </w:p>
    <w:p w:rsidR="0034277B" w:rsidRPr="005C0EFF" w:rsidRDefault="0034277B" w:rsidP="0034277B">
      <w:pPr>
        <w:tabs>
          <w:tab w:val="left" w:pos="1134"/>
        </w:tabs>
        <w:ind w:firstLine="709"/>
        <w:contextualSpacing/>
        <w:jc w:val="both"/>
        <w:rPr>
          <w:sz w:val="28"/>
          <w:szCs w:val="28"/>
        </w:rPr>
      </w:pPr>
      <w:r w:rsidRPr="00751DD7">
        <w:rPr>
          <w:b/>
          <w:sz w:val="28"/>
          <w:szCs w:val="28"/>
        </w:rPr>
        <w:t>Состав и объем</w:t>
      </w:r>
      <w:r w:rsidRPr="005C0EFF">
        <w:rPr>
          <w:sz w:val="28"/>
          <w:szCs w:val="28"/>
        </w:rPr>
        <w:t xml:space="preserve"> </w:t>
      </w:r>
      <w:r w:rsidRPr="00C31D29">
        <w:rPr>
          <w:b/>
          <w:i/>
        </w:rPr>
        <w:t>поставок</w:t>
      </w:r>
      <w:r w:rsidRPr="00C31D29">
        <w:rPr>
          <w:sz w:val="28"/>
          <w:szCs w:val="28"/>
        </w:rPr>
        <w:t>:</w:t>
      </w:r>
      <w:r w:rsidRPr="005C0EFF">
        <w:t xml:space="preserve"> </w:t>
      </w:r>
      <w:r w:rsidRPr="00134CF6">
        <w:rPr>
          <w:sz w:val="28"/>
          <w:szCs w:val="28"/>
        </w:rPr>
        <w:t>все необходимые сведения приведены в части 3 закупочной документации.</w:t>
      </w:r>
    </w:p>
    <w:p w:rsidR="0034277B" w:rsidRPr="00C36048" w:rsidRDefault="0034277B" w:rsidP="0034277B">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BA3C22">
        <w:rPr>
          <w:b/>
          <w:i/>
        </w:rPr>
        <w:t xml:space="preserve">поставок </w:t>
      </w:r>
      <w:r w:rsidRPr="00C36048">
        <w:rPr>
          <w:b/>
          <w:i/>
        </w:rPr>
        <w:t>не допускается.</w:t>
      </w:r>
    </w:p>
    <w:p w:rsidR="0034277B" w:rsidRPr="005C0EFF" w:rsidRDefault="0034277B" w:rsidP="0034277B">
      <w:pPr>
        <w:tabs>
          <w:tab w:val="left" w:pos="1134"/>
        </w:tabs>
        <w:ind w:firstLine="709"/>
        <w:contextualSpacing/>
        <w:jc w:val="both"/>
        <w:rPr>
          <w:b/>
          <w:i/>
        </w:rPr>
      </w:pPr>
    </w:p>
    <w:p w:rsidR="0034277B" w:rsidRPr="00BD0EA1" w:rsidRDefault="0034277B" w:rsidP="0034277B">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C31D29">
        <w:rPr>
          <w:rFonts w:ascii="Times New Roman" w:hAnsi="Times New Roman"/>
          <w:b/>
          <w:sz w:val="28"/>
          <w:szCs w:val="28"/>
        </w:rPr>
        <w:lastRenderedPageBreak/>
        <w:t>Условия оплаты</w:t>
      </w:r>
      <w:r w:rsidRPr="00C31D29">
        <w:rPr>
          <w:rFonts w:ascii="Times New Roman" w:hAnsi="Times New Roman"/>
          <w:sz w:val="28"/>
          <w:szCs w:val="28"/>
        </w:rPr>
        <w:t>:</w:t>
      </w:r>
      <w:r w:rsidRPr="006F4E7E">
        <w:rPr>
          <w:rFonts w:ascii="Times New Roman" w:hAnsi="Times New Roman"/>
          <w:sz w:val="28"/>
          <w:szCs w:val="28"/>
        </w:rPr>
        <w:t xml:space="preserve"> </w:t>
      </w:r>
      <w:r w:rsidRPr="00DC20EC">
        <w:rPr>
          <w:rFonts w:ascii="Times New Roman" w:eastAsia="Times New Roman" w:hAnsi="Times New Roman"/>
          <w:sz w:val="28"/>
          <w:szCs w:val="28"/>
          <w:lang w:eastAsia="ru-RU"/>
        </w:rPr>
        <w:t>100%  стоимости продукции в течение 10 (десяти) банковских дней от даты подписания  накладной ТОРГ-12</w:t>
      </w:r>
      <w:r>
        <w:rPr>
          <w:rFonts w:ascii="Times New Roman" w:hAnsi="Times New Roman"/>
          <w:sz w:val="28"/>
          <w:szCs w:val="28"/>
        </w:rPr>
        <w:t>.</w:t>
      </w:r>
    </w:p>
    <w:p w:rsidR="0034277B" w:rsidRDefault="0034277B" w:rsidP="0034277B">
      <w:pPr>
        <w:ind w:right="153" w:firstLine="709"/>
        <w:jc w:val="both"/>
      </w:pPr>
      <w:r w:rsidRPr="005C0EFF">
        <w:rPr>
          <w:sz w:val="28"/>
          <w:szCs w:val="28"/>
        </w:rPr>
        <w:t>Форма и все условия проекта договора  (Часть </w:t>
      </w:r>
      <w:r>
        <w:rPr>
          <w:sz w:val="28"/>
          <w:szCs w:val="28"/>
        </w:rPr>
        <w:t>4</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 xml:space="preserve">, </w:t>
      </w:r>
      <w:r w:rsidRPr="00FF3101">
        <w:rPr>
          <w:sz w:val="28"/>
          <w:szCs w:val="28"/>
        </w:rPr>
        <w:t xml:space="preserve">кроме </w:t>
      </w:r>
      <w:r w:rsidRPr="003040BF">
        <w:rPr>
          <w:sz w:val="28"/>
          <w:szCs w:val="28"/>
        </w:rPr>
        <w:t>уменьшения авансовых платежей, либо отказ от авансовых платежей.</w:t>
      </w:r>
    </w:p>
    <w:p w:rsidR="0034277B" w:rsidRPr="005C0EFF" w:rsidRDefault="0034277B" w:rsidP="0034277B">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4</w:t>
      </w:r>
      <w:r w:rsidRPr="005C0EFF">
        <w:rPr>
          <w:sz w:val="28"/>
          <w:szCs w:val="28"/>
        </w:rPr>
        <w:t xml:space="preserve"> «Проект договора»).</w:t>
      </w:r>
    </w:p>
    <w:p w:rsidR="0034277B" w:rsidRPr="005C0EFF" w:rsidRDefault="0034277B" w:rsidP="0034277B">
      <w:pPr>
        <w:tabs>
          <w:tab w:val="left" w:pos="1134"/>
        </w:tabs>
        <w:ind w:firstLine="709"/>
        <w:contextualSpacing/>
        <w:jc w:val="both"/>
        <w:rPr>
          <w:sz w:val="28"/>
          <w:szCs w:val="28"/>
        </w:rPr>
      </w:pPr>
    </w:p>
    <w:p w:rsidR="0034277B" w:rsidRPr="003D201B" w:rsidRDefault="0034277B" w:rsidP="0034277B">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BB3056">
        <w:rPr>
          <w:rFonts w:ascii="Times New Roman" w:hAnsi="Times New Roman"/>
          <w:b/>
          <w:sz w:val="28"/>
          <w:szCs w:val="28"/>
        </w:rPr>
        <w:t xml:space="preserve">Начальная (максимальная) цена договора: </w:t>
      </w:r>
      <w:r>
        <w:rPr>
          <w:rFonts w:ascii="Times New Roman" w:hAnsi="Times New Roman"/>
          <w:sz w:val="28"/>
          <w:szCs w:val="28"/>
        </w:rPr>
        <w:t>6 721 000,00</w:t>
      </w:r>
      <w:r w:rsidRPr="003D201B">
        <w:rPr>
          <w:rFonts w:ascii="Times New Roman" w:hAnsi="Times New Roman"/>
          <w:sz w:val="28"/>
          <w:szCs w:val="28"/>
        </w:rPr>
        <w:t xml:space="preserve"> (</w:t>
      </w:r>
      <w:r>
        <w:rPr>
          <w:rFonts w:ascii="Times New Roman" w:hAnsi="Times New Roman"/>
          <w:sz w:val="28"/>
          <w:szCs w:val="28"/>
        </w:rPr>
        <w:t xml:space="preserve">Шесть миллионов семьсот двадцать одна тысяча </w:t>
      </w:r>
      <w:r w:rsidRPr="003D201B">
        <w:rPr>
          <w:rFonts w:ascii="Times New Roman" w:hAnsi="Times New Roman"/>
          <w:sz w:val="28"/>
          <w:szCs w:val="28"/>
        </w:rPr>
        <w:t>рубл</w:t>
      </w:r>
      <w:r>
        <w:rPr>
          <w:rFonts w:ascii="Times New Roman" w:hAnsi="Times New Roman"/>
          <w:sz w:val="28"/>
          <w:szCs w:val="28"/>
        </w:rPr>
        <w:t>ей</w:t>
      </w:r>
      <w:r w:rsidRPr="003D201B">
        <w:rPr>
          <w:rFonts w:ascii="Times New Roman" w:hAnsi="Times New Roman"/>
          <w:sz w:val="28"/>
          <w:szCs w:val="28"/>
        </w:rPr>
        <w:t xml:space="preserve"> </w:t>
      </w:r>
      <w:r>
        <w:rPr>
          <w:rFonts w:ascii="Times New Roman" w:hAnsi="Times New Roman"/>
          <w:sz w:val="28"/>
          <w:szCs w:val="28"/>
        </w:rPr>
        <w:t>00</w:t>
      </w:r>
      <w:r w:rsidRPr="003D201B">
        <w:rPr>
          <w:rFonts w:ascii="Times New Roman" w:hAnsi="Times New Roman"/>
          <w:sz w:val="28"/>
          <w:szCs w:val="28"/>
        </w:rPr>
        <w:t xml:space="preserve"> копе</w:t>
      </w:r>
      <w:r>
        <w:rPr>
          <w:rFonts w:ascii="Times New Roman" w:hAnsi="Times New Roman"/>
          <w:sz w:val="28"/>
          <w:szCs w:val="28"/>
        </w:rPr>
        <w:t>ек</w:t>
      </w:r>
      <w:r w:rsidRPr="003D201B">
        <w:rPr>
          <w:rFonts w:ascii="Times New Roman" w:hAnsi="Times New Roman"/>
          <w:sz w:val="28"/>
          <w:szCs w:val="28"/>
        </w:rPr>
        <w:t>), включая НДС.</w:t>
      </w:r>
    </w:p>
    <w:p w:rsidR="0034277B" w:rsidRPr="005C0EFF" w:rsidRDefault="0034277B" w:rsidP="0034277B">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34277B" w:rsidRPr="005C0EFF" w:rsidRDefault="0034277B" w:rsidP="0034277B">
      <w:pPr>
        <w:tabs>
          <w:tab w:val="left" w:pos="1134"/>
        </w:tabs>
        <w:ind w:firstLine="709"/>
        <w:contextualSpacing/>
        <w:jc w:val="both"/>
        <w:rPr>
          <w:b/>
          <w:i/>
        </w:rPr>
      </w:pPr>
    </w:p>
    <w:p w:rsidR="0034277B" w:rsidRPr="00272D70" w:rsidRDefault="0034277B" w:rsidP="0034277B">
      <w:pPr>
        <w:ind w:firstLine="709"/>
        <w:jc w:val="both"/>
        <w:rPr>
          <w:rFonts w:eastAsia="Calibri"/>
          <w:sz w:val="28"/>
          <w:szCs w:val="28"/>
          <w:lang w:eastAsia="en-US"/>
        </w:rPr>
      </w:pPr>
      <w:proofErr w:type="gramStart"/>
      <w:r w:rsidRPr="00BB3056">
        <w:rPr>
          <w:b/>
          <w:sz w:val="28"/>
          <w:szCs w:val="28"/>
        </w:rPr>
        <w:t>Цена договора включает в себя:</w:t>
      </w:r>
      <w:r>
        <w:rPr>
          <w:b/>
          <w:sz w:val="28"/>
          <w:szCs w:val="28"/>
        </w:rPr>
        <w:t xml:space="preserve"> </w:t>
      </w:r>
      <w:r w:rsidRPr="00DC20EC">
        <w:rPr>
          <w:rFonts w:eastAsia="Calibri"/>
          <w:sz w:val="28"/>
          <w:szCs w:val="28"/>
          <w:lang w:eastAsia="en-US"/>
        </w:rPr>
        <w:t xml:space="preserve">стоимость Продукции, НДС 18%, доставка до склада Покупателя: </w:t>
      </w:r>
      <w:smartTag w:uri="urn:schemas-microsoft-com:office:smarttags" w:element="metricconverter">
        <w:smartTagPr>
          <w:attr w:name="ProductID" w:val="196641, г"/>
        </w:smartTagPr>
        <w:r w:rsidRPr="00DC20EC">
          <w:rPr>
            <w:rFonts w:eastAsia="Calibri"/>
            <w:sz w:val="28"/>
            <w:szCs w:val="28"/>
            <w:lang w:eastAsia="en-US"/>
          </w:rPr>
          <w:t>196641, г</w:t>
        </w:r>
      </w:smartTag>
      <w:r w:rsidRPr="00DC20EC">
        <w:rPr>
          <w:rFonts w:eastAsia="Calibri"/>
          <w:sz w:val="28"/>
          <w:szCs w:val="28"/>
          <w:lang w:eastAsia="en-US"/>
        </w:rPr>
        <w:t>. Санкт-Петербург, пос. Металлострой, дорога на Металлострой, д.3, АО «НИИЭФА», расходы на перевозку, страхование, упаковку, экспедирование, полный комплект  техдокументации, уплаты таможенных пошлин, налогов и других обязательных платежей</w:t>
      </w:r>
      <w:r w:rsidRPr="00BD0EA1">
        <w:rPr>
          <w:rFonts w:eastAsia="Calibri"/>
          <w:sz w:val="28"/>
          <w:szCs w:val="28"/>
          <w:lang w:eastAsia="en-US"/>
        </w:rPr>
        <w:t>.</w:t>
      </w:r>
      <w:proofErr w:type="gramEnd"/>
    </w:p>
    <w:p w:rsidR="0034277B" w:rsidRDefault="0034277B" w:rsidP="0034277B">
      <w:pPr>
        <w:tabs>
          <w:tab w:val="left" w:pos="1134"/>
        </w:tabs>
        <w:ind w:firstLine="709"/>
        <w:contextualSpacing/>
        <w:jc w:val="both"/>
        <w:rPr>
          <w:b/>
          <w:i/>
        </w:rPr>
      </w:pPr>
    </w:p>
    <w:p w:rsidR="0034277B" w:rsidRPr="00594882" w:rsidRDefault="0034277B" w:rsidP="0034277B">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Официальный язык 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34277B" w:rsidRPr="003D201B" w:rsidRDefault="0034277B" w:rsidP="0034277B">
      <w:pPr>
        <w:tabs>
          <w:tab w:val="left" w:pos="1134"/>
        </w:tabs>
        <w:ind w:firstLine="709"/>
        <w:contextualSpacing/>
        <w:jc w:val="both"/>
        <w:rPr>
          <w:rFonts w:eastAsia="Calibri"/>
          <w:bCs/>
          <w:i/>
          <w:szCs w:val="22"/>
          <w:lang w:eastAsia="en-US"/>
        </w:rPr>
      </w:pPr>
      <w:bookmarkStart w:id="3" w:name="_Ref317253353"/>
      <w:r w:rsidRPr="003D201B">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3D201B">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4277B" w:rsidRDefault="0034277B" w:rsidP="0034277B">
      <w:pPr>
        <w:tabs>
          <w:tab w:val="left" w:pos="1134"/>
        </w:tabs>
        <w:ind w:firstLine="709"/>
        <w:contextualSpacing/>
        <w:jc w:val="both"/>
        <w:rPr>
          <w:b/>
          <w:i/>
        </w:rPr>
      </w:pPr>
    </w:p>
    <w:p w:rsidR="0034277B" w:rsidRPr="00BB3056" w:rsidRDefault="0034277B" w:rsidP="0034277B">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BB3056">
        <w:rPr>
          <w:rFonts w:ascii="Times New Roman" w:hAnsi="Times New Roman"/>
          <w:b/>
          <w:sz w:val="28"/>
          <w:szCs w:val="28"/>
        </w:rPr>
        <w:t>Валюта закупки:</w:t>
      </w:r>
      <w:r>
        <w:rPr>
          <w:rFonts w:ascii="Times New Roman" w:hAnsi="Times New Roman"/>
          <w:sz w:val="28"/>
          <w:szCs w:val="28"/>
        </w:rPr>
        <w:t xml:space="preserve"> </w:t>
      </w:r>
      <w:r w:rsidRPr="00BB3056">
        <w:rPr>
          <w:rFonts w:ascii="Times New Roman" w:hAnsi="Times New Roman"/>
          <w:sz w:val="28"/>
          <w:szCs w:val="28"/>
        </w:rPr>
        <w:t>российский рубль.</w:t>
      </w:r>
    </w:p>
    <w:p w:rsidR="0034277B" w:rsidRPr="003D201B" w:rsidRDefault="0034277B" w:rsidP="0034277B">
      <w:pPr>
        <w:tabs>
          <w:tab w:val="left" w:pos="1134"/>
        </w:tabs>
        <w:ind w:firstLine="709"/>
        <w:contextualSpacing/>
        <w:jc w:val="both"/>
        <w:rPr>
          <w:rFonts w:eastAsia="Calibri"/>
          <w:i/>
          <w:szCs w:val="22"/>
          <w:lang w:eastAsia="en-US"/>
        </w:rPr>
      </w:pPr>
      <w:r w:rsidRPr="003D201B">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4277B" w:rsidRPr="003D201B" w:rsidRDefault="0034277B" w:rsidP="0034277B">
      <w:pPr>
        <w:tabs>
          <w:tab w:val="left" w:pos="1134"/>
        </w:tabs>
        <w:ind w:firstLine="709"/>
        <w:contextualSpacing/>
        <w:jc w:val="both"/>
        <w:rPr>
          <w:i/>
        </w:rPr>
      </w:pPr>
    </w:p>
    <w:p w:rsidR="0034277B" w:rsidRPr="00D66493" w:rsidRDefault="0034277B" w:rsidP="0034277B">
      <w:pPr>
        <w:pStyle w:val="a8"/>
        <w:numPr>
          <w:ilvl w:val="0"/>
          <w:numId w:val="4"/>
        </w:numPr>
        <w:tabs>
          <w:tab w:val="left" w:pos="0"/>
          <w:tab w:val="left" w:pos="1134"/>
        </w:tabs>
        <w:spacing w:after="0" w:line="240" w:lineRule="auto"/>
        <w:ind w:left="0" w:firstLine="709"/>
        <w:jc w:val="both"/>
        <w:rPr>
          <w:rFonts w:ascii="Times New Roman" w:hAnsi="Times New Roman"/>
          <w:sz w:val="24"/>
        </w:rPr>
      </w:pPr>
      <w:r w:rsidRPr="00D66493">
        <w:rPr>
          <w:rFonts w:ascii="Times New Roman" w:hAnsi="Times New Roman"/>
          <w:b/>
          <w:sz w:val="28"/>
          <w:szCs w:val="28"/>
        </w:rPr>
        <w:t>Обеспечение заявки на участие в закупке:</w:t>
      </w:r>
      <w:r w:rsidRPr="005C0EFF">
        <w:rPr>
          <w:rFonts w:ascii="Times New Roman" w:hAnsi="Times New Roman"/>
          <w:sz w:val="28"/>
          <w:szCs w:val="28"/>
        </w:rPr>
        <w:t xml:space="preserve"> </w:t>
      </w:r>
      <w:r w:rsidRPr="00D66493">
        <w:rPr>
          <w:rFonts w:ascii="Times New Roman" w:hAnsi="Times New Roman"/>
          <w:sz w:val="28"/>
          <w:szCs w:val="28"/>
        </w:rPr>
        <w:t>не требуется</w:t>
      </w:r>
    </w:p>
    <w:p w:rsidR="0034277B" w:rsidRPr="005C0EFF" w:rsidRDefault="0034277B" w:rsidP="0034277B">
      <w:pPr>
        <w:tabs>
          <w:tab w:val="left" w:pos="1134"/>
        </w:tabs>
        <w:ind w:firstLine="709"/>
        <w:contextualSpacing/>
        <w:jc w:val="both"/>
        <w:rPr>
          <w:rFonts w:eastAsia="Calibri"/>
          <w:b/>
          <w:i/>
          <w:lang w:eastAsia="en-US"/>
        </w:rPr>
      </w:pPr>
    </w:p>
    <w:p w:rsidR="0034277B" w:rsidRPr="00D66493" w:rsidRDefault="0034277B" w:rsidP="0034277B">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34277B" w:rsidRPr="005C0EFF" w:rsidRDefault="0034277B" w:rsidP="0034277B">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784650">
        <w:rPr>
          <w:b/>
          <w:sz w:val="28"/>
          <w:szCs w:val="28"/>
        </w:rPr>
        <w:t>Аукционный Конкурсный Дом</w:t>
      </w:r>
      <w:r w:rsidRPr="005C0EFF">
        <w:rPr>
          <w:sz w:val="28"/>
          <w:szCs w:val="28"/>
        </w:rPr>
        <w:t xml:space="preserve"> в сети «Интернет» по адресу: </w:t>
      </w:r>
      <w:hyperlink r:id="rId8" w:history="1">
        <w:r w:rsidRPr="00784650">
          <w:rPr>
            <w:rStyle w:val="a6"/>
            <w:b/>
            <w:spacing w:val="-6"/>
            <w:sz w:val="28"/>
            <w:szCs w:val="28"/>
            <w:lang w:val="en-US"/>
          </w:rPr>
          <w:t>http</w:t>
        </w:r>
        <w:r w:rsidRPr="00784650">
          <w:rPr>
            <w:rStyle w:val="a6"/>
            <w:b/>
            <w:spacing w:val="-6"/>
            <w:sz w:val="28"/>
            <w:szCs w:val="28"/>
          </w:rPr>
          <w:t>://</w:t>
        </w:r>
        <w:r w:rsidRPr="00784650">
          <w:rPr>
            <w:rStyle w:val="a6"/>
            <w:b/>
            <w:spacing w:val="-6"/>
            <w:sz w:val="28"/>
            <w:szCs w:val="28"/>
            <w:lang w:val="en-US"/>
          </w:rPr>
          <w:t>www</w:t>
        </w:r>
        <w:r w:rsidRPr="00784650">
          <w:rPr>
            <w:rStyle w:val="a6"/>
            <w:b/>
            <w:spacing w:val="-6"/>
            <w:sz w:val="28"/>
            <w:szCs w:val="28"/>
          </w:rPr>
          <w:t>.</w:t>
        </w:r>
        <w:r w:rsidRPr="00784650">
          <w:rPr>
            <w:rStyle w:val="a6"/>
            <w:b/>
            <w:spacing w:val="-6"/>
            <w:sz w:val="28"/>
            <w:szCs w:val="28"/>
            <w:lang w:val="en-US"/>
          </w:rPr>
          <w:t>a</w:t>
        </w:r>
        <w:r w:rsidRPr="00784650">
          <w:rPr>
            <w:rStyle w:val="a6"/>
            <w:b/>
            <w:spacing w:val="-6"/>
            <w:sz w:val="28"/>
            <w:szCs w:val="28"/>
          </w:rPr>
          <w:t>-</w:t>
        </w:r>
        <w:r w:rsidRPr="00784650">
          <w:rPr>
            <w:rStyle w:val="a6"/>
            <w:b/>
            <w:spacing w:val="-6"/>
            <w:sz w:val="28"/>
            <w:szCs w:val="28"/>
            <w:lang w:val="en-US"/>
          </w:rPr>
          <w:t>k</w:t>
        </w:r>
        <w:r w:rsidRPr="00784650">
          <w:rPr>
            <w:rStyle w:val="a6"/>
            <w:b/>
            <w:spacing w:val="-6"/>
            <w:sz w:val="28"/>
            <w:szCs w:val="28"/>
          </w:rPr>
          <w:t>-</w:t>
        </w:r>
        <w:r w:rsidRPr="00784650">
          <w:rPr>
            <w:rStyle w:val="a6"/>
            <w:b/>
            <w:spacing w:val="-6"/>
            <w:sz w:val="28"/>
            <w:szCs w:val="28"/>
            <w:lang w:val="en-US"/>
          </w:rPr>
          <w:t>d</w:t>
        </w:r>
        <w:r w:rsidRPr="00784650">
          <w:rPr>
            <w:rStyle w:val="a6"/>
            <w:b/>
            <w:spacing w:val="-6"/>
            <w:sz w:val="28"/>
            <w:szCs w:val="28"/>
          </w:rPr>
          <w:t>.</w:t>
        </w:r>
        <w:proofErr w:type="spellStart"/>
        <w:r w:rsidRPr="00784650">
          <w:rPr>
            <w:rStyle w:val="a6"/>
            <w:b/>
            <w:spacing w:val="-6"/>
            <w:sz w:val="28"/>
            <w:szCs w:val="28"/>
            <w:lang w:val="en-US"/>
          </w:rPr>
          <w:t>ru</w:t>
        </w:r>
        <w:proofErr w:type="spellEnd"/>
        <w:r w:rsidRPr="00784650">
          <w:rPr>
            <w:rStyle w:val="a6"/>
            <w:b/>
            <w:spacing w:val="-6"/>
            <w:sz w:val="28"/>
            <w:szCs w:val="28"/>
          </w:rPr>
          <w:t>/</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34277B" w:rsidRPr="005C0EFF" w:rsidRDefault="0034277B" w:rsidP="0034277B">
      <w:pPr>
        <w:tabs>
          <w:tab w:val="left" w:pos="1134"/>
        </w:tabs>
        <w:ind w:firstLine="709"/>
        <w:contextualSpacing/>
        <w:jc w:val="both"/>
        <w:rPr>
          <w:sz w:val="28"/>
          <w:szCs w:val="28"/>
        </w:rPr>
      </w:pPr>
      <w:proofErr w:type="gramStart"/>
      <w:r w:rsidRPr="003445D6">
        <w:rPr>
          <w:sz w:val="28"/>
          <w:szCs w:val="28"/>
        </w:rPr>
        <w:lastRenderedPageBreak/>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4277B" w:rsidRPr="005C0EFF" w:rsidRDefault="0034277B" w:rsidP="0034277B">
      <w:pPr>
        <w:tabs>
          <w:tab w:val="left" w:pos="1134"/>
        </w:tabs>
        <w:ind w:firstLine="709"/>
        <w:contextualSpacing/>
        <w:jc w:val="both"/>
        <w:rPr>
          <w:sz w:val="28"/>
          <w:szCs w:val="28"/>
        </w:rPr>
      </w:pPr>
      <w:r w:rsidRPr="00BA3C22">
        <w:rPr>
          <w:b/>
          <w:i/>
        </w:rPr>
        <w:t xml:space="preserve"> </w:t>
      </w: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34277B" w:rsidRDefault="0034277B" w:rsidP="0034277B">
      <w:pPr>
        <w:tabs>
          <w:tab w:val="left" w:pos="1134"/>
        </w:tabs>
        <w:contextualSpacing/>
        <w:jc w:val="both"/>
        <w:rPr>
          <w:spacing w:val="-6"/>
          <w:sz w:val="28"/>
          <w:szCs w:val="28"/>
        </w:rPr>
      </w:pPr>
    </w:p>
    <w:p w:rsidR="0034277B" w:rsidRPr="00D66493" w:rsidRDefault="0034277B" w:rsidP="0034277B">
      <w:pPr>
        <w:pStyle w:val="a8"/>
        <w:numPr>
          <w:ilvl w:val="0"/>
          <w:numId w:val="4"/>
        </w:numPr>
        <w:tabs>
          <w:tab w:val="left" w:pos="0"/>
          <w:tab w:val="left" w:pos="1134"/>
        </w:tabs>
        <w:spacing w:after="0" w:line="240" w:lineRule="auto"/>
        <w:ind w:left="0" w:firstLine="709"/>
        <w:jc w:val="both"/>
        <w:rPr>
          <w:rFonts w:ascii="Times New Roman" w:hAnsi="Times New Roman"/>
          <w:b/>
          <w:sz w:val="28"/>
          <w:szCs w:val="28"/>
        </w:rPr>
      </w:pPr>
      <w:r w:rsidRPr="00D66493">
        <w:rPr>
          <w:rFonts w:ascii="Times New Roman" w:hAnsi="Times New Roman"/>
          <w:b/>
          <w:sz w:val="28"/>
          <w:szCs w:val="28"/>
        </w:rPr>
        <w:t>Порядок получения закупочной документации:</w:t>
      </w:r>
    </w:p>
    <w:p w:rsidR="0034277B" w:rsidRDefault="0034277B" w:rsidP="0034277B">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4277B" w:rsidRPr="005C0EFF" w:rsidRDefault="0034277B" w:rsidP="0034277B">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34277B" w:rsidRPr="005C0EFF" w:rsidRDefault="0034277B" w:rsidP="0034277B">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34277B" w:rsidRPr="005C0EFF" w:rsidRDefault="0034277B" w:rsidP="0034277B">
      <w:pPr>
        <w:pStyle w:val="a8"/>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34277B" w:rsidRPr="005C0EFF" w:rsidRDefault="0034277B" w:rsidP="0034277B">
      <w:pPr>
        <w:pStyle w:val="a8"/>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ЭТП</w:t>
      </w:r>
      <w:r w:rsidRPr="00D66493">
        <w:rPr>
          <w:rFonts w:ascii="Times New Roman" w:hAnsi="Times New Roman"/>
          <w:b/>
          <w:sz w:val="28"/>
          <w:szCs w:val="28"/>
        </w:rPr>
        <w:t xml:space="preserve"> </w:t>
      </w:r>
      <w:r w:rsidRPr="00784650">
        <w:rPr>
          <w:rFonts w:ascii="Times New Roman" w:hAnsi="Times New Roman"/>
          <w:b/>
          <w:sz w:val="28"/>
          <w:szCs w:val="28"/>
        </w:rPr>
        <w:t>Аукционный Конкурсный Дом</w:t>
      </w:r>
      <w:r w:rsidRPr="00563FFA">
        <w:rPr>
          <w:rFonts w:ascii="Times New Roman" w:hAnsi="Times New Roman"/>
          <w:sz w:val="28"/>
          <w:szCs w:val="28"/>
        </w:rPr>
        <w:t xml:space="preserve"> </w:t>
      </w:r>
      <w:hyperlink r:id="rId11" w:history="1">
        <w:r w:rsidRPr="008D026C">
          <w:rPr>
            <w:rStyle w:val="a6"/>
            <w:rFonts w:ascii="Times New Roman" w:hAnsi="Times New Roman"/>
            <w:spacing w:val="-6"/>
            <w:sz w:val="28"/>
            <w:szCs w:val="28"/>
            <w:lang w:val="en-US"/>
          </w:rPr>
          <w:t>http</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www</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a</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k</w:t>
        </w:r>
        <w:r w:rsidRPr="008D026C">
          <w:rPr>
            <w:rStyle w:val="a6"/>
            <w:rFonts w:ascii="Times New Roman" w:hAnsi="Times New Roman"/>
            <w:spacing w:val="-6"/>
            <w:sz w:val="28"/>
            <w:szCs w:val="28"/>
          </w:rPr>
          <w:t>-</w:t>
        </w:r>
        <w:r w:rsidRPr="008D026C">
          <w:rPr>
            <w:rStyle w:val="a6"/>
            <w:rFonts w:ascii="Times New Roman" w:hAnsi="Times New Roman"/>
            <w:spacing w:val="-6"/>
            <w:sz w:val="28"/>
            <w:szCs w:val="28"/>
            <w:lang w:val="en-US"/>
          </w:rPr>
          <w:t>d</w:t>
        </w:r>
        <w:r w:rsidRPr="008D026C">
          <w:rPr>
            <w:rStyle w:val="a6"/>
            <w:rFonts w:ascii="Times New Roman" w:hAnsi="Times New Roman"/>
            <w:spacing w:val="-6"/>
            <w:sz w:val="28"/>
            <w:szCs w:val="28"/>
          </w:rPr>
          <w:t>.</w:t>
        </w:r>
        <w:proofErr w:type="spellStart"/>
        <w:r w:rsidRPr="008D026C">
          <w:rPr>
            <w:rStyle w:val="a6"/>
            <w:rFonts w:ascii="Times New Roman" w:hAnsi="Times New Roman"/>
            <w:spacing w:val="-6"/>
            <w:sz w:val="28"/>
            <w:szCs w:val="28"/>
            <w:lang w:val="en-US"/>
          </w:rPr>
          <w:t>ru</w:t>
        </w:r>
        <w:proofErr w:type="spellEnd"/>
        <w:r w:rsidRPr="008D026C">
          <w:rPr>
            <w:rStyle w:val="a6"/>
            <w:rFonts w:ascii="Times New Roman" w:hAnsi="Times New Roman"/>
            <w:spacing w:val="-6"/>
            <w:sz w:val="28"/>
            <w:szCs w:val="28"/>
          </w:rPr>
          <w:t>/</w:t>
        </w:r>
      </w:hyperlink>
      <w:r w:rsidRPr="005C0EFF">
        <w:rPr>
          <w:rFonts w:ascii="Times New Roman" w:hAnsi="Times New Roman"/>
          <w:sz w:val="28"/>
          <w:szCs w:val="28"/>
        </w:rPr>
        <w:t>.</w:t>
      </w:r>
    </w:p>
    <w:p w:rsidR="0034277B" w:rsidRPr="005C0EFF" w:rsidRDefault="0034277B" w:rsidP="0034277B">
      <w:pPr>
        <w:tabs>
          <w:tab w:val="left" w:pos="386"/>
        </w:tabs>
        <w:contextualSpacing/>
        <w:jc w:val="both"/>
        <w:rPr>
          <w:spacing w:val="-6"/>
        </w:rPr>
      </w:pPr>
    </w:p>
    <w:p w:rsidR="0034277B" w:rsidRPr="003D201B" w:rsidRDefault="0034277B" w:rsidP="0034277B">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окончания</w:t>
      </w:r>
      <w:r w:rsidRPr="00D66493">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11</w:t>
      </w:r>
      <w:r w:rsidRPr="005C0EFF">
        <w:rPr>
          <w:rFonts w:ascii="Times New Roman" w:hAnsi="Times New Roman"/>
          <w:spacing w:val="-6"/>
          <w:sz w:val="28"/>
          <w:szCs w:val="28"/>
        </w:rPr>
        <w:t xml:space="preserve">-00 (время </w:t>
      </w:r>
      <w:r w:rsidRPr="003D201B">
        <w:rPr>
          <w:rFonts w:ascii="Times New Roman" w:hAnsi="Times New Roman"/>
          <w:spacing w:val="-6"/>
          <w:sz w:val="28"/>
          <w:szCs w:val="28"/>
        </w:rPr>
        <w:t>московское) «</w:t>
      </w:r>
      <w:r>
        <w:rPr>
          <w:rFonts w:ascii="Times New Roman" w:hAnsi="Times New Roman"/>
          <w:spacing w:val="-6"/>
          <w:sz w:val="28"/>
          <w:szCs w:val="28"/>
        </w:rPr>
        <w:t>21</w:t>
      </w:r>
      <w:r w:rsidRPr="003D201B">
        <w:rPr>
          <w:rFonts w:ascii="Times New Roman" w:hAnsi="Times New Roman"/>
          <w:spacing w:val="-6"/>
          <w:sz w:val="28"/>
          <w:szCs w:val="28"/>
        </w:rPr>
        <w:t xml:space="preserve">» </w:t>
      </w:r>
      <w:r>
        <w:rPr>
          <w:rFonts w:ascii="Times New Roman" w:hAnsi="Times New Roman"/>
          <w:spacing w:val="-6"/>
          <w:sz w:val="28"/>
          <w:szCs w:val="28"/>
        </w:rPr>
        <w:t>октября</w:t>
      </w:r>
      <w:r w:rsidRPr="003D201B">
        <w:rPr>
          <w:rFonts w:ascii="Times New Roman" w:hAnsi="Times New Roman"/>
          <w:spacing w:val="-6"/>
          <w:sz w:val="28"/>
          <w:szCs w:val="28"/>
        </w:rPr>
        <w:t xml:space="preserve"> 2015 года. </w:t>
      </w:r>
    </w:p>
    <w:p w:rsidR="0034277B" w:rsidRPr="003D201B" w:rsidRDefault="0034277B" w:rsidP="0034277B">
      <w:pPr>
        <w:tabs>
          <w:tab w:val="left" w:pos="1134"/>
        </w:tabs>
        <w:ind w:firstLine="709"/>
        <w:contextualSpacing/>
        <w:jc w:val="both"/>
        <w:rPr>
          <w:spacing w:val="-6"/>
          <w:sz w:val="28"/>
          <w:szCs w:val="28"/>
        </w:rPr>
      </w:pPr>
    </w:p>
    <w:p w:rsidR="0034277B" w:rsidRPr="003D201B" w:rsidRDefault="0034277B" w:rsidP="0034277B">
      <w:pPr>
        <w:tabs>
          <w:tab w:val="left" w:pos="1134"/>
        </w:tabs>
        <w:ind w:firstLine="709"/>
        <w:contextualSpacing/>
        <w:jc w:val="both"/>
        <w:rPr>
          <w:b/>
          <w:spacing w:val="-6"/>
          <w:sz w:val="28"/>
          <w:szCs w:val="28"/>
        </w:rPr>
      </w:pPr>
      <w:r w:rsidRPr="003D201B">
        <w:rPr>
          <w:b/>
          <w:spacing w:val="-6"/>
          <w:sz w:val="28"/>
          <w:szCs w:val="28"/>
        </w:rPr>
        <w:t>Место, дата и время заседания закупочной комиссии (при проведении):</w:t>
      </w:r>
    </w:p>
    <w:p w:rsidR="0034277B" w:rsidRPr="003A13DB" w:rsidRDefault="0034277B" w:rsidP="0034277B">
      <w:pPr>
        <w:tabs>
          <w:tab w:val="left" w:pos="1134"/>
        </w:tabs>
        <w:contextualSpacing/>
        <w:jc w:val="both"/>
        <w:rPr>
          <w:b/>
          <w:i/>
        </w:rPr>
      </w:pPr>
      <w:r w:rsidRPr="003D201B">
        <w:rPr>
          <w:spacing w:val="-6"/>
          <w:sz w:val="28"/>
          <w:szCs w:val="28"/>
        </w:rPr>
        <w:t>196641, г. Санкт-Петербург, п. Металлострой, дорога на Металлострой, д.3,</w:t>
      </w:r>
      <w:r w:rsidRPr="003D201B">
        <w:rPr>
          <w:b/>
          <w:i/>
        </w:rPr>
        <w:t xml:space="preserve"> </w:t>
      </w:r>
      <w:r w:rsidRPr="003D201B">
        <w:rPr>
          <w:spacing w:val="-6"/>
          <w:sz w:val="28"/>
          <w:szCs w:val="28"/>
        </w:rPr>
        <w:t>11-00 (время московское) «</w:t>
      </w:r>
      <w:r>
        <w:rPr>
          <w:spacing w:val="-6"/>
          <w:sz w:val="28"/>
          <w:szCs w:val="28"/>
        </w:rPr>
        <w:t>21</w:t>
      </w:r>
      <w:r w:rsidRPr="003D201B">
        <w:rPr>
          <w:spacing w:val="-6"/>
          <w:sz w:val="28"/>
          <w:szCs w:val="28"/>
        </w:rPr>
        <w:t xml:space="preserve">» </w:t>
      </w:r>
      <w:r>
        <w:rPr>
          <w:spacing w:val="-6"/>
          <w:sz w:val="28"/>
          <w:szCs w:val="28"/>
        </w:rPr>
        <w:t>октября</w:t>
      </w:r>
      <w:r w:rsidRPr="003D201B">
        <w:rPr>
          <w:spacing w:val="-6"/>
          <w:sz w:val="28"/>
          <w:szCs w:val="28"/>
        </w:rPr>
        <w:t xml:space="preserve"> 2015 года</w:t>
      </w:r>
      <w:r>
        <w:rPr>
          <w:spacing w:val="-6"/>
          <w:sz w:val="28"/>
          <w:szCs w:val="28"/>
        </w:rPr>
        <w:t>.</w:t>
      </w:r>
    </w:p>
    <w:p w:rsidR="0034277B" w:rsidRPr="005C0EFF" w:rsidRDefault="0034277B" w:rsidP="0034277B">
      <w:pPr>
        <w:tabs>
          <w:tab w:val="left" w:pos="1134"/>
        </w:tabs>
        <w:ind w:left="709"/>
        <w:contextualSpacing/>
        <w:jc w:val="both"/>
        <w:rPr>
          <w:spacing w:val="-6"/>
          <w:sz w:val="28"/>
          <w:szCs w:val="28"/>
        </w:rPr>
      </w:pPr>
    </w:p>
    <w:p w:rsidR="0034277B" w:rsidRDefault="0034277B" w:rsidP="0034277B">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D66493">
        <w:rPr>
          <w:rFonts w:ascii="Times New Roman" w:hAnsi="Times New Roman"/>
          <w:b/>
          <w:spacing w:val="-6"/>
          <w:sz w:val="28"/>
          <w:szCs w:val="28"/>
        </w:rPr>
        <w:t xml:space="preserve">Место и </w:t>
      </w:r>
      <w:r w:rsidRPr="00D66493">
        <w:rPr>
          <w:rFonts w:ascii="Times New Roman" w:hAnsi="Times New Roman"/>
          <w:b/>
          <w:sz w:val="28"/>
          <w:szCs w:val="28"/>
        </w:rPr>
        <w:t>дата</w:t>
      </w:r>
      <w:r w:rsidRPr="00D66493">
        <w:rPr>
          <w:rFonts w:ascii="Times New Roman" w:hAnsi="Times New Roman"/>
          <w:b/>
          <w:spacing w:val="-6"/>
          <w:sz w:val="28"/>
          <w:szCs w:val="28"/>
        </w:rPr>
        <w:t xml:space="preserve"> рассмотрения заявок и подведения итогов закупки: </w:t>
      </w:r>
    </w:p>
    <w:p w:rsidR="0034277B" w:rsidRPr="00124E39" w:rsidRDefault="0034277B" w:rsidP="0034277B">
      <w:pPr>
        <w:tabs>
          <w:tab w:val="left" w:pos="1134"/>
        </w:tabs>
        <w:ind w:firstLine="709"/>
        <w:contextualSpacing/>
        <w:jc w:val="both"/>
        <w:rPr>
          <w:b/>
          <w:i/>
        </w:rPr>
      </w:pPr>
      <w:r w:rsidRPr="00124E39">
        <w:rPr>
          <w:b/>
          <w:i/>
        </w:rPr>
        <w:t xml:space="preserve">Место и дата проведения отборочной стадии </w:t>
      </w:r>
      <w:r>
        <w:rPr>
          <w:b/>
          <w:i/>
        </w:rPr>
        <w:t xml:space="preserve">и </w:t>
      </w:r>
      <w:r w:rsidRPr="00124E39">
        <w:rPr>
          <w:b/>
          <w:i/>
        </w:rPr>
        <w:t>подведения итогов запроса цен: адрес</w:t>
      </w:r>
      <w:r>
        <w:rPr>
          <w:b/>
          <w:i/>
        </w:rPr>
        <w:t xml:space="preserve"> </w:t>
      </w:r>
      <w:r w:rsidRPr="0000407A">
        <w:rPr>
          <w:spacing w:val="-6"/>
          <w:sz w:val="28"/>
          <w:szCs w:val="28"/>
        </w:rPr>
        <w:t>196641, г. Санкт-Петербург, п. Металлостр</w:t>
      </w:r>
      <w:r>
        <w:rPr>
          <w:spacing w:val="-6"/>
          <w:sz w:val="28"/>
          <w:szCs w:val="28"/>
        </w:rPr>
        <w:t>ой, дорога на Металлострой, д.3</w:t>
      </w:r>
      <w:r>
        <w:rPr>
          <w:b/>
          <w:i/>
        </w:rPr>
        <w:t>,</w:t>
      </w:r>
      <w:r w:rsidRPr="00124E39">
        <w:rPr>
          <w:b/>
          <w:i/>
        </w:rPr>
        <w:t xml:space="preserve"> </w:t>
      </w:r>
      <w:r w:rsidRPr="00B133B8">
        <w:rPr>
          <w:sz w:val="28"/>
          <w:szCs w:val="28"/>
        </w:rPr>
        <w:t>в течение 20 дней после открытия доступа к заявкам.</w:t>
      </w:r>
    </w:p>
    <w:p w:rsidR="0034277B" w:rsidRPr="005C0EFF" w:rsidRDefault="0034277B" w:rsidP="0034277B">
      <w:pPr>
        <w:tabs>
          <w:tab w:val="left" w:pos="1134"/>
        </w:tabs>
        <w:ind w:firstLine="709"/>
        <w:contextualSpacing/>
        <w:jc w:val="both"/>
        <w:rPr>
          <w:spacing w:val="-6"/>
          <w:sz w:val="28"/>
          <w:szCs w:val="28"/>
        </w:rPr>
      </w:pPr>
    </w:p>
    <w:p w:rsidR="0034277B" w:rsidRDefault="0034277B" w:rsidP="0034277B">
      <w:pPr>
        <w:pStyle w:val="a8"/>
        <w:numPr>
          <w:ilvl w:val="0"/>
          <w:numId w:val="4"/>
        </w:numPr>
        <w:tabs>
          <w:tab w:val="left" w:pos="0"/>
          <w:tab w:val="left" w:pos="1134"/>
        </w:tabs>
        <w:spacing w:after="0" w:line="240" w:lineRule="auto"/>
        <w:ind w:left="0" w:firstLine="709"/>
        <w:jc w:val="both"/>
        <w:rPr>
          <w:rFonts w:ascii="Times New Roman" w:hAnsi="Times New Roman"/>
          <w:spacing w:val="-6"/>
          <w:sz w:val="32"/>
          <w:szCs w:val="28"/>
        </w:rPr>
      </w:pPr>
      <w:r w:rsidRPr="00D66493">
        <w:rPr>
          <w:rFonts w:ascii="Times New Roman" w:hAnsi="Times New Roman"/>
          <w:b/>
          <w:spacing w:val="-6"/>
          <w:sz w:val="28"/>
          <w:szCs w:val="28"/>
        </w:rPr>
        <w:t xml:space="preserve">Срок </w:t>
      </w:r>
      <w:r w:rsidRPr="00D66493">
        <w:rPr>
          <w:rFonts w:ascii="Times New Roman" w:hAnsi="Times New Roman"/>
          <w:b/>
          <w:sz w:val="28"/>
          <w:szCs w:val="28"/>
        </w:rPr>
        <w:t>заключения</w:t>
      </w:r>
      <w:r w:rsidRPr="00D66493">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34277B" w:rsidRDefault="0034277B" w:rsidP="0034277B">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34277B" w:rsidRDefault="0034277B" w:rsidP="0034277B">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34277B" w:rsidRDefault="0034277B" w:rsidP="0034277B">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34277B" w:rsidRDefault="0034277B" w:rsidP="0034277B">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lastRenderedPageBreak/>
        <w:t xml:space="preserve">Заказчик в течение </w:t>
      </w:r>
      <w:r>
        <w:rPr>
          <w:rFonts w:eastAsia="Calibri"/>
          <w:spacing w:val="-6"/>
          <w:sz w:val="28"/>
          <w:szCs w:val="28"/>
          <w:lang w:eastAsia="en-US"/>
        </w:rPr>
        <w:t>10 (десяти)</w:t>
      </w:r>
      <w:r w:rsidRPr="00FC009D">
        <w:rPr>
          <w:b/>
          <w:bCs/>
          <w:i/>
          <w:iCs/>
        </w:rPr>
        <w:t xml:space="preserve"> </w:t>
      </w:r>
      <w:r>
        <w:rPr>
          <w:rFonts w:eastAsia="Calibri"/>
          <w:spacing w:val="-6"/>
          <w:sz w:val="28"/>
          <w:szCs w:val="28"/>
          <w:lang w:eastAsia="en-US"/>
        </w:rPr>
        <w:t>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34277B" w:rsidRDefault="0034277B" w:rsidP="0034277B">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4277B" w:rsidRPr="000674A9" w:rsidRDefault="0034277B" w:rsidP="0034277B">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D97A4E">
        <w:rPr>
          <w:rFonts w:eastAsia="Calibri"/>
          <w:spacing w:val="-6"/>
          <w:sz w:val="28"/>
          <w:szCs w:val="28"/>
          <w:lang w:eastAsia="en-U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34277B" w:rsidRDefault="0034277B" w:rsidP="0034277B">
      <w:pPr>
        <w:tabs>
          <w:tab w:val="left" w:pos="1134"/>
        </w:tabs>
        <w:ind w:left="709"/>
        <w:contextualSpacing/>
        <w:jc w:val="both"/>
        <w:rPr>
          <w:spacing w:val="-6"/>
          <w:sz w:val="32"/>
          <w:szCs w:val="28"/>
        </w:rPr>
      </w:pPr>
    </w:p>
    <w:p w:rsidR="0034277B" w:rsidRPr="003D201B" w:rsidRDefault="0034277B" w:rsidP="0034277B">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0674A9">
        <w:rPr>
          <w:rFonts w:ascii="Times New Roman" w:hAnsi="Times New Roman"/>
          <w:b/>
          <w:sz w:val="28"/>
          <w:szCs w:val="28"/>
        </w:rPr>
        <w:t>Обеспечение</w:t>
      </w:r>
      <w:r w:rsidRPr="000674A9">
        <w:rPr>
          <w:rFonts w:ascii="Times New Roman" w:hAnsi="Times New Roman"/>
          <w:b/>
          <w:spacing w:val="-6"/>
          <w:sz w:val="28"/>
          <w:szCs w:val="28"/>
        </w:rPr>
        <w:t xml:space="preserve"> исполнения обязательств по договору</w:t>
      </w:r>
      <w:r w:rsidRPr="003D201B">
        <w:rPr>
          <w:rFonts w:ascii="Times New Roman" w:hAnsi="Times New Roman"/>
          <w:b/>
          <w:spacing w:val="-6"/>
          <w:sz w:val="28"/>
          <w:szCs w:val="28"/>
        </w:rPr>
        <w:t>:</w:t>
      </w:r>
      <w:r>
        <w:rPr>
          <w:rFonts w:ascii="Times New Roman" w:hAnsi="Times New Roman"/>
          <w:spacing w:val="-6"/>
          <w:sz w:val="28"/>
          <w:szCs w:val="28"/>
        </w:rPr>
        <w:t xml:space="preserve"> не требуется</w:t>
      </w:r>
      <w:r w:rsidRPr="003D201B">
        <w:rPr>
          <w:rFonts w:ascii="Times New Roman" w:hAnsi="Times New Roman"/>
          <w:spacing w:val="-6"/>
          <w:sz w:val="28"/>
          <w:szCs w:val="28"/>
        </w:rPr>
        <w:t xml:space="preserve">. </w:t>
      </w:r>
    </w:p>
    <w:p w:rsidR="0034277B" w:rsidRPr="000674A9" w:rsidRDefault="0034277B" w:rsidP="0034277B">
      <w:pPr>
        <w:pStyle w:val="a8"/>
        <w:tabs>
          <w:tab w:val="left" w:pos="0"/>
          <w:tab w:val="left" w:pos="1134"/>
        </w:tabs>
        <w:spacing w:after="0" w:line="240" w:lineRule="auto"/>
        <w:ind w:left="0" w:firstLine="709"/>
        <w:jc w:val="both"/>
        <w:rPr>
          <w:rFonts w:ascii="Times New Roman" w:hAnsi="Times New Roman"/>
          <w:spacing w:val="-6"/>
          <w:sz w:val="28"/>
          <w:szCs w:val="28"/>
        </w:rPr>
      </w:pPr>
      <w:r w:rsidRPr="003D201B">
        <w:rPr>
          <w:rFonts w:ascii="Times New Roman" w:hAnsi="Times New Roman"/>
          <w:spacing w:val="-6"/>
          <w:sz w:val="28"/>
          <w:szCs w:val="28"/>
        </w:rPr>
        <w:t>В случае предоставления обеспечения исполнения обязательств по договору</w:t>
      </w:r>
      <w:r w:rsidRPr="000674A9">
        <w:rPr>
          <w:rFonts w:ascii="Times New Roman" w:hAnsi="Times New Roman"/>
          <w:spacing w:val="-6"/>
          <w:sz w:val="28"/>
          <w:szCs w:val="28"/>
        </w:rPr>
        <w:t xml:space="preserve"> в форме:</w:t>
      </w:r>
    </w:p>
    <w:p w:rsidR="0034277B" w:rsidRDefault="0034277B" w:rsidP="0034277B">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выданной банком;</w:t>
      </w:r>
    </w:p>
    <w:p w:rsidR="0034277B" w:rsidRDefault="0034277B" w:rsidP="0034277B">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sidRPr="003651B9">
        <w:rPr>
          <w:rFonts w:ascii="Times New Roman" w:hAnsi="Times New Roman"/>
          <w:spacing w:val="-6"/>
          <w:sz w:val="28"/>
          <w:szCs w:val="28"/>
        </w:rPr>
        <w:t>поручительства</w:t>
      </w:r>
      <w:r>
        <w:rPr>
          <w:rFonts w:ascii="Times New Roman" w:hAnsi="Times New Roman"/>
          <w:spacing w:val="-6"/>
          <w:sz w:val="28"/>
          <w:szCs w:val="28"/>
        </w:rPr>
        <w:t>;</w:t>
      </w:r>
    </w:p>
    <w:p w:rsidR="0034277B" w:rsidRPr="003651B9" w:rsidRDefault="0034277B" w:rsidP="0034277B">
      <w:pPr>
        <w:pStyle w:val="a8"/>
        <w:numPr>
          <w:ilvl w:val="0"/>
          <w:numId w:val="3"/>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34277B" w:rsidRPr="000674A9" w:rsidRDefault="0034277B" w:rsidP="0034277B">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Получатель: </w:t>
      </w:r>
      <w:r w:rsidRPr="000674A9">
        <w:rPr>
          <w:rFonts w:eastAsia="Calibri"/>
          <w:spacing w:val="-6"/>
          <w:sz w:val="28"/>
          <w:szCs w:val="28"/>
        </w:rPr>
        <w:t>АО «НИИЭФА»</w:t>
      </w:r>
    </w:p>
    <w:p w:rsidR="0034277B" w:rsidRPr="000674A9" w:rsidRDefault="0034277B" w:rsidP="0034277B">
      <w:pPr>
        <w:tabs>
          <w:tab w:val="left" w:pos="284"/>
          <w:tab w:val="left" w:pos="1134"/>
        </w:tabs>
        <w:ind w:left="1134" w:right="153"/>
        <w:jc w:val="both"/>
        <w:rPr>
          <w:rFonts w:eastAsia="Calibri"/>
          <w:b/>
          <w:spacing w:val="-6"/>
          <w:sz w:val="28"/>
          <w:szCs w:val="28"/>
        </w:rPr>
      </w:pPr>
      <w:r w:rsidRPr="000674A9">
        <w:rPr>
          <w:rFonts w:eastAsia="Calibri"/>
          <w:b/>
          <w:spacing w:val="-6"/>
          <w:sz w:val="28"/>
          <w:szCs w:val="28"/>
        </w:rPr>
        <w:t xml:space="preserve">Банковские реквизиты: </w:t>
      </w:r>
    </w:p>
    <w:p w:rsidR="0034277B" w:rsidRPr="000674A9" w:rsidRDefault="0034277B" w:rsidP="0034277B">
      <w:pPr>
        <w:tabs>
          <w:tab w:val="left" w:pos="284"/>
          <w:tab w:val="left" w:pos="1134"/>
        </w:tabs>
        <w:ind w:left="1134" w:right="153"/>
        <w:jc w:val="both"/>
        <w:rPr>
          <w:rFonts w:eastAsia="Calibri"/>
          <w:spacing w:val="-6"/>
          <w:sz w:val="28"/>
          <w:szCs w:val="28"/>
        </w:rPr>
      </w:pPr>
      <w:r w:rsidRPr="000674A9">
        <w:rPr>
          <w:rFonts w:eastAsia="Calibri"/>
          <w:spacing w:val="-6"/>
          <w:sz w:val="28"/>
          <w:szCs w:val="28"/>
        </w:rPr>
        <w:t>ИНН 7817331468  КПП 781701001 ОКПО 08626377  ОГРН 1137847503067</w:t>
      </w:r>
    </w:p>
    <w:p w:rsidR="0034277B" w:rsidRPr="000674A9" w:rsidRDefault="0034277B" w:rsidP="0034277B">
      <w:pPr>
        <w:tabs>
          <w:tab w:val="left" w:pos="284"/>
          <w:tab w:val="left" w:pos="1134"/>
        </w:tabs>
        <w:ind w:left="1134" w:right="153"/>
        <w:jc w:val="both"/>
        <w:rPr>
          <w:rFonts w:eastAsia="Calibri"/>
          <w:spacing w:val="-6"/>
          <w:sz w:val="28"/>
          <w:szCs w:val="28"/>
        </w:rPr>
      </w:pPr>
      <w:r w:rsidRPr="000674A9">
        <w:rPr>
          <w:rFonts w:eastAsia="Calibri"/>
          <w:spacing w:val="-6"/>
          <w:sz w:val="28"/>
          <w:szCs w:val="28"/>
        </w:rPr>
        <w:t>Адрес: 196641, Санкт-Петербург, пос. Металлострой, дорога на Металлострой, д.3,</w:t>
      </w:r>
      <w:r w:rsidRPr="000674A9">
        <w:rPr>
          <w:rFonts w:eastAsia="Calibri"/>
          <w:spacing w:val="-6"/>
          <w:sz w:val="28"/>
          <w:szCs w:val="28"/>
        </w:rPr>
        <w:br/>
        <w:t>факс (812) 462-78-08</w:t>
      </w:r>
    </w:p>
    <w:p w:rsidR="0034277B" w:rsidRPr="000674A9" w:rsidRDefault="0034277B" w:rsidP="0034277B">
      <w:pPr>
        <w:tabs>
          <w:tab w:val="left" w:pos="284"/>
          <w:tab w:val="left" w:pos="1134"/>
        </w:tabs>
        <w:ind w:left="1134" w:right="153"/>
        <w:jc w:val="both"/>
        <w:rPr>
          <w:rFonts w:eastAsia="Calibri"/>
          <w:spacing w:val="-6"/>
          <w:sz w:val="28"/>
          <w:szCs w:val="28"/>
        </w:rPr>
      </w:pPr>
      <w:proofErr w:type="gramStart"/>
      <w:r w:rsidRPr="000674A9">
        <w:rPr>
          <w:rFonts w:eastAsia="Calibri"/>
          <w:spacing w:val="-6"/>
          <w:sz w:val="28"/>
          <w:szCs w:val="28"/>
        </w:rPr>
        <w:t>Р</w:t>
      </w:r>
      <w:proofErr w:type="gramEnd"/>
      <w:r w:rsidRPr="000674A9">
        <w:rPr>
          <w:rFonts w:eastAsia="Calibri"/>
          <w:spacing w:val="-6"/>
          <w:sz w:val="28"/>
          <w:szCs w:val="28"/>
        </w:rPr>
        <w:t>/с 40 702 810 615 000 004 870  Филиал ОПЕРУ Банк ВТБ</w:t>
      </w:r>
      <w:r>
        <w:rPr>
          <w:rFonts w:eastAsia="Calibri"/>
          <w:spacing w:val="-6"/>
          <w:sz w:val="28"/>
          <w:szCs w:val="28"/>
        </w:rPr>
        <w:t xml:space="preserve"> (ПАО)</w:t>
      </w:r>
      <w:r w:rsidRPr="000674A9">
        <w:rPr>
          <w:rFonts w:eastAsia="Calibri"/>
          <w:spacing w:val="-6"/>
          <w:sz w:val="28"/>
          <w:szCs w:val="28"/>
        </w:rPr>
        <w:t xml:space="preserve"> в г. Санкт-Петербург,</w:t>
      </w:r>
    </w:p>
    <w:p w:rsidR="0034277B" w:rsidRDefault="0034277B" w:rsidP="0034277B">
      <w:pPr>
        <w:tabs>
          <w:tab w:val="left" w:pos="284"/>
          <w:tab w:val="left" w:pos="1134"/>
        </w:tabs>
        <w:ind w:left="1134" w:right="153"/>
        <w:jc w:val="both"/>
        <w:rPr>
          <w:rFonts w:eastAsia="Calibri"/>
          <w:spacing w:val="-6"/>
          <w:sz w:val="28"/>
          <w:szCs w:val="28"/>
        </w:rPr>
      </w:pPr>
      <w:r w:rsidRPr="000674A9">
        <w:rPr>
          <w:rFonts w:eastAsia="Calibri"/>
          <w:spacing w:val="-6"/>
          <w:sz w:val="28"/>
          <w:szCs w:val="28"/>
        </w:rPr>
        <w:t>БИК 044030704, К/с 30101810200000000704</w:t>
      </w:r>
    </w:p>
    <w:p w:rsidR="0034277B" w:rsidRPr="000674A9" w:rsidRDefault="0034277B" w:rsidP="0034277B">
      <w:pPr>
        <w:tabs>
          <w:tab w:val="left" w:pos="284"/>
          <w:tab w:val="left" w:pos="1134"/>
        </w:tabs>
        <w:ind w:left="1134" w:right="153"/>
        <w:jc w:val="both"/>
        <w:rPr>
          <w:rFonts w:eastAsia="Calibri"/>
          <w:spacing w:val="-6"/>
          <w:sz w:val="28"/>
          <w:szCs w:val="28"/>
        </w:rPr>
      </w:pPr>
    </w:p>
    <w:p w:rsidR="0034277B" w:rsidRDefault="0034277B" w:rsidP="0034277B">
      <w:pPr>
        <w:numPr>
          <w:ilvl w:val="0"/>
          <w:numId w:val="4"/>
        </w:numPr>
        <w:tabs>
          <w:tab w:val="left" w:pos="0"/>
          <w:tab w:val="left" w:pos="1134"/>
        </w:tabs>
        <w:ind w:left="0" w:firstLine="709"/>
        <w:contextualSpacing/>
        <w:jc w:val="both"/>
        <w:rPr>
          <w:sz w:val="28"/>
          <w:szCs w:val="28"/>
        </w:rPr>
      </w:pPr>
      <w:r>
        <w:rPr>
          <w:sz w:val="28"/>
          <w:szCs w:val="28"/>
        </w:rPr>
        <w:t xml:space="preserve"> </w:t>
      </w:r>
      <w:r w:rsidRPr="004A7987">
        <w:rPr>
          <w:sz w:val="28"/>
          <w:szCs w:val="28"/>
        </w:rPr>
        <w:t xml:space="preserve">Процедура </w:t>
      </w:r>
      <w:r w:rsidRPr="000674A9">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34277B" w:rsidRPr="004A7987" w:rsidRDefault="0034277B" w:rsidP="0034277B">
      <w:pPr>
        <w:tabs>
          <w:tab w:val="left" w:pos="0"/>
          <w:tab w:val="left" w:pos="1134"/>
        </w:tabs>
        <w:ind w:left="709"/>
        <w:contextualSpacing/>
        <w:jc w:val="both"/>
        <w:rPr>
          <w:sz w:val="28"/>
          <w:szCs w:val="28"/>
        </w:rPr>
      </w:pPr>
    </w:p>
    <w:p w:rsidR="0034277B" w:rsidRPr="000674A9" w:rsidRDefault="0034277B" w:rsidP="0034277B">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w:t>
      </w:r>
      <w:r w:rsidRPr="00594882">
        <w:rPr>
          <w:rFonts w:ascii="Times New Roman" w:hAnsi="Times New Roman"/>
          <w:sz w:val="32"/>
          <w:szCs w:val="28"/>
        </w:rPr>
        <w:t xml:space="preserve"> </w:t>
      </w:r>
      <w:r w:rsidRPr="005C0EFF">
        <w:rPr>
          <w:rFonts w:ascii="Times New Roman" w:hAnsi="Times New Roman"/>
          <w:sz w:val="28"/>
          <w:szCs w:val="28"/>
        </w:rPr>
        <w:t xml:space="preserve">по решению заказчика в указанных ниже случаях, </w:t>
      </w:r>
      <w:r w:rsidRPr="000674A9">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0674A9">
        <w:rPr>
          <w:rFonts w:ascii="Times New Roman" w:hAnsi="Times New Roman"/>
          <w:sz w:val="28"/>
          <w:szCs w:val="28"/>
        </w:rPr>
        <w:t>не приводит к каким-либо последствиям для организатора закупки:</w:t>
      </w:r>
    </w:p>
    <w:p w:rsidR="0034277B" w:rsidRPr="005C0EFF" w:rsidRDefault="0034277B" w:rsidP="0034277B">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4277B" w:rsidRPr="005C0EFF" w:rsidRDefault="0034277B" w:rsidP="0034277B">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4277B" w:rsidRPr="005C0EFF" w:rsidRDefault="0034277B" w:rsidP="0034277B">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4277B" w:rsidRDefault="0034277B" w:rsidP="0034277B">
      <w:pPr>
        <w:pStyle w:val="a7"/>
        <w:spacing w:after="0"/>
        <w:ind w:left="0" w:firstLine="709"/>
        <w:jc w:val="both"/>
        <w:rPr>
          <w:sz w:val="28"/>
          <w:szCs w:val="28"/>
        </w:rPr>
      </w:pPr>
      <w:proofErr w:type="gramStart"/>
      <w:r w:rsidRPr="001A662C">
        <w:rPr>
          <w:sz w:val="28"/>
          <w:szCs w:val="28"/>
        </w:rPr>
        <w:lastRenderedPageBreak/>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34277B" w:rsidRDefault="0034277B" w:rsidP="0034277B">
      <w:pPr>
        <w:tabs>
          <w:tab w:val="left" w:pos="1134"/>
        </w:tabs>
        <w:ind w:left="142" w:firstLine="567"/>
        <w:contextualSpacing/>
        <w:jc w:val="both"/>
        <w:rPr>
          <w:sz w:val="28"/>
          <w:szCs w:val="28"/>
        </w:rPr>
      </w:pPr>
    </w:p>
    <w:p w:rsidR="0034277B" w:rsidRDefault="0034277B" w:rsidP="0034277B">
      <w:pPr>
        <w:pStyle w:val="a8"/>
        <w:numPr>
          <w:ilvl w:val="0"/>
          <w:numId w:val="4"/>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4277B" w:rsidRDefault="0034277B" w:rsidP="0034277B">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823209" w:rsidRDefault="0034277B">
      <w:bookmarkStart w:id="5" w:name="_GoBack"/>
      <w:bookmarkEnd w:id="5"/>
    </w:p>
    <w:sectPr w:rsidR="00823209" w:rsidSect="0034277B">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1CA"/>
    <w:rsid w:val="0034277B"/>
    <w:rsid w:val="004C3BCA"/>
    <w:rsid w:val="008329D8"/>
    <w:rsid w:val="008B11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4277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4277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4277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4277B"/>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34277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34277B"/>
    <w:pPr>
      <w:spacing w:before="100" w:beforeAutospacing="1" w:after="100" w:afterAutospacing="1"/>
    </w:pPr>
  </w:style>
  <w:style w:type="paragraph" w:customStyle="1" w:styleId="a">
    <w:name w:val="Пункт"/>
    <w:basedOn w:val="a0"/>
    <w:rsid w:val="0034277B"/>
    <w:pPr>
      <w:numPr>
        <w:ilvl w:val="2"/>
        <w:numId w:val="1"/>
      </w:numPr>
      <w:spacing w:line="360" w:lineRule="auto"/>
      <w:jc w:val="both"/>
    </w:pPr>
    <w:rPr>
      <w:snapToGrid w:val="0"/>
      <w:sz w:val="28"/>
      <w:szCs w:val="28"/>
    </w:rPr>
  </w:style>
  <w:style w:type="character" w:styleId="a6">
    <w:name w:val="Hyperlink"/>
    <w:uiPriority w:val="99"/>
    <w:rsid w:val="0034277B"/>
    <w:rPr>
      <w:color w:val="0000FF"/>
      <w:u w:val="single"/>
    </w:rPr>
  </w:style>
  <w:style w:type="paragraph" w:styleId="a7">
    <w:name w:val="List Continue"/>
    <w:basedOn w:val="a0"/>
    <w:rsid w:val="0034277B"/>
    <w:pPr>
      <w:spacing w:after="120"/>
      <w:ind w:left="283"/>
    </w:pPr>
  </w:style>
  <w:style w:type="paragraph" w:styleId="a8">
    <w:name w:val="List Paragraph"/>
    <w:basedOn w:val="a0"/>
    <w:link w:val="a9"/>
    <w:uiPriority w:val="34"/>
    <w:qFormat/>
    <w:rsid w:val="0034277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34277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34277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4277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34277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4277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4277B"/>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34277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34277B"/>
    <w:pPr>
      <w:spacing w:before="100" w:beforeAutospacing="1" w:after="100" w:afterAutospacing="1"/>
    </w:pPr>
  </w:style>
  <w:style w:type="paragraph" w:customStyle="1" w:styleId="a">
    <w:name w:val="Пункт"/>
    <w:basedOn w:val="a0"/>
    <w:rsid w:val="0034277B"/>
    <w:pPr>
      <w:numPr>
        <w:ilvl w:val="2"/>
        <w:numId w:val="1"/>
      </w:numPr>
      <w:spacing w:line="360" w:lineRule="auto"/>
      <w:jc w:val="both"/>
    </w:pPr>
    <w:rPr>
      <w:snapToGrid w:val="0"/>
      <w:sz w:val="28"/>
      <w:szCs w:val="28"/>
    </w:rPr>
  </w:style>
  <w:style w:type="character" w:styleId="a6">
    <w:name w:val="Hyperlink"/>
    <w:uiPriority w:val="99"/>
    <w:rsid w:val="0034277B"/>
    <w:rPr>
      <w:color w:val="0000FF"/>
      <w:u w:val="single"/>
    </w:rPr>
  </w:style>
  <w:style w:type="paragraph" w:styleId="a7">
    <w:name w:val="List Continue"/>
    <w:basedOn w:val="a0"/>
    <w:rsid w:val="0034277B"/>
    <w:pPr>
      <w:spacing w:after="120"/>
      <w:ind w:left="283"/>
    </w:pPr>
  </w:style>
  <w:style w:type="paragraph" w:styleId="a8">
    <w:name w:val="List Paragraph"/>
    <w:basedOn w:val="a0"/>
    <w:link w:val="a9"/>
    <w:uiPriority w:val="34"/>
    <w:qFormat/>
    <w:rsid w:val="0034277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34277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34277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azurna@kit.niiefa.spb.s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zurna@kit.niiefa.spb.s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1518</Words>
  <Characters>8659</Characters>
  <Application>Microsoft Office Word</Application>
  <DocSecurity>0</DocSecurity>
  <Lines>72</Lines>
  <Paragraphs>20</Paragraphs>
  <ScaleCrop>false</ScaleCrop>
  <Company/>
  <LinksUpToDate>false</LinksUpToDate>
  <CharactersWithSpaces>10157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Мазур Наталья Андреевна</dc:creator>
  <cp:keywords/>
  <dc:description/>
  <cp:lastModifiedBy>Мазур Наталья Андреевна</cp:lastModifiedBy>
  <cp:revision>2</cp:revision>
  <dcterms:created xsi:type="dcterms:W3CDTF">2015-10-10T11:00:00Z</dcterms:created>
  <dcterms:modified xsi:type="dcterms:W3CDTF">2015-10-10T11:01:00Z</dcterms:modified>
</cp:coreProperties>
</file>