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Pr="00363019" w:rsidRDefault="00363019" w:rsidP="0036301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32</w:t>
      </w:r>
      <w:r w:rsidR="0086596C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698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на </w:t>
      </w:r>
      <w:r w:rsidR="0086596C" w:rsidRPr="0086596C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оказание услуг по обследованию и оценке технического состояния строительных конструкций  и гидроизоляции сооружения </w:t>
      </w:r>
      <w:r w:rsidR="0086596C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№023  территория ХМЗ  ОАО «СХК»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5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8659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8659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032</w:t>
      </w:r>
      <w:r w:rsidR="0086596C">
        <w:rPr>
          <w:rFonts w:ascii="Times New Roman" w:eastAsia="Times New Roman" w:hAnsi="Times New Roman" w:cs="Times New Roman"/>
          <w:sz w:val="24"/>
          <w:szCs w:val="24"/>
          <w:lang w:eastAsia="ru-RU"/>
        </w:rPr>
        <w:t>698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31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401</w:t>
      </w:r>
      <w:r w:rsidR="0086596C">
        <w:rPr>
          <w:rFonts w:ascii="Times New Roman" w:eastAsiaTheme="minorEastAsia" w:hAnsi="Times New Roman" w:cs="Times New Roman"/>
          <w:sz w:val="24"/>
          <w:szCs w:val="24"/>
          <w:lang w:eastAsia="ru-RU"/>
        </w:rPr>
        <w:t>346000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="0086596C">
        <w:rPr>
          <w:rFonts w:ascii="Times New Roman" w:eastAsiaTheme="minorEastAsia" w:hAnsi="Times New Roman" w:cs="Times New Roman"/>
          <w:sz w:val="24"/>
          <w:szCs w:val="24"/>
          <w:lang w:eastAsia="ru-RU"/>
        </w:rPr>
        <w:t>40716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86596C">
        <w:rPr>
          <w:rFonts w:ascii="Times New Roman" w:eastAsiaTheme="minorEastAsia" w:hAnsi="Times New Roman" w:cs="Times New Roman"/>
          <w:sz w:val="24"/>
          <w:szCs w:val="24"/>
          <w:lang w:eastAsia="ru-RU"/>
        </w:rPr>
        <w:t>517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42</w:t>
      </w:r>
      <w:r w:rsidR="0086596C">
        <w:rPr>
          <w:rFonts w:ascii="Times New Roman" w:eastAsiaTheme="minorEastAsia" w:hAnsi="Times New Roman" w:cs="Times New Roman"/>
          <w:sz w:val="24"/>
          <w:szCs w:val="24"/>
          <w:lang w:eastAsia="ru-RU"/>
        </w:rPr>
        <w:t>83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86596C">
        <w:rPr>
          <w:rFonts w:ascii="Times New Roman" w:eastAsiaTheme="minorEastAsia" w:hAnsi="Times New Roman" w:cs="Times New Roman"/>
          <w:sz w:val="24"/>
          <w:szCs w:val="24"/>
          <w:lang w:eastAsia="ru-RU"/>
        </w:rPr>
        <w:t>8111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право заключения договора на </w:t>
      </w:r>
      <w:r w:rsidR="0086596C" w:rsidRPr="008659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оказание услуг по обследованию и оценке технического состояния строительных конструкций  и гидроизоляции сооружения </w:t>
      </w:r>
      <w:r w:rsidR="0086596C">
        <w:rPr>
          <w:rFonts w:ascii="Times New Roman" w:eastAsia="Times New Roman" w:hAnsi="Times New Roman" w:cs="Times New Roman"/>
          <w:sz w:val="24"/>
          <w:szCs w:val="24"/>
          <w:lang w:eastAsia="ru-RU"/>
        </w:rPr>
        <w:t>№023  территория ХМЗ  ОАО «СХК»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http://www.a-k-d.ru в сети Интернет </w:t>
      </w:r>
      <w:r w:rsidR="0086596C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п.27.5.5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86596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2A0925"/>
    <w:rsid w:val="00363019"/>
    <w:rsid w:val="004D4408"/>
    <w:rsid w:val="005A7CCE"/>
    <w:rsid w:val="0065227B"/>
    <w:rsid w:val="0086596C"/>
    <w:rsid w:val="00D64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1329</Characters>
  <Application>Microsoft Office Word</Application>
  <DocSecurity>0</DocSecurity>
  <Lines>11</Lines>
  <Paragraphs>3</Paragraphs>
  <ScaleCrop>false</ScaleCrop>
  <Company>sxk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2014-07-22T03:02:00Z</dcterms:created>
  <dcterms:modified xsi:type="dcterms:W3CDTF">2014-07-22T03:02:00Z</dcterms:modified>
</cp:coreProperties>
</file>