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C5F" w:rsidRPr="00CE70D1" w:rsidRDefault="00636C5F" w:rsidP="00636C5F">
      <w:pPr>
        <w:jc w:val="center"/>
        <w:outlineLvl w:val="0"/>
        <w:rPr>
          <w:sz w:val="28"/>
          <w:szCs w:val="28"/>
        </w:rPr>
      </w:pPr>
      <w:bookmarkStart w:id="0" w:name="_Toc357020836"/>
      <w:r w:rsidRPr="00CE70D1">
        <w:rPr>
          <w:sz w:val="28"/>
          <w:szCs w:val="28"/>
        </w:rPr>
        <w:t>ИЗВЕЩЕНИЕ О ПРОВЕДЕНИИ КОНКУРСА</w:t>
      </w:r>
      <w:bookmarkEnd w:id="0"/>
    </w:p>
    <w:p w:rsidR="00636C5F" w:rsidRPr="00CE70D1" w:rsidRDefault="00636C5F" w:rsidP="00636C5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spacing w:val="-6"/>
        </w:rPr>
        <w:t xml:space="preserve">Форма и способ процедуры закупки: </w:t>
      </w:r>
      <w:r w:rsidRPr="00CE70D1">
        <w:t>Открытый одноэтапный конкурс в электронной форме без квалификационного отбора.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b/>
          <w:spacing w:val="-6"/>
        </w:rPr>
        <w:t>Заказчик</w:t>
      </w:r>
      <w:r w:rsidRPr="00CE70D1">
        <w:rPr>
          <w:b/>
        </w:rPr>
        <w:t>:</w:t>
      </w:r>
      <w:r w:rsidRPr="00CE70D1">
        <w:t xml:space="preserve"> Открытое акционерное общество «Атомэнергопроект» </w:t>
      </w:r>
    </w:p>
    <w:p w:rsidR="00636C5F" w:rsidRPr="00CE70D1" w:rsidRDefault="00636C5F" w:rsidP="00636C5F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t>место нахождения:</w:t>
      </w:r>
      <w:r w:rsidRPr="00CE70D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E70D1">
          <w:rPr>
            <w:color w:val="000000"/>
          </w:rPr>
          <w:t>105005, г</w:t>
        </w:r>
      </w:smartTag>
      <w:r w:rsidRPr="00CE70D1">
        <w:rPr>
          <w:color w:val="000000"/>
        </w:rPr>
        <w:t xml:space="preserve">. Москва, ул. </w:t>
      </w:r>
      <w:proofErr w:type="spellStart"/>
      <w:r w:rsidRPr="00CE70D1">
        <w:rPr>
          <w:color w:val="000000"/>
        </w:rPr>
        <w:t>Бакунинская</w:t>
      </w:r>
      <w:proofErr w:type="spellEnd"/>
      <w:r w:rsidRPr="00CE70D1">
        <w:rPr>
          <w:color w:val="000000"/>
        </w:rPr>
        <w:t>, д.7, стр.1</w:t>
      </w:r>
    </w:p>
    <w:p w:rsidR="00636C5F" w:rsidRPr="00CE70D1" w:rsidRDefault="00636C5F" w:rsidP="00636C5F">
      <w:pPr>
        <w:pStyle w:val="a3"/>
        <w:ind w:firstLine="709"/>
      </w:pPr>
      <w:r w:rsidRPr="00CE70D1">
        <w:t>адрес электронной почты:</w:t>
      </w:r>
      <w:r w:rsidRPr="00CE70D1">
        <w:rPr>
          <w:rStyle w:val="a8"/>
        </w:rPr>
        <w:t xml:space="preserve"> </w:t>
      </w:r>
      <w:hyperlink r:id="rId6" w:history="1">
        <w:r w:rsidRPr="00CE70D1">
          <w:rPr>
            <w:rStyle w:val="a5"/>
            <w:lang w:val="en-US"/>
          </w:rPr>
          <w:t>info</w:t>
        </w:r>
        <w:r w:rsidRPr="00CE70D1">
          <w:rPr>
            <w:rStyle w:val="a5"/>
          </w:rPr>
          <w:t>@</w:t>
        </w:r>
        <w:proofErr w:type="spellStart"/>
        <w:r w:rsidRPr="00CE70D1">
          <w:rPr>
            <w:rStyle w:val="a5"/>
            <w:lang w:val="en-US"/>
          </w:rPr>
          <w:t>aep</w:t>
        </w:r>
        <w:proofErr w:type="spellEnd"/>
        <w:r w:rsidRPr="00CE70D1">
          <w:rPr>
            <w:rStyle w:val="a5"/>
          </w:rPr>
          <w:t>.</w:t>
        </w:r>
        <w:proofErr w:type="spellStart"/>
        <w:r w:rsidRPr="00CE70D1">
          <w:rPr>
            <w:rStyle w:val="a5"/>
            <w:lang w:val="en-US"/>
          </w:rPr>
          <w:t>ru</w:t>
        </w:r>
        <w:proofErr w:type="spellEnd"/>
      </w:hyperlink>
    </w:p>
    <w:p w:rsidR="00636C5F" w:rsidRPr="00CE70D1" w:rsidRDefault="00636C5F" w:rsidP="00636C5F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rPr>
          <w:color w:val="000000"/>
        </w:rPr>
        <w:t xml:space="preserve">тел.: </w:t>
      </w:r>
      <w:r w:rsidRPr="00CE70D1">
        <w:rPr>
          <w:rStyle w:val="a8"/>
          <w:color w:val="000000"/>
        </w:rPr>
        <w:t>(499) 261-41-87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</w:pPr>
      <w:r w:rsidRPr="00CE70D1">
        <w:rPr>
          <w:rStyle w:val="a"/>
        </w:rPr>
        <w:t>факс: (499)265-09-74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rPr>
          <w:b/>
        </w:rPr>
        <w:t>Организатор конкурса:</w:t>
      </w:r>
      <w:r w:rsidRPr="00CE70D1">
        <w:t xml:space="preserve"> ОАО </w:t>
      </w:r>
      <w:r w:rsidRPr="00CE70D1">
        <w:rPr>
          <w:color w:val="000000"/>
        </w:rPr>
        <w:t>«Атомэнергопроект»</w:t>
      </w:r>
      <w:r w:rsidRPr="00CE70D1">
        <w:t xml:space="preserve"> </w:t>
      </w:r>
    </w:p>
    <w:p w:rsidR="00636C5F" w:rsidRPr="00CE70D1" w:rsidRDefault="00636C5F" w:rsidP="00636C5F">
      <w:pPr>
        <w:tabs>
          <w:tab w:val="left" w:pos="1134"/>
        </w:tabs>
        <w:ind w:firstLine="720"/>
        <w:contextualSpacing/>
        <w:jc w:val="both"/>
      </w:pPr>
      <w:r w:rsidRPr="00CE70D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636C5F" w:rsidRPr="00CE70D1" w:rsidRDefault="00636C5F" w:rsidP="00636C5F">
      <w:pPr>
        <w:ind w:firstLine="709"/>
      </w:pPr>
      <w:r w:rsidRPr="00CE70D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636C5F" w:rsidRDefault="00636C5F" w:rsidP="00636C5F">
      <w:pPr>
        <w:pStyle w:val="a3"/>
      </w:pPr>
      <w:r w:rsidRPr="001259EB">
        <w:t xml:space="preserve">Контактное лицо: </w:t>
      </w:r>
      <w:r>
        <w:t>Савин Дмитрий Валерьевич</w:t>
      </w:r>
      <w:r w:rsidRPr="006347F6">
        <w:t xml:space="preserve"> </w:t>
      </w:r>
    </w:p>
    <w:p w:rsidR="00636C5F" w:rsidRPr="00642343" w:rsidRDefault="00636C5F" w:rsidP="00636C5F">
      <w:pPr>
        <w:pStyle w:val="a3"/>
      </w:pPr>
      <w:r>
        <w:t>тел</w:t>
      </w:r>
      <w:r w:rsidRPr="00642343">
        <w:t xml:space="preserve">.: </w:t>
      </w:r>
      <w:r w:rsidRPr="008A4C1C">
        <w:t xml:space="preserve">(495) </w:t>
      </w:r>
      <w:r>
        <w:t>633-50-50, доб. 38-63</w:t>
      </w:r>
      <w:r w:rsidRPr="00642343">
        <w:t xml:space="preserve">  </w:t>
      </w:r>
    </w:p>
    <w:p w:rsidR="00636C5F" w:rsidRPr="00EB39F0" w:rsidRDefault="00636C5F" w:rsidP="00636C5F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6347F6">
        <w:rPr>
          <w:lang w:val="en-US"/>
        </w:rPr>
        <w:t>e</w:t>
      </w:r>
      <w:r w:rsidRPr="00221146">
        <w:rPr>
          <w:lang w:val="en-US"/>
        </w:rPr>
        <w:t>-</w:t>
      </w:r>
      <w:r w:rsidRPr="006347F6">
        <w:rPr>
          <w:lang w:val="en-US"/>
        </w:rPr>
        <w:t>mail</w:t>
      </w:r>
      <w:proofErr w:type="gramEnd"/>
      <w:r w:rsidRPr="00221146">
        <w:rPr>
          <w:lang w:val="en-US"/>
        </w:rPr>
        <w:t xml:space="preserve">: </w:t>
      </w:r>
      <w:hyperlink r:id="rId7" w:history="1">
        <w:r w:rsidRPr="006347F6">
          <w:rPr>
            <w:rStyle w:val="a5"/>
            <w:lang w:val="en-US"/>
          </w:rPr>
          <w:t>savin</w:t>
        </w:r>
        <w:r w:rsidRPr="00221146">
          <w:rPr>
            <w:rStyle w:val="a5"/>
            <w:lang w:val="en-US"/>
          </w:rPr>
          <w:t>_</w:t>
        </w:r>
        <w:r w:rsidRPr="006347F6">
          <w:rPr>
            <w:rStyle w:val="a5"/>
            <w:lang w:val="en-US"/>
          </w:rPr>
          <w:t>dv</w:t>
        </w:r>
        <w:r w:rsidRPr="00221146">
          <w:rPr>
            <w:rStyle w:val="a5"/>
            <w:lang w:val="en-US"/>
          </w:rPr>
          <w:t>@</w:t>
        </w:r>
        <w:r w:rsidRPr="006347F6">
          <w:rPr>
            <w:rStyle w:val="a5"/>
            <w:lang w:val="en-US"/>
          </w:rPr>
          <w:t>aep</w:t>
        </w:r>
        <w:r w:rsidRPr="00221146">
          <w:rPr>
            <w:rStyle w:val="a5"/>
            <w:lang w:val="en-US"/>
          </w:rPr>
          <w:t>.</w:t>
        </w:r>
        <w:r w:rsidRPr="006347F6">
          <w:rPr>
            <w:rStyle w:val="a5"/>
            <w:lang w:val="en-US"/>
          </w:rPr>
          <w:t>ru</w:t>
        </w:r>
      </w:hyperlink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Предмет договора: </w:t>
      </w:r>
      <w:r w:rsidRPr="00C952D0">
        <w:t>выполнение строительно-монтажных работ при сооружении объекта Нововоронежской АЭС-2 (НВАЭС-2): «00UGН Очистные сооружения дождевых вод»</w:t>
      </w:r>
      <w:r>
        <w:t>.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</w:pPr>
      <w:r w:rsidRPr="00CE70D1">
        <w:t xml:space="preserve">Состав и объем работ/услуг: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</w:pPr>
      <w:r w:rsidRPr="00CE70D1">
        <w:t xml:space="preserve">Срок выполнения работ/оказания 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Место выполнения работ/оказания услуг:</w:t>
      </w:r>
      <w:r w:rsidRPr="00CE70D1">
        <w:rPr>
          <w:b/>
        </w:rPr>
        <w:t xml:space="preserve"> </w:t>
      </w:r>
      <w:r w:rsidRPr="00CE70D1">
        <w:t xml:space="preserve">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Сведения о порядке проведения, в том числе об оформлении участия в конкурсе, определении лица, выигравшего конкурс: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</w:pPr>
      <w:r w:rsidRPr="00CE70D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CE70D1">
          <w:rPr>
            <w:rStyle w:val="a5"/>
          </w:rPr>
          <w:t>http://www.a-k-d.ru/</w:t>
        </w:r>
      </w:hyperlink>
      <w:r w:rsidRPr="00CE70D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</w:pPr>
      <w:r w:rsidRPr="00CE70D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</w:pPr>
      <w:r w:rsidRPr="00CE70D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36C5F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Начальная (максимальная) цена договора: </w:t>
      </w:r>
    </w:p>
    <w:p w:rsidR="00636C5F" w:rsidRPr="00C952D0" w:rsidRDefault="00636C5F" w:rsidP="00636C5F">
      <w:pPr>
        <w:tabs>
          <w:tab w:val="left" w:pos="1134"/>
        </w:tabs>
        <w:ind w:left="720"/>
        <w:contextualSpacing/>
        <w:jc w:val="both"/>
        <w:rPr>
          <w:bCs/>
          <w:color w:val="000000"/>
        </w:rPr>
      </w:pPr>
      <w:r w:rsidRPr="00AD5D76">
        <w:t>Начальная (максимальная) цена договора</w:t>
      </w:r>
      <w:r w:rsidRPr="00AD5D76">
        <w:rPr>
          <w:bCs/>
          <w:color w:val="000000"/>
        </w:rPr>
        <w:t xml:space="preserve"> с </w:t>
      </w:r>
      <w:r w:rsidRPr="00C952D0">
        <w:rPr>
          <w:bCs/>
          <w:color w:val="000000"/>
        </w:rPr>
        <w:t xml:space="preserve">НДС - </w:t>
      </w:r>
      <w:r w:rsidRPr="00C952D0">
        <w:rPr>
          <w:bCs/>
        </w:rPr>
        <w:t>14 671 590</w:t>
      </w:r>
      <w:r w:rsidRPr="00C952D0">
        <w:rPr>
          <w:bCs/>
          <w:color w:val="000000"/>
        </w:rPr>
        <w:t xml:space="preserve"> (четырнадцать миллионов шестьсот семьдесят одна тысяча пятьсот девяносто) руб. 18 коп.</w:t>
      </w:r>
    </w:p>
    <w:p w:rsidR="00636C5F" w:rsidRPr="00CE70D1" w:rsidRDefault="00636C5F" w:rsidP="00636C5F">
      <w:pPr>
        <w:tabs>
          <w:tab w:val="left" w:pos="1134"/>
        </w:tabs>
        <w:ind w:left="720"/>
        <w:contextualSpacing/>
        <w:jc w:val="both"/>
      </w:pPr>
      <w:r w:rsidRPr="00C952D0">
        <w:t>Начальная (максимальная) цена договора</w:t>
      </w:r>
      <w:r w:rsidRPr="00C952D0">
        <w:rPr>
          <w:bCs/>
          <w:color w:val="000000"/>
        </w:rPr>
        <w:t xml:space="preserve"> без НДС - </w:t>
      </w:r>
      <w:r w:rsidRPr="00C952D0">
        <w:t>12 433 551</w:t>
      </w:r>
      <w:r w:rsidRPr="00C952D0">
        <w:rPr>
          <w:bCs/>
          <w:color w:val="000000"/>
        </w:rPr>
        <w:t xml:space="preserve"> (двенадцать миллионов четыреста тридцать три тысячи пятьсот пятьдесят один) руб.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</w:pPr>
      <w:r w:rsidRPr="00CE70D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Срок, место и порядок предоставления конкурсной документации: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E70D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CE70D1">
          <w:t>http://</w:t>
        </w:r>
        <w:r w:rsidRPr="00CE70D1">
          <w:t>w</w:t>
        </w:r>
        <w:r w:rsidRPr="00CE70D1">
          <w:t>ww.zakupki.gov.ru</w:t>
        </w:r>
      </w:hyperlink>
      <w:r w:rsidRPr="00CE70D1">
        <w:t>), на официальном сайте по закупкам атомной отрасли Госкорпорации «Росатом» (</w:t>
      </w:r>
      <w:hyperlink r:id="rId10" w:history="1">
        <w:r w:rsidRPr="00CE70D1">
          <w:t>http://zakupki.rosatom.ru</w:t>
        </w:r>
      </w:hyperlink>
      <w:r w:rsidRPr="00CE70D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CE70D1">
        <w:t xml:space="preserve"> </w:t>
      </w:r>
      <w:r w:rsidRPr="00CE70D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E70D1">
        <w:t xml:space="preserve">Отраслевая и межрегиональная электронная торговая площадка Аукционный </w:t>
      </w:r>
      <w:r w:rsidRPr="00CE70D1">
        <w:lastRenderedPageBreak/>
        <w:t xml:space="preserve">Конкурсный дом </w:t>
      </w:r>
      <w:hyperlink r:id="rId11" w:history="1">
        <w:r w:rsidRPr="00CE70D1">
          <w:rPr>
            <w:rStyle w:val="a5"/>
          </w:rPr>
          <w:t>www.a-k-d.ru</w:t>
        </w:r>
      </w:hyperlink>
      <w:r w:rsidRPr="00CE70D1">
        <w:rPr>
          <w:spacing w:val="-6"/>
        </w:rPr>
        <w:t xml:space="preserve"> определяется правилами данной электронной торговой площадки.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70D1">
        <w:t>Обеспечение заявки на участие в конкурсе:</w:t>
      </w:r>
      <w:r>
        <w:t xml:space="preserve"> </w:t>
      </w:r>
      <w:r w:rsidRPr="00DE6E25">
        <w:rPr>
          <w:color w:val="000000"/>
        </w:rPr>
        <w:t xml:space="preserve">Заявки участников </w:t>
      </w:r>
      <w:r>
        <w:rPr>
          <w:color w:val="000000"/>
        </w:rPr>
        <w:t>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заявки в размере </w:t>
      </w:r>
      <w:r>
        <w:rPr>
          <w:bCs/>
          <w:color w:val="000000"/>
        </w:rPr>
        <w:t>7</w:t>
      </w:r>
      <w:r w:rsidRPr="00B13E36">
        <w:rPr>
          <w:bCs/>
          <w:color w:val="000000"/>
        </w:rPr>
        <w:t>00 000 руб. (</w:t>
      </w:r>
      <w:r>
        <w:rPr>
          <w:bCs/>
          <w:color w:val="000000"/>
        </w:rPr>
        <w:t>семьсот тысяч</w:t>
      </w:r>
      <w:r w:rsidRPr="00B13E36">
        <w:rPr>
          <w:bCs/>
          <w:color w:val="000000"/>
        </w:rPr>
        <w:t>) рублей</w:t>
      </w:r>
      <w:r w:rsidRPr="00B13E36">
        <w:rPr>
          <w:color w:val="000000"/>
        </w:rPr>
        <w:t xml:space="preserve"> (НДС не облагается),</w:t>
      </w:r>
      <w:r w:rsidRPr="00DE6E25">
        <w:rPr>
          <w:color w:val="000000"/>
        </w:rPr>
        <w:t xml:space="preserve"> в виде денежных средств, перечисляемых на расчетный счет заказчика по реквизитам, указанным в Информационной карте документации</w:t>
      </w:r>
      <w:r>
        <w:rPr>
          <w:color w:val="000000"/>
        </w:rPr>
        <w:t xml:space="preserve"> конкурса</w:t>
      </w:r>
      <w:r w:rsidRPr="00DE6E25">
        <w:rPr>
          <w:color w:val="000000"/>
        </w:rPr>
        <w:t xml:space="preserve">. </w:t>
      </w:r>
      <w:r w:rsidRPr="00DE6E25">
        <w:rPr>
          <w:bCs/>
          <w:color w:val="000000"/>
        </w:rPr>
        <w:t xml:space="preserve">Обеспечение заявки на участие в </w:t>
      </w:r>
      <w:r>
        <w:rPr>
          <w:bCs/>
          <w:color w:val="000000"/>
        </w:rPr>
        <w:t>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</w:t>
      </w:r>
      <w:r>
        <w:rPr>
          <w:bCs/>
          <w:color w:val="000000"/>
        </w:rPr>
        <w:t>конкурсе</w:t>
      </w:r>
      <w:r w:rsidRPr="00E66D02">
        <w:t xml:space="preserve"> </w:t>
      </w:r>
      <w:r>
        <w:t>в электронной форме</w:t>
      </w:r>
      <w:r w:rsidRPr="00CE70D1">
        <w:rPr>
          <w:b/>
          <w:i/>
        </w:rPr>
        <w:t xml:space="preserve"> 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Возможность проведения процедуры переторжки по снижению </w:t>
      </w:r>
      <w:r w:rsidRPr="00CE70D1">
        <w:rPr>
          <w:b/>
          <w:i/>
        </w:rPr>
        <w:t>первоначально указанной в заявке на участие в конкурсе цены</w:t>
      </w:r>
      <w:r w:rsidRPr="00CE70D1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36C5F" w:rsidRPr="00CE70D1" w:rsidRDefault="00636C5F" w:rsidP="00636C5F">
      <w:pPr>
        <w:contextualSpacing/>
        <w:jc w:val="both"/>
        <w:rPr>
          <w:spacing w:val="-6"/>
        </w:rPr>
      </w:pPr>
      <w:proofErr w:type="gramStart"/>
      <w:r w:rsidRPr="00CE70D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E70D1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CE70D1">
          <w:rPr>
            <w:rStyle w:val="a5"/>
          </w:rPr>
          <w:t>http://www.a-k-d.ru/</w:t>
        </w:r>
      </w:hyperlink>
      <w:r w:rsidRPr="00CE70D1">
        <w:t xml:space="preserve">, </w:t>
      </w:r>
      <w:r w:rsidRPr="00CE70D1">
        <w:rPr>
          <w:spacing w:val="-6"/>
        </w:rPr>
        <w:t>начиная с даты</w:t>
      </w:r>
      <w:r w:rsidRPr="00CE70D1">
        <w:rPr>
          <w:b/>
          <w:i/>
        </w:rPr>
        <w:t xml:space="preserve"> </w:t>
      </w:r>
      <w:r w:rsidRPr="00CE70D1">
        <w:t>размещения настоящего извещения и конкурсной документации на официальном сайте и на данной ЭТП,</w:t>
      </w:r>
      <w:r w:rsidRPr="00CE70D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636C5F" w:rsidRPr="00CE70D1" w:rsidRDefault="00636C5F" w:rsidP="00636C5F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CE70D1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CE70D1">
        <w:rPr>
          <w:spacing w:val="-6"/>
        </w:rPr>
        <w:t xml:space="preserve">» </w:t>
      </w:r>
      <w:r>
        <w:rPr>
          <w:spacing w:val="-6"/>
        </w:rPr>
        <w:t>июня</w:t>
      </w:r>
      <w:r w:rsidRPr="00CE70D1">
        <w:rPr>
          <w:spacing w:val="-6"/>
        </w:rPr>
        <w:t xml:space="preserve"> 20</w:t>
      </w:r>
      <w:r>
        <w:rPr>
          <w:spacing w:val="-6"/>
        </w:rPr>
        <w:t>13</w:t>
      </w:r>
      <w:r w:rsidRPr="00CE70D1">
        <w:rPr>
          <w:spacing w:val="-6"/>
        </w:rPr>
        <w:t xml:space="preserve"> года. 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24</w:t>
      </w:r>
      <w:r w:rsidRPr="00CE70D1">
        <w:t xml:space="preserve">» </w:t>
      </w:r>
      <w:r>
        <w:t>июня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проведения отборочной стадии: 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01</w:t>
      </w:r>
      <w:r w:rsidRPr="00CE70D1">
        <w:t xml:space="preserve">» </w:t>
      </w:r>
      <w:r>
        <w:t>июля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подведения итогов конкурса: 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>«</w:t>
      </w:r>
      <w:r>
        <w:t>08</w:t>
      </w:r>
      <w:r w:rsidRPr="00CE70D1">
        <w:t xml:space="preserve">» </w:t>
      </w:r>
      <w:r>
        <w:t>июля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Срок заключения договора после определения победителя конкурса: </w:t>
      </w:r>
    </w:p>
    <w:p w:rsidR="00636C5F" w:rsidRPr="00CE70D1" w:rsidRDefault="00636C5F" w:rsidP="00636C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 xml:space="preserve">заключение договора по итогам </w:t>
      </w:r>
      <w:r w:rsidRPr="00CE70D1">
        <w:rPr>
          <w:spacing w:val="-6"/>
        </w:rPr>
        <w:t>конкурса</w:t>
      </w:r>
      <w:r w:rsidRPr="00CE70D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636C5F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636C5F" w:rsidRPr="00C952D0" w:rsidRDefault="00636C5F" w:rsidP="00636C5F">
      <w:pPr>
        <w:tabs>
          <w:tab w:val="left" w:pos="1134"/>
        </w:tabs>
        <w:ind w:left="720"/>
        <w:contextualSpacing/>
        <w:jc w:val="both"/>
        <w:rPr>
          <w:bCs/>
          <w:color w:val="000000"/>
        </w:rPr>
      </w:pPr>
      <w:r w:rsidRPr="00C952D0">
        <w:rPr>
          <w:bCs/>
          <w:color w:val="000000"/>
        </w:rPr>
        <w:t>Обеспечение договора в форме отложенного платежа в размере до 5% от цены договора, заключаемого по результатам закупки в соответствии с п. 4.17 Проекта договора.</w:t>
      </w:r>
    </w:p>
    <w:p w:rsidR="00636C5F" w:rsidRPr="00EB39F0" w:rsidRDefault="00636C5F" w:rsidP="00636C5F">
      <w:pPr>
        <w:tabs>
          <w:tab w:val="left" w:pos="1134"/>
        </w:tabs>
        <w:ind w:left="720"/>
        <w:contextualSpacing/>
        <w:jc w:val="both"/>
      </w:pPr>
      <w:r w:rsidRPr="00C952D0">
        <w:rPr>
          <w:bCs/>
          <w:color w:val="000000"/>
        </w:rPr>
        <w:t>Обеспечение возврата аванса в размере аванса в виде банковской гарантии либо поручительства в соответствии с п. 4.18 Проекта договора.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Организатор конкурса вправе отказаться от проведения конкурса не </w:t>
      </w:r>
      <w:proofErr w:type="gramStart"/>
      <w:r w:rsidRPr="00CE70D1">
        <w:t>позднее</w:t>
      </w:r>
      <w:proofErr w:type="gramEnd"/>
      <w:r w:rsidRPr="00CE70D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36C5F" w:rsidRPr="00CE70D1" w:rsidRDefault="00636C5F" w:rsidP="00636C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81B9C" w:rsidRDefault="00636C5F" w:rsidP="00636C5F">
      <w:bookmarkStart w:id="1" w:name="_GoBack"/>
      <w:bookmarkEnd w:id="1"/>
    </w:p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873"/>
    <w:rsid w:val="000808D2"/>
    <w:rsid w:val="00636C5F"/>
    <w:rsid w:val="00E52873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6C5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36C5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36C5F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636C5F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636C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36C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636C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6C5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36C5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36C5F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636C5F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636C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36C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636C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avin_d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945</Words>
  <Characters>5388</Characters>
  <Application>Microsoft Office Word</Application>
  <DocSecurity>0</DocSecurity>
  <Lines>44</Lines>
  <Paragraphs>12</Paragraphs>
  <ScaleCrop>false</ScaleCrop>
  <Company>AEP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2013-05-31T07:46:00Z</dcterms:created>
  <dcterms:modified xsi:type="dcterms:W3CDTF">2013-05-31T07:46:00Z</dcterms:modified>
</cp:coreProperties>
</file>