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61" w:rsidRPr="00E63B61" w:rsidRDefault="00E63B61" w:rsidP="00E63B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67447875"/>
      <w:bookmarkStart w:id="1" w:name="_GoBack"/>
      <w:bookmarkEnd w:id="1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 электронной форме.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Заказчик: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63B6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ул. 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д.7, стр.1</w:t>
      </w:r>
    </w:p>
    <w:p w:rsidR="00E63B61" w:rsidRPr="00E63B61" w:rsidRDefault="00E63B61" w:rsidP="00E63B6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ул. 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д.7, стр.1</w:t>
      </w:r>
    </w:p>
    <w:p w:rsidR="00E63B61" w:rsidRPr="00E63B61" w:rsidRDefault="00E63B61" w:rsidP="00E63B61">
      <w:pPr>
        <w:tabs>
          <w:tab w:val="num" w:pos="72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E63B61" w:rsidRPr="00E63B61" w:rsidRDefault="00E63B61" w:rsidP="00E63B61">
      <w:pPr>
        <w:tabs>
          <w:tab w:val="num" w:pos="72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E63B61" w:rsidRPr="00E63B61" w:rsidRDefault="00E63B61" w:rsidP="00E63B61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эл. почта:</w:t>
      </w:r>
      <w:r w:rsidRPr="00E63B61"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hyperlink r:id="rId6" w:history="1">
        <w:r w:rsidRPr="00E63B61">
          <w:rPr>
            <w:rFonts w:ascii="Times New Roman" w:eastAsia="Arial Unicode MS" w:hAnsi="Times New Roman" w:cs="Times New Roman"/>
            <w:color w:val="0000FF"/>
            <w:sz w:val="24"/>
            <w:szCs w:val="24"/>
            <w:u w:val="single"/>
            <w:lang w:val="en-US" w:eastAsia="ru-RU"/>
          </w:rPr>
          <w:t>info</w:t>
        </w:r>
        <w:r w:rsidRPr="00E63B61">
          <w:rPr>
            <w:rFonts w:ascii="Times New Roman" w:eastAsia="Arial Unicode MS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proofErr w:type="spellStart"/>
        <w:r w:rsidRPr="00E63B61">
          <w:rPr>
            <w:rFonts w:ascii="Times New Roman" w:eastAsia="Arial Unicode MS" w:hAnsi="Times New Roman" w:cs="Times New Roman"/>
            <w:color w:val="0000FF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E63B61">
          <w:rPr>
            <w:rFonts w:ascii="Times New Roman" w:eastAsia="Arial Unicode MS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E63B61">
          <w:rPr>
            <w:rFonts w:ascii="Times New Roman" w:eastAsia="Arial Unicode MS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цен: ОАО «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E63B61" w:rsidRPr="00E63B61" w:rsidRDefault="00E63B61" w:rsidP="00E63B61">
      <w:pPr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63B61">
          <w:rPr>
            <w:rFonts w:ascii="Times New Roman" w:eastAsia="Arial Unicode MS" w:hAnsi="Times New Roman" w:cs="Times New Roman"/>
            <w:sz w:val="24"/>
            <w:szCs w:val="24"/>
            <w:lang w:eastAsia="ru-RU"/>
          </w:rPr>
          <w:t>115093, г</w:t>
        </w:r>
      </w:smartTag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. Москва, 3-й Павловский пер., д.2.</w:t>
      </w: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ab/>
      </w:r>
    </w:p>
    <w:p w:rsidR="00E63B61" w:rsidRPr="00E63B61" w:rsidRDefault="00E63B61" w:rsidP="00E63B6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д.2.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63B61" w:rsidRPr="00E63B61" w:rsidRDefault="00E63B61" w:rsidP="00E63B61">
      <w:pPr>
        <w:spacing w:after="0" w:line="322" w:lineRule="exact"/>
        <w:ind w:left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Контактное лицо: </w:t>
      </w:r>
    </w:p>
    <w:p w:rsidR="00E63B61" w:rsidRPr="00E63B61" w:rsidRDefault="00E63B61" w:rsidP="00E63B61">
      <w:pPr>
        <w:spacing w:after="0" w:line="322" w:lineRule="exact"/>
        <w:ind w:left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ФИО: Хвалимов Артем Дмитриевич</w:t>
      </w:r>
    </w:p>
    <w:p w:rsidR="00E63B61" w:rsidRPr="00E63B61" w:rsidRDefault="00E63B61" w:rsidP="00E63B61">
      <w:pPr>
        <w:spacing w:after="0" w:line="322" w:lineRule="exact"/>
        <w:ind w:left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тел.: (495) 633-50-50 доб. 38-63</w:t>
      </w:r>
    </w:p>
    <w:p w:rsidR="00E63B61" w:rsidRPr="00E63B61" w:rsidRDefault="00E63B61" w:rsidP="00E63B61">
      <w:pPr>
        <w:spacing w:after="0" w:line="322" w:lineRule="exact"/>
        <w:ind w:left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E63B61">
        <w:rPr>
          <w:rFonts w:ascii="Times New Roman" w:eastAsia="Arial Unicode MS" w:hAnsi="Times New Roman" w:cs="Times New Roman"/>
          <w:sz w:val="24"/>
          <w:szCs w:val="24"/>
          <w:lang w:val="en-US" w:eastAsia="ru-RU"/>
        </w:rPr>
        <w:t>khvalimov</w:t>
      </w:r>
      <w:proofErr w:type="spellEnd"/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_</w:t>
      </w:r>
      <w:r w:rsidRPr="00E63B61">
        <w:rPr>
          <w:rFonts w:ascii="Times New Roman" w:eastAsia="Arial Unicode MS" w:hAnsi="Times New Roman" w:cs="Times New Roman"/>
          <w:sz w:val="24"/>
          <w:szCs w:val="24"/>
          <w:lang w:val="en-US" w:eastAsia="ru-RU"/>
        </w:rPr>
        <w:t>ad</w:t>
      </w:r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@</w:t>
      </w:r>
      <w:proofErr w:type="spellStart"/>
      <w:r w:rsidRPr="00E63B61">
        <w:rPr>
          <w:rFonts w:ascii="Times New Roman" w:eastAsia="Arial Unicode MS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E63B61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  <w:proofErr w:type="spellStart"/>
      <w:r w:rsidRPr="00E63B61">
        <w:rPr>
          <w:rFonts w:ascii="Times New Roman" w:eastAsia="Arial Unicode MS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E63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техническая поддержка ПО "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Plaxis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E63B6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работ/услуг: все необходимые сведения приведены в документации по запросу цен - </w:t>
      </w:r>
      <w:r w:rsidRPr="00E63B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работ/оказания услуг: все необходимые сведения приведены в документации по запросу цен - </w:t>
      </w:r>
      <w:r w:rsidRPr="00E63B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работ/оказания услуг: все необходимые сведения приведены в документации по запросу цен - </w:t>
      </w:r>
      <w:r w:rsidRPr="00E63B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E63B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258 695 (двести пятьдесят восемь тысяч шестьсот девяносто пять) рублей 00 копеек, включая НДС (18%) 39 461 (тридцать девять тысяч четыреста шестьдесят один) рубль 95 копеек.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http://www.zakupki.gov.ru</w:t>
        </w:r>
      </w:hyperlink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hyperlink r:id="rId9" w:history="1"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в сети интернет </w:t>
      </w:r>
      <w:hyperlink r:id="rId10" w:history="1">
        <w:r w:rsidRPr="00E63B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E63B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63B61" w:rsidRPr="00E63B61" w:rsidRDefault="00E63B61" w:rsidP="00E63B6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E63B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E63B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09-00</w:t>
      </w:r>
      <w:proofErr w:type="gramEnd"/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(время московское) «20» ноября 2013 года. 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цен: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«20»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E63B61" w:rsidRPr="00E63B61" w:rsidRDefault="00E63B61" w:rsidP="00E63B6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«27»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E63B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цен: </w:t>
      </w:r>
    </w:p>
    <w:p w:rsidR="00E63B61" w:rsidRPr="00E63B61" w:rsidRDefault="00E63B61" w:rsidP="00E63B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«27»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63B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E63B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Форма, размер и срок предоставления обеспечения исполнения договора: Банковская гарантия по обеспечению возврата аванса. Исполнитель предоставляет Заказчику  в течение 10 (десять) дней после заключения Договора оригинал банковской гарантии.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Процедура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Организатор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3B61" w:rsidRPr="00E63B61" w:rsidRDefault="00E63B61" w:rsidP="00E63B6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6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Остальные</w:t>
      </w:r>
      <w:r w:rsidRPr="00E63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A4106" w:rsidRDefault="000A4106"/>
    <w:sectPr w:rsidR="000A4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34"/>
    <w:rsid w:val="000A4106"/>
    <w:rsid w:val="0097216D"/>
    <w:rsid w:val="00E32D34"/>
    <w:rsid w:val="00E6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2</cp:revision>
  <dcterms:created xsi:type="dcterms:W3CDTF">2013-11-14T06:15:00Z</dcterms:created>
  <dcterms:modified xsi:type="dcterms:W3CDTF">2013-11-14T06:15:00Z</dcterms:modified>
</cp:coreProperties>
</file>