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611D39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611D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611D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611D39" w:rsidRPr="008B37D9" w:rsidRDefault="00611D39" w:rsidP="00611D3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658686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611D39" w:rsidRPr="00CE5887" w:rsidRDefault="00611D39" w:rsidP="00611D39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спецтехникой на стройплощадке</w:t>
      </w:r>
      <w:proofErr w:type="gramEnd"/>
      <w:r>
        <w:rPr>
          <w:b/>
          <w:sz w:val="28"/>
          <w:szCs w:val="28"/>
        </w:rPr>
        <w:t xml:space="preserve"> энергоблоков Ростовской АЭС для нужд Волгодонского филиала АО «НИАЭП» </w:t>
      </w:r>
      <w:r w:rsidRPr="008125AE">
        <w:rPr>
          <w:b/>
          <w:sz w:val="28"/>
          <w:szCs w:val="28"/>
        </w:rPr>
        <w:t xml:space="preserve">(лот № </w:t>
      </w:r>
      <w:r w:rsidR="008125AE" w:rsidRPr="008125AE">
        <w:rPr>
          <w:b/>
          <w:sz w:val="28"/>
          <w:szCs w:val="28"/>
        </w:rPr>
        <w:t>801</w:t>
      </w:r>
      <w:r w:rsidRPr="008125AE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611D39">
        <w:rPr>
          <w:snapToGrid/>
          <w:sz w:val="28"/>
          <w:szCs w:val="24"/>
        </w:rPr>
        <w:t>5</w:t>
      </w:r>
    </w:p>
    <w:p w:rsidR="00611D39" w:rsidRDefault="00611D39" w:rsidP="00611D39"/>
    <w:p w:rsidR="00611D39" w:rsidRPr="00611D39" w:rsidRDefault="00611D39" w:rsidP="00611D39"/>
    <w:p w:rsidR="00611D39" w:rsidRPr="00611D39" w:rsidRDefault="00611D39" w:rsidP="008125AE">
      <w:pPr>
        <w:jc w:val="center"/>
        <w:rPr>
          <w:b/>
          <w:sz w:val="28"/>
          <w:szCs w:val="28"/>
        </w:rPr>
      </w:pPr>
      <w:bookmarkStart w:id="10" w:name="sub_99"/>
      <w:bookmarkStart w:id="11" w:name="sub_300"/>
      <w:r w:rsidRPr="00611D39">
        <w:rPr>
          <w:b/>
          <w:sz w:val="28"/>
          <w:szCs w:val="28"/>
        </w:rPr>
        <w:lastRenderedPageBreak/>
        <w:t>ТЕХНИЧЕСКОЕ ЗАДАНИЕ</w:t>
      </w:r>
    </w:p>
    <w:p w:rsidR="00611D39" w:rsidRDefault="00611D39" w:rsidP="008125AE">
      <w:pPr>
        <w:jc w:val="center"/>
        <w:rPr>
          <w:b/>
          <w:sz w:val="28"/>
          <w:szCs w:val="28"/>
        </w:rPr>
      </w:pPr>
      <w:r w:rsidRPr="00611D39">
        <w:rPr>
          <w:b/>
          <w:sz w:val="28"/>
          <w:szCs w:val="28"/>
        </w:rPr>
        <w:t>на оказание услуг спецтехникой на стройплощадке энергоблоков Ростовской АЭС на 2015 год для нужд</w:t>
      </w:r>
    </w:p>
    <w:p w:rsidR="00611D39" w:rsidRPr="00611D39" w:rsidRDefault="00611D39" w:rsidP="008125AE">
      <w:pPr>
        <w:jc w:val="center"/>
        <w:rPr>
          <w:b/>
          <w:sz w:val="28"/>
          <w:szCs w:val="28"/>
        </w:rPr>
      </w:pPr>
      <w:r w:rsidRPr="00611D39">
        <w:rPr>
          <w:b/>
          <w:sz w:val="28"/>
          <w:szCs w:val="28"/>
        </w:rPr>
        <w:t>Волгодонского филиала АО «НИАЭП»</w:t>
      </w:r>
    </w:p>
    <w:p w:rsidR="00611D39" w:rsidRDefault="00611D39" w:rsidP="00611D39">
      <w:pPr>
        <w:ind w:firstLine="709"/>
        <w:jc w:val="both"/>
        <w:rPr>
          <w:sz w:val="28"/>
          <w:szCs w:val="28"/>
        </w:rPr>
      </w:pPr>
    </w:p>
    <w:p w:rsidR="00611D39" w:rsidRPr="00611D39" w:rsidRDefault="00611D39" w:rsidP="00611D39">
      <w:pPr>
        <w:ind w:firstLine="709"/>
        <w:jc w:val="both"/>
        <w:rPr>
          <w:sz w:val="28"/>
          <w:szCs w:val="28"/>
        </w:rPr>
      </w:pP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Наименование оказываемых услуг: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1. Проведение ремонтных и профилактических работ на повреждениях при ликвидации аварий в сетях водоснабжения и канализации;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2. Раскопка траншей;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3. Перевозка негабаритных грузов и опор линий электропередач;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4. Проведение ремонтных и профилактических работ на воздушных линиях 6 кВ;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5. Уборка дорог.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6. Погрузка и вывоз мусора.</w:t>
      </w:r>
    </w:p>
    <w:p w:rsidR="00611D39" w:rsidRPr="00611D39" w:rsidRDefault="00611D39" w:rsidP="00611D39">
      <w:pPr>
        <w:ind w:firstLine="426"/>
        <w:jc w:val="both"/>
        <w:rPr>
          <w:sz w:val="28"/>
          <w:szCs w:val="28"/>
        </w:rPr>
      </w:pPr>
    </w:p>
    <w:p w:rsidR="00611D39" w:rsidRPr="00611D39" w:rsidRDefault="00611D39" w:rsidP="00611D39">
      <w:pPr>
        <w:tabs>
          <w:tab w:val="left" w:pos="4492"/>
        </w:tabs>
        <w:ind w:firstLine="426"/>
        <w:jc w:val="both"/>
        <w:rPr>
          <w:sz w:val="28"/>
          <w:szCs w:val="28"/>
        </w:rPr>
      </w:pPr>
      <w:r w:rsidRPr="00611D39">
        <w:rPr>
          <w:sz w:val="28"/>
          <w:szCs w:val="28"/>
        </w:rPr>
        <w:t>Срок оказания услуг: начало оказания услуг – в течение 5 дней со дня заключения договора, окончание оказания услуг – 31.12.2015 г.</w:t>
      </w:r>
    </w:p>
    <w:p w:rsidR="00611D39" w:rsidRPr="00611D39" w:rsidRDefault="00611D39" w:rsidP="00611D39">
      <w:pPr>
        <w:tabs>
          <w:tab w:val="left" w:pos="4492"/>
        </w:tabs>
        <w:jc w:val="both"/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976"/>
        <w:gridCol w:w="2268"/>
        <w:gridCol w:w="1276"/>
        <w:gridCol w:w="1418"/>
        <w:gridCol w:w="1417"/>
      </w:tblGrid>
      <w:tr w:rsidR="00611D39" w:rsidRPr="00611D39" w:rsidTr="00611D39">
        <w:tc>
          <w:tcPr>
            <w:tcW w:w="534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№    </w:t>
            </w:r>
            <w:proofErr w:type="spellStart"/>
            <w:proofErr w:type="gramStart"/>
            <w:r w:rsidRPr="00611D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11D39">
              <w:rPr>
                <w:sz w:val="28"/>
                <w:szCs w:val="28"/>
              </w:rPr>
              <w:t>/</w:t>
            </w:r>
            <w:proofErr w:type="spellStart"/>
            <w:r w:rsidRPr="00611D39">
              <w:rPr>
                <w:sz w:val="28"/>
                <w:szCs w:val="28"/>
              </w:rPr>
              <w:t>п</w:t>
            </w:r>
            <w:proofErr w:type="spellEnd"/>
          </w:p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Вид услуг</w:t>
            </w:r>
          </w:p>
        </w:tc>
        <w:tc>
          <w:tcPr>
            <w:tcW w:w="2268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Тип техники</w:t>
            </w:r>
          </w:p>
        </w:tc>
        <w:tc>
          <w:tcPr>
            <w:tcW w:w="1276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Кол-во</w:t>
            </w:r>
          </w:p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 дней</w:t>
            </w:r>
          </w:p>
        </w:tc>
        <w:tc>
          <w:tcPr>
            <w:tcW w:w="1418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Кол-во</w:t>
            </w:r>
          </w:p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часов в день</w:t>
            </w:r>
          </w:p>
        </w:tc>
        <w:tc>
          <w:tcPr>
            <w:tcW w:w="1417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Кол-во</w:t>
            </w:r>
          </w:p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часов всего</w:t>
            </w:r>
          </w:p>
        </w:tc>
      </w:tr>
      <w:tr w:rsidR="00611D39" w:rsidRPr="00611D39" w:rsidTr="00611D39">
        <w:trPr>
          <w:trHeight w:val="942"/>
        </w:trPr>
        <w:tc>
          <w:tcPr>
            <w:tcW w:w="534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611D39" w:rsidRPr="00611D39" w:rsidRDefault="00611D39" w:rsidP="0069400A">
            <w:pPr>
              <w:rPr>
                <w:color w:val="000000"/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Перевозка негабаритных грузов и опор линий электропередач</w:t>
            </w:r>
          </w:p>
        </w:tc>
        <w:tc>
          <w:tcPr>
            <w:tcW w:w="2268" w:type="dxa"/>
          </w:tcPr>
          <w:p w:rsidR="00611D39" w:rsidRPr="00611D39" w:rsidRDefault="00611D39" w:rsidP="0069400A">
            <w:pPr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Длинномер </w:t>
            </w:r>
            <w:r w:rsidR="008125AE">
              <w:rPr>
                <w:sz w:val="28"/>
                <w:szCs w:val="28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611D39">
                <w:rPr>
                  <w:sz w:val="28"/>
                  <w:szCs w:val="28"/>
                </w:rPr>
                <w:t>12 метров</w:t>
              </w:r>
              <w:r w:rsidR="00252FA1">
                <w:rPr>
                  <w:sz w:val="28"/>
                  <w:szCs w:val="28"/>
                </w:rPr>
                <w:t>,</w:t>
              </w:r>
            </w:smartTag>
            <w:r w:rsidRPr="00611D39">
              <w:rPr>
                <w:sz w:val="28"/>
                <w:szCs w:val="28"/>
              </w:rPr>
              <w:t xml:space="preserve"> </w:t>
            </w:r>
            <w:proofErr w:type="spellStart"/>
            <w:r w:rsidRPr="00611D39">
              <w:rPr>
                <w:sz w:val="28"/>
                <w:szCs w:val="28"/>
              </w:rPr>
              <w:t>г\</w:t>
            </w:r>
            <w:proofErr w:type="gramStart"/>
            <w:r w:rsidRPr="00611D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11D39">
              <w:rPr>
                <w:sz w:val="28"/>
                <w:szCs w:val="28"/>
              </w:rPr>
              <w:t xml:space="preserve"> </w:t>
            </w:r>
            <w:r w:rsidR="008125AE">
              <w:rPr>
                <w:sz w:val="28"/>
                <w:szCs w:val="28"/>
              </w:rPr>
              <w:t xml:space="preserve">не менее </w:t>
            </w:r>
            <w:r w:rsidRPr="00611D39">
              <w:rPr>
                <w:sz w:val="28"/>
                <w:szCs w:val="28"/>
              </w:rPr>
              <w:t xml:space="preserve">25 </w:t>
            </w:r>
            <w:proofErr w:type="spellStart"/>
            <w:r w:rsidRPr="00611D39">
              <w:rPr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276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611D39">
              <w:rPr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418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417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611D39">
              <w:rPr>
                <w:color w:val="000000"/>
                <w:sz w:val="28"/>
                <w:szCs w:val="28"/>
                <w:lang w:val="en-US"/>
              </w:rPr>
              <w:t>160</w:t>
            </w:r>
          </w:p>
        </w:tc>
      </w:tr>
      <w:tr w:rsidR="00611D39" w:rsidRPr="00611D39" w:rsidTr="00611D39">
        <w:tc>
          <w:tcPr>
            <w:tcW w:w="534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2</w:t>
            </w:r>
          </w:p>
        </w:tc>
        <w:tc>
          <w:tcPr>
            <w:tcW w:w="2976" w:type="dxa"/>
            <w:vAlign w:val="center"/>
          </w:tcPr>
          <w:p w:rsidR="00611D39" w:rsidRPr="00611D39" w:rsidRDefault="00611D39" w:rsidP="0069400A">
            <w:pPr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2268" w:type="dxa"/>
          </w:tcPr>
          <w:p w:rsidR="00611D39" w:rsidRPr="00611D39" w:rsidRDefault="00611D39" w:rsidP="008125AE">
            <w:pPr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Автокран </w:t>
            </w:r>
            <w:proofErr w:type="spellStart"/>
            <w:r w:rsidRPr="00611D39">
              <w:rPr>
                <w:sz w:val="28"/>
                <w:szCs w:val="28"/>
              </w:rPr>
              <w:t>г\</w:t>
            </w:r>
            <w:proofErr w:type="gramStart"/>
            <w:r w:rsidRPr="00611D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11D39">
              <w:rPr>
                <w:sz w:val="28"/>
                <w:szCs w:val="28"/>
              </w:rPr>
              <w:t xml:space="preserve"> </w:t>
            </w:r>
            <w:r w:rsidR="008125AE">
              <w:rPr>
                <w:sz w:val="28"/>
                <w:szCs w:val="28"/>
              </w:rPr>
              <w:t>не менее</w:t>
            </w:r>
            <w:r w:rsidRPr="00611D39">
              <w:rPr>
                <w:sz w:val="28"/>
                <w:szCs w:val="28"/>
              </w:rPr>
              <w:t xml:space="preserve"> 16 </w:t>
            </w:r>
            <w:proofErr w:type="spellStart"/>
            <w:r w:rsidRPr="00611D39">
              <w:rPr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276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240</w:t>
            </w:r>
          </w:p>
        </w:tc>
        <w:tc>
          <w:tcPr>
            <w:tcW w:w="1418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960</w:t>
            </w:r>
          </w:p>
        </w:tc>
      </w:tr>
      <w:tr w:rsidR="00611D39" w:rsidRPr="00611D39" w:rsidTr="00611D39">
        <w:tc>
          <w:tcPr>
            <w:tcW w:w="534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3</w:t>
            </w:r>
          </w:p>
        </w:tc>
        <w:tc>
          <w:tcPr>
            <w:tcW w:w="2976" w:type="dxa"/>
            <w:vAlign w:val="center"/>
          </w:tcPr>
          <w:p w:rsidR="00611D39" w:rsidRPr="00611D39" w:rsidRDefault="00611D39" w:rsidP="0069400A">
            <w:pPr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Погрузка  строительного мусора на автомобили</w:t>
            </w:r>
          </w:p>
        </w:tc>
        <w:tc>
          <w:tcPr>
            <w:tcW w:w="2268" w:type="dxa"/>
          </w:tcPr>
          <w:p w:rsidR="00611D39" w:rsidRPr="00611D39" w:rsidRDefault="00611D39" w:rsidP="0069400A">
            <w:pPr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Погрузчик с  ковшом</w:t>
            </w:r>
          </w:p>
          <w:p w:rsidR="00611D39" w:rsidRPr="00611D39" w:rsidRDefault="00611D39" w:rsidP="0069400A">
            <w:pPr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(г/</w:t>
            </w:r>
            <w:proofErr w:type="spellStart"/>
            <w:proofErr w:type="gramStart"/>
            <w:r w:rsidRPr="00611D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11D39">
              <w:rPr>
                <w:sz w:val="28"/>
                <w:szCs w:val="28"/>
              </w:rPr>
              <w:t xml:space="preserve"> </w:t>
            </w:r>
            <w:r w:rsidR="008125AE">
              <w:rPr>
                <w:sz w:val="28"/>
                <w:szCs w:val="28"/>
              </w:rPr>
              <w:t xml:space="preserve">не менее </w:t>
            </w:r>
            <w:r w:rsidRPr="00611D39">
              <w:rPr>
                <w:sz w:val="28"/>
                <w:szCs w:val="28"/>
              </w:rPr>
              <w:t xml:space="preserve">5 </w:t>
            </w:r>
            <w:proofErr w:type="spellStart"/>
            <w:r w:rsidRPr="00611D39">
              <w:rPr>
                <w:sz w:val="28"/>
                <w:szCs w:val="28"/>
              </w:rPr>
              <w:t>тн</w:t>
            </w:r>
            <w:proofErr w:type="spellEnd"/>
            <w:r w:rsidRPr="00611D39">
              <w:rPr>
                <w:sz w:val="28"/>
                <w:szCs w:val="28"/>
              </w:rPr>
              <w:t xml:space="preserve">.; </w:t>
            </w:r>
            <w:r w:rsidRPr="00611D39">
              <w:rPr>
                <w:sz w:val="28"/>
                <w:szCs w:val="28"/>
                <w:lang w:val="en-US"/>
              </w:rPr>
              <w:t>V</w:t>
            </w:r>
            <w:r w:rsidRPr="00611D39">
              <w:rPr>
                <w:sz w:val="28"/>
                <w:szCs w:val="28"/>
              </w:rPr>
              <w:t xml:space="preserve"> </w:t>
            </w:r>
            <w:proofErr w:type="spellStart"/>
            <w:r w:rsidRPr="00611D39">
              <w:rPr>
                <w:sz w:val="28"/>
                <w:szCs w:val="28"/>
              </w:rPr>
              <w:t>=</w:t>
            </w:r>
            <w:r w:rsidR="00252FA1">
              <w:rPr>
                <w:sz w:val="28"/>
                <w:szCs w:val="28"/>
              </w:rPr>
              <w:t>не</w:t>
            </w:r>
            <w:proofErr w:type="spellEnd"/>
            <w:r w:rsidR="00252FA1">
              <w:rPr>
                <w:sz w:val="28"/>
                <w:szCs w:val="28"/>
              </w:rPr>
              <w:t xml:space="preserve"> менее</w:t>
            </w:r>
            <w:r w:rsidRPr="00611D39">
              <w:rPr>
                <w:sz w:val="28"/>
                <w:szCs w:val="28"/>
              </w:rPr>
              <w:t xml:space="preserve"> 3 м3)</w:t>
            </w:r>
          </w:p>
        </w:tc>
        <w:tc>
          <w:tcPr>
            <w:tcW w:w="1276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240</w:t>
            </w:r>
          </w:p>
        </w:tc>
        <w:tc>
          <w:tcPr>
            <w:tcW w:w="1418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960</w:t>
            </w:r>
          </w:p>
        </w:tc>
      </w:tr>
      <w:tr w:rsidR="00611D39" w:rsidRPr="00611D39" w:rsidTr="00611D39">
        <w:tc>
          <w:tcPr>
            <w:tcW w:w="534" w:type="dxa"/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4</w:t>
            </w:r>
          </w:p>
        </w:tc>
        <w:tc>
          <w:tcPr>
            <w:tcW w:w="2976" w:type="dxa"/>
            <w:vAlign w:val="center"/>
          </w:tcPr>
          <w:p w:rsidR="00611D39" w:rsidRPr="00611D39" w:rsidRDefault="00611D39" w:rsidP="0069400A">
            <w:pPr>
              <w:rPr>
                <w:color w:val="000000"/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2268" w:type="dxa"/>
          </w:tcPr>
          <w:p w:rsidR="00611D39" w:rsidRPr="00611D39" w:rsidRDefault="00611D39" w:rsidP="0069400A">
            <w:pPr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Автовышка </w:t>
            </w:r>
            <w:r w:rsidR="008125AE">
              <w:rPr>
                <w:sz w:val="28"/>
                <w:szCs w:val="28"/>
              </w:rPr>
              <w:t>не менее 18</w:t>
            </w:r>
            <w:r w:rsidR="00252FA1">
              <w:rPr>
                <w:sz w:val="28"/>
                <w:szCs w:val="28"/>
              </w:rPr>
              <w:t xml:space="preserve"> м.</w:t>
            </w:r>
          </w:p>
          <w:p w:rsidR="00611D39" w:rsidRPr="00611D39" w:rsidRDefault="00611D39" w:rsidP="006940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80</w:t>
            </w:r>
          </w:p>
        </w:tc>
      </w:tr>
      <w:tr w:rsidR="00611D39" w:rsidRPr="00611D39" w:rsidTr="00611D3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9" w:rsidRPr="00611D39" w:rsidRDefault="00611D39" w:rsidP="0069400A">
            <w:pPr>
              <w:tabs>
                <w:tab w:val="left" w:pos="4492"/>
              </w:tabs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9" w:rsidRPr="00611D39" w:rsidRDefault="00611D39" w:rsidP="0069400A">
            <w:pPr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>Перевозка строительного мусора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Pr="00611D39" w:rsidRDefault="00611D39" w:rsidP="008125AE">
            <w:pPr>
              <w:jc w:val="center"/>
              <w:rPr>
                <w:sz w:val="28"/>
                <w:szCs w:val="28"/>
              </w:rPr>
            </w:pPr>
            <w:r w:rsidRPr="00611D39">
              <w:rPr>
                <w:sz w:val="28"/>
                <w:szCs w:val="28"/>
              </w:rPr>
              <w:t xml:space="preserve">Самосвал </w:t>
            </w:r>
            <w:proofErr w:type="spellStart"/>
            <w:r w:rsidRPr="00611D39">
              <w:rPr>
                <w:sz w:val="28"/>
                <w:szCs w:val="28"/>
              </w:rPr>
              <w:t>г\</w:t>
            </w:r>
            <w:proofErr w:type="gramStart"/>
            <w:r w:rsidRPr="00611D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11D39">
              <w:rPr>
                <w:sz w:val="28"/>
                <w:szCs w:val="28"/>
              </w:rPr>
              <w:t xml:space="preserve"> </w:t>
            </w:r>
            <w:r w:rsidR="008125AE">
              <w:rPr>
                <w:sz w:val="28"/>
                <w:szCs w:val="28"/>
              </w:rPr>
              <w:t>не менее</w:t>
            </w:r>
            <w:r w:rsidRPr="00611D39">
              <w:rPr>
                <w:sz w:val="28"/>
                <w:szCs w:val="28"/>
              </w:rPr>
              <w:t xml:space="preserve"> 21 </w:t>
            </w:r>
            <w:proofErr w:type="spellStart"/>
            <w:r w:rsidRPr="00611D39">
              <w:rPr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9" w:rsidRPr="00611D39" w:rsidRDefault="00611D39" w:rsidP="0069400A">
            <w:pPr>
              <w:jc w:val="center"/>
              <w:rPr>
                <w:color w:val="000000"/>
                <w:sz w:val="28"/>
                <w:szCs w:val="28"/>
              </w:rPr>
            </w:pPr>
            <w:r w:rsidRPr="00611D39">
              <w:rPr>
                <w:color w:val="000000"/>
                <w:sz w:val="28"/>
                <w:szCs w:val="28"/>
              </w:rPr>
              <w:t>960</w:t>
            </w:r>
          </w:p>
        </w:tc>
      </w:tr>
    </w:tbl>
    <w:p w:rsidR="00611D39" w:rsidRDefault="00611D39" w:rsidP="00611D39">
      <w:pPr>
        <w:jc w:val="both"/>
        <w:rPr>
          <w:sz w:val="28"/>
          <w:szCs w:val="28"/>
        </w:rPr>
      </w:pPr>
    </w:p>
    <w:p w:rsidR="00611D39" w:rsidRDefault="00611D39" w:rsidP="00611D39">
      <w:pPr>
        <w:jc w:val="both"/>
        <w:rPr>
          <w:sz w:val="28"/>
          <w:szCs w:val="28"/>
        </w:rPr>
      </w:pPr>
    </w:p>
    <w:p w:rsidR="00611D39" w:rsidRDefault="00611D39" w:rsidP="00611D39">
      <w:pPr>
        <w:jc w:val="both"/>
        <w:rPr>
          <w:sz w:val="28"/>
          <w:szCs w:val="28"/>
        </w:rPr>
      </w:pPr>
    </w:p>
    <w:p w:rsidR="00611D39" w:rsidRPr="00611D39" w:rsidRDefault="00611D39" w:rsidP="00611D39">
      <w:pPr>
        <w:jc w:val="both"/>
        <w:rPr>
          <w:sz w:val="28"/>
          <w:szCs w:val="28"/>
        </w:rPr>
      </w:pPr>
      <w:r w:rsidRPr="00611D39">
        <w:rPr>
          <w:sz w:val="28"/>
          <w:szCs w:val="28"/>
        </w:rPr>
        <w:t>Требования к оказываемым услугам:</w:t>
      </w:r>
    </w:p>
    <w:p w:rsidR="00611D39" w:rsidRPr="00611D39" w:rsidRDefault="00611D39" w:rsidP="00611D39">
      <w:pPr>
        <w:jc w:val="both"/>
        <w:rPr>
          <w:sz w:val="28"/>
          <w:szCs w:val="28"/>
        </w:rPr>
      </w:pPr>
      <w:r w:rsidRPr="00611D39">
        <w:rPr>
          <w:sz w:val="28"/>
          <w:szCs w:val="28"/>
        </w:rPr>
        <w:t>- услуги должны оказываться в полном объеме и в срок, указанный в заявках Заказчика;</w:t>
      </w:r>
    </w:p>
    <w:p w:rsidR="00FE7716" w:rsidRPr="00611D39" w:rsidRDefault="00611D39" w:rsidP="00252FA1">
      <w:pPr>
        <w:jc w:val="both"/>
        <w:rPr>
          <w:sz w:val="28"/>
          <w:szCs w:val="28"/>
        </w:rPr>
      </w:pPr>
      <w:r w:rsidRPr="00611D39">
        <w:rPr>
          <w:sz w:val="28"/>
          <w:szCs w:val="28"/>
        </w:rPr>
        <w:t>- спецтехника должна предоставляться своевременно, в соответствии с заявками Заказчика</w:t>
      </w:r>
      <w:r w:rsidR="00252FA1">
        <w:rPr>
          <w:sz w:val="28"/>
          <w:szCs w:val="28"/>
        </w:rPr>
        <w:t>.</w:t>
      </w:r>
    </w:p>
    <w:bookmarkEnd w:id="10"/>
    <w:bookmarkEnd w:id="11"/>
    <w:p w:rsidR="00FE7716" w:rsidRPr="00611D39" w:rsidRDefault="00FE7716">
      <w:pPr>
        <w:rPr>
          <w:sz w:val="28"/>
          <w:szCs w:val="28"/>
        </w:rPr>
      </w:pPr>
    </w:p>
    <w:sectPr w:rsidR="00FE7716" w:rsidRPr="00611D39" w:rsidSect="00611D3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4098"/>
    <w:rsid w:val="001168DF"/>
    <w:rsid w:val="00124C31"/>
    <w:rsid w:val="00195F84"/>
    <w:rsid w:val="00252FA1"/>
    <w:rsid w:val="002F42B4"/>
    <w:rsid w:val="00484214"/>
    <w:rsid w:val="004B7250"/>
    <w:rsid w:val="00542A5F"/>
    <w:rsid w:val="005C49A2"/>
    <w:rsid w:val="00611D39"/>
    <w:rsid w:val="00624464"/>
    <w:rsid w:val="006B779F"/>
    <w:rsid w:val="006F1B98"/>
    <w:rsid w:val="008125AE"/>
    <w:rsid w:val="008C66FA"/>
    <w:rsid w:val="00911F97"/>
    <w:rsid w:val="00936E1D"/>
    <w:rsid w:val="00965CD1"/>
    <w:rsid w:val="00987240"/>
    <w:rsid w:val="009A2332"/>
    <w:rsid w:val="009B0689"/>
    <w:rsid w:val="009D5423"/>
    <w:rsid w:val="00A206EF"/>
    <w:rsid w:val="00A44A8C"/>
    <w:rsid w:val="00A5403F"/>
    <w:rsid w:val="00AA5460"/>
    <w:rsid w:val="00AB3BC3"/>
    <w:rsid w:val="00BF15D4"/>
    <w:rsid w:val="00BF758D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29</cp:revision>
  <dcterms:created xsi:type="dcterms:W3CDTF">2014-05-21T08:08:00Z</dcterms:created>
  <dcterms:modified xsi:type="dcterms:W3CDTF">2015-01-29T08:48:00Z</dcterms:modified>
</cp:coreProperties>
</file>