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A26C83" w:rsidRPr="000D7DC0" w:rsidRDefault="005C5D4E" w:rsidP="00A26C83">
      <w:pPr>
        <w:spacing w:line="240" w:lineRule="auto"/>
        <w:rPr>
          <w:rFonts w:ascii="Times New Roman" w:hAnsi="Times New Roman"/>
          <w:b/>
          <w:color w:val="000000"/>
          <w:sz w:val="24"/>
          <w:szCs w:val="24"/>
        </w:rPr>
      </w:pPr>
      <w:r>
        <w:rPr>
          <w:rFonts w:ascii="Times New Roman" w:hAnsi="Times New Roman"/>
          <w:noProof/>
          <w:color w:val="000000"/>
          <w:sz w:val="24"/>
          <w:szCs w:val="24"/>
        </w:rPr>
        <w:pict>
          <v:line id="_x0000_s1026" style="position:absolute;z-index:251658240" from="0,4.1pt" to="482.55pt,4.1pt" strokeweight="3pt">
            <v:stroke linestyle="thinThin"/>
          </v:line>
        </w:pict>
      </w:r>
      <w:r w:rsidR="00A26C83" w:rsidRPr="000D7DC0">
        <w:rPr>
          <w:rFonts w:ascii="Times New Roman" w:hAnsi="Times New Roman"/>
          <w:color w:val="000000"/>
          <w:sz w:val="24"/>
          <w:szCs w:val="24"/>
        </w:rPr>
        <w:t xml:space="preserve"> </w: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C43060">
        <w:rPr>
          <w:rFonts w:ascii="Times New Roman" w:hAnsi="Times New Roman"/>
          <w:sz w:val="24"/>
          <w:szCs w:val="24"/>
        </w:rPr>
        <w:t>2</w:t>
      </w:r>
      <w:r w:rsidR="0072355C">
        <w:rPr>
          <w:rFonts w:ascii="Times New Roman" w:hAnsi="Times New Roman"/>
          <w:sz w:val="24"/>
          <w:szCs w:val="24"/>
        </w:rPr>
        <w:t>9</w:t>
      </w:r>
      <w:r>
        <w:rPr>
          <w:rFonts w:ascii="Times New Roman" w:hAnsi="Times New Roman"/>
          <w:sz w:val="24"/>
          <w:szCs w:val="24"/>
        </w:rPr>
        <w:t xml:space="preserve"> »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AE3683" w:rsidRPr="00A03F0A" w:rsidRDefault="00AE3683" w:rsidP="00AE3683">
      <w:pPr>
        <w:spacing w:after="0" w:line="240" w:lineRule="auto"/>
        <w:ind w:left="284"/>
        <w:jc w:val="center"/>
        <w:rPr>
          <w:rFonts w:ascii="Times New Roman" w:eastAsia="Times New Roman" w:hAnsi="Times New Roman"/>
          <w:b/>
          <w:bCs/>
          <w:sz w:val="28"/>
          <w:szCs w:val="28"/>
        </w:rPr>
      </w:pPr>
      <w:r w:rsidRPr="00A03F0A">
        <w:rPr>
          <w:rFonts w:ascii="Times New Roman" w:eastAsia="Times New Roman" w:hAnsi="Times New Roman"/>
          <w:sz w:val="28"/>
          <w:szCs w:val="28"/>
        </w:rPr>
        <w:t xml:space="preserve">на поставку </w:t>
      </w:r>
      <w:r w:rsidR="00C85095">
        <w:rPr>
          <w:rFonts w:ascii="Times New Roman" w:eastAsia="Times New Roman" w:hAnsi="Times New Roman"/>
          <w:sz w:val="28"/>
          <w:szCs w:val="28"/>
        </w:rPr>
        <w:t>хомутов и зажимов</w:t>
      </w:r>
      <w:r w:rsidR="0072355C">
        <w:rPr>
          <w:rFonts w:ascii="Times New Roman" w:eastAsia="Times New Roman" w:hAnsi="Times New Roman"/>
          <w:sz w:val="28"/>
          <w:szCs w:val="28"/>
        </w:rPr>
        <w:t xml:space="preserve"> (поставка 1 полугодия2012г</w:t>
      </w:r>
      <w:r w:rsidR="00A71434">
        <w:rPr>
          <w:rFonts w:ascii="Times New Roman" w:eastAsia="Times New Roman" w:hAnsi="Times New Roman"/>
          <w:sz w:val="28"/>
          <w:szCs w:val="28"/>
        </w:rPr>
        <w:t>.</w:t>
      </w:r>
      <w:r w:rsidR="0072355C">
        <w:rPr>
          <w:rFonts w:ascii="Times New Roman" w:eastAsia="Times New Roman" w:hAnsi="Times New Roman"/>
          <w:sz w:val="28"/>
          <w:szCs w:val="28"/>
        </w:rPr>
        <w:t>)</w:t>
      </w:r>
    </w:p>
    <w:p w:rsidR="00AE3683" w:rsidRPr="00A3592F" w:rsidRDefault="00AE3683" w:rsidP="00AE3683">
      <w:pPr>
        <w:ind w:left="284"/>
        <w:jc w:val="center"/>
        <w:rPr>
          <w:rFonts w:ascii="Times New Roman" w:hAnsi="Times New Roman"/>
          <w:b/>
          <w:bCs/>
          <w:sz w:val="28"/>
          <w:szCs w:val="28"/>
        </w:rPr>
      </w:pP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w:t>
      </w:r>
      <w:proofErr w:type="gramStart"/>
      <w:r w:rsidRPr="000D7DC0">
        <w:rPr>
          <w:rFonts w:ascii="Times New Roman" w:hAnsi="Times New Roman"/>
          <w:color w:val="000000"/>
        </w:rPr>
        <w:t>сайте</w:t>
      </w:r>
      <w:proofErr w:type="gramEnd"/>
      <w:r w:rsidRPr="000D7DC0">
        <w:rPr>
          <w:rFonts w:ascii="Times New Roman" w:hAnsi="Times New Roman"/>
          <w:color w:val="000000"/>
        </w:rPr>
        <w:t xml:space="preserve"> </w:t>
      </w:r>
      <w:hyperlink r:id="rId9"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w:t>
      </w:r>
      <w:proofErr w:type="gramStart"/>
      <w:r w:rsidRPr="003F5DCC">
        <w:rPr>
          <w:rFonts w:ascii="Times New Roman" w:hAnsi="Times New Roman"/>
          <w:color w:val="000000"/>
        </w:rPr>
        <w:t>сайте</w:t>
      </w:r>
      <w:proofErr w:type="gramEnd"/>
      <w:r w:rsidRPr="003F5DCC">
        <w:rPr>
          <w:rFonts w:ascii="Times New Roman" w:hAnsi="Times New Roman"/>
          <w:color w:val="000000"/>
        </w:rPr>
        <w:t xml:space="preserve"> электронной площадки </w:t>
      </w:r>
      <w:hyperlink r:id="rId10"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A013A0">
        <w:rPr>
          <w:rFonts w:ascii="Times New Roman" w:hAnsi="Times New Roman"/>
          <w:sz w:val="24"/>
          <w:szCs w:val="24"/>
        </w:rPr>
        <w:t xml:space="preserve"> </w:t>
      </w:r>
      <w:r w:rsidR="00C43060">
        <w:rPr>
          <w:rFonts w:ascii="Times New Roman" w:hAnsi="Times New Roman"/>
          <w:sz w:val="24"/>
          <w:szCs w:val="24"/>
        </w:rPr>
        <w:t>2</w:t>
      </w:r>
      <w:r w:rsidR="0072355C">
        <w:rPr>
          <w:rFonts w:ascii="Times New Roman" w:hAnsi="Times New Roman"/>
          <w:sz w:val="24"/>
          <w:szCs w:val="24"/>
        </w:rPr>
        <w:t>9</w:t>
      </w:r>
      <w:r>
        <w:rPr>
          <w:rFonts w:ascii="Times New Roman" w:hAnsi="Times New Roman"/>
          <w:sz w:val="24"/>
          <w:szCs w:val="24"/>
        </w:rPr>
        <w:t xml:space="preserve">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E3683" w:rsidRPr="00D510A1" w:rsidRDefault="00AE3683" w:rsidP="00AE3683">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sidR="00CF2E0F">
        <w:rPr>
          <w:rFonts w:ascii="Times New Roman" w:hAnsi="Times New Roman"/>
          <w:color w:val="000000"/>
          <w:sz w:val="24"/>
          <w:szCs w:val="24"/>
        </w:rPr>
        <w:t>2245/410</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firstRow="1" w:lastRow="0" w:firstColumn="1" w:lastColumn="0" w:noHBand="0" w:noVBand="1"/>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A26C83" w:rsidRPr="00951A1B" w:rsidRDefault="00A26C83" w:rsidP="00A26C83">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w:t>
      </w:r>
      <w:proofErr w:type="gramEnd"/>
      <w:r w:rsidRPr="000D7DC0">
        <w:rPr>
          <w:rFonts w:ascii="Times New Roman" w:hAnsi="Times New Roman"/>
          <w:color w:val="000000"/>
          <w:sz w:val="24"/>
          <w:szCs w:val="24"/>
        </w:rPr>
        <w:t xml:space="preserve">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w:t>
      </w:r>
      <w:proofErr w:type="gramStart"/>
      <w:r w:rsidRPr="000D7DC0">
        <w:rPr>
          <w:rFonts w:ascii="Times New Roman" w:hAnsi="Times New Roman"/>
          <w:color w:val="000000"/>
          <w:sz w:val="24"/>
          <w:szCs w:val="24"/>
        </w:rPr>
        <w:t>любом</w:t>
      </w:r>
      <w:proofErr w:type="gramEnd"/>
      <w:r w:rsidRPr="000D7DC0">
        <w:rPr>
          <w:rFonts w:ascii="Times New Roman" w:hAnsi="Times New Roman"/>
          <w:color w:val="000000"/>
          <w:sz w:val="24"/>
          <w:szCs w:val="24"/>
        </w:rPr>
        <w:t xml:space="preserve">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w:t>
      </w:r>
      <w:proofErr w:type="gramStart"/>
      <w:r w:rsidRPr="000D7DC0">
        <w:rPr>
          <w:rFonts w:ascii="Times New Roman" w:hAnsi="Times New Roman"/>
          <w:color w:val="000000"/>
          <w:sz w:val="24"/>
          <w:szCs w:val="24"/>
        </w:rPr>
        <w:t>сайте</w:t>
      </w:r>
      <w:proofErr w:type="gramEnd"/>
      <w:r w:rsidRPr="000D7DC0">
        <w:rPr>
          <w:rFonts w:ascii="Times New Roman" w:hAnsi="Times New Roman"/>
          <w:color w:val="000000"/>
          <w:sz w:val="24"/>
          <w:szCs w:val="24"/>
        </w:rPr>
        <w:t xml:space="preserve">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A26C83" w:rsidRPr="000D7DC0" w:rsidRDefault="00A26C83" w:rsidP="00A26C83">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0" w:name="_Ref56222958"/>
    </w:p>
    <w:p w:rsidR="00A26C83" w:rsidRPr="00235EA0" w:rsidRDefault="00A26C83" w:rsidP="00235EA0">
      <w:pPr>
        <w:pStyle w:val="a6"/>
        <w:jc w:val="both"/>
        <w:rPr>
          <w:color w:val="000000"/>
          <w:szCs w:val="28"/>
        </w:rPr>
      </w:pPr>
      <w:r w:rsidRPr="00235EA0">
        <w:rPr>
          <w:color w:val="000000"/>
          <w:szCs w:val="28"/>
        </w:rPr>
        <w:t xml:space="preserve">4.1. </w:t>
      </w:r>
      <w:proofErr w:type="gramStart"/>
      <w:r w:rsidRPr="00235EA0">
        <w:rPr>
          <w:color w:val="000000"/>
          <w:szCs w:val="28"/>
        </w:rPr>
        <w:t>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0"/>
      <w:proofErr w:type="gramEnd"/>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w:t>
      </w:r>
      <w:proofErr w:type="gramStart"/>
      <w:r w:rsidRPr="00995F5B">
        <w:rPr>
          <w:rFonts w:ascii="Times New Roman" w:hAnsi="Times New Roman"/>
          <w:color w:val="000000"/>
          <w:sz w:val="24"/>
          <w:szCs w:val="24"/>
        </w:rPr>
        <w:t xml:space="preserve">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w:t>
      </w:r>
      <w:proofErr w:type="gramEnd"/>
      <w:r w:rsidRPr="00995F5B">
        <w:rPr>
          <w:rFonts w:ascii="Times New Roman" w:hAnsi="Times New Roman"/>
          <w:color w:val="000000"/>
          <w:sz w:val="24"/>
          <w:szCs w:val="24"/>
        </w:rPr>
        <w:t xml:space="preserve">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1"/>
          <w:headerReference w:type="default" r:id="rId12"/>
          <w:footerReference w:type="even" r:id="rId13"/>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gramStart"/>
            <w:r w:rsidRPr="000D7DC0">
              <w:rPr>
                <w:rFonts w:ascii="Times New Roman" w:hAnsi="Times New Roman"/>
                <w:b/>
                <w:color w:val="000000"/>
                <w:sz w:val="24"/>
                <w:szCs w:val="24"/>
              </w:rPr>
              <w:t>п</w:t>
            </w:r>
            <w:proofErr w:type="gramEnd"/>
            <w:r w:rsidRPr="000D7DC0">
              <w:rPr>
                <w:rFonts w:ascii="Times New Roman" w:hAnsi="Times New Roman"/>
                <w:b/>
                <w:color w:val="000000"/>
                <w:sz w:val="24"/>
                <w:szCs w:val="24"/>
              </w:rPr>
              <w:t>/п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AE3683" w:rsidRPr="00AE3683" w:rsidRDefault="00AE3683" w:rsidP="00AE3683">
            <w:pPr>
              <w:ind w:left="284"/>
              <w:rPr>
                <w:rFonts w:ascii="Times New Roman" w:hAnsi="Times New Roman"/>
                <w:b/>
                <w:bCs/>
                <w:sz w:val="24"/>
                <w:szCs w:val="24"/>
              </w:rPr>
            </w:pPr>
            <w:r w:rsidRPr="00AE3683">
              <w:rPr>
                <w:rFonts w:ascii="Times New Roman" w:hAnsi="Times New Roman"/>
                <w:sz w:val="24"/>
                <w:szCs w:val="24"/>
              </w:rPr>
              <w:t>Поставка</w:t>
            </w:r>
            <w:r w:rsidR="008117E4">
              <w:rPr>
                <w:rFonts w:ascii="Times New Roman" w:hAnsi="Times New Roman"/>
                <w:sz w:val="24"/>
                <w:szCs w:val="24"/>
              </w:rPr>
              <w:t xml:space="preserve"> </w:t>
            </w:r>
            <w:r w:rsidR="00C85095">
              <w:rPr>
                <w:rFonts w:ascii="Times New Roman" w:hAnsi="Times New Roman"/>
                <w:sz w:val="24"/>
                <w:szCs w:val="24"/>
              </w:rPr>
              <w:t>хомутов и зажимов</w:t>
            </w:r>
            <w:r w:rsidR="0072355C">
              <w:rPr>
                <w:rFonts w:ascii="Times New Roman" w:hAnsi="Times New Roman"/>
                <w:sz w:val="24"/>
                <w:szCs w:val="24"/>
              </w:rPr>
              <w:t xml:space="preserve"> </w:t>
            </w:r>
            <w:r w:rsidR="00C85095">
              <w:rPr>
                <w:rFonts w:ascii="Times New Roman" w:hAnsi="Times New Roman"/>
                <w:sz w:val="24"/>
                <w:szCs w:val="24"/>
              </w:rPr>
              <w:t>(поставка 1 пол</w:t>
            </w:r>
            <w:r w:rsidR="0072355C">
              <w:rPr>
                <w:rFonts w:ascii="Times New Roman" w:hAnsi="Times New Roman"/>
                <w:sz w:val="24"/>
                <w:szCs w:val="24"/>
              </w:rPr>
              <w:t xml:space="preserve">угодия </w:t>
            </w:r>
            <w:r w:rsidR="00C85095">
              <w:rPr>
                <w:rFonts w:ascii="Times New Roman" w:hAnsi="Times New Roman"/>
                <w:sz w:val="24"/>
                <w:szCs w:val="24"/>
              </w:rPr>
              <w:t>2012г)</w:t>
            </w:r>
            <w:r w:rsidR="0072355C">
              <w:rPr>
                <w:rFonts w:ascii="Times New Roman" w:hAnsi="Times New Roman"/>
                <w:sz w:val="24"/>
                <w:szCs w:val="24"/>
              </w:rPr>
              <w:t>.</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 </w:t>
            </w:r>
            <w:proofErr w:type="spellStart"/>
            <w:r w:rsidR="002A24B7">
              <w:rPr>
                <w:rFonts w:ascii="Times New Roman" w:hAnsi="Times New Roman"/>
                <w:color w:val="000000"/>
                <w:sz w:val="24"/>
                <w:szCs w:val="24"/>
              </w:rPr>
              <w:t>с</w:t>
            </w:r>
            <w:proofErr w:type="gramStart"/>
            <w:r w:rsidR="002A24B7">
              <w:rPr>
                <w:rFonts w:ascii="Times New Roman" w:hAnsi="Times New Roman"/>
                <w:color w:val="000000"/>
                <w:sz w:val="24"/>
                <w:szCs w:val="24"/>
              </w:rPr>
              <w:t>.У</w:t>
            </w:r>
            <w:proofErr w:type="gramEnd"/>
            <w:r w:rsidR="002A24B7">
              <w:rPr>
                <w:rFonts w:ascii="Times New Roman" w:hAnsi="Times New Roman"/>
                <w:color w:val="000000"/>
                <w:sz w:val="24"/>
                <w:szCs w:val="24"/>
              </w:rPr>
              <w:t>ксянское</w:t>
            </w:r>
            <w:proofErr w:type="spellEnd"/>
            <w:r w:rsidR="002A24B7">
              <w:rPr>
                <w:rFonts w:ascii="Times New Roman" w:hAnsi="Times New Roman"/>
                <w:color w:val="000000"/>
                <w:sz w:val="24"/>
                <w:szCs w:val="24"/>
              </w:rPr>
              <w:t xml:space="preserve"> ,</w:t>
            </w:r>
            <w:r w:rsidR="000E20C6">
              <w:rPr>
                <w:rFonts w:ascii="Times New Roman" w:hAnsi="Times New Roman"/>
                <w:color w:val="000000"/>
                <w:sz w:val="24"/>
                <w:szCs w:val="24"/>
              </w:rPr>
              <w:t xml:space="preserve"> </w:t>
            </w:r>
            <w:r w:rsidRPr="00042178">
              <w:rPr>
                <w:rFonts w:ascii="Times New Roman" w:hAnsi="Times New Roman"/>
                <w:color w:val="000000"/>
                <w:sz w:val="24"/>
                <w:szCs w:val="24"/>
              </w:rPr>
              <w:t>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A26C83" w:rsidRPr="00042178" w:rsidRDefault="00A26C83" w:rsidP="00C85095">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581305">
              <w:rPr>
                <w:rFonts w:ascii="Times New Roman" w:eastAsia="Times New Roman" w:hAnsi="Times New Roman"/>
                <w:bCs/>
                <w:sz w:val="24"/>
                <w:szCs w:val="24"/>
              </w:rPr>
              <w:t xml:space="preserve">до </w:t>
            </w:r>
            <w:r w:rsidR="00A71434">
              <w:rPr>
                <w:rFonts w:ascii="Times New Roman" w:eastAsia="Times New Roman" w:hAnsi="Times New Roman"/>
                <w:bCs/>
                <w:sz w:val="24"/>
                <w:szCs w:val="24"/>
              </w:rPr>
              <w:t>3</w:t>
            </w:r>
            <w:r w:rsidR="00C85095">
              <w:rPr>
                <w:rFonts w:ascii="Times New Roman" w:eastAsia="Times New Roman" w:hAnsi="Times New Roman"/>
                <w:bCs/>
                <w:sz w:val="24"/>
                <w:szCs w:val="24"/>
              </w:rPr>
              <w:t>0</w:t>
            </w:r>
            <w:r w:rsidR="00581305">
              <w:rPr>
                <w:rFonts w:ascii="Times New Roman" w:eastAsia="Times New Roman" w:hAnsi="Times New Roman"/>
                <w:bCs/>
                <w:sz w:val="24"/>
                <w:szCs w:val="24"/>
              </w:rPr>
              <w:t xml:space="preserve"> </w:t>
            </w:r>
            <w:r w:rsidR="00463963">
              <w:rPr>
                <w:rFonts w:ascii="Times New Roman" w:eastAsia="Times New Roman" w:hAnsi="Times New Roman"/>
                <w:bCs/>
                <w:sz w:val="24"/>
                <w:szCs w:val="24"/>
              </w:rPr>
              <w:t>ма</w:t>
            </w:r>
            <w:r w:rsidR="00C85095">
              <w:rPr>
                <w:rFonts w:ascii="Times New Roman" w:eastAsia="Times New Roman" w:hAnsi="Times New Roman"/>
                <w:bCs/>
                <w:sz w:val="24"/>
                <w:szCs w:val="24"/>
              </w:rPr>
              <w:t>я</w:t>
            </w:r>
            <w:r>
              <w:rPr>
                <w:rFonts w:ascii="Times New Roman" w:hAnsi="Times New Roman"/>
                <w:sz w:val="24"/>
                <w:szCs w:val="24"/>
              </w:rPr>
              <w:t xml:space="preserve"> 2012</w:t>
            </w:r>
            <w:r w:rsidRPr="00042178">
              <w:rPr>
                <w:rFonts w:ascii="Times New Roman" w:hAnsi="Times New Roman"/>
                <w:sz w:val="24"/>
                <w:szCs w:val="24"/>
              </w:rPr>
              <w:t xml:space="preserve"> года</w:t>
            </w:r>
            <w:r w:rsidR="00463963">
              <w:rPr>
                <w:rFonts w:ascii="Times New Roman" w:hAnsi="Times New Roman"/>
                <w:sz w:val="24"/>
                <w:szCs w:val="24"/>
              </w:rPr>
              <w:t>.</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235EA0" w:rsidRPr="00235EA0" w:rsidRDefault="00AE3683" w:rsidP="00235EA0">
            <w:pPr>
              <w:pStyle w:val="afb"/>
              <w:tabs>
                <w:tab w:val="left" w:pos="142"/>
                <w:tab w:val="left" w:pos="426"/>
              </w:tabs>
              <w:autoSpaceDE w:val="0"/>
              <w:autoSpaceDN w:val="0"/>
              <w:adjustRightInd w:val="0"/>
              <w:ind w:left="142"/>
              <w:jc w:val="both"/>
              <w:rPr>
                <w:bCs/>
                <w:color w:val="000000"/>
              </w:rPr>
            </w:pPr>
            <w:bookmarkStart w:id="11" w:name="OLE_LINK1"/>
            <w:bookmarkStart w:id="12" w:name="OLE_LINK2"/>
            <w:r w:rsidRPr="00AE3683">
              <w:rPr>
                <w:rFonts w:eastAsia="Calibri"/>
                <w:lang w:eastAsia="en-US"/>
              </w:rPr>
              <w:t xml:space="preserve"> </w:t>
            </w:r>
            <w:r w:rsidR="00EE2D64">
              <w:rPr>
                <w:rFonts w:eastAsia="Calibri"/>
                <w:lang w:eastAsia="en-US"/>
              </w:rPr>
              <w:t>2</w:t>
            </w:r>
            <w:r w:rsidR="00C85095">
              <w:rPr>
                <w:rFonts w:eastAsia="Calibri"/>
                <w:lang w:eastAsia="en-US"/>
              </w:rPr>
              <w:t>98</w:t>
            </w:r>
            <w:r w:rsidR="00237B9C">
              <w:rPr>
                <w:rFonts w:eastAsia="Calibri"/>
                <w:lang w:eastAsia="en-US"/>
              </w:rPr>
              <w:t> </w:t>
            </w:r>
            <w:r w:rsidR="00A811B4">
              <w:rPr>
                <w:rFonts w:eastAsia="Calibri"/>
                <w:lang w:eastAsia="en-US"/>
              </w:rPr>
              <w:t>000</w:t>
            </w:r>
            <w:r w:rsidR="00237B9C">
              <w:rPr>
                <w:rFonts w:eastAsia="Calibri"/>
                <w:lang w:eastAsia="en-US"/>
              </w:rPr>
              <w:t xml:space="preserve"> </w:t>
            </w:r>
            <w:r w:rsidR="002460E4">
              <w:rPr>
                <w:rFonts w:eastAsia="Calibri"/>
                <w:lang w:eastAsia="en-US"/>
              </w:rPr>
              <w:t>(</w:t>
            </w:r>
            <w:r w:rsidR="00EE2D64">
              <w:rPr>
                <w:rFonts w:eastAsia="Calibri"/>
                <w:lang w:eastAsia="en-US"/>
              </w:rPr>
              <w:t>Дв</w:t>
            </w:r>
            <w:r w:rsidR="00C85095">
              <w:rPr>
                <w:rFonts w:eastAsia="Calibri"/>
                <w:lang w:eastAsia="en-US"/>
              </w:rPr>
              <w:t>ести девяносто восемь</w:t>
            </w:r>
            <w:r w:rsidR="00EE2D64">
              <w:rPr>
                <w:rFonts w:eastAsia="Calibri"/>
                <w:lang w:eastAsia="en-US"/>
              </w:rPr>
              <w:t xml:space="preserve"> тысяч </w:t>
            </w:r>
            <w:r w:rsidR="00A811B4">
              <w:rPr>
                <w:rFonts w:eastAsia="Calibri"/>
                <w:lang w:eastAsia="en-US"/>
              </w:rPr>
              <w:t xml:space="preserve"> </w:t>
            </w:r>
            <w:r w:rsidR="002460E4">
              <w:rPr>
                <w:rFonts w:eastAsia="Calibri"/>
                <w:lang w:eastAsia="en-US"/>
              </w:rPr>
              <w:t>рублей</w:t>
            </w:r>
            <w:r w:rsidR="00C85095">
              <w:rPr>
                <w:rFonts w:eastAsia="Calibri"/>
                <w:lang w:eastAsia="en-US"/>
              </w:rPr>
              <w:t xml:space="preserve"> 00 коп</w:t>
            </w:r>
            <w:r w:rsidR="0085239F">
              <w:rPr>
                <w:rFonts w:eastAsia="Calibri"/>
                <w:lang w:eastAsia="en-US"/>
              </w:rPr>
              <w:t>),</w:t>
            </w:r>
            <w:r w:rsidR="00235EA0" w:rsidRPr="0098443D">
              <w:rPr>
                <w:color w:val="000000"/>
              </w:rPr>
              <w:t xml:space="preserve"> включая НДС 18 %. </w:t>
            </w:r>
            <w:r w:rsidR="00235EA0" w:rsidRPr="0098443D">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A26C83" w:rsidRPr="00D510A1" w:rsidRDefault="00235EA0" w:rsidP="00C85095">
            <w:pPr>
              <w:pStyle w:val="afb"/>
              <w:tabs>
                <w:tab w:val="left" w:pos="142"/>
                <w:tab w:val="left" w:pos="8445"/>
              </w:tabs>
              <w:autoSpaceDE w:val="0"/>
              <w:autoSpaceDN w:val="0"/>
              <w:adjustRightInd w:val="0"/>
              <w:ind w:left="142"/>
              <w:jc w:val="both"/>
              <w:rPr>
                <w:bCs/>
              </w:rPr>
            </w:pPr>
            <w:r w:rsidRPr="003C45D3">
              <w:rPr>
                <w:bCs/>
                <w:color w:val="000000"/>
              </w:rPr>
              <w:t xml:space="preserve">Базисом сравнения цен запроса предложений участников, устанавливается сумма в размере  </w:t>
            </w:r>
            <w:r w:rsidR="00C85095">
              <w:rPr>
                <w:bCs/>
                <w:color w:val="000000"/>
              </w:rPr>
              <w:t>252 542</w:t>
            </w:r>
            <w:r w:rsidR="00EE2D64">
              <w:rPr>
                <w:bCs/>
                <w:color w:val="000000"/>
              </w:rPr>
              <w:t>,</w:t>
            </w:r>
            <w:r w:rsidR="00C85095">
              <w:rPr>
                <w:bCs/>
                <w:color w:val="000000"/>
              </w:rPr>
              <w:t>37</w:t>
            </w:r>
            <w:r w:rsidRPr="003C45D3">
              <w:rPr>
                <w:bCs/>
                <w:color w:val="000000"/>
              </w:rPr>
              <w:t xml:space="preserve"> (</w:t>
            </w:r>
            <w:r w:rsidR="00C85095">
              <w:rPr>
                <w:bCs/>
                <w:color w:val="000000"/>
              </w:rPr>
              <w:t xml:space="preserve">Двести пятьдесят две тысячи пятьсот сорок два </w:t>
            </w:r>
            <w:r w:rsidR="00EE2D64">
              <w:rPr>
                <w:bCs/>
                <w:color w:val="000000"/>
              </w:rPr>
              <w:t xml:space="preserve"> </w:t>
            </w:r>
            <w:r w:rsidR="008117E4">
              <w:rPr>
                <w:bCs/>
                <w:color w:val="000000"/>
              </w:rPr>
              <w:t xml:space="preserve"> </w:t>
            </w:r>
            <w:r w:rsidR="00463963">
              <w:rPr>
                <w:bCs/>
                <w:color w:val="000000"/>
              </w:rPr>
              <w:t>рубл</w:t>
            </w:r>
            <w:r w:rsidR="00C85095">
              <w:rPr>
                <w:bCs/>
                <w:color w:val="000000"/>
              </w:rPr>
              <w:t>я</w:t>
            </w:r>
            <w:r w:rsidR="00463963">
              <w:rPr>
                <w:bCs/>
                <w:color w:val="000000"/>
              </w:rPr>
              <w:t xml:space="preserve"> </w:t>
            </w:r>
            <w:r w:rsidRPr="003C45D3">
              <w:rPr>
                <w:bCs/>
                <w:color w:val="000000"/>
              </w:rPr>
              <w:t xml:space="preserve"> </w:t>
            </w:r>
            <w:r w:rsidR="00C85095">
              <w:rPr>
                <w:bCs/>
                <w:color w:val="000000"/>
              </w:rPr>
              <w:t>37</w:t>
            </w:r>
            <w:r w:rsidRPr="003C45D3">
              <w:rPr>
                <w:bCs/>
                <w:color w:val="000000"/>
              </w:rPr>
              <w:t xml:space="preserve"> коп).</w:t>
            </w:r>
            <w:bookmarkEnd w:id="11"/>
            <w:bookmarkEnd w:id="12"/>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7E5BF1" w:rsidP="007E5BF1">
            <w:pPr>
              <w:spacing w:after="0" w:line="240" w:lineRule="auto"/>
              <w:ind w:left="120" w:right="162"/>
              <w:jc w:val="both"/>
              <w:rPr>
                <w:rFonts w:ascii="Times New Roman" w:hAnsi="Times New Roman"/>
                <w:sz w:val="24"/>
                <w:szCs w:val="24"/>
              </w:rPr>
            </w:pPr>
            <w:r>
              <w:rPr>
                <w:rFonts w:ascii="Times New Roman" w:hAnsi="Times New Roman"/>
                <w:sz w:val="24"/>
                <w:szCs w:val="24"/>
              </w:rPr>
              <w:t>Не в</w:t>
            </w:r>
            <w:r w:rsidR="00A26C83">
              <w:rPr>
                <w:rFonts w:ascii="Times New Roman" w:hAnsi="Times New Roman"/>
                <w:sz w:val="24"/>
                <w:szCs w:val="24"/>
              </w:rPr>
              <w:t>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1) быть правомочным заключать договор;</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E20C6">
              <w:rPr>
                <w:rFonts w:ascii="Times New Roman" w:hAnsi="Times New Roman"/>
                <w:sz w:val="24"/>
                <w:szCs w:val="24"/>
              </w:rPr>
              <w:t xml:space="preserve">При требовании лицензий в области использования атомной энергии, выдаваемых Федеральной службой по экологическому, </w:t>
            </w:r>
            <w:r w:rsidRPr="000E20C6">
              <w:rPr>
                <w:rFonts w:ascii="Times New Roman" w:hAnsi="Times New Roman"/>
                <w:sz w:val="24"/>
                <w:szCs w:val="24"/>
              </w:rPr>
              <w:lastRenderedPageBreak/>
              <w:t>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0C6" w:rsidRPr="000E20C6" w:rsidRDefault="000E20C6" w:rsidP="000E20C6">
            <w:pPr>
              <w:spacing w:after="0" w:line="240" w:lineRule="auto"/>
              <w:ind w:left="120" w:right="162"/>
              <w:jc w:val="both"/>
              <w:rPr>
                <w:rFonts w:ascii="Times New Roman" w:hAnsi="Times New Roman"/>
                <w:sz w:val="24"/>
                <w:szCs w:val="24"/>
              </w:rPr>
            </w:pPr>
            <w:r>
              <w:rPr>
                <w:rFonts w:ascii="Times New Roman" w:hAnsi="Times New Roman"/>
                <w:sz w:val="24"/>
                <w:szCs w:val="24"/>
              </w:rPr>
              <w:t>6</w:t>
            </w:r>
            <w:r w:rsidRPr="000E20C6">
              <w:rPr>
                <w:rFonts w:ascii="Times New Roman" w:hAnsi="Times New Roman"/>
                <w:sz w:val="24"/>
                <w:szCs w:val="24"/>
              </w:rPr>
              <w:t>)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A26C83" w:rsidRDefault="00A26C83" w:rsidP="008D3493">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w:t>
            </w:r>
            <w:r w:rsidR="000A79A3">
              <w:rPr>
                <w:rFonts w:ascii="Times New Roman" w:hAnsi="Times New Roman"/>
                <w:sz w:val="24"/>
                <w:szCs w:val="24"/>
              </w:rPr>
              <w:t xml:space="preserve"> проектом договора</w:t>
            </w:r>
            <w:r w:rsidR="00753E4D">
              <w:rPr>
                <w:rFonts w:ascii="Times New Roman" w:hAnsi="Times New Roman"/>
                <w:sz w:val="24"/>
                <w:szCs w:val="24"/>
              </w:rPr>
              <w:t xml:space="preserve"> </w:t>
            </w:r>
            <w:r w:rsidR="000A79A3">
              <w:rPr>
                <w:rFonts w:ascii="Times New Roman" w:hAnsi="Times New Roman"/>
                <w:sz w:val="24"/>
                <w:szCs w:val="24"/>
              </w:rPr>
              <w:t>(</w:t>
            </w:r>
            <w:r w:rsidR="00DF2C3C">
              <w:rPr>
                <w:rFonts w:ascii="Times New Roman" w:hAnsi="Times New Roman"/>
                <w:sz w:val="24"/>
                <w:szCs w:val="24"/>
              </w:rPr>
              <w:t>Спецификацией</w:t>
            </w:r>
            <w:r w:rsidR="000A79A3">
              <w:rPr>
                <w:rFonts w:ascii="Times New Roman" w:hAnsi="Times New Roman"/>
                <w:sz w:val="24"/>
                <w:szCs w:val="24"/>
              </w:rPr>
              <w:t>)</w:t>
            </w:r>
            <w:r w:rsidR="00DF2C3C">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w:t>
            </w:r>
            <w:r w:rsidRPr="00990CD8">
              <w:rPr>
                <w:rFonts w:ascii="Times New Roman" w:hAnsi="Times New Roman"/>
                <w:sz w:val="24"/>
                <w:szCs w:val="24"/>
              </w:rPr>
              <w:lastRenderedPageBreak/>
              <w:t xml:space="preserve">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xml:space="preserve">)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w:t>
            </w:r>
            <w:r w:rsidRPr="00D133CB">
              <w:rPr>
                <w:rFonts w:ascii="Times New Roman" w:hAnsi="Times New Roman"/>
                <w:color w:val="000000"/>
                <w:sz w:val="24"/>
                <w:szCs w:val="24"/>
              </w:rPr>
              <w:lastRenderedPageBreak/>
              <w:t>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w:t>
            </w:r>
            <w:r w:rsidRPr="00D133CB">
              <w:rPr>
                <w:rFonts w:ascii="Times New Roman" w:hAnsi="Times New Roman"/>
                <w:color w:val="000000"/>
                <w:sz w:val="24"/>
                <w:szCs w:val="24"/>
              </w:rPr>
              <w:lastRenderedPageBreak/>
              <w:t>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r w:rsidR="007E5BF1">
              <w:rPr>
                <w:rFonts w:ascii="Times New Roman" w:hAnsi="Times New Roman"/>
                <w:color w:val="000000"/>
                <w:sz w:val="24"/>
                <w:szCs w:val="24"/>
              </w:rPr>
              <w:t>.</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w:t>
            </w:r>
            <w:r w:rsidR="000A79A3">
              <w:t>е «Форма раскрытия цепочки собственников»</w:t>
            </w:r>
            <w:r w:rsidRPr="00E30275">
              <w:t xml:space="preserve">, </w:t>
            </w:r>
            <w:r w:rsidR="000A79A3">
              <w:t>являющейся приложением к настоящей документации,</w:t>
            </w:r>
            <w:r w:rsidRPr="00E30275">
              <w:t xml:space="preserve"> с приложением соответствующих подтверждающих документов</w:t>
            </w:r>
            <w:proofErr w:type="gramStart"/>
            <w:r w:rsidRPr="00E30275">
              <w:t>.</w:t>
            </w:r>
            <w:r w:rsidR="00132DDC">
              <w:t>(</w:t>
            </w:r>
            <w:proofErr w:type="gramEnd"/>
            <w:r w:rsidR="00132DDC">
              <w:t>Приложение к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p>
          <w:p w:rsidR="00A26C83" w:rsidRPr="00F90644" w:rsidRDefault="00A26C83" w:rsidP="000A79A3">
            <w:pPr>
              <w:spacing w:after="0" w:line="240" w:lineRule="auto"/>
              <w:jc w:val="both"/>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электронной торговой площадки (ЭТП). Оператор торгов - ООО «Аукционный Конкурсный Дом», его сайт –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 xml:space="preserve">ников на сайте оператора электронной </w:t>
            </w:r>
            <w:r>
              <w:rPr>
                <w:rFonts w:ascii="Times New Roman" w:hAnsi="Times New Roman"/>
                <w:sz w:val="24"/>
                <w:szCs w:val="24"/>
              </w:rPr>
              <w:lastRenderedPageBreak/>
              <w:t>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 xml:space="preserve">Анкета участника запроса предложений заполняется непосредственно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w:t>
            </w:r>
            <w:hyperlink r:id="rId16"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7"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9"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должны быть достоверны. Повторная регистрация на </w:t>
            </w:r>
            <w:proofErr w:type="gramStart"/>
            <w:r w:rsidRPr="000377EC">
              <w:rPr>
                <w:rFonts w:ascii="Times New Roman" w:hAnsi="Times New Roman"/>
                <w:sz w:val="24"/>
                <w:szCs w:val="24"/>
              </w:rPr>
              <w:t>сайте</w:t>
            </w:r>
            <w:proofErr w:type="gramEnd"/>
            <w:r w:rsidRPr="000377EC">
              <w:rPr>
                <w:rFonts w:ascii="Times New Roman" w:hAnsi="Times New Roman"/>
                <w:sz w:val="24"/>
                <w:szCs w:val="24"/>
              </w:rPr>
              <w:t xml:space="preserve"> юридического (физического) лица не допускается. В случае </w:t>
            </w:r>
            <w:proofErr w:type="gramStart"/>
            <w:r w:rsidRPr="000377EC">
              <w:rPr>
                <w:rFonts w:ascii="Times New Roman" w:hAnsi="Times New Roman"/>
                <w:sz w:val="24"/>
                <w:szCs w:val="24"/>
              </w:rPr>
              <w:t>обнаружения повторной регистрации Участника размещения заказа</w:t>
            </w:r>
            <w:proofErr w:type="gramEnd"/>
            <w:r w:rsidRPr="000377EC">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proofErr w:type="gramStart"/>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377EC">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w:t>
            </w:r>
            <w:r w:rsidRPr="000377EC">
              <w:rPr>
                <w:szCs w:val="24"/>
                <w:lang w:eastAsia="ru-RU"/>
              </w:rPr>
              <w:lastRenderedPageBreak/>
              <w:t xml:space="preserve">предпринимателей), полученные не ранее чем за шесть 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377EC">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proofErr w:type="gramStart"/>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377EC">
              <w:rPr>
                <w:szCs w:val="24"/>
                <w:lang w:eastAsia="ru-RU"/>
              </w:rPr>
              <w:t xml:space="preserve"> В случае</w:t>
            </w:r>
            <w:proofErr w:type="gramStart"/>
            <w:r w:rsidRPr="000377EC">
              <w:rPr>
                <w:szCs w:val="24"/>
                <w:lang w:eastAsia="ru-RU"/>
              </w:rPr>
              <w:t>,</w:t>
            </w:r>
            <w:proofErr w:type="gramEnd"/>
            <w:r w:rsidRPr="000377EC">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5) копии документов, подтверждающих полномочия руководителя. </w:t>
            </w:r>
            <w:proofErr w:type="gramStart"/>
            <w:r w:rsidRPr="000377EC">
              <w:rPr>
                <w:rFonts w:ascii="Times New Roman" w:hAnsi="Times New Roman"/>
                <w:sz w:val="24"/>
                <w:szCs w:val="24"/>
              </w:rPr>
              <w:t>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w:t>
            </w:r>
            <w:proofErr w:type="gramEnd"/>
            <w:r w:rsidRPr="000377EC">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rsidRPr="000377EC">
              <w:t>в</w:t>
            </w:r>
            <w:proofErr w:type="gramEnd"/>
            <w:r w:rsidRPr="000377EC">
              <w:t xml:space="preserve">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r w:rsidRPr="000377EC">
              <w:rPr>
                <w:rFonts w:ascii="Times New Roman" w:hAnsi="Times New Roman"/>
                <w:sz w:val="24"/>
                <w:szCs w:val="24"/>
              </w:rPr>
              <w:t xml:space="preserve"> </w:t>
            </w:r>
            <w:hyperlink r:id="rId20"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w:t>
            </w:r>
            <w:proofErr w:type="spellStart"/>
            <w:r w:rsidRPr="00247701">
              <w:rPr>
                <w:rFonts w:ascii="Times New Roman" w:eastAsia="Times New Roman" w:hAnsi="Times New Roman"/>
                <w:sz w:val="24"/>
                <w:szCs w:val="24"/>
                <w:lang w:eastAsia="ru-RU"/>
              </w:rPr>
              <w:t>Далур</w:t>
            </w:r>
            <w:proofErr w:type="spellEnd"/>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 xml:space="preserve">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Почтовый адрес Организатора  размещения заказа: 641750, РФ, Курганская область, </w:t>
            </w:r>
            <w:proofErr w:type="spellStart"/>
            <w:r w:rsidRPr="00247701">
              <w:rPr>
                <w:rFonts w:ascii="Times New Roman" w:eastAsia="Times New Roman" w:hAnsi="Times New Roman"/>
                <w:sz w:val="24"/>
                <w:szCs w:val="24"/>
                <w:lang w:eastAsia="ru-RU"/>
              </w:rPr>
              <w:t>Далматовский</w:t>
            </w:r>
            <w:proofErr w:type="spellEnd"/>
            <w:r w:rsidRPr="00247701">
              <w:rPr>
                <w:rFonts w:ascii="Times New Roman" w:eastAsia="Times New Roman" w:hAnsi="Times New Roman"/>
                <w:sz w:val="24"/>
                <w:szCs w:val="24"/>
                <w:lang w:eastAsia="ru-RU"/>
              </w:rPr>
              <w:t xml:space="preserve">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463963" w:rsidRPr="00A811B4">
              <w:rPr>
                <w:rFonts w:ascii="Times New Roman" w:eastAsia="Times New Roman" w:hAnsi="Times New Roman"/>
                <w:sz w:val="24"/>
                <w:szCs w:val="24"/>
                <w:lang w:eastAsia="ru-RU"/>
              </w:rPr>
              <w:t>2</w:t>
            </w:r>
            <w:r w:rsidR="005C5D4E">
              <w:rPr>
                <w:rFonts w:ascii="Times New Roman" w:eastAsia="Times New Roman" w:hAnsi="Times New Roman"/>
                <w:sz w:val="24"/>
                <w:szCs w:val="24"/>
                <w:lang w:val="en-US" w:eastAsia="ru-RU"/>
              </w:rPr>
              <w:t>19</w:t>
            </w:r>
            <w:bookmarkStart w:id="13" w:name="_GoBack"/>
            <w:bookmarkEnd w:id="13"/>
            <w:r w:rsidRPr="00247701">
              <w:rPr>
                <w:rFonts w:ascii="Times New Roman" w:eastAsia="Times New Roman" w:hAnsi="Times New Roman"/>
                <w:sz w:val="24"/>
                <w:szCs w:val="24"/>
                <w:lang w:eastAsia="ru-RU"/>
              </w:rPr>
              <w:t>;</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val="en-US" w:eastAsia="ru-RU"/>
              </w:rPr>
              <w:t>Email</w:t>
            </w:r>
            <w:r w:rsidRPr="00247701">
              <w:rPr>
                <w:rFonts w:ascii="Times New Roman" w:eastAsia="Times New Roman" w:hAnsi="Times New Roman"/>
                <w:sz w:val="24"/>
                <w:szCs w:val="24"/>
                <w:lang w:eastAsia="ru-RU"/>
              </w:rPr>
              <w:t xml:space="preserve">: </w:t>
            </w:r>
            <w:proofErr w:type="spellStart"/>
            <w:r w:rsidR="005C5D4E">
              <w:rPr>
                <w:rFonts w:ascii="Times New Roman" w:eastAsia="Times New Roman" w:hAnsi="Times New Roman"/>
                <w:sz w:val="24"/>
                <w:szCs w:val="24"/>
                <w:lang w:val="en-US" w:eastAsia="ru-RU"/>
              </w:rPr>
              <w:t>nikulin</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dalur</w:t>
            </w:r>
            <w:proofErr w:type="spellEnd"/>
            <w:r w:rsidR="00FA5EC9" w:rsidRPr="00F605F5">
              <w:rPr>
                <w:rFonts w:ascii="Times New Roman" w:eastAsia="Times New Roman" w:hAnsi="Times New Roman"/>
                <w:sz w:val="24"/>
                <w:szCs w:val="24"/>
                <w:lang w:eastAsia="ru-RU"/>
              </w:rPr>
              <w:t>.</w:t>
            </w:r>
            <w:proofErr w:type="spellStart"/>
            <w:r w:rsidR="00FA5EC9">
              <w:rPr>
                <w:rFonts w:ascii="Times New Roman" w:eastAsia="Times New Roman" w:hAnsi="Times New Roman"/>
                <w:sz w:val="24"/>
                <w:szCs w:val="24"/>
                <w:lang w:val="en-US" w:eastAsia="ru-RU"/>
              </w:rPr>
              <w:t>ru</w:t>
            </w:r>
            <w:proofErr w:type="spellEnd"/>
            <w:r w:rsidRPr="00247701">
              <w:rPr>
                <w:rFonts w:ascii="Times New Roman" w:eastAsia="Times New Roman" w:hAnsi="Times New Roman"/>
                <w:sz w:val="24"/>
                <w:szCs w:val="24"/>
                <w:lang w:eastAsia="ru-RU"/>
              </w:rPr>
              <w:t xml:space="preserve"> </w:t>
            </w:r>
          </w:p>
          <w:p w:rsidR="00A26C83" w:rsidRPr="00247701"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лицо: </w:t>
            </w:r>
            <w:r w:rsidR="005C5D4E">
              <w:rPr>
                <w:rFonts w:ascii="Times New Roman" w:eastAsia="Times New Roman" w:hAnsi="Times New Roman"/>
                <w:sz w:val="24"/>
                <w:szCs w:val="24"/>
                <w:lang w:eastAsia="ru-RU"/>
              </w:rPr>
              <w:t>Никулин Евгений Анатольевич</w:t>
            </w:r>
            <w:r>
              <w:rPr>
                <w:rFonts w:ascii="Times New Roman" w:eastAsia="Times New Roman" w:hAnsi="Times New Roman"/>
                <w:sz w:val="24"/>
                <w:szCs w:val="24"/>
                <w:lang w:eastAsia="ru-RU"/>
              </w:rPr>
              <w:t xml:space="preserve"> </w:t>
            </w:r>
            <w:r w:rsidR="00A26C83" w:rsidRPr="00247701">
              <w:rPr>
                <w:rFonts w:ascii="Times New Roman" w:eastAsia="Times New Roman" w:hAnsi="Times New Roman"/>
                <w:sz w:val="24"/>
                <w:szCs w:val="24"/>
                <w:lang w:eastAsia="ru-RU"/>
              </w:rPr>
              <w:t xml:space="preserve"> </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A26C83" w:rsidRPr="00C65BE2" w:rsidRDefault="00A26C83" w:rsidP="00A26C83">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16"/>
        <w:gridCol w:w="7740"/>
        <w:gridCol w:w="2413"/>
      </w:tblGrid>
      <w:tr w:rsidR="00A26C83" w:rsidRPr="000F2E66" w:rsidTr="00235EA0">
        <w:trPr>
          <w:trHeight w:val="59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gramStart"/>
            <w:r w:rsidRPr="000F2E66">
              <w:rPr>
                <w:rFonts w:ascii="Times New Roman" w:eastAsia="Times New Roman" w:hAnsi="Times New Roman"/>
                <w:b/>
                <w:bCs/>
                <w:color w:val="000000"/>
                <w:sz w:val="24"/>
                <w:szCs w:val="24"/>
                <w:lang w:eastAsia="ru-RU"/>
              </w:rPr>
              <w:t>п</w:t>
            </w:r>
            <w:proofErr w:type="gramEnd"/>
            <w:r w:rsidRPr="000F2E66">
              <w:rPr>
                <w:rFonts w:ascii="Times New Roman" w:eastAsia="Times New Roman" w:hAnsi="Times New Roman"/>
                <w:b/>
                <w:bCs/>
                <w:color w:val="000000"/>
                <w:sz w:val="24"/>
                <w:szCs w:val="24"/>
                <w:lang w:eastAsia="ru-RU"/>
              </w:rPr>
              <w:t>/п</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A26C83" w:rsidRPr="000F2E66" w:rsidTr="00235EA0">
        <w:trPr>
          <w:trHeight w:val="353"/>
          <w:jc w:val="center"/>
        </w:trPr>
        <w:tc>
          <w:tcPr>
            <w:tcW w:w="516" w:type="dxa"/>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r w:rsidR="00871C6E">
              <w:rPr>
                <w:rFonts w:ascii="Times New Roman" w:eastAsia="Times New Roman" w:hAnsi="Times New Roman"/>
                <w:b/>
                <w:color w:val="000000"/>
                <w:sz w:val="24"/>
                <w:szCs w:val="24"/>
                <w:lang w:eastAsia="ru-RU"/>
              </w:rPr>
              <w:t>.</w:t>
            </w:r>
          </w:p>
        </w:tc>
        <w:tc>
          <w:tcPr>
            <w:tcW w:w="7740" w:type="dxa"/>
            <w:tcBorders>
              <w:top w:val="single" w:sz="8" w:space="0" w:color="000000"/>
              <w:left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A26C83" w:rsidRPr="000F2E66" w:rsidRDefault="00AE3683" w:rsidP="00AE3683">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A26C83" w:rsidRPr="000F2E66" w:rsidTr="00235EA0">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A26C83" w:rsidRPr="000F2E66" w:rsidRDefault="00A26C83" w:rsidP="00235EA0">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A26C83" w:rsidRPr="000F2E66" w:rsidRDefault="00A26C83" w:rsidP="00235EA0">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A26C83" w:rsidRPr="000F2E66" w:rsidRDefault="00A26C83" w:rsidP="00A26C83">
      <w:pPr>
        <w:spacing w:after="0" w:line="240" w:lineRule="auto"/>
        <w:ind w:firstLine="19"/>
        <w:rPr>
          <w:rFonts w:ascii="Times New Roman" w:eastAsia="Times New Roman" w:hAnsi="Times New Roman"/>
          <w:b/>
          <w:color w:val="000000"/>
          <w:sz w:val="24"/>
          <w:szCs w:val="24"/>
          <w:lang w:eastAsia="ru-RU"/>
        </w:rPr>
      </w:pPr>
    </w:p>
    <w:p w:rsidR="00AE3683" w:rsidRPr="00AE3683" w:rsidRDefault="00AE3683" w:rsidP="00AE3683">
      <w:pPr>
        <w:spacing w:after="0" w:line="240" w:lineRule="auto"/>
        <w:ind w:firstLine="19"/>
        <w:jc w:val="both"/>
        <w:rPr>
          <w:rFonts w:ascii="Times New Roman" w:eastAsia="Times New Roman" w:hAnsi="Times New Roman"/>
          <w:b/>
          <w:color w:val="000000"/>
          <w:sz w:val="24"/>
          <w:szCs w:val="24"/>
          <w:lang w:bidi="en-US"/>
        </w:rPr>
      </w:pPr>
      <w:r w:rsidRPr="00AE3683">
        <w:rPr>
          <w:rFonts w:ascii="Times New Roman" w:eastAsia="Times New Roman" w:hAnsi="Times New Roman"/>
          <w:b/>
          <w:color w:val="000000"/>
          <w:sz w:val="24"/>
          <w:szCs w:val="24"/>
          <w:lang w:bidi="en-US"/>
        </w:rPr>
        <w:t>По п. 1</w:t>
      </w:r>
      <w:r w:rsidRPr="00AE3683">
        <w:rPr>
          <w:rFonts w:ascii="Times New Roman" w:eastAsia="Times New Roman" w:hAnsi="Times New Roman"/>
          <w:color w:val="000000"/>
          <w:sz w:val="24"/>
          <w:szCs w:val="24"/>
          <w:lang w:bidi="en-US"/>
        </w:rPr>
        <w:t xml:space="preserve"> </w:t>
      </w:r>
      <w:r w:rsidRPr="00AE3683">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AE3683">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AE3683">
        <w:rPr>
          <w:rFonts w:ascii="Times New Roman" w:eastAsia="Times New Roman" w:hAnsi="Times New Roman"/>
          <w:color w:val="000000"/>
          <w:sz w:val="24"/>
          <w:szCs w:val="24"/>
          <w:lang w:val="en-US" w:bidi="en-US"/>
        </w:rPr>
        <w:t>X</w:t>
      </w:r>
      <w:r w:rsidRPr="00AE3683">
        <w:rPr>
          <w:rFonts w:ascii="Times New Roman" w:eastAsia="Times New Roman" w:hAnsi="Times New Roman"/>
          <w:color w:val="000000"/>
          <w:sz w:val="24"/>
          <w:szCs w:val="24"/>
          <w:lang w:bidi="en-US"/>
        </w:rPr>
        <w:t xml:space="preserve"> = 100 * С</w:t>
      </w:r>
      <w:r w:rsidRPr="00AE3683">
        <w:rPr>
          <w:rFonts w:ascii="Times New Roman" w:eastAsia="Times New Roman" w:hAnsi="Times New Roman"/>
          <w:color w:val="000000"/>
          <w:sz w:val="24"/>
          <w:szCs w:val="24"/>
          <w:lang w:val="en-US" w:bidi="en-US"/>
        </w:rPr>
        <w:t>M</w:t>
      </w:r>
      <w:r w:rsidRPr="00AE3683">
        <w:rPr>
          <w:rFonts w:ascii="Times New Roman" w:eastAsia="Times New Roman" w:hAnsi="Times New Roman"/>
          <w:color w:val="000000"/>
          <w:sz w:val="24"/>
          <w:szCs w:val="24"/>
          <w:lang w:bidi="en-US"/>
        </w:rPr>
        <w:t xml:space="preserve"> / С1, </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где Х – получаемый балл,</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r w:rsidRPr="00AE3683">
        <w:rPr>
          <w:rFonts w:ascii="Times New Roman" w:eastAsia="Times New Roman" w:hAnsi="Times New Roman"/>
          <w:color w:val="000000"/>
          <w:sz w:val="24"/>
          <w:szCs w:val="24"/>
          <w:lang w:bidi="en-US"/>
        </w:rPr>
        <w:t>С</w:t>
      </w:r>
      <w:proofErr w:type="gramStart"/>
      <w:r w:rsidRPr="00AE3683">
        <w:rPr>
          <w:rFonts w:ascii="Times New Roman" w:eastAsia="Times New Roman" w:hAnsi="Times New Roman"/>
          <w:color w:val="000000"/>
          <w:sz w:val="24"/>
          <w:szCs w:val="24"/>
          <w:lang w:bidi="en-US"/>
        </w:rPr>
        <w:t>1</w:t>
      </w:r>
      <w:proofErr w:type="gramEnd"/>
      <w:r w:rsidRPr="00AE3683">
        <w:rPr>
          <w:rFonts w:ascii="Times New Roman" w:eastAsia="Times New Roman" w:hAnsi="Times New Roman"/>
          <w:color w:val="000000"/>
          <w:sz w:val="24"/>
          <w:szCs w:val="24"/>
          <w:lang w:bidi="en-US"/>
        </w:rPr>
        <w:t xml:space="preserve"> – предложение Участника,</w:t>
      </w:r>
    </w:p>
    <w:p w:rsidR="00AE3683" w:rsidRPr="00AE3683" w:rsidRDefault="00AE3683" w:rsidP="00AE3683">
      <w:pPr>
        <w:spacing w:after="0" w:line="240" w:lineRule="auto"/>
        <w:ind w:firstLine="19"/>
        <w:jc w:val="both"/>
        <w:rPr>
          <w:rFonts w:ascii="Times New Roman" w:eastAsia="Times New Roman" w:hAnsi="Times New Roman"/>
          <w:color w:val="000000"/>
          <w:sz w:val="24"/>
          <w:szCs w:val="24"/>
          <w:lang w:bidi="en-US"/>
        </w:rPr>
      </w:pPr>
      <w:proofErr w:type="gramStart"/>
      <w:r w:rsidRPr="00AE3683">
        <w:rPr>
          <w:rFonts w:ascii="Times New Roman" w:eastAsia="Times New Roman" w:hAnsi="Times New Roman"/>
          <w:color w:val="000000"/>
          <w:sz w:val="24"/>
          <w:szCs w:val="24"/>
          <w:lang w:bidi="en-US"/>
        </w:rPr>
        <w:t>СМ</w:t>
      </w:r>
      <w:proofErr w:type="gramEnd"/>
      <w:r w:rsidRPr="00AE3683">
        <w:rPr>
          <w:rFonts w:ascii="Times New Roman" w:eastAsia="Times New Roman" w:hAnsi="Times New Roman"/>
          <w:color w:val="000000"/>
          <w:sz w:val="24"/>
          <w:szCs w:val="24"/>
          <w:lang w:bidi="en-US"/>
        </w:rPr>
        <w:t xml:space="preserve"> – лучшее предложение. </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w:t>
            </w:r>
            <w:proofErr w:type="gramStart"/>
            <w:r w:rsidRPr="000D7DC0">
              <w:rPr>
                <w:rFonts w:ascii="Times New Roman" w:hAnsi="Times New Roman"/>
                <w:b/>
                <w:color w:val="000000"/>
                <w:sz w:val="24"/>
                <w:szCs w:val="24"/>
              </w:rPr>
              <w:t>п</w:t>
            </w:r>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Наши юридический и фактический адреса _________________________________, телефон 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w:t>
      </w:r>
      <w:proofErr w:type="spellStart"/>
      <w:r w:rsidRPr="000D7DC0">
        <w:rPr>
          <w:rFonts w:ascii="Times New Roman" w:hAnsi="Times New Roman"/>
          <w:color w:val="000000"/>
          <w:sz w:val="24"/>
          <w:szCs w:val="24"/>
        </w:rPr>
        <w:t>mail</w:t>
      </w:r>
      <w:proofErr w:type="spellEnd"/>
      <w:r w:rsidRPr="000D7DC0">
        <w:rPr>
          <w:rFonts w:ascii="Times New Roman" w:hAnsi="Times New Roman"/>
          <w:color w:val="000000"/>
          <w:sz w:val="24"/>
          <w:szCs w:val="24"/>
        </w:rPr>
        <w:t xml:space="preserve">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4"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4"/>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871C6E" w:rsidP="00871C6E">
      <w:pPr>
        <w:pStyle w:val="10"/>
        <w:tabs>
          <w:tab w:val="left" w:pos="708"/>
        </w:tabs>
        <w:spacing w:before="0" w:after="0"/>
        <w:jc w:val="left"/>
        <w:rPr>
          <w:b w:val="0"/>
          <w:color w:val="000000"/>
          <w:sz w:val="24"/>
          <w:szCs w:val="24"/>
        </w:rPr>
      </w:pPr>
      <w:r>
        <w:rPr>
          <w:caps/>
          <w:color w:val="000000"/>
          <w:kern w:val="0"/>
          <w:sz w:val="24"/>
          <w:szCs w:val="24"/>
        </w:rPr>
        <w:t xml:space="preserve">                                        </w:t>
      </w:r>
      <w:r w:rsidR="00A26C83"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 xml:space="preserve">(на </w:t>
            </w:r>
            <w:proofErr w:type="gramStart"/>
            <w:r w:rsidRPr="000D7DC0">
              <w:rPr>
                <w:rFonts w:ascii="Times New Roman" w:hAnsi="Times New Roman"/>
                <w:i/>
                <w:color w:val="000000"/>
                <w:sz w:val="24"/>
                <w:szCs w:val="24"/>
              </w:rPr>
              <w:t>основании</w:t>
            </w:r>
            <w:proofErr w:type="gramEnd"/>
            <w:r w:rsidRPr="000D7DC0">
              <w:rPr>
                <w:rFonts w:ascii="Times New Roman" w:hAnsi="Times New Roman"/>
                <w:i/>
                <w:color w:val="000000"/>
                <w:sz w:val="24"/>
                <w:szCs w:val="24"/>
              </w:rPr>
              <w:t xml:space="preserve">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w:t>
            </w:r>
            <w:proofErr w:type="gramStart"/>
            <w:r w:rsidRPr="000D7DC0">
              <w:rPr>
                <w:rFonts w:ascii="Times New Roman" w:hAnsi="Times New Roman"/>
                <w:color w:val="000000"/>
                <w:sz w:val="24"/>
                <w:szCs w:val="24"/>
              </w:rPr>
              <w:t>в–</w:t>
            </w:r>
            <w:proofErr w:type="gramEnd"/>
            <w:r w:rsidRPr="000D7DC0">
              <w:rPr>
                <w:rFonts w:ascii="Times New Roman" w:hAnsi="Times New Roman"/>
                <w:color w:val="000000"/>
                <w:sz w:val="24"/>
                <w:szCs w:val="24"/>
              </w:rPr>
              <w:t xml:space="preserve">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w:t>
      </w:r>
      <w:proofErr w:type="gramStart"/>
      <w:r w:rsidRPr="000D7DC0">
        <w:rPr>
          <w:rFonts w:ascii="Times New Roman" w:hAnsi="Times New Roman"/>
          <w:color w:val="000000"/>
          <w:sz w:val="24"/>
          <w:szCs w:val="24"/>
        </w:rPr>
        <w:t>и-</w:t>
      </w:r>
      <w:proofErr w:type="gramEnd"/>
      <w:r w:rsidRPr="000D7DC0">
        <w:rPr>
          <w:rFonts w:ascii="Times New Roman" w:hAnsi="Times New Roman"/>
          <w:color w:val="000000"/>
          <w:sz w:val="24"/>
          <w:szCs w:val="24"/>
        </w:rPr>
        <w:t xml:space="preserve">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gramStart"/>
            <w:r w:rsidRPr="000D7DC0">
              <w:rPr>
                <w:rFonts w:ascii="Times New Roman" w:hAnsi="Times New Roman"/>
                <w:color w:val="000000"/>
                <w:sz w:val="24"/>
                <w:szCs w:val="24"/>
              </w:rPr>
              <w:t>п</w:t>
            </w:r>
            <w:proofErr w:type="gramEnd"/>
            <w:r w:rsidRPr="000D7DC0">
              <w:rPr>
                <w:rFonts w:ascii="Times New Roman" w:hAnsi="Times New Roman"/>
                <w:color w:val="000000"/>
                <w:sz w:val="24"/>
                <w:szCs w:val="24"/>
              </w:rPr>
              <w:t>/п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w:t>
      </w:r>
      <w:proofErr w:type="spellStart"/>
      <w:r w:rsidRPr="000D7DC0">
        <w:rPr>
          <w:rFonts w:ascii="Times New Roman" w:hAnsi="Times New Roman"/>
          <w:i/>
          <w:iCs/>
          <w:color w:val="000000"/>
          <w:sz w:val="24"/>
          <w:szCs w:val="24"/>
          <w:vertAlign w:val="superscript"/>
        </w:rPr>
        <w:t>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w:t>
      </w:r>
      <w:proofErr w:type="gramStart"/>
      <w:r w:rsidRPr="000D7DC0">
        <w:rPr>
          <w:rFonts w:ascii="Times New Roman" w:hAnsi="Times New Roman"/>
          <w:i/>
          <w:iCs/>
          <w:color w:val="000000"/>
          <w:sz w:val="20"/>
          <w:szCs w:val="20"/>
        </w:rPr>
        <w:t>сайте</w:t>
      </w:r>
      <w:proofErr w:type="gram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095" w:rsidRDefault="00C85095" w:rsidP="00715641">
      <w:pPr>
        <w:spacing w:after="0" w:line="240" w:lineRule="auto"/>
      </w:pPr>
      <w:r>
        <w:separator/>
      </w:r>
    </w:p>
  </w:endnote>
  <w:endnote w:type="continuationSeparator" w:id="0">
    <w:p w:rsidR="00C85095" w:rsidRDefault="00C85095" w:rsidP="00715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095" w:rsidRDefault="00C85095" w:rsidP="00235EA0">
    <w:pPr>
      <w:pStyle w:val="ae"/>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C85095" w:rsidRDefault="00C85095" w:rsidP="00235EA0">
    <w:pPr>
      <w:pStyle w:val="a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095" w:rsidRDefault="00C85095" w:rsidP="00715641">
      <w:pPr>
        <w:spacing w:after="0" w:line="240" w:lineRule="auto"/>
      </w:pPr>
      <w:r>
        <w:separator/>
      </w:r>
    </w:p>
  </w:footnote>
  <w:footnote w:type="continuationSeparator" w:id="0">
    <w:p w:rsidR="00C85095" w:rsidRDefault="00C85095" w:rsidP="007156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095" w:rsidRDefault="00C85095"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end"/>
    </w:r>
  </w:p>
  <w:p w:rsidR="00C85095" w:rsidRDefault="00C85095" w:rsidP="00235EA0">
    <w:pPr>
      <w:pStyle w:val="ac"/>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095" w:rsidRDefault="00C85095" w:rsidP="00235EA0">
    <w:pPr>
      <w:pStyle w:val="ac"/>
      <w:framePr w:wrap="around" w:vAnchor="text" w:hAnchor="margin" w:xAlign="right" w:y="1"/>
      <w:rPr>
        <w:rStyle w:val="af8"/>
      </w:rPr>
    </w:pPr>
    <w:r>
      <w:rPr>
        <w:rStyle w:val="af8"/>
      </w:rPr>
      <w:fldChar w:fldCharType="begin"/>
    </w:r>
    <w:r>
      <w:rPr>
        <w:rStyle w:val="af8"/>
      </w:rPr>
      <w:instrText xml:space="preserve">PAGE  </w:instrText>
    </w:r>
    <w:r>
      <w:rPr>
        <w:rStyle w:val="af8"/>
      </w:rPr>
      <w:fldChar w:fldCharType="separate"/>
    </w:r>
    <w:r w:rsidR="005C5D4E">
      <w:rPr>
        <w:rStyle w:val="af8"/>
        <w:noProof/>
      </w:rPr>
      <w:t>9</w:t>
    </w:r>
    <w:r>
      <w:rPr>
        <w:rStyle w:val="af8"/>
      </w:rPr>
      <w:fldChar w:fldCharType="end"/>
    </w:r>
  </w:p>
  <w:p w:rsidR="00C85095" w:rsidRDefault="00C85095" w:rsidP="00235EA0">
    <w:pPr>
      <w:pStyle w:val="ac"/>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095" w:rsidRPr="0013277C" w:rsidRDefault="00C85095">
    <w:pPr>
      <w:pStyle w:val="ac"/>
      <w:rPr>
        <w:sz w:val="10"/>
        <w:szCs w:val="1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26C83"/>
    <w:rsid w:val="000377EC"/>
    <w:rsid w:val="00037DB9"/>
    <w:rsid w:val="000A79A3"/>
    <w:rsid w:val="000D5187"/>
    <w:rsid w:val="000E20C6"/>
    <w:rsid w:val="0010400D"/>
    <w:rsid w:val="001261FD"/>
    <w:rsid w:val="00132DDC"/>
    <w:rsid w:val="00234644"/>
    <w:rsid w:val="00235EA0"/>
    <w:rsid w:val="0023776E"/>
    <w:rsid w:val="00237B9C"/>
    <w:rsid w:val="002460E4"/>
    <w:rsid w:val="00247701"/>
    <w:rsid w:val="002A24B7"/>
    <w:rsid w:val="002F12D2"/>
    <w:rsid w:val="0032563A"/>
    <w:rsid w:val="00463963"/>
    <w:rsid w:val="00581305"/>
    <w:rsid w:val="005C5D4E"/>
    <w:rsid w:val="00715641"/>
    <w:rsid w:val="0072355C"/>
    <w:rsid w:val="00753E4D"/>
    <w:rsid w:val="007C5983"/>
    <w:rsid w:val="007E5BF1"/>
    <w:rsid w:val="008117E4"/>
    <w:rsid w:val="00824297"/>
    <w:rsid w:val="0085239F"/>
    <w:rsid w:val="00871C6E"/>
    <w:rsid w:val="008B603B"/>
    <w:rsid w:val="008D3493"/>
    <w:rsid w:val="008F2256"/>
    <w:rsid w:val="00936046"/>
    <w:rsid w:val="009453E9"/>
    <w:rsid w:val="00954274"/>
    <w:rsid w:val="00A013A0"/>
    <w:rsid w:val="00A26C83"/>
    <w:rsid w:val="00A71434"/>
    <w:rsid w:val="00A811B4"/>
    <w:rsid w:val="00AE3683"/>
    <w:rsid w:val="00B35BF6"/>
    <w:rsid w:val="00B44A2F"/>
    <w:rsid w:val="00C34201"/>
    <w:rsid w:val="00C43060"/>
    <w:rsid w:val="00C85095"/>
    <w:rsid w:val="00CF2E0F"/>
    <w:rsid w:val="00DF2C3C"/>
    <w:rsid w:val="00E513BF"/>
    <w:rsid w:val="00EB6EE3"/>
    <w:rsid w:val="00EE2D64"/>
    <w:rsid w:val="00F216C5"/>
    <w:rsid w:val="00F605F5"/>
    <w:rsid w:val="00FA5E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1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CF71F6-B60E-45B2-A050-3AF3821AA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27</Pages>
  <Words>8719</Words>
  <Characters>49702</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58305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Кушманов С.А.</cp:lastModifiedBy>
  <cp:revision>5</cp:revision>
  <dcterms:created xsi:type="dcterms:W3CDTF">2012-02-28T04:05:00Z</dcterms:created>
  <dcterms:modified xsi:type="dcterms:W3CDTF">2012-02-29T05:35:00Z</dcterms:modified>
</cp:coreProperties>
</file>