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B14" w:rsidRDefault="00E57B14" w:rsidP="00E57B14">
      <w:pPr>
        <w:rPr>
          <w:bCs/>
          <w:sz w:val="28"/>
          <w:szCs w:val="28"/>
        </w:rPr>
      </w:pPr>
    </w:p>
    <w:tbl>
      <w:tblPr>
        <w:tblpPr w:leftFromText="180" w:rightFromText="180" w:vertAnchor="page" w:horzAnchor="margin" w:tblpXSpec="right" w:tblpY="677"/>
        <w:tblW w:w="9747" w:type="dxa"/>
        <w:tblLook w:val="0000"/>
      </w:tblPr>
      <w:tblGrid>
        <w:gridCol w:w="2943"/>
        <w:gridCol w:w="6804"/>
      </w:tblGrid>
      <w:tr w:rsidR="00E57B14" w:rsidRPr="00CA7CFF" w:rsidTr="00763911">
        <w:trPr>
          <w:trHeight w:val="1135"/>
        </w:trPr>
        <w:tc>
          <w:tcPr>
            <w:tcW w:w="2943" w:type="dxa"/>
          </w:tcPr>
          <w:p w:rsidR="00E57B14" w:rsidRPr="00CA7CFF" w:rsidRDefault="00E57B14" w:rsidP="00763911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E57B14" w:rsidRPr="00CA7CFF" w:rsidRDefault="00E57B14" w:rsidP="0076391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7B14" w:rsidRDefault="00E57B14" w:rsidP="00E57B14">
      <w:pPr>
        <w:rPr>
          <w:bCs/>
          <w:sz w:val="28"/>
          <w:szCs w:val="28"/>
        </w:rPr>
      </w:pPr>
    </w:p>
    <w:p w:rsidR="00E57B14" w:rsidRDefault="00E57B14" w:rsidP="00E57B14">
      <w:pPr>
        <w:jc w:val="center"/>
        <w:rPr>
          <w:bCs/>
          <w:sz w:val="28"/>
          <w:szCs w:val="28"/>
        </w:rPr>
      </w:pPr>
    </w:p>
    <w:p w:rsidR="00E57B14" w:rsidRDefault="00E57B14" w:rsidP="00E57B14">
      <w:pPr>
        <w:pStyle w:val="HTML"/>
        <w:framePr w:hSpace="180" w:wrap="around" w:vAnchor="page" w:hAnchor="margin" w:xAlign="right" w:y="677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1026" w:firstLine="507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E57B14" w:rsidRDefault="00E57B14" w:rsidP="00E57B14">
      <w:pPr>
        <w:pStyle w:val="HTML"/>
        <w:framePr w:hSpace="180" w:wrap="around" w:vAnchor="page" w:hAnchor="margin" w:xAlign="right" w:y="677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120"/>
        <w:ind w:left="1026" w:firstLine="50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инженер ФГУП УЭМЗ</w:t>
      </w:r>
    </w:p>
    <w:p w:rsidR="00E57B14" w:rsidRDefault="00E57B14" w:rsidP="00E57B14">
      <w:pPr>
        <w:pStyle w:val="HTML"/>
        <w:framePr w:hSpace="180" w:wrap="around" w:vAnchor="page" w:hAnchor="margin" w:xAlign="right" w:y="677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120"/>
        <w:ind w:left="10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______________А.В. Максимов</w:t>
      </w:r>
    </w:p>
    <w:p w:rsidR="00E57B14" w:rsidRDefault="00E57B14" w:rsidP="00E57B14">
      <w:pPr>
        <w:pStyle w:val="HTML"/>
        <w:framePr w:hSpace="180" w:wrap="around" w:vAnchor="page" w:hAnchor="margin" w:xAlign="right" w:y="677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1026"/>
        <w:jc w:val="right"/>
        <w:rPr>
          <w:rFonts w:ascii="Times New Roman" w:hAnsi="Times New Roman" w:cs="Times New Roman"/>
          <w:sz w:val="28"/>
          <w:szCs w:val="28"/>
        </w:rPr>
      </w:pPr>
    </w:p>
    <w:p w:rsidR="00E57B14" w:rsidRDefault="00E57B14" w:rsidP="00E57B14">
      <w:pPr>
        <w:ind w:firstLine="6096"/>
        <w:rPr>
          <w:bCs/>
          <w:sz w:val="28"/>
          <w:szCs w:val="28"/>
        </w:rPr>
      </w:pPr>
      <w:r>
        <w:rPr>
          <w:sz w:val="28"/>
          <w:szCs w:val="28"/>
        </w:rPr>
        <w:t>«___»  октября  2015 года</w:t>
      </w:r>
    </w:p>
    <w:p w:rsidR="00E57B14" w:rsidRDefault="00E57B14" w:rsidP="00E57B14">
      <w:pPr>
        <w:jc w:val="center"/>
        <w:rPr>
          <w:bCs/>
          <w:sz w:val="28"/>
          <w:szCs w:val="28"/>
        </w:rPr>
      </w:pPr>
    </w:p>
    <w:p w:rsidR="00E57B14" w:rsidRDefault="00E57B14" w:rsidP="00E57B14">
      <w:pPr>
        <w:jc w:val="center"/>
        <w:rPr>
          <w:bCs/>
          <w:sz w:val="28"/>
          <w:szCs w:val="28"/>
        </w:rPr>
      </w:pPr>
    </w:p>
    <w:p w:rsidR="00E57B14" w:rsidRDefault="00E57B14" w:rsidP="00E57B14">
      <w:pPr>
        <w:jc w:val="center"/>
        <w:rPr>
          <w:bCs/>
          <w:sz w:val="28"/>
          <w:szCs w:val="28"/>
        </w:rPr>
      </w:pPr>
    </w:p>
    <w:p w:rsidR="00E57B14" w:rsidRDefault="00E57B14" w:rsidP="00E57B14">
      <w:pPr>
        <w:jc w:val="center"/>
        <w:rPr>
          <w:bCs/>
          <w:sz w:val="28"/>
          <w:szCs w:val="28"/>
        </w:rPr>
      </w:pPr>
    </w:p>
    <w:p w:rsidR="00E57B14" w:rsidRPr="00CA7CFF" w:rsidRDefault="00E57B14" w:rsidP="00E57B14">
      <w:pPr>
        <w:jc w:val="center"/>
        <w:rPr>
          <w:bCs/>
          <w:sz w:val="28"/>
          <w:szCs w:val="28"/>
        </w:rPr>
      </w:pPr>
    </w:p>
    <w:p w:rsidR="00E57B14" w:rsidRPr="00353E19" w:rsidRDefault="00E57B14" w:rsidP="00E57B1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bookmarkStart w:id="2" w:name="_Toc416683185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E57B14" w:rsidRPr="00BE7968" w:rsidRDefault="00E57B14" w:rsidP="00E57B14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 w:rsidRPr="00ED7EA5">
        <w:rPr>
          <w:sz w:val="28"/>
          <w:szCs w:val="28"/>
        </w:rPr>
        <w:t xml:space="preserve">на  </w:t>
      </w:r>
      <w:r w:rsidRPr="005725F2">
        <w:rPr>
          <w:sz w:val="28"/>
          <w:szCs w:val="28"/>
        </w:rPr>
        <w:t xml:space="preserve">выполнение работ по ремонту помещений вакуумного участка на 2 этаже, помещения №552 на 3 этаже </w:t>
      </w:r>
      <w:r>
        <w:rPr>
          <w:sz w:val="28"/>
          <w:szCs w:val="28"/>
        </w:rPr>
        <w:t>з</w:t>
      </w:r>
      <w:r w:rsidRPr="005725F2">
        <w:rPr>
          <w:sz w:val="28"/>
          <w:szCs w:val="28"/>
        </w:rPr>
        <w:t>дания №10П ФГУП УЭМЗ</w:t>
      </w:r>
      <w:r>
        <w:rPr>
          <w:sz w:val="28"/>
          <w:szCs w:val="28"/>
        </w:rPr>
        <w:t>.</w:t>
      </w:r>
    </w:p>
    <w:p w:rsidR="00E57B14" w:rsidRPr="004210F9" w:rsidRDefault="00E57B14" w:rsidP="00E57B14">
      <w:pPr>
        <w:ind w:left="34" w:firstLine="567"/>
        <w:rPr>
          <w:sz w:val="28"/>
          <w:szCs w:val="28"/>
        </w:rPr>
      </w:pPr>
    </w:p>
    <w:p w:rsidR="00E57B14" w:rsidRPr="008D4E44" w:rsidRDefault="00E57B14" w:rsidP="00E57B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E57B14" w:rsidRPr="0078583C" w:rsidRDefault="00E57B14" w:rsidP="00E57B14">
      <w:pPr>
        <w:ind w:left="34" w:firstLine="567"/>
        <w:jc w:val="center"/>
        <w:rPr>
          <w:sz w:val="28"/>
          <w:szCs w:val="28"/>
        </w:rPr>
      </w:pPr>
    </w:p>
    <w:p w:rsidR="00E57B14" w:rsidRPr="00CA7CFF" w:rsidRDefault="00E57B14" w:rsidP="00E57B14">
      <w:pPr>
        <w:jc w:val="center"/>
        <w:rPr>
          <w:sz w:val="28"/>
          <w:szCs w:val="28"/>
        </w:rPr>
      </w:pPr>
    </w:p>
    <w:p w:rsidR="00E57B14" w:rsidRPr="00C64CE0" w:rsidRDefault="00E57B14" w:rsidP="00E57B14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>закупок ГК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E57B14" w:rsidRDefault="00E57B14" w:rsidP="00E57B14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E57B14" w:rsidRPr="00CA7CFF" w:rsidRDefault="00E57B14" w:rsidP="00E57B14">
      <w:pPr>
        <w:jc w:val="center"/>
        <w:rPr>
          <w:sz w:val="28"/>
          <w:szCs w:val="28"/>
        </w:rPr>
      </w:pPr>
    </w:p>
    <w:p w:rsidR="00E57B14" w:rsidRDefault="00E57B14" w:rsidP="00E57B14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E57B14" w:rsidRDefault="00E57B14" w:rsidP="00E57B14">
      <w:pPr>
        <w:jc w:val="center"/>
        <w:rPr>
          <w:caps/>
          <w:sz w:val="28"/>
          <w:szCs w:val="28"/>
        </w:rPr>
      </w:pPr>
    </w:p>
    <w:p w:rsidR="00E57B14" w:rsidRPr="00CA7CFF" w:rsidRDefault="00E57B14" w:rsidP="00E57B14">
      <w:pPr>
        <w:jc w:val="center"/>
        <w:rPr>
          <w:caps/>
          <w:sz w:val="28"/>
          <w:szCs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rPr>
          <w:sz w:val="28"/>
        </w:rPr>
      </w:pPr>
    </w:p>
    <w:p w:rsidR="00E57B14" w:rsidRDefault="00E57B14" w:rsidP="00E57B14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2015г.</w:t>
      </w:r>
    </w:p>
    <w:p w:rsidR="00E57B14" w:rsidRDefault="00E57B14" w:rsidP="00E57B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E57B14" w:rsidRPr="00CB731B" w:rsidRDefault="00E57B14" w:rsidP="00E57B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  <w:u w:val="single"/>
        </w:rPr>
      </w:pPr>
      <w:r w:rsidRPr="00CB731B">
        <w:rPr>
          <w:b/>
          <w:sz w:val="28"/>
          <w:szCs w:val="28"/>
          <w:u w:val="single"/>
        </w:rPr>
        <w:t xml:space="preserve">На выполнение работ по </w:t>
      </w:r>
      <w:r w:rsidRPr="00E613B5">
        <w:rPr>
          <w:b/>
          <w:sz w:val="28"/>
          <w:szCs w:val="28"/>
          <w:u w:val="single"/>
        </w:rPr>
        <w:t>ремонту помещений вакуумного участка на 2 этаже, помещения №552 на 3 этаже здания №10П ФГУП УЭМЗ</w:t>
      </w:r>
      <w:r w:rsidRPr="00CB731B">
        <w:rPr>
          <w:b/>
          <w:sz w:val="28"/>
          <w:szCs w:val="28"/>
          <w:u w:val="single"/>
        </w:rPr>
        <w:t xml:space="preserve"> ФГУП «Уральский электромеханический завод».</w:t>
      </w:r>
    </w:p>
    <w:p w:rsidR="00E57B14" w:rsidRPr="00613192" w:rsidRDefault="00E57B14" w:rsidP="00E57B14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Помещение № 1, 2</w:t>
      </w:r>
      <w:r w:rsidRPr="00F33B7C">
        <w:rPr>
          <w:b/>
          <w:u w:val="single"/>
        </w:rPr>
        <w:t>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>Очистка вручную поверхности</w:t>
      </w:r>
      <w:r>
        <w:t xml:space="preserve"> – </w:t>
      </w:r>
      <w:smartTag w:uri="urn:schemas-microsoft-com:office:smarttags" w:element="metricconverter">
        <w:smartTagPr>
          <w:attr w:name="ProductID" w:val="10,176 м2"/>
        </w:smartTagPr>
        <w:r>
          <w:t>10,176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 xml:space="preserve">Покрытие </w:t>
      </w:r>
      <w:r>
        <w:t xml:space="preserve">потолков </w:t>
      </w:r>
      <w:r w:rsidRPr="000345E8">
        <w:t xml:space="preserve">грунтовкой </w:t>
      </w:r>
      <w:r>
        <w:t xml:space="preserve"> за 1 раз</w:t>
      </w:r>
      <w:r w:rsidRPr="000345E8">
        <w:t xml:space="preserve"> </w:t>
      </w:r>
      <w:r>
        <w:t xml:space="preserve">– </w:t>
      </w:r>
      <w:smartTag w:uri="urn:schemas-microsoft-com:office:smarttags" w:element="metricconverter">
        <w:smartTagPr>
          <w:attr w:name="ProductID" w:val="101,76 м2"/>
        </w:smartTagPr>
        <w:r>
          <w:t>101,76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0345E8">
        <w:t>ыравнивание штукатурки сухой растворной смесью потолков</w:t>
      </w:r>
      <w:r>
        <w:t xml:space="preserve"> – </w:t>
      </w:r>
      <w:smartTag w:uri="urn:schemas-microsoft-com:office:smarttags" w:element="metricconverter">
        <w:smartTagPr>
          <w:attr w:name="ProductID" w:val="101,76 м2"/>
        </w:smartTagPr>
        <w:r>
          <w:t>101,76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Окраска водоэмульсионными </w:t>
      </w:r>
      <w:r>
        <w:t xml:space="preserve">износостойкими </w:t>
      </w:r>
      <w:r w:rsidRPr="00457083">
        <w:t xml:space="preserve">составами </w:t>
      </w:r>
      <w:r>
        <w:t xml:space="preserve">- </w:t>
      </w:r>
      <w:smartTag w:uri="urn:schemas-microsoft-com:office:smarttags" w:element="metricconverter">
        <w:smartTagPr>
          <w:attr w:name="ProductID" w:val="101,76 м2"/>
        </w:smartTagPr>
        <w:r>
          <w:t>101,76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Стены.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перегородок из</w:t>
      </w:r>
      <w:r w:rsidRPr="00457083">
        <w:t xml:space="preserve"> </w:t>
      </w:r>
      <w:proofErr w:type="spellStart"/>
      <w:r w:rsidRPr="00457083">
        <w:t>пазогребневых</w:t>
      </w:r>
      <w:proofErr w:type="spellEnd"/>
      <w:r w:rsidRPr="00457083">
        <w:t xml:space="preserve"> плит в 2</w:t>
      </w:r>
      <w:r>
        <w:t xml:space="preserve"> слоя – </w:t>
      </w:r>
      <w:smartTag w:uri="urn:schemas-microsoft-com:office:smarttags" w:element="metricconverter">
        <w:smartTagPr>
          <w:attr w:name="ProductID" w:val="26,8 м2"/>
        </w:smartTagPr>
        <w:r>
          <w:t>26,8 м2</w:t>
        </w:r>
      </w:smartTag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Усиление перегородки швеллером № 20 – </w:t>
      </w:r>
      <w:smartTag w:uri="urn:schemas-microsoft-com:office:smarttags" w:element="metricconverter">
        <w:smartTagPr>
          <w:attr w:name="ProductID" w:val="195,1 кг"/>
        </w:smartTagPr>
        <w:r>
          <w:t>195,1 кг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3836D6">
        <w:t>Огрунтовка</w:t>
      </w:r>
      <w:proofErr w:type="spellEnd"/>
      <w:r w:rsidRPr="003836D6">
        <w:t xml:space="preserve">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6,36 м2"/>
        </w:smartTagPr>
        <w:r>
          <w:t>6,36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>Облицовка стен  по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60 м2"/>
        </w:smartTagPr>
        <w:r>
          <w:t>60 м2</w:t>
        </w:r>
      </w:smartTag>
      <w:r>
        <w:t>.</w:t>
      </w:r>
      <w:r w:rsidRPr="00DC30F2">
        <w:t xml:space="preserve"> 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Ремонт штукатурки внутренних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7,12 м2"/>
        </w:smartTagPr>
        <w:r>
          <w:t>27,12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457083">
        <w:t xml:space="preserve">ыравнивание </w:t>
      </w:r>
      <w:r>
        <w:t>стен</w:t>
      </w:r>
      <w:r w:rsidRPr="00457083">
        <w:t xml:space="preserve">  сухой растворной смесью </w:t>
      </w:r>
      <w:r>
        <w:t xml:space="preserve"> - </w:t>
      </w:r>
      <w:smartTag w:uri="urn:schemas-microsoft-com:office:smarttags" w:element="metricconverter">
        <w:smartTagPr>
          <w:attr w:name="ProductID" w:val="90,8 м2"/>
        </w:smartTagPr>
        <w:r>
          <w:t>90,8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Покрытие </w:t>
      </w:r>
      <w:r>
        <w:t xml:space="preserve">стен </w:t>
      </w:r>
      <w:r w:rsidRPr="00457083">
        <w:t xml:space="preserve">грунтовкой </w:t>
      </w:r>
      <w:r w:rsidRPr="00C03444">
        <w:t xml:space="preserve"> </w:t>
      </w:r>
      <w:r>
        <w:t xml:space="preserve">за 1 раз – </w:t>
      </w:r>
      <w:smartTag w:uri="urn:schemas-microsoft-com:office:smarttags" w:element="metricconverter">
        <w:smartTagPr>
          <w:attr w:name="ProductID" w:val="241,2 м2"/>
        </w:smartTagPr>
        <w:r>
          <w:t>241,2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>Окраска водоэмульсионными</w:t>
      </w:r>
      <w:r>
        <w:t xml:space="preserve"> износостойкими</w:t>
      </w:r>
      <w:r w:rsidRPr="00457083">
        <w:t xml:space="preserve"> составами</w:t>
      </w:r>
      <w:r>
        <w:t xml:space="preserve"> с колеровкой – </w:t>
      </w:r>
      <w:smartTag w:uri="urn:schemas-microsoft-com:office:smarttags" w:element="metricconverter">
        <w:smartTagPr>
          <w:attr w:name="ProductID" w:val="241,2 м2"/>
        </w:smartTagPr>
        <w:r>
          <w:t>241,2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Полы.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Разборка плинтусов </w:t>
      </w:r>
      <w:r>
        <w:t xml:space="preserve">из мраморных плит – </w:t>
      </w:r>
      <w:smartTag w:uri="urn:schemas-microsoft-com:office:smarttags" w:element="metricconverter">
        <w:smartTagPr>
          <w:attr w:name="ProductID" w:val="20,5 м"/>
        </w:smartTagPr>
        <w:r>
          <w:t>20,5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– </w:t>
      </w:r>
      <w:smartTag w:uri="urn:schemas-microsoft-com:office:smarttags" w:element="metricconverter">
        <w:smartTagPr>
          <w:attr w:name="ProductID" w:val="4,23 м2"/>
        </w:smartTagPr>
        <w:r>
          <w:t>4,23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Дверные проемы.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 Демонтаж металлических дверей</w:t>
      </w:r>
      <w:r w:rsidRPr="00457083">
        <w:t xml:space="preserve"> двупольных </w:t>
      </w:r>
      <w:r>
        <w:t>( размером 2250х1500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Обрамление проемов угловой сталью</w:t>
      </w:r>
      <w:r>
        <w:t xml:space="preserve"> – </w:t>
      </w:r>
      <w:smartTag w:uri="urn:schemas-microsoft-com:office:smarttags" w:element="metricconverter">
        <w:smartTagPr>
          <w:attr w:name="ProductID" w:val="49,01 кг"/>
        </w:smartTagPr>
        <w:r>
          <w:t>49,01 кг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3836D6">
        <w:t>Огрунтовка</w:t>
      </w:r>
      <w:proofErr w:type="spellEnd"/>
      <w:r w:rsidRPr="003836D6">
        <w:t xml:space="preserve">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1,3 м2"/>
        </w:smartTagPr>
        <w:r>
          <w:t>1,3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металлических дверей</w:t>
      </w:r>
      <w:r w:rsidRPr="003836D6">
        <w:t xml:space="preserve"> двупольных глухих</w:t>
      </w:r>
      <w:r>
        <w:t xml:space="preserve"> (размером 2250х1500 мм)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замка врезного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доводчиков на металлическую дверь – 2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3836D6">
        <w:rPr>
          <w:b/>
          <w:u w:val="single"/>
        </w:rPr>
        <w:lastRenderedPageBreak/>
        <w:t>Помещение № 3.</w:t>
      </w:r>
    </w:p>
    <w:p w:rsidR="00E57B14" w:rsidRPr="003836D6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>Очистка вручную поверхности</w:t>
      </w:r>
      <w:r>
        <w:t xml:space="preserve"> – </w:t>
      </w:r>
      <w:smartTag w:uri="urn:schemas-microsoft-com:office:smarttags" w:element="metricconverter">
        <w:smartTagPr>
          <w:attr w:name="ProductID" w:val="41,184 м2"/>
        </w:smartTagPr>
        <w:r>
          <w:t>41,184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 xml:space="preserve">Покрытие </w:t>
      </w:r>
      <w:r>
        <w:t xml:space="preserve">потолков </w:t>
      </w:r>
      <w:r w:rsidRPr="000345E8">
        <w:t xml:space="preserve">грунтовкой </w:t>
      </w:r>
      <w:r>
        <w:t xml:space="preserve"> </w:t>
      </w:r>
      <w:r w:rsidRPr="000345E8">
        <w:t xml:space="preserve">за 1 раз </w:t>
      </w:r>
      <w:r>
        <w:t xml:space="preserve">– </w:t>
      </w:r>
      <w:smartTag w:uri="urn:schemas-microsoft-com:office:smarttags" w:element="metricconverter">
        <w:smartTagPr>
          <w:attr w:name="ProductID" w:val="274,56 м2"/>
        </w:smartTagPr>
        <w:r>
          <w:t>274,56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0345E8">
        <w:t>ыравнивание штукатурки сухой растворной смесью потолков</w:t>
      </w:r>
      <w:r>
        <w:t xml:space="preserve"> – </w:t>
      </w:r>
      <w:smartTag w:uri="urn:schemas-microsoft-com:office:smarttags" w:element="metricconverter">
        <w:smartTagPr>
          <w:attr w:name="ProductID" w:val="274,56 м2"/>
        </w:smartTagPr>
        <w:r>
          <w:t>274,56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Окраска водоэмульсионными </w:t>
      </w:r>
      <w:r>
        <w:t>износостойкими составами</w:t>
      </w:r>
      <w:r w:rsidRPr="00457083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74,56 м2"/>
        </w:smartTagPr>
        <w:r>
          <w:t>274,56 м2</w:t>
        </w:r>
      </w:smartTag>
      <w:r>
        <w:t>.</w:t>
      </w:r>
    </w:p>
    <w:p w:rsidR="00E57B14" w:rsidRPr="003836D6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Стены.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Разборка кирпичных перегородок</w:t>
      </w:r>
      <w:r>
        <w:t xml:space="preserve"> – </w:t>
      </w:r>
      <w:smartTag w:uri="urn:schemas-microsoft-com:office:smarttags" w:element="metricconverter">
        <w:smartTagPr>
          <w:attr w:name="ProductID" w:val="91,4 м2"/>
        </w:smartTagPr>
        <w:r>
          <w:t>91,4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Ремонт штукатурки внутренних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58,74 м2"/>
        </w:smartTagPr>
        <w:r>
          <w:t>58,74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457083">
        <w:t xml:space="preserve">ыравнивание </w:t>
      </w:r>
      <w:r>
        <w:t>стен</w:t>
      </w:r>
      <w:r w:rsidRPr="00457083">
        <w:t xml:space="preserve">  сухой растворной смесью </w:t>
      </w:r>
      <w:r>
        <w:t xml:space="preserve"> - </w:t>
      </w:r>
      <w:smartTag w:uri="urn:schemas-microsoft-com:office:smarttags" w:element="metricconverter">
        <w:smartTagPr>
          <w:attr w:name="ProductID" w:val="79,9 м2"/>
        </w:smartTagPr>
        <w:r>
          <w:t>79,9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Покрытие </w:t>
      </w:r>
      <w:r>
        <w:t xml:space="preserve">стен </w:t>
      </w:r>
      <w:r w:rsidRPr="00457083">
        <w:t xml:space="preserve">грунтовкой </w:t>
      </w:r>
      <w:r>
        <w:t xml:space="preserve"> за 1 раз – </w:t>
      </w:r>
      <w:smartTag w:uri="urn:schemas-microsoft-com:office:smarttags" w:element="metricconverter">
        <w:smartTagPr>
          <w:attr w:name="ProductID" w:val="293,7 м2"/>
        </w:smartTagPr>
        <w:r>
          <w:t>293,7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>Окраска водоэмульсионными</w:t>
      </w:r>
      <w:r>
        <w:t xml:space="preserve"> износостойкими</w:t>
      </w:r>
      <w:r w:rsidRPr="00457083">
        <w:t xml:space="preserve"> составами</w:t>
      </w:r>
      <w:r>
        <w:t xml:space="preserve"> с колеровкой  – </w:t>
      </w:r>
      <w:smartTag w:uri="urn:schemas-microsoft-com:office:smarttags" w:element="metricconverter">
        <w:smartTagPr>
          <w:attr w:name="ProductID" w:val="293,7 м2"/>
        </w:smartTagPr>
        <w:r>
          <w:t>293,7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фартука из керамической плитки – </w:t>
      </w:r>
      <w:smartTag w:uri="urn:schemas-microsoft-com:office:smarttags" w:element="metricconverter">
        <w:smartTagPr>
          <w:attr w:name="ProductID" w:val="3 м2"/>
        </w:smartTagPr>
        <w:r>
          <w:t>3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Полы.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Разборка плинтусов </w:t>
      </w:r>
      <w:r>
        <w:t xml:space="preserve">из мраморных плит – </w:t>
      </w:r>
      <w:smartTag w:uri="urn:schemas-microsoft-com:office:smarttags" w:element="metricconverter">
        <w:smartTagPr>
          <w:attr w:name="ProductID" w:val="88,5 м"/>
        </w:smartTagPr>
        <w:r>
          <w:t>88,5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>Разборка покрытий полов из плиток бетонных</w:t>
      </w:r>
      <w:r>
        <w:t xml:space="preserve"> – </w:t>
      </w:r>
      <w:smartTag w:uri="urn:schemas-microsoft-com:office:smarttags" w:element="metricconverter">
        <w:smartTagPr>
          <w:attr w:name="ProductID" w:val="68,1 м2"/>
        </w:smartTagPr>
        <w:r>
          <w:t>68,1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171,6 м2"/>
        </w:smartTagPr>
        <w:r>
          <w:t>171,6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</w:t>
      </w:r>
      <w:r w:rsidRPr="001D7282">
        <w:t xml:space="preserve"> 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1D7282">
          <w:t>5,0 мм</w:t>
        </w:r>
      </w:smartTag>
      <w:r w:rsidRPr="001D7282">
        <w:t>, без покрытия, 100х100 мм</w:t>
      </w:r>
      <w:r>
        <w:t xml:space="preserve"> – </w:t>
      </w:r>
      <w:smartTag w:uri="urn:schemas-microsoft-com:office:smarttags" w:element="metricconverter">
        <w:smartTagPr>
          <w:attr w:name="ProductID" w:val="171,6 м2"/>
        </w:smartTagPr>
        <w:r>
          <w:t>171,6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 xml:space="preserve">Устройство покрытий цементных толщиной </w:t>
      </w:r>
      <w:smartTag w:uri="urn:schemas-microsoft-com:office:smarttags" w:element="metricconverter">
        <w:smartTagPr>
          <w:attr w:name="ProductID" w:val="60 мм"/>
        </w:smartTagPr>
        <w:r>
          <w:t>60</w:t>
        </w:r>
        <w:r w:rsidRPr="001D7282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71,6 м2"/>
        </w:smartTagPr>
        <w:r>
          <w:t>171,6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 xml:space="preserve">Устройство покрытий из плит </w:t>
      </w:r>
      <w:proofErr w:type="spellStart"/>
      <w:r w:rsidRPr="001D7282">
        <w:t>керамогранитных</w:t>
      </w:r>
      <w:proofErr w:type="spellEnd"/>
      <w:r w:rsidRPr="001D7282">
        <w:t xml:space="preserve"> размером 60</w:t>
      </w:r>
      <w:r>
        <w:t>0</w:t>
      </w:r>
      <w:r w:rsidRPr="001D7282">
        <w:t>х60</w:t>
      </w:r>
      <w:r>
        <w:t>0</w:t>
      </w:r>
      <w:r w:rsidRPr="001D7282">
        <w:t xml:space="preserve"> </w:t>
      </w:r>
      <w:r>
        <w:t xml:space="preserve">мм – </w:t>
      </w:r>
      <w:smartTag w:uri="urn:schemas-microsoft-com:office:smarttags" w:element="metricconverter">
        <w:smartTagPr>
          <w:attr w:name="ProductID" w:val="171,6 м2"/>
        </w:smartTagPr>
        <w:r>
          <w:t>171,6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– </w:t>
      </w:r>
      <w:smartTag w:uri="urn:schemas-microsoft-com:office:smarttags" w:element="metricconverter">
        <w:smartTagPr>
          <w:attr w:name="ProductID" w:val="5,4 м2"/>
        </w:smartTagPr>
        <w:r>
          <w:t>5,4 м2</w:t>
        </w:r>
      </w:smartTag>
      <w:r>
        <w:t>.</w:t>
      </w:r>
    </w:p>
    <w:p w:rsidR="00E57B14" w:rsidRPr="001D7282" w:rsidRDefault="00E57B14" w:rsidP="00E57B14">
      <w:pPr>
        <w:spacing w:line="360" w:lineRule="auto"/>
        <w:ind w:left="360"/>
        <w:rPr>
          <w:u w:val="single"/>
        </w:rPr>
      </w:pPr>
      <w:r w:rsidRPr="001D7282">
        <w:rPr>
          <w:u w:val="single"/>
        </w:rPr>
        <w:t>Дверные проемы.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Демонтаж металлических дверей</w:t>
      </w:r>
      <w:r w:rsidRPr="001D7282">
        <w:t xml:space="preserve"> двупольных глухих</w:t>
      </w:r>
      <w:r>
        <w:t xml:space="preserve"> (размером 2250х1500 мм)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 xml:space="preserve">Демонтаж металлических дверей </w:t>
      </w:r>
      <w:proofErr w:type="spellStart"/>
      <w:r w:rsidRPr="001D7282">
        <w:t>однопольных</w:t>
      </w:r>
      <w:proofErr w:type="spellEnd"/>
      <w:r w:rsidRPr="001D7282">
        <w:t xml:space="preserve"> глухих</w:t>
      </w:r>
      <w:r>
        <w:t xml:space="preserve"> (размером 2250х1000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З</w:t>
      </w:r>
      <w:r w:rsidRPr="001D7282">
        <w:t>аделка проемов</w:t>
      </w:r>
      <w:r>
        <w:t xml:space="preserve"> кирпичом – </w:t>
      </w:r>
      <w:smartTag w:uri="urn:schemas-microsoft-com:office:smarttags" w:element="metricconverter">
        <w:smartTagPr>
          <w:attr w:name="ProductID" w:val="0,5625 м3"/>
        </w:smartTagPr>
        <w:r>
          <w:t>0,5625 м3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металлических дверей</w:t>
      </w:r>
      <w:r w:rsidRPr="00DB0FAA">
        <w:t xml:space="preserve"> двупольных глухих</w:t>
      </w:r>
      <w:r>
        <w:t xml:space="preserve"> (размером 2250х1500 мм) – 3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замка врезного – 3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доводчиков на металлическую дверь – 3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DB0FAA">
        <w:rPr>
          <w:b/>
          <w:u w:val="single"/>
        </w:rPr>
        <w:t>Помещение № 4.</w:t>
      </w:r>
    </w:p>
    <w:p w:rsidR="00E57B14" w:rsidRPr="00DB0FAA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>Очистка вручную поверхности</w:t>
      </w:r>
      <w:r>
        <w:t xml:space="preserve"> – </w:t>
      </w:r>
      <w:smartTag w:uri="urn:schemas-microsoft-com:office:smarttags" w:element="metricconverter">
        <w:smartTagPr>
          <w:attr w:name="ProductID" w:val="2,688 м2"/>
        </w:smartTagPr>
        <w:r>
          <w:t>2,688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lastRenderedPageBreak/>
        <w:t xml:space="preserve">Покрытие </w:t>
      </w:r>
      <w:r>
        <w:t xml:space="preserve">потолков </w:t>
      </w:r>
      <w:r w:rsidRPr="000345E8">
        <w:t xml:space="preserve">грунтовкой </w:t>
      </w:r>
      <w:r w:rsidRPr="00C03444">
        <w:t xml:space="preserve"> </w:t>
      </w:r>
      <w:r w:rsidRPr="000345E8">
        <w:t xml:space="preserve">за 1 раз </w:t>
      </w:r>
      <w:r>
        <w:t xml:space="preserve">– </w:t>
      </w:r>
      <w:smartTag w:uri="urn:schemas-microsoft-com:office:smarttags" w:element="metricconverter">
        <w:smartTagPr>
          <w:attr w:name="ProductID" w:val="26,88 м2"/>
        </w:smartTagPr>
        <w:r>
          <w:t>26,88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0345E8">
        <w:t>ыравнивание штукатурки сухой растворной смесью потолков</w:t>
      </w:r>
      <w:r>
        <w:t xml:space="preserve"> – </w:t>
      </w:r>
      <w:smartTag w:uri="urn:schemas-microsoft-com:office:smarttags" w:element="metricconverter">
        <w:smartTagPr>
          <w:attr w:name="ProductID" w:val="26,88 м2"/>
        </w:smartTagPr>
        <w:r>
          <w:t>26,88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Окраска водоэмульсионными </w:t>
      </w:r>
      <w:r>
        <w:t xml:space="preserve">износостойкими </w:t>
      </w:r>
      <w:r w:rsidRPr="00457083">
        <w:t xml:space="preserve">составами </w:t>
      </w:r>
      <w:r>
        <w:t xml:space="preserve">- </w:t>
      </w:r>
      <w:smartTag w:uri="urn:schemas-microsoft-com:office:smarttags" w:element="metricconverter">
        <w:smartTagPr>
          <w:attr w:name="ProductID" w:val="26,88 м2"/>
        </w:smartTagPr>
        <w:r>
          <w:t>26,88 м2</w:t>
        </w:r>
      </w:smartTag>
      <w:r>
        <w:t>.</w:t>
      </w:r>
    </w:p>
    <w:p w:rsidR="00E57B14" w:rsidRPr="003836D6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Стены.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Ремонт штукатурки внутренних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8,35 м2"/>
        </w:smartTagPr>
        <w:r>
          <w:t>8,35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457083">
        <w:t xml:space="preserve">ыравнивание </w:t>
      </w:r>
      <w:r>
        <w:t>стен</w:t>
      </w:r>
      <w:r w:rsidRPr="00457083">
        <w:t xml:space="preserve">  сухой растворной смесью </w:t>
      </w:r>
      <w:r>
        <w:t xml:space="preserve"> - </w:t>
      </w:r>
      <w:smartTag w:uri="urn:schemas-microsoft-com:office:smarttags" w:element="metricconverter">
        <w:smartTagPr>
          <w:attr w:name="ProductID" w:val="29,4 м2"/>
        </w:smartTagPr>
        <w:r>
          <w:t>29,4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Покрытие </w:t>
      </w:r>
      <w:r>
        <w:t xml:space="preserve">стен </w:t>
      </w:r>
      <w:r w:rsidRPr="00457083">
        <w:t xml:space="preserve">грунтовкой </w:t>
      </w:r>
      <w:r w:rsidRPr="00C03444">
        <w:t xml:space="preserve"> </w:t>
      </w:r>
      <w:r>
        <w:t xml:space="preserve">за 1 раз – </w:t>
      </w:r>
      <w:smartTag w:uri="urn:schemas-microsoft-com:office:smarttags" w:element="metricconverter">
        <w:smartTagPr>
          <w:attr w:name="ProductID" w:val="83,5 м2"/>
        </w:smartTagPr>
        <w:r>
          <w:t>83,5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>Окраска водоэмульсионными</w:t>
      </w:r>
      <w:r>
        <w:t xml:space="preserve"> износостойкими</w:t>
      </w:r>
      <w:r w:rsidRPr="00457083">
        <w:t xml:space="preserve"> составами </w:t>
      </w:r>
      <w:r>
        <w:t xml:space="preserve">с колеровкой – </w:t>
      </w:r>
      <w:smartTag w:uri="urn:schemas-microsoft-com:office:smarttags" w:element="metricconverter">
        <w:smartTagPr>
          <w:attr w:name="ProductID" w:val="83,5 м2"/>
        </w:smartTagPr>
        <w:r>
          <w:t>83,5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>
        <w:rPr>
          <w:u w:val="single"/>
        </w:rPr>
        <w:t>Дверные проемы</w:t>
      </w:r>
      <w:r w:rsidRPr="00457083">
        <w:rPr>
          <w:u w:val="single"/>
        </w:rP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З</w:t>
      </w:r>
      <w:r w:rsidRPr="001D7282">
        <w:t>аделка проемов</w:t>
      </w:r>
      <w:r>
        <w:t xml:space="preserve"> кирпичом – </w:t>
      </w:r>
      <w:smartTag w:uri="urn:schemas-microsoft-com:office:smarttags" w:element="metricconverter">
        <w:smartTagPr>
          <w:attr w:name="ProductID" w:val="0,5625 м3"/>
        </w:smartTagPr>
        <w:r>
          <w:t>0,5625 м3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Демонтаж дверных коробок со снятие дверных полотен (размером 2250х1000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F865B4">
        <w:t>Пробивка проемов в конструкциях из кирпича</w:t>
      </w:r>
      <w:r>
        <w:t xml:space="preserve"> – </w:t>
      </w:r>
      <w:smartTag w:uri="urn:schemas-microsoft-com:office:smarttags" w:element="metricconverter">
        <w:smartTagPr>
          <w:attr w:name="ProductID" w:val="0,84375 м3"/>
        </w:smartTagPr>
        <w:r>
          <w:t>0,84375 м3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Обрамление проемов угловой сталью</w:t>
      </w:r>
      <w:r>
        <w:t xml:space="preserve"> – </w:t>
      </w:r>
      <w:smartTag w:uri="urn:schemas-microsoft-com:office:smarttags" w:element="metricconverter">
        <w:smartTagPr>
          <w:attr w:name="ProductID" w:val="49,01 кг"/>
        </w:smartTagPr>
        <w:r>
          <w:t>49,01 кг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3836D6">
        <w:t>Огрунтовка</w:t>
      </w:r>
      <w:proofErr w:type="spellEnd"/>
      <w:r w:rsidRPr="003836D6">
        <w:t xml:space="preserve">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1,3 м2"/>
        </w:smartTagPr>
        <w:r>
          <w:t>1,3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металлических дверей</w:t>
      </w:r>
      <w:r w:rsidRPr="00DB0FAA">
        <w:t xml:space="preserve"> двупольных глухих</w:t>
      </w:r>
      <w:r>
        <w:t xml:space="preserve"> (размером 2250х1500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замка врезного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доводчиков на металлическую дверь – 1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F865B4">
        <w:rPr>
          <w:b/>
          <w:u w:val="single"/>
        </w:rPr>
        <w:t>Помещение № 5.</w:t>
      </w:r>
    </w:p>
    <w:p w:rsidR="00E57B14" w:rsidRPr="00F865B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>Очистка вручную поверхности</w:t>
      </w:r>
      <w:r>
        <w:t xml:space="preserve"> – </w:t>
      </w:r>
      <w:smartTag w:uri="urn:schemas-microsoft-com:office:smarttags" w:element="metricconverter">
        <w:smartTagPr>
          <w:attr w:name="ProductID" w:val="16,56 м2"/>
        </w:smartTagPr>
        <w:r>
          <w:t>16,56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 xml:space="preserve">Покрытие </w:t>
      </w:r>
      <w:r>
        <w:t xml:space="preserve">потолков </w:t>
      </w:r>
      <w:r w:rsidRPr="000345E8">
        <w:t xml:space="preserve">грунтовкой </w:t>
      </w:r>
      <w:r w:rsidRPr="00C03444">
        <w:t xml:space="preserve"> </w:t>
      </w:r>
      <w:r w:rsidRPr="000345E8">
        <w:t xml:space="preserve">за 1 раз </w:t>
      </w:r>
      <w:r>
        <w:t xml:space="preserve">– </w:t>
      </w:r>
      <w:smartTag w:uri="urn:schemas-microsoft-com:office:smarttags" w:element="metricconverter">
        <w:smartTagPr>
          <w:attr w:name="ProductID" w:val="165,6 м2"/>
        </w:smartTagPr>
        <w:r>
          <w:t>165,6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0345E8">
        <w:t>ыравнивание штукатурки сухой растворной смесью потолков</w:t>
      </w:r>
      <w:r>
        <w:t xml:space="preserve"> – </w:t>
      </w:r>
      <w:smartTag w:uri="urn:schemas-microsoft-com:office:smarttags" w:element="metricconverter">
        <w:smartTagPr>
          <w:attr w:name="ProductID" w:val="165,6 м2"/>
        </w:smartTagPr>
        <w:r>
          <w:t>165,6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Окраска водоэмульсионными </w:t>
      </w:r>
      <w:r>
        <w:t xml:space="preserve">износостойкими </w:t>
      </w:r>
      <w:r w:rsidRPr="00457083">
        <w:t xml:space="preserve">составами </w:t>
      </w:r>
      <w:r>
        <w:t xml:space="preserve">- </w:t>
      </w:r>
      <w:smartTag w:uri="urn:schemas-microsoft-com:office:smarttags" w:element="metricconverter">
        <w:smartTagPr>
          <w:attr w:name="ProductID" w:val="165,6 м2"/>
        </w:smartTagPr>
        <w:r>
          <w:t>165,6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Стены.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перегородок из</w:t>
      </w:r>
      <w:r w:rsidRPr="00457083">
        <w:t xml:space="preserve"> </w:t>
      </w:r>
      <w:proofErr w:type="spellStart"/>
      <w:r w:rsidRPr="00457083">
        <w:t>пазогребневых</w:t>
      </w:r>
      <w:proofErr w:type="spellEnd"/>
      <w:r w:rsidRPr="00457083">
        <w:t xml:space="preserve"> плит в 2</w:t>
      </w:r>
      <w:r>
        <w:t xml:space="preserve"> слоя – </w:t>
      </w:r>
      <w:smartTag w:uri="urn:schemas-microsoft-com:office:smarttags" w:element="metricconverter">
        <w:smartTagPr>
          <w:attr w:name="ProductID" w:val="48,9 м2"/>
        </w:smartTagPr>
        <w:r>
          <w:t>48,9 м2</w:t>
        </w:r>
      </w:smartTag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Усиление перегородки швеллером № 20 – </w:t>
      </w:r>
      <w:smartTag w:uri="urn:schemas-microsoft-com:office:smarttags" w:element="metricconverter">
        <w:smartTagPr>
          <w:attr w:name="ProductID" w:val="390,1 кг"/>
        </w:smartTagPr>
        <w:r>
          <w:t>390,1 кг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3836D6">
        <w:t>Огрунтовка</w:t>
      </w:r>
      <w:proofErr w:type="spellEnd"/>
      <w:r w:rsidRPr="003836D6">
        <w:t xml:space="preserve">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12,72 м2"/>
        </w:smartTagPr>
        <w:r>
          <w:t>12,72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Ремонт штукатурки внутренних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52,578 м2"/>
        </w:smartTagPr>
        <w:r>
          <w:t>52,578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457083">
        <w:t xml:space="preserve">ыравнивание </w:t>
      </w:r>
      <w:r>
        <w:t>стен</w:t>
      </w:r>
      <w:r w:rsidRPr="00457083">
        <w:t xml:space="preserve">  сухой растворной смесью </w:t>
      </w:r>
      <w:r>
        <w:t xml:space="preserve"> - </w:t>
      </w:r>
      <w:smartTag w:uri="urn:schemas-microsoft-com:office:smarttags" w:element="metricconverter">
        <w:smartTagPr>
          <w:attr w:name="ProductID" w:val="156,3 м2"/>
        </w:smartTagPr>
        <w:r>
          <w:t>156,3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Покрытие </w:t>
      </w:r>
      <w:r>
        <w:t xml:space="preserve">стен </w:t>
      </w:r>
      <w:r w:rsidRPr="00457083">
        <w:t xml:space="preserve">грунтовкой </w:t>
      </w:r>
      <w:r w:rsidRPr="00C03444">
        <w:t xml:space="preserve"> </w:t>
      </w:r>
      <w:r>
        <w:t xml:space="preserve">за 1 раз – </w:t>
      </w:r>
      <w:smartTag w:uri="urn:schemas-microsoft-com:office:smarttags" w:element="metricconverter">
        <w:smartTagPr>
          <w:attr w:name="ProductID" w:val="331,56 м2"/>
        </w:smartTagPr>
        <w:r>
          <w:t>331,56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>Окраска водоэмульсионными</w:t>
      </w:r>
      <w:r>
        <w:t xml:space="preserve"> износостойкими</w:t>
      </w:r>
      <w:r w:rsidRPr="00457083">
        <w:t xml:space="preserve"> составами</w:t>
      </w:r>
      <w:r>
        <w:t xml:space="preserve"> с колеровкой – </w:t>
      </w:r>
      <w:smartTag w:uri="urn:schemas-microsoft-com:office:smarttags" w:element="metricconverter">
        <w:smartTagPr>
          <w:attr w:name="ProductID" w:val="331,56 м2"/>
        </w:smartTagPr>
        <w:r>
          <w:t>331,56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lastRenderedPageBreak/>
        <w:t>Полы.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Разборка плинтусов </w:t>
      </w:r>
      <w:r>
        <w:t xml:space="preserve">из мраморных плит – </w:t>
      </w:r>
      <w:smartTag w:uri="urn:schemas-microsoft-com:office:smarttags" w:element="metricconverter">
        <w:smartTagPr>
          <w:attr w:name="ProductID" w:val="43,5 м"/>
        </w:smartTagPr>
        <w:r>
          <w:t>43,5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DC30F2">
        <w:t>Разборка покрытий полов из плиток бетонных</w:t>
      </w:r>
      <w:r>
        <w:t xml:space="preserve"> – </w:t>
      </w:r>
      <w:smartTag w:uri="urn:schemas-microsoft-com:office:smarttags" w:element="metricconverter">
        <w:smartTagPr>
          <w:attr w:name="ProductID" w:val="31,05 м2"/>
        </w:smartTagPr>
        <w:r>
          <w:t>31,05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DC30F2">
        <w:t>Устройство покрытий на растворе из плиток бетонных</w:t>
      </w:r>
      <w:r>
        <w:t xml:space="preserve"> </w:t>
      </w:r>
      <w:r w:rsidRPr="00DC30F2">
        <w:t>(без материалов)</w:t>
      </w:r>
      <w:r>
        <w:t xml:space="preserve"> – </w:t>
      </w:r>
      <w:smartTag w:uri="urn:schemas-microsoft-com:office:smarttags" w:element="metricconverter">
        <w:smartTagPr>
          <w:attr w:name="ProductID" w:val="31,05 м2"/>
        </w:smartTagPr>
        <w:r>
          <w:t>31,05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– </w:t>
      </w:r>
      <w:smartTag w:uri="urn:schemas-microsoft-com:office:smarttags" w:element="metricconverter">
        <w:smartTagPr>
          <w:attr w:name="ProductID" w:val="5,85 м2"/>
        </w:smartTagPr>
        <w:r>
          <w:t>5,85 м2</w:t>
        </w:r>
      </w:smartTag>
      <w:r>
        <w:t>.</w:t>
      </w:r>
    </w:p>
    <w:p w:rsidR="00E57B14" w:rsidRPr="00457083" w:rsidRDefault="00E57B14" w:rsidP="00E57B14">
      <w:pPr>
        <w:spacing w:line="360" w:lineRule="auto"/>
        <w:ind w:left="360"/>
        <w:rPr>
          <w:u w:val="single"/>
        </w:rPr>
      </w:pPr>
      <w:r>
        <w:rPr>
          <w:u w:val="single"/>
        </w:rPr>
        <w:t>Дверные проемы</w:t>
      </w:r>
      <w:r w:rsidRPr="00457083">
        <w:rPr>
          <w:u w:val="single"/>
        </w:rP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Демонтаж металлических дверей двупольных (размером 2250х1500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Обрамление проемов угловой сталью</w:t>
      </w:r>
      <w:r>
        <w:t xml:space="preserve"> – </w:t>
      </w:r>
      <w:smartTag w:uri="urn:schemas-microsoft-com:office:smarttags" w:element="metricconverter">
        <w:smartTagPr>
          <w:attr w:name="ProductID" w:val="98,02 кг"/>
        </w:smartTagPr>
        <w:r>
          <w:t>98,02 кг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3836D6">
        <w:t>Огрунтовка</w:t>
      </w:r>
      <w:proofErr w:type="spellEnd"/>
      <w:r w:rsidRPr="003836D6">
        <w:t xml:space="preserve">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2,6 м2"/>
        </w:smartTagPr>
        <w:r>
          <w:t>2,6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металлических дверей</w:t>
      </w:r>
      <w:r w:rsidRPr="00DB0FAA">
        <w:t xml:space="preserve"> двупольных глухих</w:t>
      </w:r>
      <w:r>
        <w:t xml:space="preserve"> (размером 2250х1500 мм) – 3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замка врезного – 3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доводчиков на металлическую дверь – 3 шт.</w:t>
      </w:r>
    </w:p>
    <w:p w:rsidR="00E57B14" w:rsidRDefault="00E57B14" w:rsidP="00E57B14">
      <w:pPr>
        <w:spacing w:line="360" w:lineRule="auto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jc w:val="center"/>
        <w:rPr>
          <w:b/>
          <w:u w:val="single"/>
        </w:rPr>
      </w:pPr>
      <w:r w:rsidRPr="00B97169">
        <w:rPr>
          <w:b/>
          <w:u w:val="single"/>
        </w:rPr>
        <w:t>Помещение № 552.</w:t>
      </w:r>
    </w:p>
    <w:p w:rsidR="00E57B14" w:rsidRPr="00B97169" w:rsidRDefault="00E57B14" w:rsidP="00E57B14">
      <w:pPr>
        <w:spacing w:line="360" w:lineRule="auto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>Очистка вручную поверхности</w:t>
      </w:r>
      <w:r>
        <w:t xml:space="preserve"> – </w:t>
      </w:r>
      <w:smartTag w:uri="urn:schemas-microsoft-com:office:smarttags" w:element="metricconverter">
        <w:smartTagPr>
          <w:attr w:name="ProductID" w:val="33,12 м2"/>
        </w:smartTagPr>
        <w:r>
          <w:t>33,12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0345E8">
        <w:t xml:space="preserve">Покрытие </w:t>
      </w:r>
      <w:r>
        <w:t xml:space="preserve">потолков </w:t>
      </w:r>
      <w:r w:rsidRPr="000345E8">
        <w:t xml:space="preserve">грунтовкой </w:t>
      </w:r>
      <w:r w:rsidRPr="00C03444">
        <w:t xml:space="preserve"> </w:t>
      </w:r>
      <w:r w:rsidRPr="000345E8">
        <w:t xml:space="preserve">за 1 раз </w:t>
      </w:r>
      <w:r>
        <w:t xml:space="preserve">– </w:t>
      </w:r>
      <w:smartTag w:uri="urn:schemas-microsoft-com:office:smarttags" w:element="metricconverter">
        <w:smartTagPr>
          <w:attr w:name="ProductID" w:val="165,6 м2"/>
        </w:smartTagPr>
        <w:r>
          <w:t>165,6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0345E8">
        <w:t>ыравнивание штукатурки сухой растворной смесью потолков</w:t>
      </w:r>
      <w:r>
        <w:t xml:space="preserve"> – </w:t>
      </w:r>
      <w:smartTag w:uri="urn:schemas-microsoft-com:office:smarttags" w:element="metricconverter">
        <w:smartTagPr>
          <w:attr w:name="ProductID" w:val="165,6 м2"/>
        </w:smartTagPr>
        <w:r>
          <w:t>165,6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Окраска водоэмульсионными </w:t>
      </w:r>
      <w:r>
        <w:t xml:space="preserve">износостойкими </w:t>
      </w:r>
      <w:r w:rsidRPr="00457083">
        <w:t xml:space="preserve">составами </w:t>
      </w:r>
      <w:r>
        <w:t xml:space="preserve">- </w:t>
      </w:r>
      <w:smartTag w:uri="urn:schemas-microsoft-com:office:smarttags" w:element="metricconverter">
        <w:smartTagPr>
          <w:attr w:name="ProductID" w:val="165,5 м2"/>
        </w:smartTagPr>
        <w:r>
          <w:t>165,5 м2</w:t>
        </w:r>
      </w:smartTag>
      <w:r>
        <w:t>.</w:t>
      </w:r>
    </w:p>
    <w:p w:rsidR="00E57B14" w:rsidRPr="003836D6" w:rsidRDefault="00E57B14" w:rsidP="00E57B14">
      <w:pPr>
        <w:spacing w:line="360" w:lineRule="auto"/>
        <w:ind w:left="360"/>
        <w:rPr>
          <w:u w:val="single"/>
        </w:rPr>
      </w:pPr>
      <w:r w:rsidRPr="00457083">
        <w:rPr>
          <w:u w:val="single"/>
        </w:rPr>
        <w:t>Стены.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3836D6">
        <w:t>Ремонт штукатурки внутренних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5,74 м2"/>
        </w:smartTagPr>
        <w:r>
          <w:t>15,74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В</w:t>
      </w:r>
      <w:r w:rsidRPr="00457083">
        <w:t xml:space="preserve">ыравнивание </w:t>
      </w:r>
      <w:r>
        <w:t>стен</w:t>
      </w:r>
      <w:r w:rsidRPr="00457083">
        <w:t xml:space="preserve">  сухой растворной смесью </w:t>
      </w:r>
      <w:r>
        <w:t xml:space="preserve"> - </w:t>
      </w:r>
      <w:smartTag w:uri="urn:schemas-microsoft-com:office:smarttags" w:element="metricconverter">
        <w:smartTagPr>
          <w:attr w:name="ProductID" w:val="93,2 м2"/>
        </w:smartTagPr>
        <w:r>
          <w:t>93,2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 xml:space="preserve">Покрытие </w:t>
      </w:r>
      <w:r>
        <w:t xml:space="preserve">стен </w:t>
      </w:r>
      <w:r w:rsidRPr="00457083">
        <w:t xml:space="preserve">грунтовкой </w:t>
      </w:r>
      <w:r w:rsidRPr="00C03444">
        <w:t xml:space="preserve"> </w:t>
      </w:r>
      <w:r>
        <w:t xml:space="preserve">за 1 раз – </w:t>
      </w:r>
      <w:smartTag w:uri="urn:schemas-microsoft-com:office:smarttags" w:element="metricconverter">
        <w:smartTagPr>
          <w:attr w:name="ProductID" w:val="157,4 м2"/>
        </w:smartTagPr>
        <w:r>
          <w:t>157,4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57083">
        <w:t>Окраска водоэмульсионными</w:t>
      </w:r>
      <w:r>
        <w:t xml:space="preserve"> износостойкими</w:t>
      </w:r>
      <w:r w:rsidRPr="00457083">
        <w:t xml:space="preserve"> составами </w:t>
      </w:r>
      <w:r>
        <w:t xml:space="preserve">с колеровкой – </w:t>
      </w:r>
      <w:smartTag w:uri="urn:schemas-microsoft-com:office:smarttags" w:element="metricconverter">
        <w:smartTagPr>
          <w:attr w:name="ProductID" w:val="157,4 м2"/>
        </w:smartTagPr>
        <w:r>
          <w:t>157,4 м2</w:t>
        </w:r>
      </w:smartTag>
      <w:r>
        <w:t>.</w:t>
      </w:r>
    </w:p>
    <w:p w:rsidR="00E57B14" w:rsidRPr="00420181" w:rsidRDefault="00E57B14" w:rsidP="00E57B14">
      <w:pPr>
        <w:spacing w:line="360" w:lineRule="auto"/>
        <w:ind w:left="360"/>
        <w:rPr>
          <w:u w:val="single"/>
        </w:rPr>
      </w:pPr>
      <w:r w:rsidRPr="00420181">
        <w:rPr>
          <w:u w:val="single"/>
        </w:rPr>
        <w:t>Полы.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 Разборка плинтусов деревянных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20181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20181">
        <w:t>Разборка покрытий полов из древесностружечных плит в один слой</w:t>
      </w:r>
      <w:r>
        <w:t xml:space="preserve">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420181">
        <w:t>Демонтаж съемных металлических полов</w:t>
      </w:r>
      <w:r>
        <w:t xml:space="preserve">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</w:t>
      </w:r>
      <w:r w:rsidRPr="001D7282">
        <w:t xml:space="preserve"> 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1D7282">
          <w:t>5,0 мм</w:t>
        </w:r>
      </w:smartTag>
      <w:r w:rsidRPr="001D7282">
        <w:t>, без покрытия, 100х100 мм</w:t>
      </w:r>
      <w:r>
        <w:t xml:space="preserve">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 xml:space="preserve">Устройство покрытий цементных толщиной </w:t>
      </w:r>
      <w:smartTag w:uri="urn:schemas-microsoft-com:office:smarttags" w:element="metricconverter">
        <w:smartTagPr>
          <w:attr w:name="ProductID" w:val="60 мм"/>
        </w:smartTagPr>
        <w:r>
          <w:t>60</w:t>
        </w:r>
        <w:r w:rsidRPr="001D7282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1D7282">
        <w:t xml:space="preserve">Устройство покрытий из плит </w:t>
      </w:r>
      <w:proofErr w:type="spellStart"/>
      <w:r w:rsidRPr="001D7282">
        <w:t>керамогранитных</w:t>
      </w:r>
      <w:proofErr w:type="spellEnd"/>
      <w:r w:rsidRPr="001D7282">
        <w:t xml:space="preserve"> размером 60</w:t>
      </w:r>
      <w:r>
        <w:t>0</w:t>
      </w:r>
      <w:r w:rsidRPr="001D7282">
        <w:t>х60</w:t>
      </w:r>
      <w:r>
        <w:t>0</w:t>
      </w:r>
      <w:r w:rsidRPr="001D7282">
        <w:t xml:space="preserve"> </w:t>
      </w:r>
      <w:r>
        <w:t xml:space="preserve">мм – </w:t>
      </w:r>
      <w:smartTag w:uri="urn:schemas-microsoft-com:office:smarttags" w:element="metricconverter">
        <w:smartTagPr>
          <w:attr w:name="ProductID" w:val="103,5 м2"/>
        </w:smartTagPr>
        <w:r>
          <w:t>103,5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  <w:rPr>
          <w:u w:val="single"/>
        </w:rPr>
      </w:pPr>
      <w:r>
        <w:t xml:space="preserve">Устройство плинтусов из </w:t>
      </w:r>
      <w:proofErr w:type="spellStart"/>
      <w:r>
        <w:t>керамогранитной</w:t>
      </w:r>
      <w:proofErr w:type="spellEnd"/>
      <w:r>
        <w:t xml:space="preserve"> плитки – </w:t>
      </w:r>
      <w:smartTag w:uri="urn:schemas-microsoft-com:office:smarttags" w:element="metricconverter">
        <w:smartTagPr>
          <w:attr w:name="ProductID" w:val="4,5 м2"/>
        </w:smartTagPr>
        <w:r>
          <w:t>4,5 м2</w:t>
        </w:r>
      </w:smartTag>
      <w:r>
        <w:t>.</w:t>
      </w:r>
    </w:p>
    <w:p w:rsidR="00E57B14" w:rsidRPr="00420181" w:rsidRDefault="00E57B14" w:rsidP="00E57B14">
      <w:pPr>
        <w:spacing w:line="360" w:lineRule="auto"/>
        <w:ind w:left="360"/>
        <w:rPr>
          <w:u w:val="single"/>
        </w:rPr>
      </w:pPr>
      <w:r w:rsidRPr="00420181">
        <w:rPr>
          <w:u w:val="single"/>
        </w:rPr>
        <w:t>Дверные проемы.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lastRenderedPageBreak/>
        <w:t>Демонтаж дверных коробок со снятие дверных полотен (размером 2250х1000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металлических дверей</w:t>
      </w:r>
      <w:r w:rsidRPr="00DB0FAA">
        <w:t xml:space="preserve"> двупольных глухих</w:t>
      </w:r>
      <w:r>
        <w:t xml:space="preserve"> (размером 2250х1500 мм)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замка врезного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доводчиков на металлическую дверь – 1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420181">
        <w:rPr>
          <w:b/>
          <w:u w:val="single"/>
        </w:rPr>
        <w:t>Электромонтажные работы.</w:t>
      </w:r>
    </w:p>
    <w:p w:rsidR="00E57B14" w:rsidRPr="00420181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Pr="00420181" w:rsidRDefault="00E57B14" w:rsidP="00E57B14">
      <w:pPr>
        <w:spacing w:line="360" w:lineRule="auto"/>
        <w:ind w:left="360"/>
        <w:rPr>
          <w:u w:val="single"/>
        </w:rPr>
      </w:pPr>
      <w:r w:rsidRPr="00420181">
        <w:rPr>
          <w:u w:val="single"/>
        </w:rPr>
        <w:t>Вакуумный участок.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щ</w:t>
      </w:r>
      <w:r w:rsidRPr="00420181">
        <w:t>ит</w:t>
      </w:r>
      <w:r>
        <w:t>а распределительного</w:t>
      </w:r>
      <w:r w:rsidRPr="00420181">
        <w:t xml:space="preserve"> ЩРНМ-7</w:t>
      </w:r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выключателя автоматического </w:t>
      </w:r>
      <w:r w:rsidRPr="00420181">
        <w:t>ВА57-39-34-0010 I-630А</w:t>
      </w:r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выключателя автоматического</w:t>
      </w:r>
      <w:r w:rsidRPr="00420181">
        <w:t xml:space="preserve"> ВА57-35</w:t>
      </w:r>
      <w:r>
        <w:t> </w:t>
      </w:r>
      <w:r w:rsidRPr="00420181">
        <w:t>125А</w:t>
      </w:r>
      <w:r>
        <w:t xml:space="preserve"> – 7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выключателя автоматического</w:t>
      </w:r>
      <w:r w:rsidRPr="00420181">
        <w:t xml:space="preserve"> ВА57-35</w:t>
      </w:r>
      <w:r>
        <w:t> </w:t>
      </w:r>
      <w:r w:rsidRPr="00420181">
        <w:t>100А</w:t>
      </w:r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выключателя автоматического </w:t>
      </w:r>
      <w:r w:rsidRPr="00420181">
        <w:t>ВМ63-3 40А</w:t>
      </w:r>
      <w:r>
        <w:t xml:space="preserve">  - 1 шт.</w:t>
      </w:r>
    </w:p>
    <w:p w:rsidR="00E57B14" w:rsidRPr="00D35CD7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выключателя автоматического </w:t>
      </w:r>
      <w:r w:rsidRPr="00420181">
        <w:t>ВМ63-</w:t>
      </w:r>
      <w:r w:rsidRPr="008B2F3C">
        <w:t>1</w:t>
      </w:r>
      <w:r w:rsidRPr="00420181">
        <w:t xml:space="preserve"> 40А, 1-пол.</w:t>
      </w:r>
      <w:r>
        <w:t xml:space="preserve"> – 3 шт. 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выключателя автоматического</w:t>
      </w:r>
      <w:r w:rsidRPr="00420181">
        <w:t xml:space="preserve"> ВМ63-3 25А</w:t>
      </w:r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выключателя автоматического </w:t>
      </w:r>
      <w:r w:rsidRPr="00420181">
        <w:t>ВМ63-3 16А</w:t>
      </w:r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выключателя автоматического  </w:t>
      </w:r>
      <w:r w:rsidRPr="00420181">
        <w:t>АЕ2046 16А</w:t>
      </w:r>
      <w:r>
        <w:t xml:space="preserve"> – 9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Прокладка т</w:t>
      </w:r>
      <w:r w:rsidRPr="00F3491E">
        <w:t xml:space="preserve">рубы гибкие гофрированные </w:t>
      </w:r>
      <w:r>
        <w:t>диаметром</w:t>
      </w:r>
      <w:r w:rsidRPr="00F3491E">
        <w:t xml:space="preserve"> </w:t>
      </w:r>
      <w:smartTag w:uri="urn:schemas-microsoft-com:office:smarttags" w:element="metricconverter">
        <w:smartTagPr>
          <w:attr w:name="ProductID" w:val="16 мм"/>
        </w:smartTagPr>
        <w:r w:rsidRPr="00F3491E">
          <w:t>16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5 м"/>
        </w:smartTagPr>
        <w:r>
          <w:t>15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Прокладка т</w:t>
      </w:r>
      <w:r w:rsidRPr="00F3491E">
        <w:t xml:space="preserve">рубы гибкие гофрированные </w:t>
      </w:r>
      <w:r>
        <w:t xml:space="preserve">диаметром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 м"/>
        </w:smartTagPr>
        <w:r>
          <w:t>2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Прокладка т</w:t>
      </w:r>
      <w:r w:rsidRPr="00F3491E">
        <w:t xml:space="preserve">рубы гибкие гофрированные </w:t>
      </w:r>
      <w:r>
        <w:t xml:space="preserve">диаметром </w:t>
      </w:r>
      <w:smartTag w:uri="urn:schemas-microsoft-com:office:smarttags" w:element="metricconverter">
        <w:smartTagPr>
          <w:attr w:name="ProductID" w:val="40 мм"/>
        </w:smartTagPr>
        <w:r>
          <w:t>40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5 м"/>
        </w:smartTagPr>
        <w:r>
          <w:t>15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трубы стальной диаметром </w:t>
      </w:r>
      <w:smartTag w:uri="urn:schemas-microsoft-com:office:smarttags" w:element="metricconverter">
        <w:smartTagPr>
          <w:attr w:name="ProductID" w:val="40 мм"/>
        </w:smartTagPr>
        <w:r>
          <w:t>40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</w:t>
      </w:r>
      <w:proofErr w:type="spellStart"/>
      <w:r>
        <w:t>кабель-канала</w:t>
      </w:r>
      <w:proofErr w:type="spellEnd"/>
      <w:r>
        <w:t xml:space="preserve"> 25х17 мм –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Прокладка к</w:t>
      </w:r>
      <w:r w:rsidRPr="00F3491E">
        <w:t>ороб</w:t>
      </w:r>
      <w:r>
        <w:t>а кабельного</w:t>
      </w:r>
      <w:r w:rsidRPr="00F3491E">
        <w:t xml:space="preserve"> прямой 100х50х2000 мм</w:t>
      </w:r>
      <w:r>
        <w:t xml:space="preserve"> (к</w:t>
      </w:r>
      <w:r w:rsidRPr="00F3491E">
        <w:t>ороб кабельный угловой горизонтальный</w:t>
      </w:r>
      <w:r>
        <w:t xml:space="preserve"> – 5 шт., к</w:t>
      </w:r>
      <w:r w:rsidRPr="00F3491E">
        <w:t>ороб кабельный угловой вверх</w:t>
      </w:r>
      <w:r>
        <w:t xml:space="preserve"> – 1 шт., к</w:t>
      </w:r>
      <w:r w:rsidRPr="00F3491E">
        <w:t>ороб кабельный угловой вниз</w:t>
      </w:r>
      <w:r>
        <w:t xml:space="preserve"> – 1 шт.,</w:t>
      </w:r>
      <w:r w:rsidRPr="00F3491E">
        <w:t xml:space="preserve"> </w:t>
      </w:r>
      <w:r>
        <w:t>к</w:t>
      </w:r>
      <w:r w:rsidRPr="00F3491E">
        <w:t>онсоль кабельная</w:t>
      </w:r>
      <w:r>
        <w:t xml:space="preserve"> – 4 шт., з</w:t>
      </w:r>
      <w:r w:rsidRPr="00F3491E">
        <w:t>амок торцевой</w:t>
      </w:r>
      <w:r>
        <w:t xml:space="preserve"> – 20 шт.)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4х70 мм2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4х35 мм2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4х25 мм2 – </w:t>
      </w:r>
      <w:smartTag w:uri="urn:schemas-microsoft-com:office:smarttags" w:element="metricconverter">
        <w:smartTagPr>
          <w:attr w:name="ProductID" w:val="135 м"/>
        </w:smartTagPr>
        <w:r>
          <w:t>135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4х16 мм2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4х6 мм2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4х2,5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3х4 м2 – </w:t>
      </w:r>
      <w:smartTag w:uri="urn:schemas-microsoft-com:office:smarttags" w:element="metricconverter">
        <w:smartTagPr>
          <w:attr w:name="ProductID" w:val="75 м"/>
        </w:smartTagPr>
        <w:r>
          <w:t>75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3х2,5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E57B14" w:rsidRPr="00D35CD7" w:rsidRDefault="00E57B14" w:rsidP="00E57B14">
      <w:pPr>
        <w:numPr>
          <w:ilvl w:val="0"/>
          <w:numId w:val="1"/>
        </w:numPr>
        <w:spacing w:line="360" w:lineRule="auto"/>
      </w:pPr>
      <w:r w:rsidRPr="00F3491E">
        <w:t>Наконечники кабельные медные сечением жилы 35 мм2</w:t>
      </w:r>
      <w:r>
        <w:t xml:space="preserve"> -  </w:t>
      </w:r>
      <w:r w:rsidRPr="008B2F3C">
        <w:t>8</w:t>
      </w:r>
      <w:r>
        <w:t xml:space="preserve"> шт. 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F3491E">
        <w:t>Наконечники кабельные медные сечением жилы 70 мм2</w:t>
      </w:r>
      <w:r>
        <w:t xml:space="preserve"> – 16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F3491E">
        <w:t>Розет</w:t>
      </w:r>
      <w:r>
        <w:t>ка кабельная трехфазная 3P+PE+N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F3491E">
        <w:lastRenderedPageBreak/>
        <w:t>Вилка кабельная 3P+PE+N</w:t>
      </w:r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Устройство проводника заземляющего 4х25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E57B14" w:rsidRPr="00125C12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125C12">
        <w:t>Огрунтовка</w:t>
      </w:r>
      <w:proofErr w:type="spellEnd"/>
      <w:r w:rsidRPr="00125C12">
        <w:t xml:space="preserve"> с последующей окраской масляной краской ПФ-115 – </w:t>
      </w:r>
      <w:smartTag w:uri="urn:schemas-microsoft-com:office:smarttags" w:element="metricconverter">
        <w:smartTagPr>
          <w:attr w:name="ProductID" w:val="5 м2"/>
        </w:smartTagPr>
        <w:r w:rsidRPr="00125C12">
          <w:t>5 м2</w:t>
        </w:r>
      </w:smartTag>
      <w:r w:rsidRPr="00125C12">
        <w:t xml:space="preserve">. </w:t>
      </w:r>
    </w:p>
    <w:p w:rsidR="00E57B14" w:rsidRPr="00BA6F68" w:rsidRDefault="00E57B14" w:rsidP="00E57B14">
      <w:pPr>
        <w:spacing w:line="360" w:lineRule="auto"/>
        <w:ind w:left="360"/>
        <w:rPr>
          <w:u w:val="single"/>
        </w:rPr>
      </w:pPr>
      <w:r w:rsidRPr="00BA6F68">
        <w:rPr>
          <w:u w:val="single"/>
        </w:rPr>
        <w:t>Помещение № 552.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8E58A6">
        <w:t>Демонтаж выключателей, розеток</w:t>
      </w:r>
      <w:r>
        <w:t xml:space="preserve"> – 9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8E58A6">
        <w:t>Демонтаж светильников для люминесцентных ламп</w:t>
      </w:r>
      <w:r>
        <w:t xml:space="preserve"> – 20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8E58A6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200 м"/>
        </w:smartTagPr>
        <w:r>
          <w:t>200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Прокладка т</w:t>
      </w:r>
      <w:r w:rsidRPr="00F3491E">
        <w:t xml:space="preserve">рубы гибкие гофрированные </w:t>
      </w:r>
      <w:r>
        <w:t>диаметром</w:t>
      </w:r>
      <w:r w:rsidRPr="00F3491E">
        <w:t xml:space="preserve"> </w:t>
      </w:r>
      <w:smartTag w:uri="urn:schemas-microsoft-com:office:smarttags" w:element="metricconverter">
        <w:smartTagPr>
          <w:attr w:name="ProductID" w:val="16 мм"/>
        </w:smartTagPr>
        <w:r w:rsidRPr="00F3491E">
          <w:t>16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Прокладка т</w:t>
      </w:r>
      <w:r w:rsidRPr="00F3491E">
        <w:t xml:space="preserve">рубы гибкие гофрированные </w:t>
      </w:r>
      <w:r>
        <w:t xml:space="preserve">диаметром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</w:t>
      </w:r>
      <w:proofErr w:type="spellStart"/>
      <w:r>
        <w:t>кабель-канала</w:t>
      </w:r>
      <w:proofErr w:type="spellEnd"/>
      <w:r>
        <w:t xml:space="preserve"> 100х60 мм – </w:t>
      </w:r>
      <w:smartTag w:uri="urn:schemas-microsoft-com:office:smarttags" w:element="metricconverter">
        <w:smartTagPr>
          <w:attr w:name="ProductID" w:val="44 м"/>
        </w:smartTagPr>
        <w:r>
          <w:t>44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</w:t>
      </w:r>
      <w:proofErr w:type="spellStart"/>
      <w:r>
        <w:t>кабель-канала</w:t>
      </w:r>
      <w:proofErr w:type="spellEnd"/>
      <w:r>
        <w:t xml:space="preserve"> 16х12 мм – </w:t>
      </w:r>
      <w:smartTag w:uri="urn:schemas-microsoft-com:office:smarttags" w:element="metricconverter">
        <w:smartTagPr>
          <w:attr w:name="ProductID" w:val="40 м"/>
        </w:smartTagPr>
        <w:r>
          <w:t>40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3х1,5 мм2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3х2,5 мм2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 х2,5 мм2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4х4 мм2 – </w:t>
      </w:r>
      <w:smartTag w:uri="urn:schemas-microsoft-com:office:smarttags" w:element="metricconverter">
        <w:smartTagPr>
          <w:attr w:name="ProductID" w:val="15 м"/>
        </w:smartTagPr>
        <w:r>
          <w:t>15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Прокладка кабеля силового </w:t>
      </w:r>
      <w:proofErr w:type="spellStart"/>
      <w:r>
        <w:t>ВВГнг</w:t>
      </w:r>
      <w:proofErr w:type="spellEnd"/>
      <w:r>
        <w:t xml:space="preserve"> 4х10 мм2  -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B93612">
        <w:t xml:space="preserve">Прокладка кабеля пожарного </w:t>
      </w:r>
      <w:proofErr w:type="spellStart"/>
      <w:r w:rsidRPr="00B93612">
        <w:t>КПСнг</w:t>
      </w:r>
      <w:proofErr w:type="spellEnd"/>
      <w:r w:rsidRPr="00B93612">
        <w:t xml:space="preserve">  2х2х0,5 мм2 – </w:t>
      </w:r>
      <w:smartTag w:uri="urn:schemas-microsoft-com:office:smarttags" w:element="metricconverter">
        <w:smartTagPr>
          <w:attr w:name="ProductID" w:val="65 м"/>
        </w:smartTagPr>
        <w:r w:rsidRPr="00B93612">
          <w:t>65 м</w:t>
        </w:r>
      </w:smartTag>
      <w:r w:rsidRPr="00B93612"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B93612">
        <w:t xml:space="preserve"> Коробка </w:t>
      </w:r>
      <w:proofErr w:type="spellStart"/>
      <w:r w:rsidRPr="00B93612">
        <w:t>ответвительная</w:t>
      </w:r>
      <w:proofErr w:type="spellEnd"/>
      <w:r w:rsidRPr="00B93612">
        <w:t xml:space="preserve"> – 5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с</w:t>
      </w:r>
      <w:r w:rsidRPr="008E58A6">
        <w:t>ветильник</w:t>
      </w:r>
      <w:r>
        <w:t>а люминесцентного потолочного</w:t>
      </w:r>
      <w:r w:rsidRPr="008E58A6">
        <w:t xml:space="preserve"> ЛПО 44-2х36</w:t>
      </w:r>
      <w:r>
        <w:t xml:space="preserve">                              </w:t>
      </w:r>
      <w:r w:rsidRPr="008E58A6">
        <w:t>с ЭПРА</w:t>
      </w:r>
      <w:r>
        <w:t xml:space="preserve"> – 16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щита распределительного навесного</w:t>
      </w:r>
      <w:r w:rsidRPr="00024F7A">
        <w:t xml:space="preserve"> ЩРН-24, размер корпуса 350х300х125 мм</w:t>
      </w:r>
      <w:r>
        <w:t xml:space="preserve"> – 1 шт.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выключателя автоматического </w:t>
      </w:r>
      <w:r w:rsidRPr="0024705D">
        <w:t>ВА47</w:t>
      </w:r>
      <w:r w:rsidRPr="008B2F3C">
        <w:t xml:space="preserve">-063Про 3Р 63А – 1 шт. 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>Установка выключателя автоматического ВА47-063Про  3Р 40А – 1 шт.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>Установка выключателя автоматического ВА47-063Про  3Р 25А – 1 шт.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>Установка выключателя автоматического ВА47 -063Про 3Р 20А – 1 шт.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>Установка выключателя автоматического ВА47-063Про  3Р 16А – 3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8B2F3C">
        <w:t>Установка выключателя автоматического ВА47 -063Про</w:t>
      </w:r>
      <w:r w:rsidRPr="0024705D">
        <w:t xml:space="preserve"> 1Р 16А</w:t>
      </w:r>
      <w:r>
        <w:t xml:space="preserve"> – 2 шт.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 xml:space="preserve">Шины медные – </w:t>
      </w:r>
      <w:smartTag w:uri="urn:schemas-microsoft-com:office:smarttags" w:element="metricconverter">
        <w:smartTagPr>
          <w:attr w:name="ProductID" w:val="3 м"/>
        </w:smartTagPr>
        <w:r w:rsidRPr="008B2F3C">
          <w:t>3 м</w:t>
        </w:r>
      </w:smartTag>
      <w:r w:rsidRPr="008B2F3C">
        <w:t xml:space="preserve">. </w:t>
      </w:r>
    </w:p>
    <w:p w:rsidR="00E57B14" w:rsidRPr="00D35CD7" w:rsidRDefault="00E57B14" w:rsidP="00E57B14">
      <w:pPr>
        <w:numPr>
          <w:ilvl w:val="0"/>
          <w:numId w:val="1"/>
        </w:numPr>
        <w:spacing w:line="360" w:lineRule="auto"/>
      </w:pPr>
      <w:r>
        <w:t>Установка розетки о/у двухмест</w:t>
      </w:r>
      <w:r w:rsidRPr="008B2F3C">
        <w:t xml:space="preserve">ной </w:t>
      </w:r>
      <w:r>
        <w:t xml:space="preserve">– 6 шт. 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24705D">
        <w:t>Розетка кабельная трехфазная 3P+PE+N</w:t>
      </w:r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24705D">
        <w:t>Вилка кабельная 3P+PE+N</w:t>
      </w:r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клеммы соединительной</w:t>
      </w:r>
      <w:r w:rsidRPr="0024705D">
        <w:t xml:space="preserve"> WAGO</w:t>
      </w:r>
      <w:r>
        <w:t xml:space="preserve"> – 20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B93612">
        <w:t>Установка выключателя двух</w:t>
      </w:r>
      <w:r>
        <w:t>к</w:t>
      </w:r>
      <w:r w:rsidRPr="00B93612">
        <w:t>лавишного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B93612">
        <w:t xml:space="preserve"> Установка реле миниатюрного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розетки миниатюрного реле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lastRenderedPageBreak/>
        <w:t xml:space="preserve">Устройство проводника заземляющего 4х25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proofErr w:type="spellStart"/>
      <w:r w:rsidRPr="00B93612">
        <w:t>Огрунтовка</w:t>
      </w:r>
      <w:proofErr w:type="spellEnd"/>
      <w:r w:rsidRPr="00B93612">
        <w:t xml:space="preserve"> с последующей окраской масляной краской ПФ-115 – </w:t>
      </w:r>
      <w:smartTag w:uri="urn:schemas-microsoft-com:office:smarttags" w:element="metricconverter">
        <w:smartTagPr>
          <w:attr w:name="ProductID" w:val="1,5 м2"/>
        </w:smartTagPr>
        <w:r w:rsidRPr="00B93612">
          <w:t>1,5 м2</w:t>
        </w:r>
      </w:smartTag>
      <w:r w:rsidRPr="00B93612"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B93612">
        <w:t xml:space="preserve"> Установка коробки </w:t>
      </w:r>
      <w:proofErr w:type="spellStart"/>
      <w:r w:rsidRPr="00B93612">
        <w:t>клеммной</w:t>
      </w:r>
      <w:proofErr w:type="spellEnd"/>
      <w:r w:rsidRPr="00B93612">
        <w:t xml:space="preserve"> У-614 – 2 шт. 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 xml:space="preserve">Плетенка ПМЛ-3х6 – </w:t>
      </w:r>
      <w:smartTag w:uri="urn:schemas-microsoft-com:office:smarttags" w:element="metricconverter">
        <w:smartTagPr>
          <w:attr w:name="ProductID" w:val="10 м"/>
        </w:smartTagPr>
        <w:r w:rsidRPr="008B2F3C">
          <w:t>10 м</w:t>
        </w:r>
      </w:smartTag>
      <w:r w:rsidRPr="008B2F3C">
        <w:t>.</w:t>
      </w:r>
    </w:p>
    <w:p w:rsidR="00E57B14" w:rsidRPr="008B2F3C" w:rsidRDefault="00E57B14" w:rsidP="00E57B14">
      <w:pPr>
        <w:numPr>
          <w:ilvl w:val="0"/>
          <w:numId w:val="1"/>
        </w:numPr>
        <w:spacing w:line="360" w:lineRule="auto"/>
      </w:pPr>
      <w:r w:rsidRPr="008B2F3C">
        <w:t>Контактор с электротепловым реле – 1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C66A31">
        <w:rPr>
          <w:b/>
          <w:u w:val="single"/>
        </w:rPr>
        <w:t>Вентиляция.</w:t>
      </w:r>
    </w:p>
    <w:p w:rsidR="00E57B14" w:rsidRPr="00C66A31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Pr="00C66A31" w:rsidRDefault="00E57B14" w:rsidP="00E57B14">
      <w:pPr>
        <w:spacing w:line="360" w:lineRule="auto"/>
        <w:ind w:left="360"/>
        <w:rPr>
          <w:u w:val="single"/>
        </w:rPr>
      </w:pPr>
      <w:r w:rsidRPr="00C66A31">
        <w:rPr>
          <w:u w:val="single"/>
        </w:rPr>
        <w:t>Вакуумный участок.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Разборка воздуховодов из листовой стали диаметром </w:t>
      </w:r>
      <w:smartTag w:uri="urn:schemas-microsoft-com:office:smarttags" w:element="metricconverter">
        <w:smartTagPr>
          <w:attr w:name="ProductID" w:val="160 мм"/>
        </w:smartTagPr>
        <w:r w:rsidRPr="00C66A31">
          <w:t>160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,02 м2"/>
        </w:smartTagPr>
        <w:r>
          <w:t>5,02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Разборка воздуховодов из листовой стали </w:t>
      </w:r>
      <w:r>
        <w:t xml:space="preserve">диаметром </w:t>
      </w:r>
      <w:smartTag w:uri="urn:schemas-microsoft-com:office:smarttags" w:element="metricconverter">
        <w:smartTagPr>
          <w:attr w:name="ProductID" w:val="180 мм"/>
        </w:smartTagPr>
        <w:r>
          <w:t>18</w:t>
        </w:r>
        <w:r w:rsidRPr="00C66A31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5,83 м2"/>
        </w:smartTagPr>
        <w:r>
          <w:t>15,83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Разборка воздуховодов из листовой стали диаметром </w:t>
      </w:r>
      <w:smartTag w:uri="urn:schemas-microsoft-com:office:smarttags" w:element="metricconverter">
        <w:smartTagPr>
          <w:attr w:name="ProductID" w:val="225 мм"/>
        </w:smartTagPr>
        <w:r>
          <w:t>225</w:t>
        </w:r>
        <w:r w:rsidRPr="00C66A31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0,5 м2"/>
        </w:smartTagPr>
        <w:r>
          <w:t>20,5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Разборка воздуховодов из листовой стали диаметром </w:t>
      </w:r>
      <w:smartTag w:uri="urn:schemas-microsoft-com:office:smarttags" w:element="metricconverter">
        <w:smartTagPr>
          <w:attr w:name="ProductID" w:val="400 мм"/>
        </w:smartTagPr>
        <w:r>
          <w:t>400</w:t>
        </w:r>
        <w:r w:rsidRPr="00C66A31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7,54 м2"/>
        </w:smartTagPr>
        <w:r>
          <w:t>7,54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стали толщиной </w:t>
      </w:r>
      <w:smartTag w:uri="urn:schemas-microsoft-com:office:smarttags" w:element="metricconverter">
        <w:smartTagPr>
          <w:attr w:name="ProductID" w:val="0,55 мм"/>
        </w:smartTagPr>
        <w:r w:rsidRPr="00C66A31">
          <w:t>0,55 мм</w:t>
        </w:r>
      </w:smartTag>
      <w:r w:rsidRPr="00C66A31">
        <w:t xml:space="preserve">, диаметром </w:t>
      </w:r>
      <w:smartTag w:uri="urn:schemas-microsoft-com:office:smarttags" w:element="metricconverter">
        <w:smartTagPr>
          <w:attr w:name="ProductID" w:val="160 мм"/>
        </w:smartTagPr>
        <w:r w:rsidRPr="00C66A31">
          <w:t>160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7,6 м2"/>
        </w:smartTagPr>
        <w:r>
          <w:t>17,6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стали толщиной </w:t>
      </w:r>
      <w:smartTag w:uri="urn:schemas-microsoft-com:office:smarttags" w:element="metricconverter">
        <w:smartTagPr>
          <w:attr w:name="ProductID" w:val="0,7 мм"/>
        </w:smartTagPr>
        <w:r w:rsidRPr="00C66A31">
          <w:t>0,7 мм</w:t>
        </w:r>
      </w:smartTag>
      <w:r w:rsidRPr="00C66A31">
        <w:t xml:space="preserve">, диаметром  </w:t>
      </w:r>
      <w:smartTag w:uri="urn:schemas-microsoft-com:office:smarttags" w:element="metricconverter">
        <w:smartTagPr>
          <w:attr w:name="ProductID" w:val="355 мм"/>
        </w:smartTagPr>
        <w:r w:rsidRPr="00C66A31">
          <w:t>355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0,2 м2"/>
        </w:smartTagPr>
        <w:r>
          <w:t>50,2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стали толщиной </w:t>
      </w:r>
      <w:smartTag w:uri="urn:schemas-microsoft-com:office:smarttags" w:element="metricconverter">
        <w:smartTagPr>
          <w:attr w:name="ProductID" w:val="1 мм"/>
        </w:smartTagPr>
        <w:r w:rsidRPr="00C66A31">
          <w:t>1 мм</w:t>
        </w:r>
      </w:smartTag>
      <w:r w:rsidRPr="00C66A31">
        <w:t xml:space="preserve">, диаметром </w:t>
      </w:r>
      <w:smartTag w:uri="urn:schemas-microsoft-com:office:smarttags" w:element="metricconverter">
        <w:smartTagPr>
          <w:attr w:name="ProductID" w:val="140 мм"/>
        </w:smartTagPr>
        <w:r w:rsidRPr="00C66A31">
          <w:t>140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,6 м2"/>
        </w:smartTagPr>
        <w:r>
          <w:t>6,6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</w:t>
      </w:r>
      <w:r>
        <w:t xml:space="preserve">стали </w:t>
      </w:r>
      <w:r w:rsidRPr="00C66A31">
        <w:t xml:space="preserve">толщиной </w:t>
      </w:r>
      <w:smartTag w:uri="urn:schemas-microsoft-com:office:smarttags" w:element="metricconverter">
        <w:smartTagPr>
          <w:attr w:name="ProductID" w:val="1 мм"/>
        </w:smartTagPr>
        <w:r w:rsidRPr="00C66A31">
          <w:t>1 мм</w:t>
        </w:r>
      </w:smartTag>
      <w:r w:rsidRPr="00C66A31">
        <w:t xml:space="preserve">, диаметром </w:t>
      </w:r>
      <w:smartTag w:uri="urn:schemas-microsoft-com:office:smarttags" w:element="metricconverter">
        <w:smartTagPr>
          <w:attr w:name="ProductID" w:val="160 мм"/>
        </w:smartTagPr>
        <w:r w:rsidRPr="00C66A31">
          <w:t>160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,5 м2"/>
        </w:smartTagPr>
        <w:r>
          <w:t>2,5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</w:t>
      </w:r>
      <w:r>
        <w:t>с</w:t>
      </w:r>
      <w:r w:rsidRPr="00C66A31">
        <w:t xml:space="preserve">тали толщиной </w:t>
      </w:r>
      <w:smartTag w:uri="urn:schemas-microsoft-com:office:smarttags" w:element="metricconverter">
        <w:smartTagPr>
          <w:attr w:name="ProductID" w:val="1 мм"/>
        </w:smartTagPr>
        <w:r w:rsidRPr="00C66A31">
          <w:t>1 мм</w:t>
        </w:r>
      </w:smartTag>
      <w:r w:rsidRPr="00C66A31">
        <w:t xml:space="preserve">, диаметром  </w:t>
      </w:r>
      <w:smartTag w:uri="urn:schemas-microsoft-com:office:smarttags" w:element="metricconverter">
        <w:smartTagPr>
          <w:attr w:name="ProductID" w:val="250 мм"/>
        </w:smartTagPr>
        <w:r w:rsidRPr="00C66A31">
          <w:t>250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,93 м2"/>
        </w:smartTagPr>
        <w:r>
          <w:t>3,93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толщиной </w:t>
      </w:r>
      <w:smartTag w:uri="urn:schemas-microsoft-com:office:smarttags" w:element="metricconverter">
        <w:smartTagPr>
          <w:attr w:name="ProductID" w:val="1 мм"/>
        </w:smartTagPr>
        <w:r w:rsidRPr="00C66A31">
          <w:t>1 мм</w:t>
        </w:r>
      </w:smartTag>
      <w:r w:rsidRPr="00C66A31">
        <w:t xml:space="preserve">, диаметром </w:t>
      </w:r>
      <w:smartTag w:uri="urn:schemas-microsoft-com:office:smarttags" w:element="metricconverter">
        <w:smartTagPr>
          <w:attr w:name="ProductID" w:val="315 мм"/>
        </w:smartTagPr>
        <w:r w:rsidRPr="00C66A31">
          <w:t>315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9,9 м2"/>
        </w:smartTagPr>
        <w:r>
          <w:t>9,9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</w:t>
      </w:r>
      <w:r>
        <w:t xml:space="preserve">стали </w:t>
      </w:r>
      <w:r w:rsidRPr="00C66A31">
        <w:t xml:space="preserve">толщиной </w:t>
      </w:r>
      <w:smartTag w:uri="urn:schemas-microsoft-com:office:smarttags" w:element="metricconverter">
        <w:smartTagPr>
          <w:attr w:name="ProductID" w:val="0,55 мм"/>
        </w:smartTagPr>
        <w:r w:rsidRPr="00C66A31">
          <w:t>0,55 мм</w:t>
        </w:r>
      </w:smartTag>
      <w:r w:rsidRPr="00C66A31">
        <w:t xml:space="preserve">, периметром </w:t>
      </w:r>
      <w:smartTag w:uri="urn:schemas-microsoft-com:office:smarttags" w:element="metricconverter">
        <w:smartTagPr>
          <w:attr w:name="ProductID" w:val="800 мм"/>
        </w:smartTagPr>
        <w:r w:rsidRPr="00C66A31">
          <w:t>800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 м2"/>
        </w:smartTagPr>
        <w:r>
          <w:t>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стали толщиной </w:t>
      </w:r>
      <w:smartTag w:uri="urn:schemas-microsoft-com:office:smarttags" w:element="metricconverter">
        <w:smartTagPr>
          <w:attr w:name="ProductID" w:val="0,7 мм"/>
        </w:smartTagPr>
        <w:r w:rsidRPr="00C66A31">
          <w:t>0,7 мм</w:t>
        </w:r>
      </w:smartTag>
      <w:r w:rsidRPr="00C66A31">
        <w:t xml:space="preserve">, периметром </w:t>
      </w:r>
      <w:smartTag w:uri="urn:schemas-microsoft-com:office:smarttags" w:element="metricconverter">
        <w:smartTagPr>
          <w:attr w:name="ProductID" w:val="1300 мм"/>
        </w:smartTagPr>
        <w:r w:rsidRPr="00C66A31">
          <w:t>1300 мм</w:t>
        </w:r>
      </w:smartTag>
      <w:r>
        <w:t xml:space="preserve">  - </w:t>
      </w:r>
      <w:smartTag w:uri="urn:schemas-microsoft-com:office:smarttags" w:element="metricconverter">
        <w:smartTagPr>
          <w:attr w:name="ProductID" w:val="19,5 м2"/>
        </w:smartTagPr>
        <w:r>
          <w:t>19,5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</w:t>
      </w:r>
      <w:r>
        <w:t xml:space="preserve">стали </w:t>
      </w:r>
      <w:r w:rsidRPr="00C66A31">
        <w:t xml:space="preserve">толщиной </w:t>
      </w:r>
      <w:smartTag w:uri="urn:schemas-microsoft-com:office:smarttags" w:element="metricconverter">
        <w:smartTagPr>
          <w:attr w:name="ProductID" w:val="0,7 мм"/>
        </w:smartTagPr>
        <w:r w:rsidRPr="00C66A31">
          <w:t>0,7 мм</w:t>
        </w:r>
      </w:smartTag>
      <w:r w:rsidRPr="00C66A31">
        <w:t xml:space="preserve">, периметром </w:t>
      </w:r>
      <w:smartTag w:uri="urn:schemas-microsoft-com:office:smarttags" w:element="metricconverter">
        <w:smartTagPr>
          <w:attr w:name="ProductID" w:val="2000 мм"/>
        </w:smartTagPr>
        <w:r w:rsidRPr="00C66A31">
          <w:t>2000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 м2"/>
        </w:smartTagPr>
        <w:r>
          <w:t>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66A31">
        <w:t xml:space="preserve">Прокладка воздуховодов из </w:t>
      </w:r>
      <w:r>
        <w:t>с</w:t>
      </w:r>
      <w:r w:rsidRPr="00C66A31">
        <w:t xml:space="preserve">тали толщиной </w:t>
      </w:r>
      <w:smartTag w:uri="urn:schemas-microsoft-com:office:smarttags" w:element="metricconverter">
        <w:smartTagPr>
          <w:attr w:name="ProductID" w:val="0,7 мм"/>
        </w:smartTagPr>
        <w:r w:rsidRPr="00C66A31">
          <w:t>0,7 мм</w:t>
        </w:r>
      </w:smartTag>
      <w:r w:rsidRPr="00C66A31">
        <w:t xml:space="preserve">, периметром </w:t>
      </w:r>
      <w:smartTag w:uri="urn:schemas-microsoft-com:office:smarttags" w:element="metricconverter">
        <w:smartTagPr>
          <w:attr w:name="ProductID" w:val="1600 мм"/>
        </w:smartTagPr>
        <w:r w:rsidRPr="00C66A31">
          <w:t>1600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6 м2"/>
        </w:smartTagPr>
        <w:r>
          <w:t>16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шибера</w:t>
      </w:r>
      <w:r w:rsidRPr="00DB2731">
        <w:t xml:space="preserve"> из листовой </w:t>
      </w:r>
      <w:r>
        <w:t>стали</w:t>
      </w:r>
      <w:r w:rsidRPr="00DB2731">
        <w:t xml:space="preserve"> круглые диаметром </w:t>
      </w:r>
      <w:smartTag w:uri="urn:schemas-microsoft-com:office:smarttags" w:element="metricconverter">
        <w:smartTagPr>
          <w:attr w:name="ProductID" w:val="140 мм"/>
        </w:smartTagPr>
        <w:r w:rsidRPr="00DB2731">
          <w:t>140 мм</w:t>
        </w:r>
      </w:smartTag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шибера</w:t>
      </w:r>
      <w:r w:rsidRPr="00DB2731">
        <w:t xml:space="preserve"> из листовой </w:t>
      </w:r>
      <w:r>
        <w:t xml:space="preserve">стали круглые диаметром </w:t>
      </w:r>
      <w:smartTag w:uri="urn:schemas-microsoft-com:office:smarttags" w:element="metricconverter">
        <w:smartTagPr>
          <w:attr w:name="ProductID" w:val="160 мм"/>
        </w:smartTagPr>
        <w:r>
          <w:t>16</w:t>
        </w:r>
        <w:r w:rsidRPr="00DB2731">
          <w:t>0 мм</w:t>
        </w:r>
      </w:smartTag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шибера</w:t>
      </w:r>
      <w:r w:rsidRPr="00DB2731">
        <w:t xml:space="preserve"> из листовой </w:t>
      </w:r>
      <w:r>
        <w:t xml:space="preserve">стали круглые диаметром </w:t>
      </w:r>
      <w:smartTag w:uri="urn:schemas-microsoft-com:office:smarttags" w:element="metricconverter">
        <w:smartTagPr>
          <w:attr w:name="ProductID" w:val="225 мм"/>
        </w:smartTagPr>
        <w:r>
          <w:t>225</w:t>
        </w:r>
        <w:r w:rsidRPr="00DB2731">
          <w:t xml:space="preserve"> мм</w:t>
        </w:r>
      </w:smartTag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решетки вентиляционной </w:t>
      </w:r>
      <w:r w:rsidRPr="00DB2731">
        <w:t>200х200 мм</w:t>
      </w:r>
      <w:r>
        <w:t xml:space="preserve"> – 6шт.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решетки вентиляционной </w:t>
      </w:r>
      <w:r w:rsidRPr="00DB2731">
        <w:t>400х300 мм</w:t>
      </w:r>
      <w:r>
        <w:t xml:space="preserve"> – 4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решетки вентиляционной </w:t>
      </w:r>
      <w:r w:rsidRPr="00DB2731">
        <w:t>500х400 мм</w:t>
      </w:r>
      <w:r>
        <w:t xml:space="preserve"> – 4 шт.</w:t>
      </w:r>
    </w:p>
    <w:p w:rsidR="00E57B14" w:rsidRPr="00DB2731" w:rsidRDefault="00E57B14" w:rsidP="00E57B14">
      <w:pPr>
        <w:spacing w:line="360" w:lineRule="auto"/>
        <w:ind w:left="360"/>
        <w:rPr>
          <w:u w:val="single"/>
        </w:rPr>
      </w:pPr>
      <w:r w:rsidRPr="00DB2731">
        <w:rPr>
          <w:u w:val="single"/>
        </w:rPr>
        <w:t>Помещение № 552.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отсоса местного вентиляционного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DB2731">
        <w:t xml:space="preserve">Прокладка воздуховодов из стали толщиной </w:t>
      </w:r>
      <w:smartTag w:uri="urn:schemas-microsoft-com:office:smarttags" w:element="metricconverter">
        <w:smartTagPr>
          <w:attr w:name="ProductID" w:val="1 мм"/>
        </w:smartTagPr>
        <w:r w:rsidRPr="00DB2731">
          <w:t>1 мм</w:t>
        </w:r>
      </w:smartTag>
      <w:r w:rsidRPr="00DB2731">
        <w:t xml:space="preserve">, диаметром </w:t>
      </w:r>
      <w:smartTag w:uri="urn:schemas-microsoft-com:office:smarttags" w:element="metricconverter">
        <w:smartTagPr>
          <w:attr w:name="ProductID" w:val="100 мм"/>
        </w:smartTagPr>
        <w:r w:rsidRPr="00DB2731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0,314 м2"/>
        </w:smartTagPr>
        <w:r>
          <w:t>0,314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DB2731">
        <w:t xml:space="preserve">Прокладка воздуховодов из </w:t>
      </w:r>
      <w:r>
        <w:t>с</w:t>
      </w:r>
      <w:r w:rsidRPr="00DB2731">
        <w:t xml:space="preserve">тали толщиной </w:t>
      </w:r>
      <w:smartTag w:uri="urn:schemas-microsoft-com:office:smarttags" w:element="metricconverter">
        <w:smartTagPr>
          <w:attr w:name="ProductID" w:val="1 мм"/>
        </w:smartTagPr>
        <w:r w:rsidRPr="00DB2731">
          <w:t>1 мм</w:t>
        </w:r>
      </w:smartTag>
      <w:r w:rsidRPr="00DB2731">
        <w:t xml:space="preserve">, диаметром </w:t>
      </w:r>
      <w:smartTag w:uri="urn:schemas-microsoft-com:office:smarttags" w:element="metricconverter">
        <w:smartTagPr>
          <w:attr w:name="ProductID" w:val="160 мм"/>
        </w:smartTagPr>
        <w:r w:rsidRPr="00DB2731">
          <w:t>160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0,7536 м2"/>
        </w:smartTagPr>
        <w:r>
          <w:t>0,7536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DB2731">
        <w:t>Установка агрегатов вентиляционных пылеулавливающих</w:t>
      </w:r>
      <w:r>
        <w:t xml:space="preserve"> ПУ-800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вентилятора </w:t>
      </w:r>
      <w:r>
        <w:rPr>
          <w:lang w:val="en-US"/>
        </w:rPr>
        <w:t>FUA</w:t>
      </w:r>
      <w:r w:rsidRPr="00E96297">
        <w:t>-2100/</w:t>
      </w:r>
      <w:r>
        <w:t>СП (380 В)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DB2731">
        <w:lastRenderedPageBreak/>
        <w:t xml:space="preserve">Установка шумоглушителей вентиляционных трубчатых </w:t>
      </w:r>
      <w:smartTag w:uri="urn:schemas-microsoft-com:office:smarttags" w:element="metricconverter">
        <w:smartTagPr>
          <w:attr w:name="ProductID" w:val="200 мм"/>
        </w:smartTagPr>
        <w:r w:rsidRPr="00DB2731">
          <w:t>200 мм</w:t>
        </w:r>
      </w:smartTag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решетки вентиляционной 1200х400 мм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о</w:t>
      </w:r>
      <w:r w:rsidRPr="008475E8">
        <w:t>твод</w:t>
      </w:r>
      <w:r>
        <w:t>а</w:t>
      </w:r>
      <w:r w:rsidRPr="008475E8">
        <w:t xml:space="preserve"> на 135° диаметром </w:t>
      </w:r>
      <w:smartTag w:uri="urn:schemas-microsoft-com:office:smarttags" w:element="metricconverter">
        <w:smartTagPr>
          <w:attr w:name="ProductID" w:val="100 мм"/>
        </w:smartTagPr>
        <w:r w:rsidRPr="008475E8">
          <w:t>100 мм</w:t>
        </w:r>
      </w:smartTag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</w:t>
      </w:r>
      <w:r w:rsidRPr="008475E8">
        <w:t xml:space="preserve"> </w:t>
      </w:r>
      <w:r>
        <w:t>о</w:t>
      </w:r>
      <w:r w:rsidRPr="008475E8">
        <w:t>твод</w:t>
      </w:r>
      <w:r>
        <w:t>а</w:t>
      </w:r>
      <w:r w:rsidRPr="008475E8">
        <w:t xml:space="preserve"> на 135° диаметром </w:t>
      </w:r>
      <w:smartTag w:uri="urn:schemas-microsoft-com:office:smarttags" w:element="metricconverter">
        <w:smartTagPr>
          <w:attr w:name="ProductID" w:val="160 мм"/>
        </w:smartTagPr>
        <w:r w:rsidRPr="008475E8">
          <w:t>160 мм</w:t>
        </w:r>
      </w:smartTag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о</w:t>
      </w:r>
      <w:r w:rsidRPr="008475E8">
        <w:t>твод</w:t>
      </w:r>
      <w:r>
        <w:t>а</w:t>
      </w:r>
      <w:r w:rsidRPr="008475E8">
        <w:t xml:space="preserve">  90°  толщиной </w:t>
      </w:r>
      <w:smartTag w:uri="urn:schemas-microsoft-com:office:smarttags" w:element="metricconverter">
        <w:smartTagPr>
          <w:attr w:name="ProductID" w:val="0,5 мм"/>
        </w:smartTagPr>
        <w:r w:rsidRPr="008475E8">
          <w:t>0,5 мм</w:t>
        </w:r>
      </w:smartTag>
      <w:r w:rsidRPr="008475E8">
        <w:t>, 237х74 мм</w:t>
      </w:r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п</w:t>
      </w:r>
      <w:r w:rsidRPr="008475E8">
        <w:t>ереход</w:t>
      </w:r>
      <w:r>
        <w:t>а</w:t>
      </w:r>
      <w:r w:rsidRPr="008475E8">
        <w:t xml:space="preserve">  из стали толщиной </w:t>
      </w:r>
      <w:smartTag w:uri="urn:schemas-microsoft-com:office:smarttags" w:element="metricconverter">
        <w:smartTagPr>
          <w:attr w:name="ProductID" w:val="0,5 мм"/>
        </w:smartTagPr>
        <w:r w:rsidRPr="008475E8">
          <w:t>0,5 мм</w:t>
        </w:r>
      </w:smartTag>
      <w:r w:rsidRPr="008475E8">
        <w:t>, 237х74/200</w:t>
      </w:r>
      <w:r>
        <w:t xml:space="preserve">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п</w:t>
      </w:r>
      <w:r w:rsidRPr="008475E8">
        <w:t>ереход</w:t>
      </w:r>
      <w:r>
        <w:t>а</w:t>
      </w:r>
      <w:r w:rsidRPr="008475E8">
        <w:t xml:space="preserve"> из стали </w:t>
      </w:r>
      <w:smartTag w:uri="urn:schemas-microsoft-com:office:smarttags" w:element="metricconverter">
        <w:smartTagPr>
          <w:attr w:name="ProductID" w:val="1,0 мм"/>
        </w:smartTagPr>
        <w:r w:rsidRPr="008475E8">
          <w:t>1,0 мм</w:t>
        </w:r>
      </w:smartTag>
      <w:r w:rsidRPr="008475E8">
        <w:t>, диаметром 100/200 мм, 200/160 мм</w:t>
      </w:r>
      <w:r>
        <w:t xml:space="preserve"> – 2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8475E8">
        <w:rPr>
          <w:b/>
          <w:u w:val="single"/>
        </w:rPr>
        <w:t>Сантехнические работы.</w:t>
      </w:r>
    </w:p>
    <w:p w:rsidR="00E57B14" w:rsidRPr="008475E8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Демонтаж умывальников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Разборка </w:t>
      </w:r>
      <w:r w:rsidRPr="008475E8">
        <w:t xml:space="preserve">труб диаметром </w:t>
      </w:r>
      <w:smartTag w:uri="urn:schemas-microsoft-com:office:smarttags" w:element="metricconverter">
        <w:smartTagPr>
          <w:attr w:name="ProductID" w:val="100 мм"/>
        </w:smartTagPr>
        <w:r w:rsidRPr="008475E8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Разборка </w:t>
      </w:r>
      <w:r w:rsidRPr="00C23FBF">
        <w:t xml:space="preserve">труб диаметром до </w:t>
      </w:r>
      <w:smartTag w:uri="urn:schemas-microsoft-com:office:smarttags" w:element="metricconverter">
        <w:smartTagPr>
          <w:attr w:name="ProductID" w:val="32 мм"/>
        </w:smartTagPr>
        <w:r w:rsidRPr="00C23FBF">
          <w:t>32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 м"/>
        </w:smartTagPr>
        <w:r>
          <w:t>2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 xml:space="preserve">Прокладка полиэтиленовых труб диаметром </w:t>
      </w:r>
      <w:smartTag w:uri="urn:schemas-microsoft-com:office:smarttags" w:element="metricconverter">
        <w:smartTagPr>
          <w:attr w:name="ProductID" w:val="100 мм"/>
        </w:smartTagPr>
        <w:r w:rsidRPr="00C23FBF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 xml:space="preserve">Прокладка из многослойных </w:t>
      </w:r>
      <w:proofErr w:type="spellStart"/>
      <w:r w:rsidRPr="00C23FBF">
        <w:t>металл-полимерных</w:t>
      </w:r>
      <w:proofErr w:type="spellEnd"/>
      <w:r w:rsidRPr="00C23FBF"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 w:rsidRPr="00C23FB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 м"/>
        </w:smartTagPr>
        <w:r>
          <w:t>2 м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умывальника полуфарфорового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Установка смесителя – 1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>Подводка гибкая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>
        <w:t xml:space="preserve">Установка крана шарового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2 шт.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>Врезка в действующие внутренние сети трубопроводов</w:t>
      </w:r>
      <w:r>
        <w:t xml:space="preserve">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2 шт.</w:t>
      </w: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spacing w:line="360" w:lineRule="auto"/>
        <w:ind w:left="360"/>
        <w:jc w:val="center"/>
        <w:rPr>
          <w:b/>
          <w:u w:val="single"/>
        </w:rPr>
      </w:pPr>
      <w:r w:rsidRPr="00C23FBF">
        <w:rPr>
          <w:b/>
          <w:u w:val="single"/>
        </w:rPr>
        <w:t>Прочие работы.</w:t>
      </w:r>
    </w:p>
    <w:p w:rsidR="00E57B14" w:rsidRPr="00C23FBF" w:rsidRDefault="00E57B14" w:rsidP="00E57B14">
      <w:pPr>
        <w:spacing w:line="360" w:lineRule="auto"/>
        <w:ind w:left="360"/>
        <w:jc w:val="center"/>
        <w:rPr>
          <w:b/>
          <w:u w:val="single"/>
        </w:rPr>
      </w:pP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>Окраска масляными составами ранее окрашенных поверхностей радиаторов и ребристых труб отопления за 2 раза</w:t>
      </w:r>
      <w:r>
        <w:t xml:space="preserve"> – </w:t>
      </w:r>
      <w:smartTag w:uri="urn:schemas-microsoft-com:office:smarttags" w:element="metricconverter">
        <w:smartTagPr>
          <w:attr w:name="ProductID" w:val="57,2 м2"/>
        </w:smartTagPr>
        <w:r>
          <w:t>57,2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 xml:space="preserve">Установка и разборка инвентарных лесов при высоте помещений до </w:t>
      </w:r>
      <w:smartTag w:uri="urn:schemas-microsoft-com:office:smarttags" w:element="metricconverter">
        <w:smartTagPr>
          <w:attr w:name="ProductID" w:val="6 м"/>
        </w:smartTagPr>
        <w:r w:rsidRPr="00C23FBF">
          <w:t>6 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9 м2"/>
        </w:smartTagPr>
        <w:r>
          <w:t>459 м2</w:t>
        </w:r>
      </w:smartTag>
      <w:r>
        <w:t>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>Затаривание строительного мусора в мешки</w:t>
      </w:r>
      <w:r>
        <w:t xml:space="preserve"> – </w:t>
      </w:r>
      <w:r w:rsidRPr="004B4A73">
        <w:t>20,36</w:t>
      </w:r>
      <w:r>
        <w:t>2 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>Погрузочные работы при автомобильных перевозках: материалов, перевозимых в мешках и пакетах</w:t>
      </w:r>
      <w:r>
        <w:t xml:space="preserve"> – </w:t>
      </w:r>
      <w:r w:rsidRPr="004B4A73">
        <w:t>20,36</w:t>
      </w:r>
      <w:r>
        <w:t>2 т.</w:t>
      </w:r>
    </w:p>
    <w:p w:rsidR="00E57B14" w:rsidRDefault="00E57B14" w:rsidP="00E57B14">
      <w:pPr>
        <w:numPr>
          <w:ilvl w:val="0"/>
          <w:numId w:val="1"/>
        </w:numPr>
        <w:spacing w:line="360" w:lineRule="auto"/>
      </w:pPr>
      <w:r w:rsidRPr="00C23FBF">
        <w:t xml:space="preserve">Перевозка грузов автомобилями-самосвалами грузоподъемностью 10 т, работающих вне карьера, на расстояние: до </w:t>
      </w:r>
      <w:smartTag w:uri="urn:schemas-microsoft-com:office:smarttags" w:element="metricconverter">
        <w:smartTagPr>
          <w:attr w:name="ProductID" w:val="15 км"/>
        </w:smartTagPr>
        <w:r w:rsidRPr="00C23FBF">
          <w:t>15 км</w:t>
        </w:r>
      </w:smartTag>
      <w:r w:rsidRPr="00C23FBF">
        <w:t xml:space="preserve"> I класс груза</w:t>
      </w:r>
      <w:r>
        <w:t xml:space="preserve"> - </w:t>
      </w:r>
      <w:r w:rsidRPr="004B4A73">
        <w:t>20,36</w:t>
      </w:r>
      <w:r>
        <w:t>2 т.</w:t>
      </w:r>
    </w:p>
    <w:p w:rsidR="00E57B14" w:rsidRDefault="00E57B14" w:rsidP="00E57B14">
      <w:pPr>
        <w:spacing w:line="360" w:lineRule="auto"/>
        <w:ind w:left="360"/>
      </w:pPr>
    </w:p>
    <w:p w:rsidR="00E57B14" w:rsidRDefault="00E57B14" w:rsidP="00E57B14">
      <w:pPr>
        <w:spacing w:line="360" w:lineRule="auto"/>
        <w:ind w:left="360"/>
      </w:pPr>
    </w:p>
    <w:p w:rsidR="00E57B14" w:rsidRDefault="00E57B14" w:rsidP="00E57B14">
      <w:pPr>
        <w:spacing w:line="360" w:lineRule="auto"/>
      </w:pPr>
      <w:r w:rsidRPr="003D0C32">
        <w:rPr>
          <w:u w:val="single"/>
        </w:rPr>
        <w:t>Примечание:</w:t>
      </w:r>
      <w:r>
        <w:t xml:space="preserve"> потолки в помещениях ребристые, поэтому к площади потолка применен              коэффициент 1,6.</w:t>
      </w:r>
    </w:p>
    <w:p w:rsidR="00E57B14" w:rsidRPr="00433ACD" w:rsidRDefault="00E57B14" w:rsidP="00E57B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left"/>
        <w:rPr>
          <w:b/>
        </w:rPr>
      </w:pPr>
    </w:p>
    <w:p w:rsidR="00D9712A" w:rsidRDefault="00D9712A"/>
    <w:sectPr w:rsidR="00D9712A" w:rsidSect="00357CC0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837F9"/>
    <w:multiLevelType w:val="hybridMultilevel"/>
    <w:tmpl w:val="AD4272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B14"/>
    <w:rsid w:val="005D652E"/>
    <w:rsid w:val="00D9712A"/>
    <w:rsid w:val="00E5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E57B14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E57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57B1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E57B14"/>
    <w:rPr>
      <w:color w:val="0000FF"/>
      <w:u w:val="single"/>
    </w:rPr>
  </w:style>
  <w:style w:type="paragraph" w:customStyle="1" w:styleId="Times12">
    <w:name w:val="Times 12"/>
    <w:basedOn w:val="a"/>
    <w:rsid w:val="00E57B1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2124</Words>
  <Characters>12108</Characters>
  <Application>Microsoft Office Word</Application>
  <DocSecurity>0</DocSecurity>
  <Lines>100</Lines>
  <Paragraphs>28</Paragraphs>
  <ScaleCrop>false</ScaleCrop>
  <Company>ФГУП "УЭМЗ"</Company>
  <LinksUpToDate>false</LinksUpToDate>
  <CharactersWithSpaces>14204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2015-10-13T03:19:00Z</dcterms:created>
  <dcterms:modified xsi:type="dcterms:W3CDTF">2015-10-13T03:20:00Z</dcterms:modified>
</cp:coreProperties>
</file>