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064A24" w:rsidRDefault="00064A24" w:rsidP="000E770E">
            <w:pPr>
              <w:widowControl w:val="0"/>
            </w:pPr>
            <w:r>
              <w:t xml:space="preserve">Директор СЗЦ «СевРАО» - </w:t>
            </w:r>
          </w:p>
          <w:p w:rsidR="0015427F" w:rsidRPr="0046465E" w:rsidRDefault="00064A24"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064A24">
              <w:t>В</w:t>
            </w:r>
            <w:r w:rsidRPr="001820AD">
              <w:t>.</w:t>
            </w:r>
            <w:r w:rsidR="00064A24">
              <w:t>Н</w:t>
            </w:r>
            <w:r w:rsidRPr="001820AD">
              <w:t>.</w:t>
            </w:r>
            <w:r>
              <w:t xml:space="preserve"> </w:t>
            </w:r>
            <w:r w:rsidR="00064A24">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6A1758" w:rsidRPr="00A143CD" w:rsidRDefault="006A1758" w:rsidP="000F2B4F">
      <w:pPr>
        <w:jc w:val="center"/>
        <w:rPr>
          <w:sz w:val="28"/>
          <w:szCs w:val="28"/>
        </w:rPr>
      </w:pPr>
      <w:r w:rsidRPr="00A143CD">
        <w:rPr>
          <w:b/>
          <w:sz w:val="28"/>
          <w:szCs w:val="28"/>
        </w:rPr>
        <w:t xml:space="preserve">на </w:t>
      </w:r>
      <w:r w:rsidR="00A143CD" w:rsidRPr="00A143CD">
        <w:rPr>
          <w:b/>
          <w:sz w:val="28"/>
          <w:szCs w:val="28"/>
        </w:rPr>
        <w:t>право заключение договора на</w:t>
      </w:r>
      <w:r w:rsidR="00C57110" w:rsidRPr="00C57110">
        <w:rPr>
          <w:b/>
          <w:sz w:val="28"/>
          <w:szCs w:val="28"/>
        </w:rPr>
        <w:t xml:space="preserve"> выполнение</w:t>
      </w:r>
      <w:r w:rsidR="00A143CD" w:rsidRPr="00C57110">
        <w:rPr>
          <w:b/>
          <w:sz w:val="28"/>
          <w:szCs w:val="28"/>
        </w:rPr>
        <w:t xml:space="preserve"> </w:t>
      </w:r>
      <w:r w:rsidR="000F2B4F">
        <w:rPr>
          <w:b/>
          <w:sz w:val="28"/>
          <w:szCs w:val="28"/>
        </w:rPr>
        <w:t>работ</w:t>
      </w:r>
      <w:r w:rsidR="00C57110" w:rsidRPr="00C57110">
        <w:rPr>
          <w:b/>
          <w:sz w:val="28"/>
          <w:szCs w:val="28"/>
        </w:rPr>
        <w:t xml:space="preserve"> "</w:t>
      </w:r>
      <w:r w:rsidR="00B6766B" w:rsidRPr="00B6766B">
        <w:rPr>
          <w:b/>
          <w:bCs/>
          <w:iCs/>
          <w:sz w:val="28"/>
          <w:szCs w:val="28"/>
        </w:rPr>
        <w:t>Изготовление, доставка и монтаж фундаментов, зашивных листов и переборок на блоке реакторного отсека утилизированной атомной подводной лодки зав. № 543</w:t>
      </w:r>
      <w:r w:rsidR="00C57110" w:rsidRPr="00C57110">
        <w:rPr>
          <w:b/>
          <w:sz w:val="28"/>
          <w:szCs w:val="28"/>
        </w:rPr>
        <w:t>"</w:t>
      </w:r>
      <w:r w:rsidR="00C57110">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FF06F1">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FF06F1">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FF06F1">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F06F1">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F06F1">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F06F1">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F06F1">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FF06F1">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FF06F1">
      <w:pPr>
        <w:pStyle w:val="15"/>
        <w:rPr>
          <w:rFonts w:asciiTheme="minorHAnsi" w:eastAsiaTheme="minorEastAsia" w:hAnsiTheme="minorHAnsi" w:cstheme="minorBidi"/>
          <w:sz w:val="22"/>
          <w:szCs w:val="22"/>
        </w:rPr>
      </w:pPr>
      <w:hyperlink w:anchor="_Toc420052464" w:history="1">
        <w:r w:rsidR="00376F1E" w:rsidRPr="003815BC">
          <w:rPr>
            <w:rStyle w:val="afb"/>
          </w:rPr>
          <w:t>3.</w:t>
        </w:r>
        <w:r w:rsidR="00376F1E" w:rsidRPr="003815BC">
          <w:rPr>
            <w:rStyle w:val="afb"/>
            <w:rFonts w:asciiTheme="minorHAnsi" w:eastAsiaTheme="minorEastAsia" w:hAnsiTheme="minorHAnsi" w:cstheme="minorBidi"/>
            <w:sz w:val="22"/>
            <w:szCs w:val="22"/>
          </w:rPr>
          <w:tab/>
        </w:r>
        <w:r w:rsidR="003815BC" w:rsidRPr="003815BC">
          <w:rPr>
            <w:rStyle w:val="afb"/>
          </w:rPr>
          <w:t>МЕТОДИКА РАСЧЕТА ОБЕСПЕЧЕННОСТИ ФИНАНСОВЫМИ РЕСУРСАМИ УЧАСТНИКОВ ПРОЦЕДУРЫ ЗАКУПКИ</w:t>
        </w:r>
        <w:r w:rsidR="00376F1E" w:rsidRPr="003815BC">
          <w:rPr>
            <w:rStyle w:val="afb"/>
            <w:webHidden/>
          </w:rPr>
          <w:tab/>
        </w:r>
        <w:r w:rsidR="00376F1E" w:rsidRPr="003815BC">
          <w:rPr>
            <w:rStyle w:val="afb"/>
            <w:webHidden/>
          </w:rPr>
          <w:fldChar w:fldCharType="begin"/>
        </w:r>
        <w:r w:rsidR="00376F1E" w:rsidRPr="003815BC">
          <w:rPr>
            <w:rStyle w:val="afb"/>
            <w:webHidden/>
          </w:rPr>
          <w:instrText xml:space="preserve"> PAGEREF _Toc420052464 \h </w:instrText>
        </w:r>
        <w:r w:rsidR="00376F1E" w:rsidRPr="003815BC">
          <w:rPr>
            <w:rStyle w:val="afb"/>
            <w:webHidden/>
          </w:rPr>
        </w:r>
        <w:r w:rsidR="00376F1E" w:rsidRPr="003815BC">
          <w:rPr>
            <w:rStyle w:val="afb"/>
            <w:webHidden/>
          </w:rPr>
          <w:fldChar w:fldCharType="separate"/>
        </w:r>
        <w:r w:rsidR="002C0B9D" w:rsidRPr="003815BC">
          <w:rPr>
            <w:rStyle w:val="afb"/>
            <w:webHidden/>
          </w:rPr>
          <w:t>1</w:t>
        </w:r>
        <w:r w:rsidR="003815BC">
          <w:rPr>
            <w:rStyle w:val="afb"/>
            <w:webHidden/>
          </w:rPr>
          <w:t>8</w:t>
        </w:r>
        <w:r w:rsidR="00376F1E" w:rsidRPr="003815BC">
          <w:rPr>
            <w:rStyle w:val="afb"/>
            <w:webHidden/>
          </w:rPr>
          <w:fldChar w:fldCharType="end"/>
        </w:r>
      </w:hyperlink>
    </w:p>
    <w:p w:rsidR="00376F1E" w:rsidRDefault="00FF06F1">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815BC" w:rsidRPr="003815BC">
          <w:rPr>
            <w:rStyle w:val="afb"/>
            <w:bCs/>
            <w:iCs/>
            <w:noProof/>
            <w:u w:val="none"/>
          </w:rPr>
          <w:t>4</w:t>
        </w:r>
        <w:r w:rsidR="003815BC" w:rsidRPr="003815BC">
          <w:rPr>
            <w:rStyle w:val="afb"/>
            <w:bCs/>
            <w:i/>
            <w:iCs/>
            <w:noProof/>
            <w:u w:val="none"/>
          </w:rPr>
          <w:t xml:space="preserve"> КРИТЕРИИ И МЕТОДИКА ОЦЕНКИ ЗАЯВОК НА УЧАСТИЕ В ЗАКУПКЕ</w:t>
        </w:r>
        <w:r w:rsidR="00376F1E" w:rsidRPr="003815BC">
          <w:rPr>
            <w:rStyle w:val="afb"/>
            <w:noProof/>
            <w:webHidden/>
          </w:rPr>
          <w:tab/>
        </w:r>
        <w:r w:rsidR="003815BC">
          <w:rPr>
            <w:rStyle w:val="afb"/>
            <w:noProof/>
            <w:webHidden/>
          </w:rPr>
          <w:t>23</w:t>
        </w:r>
      </w:hyperlink>
    </w:p>
    <w:p w:rsidR="00376F1E" w:rsidRDefault="00FF06F1">
      <w:pPr>
        <w:pStyle w:val="15"/>
        <w:rPr>
          <w:rFonts w:asciiTheme="minorHAnsi" w:eastAsiaTheme="minorEastAsia" w:hAnsiTheme="minorHAnsi" w:cstheme="minorBidi"/>
          <w:sz w:val="22"/>
          <w:szCs w:val="22"/>
        </w:rPr>
      </w:pPr>
      <w:hyperlink w:anchor="_Toc420052469" w:history="1">
        <w:r w:rsidR="003815BC">
          <w:rPr>
            <w:rStyle w:val="afb"/>
          </w:rPr>
          <w:t>5</w:t>
        </w:r>
        <w:r w:rsidR="00376F1E" w:rsidRPr="00137D9F">
          <w:rPr>
            <w:rStyle w:val="afb"/>
          </w:rPr>
          <w:t>.</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FF06F1">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FF06F1" w:rsidP="003815BC">
      <w:pPr>
        <w:pStyle w:val="2a"/>
        <w:ind w:left="0" w:firstLine="0"/>
        <w:rPr>
          <w:rFonts w:asciiTheme="minorHAnsi" w:eastAsiaTheme="minorEastAsia" w:hAnsiTheme="minorHAnsi" w:cstheme="minorBidi"/>
          <w:b w:val="0"/>
          <w:bCs w:val="0"/>
          <w:sz w:val="22"/>
          <w:szCs w:val="22"/>
        </w:rPr>
      </w:pPr>
      <w:hyperlink w:anchor="_Toc420052471" w:history="1">
        <w:r w:rsidR="003815BC" w:rsidRPr="003815BC">
          <w:rPr>
            <w:rStyle w:val="afb"/>
            <w:rFonts w:ascii="Times New Roman" w:hAnsi="Times New Roman" w:cs="Times New Roman"/>
            <w:b w:val="0"/>
            <w:sz w:val="24"/>
            <w:szCs w:val="24"/>
            <w:u w:val="none"/>
          </w:rPr>
          <w:t>5.2</w:t>
        </w:r>
        <w:r w:rsidR="003815BC" w:rsidRPr="003815BC">
          <w:rPr>
            <w:rStyle w:val="afb"/>
            <w:rFonts w:ascii="Times New Roman" w:hAnsi="Times New Roman" w:cs="Times New Roman"/>
          </w:rPr>
          <w:t>.</w:t>
        </w:r>
        <w:r w:rsidR="003815BC" w:rsidRPr="003815BC">
          <w:rPr>
            <w:rStyle w:val="afb"/>
            <w:rFonts w:ascii="Times New Roman" w:hAnsi="Times New Roman" w:cs="Times New Roman"/>
          </w:rPr>
          <w:tab/>
        </w:r>
        <w:r w:rsidR="003815BC" w:rsidRPr="003815BC">
          <w:rPr>
            <w:rStyle w:val="afb"/>
            <w:rFonts w:ascii="Times New Roman" w:hAnsi="Times New Roman" w:cs="Times New Roman"/>
            <w:b w:val="0"/>
            <w:sz w:val="24"/>
            <w:szCs w:val="24"/>
            <w:u w:val="none"/>
          </w:rPr>
          <w:t>Образцы форм обеспечения заявки на участие в закупке и обеспечения договора</w:t>
        </w:r>
        <w:r w:rsidR="00376F1E" w:rsidRPr="003815BC">
          <w:rPr>
            <w:rStyle w:val="afb"/>
            <w:webHidden/>
          </w:rPr>
          <w:tab/>
        </w:r>
        <w:r w:rsidR="003815BC">
          <w:rPr>
            <w:rStyle w:val="afb"/>
            <w:webHidden/>
          </w:rPr>
          <w:t>51</w:t>
        </w:r>
      </w:hyperlink>
    </w:p>
    <w:p w:rsidR="00376F1E" w:rsidRDefault="00FF06F1">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815BC">
          <w:rPr>
            <w:webHidden/>
          </w:rPr>
          <w:t>52</w:t>
        </w:r>
      </w:hyperlink>
    </w:p>
    <w:p w:rsidR="00376F1E" w:rsidRDefault="00FF06F1">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815BC">
          <w:rPr>
            <w:webHidden/>
          </w:rPr>
          <w:t>52</w:t>
        </w:r>
      </w:hyperlink>
    </w:p>
    <w:p w:rsidR="00376F1E" w:rsidRDefault="00FF06F1">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815BC">
          <w:rPr>
            <w:webHidden/>
          </w:rPr>
          <w:t>72</w:t>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w:t>
      </w:r>
      <w:r w:rsidR="008C346E">
        <w:rPr>
          <w:rFonts w:ascii="Times New Roman" w:hAnsi="Times New Roman"/>
          <w:sz w:val="24"/>
          <w:szCs w:val="24"/>
          <w:u w:val="single"/>
        </w:rPr>
        <w:t>7</w:t>
      </w:r>
      <w:r w:rsidR="00C2522F" w:rsidRPr="00A143CD">
        <w:rPr>
          <w:rFonts w:ascii="Times New Roman" w:hAnsi="Times New Roman"/>
          <w:sz w:val="24"/>
          <w:szCs w:val="24"/>
          <w:u w:val="single"/>
        </w:rPr>
        <w:t>.2015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w:t>
      </w:r>
      <w:r w:rsidR="008C346E">
        <w:rPr>
          <w:rFonts w:ascii="Times New Roman" w:hAnsi="Times New Roman"/>
          <w:sz w:val="24"/>
          <w:szCs w:val="24"/>
          <w:u w:val="single"/>
        </w:rPr>
        <w:t>5</w:t>
      </w:r>
      <w:bookmarkStart w:id="11" w:name="_GoBack"/>
      <w:bookmarkEnd w:id="11"/>
      <w:r w:rsidR="00D2582E" w:rsidRPr="00A143CD">
        <w:rPr>
          <w:rFonts w:ascii="Times New Roman" w:hAnsi="Times New Roman"/>
          <w:sz w:val="24"/>
          <w:szCs w:val="24"/>
          <w:u w:val="single"/>
        </w:rPr>
        <w:t>), с учетом приказа/</w:t>
      </w:r>
      <w:r w:rsidR="005D6E3F" w:rsidRPr="00A143CD">
        <w:rPr>
          <w:rFonts w:ascii="Times New Roman" w:hAnsi="Times New Roman"/>
          <w:sz w:val="24"/>
          <w:szCs w:val="24"/>
          <w:u w:val="single"/>
        </w:rPr>
        <w:t>-</w:t>
      </w:r>
      <w:r w:rsidR="00D2582E" w:rsidRPr="00A143CD">
        <w:rPr>
          <w:rFonts w:ascii="Times New Roman" w:hAnsi="Times New Roman"/>
          <w:sz w:val="24"/>
          <w:szCs w:val="24"/>
          <w:u w:val="single"/>
        </w:rPr>
        <w:t>ов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 xml:space="preserve">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w:t>
      </w:r>
      <w:r w:rsidR="000F2B4F" w:rsidRPr="000F2B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A143CD">
        <w:rPr>
          <w:rFonts w:ascii="Times New Roman" w:hAnsi="Times New Roman"/>
          <w:sz w:val="24"/>
          <w:szCs w:val="24"/>
        </w:rPr>
        <w:t>.</w:t>
      </w:r>
    </w:p>
    <w:p w:rsidR="00C2522F" w:rsidRPr="00A143CD" w:rsidRDefault="00C2522F" w:rsidP="000E770E">
      <w:pPr>
        <w:pStyle w:val="af4"/>
        <w:widowControl w:val="0"/>
        <w:tabs>
          <w:tab w:val="left" w:pos="1134"/>
        </w:tabs>
        <w:spacing w:before="0" w:beforeAutospacing="0" w:after="0" w:afterAutospacing="0"/>
        <w:ind w:left="709"/>
        <w:jc w:val="both"/>
      </w:pPr>
      <w:r w:rsidRPr="00A143CD">
        <w:t>Место нахождения: 119017, г. Москва, Пыжевский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0F2B4F" w:rsidRPr="000F2B4F">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A143CD">
        <w:rPr>
          <w:rFonts w:ascii="Times New Roman" w:hAnsi="Times New Roman"/>
          <w:sz w:val="24"/>
          <w:szCs w:val="24"/>
        </w:rPr>
        <w:t>.</w:t>
      </w:r>
    </w:p>
    <w:p w:rsidR="000F2B4F" w:rsidRDefault="000F2B4F" w:rsidP="000F2B4F">
      <w:pPr>
        <w:tabs>
          <w:tab w:val="left" w:pos="426"/>
          <w:tab w:val="left" w:pos="1134"/>
        </w:tabs>
        <w:ind w:left="1134" w:hanging="425"/>
        <w:contextualSpacing/>
        <w:jc w:val="both"/>
      </w:pPr>
      <w:r>
        <w:t>Место нахождения: 183017 г. Мурманск, ул. Лобова, дом 100.</w:t>
      </w:r>
    </w:p>
    <w:p w:rsidR="000F2B4F" w:rsidRDefault="000F2B4F" w:rsidP="000F2B4F">
      <w:pPr>
        <w:tabs>
          <w:tab w:val="left" w:pos="426"/>
          <w:tab w:val="left" w:pos="1134"/>
        </w:tabs>
        <w:ind w:left="1134" w:hanging="425"/>
        <w:contextualSpacing/>
        <w:jc w:val="both"/>
      </w:pPr>
      <w:r>
        <w:t>Почтовый адрес: 183017 г. Мурманск, ул. Лобова, дом 100.</w:t>
      </w:r>
    </w:p>
    <w:p w:rsidR="000F2B4F" w:rsidRDefault="000F2B4F" w:rsidP="000F2B4F">
      <w:pPr>
        <w:tabs>
          <w:tab w:val="left" w:pos="426"/>
          <w:tab w:val="left" w:pos="1134"/>
        </w:tabs>
        <w:ind w:left="1134" w:hanging="425"/>
        <w:contextualSpacing/>
        <w:jc w:val="both"/>
      </w:pPr>
      <w:r>
        <w:t>Тел.: (8152) 21-05-01; факс: (8152) 22-42-93; эл. почта: sevrao@aspol.ru.</w:t>
      </w:r>
    </w:p>
    <w:p w:rsidR="000F2B4F" w:rsidRDefault="000F2B4F" w:rsidP="000F2B4F">
      <w:pPr>
        <w:tabs>
          <w:tab w:val="left" w:pos="426"/>
          <w:tab w:val="left" w:pos="1134"/>
        </w:tabs>
        <w:ind w:left="1134" w:hanging="425"/>
        <w:contextualSpacing/>
        <w:jc w:val="both"/>
      </w:pPr>
      <w:r w:rsidRPr="000F2B4F">
        <w:rPr>
          <w:b/>
        </w:rPr>
        <w:t>Контактное лицо</w:t>
      </w:r>
      <w:r>
        <w:t xml:space="preserve">: </w:t>
      </w:r>
    </w:p>
    <w:p w:rsidR="000F2B4F" w:rsidRDefault="000F2B4F" w:rsidP="000F2B4F">
      <w:pPr>
        <w:tabs>
          <w:tab w:val="left" w:pos="426"/>
          <w:tab w:val="left" w:pos="1134"/>
        </w:tabs>
        <w:ind w:left="1134" w:hanging="425"/>
        <w:contextualSpacing/>
        <w:jc w:val="both"/>
      </w:pPr>
      <w:r>
        <w:t>По вопросам проведения процедур закупок:</w:t>
      </w:r>
    </w:p>
    <w:p w:rsidR="000F2B4F" w:rsidRDefault="000F2B4F" w:rsidP="000F2B4F">
      <w:pPr>
        <w:tabs>
          <w:tab w:val="left" w:pos="426"/>
          <w:tab w:val="left" w:pos="1134"/>
        </w:tabs>
        <w:ind w:left="1134" w:hanging="425"/>
        <w:contextualSpacing/>
        <w:jc w:val="both"/>
      </w:pPr>
      <w:r>
        <w:t xml:space="preserve">Рюмин Алексей Сергеевич, </w:t>
      </w:r>
    </w:p>
    <w:p w:rsidR="000F2B4F" w:rsidRDefault="000F2B4F" w:rsidP="000F2B4F">
      <w:pPr>
        <w:tabs>
          <w:tab w:val="left" w:pos="426"/>
          <w:tab w:val="left" w:pos="1134"/>
        </w:tabs>
        <w:ind w:left="1134" w:hanging="425"/>
        <w:contextualSpacing/>
        <w:jc w:val="both"/>
      </w:pPr>
      <w:r>
        <w:t>Тел.: (8152) 21-05-29</w:t>
      </w:r>
    </w:p>
    <w:p w:rsidR="000F2B4F" w:rsidRDefault="000F2B4F" w:rsidP="000F2B4F">
      <w:pPr>
        <w:tabs>
          <w:tab w:val="left" w:pos="426"/>
          <w:tab w:val="left" w:pos="1134"/>
        </w:tabs>
        <w:ind w:left="1134" w:hanging="425"/>
        <w:contextualSpacing/>
        <w:jc w:val="both"/>
      </w:pPr>
      <w:r>
        <w:t>Адрес электронной почты: rumin_a@szcsevrao.aspol.ru</w:t>
      </w:r>
    </w:p>
    <w:p w:rsidR="000F2B4F" w:rsidRDefault="000F2B4F" w:rsidP="000F2B4F">
      <w:pPr>
        <w:tabs>
          <w:tab w:val="left" w:pos="426"/>
          <w:tab w:val="left" w:pos="1134"/>
        </w:tabs>
        <w:ind w:left="1134" w:hanging="425"/>
        <w:contextualSpacing/>
        <w:jc w:val="both"/>
      </w:pPr>
      <w:r>
        <w:t>По техническим вопросам:</w:t>
      </w:r>
    </w:p>
    <w:p w:rsidR="009B73C6" w:rsidRPr="009B73C6" w:rsidRDefault="009B73C6" w:rsidP="009B73C6">
      <w:pPr>
        <w:tabs>
          <w:tab w:val="left" w:pos="426"/>
          <w:tab w:val="left" w:pos="1134"/>
        </w:tabs>
        <w:ind w:left="1134" w:hanging="425"/>
        <w:contextualSpacing/>
        <w:jc w:val="both"/>
        <w:rPr>
          <w:bCs/>
          <w:iCs/>
        </w:rPr>
      </w:pPr>
      <w:r w:rsidRPr="009B73C6">
        <w:rPr>
          <w:bCs/>
          <w:iCs/>
        </w:rPr>
        <w:t>Хруленко Андрей Александрович</w:t>
      </w:r>
    </w:p>
    <w:p w:rsidR="009B73C6" w:rsidRPr="009B73C6" w:rsidRDefault="009B73C6" w:rsidP="009B73C6">
      <w:pPr>
        <w:tabs>
          <w:tab w:val="left" w:pos="426"/>
          <w:tab w:val="left" w:pos="1134"/>
        </w:tabs>
        <w:ind w:left="1134" w:hanging="425"/>
        <w:contextualSpacing/>
        <w:jc w:val="both"/>
        <w:rPr>
          <w:bCs/>
          <w:iCs/>
        </w:rPr>
      </w:pPr>
      <w:r w:rsidRPr="009B73C6">
        <w:rPr>
          <w:bCs/>
          <w:iCs/>
        </w:rPr>
        <w:t>Тел.: (8152) 48-86-65</w:t>
      </w:r>
    </w:p>
    <w:p w:rsidR="00376F1E" w:rsidRPr="00376F1E" w:rsidRDefault="009B73C6" w:rsidP="009B73C6">
      <w:pPr>
        <w:tabs>
          <w:tab w:val="left" w:pos="426"/>
          <w:tab w:val="left" w:pos="1134"/>
        </w:tabs>
        <w:ind w:left="1134" w:hanging="425"/>
        <w:contextualSpacing/>
        <w:jc w:val="both"/>
      </w:pPr>
      <w:r w:rsidRPr="009B73C6">
        <w:rPr>
          <w:bCs/>
          <w:iCs/>
        </w:rPr>
        <w:t xml:space="preserve">Адрес электронной почты: </w:t>
      </w:r>
      <w:r w:rsidRPr="009B73C6">
        <w:rPr>
          <w:bCs/>
          <w:iCs/>
          <w:lang w:val="en-US"/>
        </w:rPr>
        <w:t>khrulenko</w:t>
      </w:r>
      <w:r w:rsidRPr="009B73C6">
        <w:rPr>
          <w:bCs/>
          <w:iCs/>
        </w:rPr>
        <w:t>_</w:t>
      </w:r>
      <w:r w:rsidRPr="009B73C6">
        <w:rPr>
          <w:bCs/>
          <w:iCs/>
          <w:lang w:val="en-US"/>
        </w:rPr>
        <w:t>a</w:t>
      </w:r>
      <w:r w:rsidRPr="009B73C6">
        <w:rPr>
          <w:bCs/>
          <w:iCs/>
        </w:rPr>
        <w:t>@</w:t>
      </w:r>
      <w:r w:rsidRPr="009B73C6">
        <w:rPr>
          <w:bCs/>
          <w:iCs/>
          <w:lang w:val="en-US"/>
        </w:rPr>
        <w:t>szcsevrao</w:t>
      </w:r>
      <w:r w:rsidRPr="009B73C6">
        <w:rPr>
          <w:bCs/>
          <w:iCs/>
        </w:rPr>
        <w:t>.</w:t>
      </w:r>
      <w:r w:rsidRPr="009B73C6">
        <w:rPr>
          <w:bCs/>
          <w:iCs/>
          <w:lang w:val="en-US"/>
        </w:rPr>
        <w:t>aspol</w:t>
      </w:r>
      <w:r w:rsidRPr="009B73C6">
        <w:rPr>
          <w:bCs/>
          <w:iCs/>
        </w:rPr>
        <w:t>.</w:t>
      </w:r>
      <w:r w:rsidRPr="009B73C6">
        <w:rPr>
          <w:bCs/>
          <w:iCs/>
          <w:lang w:val="en-US"/>
        </w:rPr>
        <w:t>ru</w:t>
      </w:r>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 xml:space="preserve">на 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B6766B" w:rsidRPr="00B6766B">
        <w:rPr>
          <w:rFonts w:ascii="Times New Roman" w:hAnsi="Times New Roman"/>
          <w:bCs/>
          <w:iCs/>
          <w:sz w:val="24"/>
          <w:szCs w:val="24"/>
        </w:rPr>
        <w:t>Изготовление, доставка и монтаж фундаментов, зашивных листов и переборок на блоке реакторного отсека утилизированной атомной подводной лодки зав. № 543</w:t>
      </w:r>
      <w:r w:rsidR="00C57110" w:rsidRPr="00C57110">
        <w:rPr>
          <w:rFonts w:ascii="Times New Roman" w:hAnsi="Times New Roman"/>
          <w:sz w:val="24"/>
          <w:szCs w:val="24"/>
        </w:rPr>
        <w:t>"</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w:t>
      </w:r>
      <w:r w:rsidR="000F2B4F">
        <w:t>работ</w:t>
      </w:r>
      <w:r w:rsidR="00A143CD" w:rsidRPr="00A143CD">
        <w:rPr>
          <w:bCs/>
        </w:rPr>
        <w:t xml:space="preserve"> </w:t>
      </w:r>
      <w:r w:rsidR="00A143CD" w:rsidRPr="00A143CD">
        <w:t xml:space="preserve">–  дата подписания договора, дата окончания </w:t>
      </w:r>
      <w:r w:rsidR="000F2B4F">
        <w:t>работ</w:t>
      </w:r>
      <w:r w:rsidR="00A143CD" w:rsidRPr="00A143CD">
        <w:rPr>
          <w:bCs/>
        </w:rPr>
        <w:t xml:space="preserve"> </w:t>
      </w:r>
      <w:r w:rsidR="00C57110" w:rsidRPr="00C57110">
        <w:t xml:space="preserve">– </w:t>
      </w:r>
      <w:r w:rsidR="00B6766B" w:rsidRPr="003E48A5">
        <w:rPr>
          <w:bCs/>
        </w:rPr>
        <w:t>30</w:t>
      </w:r>
      <w:r w:rsidR="000F2B4F" w:rsidRPr="003E48A5">
        <w:rPr>
          <w:bCs/>
        </w:rPr>
        <w:t>.</w:t>
      </w:r>
      <w:r w:rsidR="008C36AB" w:rsidRPr="003E48A5">
        <w:rPr>
          <w:bCs/>
        </w:rPr>
        <w:t>1</w:t>
      </w:r>
      <w:r w:rsidR="003E48A5" w:rsidRPr="003E48A5">
        <w:rPr>
          <w:bCs/>
        </w:rPr>
        <w:t>1</w:t>
      </w:r>
      <w:r w:rsidR="000F2B4F">
        <w:rPr>
          <w:bCs/>
        </w:rPr>
        <w:t>.2015 года</w:t>
      </w:r>
      <w:r w:rsidR="00A143CD" w:rsidRPr="00C57110">
        <w:t>.</w:t>
      </w:r>
    </w:p>
    <w:p w:rsidR="002F552B" w:rsidRPr="00C57110" w:rsidRDefault="002F552B" w:rsidP="000E770E">
      <w:pPr>
        <w:tabs>
          <w:tab w:val="left" w:pos="1134"/>
        </w:tabs>
        <w:ind w:firstLine="709"/>
        <w:contextualSpacing/>
        <w:jc w:val="both"/>
      </w:pPr>
      <w:r w:rsidRPr="00C57110">
        <w:t xml:space="preserve">Место выполнения </w:t>
      </w:r>
      <w:r w:rsidR="00BA3C22" w:rsidRPr="00C57110">
        <w:t>поставок/работ/услуг</w:t>
      </w:r>
      <w:r w:rsidRPr="00C57110">
        <w:t>:</w:t>
      </w:r>
      <w:r w:rsidR="00A143CD" w:rsidRPr="00C57110">
        <w:t xml:space="preserve"> </w:t>
      </w:r>
      <w:r w:rsidR="000F2B4F" w:rsidRPr="000F2B4F">
        <w:rPr>
          <w:bCs/>
        </w:rPr>
        <w:t xml:space="preserve">ЗАТО г. </w:t>
      </w:r>
      <w:r w:rsidR="00B6766B">
        <w:rPr>
          <w:bCs/>
        </w:rPr>
        <w:t>Александровск</w:t>
      </w:r>
      <w:r w:rsidR="000F2B4F" w:rsidRPr="000F2B4F">
        <w:rPr>
          <w:bCs/>
        </w:rPr>
        <w:t>, Мурманская область</w:t>
      </w:r>
      <w:r w:rsidR="00B6766B">
        <w:rPr>
          <w:bCs/>
        </w:rPr>
        <w:t>, н.п. Сайда-Губа</w:t>
      </w:r>
      <w:r w:rsidR="000F2B4F" w:rsidRPr="000F2B4F">
        <w:rPr>
          <w:bCs/>
        </w:rPr>
        <w:t xml:space="preserve"> (Центр по обращению с РАО - отделение </w:t>
      </w:r>
      <w:r w:rsidR="00B6766B">
        <w:rPr>
          <w:bCs/>
        </w:rPr>
        <w:t>Сайда-Губа</w:t>
      </w:r>
      <w:r w:rsidR="000F2B4F" w:rsidRPr="000F2B4F">
        <w:rPr>
          <w:bCs/>
        </w:rPr>
        <w:t xml:space="preserve"> СЗЦ «СевРАО» - филиала ФГУП «РосРАО»)</w:t>
      </w:r>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8C36AB" w:rsidRPr="008C36AB">
        <w:rPr>
          <w:rFonts w:ascii="Times New Roman" w:hAnsi="Times New Roman"/>
          <w:bCs/>
          <w:sz w:val="24"/>
          <w:szCs w:val="24"/>
        </w:rPr>
        <w:t xml:space="preserve">Оплата </w:t>
      </w:r>
      <w:r w:rsidR="00B6766B" w:rsidRPr="00B6766B">
        <w:rPr>
          <w:rFonts w:ascii="Times New Roman" w:hAnsi="Times New Roman"/>
          <w:bCs/>
          <w:sz w:val="24"/>
          <w:szCs w:val="24"/>
        </w:rPr>
        <w:t>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Документов, подтверждающих выполнение работ по Договору</w:t>
      </w:r>
      <w:r w:rsidR="00C57110" w:rsidRPr="00C57110">
        <w:rPr>
          <w:rFonts w:ascii="Times New Roman" w:hAnsi="Times New Roman"/>
          <w:sz w:val="24"/>
          <w:szCs w:val="24"/>
        </w:rPr>
        <w:t>.</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8C36AB">
      <w:pPr>
        <w:pStyle w:val="afff"/>
        <w:numPr>
          <w:ilvl w:val="0"/>
          <w:numId w:val="19"/>
        </w:numPr>
        <w:tabs>
          <w:tab w:val="left" w:pos="1134"/>
        </w:tabs>
        <w:spacing w:after="0" w:line="240" w:lineRule="auto"/>
        <w:ind w:left="0" w:firstLine="680"/>
        <w:jc w:val="both"/>
        <w:rPr>
          <w:rFonts w:ascii="Times New Roman" w:hAnsi="Times New Roman"/>
          <w:sz w:val="24"/>
          <w:szCs w:val="24"/>
        </w:rPr>
      </w:pPr>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B6766B" w:rsidRPr="00B6766B">
        <w:rPr>
          <w:rFonts w:ascii="Times New Roman" w:hAnsi="Times New Roman"/>
          <w:bCs/>
          <w:iCs/>
          <w:sz w:val="24"/>
          <w:szCs w:val="24"/>
        </w:rPr>
        <w:t>18 245 792,25 (Восемнадцать миллионов двести сорок пять тысяч семьсот девяносто два рубля, 25 копеек) рубля</w:t>
      </w:r>
      <w:r w:rsidR="000F2B4F" w:rsidRPr="000F2B4F">
        <w:rPr>
          <w:rFonts w:ascii="Times New Roman" w:hAnsi="Times New Roman"/>
          <w:sz w:val="24"/>
          <w:szCs w:val="24"/>
        </w:rPr>
        <w:t>, в т.ч. НДС</w:t>
      </w:r>
      <w:r w:rsidR="00C57110" w:rsidRPr="00C57110">
        <w:rPr>
          <w:rFonts w:ascii="Times New Roman" w:hAnsi="Times New Roman"/>
          <w:sz w:val="24"/>
          <w:szCs w:val="24"/>
        </w:rPr>
        <w:t>.</w:t>
      </w:r>
    </w:p>
    <w:p w:rsidR="007A7615" w:rsidRPr="00C57110" w:rsidRDefault="000F2B4F" w:rsidP="00A143CD">
      <w:pPr>
        <w:tabs>
          <w:tab w:val="left" w:pos="426"/>
          <w:tab w:val="left" w:pos="1134"/>
        </w:tabs>
        <w:ind w:firstLine="709"/>
        <w:contextualSpacing/>
        <w:jc w:val="both"/>
        <w:rPr>
          <w:b/>
          <w:i/>
        </w:rPr>
      </w:pPr>
      <w:r w:rsidRPr="000F2B4F">
        <w:rPr>
          <w:rFonts w:eastAsia="Calibri"/>
          <w:b/>
          <w:lang w:eastAsia="en-US"/>
        </w:rPr>
        <w:t>Цена договора включает в себя:</w:t>
      </w:r>
      <w:r w:rsidRPr="000F2B4F">
        <w:rPr>
          <w:rFonts w:eastAsia="Calibri"/>
          <w:bCs/>
          <w:lang w:eastAsia="en-US"/>
        </w:rPr>
        <w:t xml:space="preserve">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 - разгрузочные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C57110" w:rsidRPr="00C57110">
        <w:rPr>
          <w:bCs/>
        </w:rPr>
        <w:t>.</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2"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2"/>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1F22A9" w:rsidRPr="001F22A9"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требуется</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Обеспечение заявки – </w:t>
      </w:r>
      <w:r>
        <w:rPr>
          <w:rFonts w:ascii="Times New Roman" w:hAnsi="Times New Roman"/>
          <w:sz w:val="24"/>
          <w:szCs w:val="24"/>
        </w:rPr>
        <w:t>1</w:t>
      </w:r>
      <w:r w:rsidR="00B6766B">
        <w:rPr>
          <w:rFonts w:ascii="Times New Roman" w:hAnsi="Times New Roman"/>
          <w:sz w:val="24"/>
          <w:szCs w:val="24"/>
        </w:rPr>
        <w:t>82</w:t>
      </w:r>
      <w:r w:rsidRPr="001F22A9">
        <w:rPr>
          <w:rFonts w:ascii="Times New Roman" w:hAnsi="Times New Roman"/>
          <w:sz w:val="24"/>
          <w:szCs w:val="24"/>
        </w:rPr>
        <w:t xml:space="preserve"> </w:t>
      </w:r>
      <w:r w:rsidR="00B6766B">
        <w:rPr>
          <w:rFonts w:ascii="Times New Roman" w:hAnsi="Times New Roman"/>
          <w:sz w:val="24"/>
          <w:szCs w:val="24"/>
        </w:rPr>
        <w:t>457</w:t>
      </w:r>
      <w:r w:rsidRPr="001F22A9">
        <w:rPr>
          <w:rFonts w:ascii="Times New Roman" w:hAnsi="Times New Roman"/>
          <w:sz w:val="24"/>
          <w:szCs w:val="24"/>
        </w:rPr>
        <w:t>,</w:t>
      </w:r>
      <w:r w:rsidR="00B6766B">
        <w:rPr>
          <w:rFonts w:ascii="Times New Roman" w:hAnsi="Times New Roman"/>
          <w:sz w:val="24"/>
          <w:szCs w:val="24"/>
        </w:rPr>
        <w:t>92</w:t>
      </w:r>
      <w:r w:rsidRPr="001F22A9">
        <w:rPr>
          <w:rFonts w:ascii="Times New Roman" w:hAnsi="Times New Roman"/>
          <w:sz w:val="24"/>
          <w:szCs w:val="24"/>
        </w:rPr>
        <w:t xml:space="preserve"> рубл</w:t>
      </w:r>
      <w:r w:rsidR="008C36AB">
        <w:rPr>
          <w:rFonts w:ascii="Times New Roman" w:hAnsi="Times New Roman"/>
          <w:sz w:val="24"/>
          <w:szCs w:val="24"/>
        </w:rPr>
        <w:t>ей</w:t>
      </w:r>
      <w:r>
        <w:rPr>
          <w:rFonts w:ascii="Times New Roman" w:hAnsi="Times New Roman"/>
          <w:sz w:val="24"/>
          <w:szCs w:val="24"/>
        </w:rPr>
        <w:t xml:space="preserve"> </w:t>
      </w:r>
      <w:r w:rsidRPr="001F22A9">
        <w:rPr>
          <w:rFonts w:ascii="Times New Roman" w:hAnsi="Times New Roman"/>
          <w:sz w:val="24"/>
          <w:szCs w:val="24"/>
        </w:rPr>
        <w:t>(1 % от начальной максимальной цены лота).</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российский рубль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Получатель: СЗЦ «СевРАО» - филиал ФГУП «РосРАО»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Банковские реквизиты: Р/сч 40502810241020000065 в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Отделении №8627 Сбербанка России г. Мурманск,</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БИК 044705615, к/сч 30101810300000000615</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ИНН 4714004270, КПП 519043002</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Назначение платежа: 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на право заключения договора на выполнение работ «</w:t>
      </w:r>
      <w:r w:rsidR="00B6766B" w:rsidRPr="00B6766B">
        <w:rPr>
          <w:rFonts w:ascii="Times New Roman" w:hAnsi="Times New Roman"/>
          <w:bCs/>
          <w:iCs/>
          <w:sz w:val="24"/>
          <w:szCs w:val="24"/>
        </w:rPr>
        <w:t>Изготовление, доставка и монтаж фундаментов, зашивных листов и переборок на блоке реакторного отсека утилизированной атомной подводной лодки зав. № 543</w:t>
      </w:r>
      <w:r w:rsidRPr="001F22A9">
        <w:rPr>
          <w:rFonts w:ascii="Times New Roman" w:hAnsi="Times New Roman"/>
          <w:sz w:val="24"/>
          <w:szCs w:val="24"/>
        </w:rPr>
        <w:t>», НДС не облагается.</w:t>
      </w:r>
    </w:p>
    <w:p w:rsidR="007A7615" w:rsidRDefault="001F22A9" w:rsidP="001F22A9">
      <w:pPr>
        <w:pStyle w:val="afff"/>
        <w:tabs>
          <w:tab w:val="left" w:pos="1134"/>
        </w:tabs>
        <w:spacing w:after="0" w:line="240" w:lineRule="auto"/>
        <w:ind w:left="709"/>
        <w:jc w:val="both"/>
        <w:rPr>
          <w:rFonts w:ascii="Times New Roman" w:hAnsi="Times New Roman"/>
          <w:sz w:val="24"/>
          <w:szCs w:val="24"/>
        </w:rPr>
      </w:pPr>
      <w:r w:rsidRPr="001F22A9">
        <w:rPr>
          <w:rFonts w:ascii="Times New Roman" w:hAnsi="Times New Roman"/>
          <w:sz w:val="24"/>
          <w:szCs w:val="24"/>
        </w:rPr>
        <w:t xml:space="preserve">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должно быть предоставлено в срок, обеспечивающий их своевременное поступление на счет получателя не позднее времени и даты окончания подачи заявок на участие в </w:t>
      </w:r>
      <w:r w:rsidR="000A4DF1">
        <w:rPr>
          <w:rFonts w:ascii="Times New Roman" w:hAnsi="Times New Roman"/>
          <w:sz w:val="24"/>
          <w:szCs w:val="24"/>
        </w:rPr>
        <w:t>запросе предложений</w:t>
      </w:r>
      <w:r w:rsidR="00A143CD" w:rsidRPr="00A143CD">
        <w:rPr>
          <w:rFonts w:ascii="Times New Roman" w:hAnsi="Times New Roman"/>
          <w:sz w:val="24"/>
          <w:szCs w:val="24"/>
        </w:rPr>
        <w:t>.</w:t>
      </w:r>
    </w:p>
    <w:p w:rsidR="001F22A9" w:rsidRPr="00A143CD" w:rsidRDefault="001F22A9" w:rsidP="001F22A9">
      <w:pPr>
        <w:pStyle w:val="afff"/>
        <w:tabs>
          <w:tab w:val="left" w:pos="1134"/>
        </w:tabs>
        <w:spacing w:after="0" w:line="240" w:lineRule="auto"/>
        <w:ind w:left="709"/>
        <w:jc w:val="both"/>
        <w:rPr>
          <w:rFonts w:ascii="Times New Roman" w:hAnsi="Times New Roman"/>
          <w:b/>
          <w:i/>
          <w:sz w:val="24"/>
          <w:szCs w:val="24"/>
        </w:rPr>
      </w:pP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8"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с даты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t xml:space="preserve">Официальная публикация документов по </w:t>
      </w:r>
      <w:r w:rsidR="004456D3" w:rsidRPr="00A143CD">
        <w:t>данной закупке</w:t>
      </w:r>
      <w:r w:rsidRPr="00A143CD">
        <w:t xml:space="preserve">: </w:t>
      </w:r>
      <w:bookmarkStart w:id="13" w:name="_Ref320025392"/>
      <w:r w:rsidRPr="00A143CD">
        <w:t>Официальный</w:t>
      </w:r>
      <w:r w:rsidRPr="00A143CD">
        <w:rPr>
          <w:spacing w:val="-6"/>
        </w:rPr>
        <w:t xml:space="preserve"> государственный сайт </w:t>
      </w:r>
      <w:r w:rsidRPr="00A143CD">
        <w:t>(</w:t>
      </w:r>
      <w:hyperlink r:id="rId19" w:history="1">
        <w:r w:rsidRPr="00A143CD">
          <w:rPr>
            <w:rStyle w:val="afb"/>
            <w:rFonts w:eastAsia="Calibri"/>
            <w:lang w:eastAsia="en-US"/>
          </w:rPr>
          <w:t>http://www.zakupki.gov.ru</w:t>
        </w:r>
      </w:hyperlink>
      <w:r w:rsidRPr="00A143CD">
        <w:t>),</w:t>
      </w:r>
      <w:bookmarkEnd w:id="13"/>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0"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8733B1" w:rsidRPr="008733B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w:t>
      </w:r>
      <w:r w:rsidR="000F2B4F">
        <w:rPr>
          <w:rFonts w:ascii="Times New Roman" w:hAnsi="Times New Roman"/>
          <w:sz w:val="24"/>
          <w:szCs w:val="24"/>
        </w:rPr>
        <w:t>.</w:t>
      </w:r>
      <w:r w:rsidR="008733B1" w:rsidRPr="008733B1">
        <w:rPr>
          <w:rFonts w:ascii="Times New Roman" w:hAnsi="Times New Roman"/>
          <w:b/>
          <w:i/>
          <w:sz w:val="24"/>
          <w:szCs w:val="24"/>
        </w:rPr>
        <w:t xml:space="preserve">          </w:t>
      </w:r>
    </w:p>
    <w:p w:rsidR="00FD3688" w:rsidRPr="00A143CD" w:rsidRDefault="008733B1" w:rsidP="008733B1">
      <w:pPr>
        <w:pStyle w:val="afff"/>
        <w:tabs>
          <w:tab w:val="left" w:pos="0"/>
          <w:tab w:val="left" w:pos="1134"/>
        </w:tabs>
        <w:spacing w:after="0" w:line="240" w:lineRule="auto"/>
        <w:ind w:left="709"/>
        <w:jc w:val="both"/>
        <w:rPr>
          <w:rFonts w:ascii="Times New Roman" w:hAnsi="Times New Roman"/>
          <w:bCs/>
          <w:sz w:val="24"/>
          <w:szCs w:val="24"/>
        </w:rPr>
      </w:pPr>
      <w:r w:rsidRPr="008733B1">
        <w:rPr>
          <w:rFonts w:ascii="Times New Roman" w:hAnsi="Times New Roman"/>
          <w:b/>
          <w:i/>
          <w:sz w:val="24"/>
          <w:szCs w:val="24"/>
        </w:rPr>
        <w:t xml:space="preserve"> </w:t>
      </w:r>
      <w:r w:rsidRPr="008733B1">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 xml:space="preserve">12-00 (время московское) </w:t>
      </w:r>
      <w:r w:rsidR="000C0E40" w:rsidRPr="00D93E7A">
        <w:rPr>
          <w:rFonts w:ascii="Times New Roman" w:hAnsi="Times New Roman"/>
          <w:spacing w:val="-6"/>
          <w:sz w:val="24"/>
          <w:szCs w:val="24"/>
        </w:rPr>
        <w:t>«</w:t>
      </w:r>
      <w:r w:rsidR="007866EA">
        <w:rPr>
          <w:rFonts w:ascii="Times New Roman" w:hAnsi="Times New Roman"/>
          <w:spacing w:val="-6"/>
          <w:sz w:val="24"/>
          <w:szCs w:val="24"/>
        </w:rPr>
        <w:t>__</w:t>
      </w:r>
      <w:r w:rsidR="00A143CD" w:rsidRPr="00D93E7A">
        <w:rPr>
          <w:rFonts w:ascii="Times New Roman" w:hAnsi="Times New Roman"/>
          <w:spacing w:val="-6"/>
          <w:sz w:val="24"/>
          <w:szCs w:val="24"/>
        </w:rPr>
        <w:t xml:space="preserve">» </w:t>
      </w:r>
      <w:r w:rsidR="008C36AB">
        <w:rPr>
          <w:rFonts w:ascii="Times New Roman" w:hAnsi="Times New Roman"/>
          <w:spacing w:val="-6"/>
          <w:sz w:val="24"/>
          <w:szCs w:val="24"/>
        </w:rPr>
        <w:t>сентября</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rsidRPr="00D93E7A">
        <w:t>«</w:t>
      </w:r>
      <w:r w:rsidR="007866EA">
        <w:t>__</w:t>
      </w:r>
      <w:r w:rsidRPr="00D93E7A">
        <w:t xml:space="preserve">» </w:t>
      </w:r>
      <w:r w:rsidR="008C36AB">
        <w:t>сентября</w:t>
      </w:r>
      <w:r w:rsidRPr="00A143CD">
        <w:t xml:space="preserve"> 201</w:t>
      </w:r>
      <w:r w:rsidR="008733B1">
        <w:t>5</w:t>
      </w:r>
      <w:r w:rsidRPr="00A143CD">
        <w:t xml:space="preserve"> года, </w:t>
      </w:r>
      <w:r w:rsidR="008733B1" w:rsidRPr="008733B1">
        <w:t>г. Мурманск, ул. Лобова, д. 100</w:t>
      </w:r>
      <w:r w:rsidRPr="00A143CD">
        <w:t>.</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D93E7A"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w:t>
      </w:r>
      <w:r w:rsidR="008733B1" w:rsidRPr="008733B1">
        <w:t xml:space="preserve">г. Мурманск, ул. Лобова, д. </w:t>
      </w:r>
      <w:r w:rsidR="008733B1" w:rsidRPr="00D93E7A">
        <w:t>100</w:t>
      </w:r>
      <w:r w:rsidRPr="00D93E7A">
        <w:t>,</w:t>
      </w:r>
      <w:r w:rsidRPr="00D93E7A">
        <w:rPr>
          <w:b/>
          <w:i/>
        </w:rPr>
        <w:t xml:space="preserve"> </w:t>
      </w:r>
      <w:r w:rsidR="0025293B" w:rsidRPr="00D93E7A">
        <w:t>«</w:t>
      </w:r>
      <w:r w:rsidR="007866EA">
        <w:t>__</w:t>
      </w:r>
      <w:r w:rsidR="0025293B" w:rsidRPr="00D93E7A">
        <w:t xml:space="preserve">» </w:t>
      </w:r>
      <w:r w:rsidR="008C36AB">
        <w:t>сентября</w:t>
      </w:r>
      <w:r w:rsidR="0025293B" w:rsidRPr="00D93E7A">
        <w:t xml:space="preserve"> 2015 года.</w:t>
      </w:r>
      <w:r w:rsidR="000A67DB" w:rsidRPr="00D93E7A">
        <w:rPr>
          <w:b/>
          <w:i/>
        </w:rPr>
        <w:t xml:space="preserve"> </w:t>
      </w:r>
    </w:p>
    <w:p w:rsidR="000A67DB" w:rsidRPr="00A143CD" w:rsidRDefault="000A67DB" w:rsidP="000A67DB">
      <w:pPr>
        <w:tabs>
          <w:tab w:val="left" w:pos="1134"/>
        </w:tabs>
        <w:ind w:firstLine="709"/>
        <w:contextualSpacing/>
        <w:jc w:val="both"/>
      </w:pPr>
      <w:r w:rsidRPr="00D93E7A">
        <w:t xml:space="preserve">Место и дата оценочной стадии рассмотрения заявок на участие в запросе предложений и подведение итогов запроса предложений: адрес </w:t>
      </w:r>
      <w:r w:rsidR="008733B1" w:rsidRPr="00D93E7A">
        <w:t>г. Мурманск, ул. Лобова, д. 100</w:t>
      </w:r>
      <w:r w:rsidRPr="00D93E7A">
        <w:rPr>
          <w:b/>
          <w:i/>
        </w:rPr>
        <w:t xml:space="preserve">, </w:t>
      </w:r>
      <w:r w:rsidR="008C09B4" w:rsidRPr="00D93E7A">
        <w:t>«</w:t>
      </w:r>
      <w:r w:rsidR="007866EA">
        <w:t>__</w:t>
      </w:r>
      <w:r w:rsidRPr="00D93E7A">
        <w:t xml:space="preserve">» </w:t>
      </w:r>
      <w:r w:rsidR="008C36AB">
        <w:t>сентября</w:t>
      </w:r>
      <w:r w:rsidRPr="00D93E7A">
        <w:t xml:space="preserve"> 2015 года.</w:t>
      </w:r>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 xml:space="preserve">в заявке на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r w:rsidR="008733B1">
        <w:rPr>
          <w:rFonts w:ascii="Times New Roman" w:hAnsi="Times New Roman"/>
          <w:spacing w:val="-6"/>
          <w:sz w:val="24"/>
          <w:szCs w:val="24"/>
        </w:rPr>
        <w:t>не требуется</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r w:rsidRPr="00A143C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2"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052458"/>
      <w:r w:rsidRPr="00574A69">
        <w:rPr>
          <w:b/>
        </w:rPr>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0524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копии документов о государственной регистрации из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bookmarkEnd w:id="49"/>
      <w:tr w:rsidR="0086217E" w:rsidRPr="00574A69" w:rsidTr="009B73C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9B73C6">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86217E" w:rsidRPr="00D935EC" w:rsidRDefault="0086217E" w:rsidP="009B73C6">
            <w:pPr>
              <w:ind w:right="153"/>
            </w:pPr>
          </w:p>
          <w:p w:rsidR="0086217E" w:rsidRPr="00D935EC" w:rsidRDefault="0086217E" w:rsidP="009B73C6">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86217E">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6217E" w:rsidRPr="00D935EC" w:rsidRDefault="0086217E" w:rsidP="0086217E">
            <w:pPr>
              <w:numPr>
                <w:ilvl w:val="0"/>
                <w:numId w:val="1"/>
              </w:numPr>
              <w:tabs>
                <w:tab w:val="center" w:pos="4153"/>
                <w:tab w:val="right" w:pos="8306"/>
              </w:tabs>
              <w:jc w:val="both"/>
            </w:pPr>
            <w:r w:rsidRPr="00D935EC">
              <w:t>если срок окончания подачи заявок до 25 июня текущего года – не предоставляется;</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86217E" w:rsidRPr="00574A69" w:rsidTr="009B73C6">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9B73C6">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9B73C6">
            <w:pPr>
              <w:ind w:firstLine="720"/>
            </w:pPr>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86217E" w:rsidRPr="00574A69" w:rsidRDefault="0086217E" w:rsidP="009B73C6">
            <w:pPr>
              <w:ind w:firstLine="720"/>
            </w:pPr>
            <w:r w:rsidRPr="00574A6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86217E" w:rsidRPr="00574A69" w:rsidRDefault="0086217E" w:rsidP="009B73C6">
            <w:pPr>
              <w:numPr>
                <w:ilvl w:val="4"/>
                <w:numId w:val="42"/>
              </w:numPr>
              <w:tabs>
                <w:tab w:val="left" w:pos="0"/>
                <w:tab w:val="num" w:pos="637"/>
                <w:tab w:val="left" w:pos="1140"/>
                <w:tab w:val="num" w:pos="1211"/>
              </w:tabs>
              <w:ind w:left="0" w:right="153" w:firstLine="660"/>
              <w:jc w:val="both"/>
              <w:rPr>
                <w:rFonts w:eastAsia="Arial Unicode MS"/>
                <w:bCs/>
                <w:snapToGrid w:val="0"/>
              </w:rPr>
            </w:pPr>
            <w:r w:rsidRPr="00574A69">
              <w:rPr>
                <w:bCs/>
                <w:snapToGrid w:val="0"/>
              </w:rPr>
              <w:t xml:space="preserve">лицензию </w:t>
            </w:r>
            <w:r w:rsidRPr="00045399">
              <w:rPr>
                <w:bCs/>
                <w:snapToGrid w:val="0"/>
              </w:rPr>
              <w:t>управления ФСБ России на осуществление работ с использованием сведений, составляющих государственную тайну</w:t>
            </w:r>
            <w:r w:rsidRPr="00574A69">
              <w:rPr>
                <w:bCs/>
                <w:snapToGrid w:val="0"/>
              </w:rPr>
              <w:t>;</w:t>
            </w:r>
          </w:p>
          <w:p w:rsidR="0086217E" w:rsidRPr="00574A69" w:rsidRDefault="009B73C6" w:rsidP="009B73C6">
            <w:pPr>
              <w:numPr>
                <w:ilvl w:val="4"/>
                <w:numId w:val="42"/>
              </w:numPr>
              <w:tabs>
                <w:tab w:val="left" w:pos="0"/>
                <w:tab w:val="num" w:pos="637"/>
                <w:tab w:val="left" w:pos="1140"/>
                <w:tab w:val="num" w:pos="1211"/>
              </w:tabs>
              <w:ind w:left="0" w:right="153" w:firstLine="660"/>
              <w:jc w:val="both"/>
            </w:pPr>
            <w:r w:rsidRPr="009B73C6">
              <w:rPr>
                <w:bCs/>
                <w:snapToGrid w:val="0"/>
              </w:rPr>
              <w:t>лицензи</w:t>
            </w:r>
            <w:r>
              <w:rPr>
                <w:bCs/>
                <w:snapToGrid w:val="0"/>
              </w:rPr>
              <w:t>ю</w:t>
            </w:r>
            <w:r w:rsidRPr="009B73C6">
              <w:rPr>
                <w:bCs/>
                <w:snapToGrid w:val="0"/>
              </w:rPr>
              <w:t xml:space="preserve"> Госкорпорации «Росатом» на выполнение работ по использованию атомной энергии в оборонных целях (согласно Постановления  Правительства РФ от 20.06.2000 г. № 471) (п. 27 Перечня)</w:t>
            </w:r>
            <w:r w:rsidR="0086217E" w:rsidRPr="00405C9D">
              <w:rPr>
                <w:bCs/>
                <w:snapToGrid w:val="0"/>
              </w:rPr>
              <w:t>;</w:t>
            </w:r>
          </w:p>
        </w:tc>
        <w:tc>
          <w:tcPr>
            <w:tcW w:w="8220" w:type="dxa"/>
            <w:tcBorders>
              <w:top w:val="single" w:sz="4" w:space="0" w:color="auto"/>
              <w:left w:val="single" w:sz="4" w:space="0" w:color="auto"/>
              <w:bottom w:val="single" w:sz="4" w:space="0" w:color="auto"/>
              <w:right w:val="single" w:sz="4" w:space="0" w:color="auto"/>
            </w:tcBorders>
            <w:vAlign w:val="center"/>
            <w:hideMark/>
          </w:tcPr>
          <w:p w:rsidR="0086217E" w:rsidRPr="00574A69" w:rsidRDefault="0086217E" w:rsidP="009B73C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86217E" w:rsidRPr="00574A69" w:rsidRDefault="0086217E" w:rsidP="009B73C6">
            <w:pPr>
              <w:numPr>
                <w:ilvl w:val="4"/>
                <w:numId w:val="4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86217E" w:rsidRPr="00574A69" w:rsidRDefault="0086217E" w:rsidP="009B73C6">
            <w:pPr>
              <w:tabs>
                <w:tab w:val="left" w:pos="2054"/>
              </w:tabs>
              <w:ind w:firstLine="637"/>
            </w:pPr>
          </w:p>
          <w:p w:rsidR="0086217E" w:rsidRPr="00574A69" w:rsidRDefault="0086217E" w:rsidP="009B73C6">
            <w:pPr>
              <w:tabs>
                <w:tab w:val="left" w:pos="2054"/>
              </w:tabs>
              <w:ind w:firstLine="637"/>
              <w:jc w:val="both"/>
            </w:pPr>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86217E" w:rsidRPr="00574A69" w:rsidTr="009B73C6">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9B73C6">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9B73C6">
            <w:pPr>
              <w:tabs>
                <w:tab w:val="left" w:pos="778"/>
              </w:tabs>
              <w:ind w:right="153"/>
            </w:pPr>
            <w:r w:rsidRPr="00574A69">
              <w:t>отсутствие сведений об участнике закупки в следующих реестрах недобросовестных поставщиков:</w:t>
            </w:r>
          </w:p>
          <w:p w:rsidR="0086217E" w:rsidRPr="00574A69" w:rsidRDefault="0086217E" w:rsidP="009B73C6">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574A69" w:rsidRDefault="0086217E" w:rsidP="009B73C6">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574A69" w:rsidRDefault="0086217E" w:rsidP="009B73C6">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86217E" w:rsidRPr="00574A69" w:rsidRDefault="0086217E" w:rsidP="009B73C6">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86217E" w:rsidRDefault="0086217E" w:rsidP="000E770E">
      <w:pPr>
        <w:pStyle w:val="Times12"/>
        <w:ind w:left="567" w:firstLine="0"/>
        <w:rPr>
          <w:b/>
          <w:i/>
          <w:szCs w:val="24"/>
        </w:rPr>
      </w:pPr>
    </w:p>
    <w:p w:rsidR="00162CDE" w:rsidRDefault="0086217E" w:rsidP="009E5A50">
      <w:pPr>
        <w:pStyle w:val="afffd"/>
        <w:numPr>
          <w:ilvl w:val="1"/>
          <w:numId w:val="90"/>
        </w:numPr>
        <w:shd w:val="clear" w:color="auto" w:fill="FFFFFF"/>
        <w:tabs>
          <w:tab w:val="left" w:pos="567"/>
        </w:tabs>
        <w:spacing w:before="120" w:after="120"/>
        <w:jc w:val="both"/>
        <w:outlineLvl w:val="1"/>
        <w:rPr>
          <w:b w:val="0"/>
          <w:sz w:val="24"/>
          <w:szCs w:val="24"/>
        </w:rPr>
      </w:pPr>
      <w:bookmarkStart w:id="52" w:name="_Ref405792145"/>
      <w:r w:rsidRPr="0086217E">
        <w:rPr>
          <w:b w:val="0"/>
          <w:sz w:val="24"/>
          <w:szCs w:val="24"/>
        </w:rPr>
        <w:t>Особенности установления требований для закупок работ</w:t>
      </w:r>
      <w:bookmarkEnd w:id="52"/>
      <w:r w:rsidRPr="0086217E">
        <w:rPr>
          <w:b w:val="0"/>
          <w:sz w:val="24"/>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86217E" w:rsidRPr="00D935EC" w:rsidTr="009B73C6">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B73C6">
            <w:pPr>
              <w:jc w:val="center"/>
            </w:pPr>
            <w:r w:rsidRPr="00D935EC">
              <w:t>№ 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B73C6">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B73C6">
            <w:pPr>
              <w:ind w:right="153"/>
              <w:jc w:val="center"/>
              <w:rPr>
                <w:bCs/>
              </w:rPr>
            </w:pPr>
            <w:r w:rsidRPr="00D935EC">
              <w:t>Документы, подтверждающие соответствие установленным требованиям</w:t>
            </w:r>
          </w:p>
        </w:tc>
      </w:tr>
      <w:tr w:rsidR="0086217E" w:rsidRPr="00D935EC" w:rsidTr="009B73C6">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D935EC" w:rsidRDefault="0086217E" w:rsidP="0086217E">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B73C6">
            <w:pPr>
              <w:ind w:right="153"/>
              <w:jc w:val="both"/>
              <w:rPr>
                <w:b/>
                <w:bCs/>
              </w:rPr>
            </w:pPr>
            <w:r w:rsidRPr="00D935EC">
              <w:rPr>
                <w:b/>
              </w:rPr>
              <w:t>Требования к участникам закупки:</w:t>
            </w:r>
          </w:p>
        </w:tc>
      </w:tr>
      <w:tr w:rsidR="0086217E" w:rsidRPr="00D935EC" w:rsidTr="009B73C6">
        <w:trPr>
          <w:trHeight w:val="382"/>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1"/>
              </w:numPr>
              <w:tabs>
                <w:tab w:val="left" w:pos="426"/>
              </w:tabs>
              <w:spacing w:after="0" w:line="240" w:lineRule="auto"/>
              <w:ind w:left="0" w:firstLine="0"/>
              <w:rPr>
                <w:rFonts w:ascii="Times New Roman" w:hAnsi="Times New Roman"/>
                <w:sz w:val="24"/>
                <w:szCs w:val="24"/>
              </w:rPr>
            </w:pPr>
            <w:bookmarkStart w:id="53"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86217E" w:rsidRPr="00D935EC" w:rsidTr="009B73C6">
        <w:trPr>
          <w:trHeight w:val="428"/>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4" w:name="_Ref405798111" w:colFirst="0" w:colLast="0"/>
            <w:bookmarkEnd w:id="53"/>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9B73C6">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86217E" w:rsidRPr="00D935EC" w:rsidRDefault="0086217E" w:rsidP="009B73C6">
            <w:pPr>
              <w:tabs>
                <w:tab w:val="left" w:pos="778"/>
              </w:tabs>
              <w:ind w:right="153"/>
              <w:jc w:val="both"/>
              <w:rPr>
                <w:rFonts w:eastAsia="Arial Unicode MS"/>
                <w:b/>
              </w:rPr>
            </w:pPr>
          </w:p>
        </w:tc>
      </w:tr>
      <w:tr w:rsidR="0086217E" w:rsidRPr="00D935EC" w:rsidTr="009B73C6">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5" w:name="_Ref407306048"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6217E" w:rsidRPr="00D935EC" w:rsidRDefault="0086217E" w:rsidP="009B73C6">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документов о государственной регистрации из следующих:</w:t>
            </w:r>
          </w:p>
          <w:p w:rsidR="0086217E" w:rsidRPr="00D935EC" w:rsidRDefault="0086217E" w:rsidP="0086217E">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86217E" w:rsidRPr="00D935EC" w:rsidRDefault="0086217E" w:rsidP="0086217E">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6217E" w:rsidRPr="00D935EC" w:rsidRDefault="0086217E" w:rsidP="0086217E">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86217E" w:rsidRPr="00D935EC" w:rsidRDefault="0086217E" w:rsidP="0086217E">
            <w:pPr>
              <w:numPr>
                <w:ilvl w:val="0"/>
                <w:numId w:val="29"/>
              </w:numPr>
              <w:tabs>
                <w:tab w:val="left" w:pos="300"/>
              </w:tabs>
              <w:ind w:left="0" w:right="153" w:firstLine="0"/>
              <w:jc w:val="both"/>
              <w:rPr>
                <w:bCs/>
              </w:rPr>
            </w:pPr>
            <w:r w:rsidRPr="00D935EC">
              <w:t>для иностранных лиц:</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86217E" w:rsidRPr="00D935EC" w:rsidTr="009B73C6">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6" w:name="_Ref407306050"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86217E" w:rsidRPr="00D935EC" w:rsidRDefault="0086217E" w:rsidP="009B73C6">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86217E" w:rsidRPr="00D935EC" w:rsidTr="009B73C6">
        <w:trPr>
          <w:trHeight w:val="11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7" w:name="_Ref407306056"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778"/>
              </w:tabs>
              <w:ind w:right="153"/>
            </w:pPr>
            <w:r w:rsidRPr="00D935EC">
              <w:t>отсутствие сведений об участнике закупки в следующих реестрах недобросовестных поставщиков:</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D935EC" w:rsidRDefault="0086217E" w:rsidP="009B73C6">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86217E" w:rsidRPr="00D935EC" w:rsidTr="009B73C6">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8" w:name="_Ref407306062"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86217E" w:rsidRPr="00D935EC" w:rsidTr="009B73C6">
        <w:trPr>
          <w:trHeight w:val="24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9" w:name="_Ref407306064"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86217E" w:rsidRPr="00D935EC" w:rsidRDefault="0086217E" w:rsidP="009E5A50">
            <w:pPr>
              <w:numPr>
                <w:ilvl w:val="0"/>
                <w:numId w:val="93"/>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86217E" w:rsidRPr="00D935EC" w:rsidRDefault="0086217E" w:rsidP="009E5A50">
            <w:pPr>
              <w:numPr>
                <w:ilvl w:val="0"/>
                <w:numId w:val="93"/>
              </w:numPr>
              <w:tabs>
                <w:tab w:val="left" w:pos="1134"/>
                <w:tab w:val="left" w:pos="1418"/>
              </w:tabs>
              <w:ind w:left="779" w:hanging="284"/>
              <w:jc w:val="both"/>
            </w:pPr>
            <w:r w:rsidRPr="00D935EC">
              <w:rPr>
                <w:bCs/>
              </w:rPr>
              <w:t>согласен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9B73C6">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86217E" w:rsidRPr="00D935EC" w:rsidRDefault="0086217E" w:rsidP="009B73C6">
            <w:pPr>
              <w:tabs>
                <w:tab w:val="left" w:pos="1418"/>
                <w:tab w:val="left" w:pos="1487"/>
              </w:tabs>
              <w:ind w:firstLine="637"/>
            </w:pPr>
            <w:r w:rsidRPr="00D935EC">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86217E" w:rsidRPr="00D935EC" w:rsidRDefault="0086217E" w:rsidP="009B73C6">
            <w:pPr>
              <w:tabs>
                <w:tab w:val="left" w:pos="1418"/>
                <w:tab w:val="left" w:pos="1487"/>
              </w:tabs>
              <w:ind w:firstLine="637"/>
              <w:jc w:val="both"/>
            </w:pPr>
            <w:r w:rsidRPr="00D935EC">
              <w:t>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p>
        </w:tc>
      </w:tr>
      <w:tr w:rsidR="0086217E" w:rsidRPr="00D935EC" w:rsidTr="009B73C6">
        <w:trPr>
          <w:trHeight w:val="31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60" w:name="_Ref405822611" w:colFirst="0" w:colLast="0"/>
            <w:bookmarkEnd w:id="59"/>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9B73C6">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86217E" w:rsidRPr="00D935EC" w:rsidRDefault="0086217E" w:rsidP="009B73C6">
            <w:pPr>
              <w:widowControl w:val="0"/>
              <w:adjustRightInd w:val="0"/>
              <w:ind w:right="153"/>
              <w:jc w:val="both"/>
              <w:textAlignment w:val="baseline"/>
            </w:pPr>
          </w:p>
        </w:tc>
      </w:tr>
      <w:bookmarkEnd w:id="60"/>
      <w:tr w:rsidR="0086217E" w:rsidRPr="00D935EC" w:rsidTr="009B73C6">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9B73C6">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Pr>
                <w:bCs/>
              </w:rPr>
              <w:t xml:space="preserve">е </w:t>
            </w:r>
            <w:r w:rsidRPr="00D935EC">
              <w:rPr>
                <w:bCs/>
                <w:iCs/>
              </w:rPr>
              <w:t>им</w:t>
            </w:r>
            <w:r w:rsidRPr="00D935EC">
              <w:rPr>
                <w:bCs/>
              </w:rPr>
              <w:t xml:space="preserve"> субподрядчики</w:t>
            </w:r>
            <w:r w:rsidRPr="00D935EC">
              <w:rPr>
                <w:iCs/>
              </w:rPr>
              <w:t xml:space="preserve"> должны </w:t>
            </w:r>
            <w:r w:rsidRPr="00D935EC">
              <w:t xml:space="preserve">иметь заключенные договор(ы) </w:t>
            </w:r>
            <w:r w:rsidR="009B73C6" w:rsidRPr="009B73C6">
              <w:t>по изготовлению металлоконструкций для формирования блоков УАПЛ</w:t>
            </w:r>
            <w:r w:rsidR="00BA408C" w:rsidRPr="00BA408C">
              <w:rPr>
                <w:bCs/>
                <w:iCs/>
              </w:rPr>
              <w:t xml:space="preserve"> </w:t>
            </w:r>
            <w:r w:rsidR="00BA408C" w:rsidRPr="00BA408C">
              <w:t xml:space="preserve">за последние три года </w:t>
            </w:r>
            <w:r w:rsidR="00BA408C" w:rsidRPr="00BA408C">
              <w:rPr>
                <w:bCs/>
              </w:rPr>
              <w:t>на сумму исполненных договоров</w:t>
            </w:r>
            <w:r w:rsidRPr="00C15CB9">
              <w:rPr>
                <w:bCs/>
              </w:rPr>
              <w:t xml:space="preserve"> не более </w:t>
            </w:r>
            <w:r w:rsidR="009B73C6" w:rsidRPr="009B73C6">
              <w:rPr>
                <w:bCs/>
              </w:rPr>
              <w:t>7 298 316,90</w:t>
            </w:r>
            <w:r>
              <w:rPr>
                <w:bCs/>
              </w:rPr>
              <w:t xml:space="preserve"> (</w:t>
            </w:r>
            <w:r w:rsidR="009B73C6">
              <w:rPr>
                <w:bCs/>
              </w:rPr>
              <w:t>Семь</w:t>
            </w:r>
            <w:r w:rsidR="00991436">
              <w:rPr>
                <w:bCs/>
              </w:rPr>
              <w:t xml:space="preserve"> миллион</w:t>
            </w:r>
            <w:r w:rsidR="009B73C6">
              <w:rPr>
                <w:bCs/>
              </w:rPr>
              <w:t>ов двести девяносто восемь тысяч триста шестнадцать рублей, 90 копеек</w:t>
            </w:r>
            <w:r>
              <w:rPr>
                <w:bCs/>
              </w:rPr>
              <w:t>)</w:t>
            </w:r>
            <w:r w:rsidRPr="00C15CB9">
              <w:rPr>
                <w:bCs/>
              </w:rPr>
              <w:t xml:space="preserve"> рублей</w:t>
            </w:r>
            <w:r w:rsidRPr="00D935EC">
              <w:t>.</w:t>
            </w:r>
          </w:p>
          <w:p w:rsidR="0086217E" w:rsidRPr="00D935EC" w:rsidRDefault="0086217E" w:rsidP="009B73C6">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86217E" w:rsidRPr="00D935EC" w:rsidRDefault="0086217E" w:rsidP="009B73C6">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9B73C6">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выполненных работ;</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переданных и принятых заказчиком по договору работ;</w:t>
            </w:r>
          </w:p>
          <w:p w:rsidR="0086217E" w:rsidRPr="00D935EC" w:rsidRDefault="0086217E" w:rsidP="009E5A50">
            <w:pPr>
              <w:numPr>
                <w:ilvl w:val="0"/>
                <w:numId w:val="88"/>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86217E" w:rsidRPr="00D935EC" w:rsidRDefault="0086217E" w:rsidP="009B73C6">
            <w:pPr>
              <w:tabs>
                <w:tab w:val="left" w:pos="635"/>
              </w:tabs>
              <w:suppressAutoHyphens/>
              <w:ind w:left="69"/>
              <w:contextualSpacing/>
              <w:jc w:val="both"/>
              <w:rPr>
                <w:bCs/>
              </w:rPr>
            </w:pPr>
          </w:p>
        </w:tc>
      </w:tr>
      <w:tr w:rsidR="009B73C6" w:rsidRPr="00D935EC" w:rsidTr="009B73C6">
        <w:trPr>
          <w:trHeight w:val="709"/>
        </w:trPr>
        <w:tc>
          <w:tcPr>
            <w:tcW w:w="709" w:type="dxa"/>
            <w:tcBorders>
              <w:top w:val="single" w:sz="4" w:space="0" w:color="auto"/>
              <w:left w:val="single" w:sz="4" w:space="0" w:color="auto"/>
              <w:bottom w:val="single" w:sz="4" w:space="0" w:color="auto"/>
              <w:right w:val="single" w:sz="4" w:space="0" w:color="auto"/>
            </w:tcBorders>
          </w:tcPr>
          <w:p w:rsidR="009B73C6" w:rsidRPr="00D935EC" w:rsidRDefault="009B73C6" w:rsidP="009B73C6">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9B73C6" w:rsidRPr="00D935EC" w:rsidRDefault="009B73C6" w:rsidP="009B73C6">
            <w:pPr>
              <w:tabs>
                <w:tab w:val="left" w:pos="0"/>
                <w:tab w:val="left" w:pos="1140"/>
              </w:tabs>
              <w:ind w:right="153" w:firstLine="567"/>
              <w:rPr>
                <w:bCs/>
                <w:snapToGrid w:val="0"/>
              </w:rPr>
            </w:pPr>
            <w:r w:rsidRPr="00D935E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плазменная резка Telwin Super Plazma 60 XF,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сварочный агрегат SDMO VX220\7.5 H\220T , или аналог - не менее 6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гильотинные ножницы ручные Schechtl HT250,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листогибочный ручной станок Stalex 2500/1.0,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покрасочный агрегат Fisher, или аналог - 2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машина гидравлическая для испытания на растяжение  Р6055-500-0,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резчик швов СПЛИТСТОУН CS-2413,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сварочная машина до 160мм (насадки 50-160) ,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сварочный выпрямитель BlueWeld Omegatronic 400 CE 813140, или аналог - не менее 2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станок токарно-винторезный JET BD-11W, или аналог - не менее 1 ед.</w:t>
            </w:r>
          </w:p>
          <w:p w:rsidR="009B73C6" w:rsidRPr="009B73C6" w:rsidRDefault="009B73C6" w:rsidP="009B73C6">
            <w:pPr>
              <w:pStyle w:val="afff"/>
              <w:keepNext/>
              <w:keepLines/>
              <w:numPr>
                <w:ilvl w:val="0"/>
                <w:numId w:val="97"/>
              </w:numPr>
              <w:tabs>
                <w:tab w:val="left" w:pos="1737"/>
              </w:tabs>
              <w:ind w:right="211"/>
              <w:jc w:val="both"/>
              <w:rPr>
                <w:rFonts w:ascii="Times New Roman" w:eastAsia="Arial Unicode MS" w:hAnsi="Times New Roman"/>
                <w:bCs/>
                <w:snapToGrid w:val="0"/>
                <w:sz w:val="24"/>
                <w:szCs w:val="24"/>
                <w:lang w:val="x-none"/>
              </w:rPr>
            </w:pPr>
            <w:r w:rsidRPr="009B73C6">
              <w:rPr>
                <w:rFonts w:ascii="Times New Roman" w:eastAsia="Arial Unicode MS" w:hAnsi="Times New Roman"/>
                <w:bCs/>
                <w:snapToGrid w:val="0"/>
                <w:sz w:val="24"/>
                <w:szCs w:val="24"/>
                <w:lang w:val="x-none"/>
              </w:rPr>
              <w:t xml:space="preserve">станок фрезерно-сверлильный Jet Jmd-2, или аналог - не менее 1 ед. </w:t>
            </w:r>
          </w:p>
          <w:p w:rsidR="009B73C6" w:rsidRPr="00681C4F" w:rsidRDefault="009B73C6" w:rsidP="009B73C6">
            <w:pPr>
              <w:pStyle w:val="afff"/>
              <w:keepNext/>
              <w:keepLines/>
              <w:numPr>
                <w:ilvl w:val="0"/>
                <w:numId w:val="97"/>
              </w:numPr>
              <w:tabs>
                <w:tab w:val="left" w:pos="1737"/>
              </w:tabs>
              <w:ind w:right="211"/>
              <w:jc w:val="both"/>
              <w:rPr>
                <w:b/>
                <w:bCs/>
                <w:i/>
                <w:snapToGrid w:val="0"/>
              </w:rPr>
            </w:pPr>
            <w:r w:rsidRPr="009B73C6">
              <w:rPr>
                <w:rFonts w:ascii="Times New Roman" w:eastAsia="Arial Unicode MS" w:hAnsi="Times New Roman"/>
                <w:bCs/>
                <w:snapToGrid w:val="0"/>
                <w:sz w:val="24"/>
                <w:szCs w:val="24"/>
                <w:lang w:val="x-none"/>
              </w:rPr>
              <w:t>фрезерный станок 6Р12 зав №1862, или аналог - не менее 1 ед</w:t>
            </w:r>
            <w:r>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hideMark/>
          </w:tcPr>
          <w:p w:rsidR="009B73C6" w:rsidRPr="00D935EC" w:rsidRDefault="009B73C6" w:rsidP="009B73C6">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9B73C6" w:rsidRPr="00D935EC" w:rsidRDefault="009B73C6" w:rsidP="009B73C6">
            <w:pPr>
              <w:numPr>
                <w:ilvl w:val="0"/>
                <w:numId w:val="87"/>
              </w:numPr>
              <w:tabs>
                <w:tab w:val="left" w:pos="0"/>
                <w:tab w:val="left" w:pos="353"/>
              </w:tabs>
              <w:ind w:left="0" w:right="153" w:firstLine="495"/>
              <w:jc w:val="both"/>
              <w:rPr>
                <w:bCs/>
                <w:snapToGrid w:val="0"/>
              </w:rPr>
            </w:pPr>
            <w:r w:rsidRPr="00D935EC">
              <w:rPr>
                <w:bCs/>
                <w:snapToGrid w:val="0"/>
              </w:rPr>
              <w:t>в случае использования собственных материально-технических ресурсов:</w:t>
            </w:r>
          </w:p>
          <w:p w:rsidR="009B73C6" w:rsidRPr="00D935EC" w:rsidRDefault="009B73C6" w:rsidP="009B73C6">
            <w:pPr>
              <w:numPr>
                <w:ilvl w:val="0"/>
                <w:numId w:val="88"/>
              </w:numPr>
              <w:tabs>
                <w:tab w:val="left" w:pos="353"/>
              </w:tabs>
              <w:suppressAutoHyphens/>
              <w:ind w:left="0" w:firstLine="495"/>
              <w:contextualSpacing/>
              <w:jc w:val="both"/>
            </w:pPr>
            <w:r w:rsidRPr="00D935EC">
              <w:t>для транспортных средств - копий свидетельств о регистрации транспортного средства;</w:t>
            </w:r>
          </w:p>
          <w:p w:rsidR="009B73C6" w:rsidRPr="00D935EC" w:rsidRDefault="009B73C6" w:rsidP="009B73C6">
            <w:pPr>
              <w:numPr>
                <w:ilvl w:val="0"/>
                <w:numId w:val="88"/>
              </w:numPr>
              <w:tabs>
                <w:tab w:val="left" w:pos="353"/>
              </w:tabs>
              <w:suppressAutoHyphens/>
              <w:ind w:left="0" w:firstLine="495"/>
              <w:contextualSpacing/>
              <w:jc w:val="both"/>
            </w:pPr>
            <w:r w:rsidRPr="00D935EC">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9B73C6" w:rsidRPr="00D935EC" w:rsidRDefault="009B73C6" w:rsidP="009B73C6">
            <w:pPr>
              <w:numPr>
                <w:ilvl w:val="0"/>
                <w:numId w:val="87"/>
              </w:numPr>
              <w:tabs>
                <w:tab w:val="left" w:pos="0"/>
                <w:tab w:val="left" w:pos="353"/>
              </w:tabs>
              <w:ind w:left="0" w:right="153" w:firstLine="495"/>
              <w:jc w:val="both"/>
              <w:rPr>
                <w:bCs/>
                <w:snapToGrid w:val="0"/>
              </w:rPr>
            </w:pPr>
            <w:r w:rsidRPr="00D935E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9B73C6" w:rsidRPr="00D935EC" w:rsidTr="009B73C6">
        <w:trPr>
          <w:trHeight w:val="709"/>
        </w:trPr>
        <w:tc>
          <w:tcPr>
            <w:tcW w:w="709" w:type="dxa"/>
            <w:tcBorders>
              <w:top w:val="single" w:sz="4" w:space="0" w:color="auto"/>
              <w:left w:val="single" w:sz="4" w:space="0" w:color="auto"/>
              <w:bottom w:val="single" w:sz="4" w:space="0" w:color="auto"/>
              <w:right w:val="single" w:sz="4" w:space="0" w:color="auto"/>
            </w:tcBorders>
          </w:tcPr>
          <w:p w:rsidR="009B73C6" w:rsidRPr="00D935EC" w:rsidRDefault="009B73C6" w:rsidP="009B73C6">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9B73C6" w:rsidRPr="005711B8" w:rsidRDefault="009B73C6" w:rsidP="009B73C6">
            <w:pPr>
              <w:pStyle w:val="afff"/>
              <w:keepNext/>
              <w:keepLines/>
              <w:tabs>
                <w:tab w:val="left" w:pos="1737"/>
              </w:tabs>
              <w:ind w:left="0" w:firstLine="737"/>
              <w:rPr>
                <w:rFonts w:ascii="Times New Roman" w:hAnsi="Times New Roman"/>
                <w:sz w:val="24"/>
                <w:szCs w:val="24"/>
              </w:rPr>
            </w:pPr>
            <w:r w:rsidRPr="005711B8">
              <w:rPr>
                <w:rFonts w:ascii="Times New Roman" w:hAnsi="Times New Roman"/>
                <w:bCs/>
                <w:sz w:val="24"/>
                <w:szCs w:val="24"/>
              </w:rPr>
              <w:t>должен иметь достаточное для исполнения договора количество кадровых ресурсов соответствующей квалификации</w:t>
            </w:r>
            <w:r w:rsidRPr="009B73C6">
              <w:rPr>
                <w:rFonts w:ascii="Times New Roman" w:eastAsia="Times New Roman" w:hAnsi="Times New Roman"/>
                <w:bCs/>
                <w:color w:val="000000" w:themeColor="text1"/>
                <w:sz w:val="24"/>
                <w:szCs w:val="24"/>
                <w:lang w:eastAsia="ru-RU"/>
              </w:rPr>
              <w:t xml:space="preserve"> </w:t>
            </w:r>
            <w:r w:rsidRPr="009B73C6">
              <w:rPr>
                <w:rFonts w:ascii="Times New Roman" w:hAnsi="Times New Roman"/>
                <w:bCs/>
                <w:sz w:val="24"/>
                <w:szCs w:val="24"/>
              </w:rPr>
              <w:t>группы «А», допущенного по медицинским показателям и результатам проверки знаний правил ядерно-радиационной безопасности к работам в зоне строгого режима</w:t>
            </w:r>
            <w:r w:rsidRPr="005711B8">
              <w:rPr>
                <w:rFonts w:ascii="Times New Roman" w:hAnsi="Times New Roman"/>
                <w:bCs/>
                <w:sz w:val="24"/>
                <w:szCs w:val="24"/>
              </w:rPr>
              <w:t>, в том числе</w:t>
            </w:r>
            <w:r>
              <w:rPr>
                <w:rFonts w:ascii="Times New Roman" w:hAnsi="Times New Roman"/>
                <w:bCs/>
                <w:sz w:val="24"/>
                <w:szCs w:val="24"/>
              </w:rPr>
              <w:t>:</w:t>
            </w:r>
          </w:p>
          <w:p w:rsidR="009B73C6" w:rsidRPr="00991436" w:rsidRDefault="009B73C6" w:rsidP="009B73C6">
            <w:pPr>
              <w:pStyle w:val="afff"/>
              <w:keepNext/>
              <w:keepLines/>
              <w:numPr>
                <w:ilvl w:val="0"/>
                <w:numId w:val="98"/>
              </w:numPr>
              <w:tabs>
                <w:tab w:val="left" w:pos="1737"/>
              </w:tabs>
              <w:rPr>
                <w:rFonts w:ascii="Times New Roman" w:eastAsia="Arial Unicode MS" w:hAnsi="Times New Roman"/>
                <w:bCs/>
                <w:snapToGrid w:val="0"/>
                <w:sz w:val="24"/>
                <w:szCs w:val="24"/>
              </w:rPr>
            </w:pPr>
            <w:r w:rsidRPr="009B73C6">
              <w:rPr>
                <w:rFonts w:ascii="Times New Roman" w:eastAsia="Arial Unicode MS" w:hAnsi="Times New Roman"/>
                <w:bCs/>
                <w:snapToGrid w:val="0"/>
                <w:sz w:val="24"/>
                <w:szCs w:val="24"/>
              </w:rPr>
              <w:t>сварщики 4-5 разряда, не менее 05 человек</w:t>
            </w:r>
            <w:r w:rsidRPr="00991436">
              <w:rPr>
                <w:rFonts w:ascii="Times New Roman" w:eastAsia="Arial Unicode MS" w:hAnsi="Times New Roman"/>
                <w:bCs/>
                <w:snapToGrid w:val="0"/>
                <w:sz w:val="24"/>
                <w:szCs w:val="24"/>
              </w:rPr>
              <w:t>;</w:t>
            </w:r>
          </w:p>
          <w:p w:rsidR="009B73C6" w:rsidRPr="00D935EC" w:rsidRDefault="009B73C6" w:rsidP="009B73C6">
            <w:pPr>
              <w:pStyle w:val="afff"/>
              <w:keepNext/>
              <w:keepLines/>
              <w:numPr>
                <w:ilvl w:val="0"/>
                <w:numId w:val="98"/>
              </w:numPr>
              <w:tabs>
                <w:tab w:val="left" w:pos="1737"/>
              </w:tabs>
              <w:rPr>
                <w:rFonts w:ascii="Times New Roman" w:hAnsi="Times New Roman"/>
                <w:b/>
                <w:i/>
                <w:sz w:val="24"/>
                <w:szCs w:val="24"/>
              </w:rPr>
            </w:pPr>
            <w:r w:rsidRPr="009B73C6">
              <w:rPr>
                <w:rFonts w:ascii="Times New Roman" w:eastAsia="Arial Unicode MS" w:hAnsi="Times New Roman"/>
                <w:bCs/>
                <w:snapToGrid w:val="0"/>
                <w:sz w:val="24"/>
                <w:szCs w:val="24"/>
              </w:rPr>
              <w:t>судокорпусники 3-5 разряда, не менее 05 человек</w:t>
            </w:r>
            <w:r>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tcPr>
          <w:p w:rsidR="009B73C6" w:rsidRPr="00D935EC" w:rsidRDefault="009B73C6" w:rsidP="009B73C6">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9B73C6" w:rsidRPr="00D935EC" w:rsidRDefault="009B73C6" w:rsidP="009B73C6">
            <w:pPr>
              <w:numPr>
                <w:ilvl w:val="0"/>
                <w:numId w:val="95"/>
              </w:numPr>
              <w:ind w:left="920" w:right="153" w:hanging="283"/>
              <w:jc w:val="both"/>
              <w:rPr>
                <w:rFonts w:eastAsia="Calibri"/>
              </w:rPr>
            </w:pPr>
            <w:r w:rsidRPr="00D935EC">
              <w:rPr>
                <w:rFonts w:eastAsia="Calibri"/>
              </w:rPr>
              <w:t xml:space="preserve">начальником отдела кадров; </w:t>
            </w:r>
          </w:p>
          <w:p w:rsidR="009B73C6" w:rsidRPr="00D935EC" w:rsidRDefault="009B73C6" w:rsidP="009B73C6">
            <w:pPr>
              <w:numPr>
                <w:ilvl w:val="0"/>
                <w:numId w:val="95"/>
              </w:numPr>
              <w:ind w:left="920" w:right="153" w:hanging="283"/>
              <w:jc w:val="both"/>
              <w:rPr>
                <w:b/>
                <w:i/>
              </w:rPr>
            </w:pPr>
            <w:r w:rsidRPr="00D935EC">
              <w:rPr>
                <w:rFonts w:eastAsia="Calibri"/>
              </w:rPr>
              <w:t>ген. директором или главным бухгалтером.</w:t>
            </w:r>
          </w:p>
          <w:p w:rsidR="009B73C6" w:rsidRPr="00D935EC" w:rsidRDefault="009B73C6" w:rsidP="009B73C6">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9B73C6" w:rsidRPr="00D935EC" w:rsidRDefault="009B73C6" w:rsidP="009B73C6">
            <w:pPr>
              <w:ind w:right="153"/>
              <w:jc w:val="both"/>
              <w:rPr>
                <w:b/>
                <w:i/>
              </w:rPr>
            </w:pPr>
          </w:p>
        </w:tc>
      </w:tr>
    </w:tbl>
    <w:p w:rsidR="009B73C6" w:rsidRDefault="009B73C6" w:rsidP="009B73C6">
      <w:pPr>
        <w:pStyle w:val="afffd"/>
        <w:shd w:val="clear" w:color="auto" w:fill="FFFFFF"/>
        <w:tabs>
          <w:tab w:val="left" w:pos="567"/>
        </w:tabs>
        <w:spacing w:before="120" w:after="120"/>
        <w:ind w:left="1287"/>
        <w:jc w:val="both"/>
        <w:outlineLvl w:val="1"/>
        <w:rPr>
          <w:b w:val="0"/>
          <w:sz w:val="24"/>
          <w:szCs w:val="24"/>
        </w:rPr>
      </w:pPr>
    </w:p>
    <w:p w:rsidR="0086217E" w:rsidRDefault="0086217E" w:rsidP="0086217E">
      <w:pPr>
        <w:pStyle w:val="afffd"/>
        <w:shd w:val="clear" w:color="auto" w:fill="FFFFFF"/>
        <w:tabs>
          <w:tab w:val="left" w:pos="567"/>
        </w:tabs>
        <w:spacing w:before="120" w:after="120"/>
        <w:ind w:left="1287"/>
        <w:jc w:val="both"/>
        <w:outlineLvl w:val="1"/>
        <w:rPr>
          <w:b w:val="0"/>
          <w:sz w:val="24"/>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61" w:name="_Toc420052462"/>
      <w:r w:rsidRPr="00FA7250">
        <w:t>Требования к продукции</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1436" w:rsidRPr="00991436" w:rsidRDefault="00991436" w:rsidP="00991436">
            <w:pPr>
              <w:rPr>
                <w:rFonts w:eastAsia="Arial Unicode MS"/>
              </w:rPr>
            </w:pPr>
            <w:r w:rsidRPr="00991436">
              <w:rPr>
                <w:rFonts w:eastAsia="Arial Unicode MS"/>
              </w:rP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p w:rsidR="002C5F3A" w:rsidRPr="006A2BAB" w:rsidRDefault="00991436" w:rsidP="00E2779D">
            <w:pPr>
              <w:ind w:firstLine="709"/>
              <w:jc w:val="both"/>
              <w:rPr>
                <w:rFonts w:eastAsia="Arial Unicode MS"/>
              </w:rPr>
            </w:pPr>
            <w:r w:rsidRPr="00991436">
              <w:rPr>
                <w:rFonts w:eastAsia="Arial Unicode MS"/>
                <w:bCs/>
                <w:lang w:eastAsia="en-US"/>
              </w:rPr>
              <w:t xml:space="preserve">Гарантийный срок на результаты  выполненных Подрядчиком (Исполнителем) работ устанавливается не менее </w:t>
            </w:r>
            <w:r w:rsidR="00E2779D">
              <w:rPr>
                <w:rFonts w:eastAsia="Arial Unicode MS"/>
                <w:bCs/>
                <w:lang w:eastAsia="en-US"/>
              </w:rPr>
              <w:t>24</w:t>
            </w:r>
            <w:r w:rsidRPr="00991436">
              <w:rPr>
                <w:rFonts w:eastAsia="Arial Unicode MS"/>
                <w:bCs/>
                <w:lang w:eastAsia="en-US"/>
              </w:rPr>
              <w:t xml:space="preserve"> (</w:t>
            </w:r>
            <w:r w:rsidR="00BA408C">
              <w:rPr>
                <w:rFonts w:eastAsia="Arial Unicode MS"/>
                <w:bCs/>
                <w:lang w:eastAsia="en-US"/>
              </w:rPr>
              <w:t>Д</w:t>
            </w:r>
            <w:r w:rsidR="00E2779D">
              <w:rPr>
                <w:rFonts w:eastAsia="Arial Unicode MS"/>
                <w:bCs/>
                <w:lang w:eastAsia="en-US"/>
              </w:rPr>
              <w:t>вадцать четыре</w:t>
            </w:r>
            <w:r w:rsidRPr="00991436">
              <w:rPr>
                <w:rFonts w:eastAsia="Arial Unicode MS"/>
                <w:bCs/>
                <w:lang w:eastAsia="en-US"/>
              </w:rPr>
              <w:t>) месяц</w:t>
            </w:r>
            <w:r w:rsidR="00E2779D">
              <w:rPr>
                <w:rFonts w:eastAsia="Arial Unicode MS"/>
                <w:bCs/>
                <w:lang w:eastAsia="en-US"/>
              </w:rPr>
              <w:t>а</w:t>
            </w:r>
            <w:r w:rsidRPr="00991436">
              <w:rPr>
                <w:rFonts w:eastAsia="Arial Unicode MS"/>
                <w:bCs/>
                <w:lang w:eastAsia="en-US"/>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6A2BAB" w:rsidRPr="006A2BAB">
              <w:rPr>
                <w:bCs/>
              </w:rPr>
              <w:t>.</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62" w:name="_Ref395172188"/>
      <w:bookmarkStart w:id="63" w:name="_Toc395190385"/>
      <w:bookmarkStart w:id="64" w:name="_Toc420052463"/>
      <w:r w:rsidRPr="00FF6568">
        <w:t>СОСТАВ ЗАЯВКИ НА УЧАСТИЕ В </w:t>
      </w:r>
      <w:r w:rsidR="00BA3C22" w:rsidRPr="00FF6568">
        <w:t>ЗАКУПКЕ</w:t>
      </w:r>
      <w:r w:rsidRPr="00FF6568">
        <w:t>.</w:t>
      </w:r>
      <w:bookmarkEnd w:id="62"/>
      <w:bookmarkEnd w:id="63"/>
      <w:bookmarkEnd w:id="6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67"/>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3815BC" w:rsidRPr="00EA3525" w:rsidRDefault="003815BC" w:rsidP="003815BC">
      <w:pPr>
        <w:tabs>
          <w:tab w:val="left" w:pos="0"/>
          <w:tab w:val="left" w:pos="1140"/>
        </w:tabs>
        <w:overflowPunct w:val="0"/>
        <w:autoSpaceDE w:val="0"/>
        <w:autoSpaceDN w:val="0"/>
        <w:adjustRightInd w:val="0"/>
        <w:ind w:right="153" w:firstLine="669"/>
        <w:jc w:val="both"/>
      </w:pPr>
      <w:r w:rsidRPr="00EA3525">
        <w:t xml:space="preserve">или </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Pr="0050082F">
        <w:t>закупке</w:t>
      </w:r>
      <w:r w:rsidRPr="0050082F">
        <w:rPr>
          <w:b/>
        </w:rPr>
        <w:t xml:space="preserve"> </w:t>
      </w:r>
      <w:r w:rsidRPr="0050082F">
        <w:t>(подраздел </w:t>
      </w:r>
      <w:r w:rsidRPr="0050082F">
        <w:fldChar w:fldCharType="begin"/>
      </w:r>
      <w:r w:rsidRPr="0050082F">
        <w:instrText xml:space="preserve"> REF _Ref401060816 \r \h </w:instrText>
      </w:r>
      <w:r w:rsidRPr="0050082F">
        <w:fldChar w:fldCharType="separate"/>
      </w:r>
      <w:r>
        <w:t>5.2</w:t>
      </w:r>
      <w:r w:rsidRPr="0050082F">
        <w:fldChar w:fldCharType="end"/>
      </w:r>
      <w:r w:rsidRPr="0050082F">
        <w:t xml:space="preserve">, </w:t>
      </w:r>
      <w:r w:rsidRPr="00E72E8E">
        <w:t xml:space="preserve">соответствующая </w:t>
      </w:r>
      <w:hyperlink w:anchor="_БАНКОВСКАЯ_ГАРАНТИЯ_ОБЕСПЕЧЕНИЯ" w:history="1">
        <w:r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E72E8E">
        <w:t>)</w:t>
      </w:r>
      <w:r w:rsidRPr="0050082F">
        <w:t>,</w:t>
      </w:r>
      <w:r w:rsidRPr="00FC009D">
        <w:t xml:space="preserve"> </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Pr="00CD3F15">
        <w:rPr>
          <w:b/>
          <w:i/>
        </w:rPr>
        <w:t xml:space="preserve"> </w:t>
      </w:r>
      <w:r w:rsidRPr="00CD3F15">
        <w:t>в соответствии с инструкциями, приведенными в настоящей закупочной документации (подраздел </w:t>
      </w:r>
      <w:r w:rsidRPr="00CD3F15">
        <w:fldChar w:fldCharType="begin"/>
      </w:r>
      <w:r w:rsidRPr="00CD3F15">
        <w:instrText xml:space="preserve"> REF _Ref401131967 \r \h  \* MERGEFORMAT </w:instrText>
      </w:r>
      <w:r w:rsidRPr="00CD3F15">
        <w:fldChar w:fldCharType="separate"/>
      </w:r>
      <w:r w:rsidRPr="00CD3F15">
        <w:t>5.1</w:t>
      </w:r>
      <w:r w:rsidRPr="00CD3F15">
        <w:fldChar w:fldCharType="end"/>
      </w:r>
      <w:r w:rsidRPr="00CD3F15">
        <w:t xml:space="preserve">, соответствующая </w:t>
      </w:r>
      <w:hyperlink w:anchor="_ГРАФИК_ВЫПОЛНЕНИЯ_РАБОТ" w:history="1">
        <w:r w:rsidRPr="00CD3F15">
          <w:rPr>
            <w:rStyle w:val="afb"/>
          </w:rPr>
          <w:t>Форма</w:t>
        </w:r>
      </w:hyperlink>
      <w:r w:rsidRPr="00CD3F15">
        <w:t>)</w:t>
      </w:r>
      <w:r>
        <w:t>,</w:t>
      </w:r>
    </w:p>
    <w:p w:rsidR="009B73C6" w:rsidRDefault="009B73C6" w:rsidP="003815BC">
      <w:pPr>
        <w:numPr>
          <w:ilvl w:val="0"/>
          <w:numId w:val="21"/>
        </w:numPr>
        <w:tabs>
          <w:tab w:val="left" w:pos="0"/>
          <w:tab w:val="left" w:pos="1140"/>
        </w:tabs>
        <w:overflowPunct w:val="0"/>
        <w:autoSpaceDE w:val="0"/>
        <w:autoSpaceDN w:val="0"/>
        <w:adjustRightInd w:val="0"/>
        <w:ind w:left="0" w:right="153" w:firstLine="709"/>
        <w:jc w:val="both"/>
      </w:pPr>
      <w:r w:rsidRPr="009B73C6">
        <w:t>справка о материально-технических ресурсах</w:t>
      </w:r>
      <w:r w:rsidRPr="009B73C6">
        <w:rPr>
          <w:b/>
          <w:i/>
        </w:rPr>
        <w:t xml:space="preserve"> </w:t>
      </w:r>
      <w:r w:rsidRPr="009B73C6">
        <w:t>в соответствии с инструкциями, приведенными в настоящей закупочной документации (подраздел </w:t>
      </w:r>
      <w:r w:rsidRPr="009B73C6">
        <w:fldChar w:fldCharType="begin"/>
      </w:r>
      <w:r w:rsidRPr="009B73C6">
        <w:instrText xml:space="preserve"> REF _Ref401131967 \r \h  \* MERGEFORMAT </w:instrText>
      </w:r>
      <w:r w:rsidRPr="009B73C6">
        <w:fldChar w:fldCharType="separate"/>
      </w:r>
      <w:r w:rsidRPr="009B73C6">
        <w:t>5.1</w:t>
      </w:r>
      <w:r w:rsidRPr="009B73C6">
        <w:fldChar w:fldCharType="end"/>
      </w:r>
      <w:r w:rsidRPr="009B73C6">
        <w:t xml:space="preserve">, соответствующая </w:t>
      </w:r>
      <w:hyperlink w:anchor="_ГРАФИК_ВЫПОЛНЕНИЯ_РАБОТ" w:history="1">
        <w:r w:rsidRPr="009B73C6">
          <w:rPr>
            <w:rStyle w:val="afb"/>
          </w:rPr>
          <w:t>Форма</w:t>
        </w:r>
      </w:hyperlink>
      <w:r w:rsidRPr="009B73C6">
        <w:t>)</w:t>
      </w:r>
    </w:p>
    <w:p w:rsidR="009B73C6" w:rsidRDefault="009B73C6" w:rsidP="003815BC">
      <w:pPr>
        <w:numPr>
          <w:ilvl w:val="0"/>
          <w:numId w:val="21"/>
        </w:numPr>
        <w:tabs>
          <w:tab w:val="left" w:pos="0"/>
          <w:tab w:val="left" w:pos="1140"/>
        </w:tabs>
        <w:overflowPunct w:val="0"/>
        <w:autoSpaceDE w:val="0"/>
        <w:autoSpaceDN w:val="0"/>
        <w:adjustRightInd w:val="0"/>
        <w:ind w:left="0" w:right="153" w:firstLine="709"/>
        <w:jc w:val="both"/>
      </w:pPr>
      <w:r w:rsidRPr="009B73C6">
        <w:t>справка о кадровых ресурсах</w:t>
      </w:r>
      <w:r w:rsidRPr="009B73C6">
        <w:rPr>
          <w:b/>
          <w:i/>
        </w:rPr>
        <w:t xml:space="preserve"> </w:t>
      </w:r>
      <w:r w:rsidRPr="009B73C6">
        <w:t>в соответствии с инструкциями, приведенными в настоящей закупочной документации (подраздел </w:t>
      </w:r>
      <w:r w:rsidRPr="009B73C6">
        <w:fldChar w:fldCharType="begin"/>
      </w:r>
      <w:r w:rsidRPr="009B73C6">
        <w:instrText xml:space="preserve"> REF _Ref401131967 \r \h  \* MERGEFORMAT </w:instrText>
      </w:r>
      <w:r w:rsidRPr="009B73C6">
        <w:fldChar w:fldCharType="separate"/>
      </w:r>
      <w:r w:rsidRPr="009B73C6">
        <w:t>5.1</w:t>
      </w:r>
      <w:r w:rsidRPr="009B73C6">
        <w:fldChar w:fldCharType="end"/>
      </w:r>
      <w:r w:rsidRPr="009B73C6">
        <w:t xml:space="preserve">, соответствующая </w:t>
      </w:r>
      <w:hyperlink w:anchor="_ГРАФИК_ВЫПОЛНЕНИЯ_РАБОТ" w:history="1">
        <w:r w:rsidRPr="009B73C6">
          <w:rPr>
            <w:rStyle w:val="afb"/>
          </w:rPr>
          <w:t>Форма</w:t>
        </w:r>
      </w:hyperlink>
      <w:r w:rsidRPr="009B73C6">
        <w:t>)</w:t>
      </w:r>
    </w:p>
    <w:p w:rsidR="00EA3525"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991436" w:rsidRPr="002F372E" w:rsidRDefault="00991436" w:rsidP="00991436">
      <w:pPr>
        <w:pStyle w:val="10"/>
        <w:keepLines/>
        <w:numPr>
          <w:ilvl w:val="0"/>
          <w:numId w:val="20"/>
        </w:numPr>
        <w:tabs>
          <w:tab w:val="left" w:pos="426"/>
        </w:tabs>
        <w:ind w:left="0" w:firstLine="0"/>
        <w:jc w:val="both"/>
      </w:pPr>
      <w:bookmarkStart w:id="68" w:name="_Ref317259063"/>
      <w:bookmarkStart w:id="69" w:name="_Toc398564599"/>
      <w:bookmarkStart w:id="70" w:name="_Toc399408088"/>
      <w:bookmarkStart w:id="71" w:name="_Toc423609240"/>
      <w:r w:rsidRPr="002F372E">
        <w:t>МЕТОДИКА РАСЧЕТА ОБЕСПЕЧЕННОСТИ ФИНАНСОВЫМИ РЕСУРСАМИ УЧАСТНИКОВ ПРОЦЕДУРЫ ЗАКУПКИ</w:t>
      </w:r>
      <w:bookmarkEnd w:id="68"/>
      <w:bookmarkEnd w:id="69"/>
      <w:bookmarkEnd w:id="70"/>
      <w:bookmarkEnd w:id="71"/>
    </w:p>
    <w:p w:rsidR="00991436" w:rsidRPr="002F372E" w:rsidRDefault="00991436" w:rsidP="00991436">
      <w:pPr>
        <w:keepNext/>
        <w:keepLines/>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2" w:name="_Toc366225601"/>
      <w:r w:rsidRPr="002F372E">
        <w:rPr>
          <w:rFonts w:ascii="Times New Roman" w:hAnsi="Times New Roman"/>
          <w:b/>
          <w:bCs/>
          <w:sz w:val="24"/>
          <w:szCs w:val="24"/>
        </w:rPr>
        <w:t>Основные положения</w:t>
      </w:r>
      <w:bookmarkEnd w:id="72"/>
    </w:p>
    <w:p w:rsidR="00991436" w:rsidRPr="002F372E" w:rsidRDefault="00991436" w:rsidP="00991436">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91436" w:rsidRPr="002F372E" w:rsidRDefault="00991436" w:rsidP="00991436">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3" w:name="_Toc366225602"/>
      <w:r w:rsidRPr="002F372E">
        <w:rPr>
          <w:rFonts w:ascii="Times New Roman" w:hAnsi="Times New Roman"/>
          <w:b/>
          <w:bCs/>
          <w:sz w:val="24"/>
          <w:szCs w:val="24"/>
        </w:rPr>
        <w:t>Методика расчета.</w:t>
      </w:r>
      <w:bookmarkEnd w:id="73"/>
    </w:p>
    <w:p w:rsidR="00991436" w:rsidRPr="002F372E" w:rsidRDefault="00991436" w:rsidP="00991436">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автономии собственных средств;</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обеспеченности собственными оборотными средствами</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покрытия процентов.</w:t>
      </w:r>
    </w:p>
    <w:p w:rsidR="00991436" w:rsidRPr="002F372E" w:rsidRDefault="00991436" w:rsidP="00991436">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91436" w:rsidRPr="002F372E" w:rsidRDefault="00991436" w:rsidP="00991436">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991436" w:rsidRPr="002F372E" w:rsidRDefault="00991436" w:rsidP="00991436">
      <w:pPr>
        <w:keepNext/>
        <w:keepLines/>
        <w:tabs>
          <w:tab w:val="left" w:pos="709"/>
          <w:tab w:val="left" w:pos="1134"/>
        </w:tabs>
        <w:ind w:left="709"/>
        <w:jc w:val="both"/>
      </w:pPr>
    </w:p>
    <w:p w:rsidR="00991436" w:rsidRPr="002F372E" w:rsidRDefault="00991436" w:rsidP="009E5A50">
      <w:pPr>
        <w:keepNext/>
        <w:keepLines/>
        <w:numPr>
          <w:ilvl w:val="0"/>
          <w:numId w:val="100"/>
        </w:numPr>
        <w:tabs>
          <w:tab w:val="left" w:pos="709"/>
          <w:tab w:val="left" w:pos="1134"/>
        </w:tabs>
        <w:jc w:val="both"/>
      </w:pPr>
      <w:r w:rsidRPr="002F372E">
        <w:t>Коэффициент автономии собственных средств.</w:t>
      </w:r>
    </w:p>
    <w:p w:rsidR="00991436" w:rsidRPr="002F372E" w:rsidRDefault="00991436" w:rsidP="00991436">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spacing w:after="200"/>
        <w:ind w:left="360"/>
        <w:jc w:val="center"/>
      </w:pPr>
      <w:r w:rsidRPr="002F372E">
        <w:t xml:space="preserve">К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25" o:title=""/>
          </v:shape>
          <o:OLEObject Type="Embed" ProgID="Equation.3" ShapeID="_x0000_i1025" DrawAspect="Content" ObjectID="_1502798304" r:id="rId26"/>
        </w:object>
      </w:r>
    </w:p>
    <w:p w:rsidR="00991436" w:rsidRPr="002F372E" w:rsidRDefault="00991436" w:rsidP="00991436">
      <w:pPr>
        <w:keepNext/>
        <w:keepLines/>
        <w:tabs>
          <w:tab w:val="left" w:pos="709"/>
          <w:tab w:val="left" w:pos="1134"/>
        </w:tabs>
        <w:ind w:left="1276"/>
      </w:pPr>
    </w:p>
    <w:p w:rsidR="00991436" w:rsidRPr="002F372E" w:rsidRDefault="00991436" w:rsidP="009E5A50">
      <w:pPr>
        <w:keepNext/>
        <w:keepLines/>
        <w:numPr>
          <w:ilvl w:val="0"/>
          <w:numId w:val="100"/>
        </w:numPr>
        <w:tabs>
          <w:tab w:val="left" w:pos="709"/>
          <w:tab w:val="left" w:pos="1134"/>
        </w:tabs>
        <w:ind w:left="0" w:firstLine="1276"/>
        <w:jc w:val="both"/>
      </w:pPr>
      <w:r w:rsidRPr="002F372E">
        <w:t>Коэффициент обеспеченности собственными оборотными средствами.</w:t>
      </w:r>
    </w:p>
    <w:p w:rsidR="00991436" w:rsidRPr="002F372E" w:rsidRDefault="00991436" w:rsidP="00991436">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91436" w:rsidRPr="002F372E" w:rsidRDefault="00991436" w:rsidP="00991436">
      <w:pPr>
        <w:keepNext/>
        <w:keepLines/>
        <w:ind w:firstLine="709"/>
      </w:pPr>
    </w:p>
    <w:p w:rsidR="00991436" w:rsidRPr="002F372E" w:rsidRDefault="00991436" w:rsidP="00991436">
      <w:pPr>
        <w:keepNext/>
        <w:keepLines/>
        <w:spacing w:after="200"/>
        <w:ind w:left="360"/>
        <w:jc w:val="center"/>
      </w:pPr>
      <w:r w:rsidRPr="002F372E">
        <w:t xml:space="preserve">К осс. = </w:t>
      </w:r>
      <w:r w:rsidRPr="002F372E">
        <w:rPr>
          <w:position w:val="-28"/>
        </w:rPr>
        <w:object w:dxaOrig="2385" w:dyaOrig="660">
          <v:shape id="_x0000_i1026" type="#_x0000_t75" style="width:119.25pt;height:33pt" o:ole="">
            <v:imagedata r:id="rId27" o:title=""/>
          </v:shape>
          <o:OLEObject Type="Embed" ProgID="Equation.3" ShapeID="_x0000_i1026" DrawAspect="Content" ObjectID="_1502798305" r:id="rId28"/>
        </w:object>
      </w:r>
      <w:r w:rsidRPr="002F372E">
        <w:t>,</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стр.1100 = стр.1110 + стр.1120 + стр.1130 + стр.1140 + стр.1150 + стр.1160 + +стр.1170 + стр.1180 + стр.1190</w:t>
      </w:r>
    </w:p>
    <w:p w:rsidR="00991436" w:rsidRPr="002F372E" w:rsidRDefault="00991436" w:rsidP="00991436">
      <w:pPr>
        <w:keepNext/>
        <w:keepLines/>
        <w:ind w:firstLine="709"/>
        <w:jc w:val="both"/>
      </w:pPr>
      <w:r w:rsidRPr="002F372E">
        <w:t>стр.1200 = стр.1210 + стр.1220 + стр.1230 + стр.1240 + стр.1250 + стр.1260</w:t>
      </w:r>
    </w:p>
    <w:p w:rsidR="00991436" w:rsidRPr="002F372E" w:rsidRDefault="00991436" w:rsidP="00991436">
      <w:pPr>
        <w:keepNext/>
        <w:keepLines/>
        <w:ind w:firstLine="709"/>
        <w:jc w:val="both"/>
      </w:pPr>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91436" w:rsidRPr="002F372E" w:rsidRDefault="00991436" w:rsidP="00991436">
      <w:pPr>
        <w:keepNext/>
        <w:keepLines/>
        <w:ind w:firstLine="709"/>
        <w:jc w:val="both"/>
      </w:pPr>
    </w:p>
    <w:p w:rsidR="00991436" w:rsidRPr="002F372E" w:rsidRDefault="00991436" w:rsidP="009E5A50">
      <w:pPr>
        <w:keepNext/>
        <w:keepLines/>
        <w:numPr>
          <w:ilvl w:val="0"/>
          <w:numId w:val="100"/>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991436" w:rsidRPr="002F372E" w:rsidRDefault="00991436" w:rsidP="00991436">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1080"/>
        </w:tabs>
        <w:ind w:left="2880" w:hanging="2520"/>
        <w:jc w:val="center"/>
      </w:pPr>
      <w:r w:rsidRPr="002F372E">
        <w:t xml:space="preserve">Ксв = </w:t>
      </w:r>
      <w:r w:rsidRPr="002F372E">
        <w:rPr>
          <w:position w:val="-28"/>
        </w:rPr>
        <w:object w:dxaOrig="1785" w:dyaOrig="735">
          <v:shape id="_x0000_i1027" type="#_x0000_t75" style="width:89.25pt;height:36.75pt" o:ole="">
            <v:imagedata r:id="rId29" o:title=""/>
          </v:shape>
          <o:OLEObject Type="Embed" ProgID="Equation.3" ShapeID="_x0000_i1027" DrawAspect="Content" ObjectID="_1502798306" r:id="rId30"/>
        </w:object>
      </w:r>
      <w:r w:rsidRPr="002F372E">
        <w:t>,</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991436" w:rsidRPr="002F372E" w:rsidRDefault="00991436" w:rsidP="00991436">
      <w:pPr>
        <w:keepNext/>
        <w:keepLines/>
        <w:ind w:firstLine="709"/>
        <w:jc w:val="both"/>
      </w:pPr>
      <w:r w:rsidRPr="002F372E">
        <w:t>Р – период выполнения обязательств по договору (в месяцах),</w:t>
      </w:r>
    </w:p>
    <w:p w:rsidR="00991436" w:rsidRPr="002F372E" w:rsidRDefault="00991436" w:rsidP="00991436">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 В=0.</w:t>
      </w:r>
    </w:p>
    <w:p w:rsidR="00991436" w:rsidRPr="002F372E" w:rsidRDefault="00991436" w:rsidP="00991436">
      <w:pPr>
        <w:keepNext/>
        <w:keepLines/>
        <w:ind w:firstLine="709"/>
        <w:jc w:val="both"/>
      </w:pPr>
      <w:r w:rsidRPr="002F372E">
        <w:t xml:space="preserve">S – сумма договора без НДС. </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991436" w:rsidRPr="002F372E" w:rsidRDefault="00991436" w:rsidP="00991436">
      <w:pPr>
        <w:keepNext/>
        <w:keepLines/>
        <w:tabs>
          <w:tab w:val="left" w:pos="709"/>
          <w:tab w:val="left" w:pos="1134"/>
        </w:tabs>
        <w:ind w:left="709"/>
      </w:pPr>
    </w:p>
    <w:p w:rsidR="00991436" w:rsidRPr="002F372E" w:rsidRDefault="00991436" w:rsidP="009E5A50">
      <w:pPr>
        <w:keepNext/>
        <w:keepLines/>
        <w:numPr>
          <w:ilvl w:val="0"/>
          <w:numId w:val="100"/>
        </w:numPr>
        <w:tabs>
          <w:tab w:val="left" w:pos="709"/>
          <w:tab w:val="left" w:pos="1134"/>
        </w:tabs>
        <w:jc w:val="both"/>
      </w:pPr>
      <w:r w:rsidRPr="002F372E">
        <w:t>Коэффициент покрытия процентов.</w:t>
      </w:r>
    </w:p>
    <w:p w:rsidR="00991436" w:rsidRPr="002F372E" w:rsidRDefault="00991436" w:rsidP="00991436">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center"/>
      </w:pPr>
      <w:r w:rsidRPr="002F372E">
        <w:t xml:space="preserve">Кпп = </w:t>
      </w:r>
      <w:r w:rsidRPr="002F372E">
        <w:rPr>
          <w:position w:val="-28"/>
        </w:rPr>
        <w:object w:dxaOrig="2220" w:dyaOrig="660">
          <v:shape id="_x0000_i1028" type="#_x0000_t75" style="width:111pt;height:33pt" o:ole="">
            <v:imagedata r:id="rId31" o:title=""/>
          </v:shape>
          <o:OLEObject Type="Embed" ProgID="Equation.3" ShapeID="_x0000_i1028" DrawAspect="Content" ObjectID="_1502798307" r:id="rId32"/>
        </w:objec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стр.2300 = (стр.2110 + стр.2310 + стр.2320 + стр.2340) – (стр.2120 + стр.2210 + стр.2220 + стр.2330 +стр.2350)</w:t>
      </w:r>
    </w:p>
    <w:p w:rsidR="00991436" w:rsidRPr="002F372E" w:rsidRDefault="00991436" w:rsidP="00991436">
      <w:pPr>
        <w:keepNext/>
        <w:keepLines/>
        <w:ind w:firstLine="709"/>
        <w:jc w:val="both"/>
      </w:pPr>
      <w:r w:rsidRPr="002F372E">
        <w:t>значение по строке 2330 принимается «по модулю», за исключением значения, используемого в расчете прибыли (убытка) до налогообложения (стр.2300).</w:t>
      </w:r>
    </w:p>
    <w:p w:rsidR="00991436" w:rsidRPr="002F372E" w:rsidRDefault="00991436" w:rsidP="00991436">
      <w:pPr>
        <w:keepNext/>
        <w:keepLines/>
        <w:ind w:firstLine="709"/>
        <w:jc w:val="both"/>
      </w:pPr>
      <w:r w:rsidRPr="002F372E">
        <w:t>В случае, если значение по строке 2330 равно «0» и значение по строке 2300 положительно, показателю присваивается 10 единиц.</w:t>
      </w:r>
    </w:p>
    <w:p w:rsidR="00991436" w:rsidRPr="002F372E" w:rsidRDefault="00991436" w:rsidP="00991436">
      <w:pPr>
        <w:keepNext/>
        <w:keepLines/>
        <w:ind w:firstLine="709"/>
        <w:jc w:val="both"/>
      </w:pPr>
      <w:r w:rsidRPr="002F372E">
        <w:t>В случае, если значение по строке 2330 равно «0» и значение по строке 2300 отрицательно или равно «0», показателю присваивается 0 единиц.</w:t>
      </w:r>
    </w:p>
    <w:p w:rsidR="00991436" w:rsidRPr="002F372E" w:rsidRDefault="00991436" w:rsidP="00991436">
      <w:pPr>
        <w:keepNext/>
        <w:keepLines/>
        <w:ind w:firstLine="709"/>
        <w:jc w:val="both"/>
      </w:pPr>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4" w:name="_Toc365624008"/>
      <w:bookmarkStart w:id="75" w:name="_Toc365907684"/>
      <w:bookmarkStart w:id="76" w:name="_Toc366225603"/>
      <w:bookmarkEnd w:id="74"/>
      <w:bookmarkEnd w:id="75"/>
      <w:r w:rsidRPr="002F372E">
        <w:rPr>
          <w:rFonts w:ascii="Times New Roman" w:hAnsi="Times New Roman"/>
          <w:b/>
          <w:bCs/>
          <w:sz w:val="24"/>
          <w:szCs w:val="24"/>
        </w:rPr>
        <w:t>Критерии расчета показателей</w:t>
      </w:r>
      <w:bookmarkEnd w:id="76"/>
    </w:p>
    <w:p w:rsidR="00991436" w:rsidRPr="002F372E" w:rsidRDefault="00991436" w:rsidP="00991436">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9B73C6">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9B73C6">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9B73C6">
            <w:pPr>
              <w:keepNext/>
              <w:keepLines/>
              <w:spacing w:before="120"/>
              <w:jc w:val="center"/>
            </w:pPr>
            <w:r w:rsidRPr="002F372E">
              <w:rPr>
                <w:bCs/>
              </w:rPr>
              <w:t>Значение показателя и оценка, используемая при расчете</w:t>
            </w:r>
          </w:p>
        </w:tc>
      </w:tr>
      <w:tr w:rsidR="00991436" w:rsidRPr="002F372E" w:rsidTr="009B73C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более 0,20</w:t>
            </w:r>
          </w:p>
          <w:p w:rsidR="00991436" w:rsidRPr="002F372E" w:rsidRDefault="00991436" w:rsidP="009B73C6">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0,20-0,10</w:t>
            </w:r>
          </w:p>
          <w:p w:rsidR="00991436" w:rsidRPr="002F372E" w:rsidRDefault="00991436" w:rsidP="009B73C6">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0,09-0,06</w:t>
            </w: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9B73C6">
            <w:pPr>
              <w:keepNext/>
              <w:keepLines/>
              <w:jc w:val="center"/>
            </w:pPr>
            <w:r w:rsidRPr="002F372E">
              <w:t>менее 0,06</w:t>
            </w:r>
          </w:p>
          <w:p w:rsidR="00991436" w:rsidRPr="002F372E" w:rsidRDefault="00991436" w:rsidP="009B73C6">
            <w:pPr>
              <w:keepNext/>
              <w:keepLines/>
              <w:spacing w:before="120"/>
              <w:jc w:val="center"/>
            </w:pPr>
            <w:r w:rsidRPr="002F372E">
              <w:t>0 единиц</w:t>
            </w:r>
          </w:p>
        </w:tc>
      </w:tr>
      <w:tr w:rsidR="00991436" w:rsidRPr="002F372E" w:rsidTr="009B73C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0,</w:t>
            </w:r>
            <w:r w:rsidRPr="002F372E">
              <w:rPr>
                <w:lang w:val="en-US"/>
              </w:rPr>
              <w:t>08</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0,</w:t>
            </w:r>
            <w:r w:rsidRPr="002F372E">
              <w:rPr>
                <w:lang w:val="en-US"/>
              </w:rPr>
              <w:t>08</w:t>
            </w:r>
            <w:r w:rsidRPr="002F372E">
              <w:t>– 0,</w:t>
            </w:r>
            <w:r w:rsidRPr="002F372E">
              <w:rPr>
                <w:lang w:val="en-US"/>
              </w:rPr>
              <w:t>05</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rPr>
                <w:lang w:val="en-US"/>
              </w:rPr>
            </w:pPr>
            <w:r w:rsidRPr="002F372E">
              <w:t>0,</w:t>
            </w:r>
            <w:r w:rsidRPr="002F372E">
              <w:rPr>
                <w:lang w:val="en-US"/>
              </w:rPr>
              <w:t>04</w:t>
            </w:r>
            <w:r w:rsidRPr="002F372E">
              <w:t xml:space="preserve"> – 0,</w:t>
            </w:r>
            <w:r w:rsidRPr="002F372E">
              <w:rPr>
                <w:lang w:val="en-US"/>
              </w:rPr>
              <w:t>02</w:t>
            </w:r>
          </w:p>
          <w:p w:rsidR="00991436" w:rsidRPr="002F372E" w:rsidRDefault="00991436" w:rsidP="009B73C6">
            <w:pPr>
              <w:keepNext/>
              <w:keepLines/>
              <w:jc w:val="center"/>
            </w:pPr>
            <w:r w:rsidRPr="002F372E">
              <w:rPr>
                <w:lang w:val="en-US"/>
              </w:rPr>
              <w:t xml:space="preserve"> </w:t>
            </w: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0,</w:t>
            </w:r>
            <w:r w:rsidRPr="002F372E">
              <w:rPr>
                <w:lang w:val="en-US"/>
              </w:rPr>
              <w:t xml:space="preserve">02 </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r w:rsidR="00991436" w:rsidRPr="002F372E" w:rsidTr="009B73C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1,50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1,50 – 1,20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1,19 – 0,50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0,50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r w:rsidR="00991436" w:rsidRPr="002F372E" w:rsidTr="009B73C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2,00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2,00-1,50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ind w:left="360"/>
            </w:pPr>
            <w:r w:rsidRPr="002F372E">
              <w:t>1,49-1,00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1,00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91436" w:rsidRPr="002F372E" w:rsidRDefault="00991436" w:rsidP="00991436">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9B73C6">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9B73C6">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9B73C6">
            <w:pPr>
              <w:keepNext/>
              <w:keepLines/>
              <w:spacing w:before="120"/>
              <w:jc w:val="center"/>
            </w:pPr>
            <w:r w:rsidRPr="002F372E">
              <w:rPr>
                <w:bCs/>
              </w:rPr>
              <w:t>Значение показателя и оценка, используемая при расчете</w:t>
            </w:r>
          </w:p>
        </w:tc>
      </w:tr>
      <w:tr w:rsidR="00991436" w:rsidRPr="002F372E" w:rsidTr="009B73C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более 0,25</w:t>
            </w:r>
          </w:p>
          <w:p w:rsidR="00991436" w:rsidRPr="002F372E" w:rsidRDefault="00991436" w:rsidP="009B73C6">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pPr>
            <w:r w:rsidRPr="002F372E">
              <w:t xml:space="preserve">0,25-0,15 </w:t>
            </w:r>
          </w:p>
          <w:p w:rsidR="00991436" w:rsidRPr="002F372E" w:rsidRDefault="00991436" w:rsidP="009B73C6">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rPr>
                <w:lang w:val="en-US"/>
              </w:rPr>
            </w:pPr>
            <w:r w:rsidRPr="002F372E">
              <w:t>0,14-0,</w:t>
            </w:r>
            <w:r w:rsidRPr="002F372E">
              <w:rPr>
                <w:lang w:val="en-US"/>
              </w:rPr>
              <w:t>08</w:t>
            </w: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9B73C6">
            <w:pPr>
              <w:keepNext/>
              <w:keepLines/>
              <w:jc w:val="center"/>
              <w:rPr>
                <w:lang w:val="en-US"/>
              </w:rPr>
            </w:pPr>
            <w:r w:rsidRPr="002F372E">
              <w:t>менее 0,</w:t>
            </w:r>
            <w:r w:rsidRPr="002F372E">
              <w:rPr>
                <w:lang w:val="en-US"/>
              </w:rPr>
              <w:t>08</w:t>
            </w:r>
          </w:p>
          <w:p w:rsidR="00991436" w:rsidRPr="002F372E" w:rsidRDefault="00991436" w:rsidP="009B73C6">
            <w:pPr>
              <w:keepNext/>
              <w:keepLines/>
              <w:spacing w:before="120"/>
              <w:jc w:val="center"/>
            </w:pPr>
            <w:r w:rsidRPr="002F372E">
              <w:t>0 единиц</w:t>
            </w:r>
          </w:p>
        </w:tc>
      </w:tr>
      <w:tr w:rsidR="00991436" w:rsidRPr="002F372E" w:rsidTr="009B73C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0,</w:t>
            </w:r>
            <w:r w:rsidRPr="002F372E">
              <w:rPr>
                <w:lang w:val="en-US"/>
              </w:rPr>
              <w:t>1</w:t>
            </w:r>
            <w:r w:rsidRPr="002F372E">
              <w:t>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0,</w:t>
            </w:r>
            <w:r w:rsidRPr="002F372E">
              <w:rPr>
                <w:lang w:val="en-US"/>
              </w:rPr>
              <w:t>1</w:t>
            </w:r>
            <w:r w:rsidRPr="002F372E">
              <w:t>0 – 0,</w:t>
            </w:r>
            <w:r w:rsidRPr="002F372E">
              <w:rPr>
                <w:lang w:val="en-US"/>
              </w:rPr>
              <w:t>0</w:t>
            </w:r>
            <w:r w:rsidRPr="002F372E">
              <w:t>6</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jc w:val="center"/>
              <w:rPr>
                <w:lang w:val="en-US"/>
              </w:rPr>
            </w:pPr>
            <w:r w:rsidRPr="002F372E">
              <w:t>0,</w:t>
            </w:r>
            <w:r w:rsidRPr="002F372E">
              <w:rPr>
                <w:lang w:val="en-US"/>
              </w:rPr>
              <w:t>0</w:t>
            </w:r>
            <w:r w:rsidRPr="002F372E">
              <w:t>5 – 0,</w:t>
            </w:r>
            <w:r w:rsidRPr="002F372E">
              <w:rPr>
                <w:lang w:val="en-US"/>
              </w:rPr>
              <w:t>03</w:t>
            </w:r>
          </w:p>
          <w:p w:rsidR="00991436" w:rsidRPr="002F372E" w:rsidRDefault="00991436" w:rsidP="009B73C6">
            <w:pPr>
              <w:keepNext/>
              <w:keepLines/>
              <w:jc w:val="center"/>
            </w:pPr>
            <w:r w:rsidRPr="002F372E">
              <w:rPr>
                <w:lang w:val="en-US"/>
              </w:rPr>
              <w:t xml:space="preserve"> </w:t>
            </w: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0,</w:t>
            </w:r>
            <w:r w:rsidRPr="002F372E">
              <w:rPr>
                <w:lang w:val="en-US"/>
              </w:rPr>
              <w:t xml:space="preserve">03 </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r w:rsidR="00991436" w:rsidRPr="002F372E" w:rsidTr="009B73C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1,50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1,50 – 1,20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1,19 – 0,50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0,50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r w:rsidR="00991436" w:rsidRPr="002F372E" w:rsidTr="009B73C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более 3,00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jc w:val="center"/>
            </w:pPr>
            <w:r w:rsidRPr="002F372E">
              <w:t>3,00-2,00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9B73C6">
            <w:pPr>
              <w:keepNext/>
              <w:keepLines/>
              <w:ind w:left="360"/>
            </w:pPr>
            <w:r w:rsidRPr="002F372E">
              <w:t>1,99-1,00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9B73C6">
            <w:pPr>
              <w:keepNext/>
              <w:keepLines/>
              <w:jc w:val="center"/>
            </w:pPr>
            <w:r w:rsidRPr="002F372E">
              <w:t>менее 1,00</w:t>
            </w:r>
          </w:p>
          <w:p w:rsidR="00991436" w:rsidRPr="002F372E" w:rsidRDefault="00991436" w:rsidP="009B73C6">
            <w:pPr>
              <w:keepNext/>
              <w:keepLines/>
              <w:jc w:val="center"/>
            </w:pPr>
          </w:p>
          <w:p w:rsidR="00991436" w:rsidRPr="002F372E" w:rsidRDefault="00991436" w:rsidP="009B73C6">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Оценки (количество единиц), полученные по всем финансовым показателям, суммируются. </w:t>
      </w:r>
    </w:p>
    <w:p w:rsidR="00991436" w:rsidRPr="002F372E" w:rsidRDefault="00991436" w:rsidP="00991436">
      <w:pPr>
        <w:keepNext/>
        <w:keepLines/>
        <w:ind w:firstLine="709"/>
        <w:jc w:val="both"/>
      </w:pPr>
      <w:r w:rsidRPr="002F372E">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991436" w:rsidRPr="002F372E" w:rsidRDefault="00991436" w:rsidP="00991436">
      <w:pPr>
        <w:keepNext/>
        <w:keepLines/>
        <w:ind w:firstLine="709"/>
        <w:jc w:val="both"/>
      </w:pPr>
      <w:r w:rsidRPr="002F372E">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991436" w:rsidRPr="002F372E" w:rsidRDefault="00991436" w:rsidP="00991436">
      <w:pPr>
        <w:keepNext/>
        <w:keepLines/>
        <w:ind w:firstLine="709"/>
        <w:jc w:val="both"/>
      </w:pPr>
      <w:r w:rsidRPr="002F372E">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991436" w:rsidRPr="002F372E" w:rsidRDefault="00991436" w:rsidP="00991436">
      <w:pPr>
        <w:keepNext/>
        <w:keepLines/>
        <w:ind w:firstLine="709"/>
        <w:jc w:val="both"/>
      </w:pPr>
      <w:r w:rsidRPr="002F372E">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Пример расчета интегрального показателя обеспеченности финансовыми ресурсами Zi: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991436" w:rsidRPr="002F372E" w:rsidTr="009B73C6">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pPr>
            <w:r w:rsidRPr="002F372E">
              <w:t>Показатель обеспеченности финансовыми ресурсами</w:t>
            </w:r>
          </w:p>
        </w:tc>
      </w:tr>
      <w:tr w:rsidR="00991436" w:rsidRPr="002F372E" w:rsidTr="009B73C6">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991436" w:rsidRPr="002F372E" w:rsidTr="009B73C6">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991436" w:rsidRPr="002F372E" w:rsidTr="009B73C6">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r w:rsidR="00991436" w:rsidRPr="002F372E" w:rsidTr="009B73C6">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bl>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991436" w:rsidRPr="002F372E" w:rsidRDefault="00991436" w:rsidP="00991436">
      <w:pPr>
        <w:keepNext/>
        <w:keepLines/>
        <w:ind w:firstLine="709"/>
        <w:jc w:val="both"/>
      </w:pPr>
      <w:r w:rsidRPr="002F372E">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991436" w:rsidRPr="002F372E" w:rsidRDefault="00991436" w:rsidP="00991436">
      <w:pPr>
        <w:keepNext/>
        <w:keepLines/>
        <w:ind w:firstLine="709"/>
        <w:jc w:val="both"/>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7" w:name="_Toc366225606"/>
      <w:r w:rsidRPr="002F372E">
        <w:rPr>
          <w:rFonts w:ascii="Times New Roman" w:hAnsi="Times New Roman"/>
          <w:b/>
          <w:bCs/>
          <w:sz w:val="24"/>
          <w:szCs w:val="24"/>
        </w:rPr>
        <w:t>Коды строк в формах бухгалтерской отчетности</w:t>
      </w:r>
      <w:bookmarkEnd w:id="77"/>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Код</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78" w:name="sub_4100"/>
            <w:r w:rsidRPr="002F372E">
              <w:t>БУХГАЛТЕРСКИЙ БАЛАНС</w:t>
            </w:r>
            <w:bookmarkEnd w:id="7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1000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79" w:name="sub_1100"/>
            <w:r w:rsidRPr="002F372E">
              <w:t>Итого внеоборотных активов</w:t>
            </w:r>
            <w:bookmarkEnd w:id="7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0" w:name="sub_1110"/>
            <w:r w:rsidRPr="002F372E">
              <w:t>Нематериальные активы</w:t>
            </w:r>
            <w:bookmarkEnd w:id="8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1" w:name="sub_1120"/>
            <w:r w:rsidRPr="002F372E">
              <w:t>Результаты исследований и разработок</w:t>
            </w:r>
            <w:bookmarkEnd w:id="8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2" w:name="sub_11300"/>
            <w:r w:rsidRPr="002F372E">
              <w:t>1130</w:t>
            </w:r>
            <w:bookmarkEnd w:id="82"/>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3" w:name="sub_11400"/>
            <w:r w:rsidRPr="002F372E">
              <w:t>Материальные поисковые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4" w:name="sub_1130"/>
            <w:r w:rsidRPr="002F372E">
              <w:t>1150</w:t>
            </w:r>
            <w:bookmarkEnd w:id="84"/>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5" w:name="sub_1140"/>
            <w:r w:rsidRPr="002F372E">
              <w:t>Доходные вложения в материальные ценности</w:t>
            </w:r>
            <w:bookmarkEnd w:id="8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1160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6" w:name="sub_1150"/>
            <w:r w:rsidRPr="002F372E">
              <w:t>Финансовые вложения</w:t>
            </w:r>
            <w:bookmarkEnd w:id="8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1170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7" w:name="sub_1180"/>
            <w:r w:rsidRPr="002F372E">
              <w:t>Отложенные налоговые активы</w:t>
            </w:r>
            <w:bookmarkEnd w:id="8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1180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8" w:name="sub_1170"/>
            <w:r w:rsidRPr="002F372E">
              <w:t>Прочие внеоборотные активы</w:t>
            </w:r>
            <w:bookmarkEnd w:id="8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1190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89" w:name="sub_1200"/>
            <w:r w:rsidRPr="002F372E">
              <w:t>Итого оборотных активов</w:t>
            </w:r>
            <w:bookmarkEnd w:id="8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0" w:name="sub_1210"/>
            <w:r w:rsidRPr="002F372E">
              <w:t>1210</w:t>
            </w:r>
            <w:bookmarkEnd w:id="90"/>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1" w:name="sub_1230"/>
            <w:r w:rsidRPr="002F372E">
              <w:t>Дебиторская задолженность</w:t>
            </w:r>
            <w:bookmarkEnd w:id="9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1230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2" w:name="sub_1240"/>
            <w:r w:rsidRPr="002F372E">
              <w:t>Финансовые вложения (за исключением денежных эквивалентов)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3" w:name="sub_1250"/>
            <w:r w:rsidRPr="002F372E">
              <w:t>Денежные средства и денежные эквиваленты</w:t>
            </w:r>
            <w:bookmarkEnd w:id="9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4" w:name="sub_1260"/>
            <w:r w:rsidRPr="002F372E">
              <w:t>Прочие оборотные активы</w:t>
            </w:r>
            <w:bookmarkEnd w:id="9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1260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5" w:name="sub_7771600"/>
            <w:r w:rsidRPr="002F372E">
              <w:t>БАЛАНС (актив)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1600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6" w:name="sub_1300"/>
            <w:r w:rsidRPr="002F372E">
              <w:t>ИТОГО капитал</w:t>
            </w:r>
            <w:bookmarkEnd w:id="9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7" w:name="sub_1310"/>
            <w:r w:rsidRPr="002F372E">
              <w:t>Уставный капитал (складочный капитал, уставный фонд, вклады товарищей)</w:t>
            </w:r>
            <w:bookmarkEnd w:id="97"/>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8" w:name="sub_1320"/>
            <w:r w:rsidRPr="002F372E">
              <w:t>Собственные акции, выкупленные у акционеров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99" w:name="sub_1340"/>
            <w:r w:rsidRPr="002F372E">
              <w:t>Переоценка внеоборотных активов</w:t>
            </w:r>
            <w:bookmarkEnd w:id="9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0" w:name="sub_1350"/>
            <w:r w:rsidRPr="002F372E">
              <w:t>Добавочный капитал (без переоценки)</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1" w:name="sub_1360"/>
            <w:r w:rsidRPr="002F372E">
              <w:t>Резервный капитал</w:t>
            </w:r>
            <w:bookmarkEnd w:id="10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1360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2" w:name="sub_1370"/>
            <w:r w:rsidRPr="002F372E">
              <w:t>Нераспределенная прибыль (непокрытый убыток)</w:t>
            </w:r>
            <w:bookmarkEnd w:id="102"/>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1370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3" w:name="sub_1410"/>
            <w:r w:rsidRPr="002F372E">
              <w:t>Долгосрочные заемные средства</w:t>
            </w:r>
            <w:bookmarkEnd w:id="10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1410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1420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4" w:name="sub_1430"/>
            <w:r w:rsidRPr="002F372E">
              <w:t>1430</w:t>
            </w:r>
            <w:bookmarkEnd w:id="104"/>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5" w:name="sub_1450"/>
            <w:r w:rsidRPr="002F372E">
              <w:t>Прочие долгосрочные обязательства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1450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6" w:name="sub_1400"/>
            <w:r w:rsidRPr="002F372E">
              <w:t>ИТОГО долгосрочных обязательств</w:t>
            </w:r>
            <w:bookmarkEnd w:id="10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1400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7" w:name="sub_1510"/>
            <w:r w:rsidRPr="002F372E">
              <w:t>Краткосрочные заемные обязательства</w:t>
            </w:r>
            <w:bookmarkEnd w:id="10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8" w:name="sub_1520"/>
            <w:r w:rsidRPr="002F372E">
              <w:t>Краткосрочная кредиторская задолженность</w:t>
            </w:r>
            <w:bookmarkEnd w:id="10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09" w:name="sub_1530"/>
            <w:r w:rsidRPr="002F372E">
              <w:t>Доходы будущих периодов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1530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0" w:name="sub_1540"/>
            <w:r w:rsidRPr="002F372E">
              <w:t>Оценочные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1" w:name="sub_1550"/>
            <w:r w:rsidRPr="002F372E">
              <w:t>Прочие краткосрочные обязательства</w:t>
            </w:r>
            <w:bookmarkEnd w:id="11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2" w:name="sub_1500"/>
            <w:r w:rsidRPr="002F372E">
              <w:t>ИТОГО краткосрочных обязательств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1500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3" w:name="sub_1700"/>
            <w:r w:rsidRPr="002F372E">
              <w:t>БАЛАНС (пассив)</w:t>
            </w:r>
            <w:bookmarkEnd w:id="11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1700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4" w:name="sub_4200"/>
            <w:r w:rsidRPr="002F372E">
              <w:t>ОТЧЕТ О ПРИБЫЛЯХ И УБЫТКАХ</w:t>
            </w:r>
            <w:bookmarkEnd w:id="11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2000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5" w:name="sub_42110"/>
            <w:r w:rsidRPr="002F372E">
              <w:t>Выручка</w:t>
            </w:r>
            <w:bookmarkEnd w:id="11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2110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6" w:name="sub_42120"/>
            <w:r w:rsidRPr="002F372E">
              <w:t>Себестоимость продаж</w:t>
            </w:r>
            <w:bookmarkEnd w:id="11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2120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7" w:name="sub_42100"/>
            <w:r w:rsidRPr="002F372E">
              <w:t>Валовая прибыль (убыток)</w:t>
            </w:r>
            <w:bookmarkEnd w:id="11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2100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8" w:name="sub_42210"/>
            <w:r w:rsidRPr="002F372E">
              <w:t>Коммерческие расходы</w:t>
            </w:r>
            <w:bookmarkEnd w:id="11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2210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19" w:name="sub_42220"/>
            <w:r w:rsidRPr="002F372E">
              <w:t>Управленческие расходы</w:t>
            </w:r>
            <w:bookmarkEnd w:id="11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2220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0" w:name="sub_42200"/>
            <w:r w:rsidRPr="002F372E">
              <w:t>Прибыль (убыток) от продаж</w:t>
            </w:r>
            <w:bookmarkEnd w:id="12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2200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1" w:name="sub_42310"/>
            <w:r w:rsidRPr="002F372E">
              <w:t>Доходы от участия в других организациях</w:t>
            </w:r>
            <w:bookmarkEnd w:id="12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2" w:name="sub_42320"/>
            <w:r w:rsidRPr="002F372E">
              <w:t>Проценты к получению</w:t>
            </w:r>
            <w:bookmarkEnd w:id="12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2320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3" w:name="sub_42330"/>
            <w:r w:rsidRPr="002F372E">
              <w:t>Проценты к уплате</w:t>
            </w:r>
            <w:bookmarkEnd w:id="12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2330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4" w:name="sub_42340"/>
            <w:r w:rsidRPr="002F372E">
              <w:t>Прочие доходы</w:t>
            </w:r>
            <w:bookmarkEnd w:id="12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2340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5" w:name="sub_42350"/>
            <w:r w:rsidRPr="002F372E">
              <w:t>Прочие расходы</w:t>
            </w:r>
            <w:bookmarkEnd w:id="12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2350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6" w:name="sub_42300"/>
            <w:r w:rsidRPr="002F372E">
              <w:t>2300</w:t>
            </w:r>
            <w:bookmarkEnd w:id="126"/>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7" w:name="sub_7772410"/>
            <w:r w:rsidRPr="002F372E">
              <w:t>Текущий налог на прибыль</w:t>
            </w:r>
            <w:bookmarkEnd w:id="12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8" w:name="sub_7772411"/>
            <w:r w:rsidRPr="002F372E">
              <w:t>2421</w:t>
            </w:r>
            <w:bookmarkEnd w:id="128"/>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2430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2450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29" w:name="sub_42460"/>
            <w:r w:rsidRPr="002F372E">
              <w:t>Прочее</w:t>
            </w:r>
            <w:bookmarkEnd w:id="12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2460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30" w:name="sub_2400"/>
            <w:r w:rsidRPr="002F372E">
              <w:t>Чистая прибыль (убыток)</w:t>
            </w:r>
            <w:bookmarkEnd w:id="13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2400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31" w:name="sub_42510"/>
            <w:r w:rsidRPr="002F372E">
              <w:t>Результат от переоценки внеоборотных активов, не включаемый в чистую прибыль (убыток)</w:t>
            </w:r>
            <w:bookmarkEnd w:id="13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2510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32" w:name="sub_2520"/>
            <w:r w:rsidRPr="002F372E">
              <w:t>2520</w:t>
            </w:r>
            <w:bookmarkEnd w:id="132"/>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bookmarkStart w:id="133" w:name="sub_42500"/>
            <w:r w:rsidRPr="002F372E">
              <w:t>Совокупный финансовый результат периода</w:t>
            </w:r>
            <w:bookmarkEnd w:id="13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2500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2900</w:t>
            </w:r>
          </w:p>
        </w:tc>
      </w:tr>
      <w:tr w:rsidR="00991436" w:rsidRPr="002F372E" w:rsidTr="009B73C6">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keepNext/>
              <w:keepLines/>
              <w:tabs>
                <w:tab w:val="left" w:pos="709"/>
                <w:tab w:val="left" w:pos="1134"/>
              </w:tabs>
              <w:ind w:left="709"/>
              <w:jc w:val="both"/>
            </w:pPr>
            <w:r w:rsidRPr="002F372E">
              <w:t>2910</w:t>
            </w:r>
          </w:p>
        </w:tc>
      </w:tr>
    </w:tbl>
    <w:p w:rsidR="00991436" w:rsidRPr="002F372E" w:rsidRDefault="00991436" w:rsidP="00991436">
      <w:pPr>
        <w:ind w:firstLine="709"/>
        <w:jc w:val="both"/>
        <w:rPr>
          <w:b/>
          <w:i/>
        </w:rPr>
      </w:pPr>
    </w:p>
    <w:p w:rsidR="00EE701B" w:rsidRDefault="00EE701B" w:rsidP="000E770E">
      <w:pPr>
        <w:ind w:firstLine="709"/>
        <w:jc w:val="both"/>
        <w:rPr>
          <w:b/>
          <w:i/>
        </w:rPr>
      </w:pPr>
    </w:p>
    <w:p w:rsidR="00DF507B" w:rsidRDefault="00DF507B" w:rsidP="000E770E">
      <w:pPr>
        <w:ind w:firstLine="709"/>
        <w:jc w:val="both"/>
        <w:rPr>
          <w:b/>
          <w:i/>
        </w:rPr>
      </w:pPr>
    </w:p>
    <w:p w:rsidR="00991436" w:rsidRPr="002F372E" w:rsidRDefault="00991436" w:rsidP="00991436">
      <w:pPr>
        <w:pStyle w:val="10"/>
        <w:numPr>
          <w:ilvl w:val="0"/>
          <w:numId w:val="20"/>
        </w:numPr>
        <w:tabs>
          <w:tab w:val="left" w:pos="426"/>
        </w:tabs>
        <w:ind w:left="0" w:firstLine="0"/>
        <w:jc w:val="both"/>
      </w:pPr>
      <w:bookmarkStart w:id="134" w:name="_Ref321475870"/>
      <w:bookmarkStart w:id="135" w:name="_Toc398564600"/>
      <w:bookmarkStart w:id="136" w:name="_Toc399408089"/>
      <w:bookmarkStart w:id="137" w:name="_Toc423609241"/>
      <w:bookmarkStart w:id="138" w:name="_Toc395190388"/>
      <w:bookmarkStart w:id="139" w:name="_Ref396487846"/>
      <w:bookmarkStart w:id="140" w:name="_Ref396489236"/>
      <w:bookmarkStart w:id="141" w:name="_Toc260130025"/>
      <w:bookmarkStart w:id="142" w:name="_Toc367283798"/>
      <w:r w:rsidRPr="002F372E">
        <w:t>КРИТЕРИИ И МЕТОДИКА ОЦЕНКИ ЗАЯВОК НА УЧАСТИЕ В ЗАКУПКЕ</w:t>
      </w:r>
      <w:bookmarkEnd w:id="134"/>
      <w:bookmarkEnd w:id="135"/>
      <w:bookmarkEnd w:id="136"/>
      <w:bookmarkEnd w:id="137"/>
    </w:p>
    <w:p w:rsidR="00991436" w:rsidRPr="002F372E" w:rsidRDefault="00991436" w:rsidP="00991436">
      <w:pPr>
        <w:ind w:right="153" w:firstLine="636"/>
        <w:jc w:val="both"/>
        <w:rPr>
          <w:b/>
          <w:i/>
        </w:rPr>
      </w:pPr>
    </w:p>
    <w:p w:rsidR="00991436" w:rsidRPr="002F372E" w:rsidRDefault="00991436" w:rsidP="00991436">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991436" w:rsidRPr="002F372E" w:rsidRDefault="00991436" w:rsidP="009E5A50">
      <w:pPr>
        <w:pStyle w:val="afff"/>
        <w:numPr>
          <w:ilvl w:val="0"/>
          <w:numId w:val="101"/>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991436" w:rsidRPr="002F372E" w:rsidRDefault="00991436" w:rsidP="009E5A50">
      <w:pPr>
        <w:pStyle w:val="afff"/>
        <w:numPr>
          <w:ilvl w:val="0"/>
          <w:numId w:val="101"/>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Кв </w:t>
      </w:r>
      <w:r w:rsidRPr="002F372E">
        <w:rPr>
          <w:rFonts w:ascii="Times New Roman" w:hAnsi="Times New Roman"/>
          <w:sz w:val="24"/>
          <w:szCs w:val="24"/>
          <w:vertAlign w:val="subscript"/>
          <w:lang w:val="en-US"/>
        </w:rPr>
        <w:t>i</w:t>
      </w:r>
      <w:r w:rsidRPr="002F372E">
        <w:rPr>
          <w:rFonts w:ascii="Times New Roman" w:hAnsi="Times New Roman"/>
          <w:sz w:val="24"/>
          <w:szCs w:val="24"/>
        </w:rPr>
        <w:t xml:space="preserve"> – 5%), в том числе:</w:t>
      </w:r>
    </w:p>
    <w:p w:rsidR="00991436" w:rsidRPr="002F372E" w:rsidRDefault="00991436" w:rsidP="009E5A50">
      <w:pPr>
        <w:numPr>
          <w:ilvl w:val="3"/>
          <w:numId w:val="102"/>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r w:rsidRPr="002F372E">
        <w:rPr>
          <w:bCs/>
          <w:vertAlign w:val="subscript"/>
          <w:lang w:val="en-US"/>
        </w:rPr>
        <w:t>i</w:t>
      </w:r>
      <w:r>
        <w:rPr>
          <w:bCs/>
        </w:rPr>
        <w:t xml:space="preserve"> – 100%.</w:t>
      </w:r>
    </w:p>
    <w:p w:rsidR="00991436" w:rsidRPr="002F372E" w:rsidRDefault="00991436" w:rsidP="00991436">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991436" w:rsidRPr="002F372E" w:rsidRDefault="00991436" w:rsidP="009E5A50">
      <w:pPr>
        <w:pStyle w:val="31"/>
        <w:numPr>
          <w:ilvl w:val="0"/>
          <w:numId w:val="103"/>
        </w:numPr>
        <w:tabs>
          <w:tab w:val="left" w:pos="1418"/>
        </w:tabs>
        <w:spacing w:before="120" w:after="120"/>
        <w:ind w:left="0" w:firstLine="709"/>
        <w:jc w:val="both"/>
        <w:rPr>
          <w:rFonts w:ascii="Times New Roman" w:hAnsi="Times New Roman"/>
          <w:b w:val="0"/>
          <w:sz w:val="24"/>
          <w:szCs w:val="24"/>
        </w:rPr>
      </w:pPr>
      <w:bookmarkStart w:id="143" w:name="_Toc390100174"/>
      <w:bookmarkStart w:id="144" w:name="_Toc384030522"/>
      <w:bookmarkStart w:id="145" w:name="_Toc383792475"/>
      <w:bookmarkStart w:id="146" w:name="_Ref383787274"/>
      <w:bookmarkStart w:id="147" w:name="_Toc423609242"/>
      <w:r w:rsidRPr="002F372E">
        <w:rPr>
          <w:rFonts w:ascii="Times New Roman" w:hAnsi="Times New Roman"/>
          <w:b w:val="0"/>
          <w:sz w:val="24"/>
          <w:szCs w:val="24"/>
        </w:rPr>
        <w:t>Методика оценки заявок</w:t>
      </w:r>
      <w:bookmarkEnd w:id="143"/>
      <w:bookmarkEnd w:id="144"/>
      <w:bookmarkEnd w:id="145"/>
      <w:bookmarkEnd w:id="146"/>
      <w:bookmarkEnd w:id="147"/>
    </w:p>
    <w:p w:rsidR="00991436" w:rsidRPr="002F372E" w:rsidRDefault="00991436" w:rsidP="00991436">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1436" w:rsidRPr="002F372E" w:rsidRDefault="00991436" w:rsidP="00991436">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91436" w:rsidRPr="002F372E" w:rsidRDefault="00991436" w:rsidP="00991436">
      <w:pPr>
        <w:ind w:right="153" w:firstLine="709"/>
        <w:jc w:val="both"/>
      </w:pPr>
      <w:r w:rsidRPr="002F372E">
        <w:t xml:space="preserve">Рейтинг заявки </w:t>
      </w:r>
      <w:r w:rsidRPr="002F372E">
        <w:rPr>
          <w:lang w:val="en-US"/>
        </w:rPr>
        <w:t>i</w:t>
      </w:r>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991436" w:rsidRPr="002F372E" w:rsidRDefault="00991436" w:rsidP="00991436">
      <w:pPr>
        <w:ind w:right="153" w:firstLine="709"/>
        <w:jc w:val="both"/>
      </w:pPr>
    </w:p>
    <w:p w:rsidR="00991436" w:rsidRPr="002F372E" w:rsidRDefault="00991436" w:rsidP="00991436">
      <w:pPr>
        <w:ind w:right="153" w:firstLine="709"/>
        <w:jc w:val="both"/>
        <w:rPr>
          <w:lang w:val="en-US"/>
        </w:rPr>
      </w:pPr>
      <w:r w:rsidRPr="002F372E">
        <w:rPr>
          <w:lang w:val="en-US"/>
        </w:rPr>
        <w:t>R</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bCs/>
        </w:rPr>
        <w:t>БЦ</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r w:rsidRPr="002F372E">
        <w:rPr>
          <w:bCs/>
        </w:rPr>
        <w:t>БКв</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Кв</w:t>
      </w:r>
      <w:r w:rsidRPr="002F372E">
        <w:rPr>
          <w:bCs/>
          <w:lang w:val="en-US"/>
        </w:rPr>
        <w:t>;</w:t>
      </w:r>
    </w:p>
    <w:p w:rsidR="00991436" w:rsidRPr="002F372E" w:rsidRDefault="00991436" w:rsidP="00991436">
      <w:pPr>
        <w:ind w:right="153" w:firstLine="709"/>
        <w:jc w:val="both"/>
        <w:rPr>
          <w:bCs/>
          <w:lang w:val="en-US"/>
        </w:rPr>
      </w:pPr>
    </w:p>
    <w:p w:rsidR="00991436" w:rsidRPr="002F372E" w:rsidRDefault="00991436" w:rsidP="00991436">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991436" w:rsidRPr="002F372E" w:rsidRDefault="00991436" w:rsidP="00991436">
      <w:pPr>
        <w:ind w:right="153" w:firstLine="709"/>
        <w:jc w:val="both"/>
      </w:pPr>
      <w:r w:rsidRPr="002F372E">
        <w:rPr>
          <w:bCs/>
        </w:rPr>
        <w:t>БЦ, БКв – оценка (балл) соответствующего критерия.</w:t>
      </w:r>
    </w:p>
    <w:p w:rsidR="00991436" w:rsidRPr="002F372E" w:rsidRDefault="00991436" w:rsidP="00991436">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r w:rsidRPr="002F372E">
        <w:rPr>
          <w:bCs/>
          <w:vertAlign w:val="subscript"/>
          <w:lang w:val="en-US"/>
        </w:rPr>
        <w:t>i</w:t>
      </w:r>
      <w:r w:rsidRPr="002F372E">
        <w:rPr>
          <w:bCs/>
        </w:rPr>
        <w:t xml:space="preserve">, Кв </w:t>
      </w:r>
      <w:r w:rsidRPr="002F372E">
        <w:rPr>
          <w:bCs/>
          <w:vertAlign w:val="subscript"/>
          <w:lang w:val="en-US"/>
        </w:rPr>
        <w:t>i</w:t>
      </w:r>
      <w:r w:rsidRPr="002F372E">
        <w:rPr>
          <w:bCs/>
          <w:vertAlign w:val="subscript"/>
        </w:rPr>
        <w:t xml:space="preserve"> </w:t>
      </w:r>
      <w:r w:rsidRPr="002F372E">
        <w:rPr>
          <w:bCs/>
        </w:rPr>
        <w:t xml:space="preserve"> – 100 баллов. </w:t>
      </w:r>
    </w:p>
    <w:p w:rsidR="00991436" w:rsidRPr="00A8102E" w:rsidRDefault="00991436" w:rsidP="009E5A50">
      <w:pPr>
        <w:pStyle w:val="31"/>
        <w:numPr>
          <w:ilvl w:val="0"/>
          <w:numId w:val="104"/>
        </w:numPr>
        <w:tabs>
          <w:tab w:val="left" w:pos="1701"/>
        </w:tabs>
        <w:autoSpaceDE w:val="0"/>
        <w:autoSpaceDN w:val="0"/>
        <w:adjustRightInd w:val="0"/>
        <w:spacing w:before="120" w:after="120"/>
        <w:ind w:left="0" w:right="68" w:firstLine="709"/>
        <w:jc w:val="both"/>
        <w:rPr>
          <w:b w:val="0"/>
          <w:i/>
        </w:rPr>
      </w:pPr>
      <w:bookmarkStart w:id="148" w:name="_Toc423609243"/>
      <w:bookmarkStart w:id="149" w:name="_Ref410314757"/>
      <w:r w:rsidRPr="00A8102E">
        <w:rPr>
          <w:rFonts w:ascii="Times New Roman" w:hAnsi="Times New Roman"/>
          <w:b w:val="0"/>
          <w:sz w:val="24"/>
          <w:szCs w:val="24"/>
        </w:rPr>
        <w:t>Оценка по критерию «цена договора, цена единицы продукции»</w:t>
      </w:r>
      <w:bookmarkEnd w:id="148"/>
      <w:r w:rsidRPr="00A8102E">
        <w:rPr>
          <w:rFonts w:ascii="Times New Roman" w:hAnsi="Times New Roman"/>
          <w:b w:val="0"/>
          <w:sz w:val="24"/>
          <w:szCs w:val="24"/>
        </w:rPr>
        <w:t xml:space="preserve"> </w:t>
      </w:r>
      <w:bookmarkEnd w:id="149"/>
    </w:p>
    <w:tbl>
      <w:tblPr>
        <w:tblW w:w="0" w:type="auto"/>
        <w:jc w:val="center"/>
        <w:tblLayout w:type="fixed"/>
        <w:tblLook w:val="04A0" w:firstRow="1" w:lastRow="0" w:firstColumn="1" w:lastColumn="0" w:noHBand="0" w:noVBand="1"/>
      </w:tblPr>
      <w:tblGrid>
        <w:gridCol w:w="1312"/>
        <w:gridCol w:w="1079"/>
        <w:gridCol w:w="1044"/>
      </w:tblGrid>
      <w:tr w:rsidR="00991436" w:rsidRPr="002F372E" w:rsidTr="009B73C6">
        <w:trPr>
          <w:cantSplit/>
          <w:trHeight w:val="272"/>
          <w:jc w:val="center"/>
        </w:trPr>
        <w:tc>
          <w:tcPr>
            <w:tcW w:w="1312" w:type="dxa"/>
            <w:vMerge w:val="restart"/>
            <w:vAlign w:val="center"/>
            <w:hideMark/>
          </w:tcPr>
          <w:p w:rsidR="00991436" w:rsidRPr="002F372E" w:rsidRDefault="00991436" w:rsidP="009B73C6">
            <w:pPr>
              <w:pStyle w:val="af4"/>
              <w:spacing w:before="0" w:beforeAutospacing="0" w:after="0" w:afterAutospacing="0"/>
              <w:jc w:val="both"/>
            </w:pPr>
            <w:r w:rsidRPr="002F372E">
              <w:rPr>
                <w:bCs/>
              </w:rPr>
              <w:t xml:space="preserve">БЦ </w:t>
            </w:r>
            <w:r w:rsidRPr="002F372E">
              <w:rPr>
                <w:bCs/>
                <w:vertAlign w:val="subscript"/>
                <w:lang w:val="en-US"/>
              </w:rPr>
              <w:t>i</w:t>
            </w:r>
            <w:r w:rsidRPr="002F372E">
              <w:t xml:space="preserve"> =</w:t>
            </w:r>
          </w:p>
        </w:tc>
        <w:tc>
          <w:tcPr>
            <w:tcW w:w="1079" w:type="dxa"/>
            <w:tcBorders>
              <w:top w:val="nil"/>
              <w:left w:val="nil"/>
              <w:bottom w:val="single" w:sz="4" w:space="0" w:color="auto"/>
              <w:right w:val="nil"/>
            </w:tcBorders>
            <w:hideMark/>
          </w:tcPr>
          <w:p w:rsidR="00991436" w:rsidRPr="002F372E" w:rsidRDefault="00991436" w:rsidP="009B73C6">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991436" w:rsidRPr="002F372E" w:rsidRDefault="00991436" w:rsidP="009B73C6">
            <w:pPr>
              <w:pStyle w:val="af4"/>
              <w:spacing w:before="0" w:beforeAutospacing="0" w:after="0" w:afterAutospacing="0"/>
              <w:jc w:val="both"/>
            </w:pPr>
            <w:r w:rsidRPr="002F372E">
              <w:rPr>
                <w:bCs/>
              </w:rPr>
              <w:t>* 100</w:t>
            </w:r>
          </w:p>
        </w:tc>
      </w:tr>
      <w:tr w:rsidR="00991436" w:rsidRPr="002F372E" w:rsidTr="009B73C6">
        <w:trPr>
          <w:cantSplit/>
          <w:trHeight w:val="161"/>
          <w:jc w:val="center"/>
        </w:trPr>
        <w:tc>
          <w:tcPr>
            <w:tcW w:w="1312" w:type="dxa"/>
            <w:vMerge/>
            <w:vAlign w:val="center"/>
            <w:hideMark/>
          </w:tcPr>
          <w:p w:rsidR="00991436" w:rsidRPr="002F372E" w:rsidRDefault="00991436" w:rsidP="009B73C6">
            <w:pPr>
              <w:jc w:val="both"/>
            </w:pPr>
          </w:p>
        </w:tc>
        <w:tc>
          <w:tcPr>
            <w:tcW w:w="1079" w:type="dxa"/>
            <w:tcBorders>
              <w:top w:val="single" w:sz="4" w:space="0" w:color="auto"/>
              <w:left w:val="nil"/>
              <w:bottom w:val="nil"/>
              <w:right w:val="nil"/>
            </w:tcBorders>
            <w:hideMark/>
          </w:tcPr>
          <w:p w:rsidR="00991436" w:rsidRPr="002F372E" w:rsidRDefault="00991436" w:rsidP="009B73C6">
            <w:pPr>
              <w:pStyle w:val="af4"/>
              <w:spacing w:before="0" w:beforeAutospacing="0" w:after="0" w:afterAutospacing="0"/>
              <w:ind w:firstLine="108"/>
              <w:jc w:val="both"/>
            </w:pPr>
            <w:r w:rsidRPr="002F372E">
              <w:t>Ц</w:t>
            </w:r>
            <w:r w:rsidRPr="002F372E">
              <w:rPr>
                <w:vertAlign w:val="subscript"/>
              </w:rPr>
              <w:t xml:space="preserve"> </w:t>
            </w:r>
            <w:r w:rsidRPr="002F372E">
              <w:rPr>
                <w:vertAlign w:val="subscript"/>
                <w:lang w:val="en-US"/>
              </w:rPr>
              <w:t>i</w:t>
            </w:r>
          </w:p>
        </w:tc>
        <w:tc>
          <w:tcPr>
            <w:tcW w:w="1044" w:type="dxa"/>
            <w:vMerge/>
            <w:vAlign w:val="center"/>
            <w:hideMark/>
          </w:tcPr>
          <w:p w:rsidR="00991436" w:rsidRPr="002F372E" w:rsidRDefault="00991436" w:rsidP="009B73C6">
            <w:pPr>
              <w:jc w:val="both"/>
            </w:pPr>
          </w:p>
        </w:tc>
      </w:tr>
    </w:tbl>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p>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r w:rsidRPr="002F372E">
        <w:rPr>
          <w:bCs/>
          <w:vertAlign w:val="subscript"/>
          <w:lang w:val="en-US"/>
        </w:rPr>
        <w:t>i</w:t>
      </w:r>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r w:rsidRPr="002F372E">
        <w:rPr>
          <w:lang w:val="en-US"/>
        </w:rPr>
        <w:t>i</w:t>
      </w:r>
      <w:r w:rsidRPr="002F372E">
        <w:t>-го участника закупки, баллы,</w:t>
      </w:r>
    </w:p>
    <w:p w:rsidR="00991436" w:rsidRPr="002F372E" w:rsidRDefault="00991436" w:rsidP="00991436">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r w:rsidRPr="002F372E">
        <w:rPr>
          <w:bCs/>
          <w:vertAlign w:val="subscript"/>
          <w:lang w:val="en-US"/>
        </w:rPr>
        <w:t>i</w:t>
      </w:r>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r w:rsidRPr="002F372E">
        <w:rPr>
          <w:lang w:val="en-US"/>
        </w:rPr>
        <w:t>i</w:t>
      </w:r>
      <w:r w:rsidRPr="002F372E">
        <w:t>-го участника закупки, приведенное к единому базису сравнения ценовых предложений, руб.,</w:t>
      </w:r>
    </w:p>
    <w:p w:rsidR="00991436" w:rsidRPr="002F372E" w:rsidRDefault="00991436" w:rsidP="00991436">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4F2B19" w:rsidRPr="004F2B19" w:rsidRDefault="004F2B19" w:rsidP="004F2B19">
      <w:pPr>
        <w:pStyle w:val="af4"/>
        <w:tabs>
          <w:tab w:val="left" w:pos="-142"/>
          <w:tab w:val="left" w:pos="1276"/>
          <w:tab w:val="left" w:pos="1701"/>
        </w:tabs>
        <w:spacing w:before="0" w:beforeAutospacing="0" w:after="0" w:afterAutospacing="0"/>
        <w:ind w:right="68" w:firstLine="709"/>
        <w:rPr>
          <w:bCs/>
        </w:rPr>
      </w:pPr>
      <w:r w:rsidRPr="004F2B19">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991436" w:rsidRPr="002F372E" w:rsidRDefault="004F2B19" w:rsidP="004F2B19">
      <w:pPr>
        <w:pStyle w:val="af4"/>
        <w:tabs>
          <w:tab w:val="left" w:pos="-142"/>
          <w:tab w:val="left" w:pos="1276"/>
          <w:tab w:val="left" w:pos="1701"/>
        </w:tabs>
        <w:spacing w:before="0" w:beforeAutospacing="0" w:after="0" w:afterAutospacing="0"/>
        <w:ind w:right="68" w:firstLine="709"/>
        <w:jc w:val="both"/>
        <w:rPr>
          <w:bCs/>
        </w:rPr>
      </w:pPr>
      <w:r w:rsidRPr="004F2B19">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91436" w:rsidRPr="002F372E" w:rsidRDefault="00991436" w:rsidP="009E5A50">
      <w:pPr>
        <w:pStyle w:val="31"/>
        <w:numPr>
          <w:ilvl w:val="0"/>
          <w:numId w:val="104"/>
        </w:numPr>
        <w:tabs>
          <w:tab w:val="left" w:pos="1701"/>
        </w:tabs>
        <w:spacing w:before="120" w:after="120"/>
        <w:ind w:left="0" w:firstLine="709"/>
        <w:jc w:val="both"/>
        <w:rPr>
          <w:rFonts w:ascii="Times New Roman" w:hAnsi="Times New Roman"/>
          <w:b w:val="0"/>
          <w:sz w:val="24"/>
          <w:szCs w:val="24"/>
        </w:rPr>
      </w:pPr>
      <w:bookmarkStart w:id="150" w:name="_Ref410314872"/>
      <w:bookmarkStart w:id="151" w:name="_Toc423609244"/>
      <w:r w:rsidRPr="002F372E">
        <w:rPr>
          <w:rFonts w:ascii="Times New Roman" w:hAnsi="Times New Roman"/>
          <w:b w:val="0"/>
          <w:sz w:val="24"/>
          <w:szCs w:val="24"/>
        </w:rPr>
        <w:t>Оценка по критерию «квалификация участника»</w:t>
      </w:r>
      <w:bookmarkEnd w:id="150"/>
      <w:bookmarkEnd w:id="151"/>
    </w:p>
    <w:p w:rsidR="00991436" w:rsidRPr="002F372E" w:rsidRDefault="00991436" w:rsidP="00991436">
      <w:pPr>
        <w:shd w:val="clear" w:color="auto" w:fill="FFFFFF"/>
        <w:ind w:firstLine="709"/>
        <w:jc w:val="both"/>
        <w:rPr>
          <w:b/>
          <w:i/>
        </w:rPr>
      </w:pPr>
    </w:p>
    <w:p w:rsidR="00991436" w:rsidRPr="00514E7C" w:rsidRDefault="00991436" w:rsidP="00991436">
      <w:pPr>
        <w:shd w:val="clear" w:color="auto" w:fill="FFFFFF"/>
        <w:jc w:val="both"/>
      </w:pPr>
      <w:r w:rsidRPr="002F372E">
        <w:t>БКв</w:t>
      </w:r>
      <w:r w:rsidRPr="00514E7C">
        <w:t xml:space="preserve"> </w:t>
      </w:r>
      <w:r w:rsidRPr="002F372E">
        <w:rPr>
          <w:vertAlign w:val="subscript"/>
          <w:lang w:val="en-US"/>
        </w:rPr>
        <w:t>i</w:t>
      </w:r>
      <w:r w:rsidRPr="00514E7C">
        <w:rPr>
          <w:vertAlign w:val="subscript"/>
        </w:rPr>
        <w:t xml:space="preserve"> </w:t>
      </w:r>
      <w:r w:rsidRPr="00514E7C">
        <w:t xml:space="preserve">= </w:t>
      </w:r>
      <w:r w:rsidRPr="002F372E">
        <w:t>БО</w:t>
      </w:r>
      <w:r w:rsidRPr="00514E7C">
        <w:t xml:space="preserve"> </w:t>
      </w:r>
      <w:r w:rsidRPr="002F372E">
        <w:rPr>
          <w:vertAlign w:val="subscript"/>
          <w:lang w:val="en-US"/>
        </w:rPr>
        <w:t>i</w:t>
      </w:r>
      <w:r w:rsidRPr="00514E7C">
        <w:rPr>
          <w:vertAlign w:val="subscript"/>
        </w:rPr>
        <w:t xml:space="preserve"> </w:t>
      </w:r>
      <w:r w:rsidRPr="00514E7C">
        <w:t xml:space="preserve"> * </w:t>
      </w:r>
      <w:r w:rsidRPr="002F372E">
        <w:rPr>
          <w:lang w:val="en-US"/>
        </w:rPr>
        <w:t>V</w:t>
      </w:r>
      <w:r w:rsidRPr="002F372E">
        <w:rPr>
          <w:vertAlign w:val="subscript"/>
        </w:rPr>
        <w:t>о</w:t>
      </w:r>
      <w:r w:rsidRPr="00514E7C">
        <w:t xml:space="preserve"> </w:t>
      </w:r>
    </w:p>
    <w:p w:rsidR="00991436" w:rsidRPr="00514E7C" w:rsidRDefault="00991436" w:rsidP="00991436">
      <w:pPr>
        <w:shd w:val="clear" w:color="auto" w:fill="FFFFFF"/>
        <w:jc w:val="both"/>
      </w:pPr>
    </w:p>
    <w:p w:rsidR="00991436" w:rsidRPr="002F372E" w:rsidRDefault="00991436" w:rsidP="00991436">
      <w:pPr>
        <w:shd w:val="clear" w:color="auto" w:fill="FFFFFF"/>
        <w:ind w:firstLine="709"/>
        <w:jc w:val="both"/>
      </w:pPr>
      <w:r w:rsidRPr="002F372E">
        <w:t>где: V – значимость (вес) соответствующего подкритерия,</w:t>
      </w:r>
    </w:p>
    <w:p w:rsidR="00991436" w:rsidRPr="002F372E" w:rsidRDefault="00991436" w:rsidP="00991436">
      <w:pPr>
        <w:shd w:val="clear" w:color="auto" w:fill="FFFFFF"/>
        <w:ind w:firstLine="709"/>
        <w:jc w:val="both"/>
      </w:pPr>
      <w:r>
        <w:t xml:space="preserve">БО </w:t>
      </w:r>
      <w:r w:rsidRPr="002F372E">
        <w:t>– оценка (балл) соответствующего подкритерия</w:t>
      </w:r>
    </w:p>
    <w:p w:rsidR="00991436" w:rsidRPr="002F372E" w:rsidRDefault="00991436" w:rsidP="00991436">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991436" w:rsidRPr="002F372E" w:rsidRDefault="00991436" w:rsidP="00991436">
      <w:pPr>
        <w:shd w:val="clear" w:color="auto" w:fill="FFFFFF"/>
        <w:ind w:firstLine="709"/>
        <w:jc w:val="both"/>
        <w:rPr>
          <w:b/>
          <w:i/>
        </w:rPr>
      </w:pPr>
      <w:r w:rsidRPr="002F372E">
        <w:t>Максимальная оценка в баллах по каждому из подкритериев О</w:t>
      </w:r>
      <w:r w:rsidRPr="002F372E">
        <w:rPr>
          <w:vertAlign w:val="subscript"/>
        </w:rPr>
        <w:t>i</w:t>
      </w:r>
      <w:r>
        <w:t xml:space="preserve"> </w:t>
      </w:r>
      <w:r w:rsidRPr="002F372E">
        <w:t>– 100 баллов</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p>
    <w:p w:rsidR="00991436" w:rsidRPr="002F372E" w:rsidRDefault="00991436" w:rsidP="009E5A50">
      <w:pPr>
        <w:pStyle w:val="31"/>
        <w:numPr>
          <w:ilvl w:val="0"/>
          <w:numId w:val="105"/>
        </w:numPr>
        <w:tabs>
          <w:tab w:val="left" w:pos="1418"/>
          <w:tab w:val="left" w:pos="1985"/>
        </w:tabs>
        <w:spacing w:before="120" w:after="120"/>
        <w:ind w:left="0" w:firstLine="709"/>
        <w:jc w:val="both"/>
        <w:rPr>
          <w:rFonts w:ascii="Times New Roman" w:hAnsi="Times New Roman"/>
          <w:sz w:val="24"/>
          <w:szCs w:val="24"/>
        </w:rPr>
      </w:pPr>
      <w:bookmarkStart w:id="152" w:name="_Toc423609245"/>
      <w:r w:rsidRPr="002F372E">
        <w:rPr>
          <w:rFonts w:ascii="Times New Roman" w:hAnsi="Times New Roman"/>
          <w:b w:val="0"/>
          <w:sz w:val="24"/>
          <w:szCs w:val="24"/>
        </w:rPr>
        <w:t>Оценка по подкритерию «опыт участника закупки»:</w:t>
      </w:r>
      <w:bookmarkEnd w:id="152"/>
    </w:p>
    <w:p w:rsidR="00991436" w:rsidRPr="002F372E" w:rsidRDefault="00991436" w:rsidP="00991436">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91436" w:rsidRPr="002F372E" w:rsidRDefault="00991436" w:rsidP="009E5A50">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991436" w:rsidRPr="002F372E" w:rsidRDefault="00991436" w:rsidP="009E5A50">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991436" w:rsidRPr="002F372E" w:rsidRDefault="00991436" w:rsidP="009E5A50">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991436" w:rsidRPr="002F372E" w:rsidRDefault="00991436" w:rsidP="00991436">
      <w:pPr>
        <w:widowControl w:val="0"/>
        <w:shd w:val="clear" w:color="auto" w:fill="FFFFFF"/>
        <w:tabs>
          <w:tab w:val="left" w:pos="1418"/>
        </w:tabs>
        <w:ind w:firstLine="709"/>
        <w:jc w:val="both"/>
      </w:pPr>
    </w:p>
    <w:p w:rsidR="00991436" w:rsidRPr="002F372E" w:rsidRDefault="00991436" w:rsidP="00991436">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991436" w:rsidRPr="002F372E" w:rsidTr="009B73C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pStyle w:val="af4"/>
              <w:spacing w:before="60" w:beforeAutospacing="0" w:after="60" w:afterAutospacing="0"/>
              <w:jc w:val="both"/>
              <w:rPr>
                <w:bCs/>
              </w:rPr>
            </w:pPr>
            <w:r w:rsidRPr="002F372E">
              <w:rPr>
                <w:bCs/>
              </w:rPr>
              <w:t>Баллы</w:t>
            </w:r>
          </w:p>
        </w:tc>
      </w:tr>
      <w:tr w:rsidR="00991436" w:rsidRPr="002F372E" w:rsidTr="009B73C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pStyle w:val="af4"/>
              <w:spacing w:before="60" w:beforeAutospacing="0" w:after="60" w:afterAutospacing="0"/>
              <w:jc w:val="center"/>
              <w:rPr>
                <w:bCs/>
              </w:rPr>
            </w:pPr>
            <w:r w:rsidRPr="002F372E">
              <w:t>У участника закупки отсутствуют завершенные в 20</w:t>
            </w:r>
            <w:r>
              <w:t>13</w:t>
            </w:r>
            <w:r w:rsidRPr="002F372E">
              <w:t>-20</w:t>
            </w:r>
            <w:r>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pStyle w:val="af4"/>
              <w:spacing w:before="120" w:beforeAutospacing="0"/>
              <w:jc w:val="center"/>
              <w:rPr>
                <w:bCs/>
              </w:rPr>
            </w:pPr>
            <w:r w:rsidRPr="002F372E">
              <w:rPr>
                <w:bCs/>
              </w:rPr>
              <w:t>0</w:t>
            </w:r>
          </w:p>
        </w:tc>
      </w:tr>
      <w:tr w:rsidR="00991436" w:rsidRPr="002F372E" w:rsidTr="009B73C6">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991436" w:rsidRPr="002F372E" w:rsidRDefault="00991436" w:rsidP="009B73C6">
            <w:pPr>
              <w:pStyle w:val="af4"/>
              <w:spacing w:before="120" w:beforeAutospacing="0"/>
              <w:jc w:val="center"/>
            </w:pPr>
            <w:r w:rsidRPr="002F372E">
              <w:rPr>
                <w:bCs/>
              </w:rPr>
              <w:t xml:space="preserve">БОу </w:t>
            </w:r>
            <w:r w:rsidRPr="002F372E">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991436" w:rsidRPr="002F372E" w:rsidRDefault="00991436" w:rsidP="009B73C6">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991436" w:rsidRPr="002F372E" w:rsidRDefault="00991436" w:rsidP="009B73C6">
            <w:pPr>
              <w:pStyle w:val="af4"/>
              <w:spacing w:before="0" w:beforeAutospacing="0" w:after="0" w:afterAutospacing="0"/>
              <w:jc w:val="center"/>
            </w:pPr>
            <w:r w:rsidRPr="002F372E">
              <w:t>Оу</w:t>
            </w:r>
            <w:r w:rsidRPr="002F372E">
              <w:rPr>
                <w:vertAlign w:val="subscript"/>
              </w:rPr>
              <w:t xml:space="preserve"> </w:t>
            </w:r>
            <w:r w:rsidRPr="002F372E">
              <w:rPr>
                <w:vertAlign w:val="subscript"/>
                <w:lang w:val="en-US"/>
              </w:rPr>
              <w:t>i</w:t>
            </w:r>
          </w:p>
        </w:tc>
        <w:tc>
          <w:tcPr>
            <w:tcW w:w="2561" w:type="dxa"/>
            <w:vMerge w:val="restart"/>
            <w:tcBorders>
              <w:top w:val="single" w:sz="4" w:space="0" w:color="auto"/>
              <w:left w:val="nil"/>
              <w:bottom w:val="single" w:sz="4" w:space="0" w:color="auto"/>
              <w:right w:val="nil"/>
            </w:tcBorders>
            <w:vAlign w:val="center"/>
            <w:hideMark/>
          </w:tcPr>
          <w:p w:rsidR="00991436" w:rsidRPr="002F372E" w:rsidRDefault="00991436" w:rsidP="009B73C6">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991436" w:rsidRPr="002F372E" w:rsidRDefault="00991436" w:rsidP="009B73C6">
            <w:pPr>
              <w:pStyle w:val="af4"/>
              <w:spacing w:before="120" w:beforeAutospacing="0"/>
              <w:ind w:firstLine="709"/>
              <w:jc w:val="center"/>
              <w:rPr>
                <w:bCs/>
              </w:rPr>
            </w:pPr>
          </w:p>
        </w:tc>
      </w:tr>
      <w:tr w:rsidR="00991436" w:rsidRPr="002F372E" w:rsidTr="009B73C6">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991436" w:rsidRPr="002F372E" w:rsidRDefault="00991436" w:rsidP="009B73C6">
            <w:pPr>
              <w:jc w:val="center"/>
            </w:pPr>
          </w:p>
        </w:tc>
        <w:tc>
          <w:tcPr>
            <w:tcW w:w="457" w:type="dxa"/>
            <w:vMerge/>
            <w:tcBorders>
              <w:top w:val="single" w:sz="4" w:space="0" w:color="auto"/>
              <w:left w:val="nil"/>
              <w:bottom w:val="single" w:sz="4" w:space="0" w:color="auto"/>
              <w:right w:val="nil"/>
            </w:tcBorders>
            <w:vAlign w:val="center"/>
            <w:hideMark/>
          </w:tcPr>
          <w:p w:rsidR="00991436" w:rsidRPr="002F372E" w:rsidRDefault="00991436" w:rsidP="009B73C6">
            <w:pPr>
              <w:jc w:val="center"/>
            </w:pPr>
          </w:p>
        </w:tc>
        <w:tc>
          <w:tcPr>
            <w:tcW w:w="2080" w:type="dxa"/>
            <w:tcBorders>
              <w:top w:val="single" w:sz="4" w:space="0" w:color="auto"/>
              <w:left w:val="nil"/>
              <w:bottom w:val="single" w:sz="4" w:space="0" w:color="auto"/>
              <w:right w:val="nil"/>
            </w:tcBorders>
            <w:vAlign w:val="center"/>
            <w:hideMark/>
          </w:tcPr>
          <w:p w:rsidR="00991436" w:rsidRPr="002F372E" w:rsidRDefault="00991436" w:rsidP="009B73C6">
            <w:pPr>
              <w:pStyle w:val="af4"/>
              <w:spacing w:before="0" w:beforeAutospacing="0" w:after="0" w:afterAutospacing="0"/>
              <w:jc w:val="center"/>
            </w:pPr>
            <w:r w:rsidRPr="002F372E">
              <w:t>Оу</w:t>
            </w:r>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991436" w:rsidRPr="002F372E" w:rsidRDefault="00991436" w:rsidP="009B73C6">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991436" w:rsidRPr="002F372E" w:rsidRDefault="00991436" w:rsidP="009B73C6">
            <w:pPr>
              <w:jc w:val="center"/>
              <w:rPr>
                <w:bCs/>
              </w:rPr>
            </w:pPr>
          </w:p>
        </w:tc>
      </w:tr>
      <w:tr w:rsidR="00991436" w:rsidRPr="002F372E" w:rsidTr="009B73C6">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pStyle w:val="af4"/>
              <w:spacing w:before="0" w:beforeAutospacing="0" w:after="0" w:afterAutospacing="0"/>
              <w:ind w:firstLine="74"/>
              <w:jc w:val="center"/>
              <w:rPr>
                <w:b/>
                <w:i/>
              </w:rPr>
            </w:pPr>
            <w:r w:rsidRPr="002F372E">
              <w:t>Оу</w:t>
            </w:r>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pStyle w:val="af4"/>
              <w:spacing w:before="120" w:beforeAutospacing="0"/>
              <w:jc w:val="center"/>
            </w:pPr>
            <w:r w:rsidRPr="002F372E">
              <w:t>100</w:t>
            </w:r>
          </w:p>
        </w:tc>
      </w:tr>
    </w:tbl>
    <w:p w:rsidR="00991436" w:rsidRPr="002F372E" w:rsidRDefault="00991436" w:rsidP="00991436">
      <w:pPr>
        <w:tabs>
          <w:tab w:val="left" w:pos="1062"/>
          <w:tab w:val="left" w:pos="1487"/>
        </w:tabs>
        <w:ind w:left="1486" w:right="153" w:hanging="1486"/>
        <w:jc w:val="both"/>
      </w:pPr>
    </w:p>
    <w:p w:rsidR="00991436" w:rsidRPr="002F372E" w:rsidRDefault="00991436" w:rsidP="00991436">
      <w:pPr>
        <w:tabs>
          <w:tab w:val="left" w:pos="1062"/>
          <w:tab w:val="left" w:pos="1487"/>
        </w:tabs>
        <w:ind w:left="1486" w:right="153" w:hanging="1486"/>
        <w:jc w:val="both"/>
      </w:pPr>
      <w:r w:rsidRPr="002F372E">
        <w:t>где:</w:t>
      </w:r>
    </w:p>
    <w:p w:rsidR="00991436" w:rsidRPr="000C406B" w:rsidRDefault="00991436" w:rsidP="00991436">
      <w:pPr>
        <w:ind w:firstLine="567"/>
        <w:jc w:val="both"/>
      </w:pPr>
      <w:r w:rsidRPr="000C406B">
        <w:t>Оу</w:t>
      </w:r>
      <w:r w:rsidRPr="000C406B">
        <w:rPr>
          <w:vertAlign w:val="subscript"/>
          <w:lang w:val="en-US"/>
        </w:rPr>
        <w:t>i</w:t>
      </w:r>
      <w:r w:rsidRPr="000C406B">
        <w:t xml:space="preserve"> – суммарная стоимость завершенных </w:t>
      </w:r>
      <w:r w:rsidRPr="000C406B">
        <w:rPr>
          <w:u w:val="single"/>
        </w:rPr>
        <w:t>участником</w:t>
      </w:r>
      <w:r w:rsidRPr="000C406B">
        <w:t xml:space="preserve"> в</w:t>
      </w:r>
      <w:r w:rsidRPr="000C406B">
        <w:rPr>
          <w:bCs/>
        </w:rPr>
        <w:t> 2013-2015 гг. (последние 3 года) работ</w:t>
      </w:r>
      <w:r>
        <w:rPr>
          <w:bCs/>
        </w:rPr>
        <w:t xml:space="preserve"> по </w:t>
      </w:r>
      <w:r w:rsidR="00CB5E78">
        <w:rPr>
          <w:bCs/>
        </w:rPr>
        <w:t>выполнению аналогичных работ</w:t>
      </w:r>
      <w:r w:rsidRPr="000C406B">
        <w:rPr>
          <w:bCs/>
        </w:rPr>
        <w:t xml:space="preserve"> в рамках заключенных договоров</w:t>
      </w:r>
      <w:r w:rsidRPr="000C406B">
        <w:rPr>
          <w:b/>
          <w:i/>
        </w:rPr>
        <w:t xml:space="preserve">, </w:t>
      </w:r>
      <w:r w:rsidRPr="000C406B">
        <w:t>i-го участника, руб.</w:t>
      </w:r>
    </w:p>
    <w:p w:rsidR="00991436" w:rsidRPr="000C406B" w:rsidRDefault="00991436" w:rsidP="00991436">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в </w:t>
      </w:r>
      <w:r w:rsidRPr="000C406B">
        <w:rPr>
          <w:bCs/>
        </w:rPr>
        <w:t> 2013-2015 гг. (последние 3 года) работ</w:t>
      </w:r>
      <w:r w:rsidRPr="00D46502">
        <w:rPr>
          <w:bCs/>
        </w:rPr>
        <w:t xml:space="preserve"> по </w:t>
      </w:r>
      <w:r w:rsidR="00CB5E78" w:rsidRPr="00CB5E78">
        <w:rPr>
          <w:bCs/>
        </w:rPr>
        <w:t>выполнению аналогичных работ</w:t>
      </w:r>
      <w:r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но не более предельного значения</w:t>
      </w:r>
      <w:r w:rsidRPr="000C406B">
        <w:rPr>
          <w:bCs/>
        </w:rPr>
        <w:t xml:space="preserve">, </w:t>
      </w:r>
      <w:r w:rsidRPr="000C406B">
        <w:t>руб.</w:t>
      </w:r>
    </w:p>
    <w:p w:rsidR="00991436" w:rsidRPr="000C406B" w:rsidRDefault="00991436" w:rsidP="00991436">
      <w:pPr>
        <w:ind w:firstLine="567"/>
        <w:jc w:val="both"/>
        <w:rPr>
          <w:b/>
          <w:i/>
          <w:u w:val="single"/>
        </w:rPr>
      </w:pPr>
      <w:r w:rsidRPr="000C406B">
        <w:t xml:space="preserve">Предельное значение опыта выполнения работ заключенных договоров: </w:t>
      </w:r>
      <w:r w:rsidR="009B73C6" w:rsidRPr="009B73C6">
        <w:rPr>
          <w:bCs/>
          <w:iCs/>
          <w:color w:val="222222"/>
          <w:shd w:val="clear" w:color="auto" w:fill="FFFFFF"/>
        </w:rPr>
        <w:t>18 245 792,25</w:t>
      </w:r>
      <w:r w:rsidRPr="000C406B">
        <w:rPr>
          <w:color w:val="222222"/>
          <w:shd w:val="clear" w:color="auto" w:fill="FFFFFF"/>
        </w:rPr>
        <w:t xml:space="preserve"> </w:t>
      </w:r>
      <w:r w:rsidRPr="000C406B">
        <w:t xml:space="preserve">руб. </w:t>
      </w:r>
    </w:p>
    <w:p w:rsidR="00991436" w:rsidRPr="000C406B" w:rsidRDefault="00991436" w:rsidP="00991436">
      <w:pPr>
        <w:tabs>
          <w:tab w:val="left" w:pos="0"/>
        </w:tabs>
        <w:ind w:firstLine="567"/>
        <w:jc w:val="both"/>
        <w:rPr>
          <w:b/>
          <w:i/>
        </w:rPr>
      </w:pPr>
      <w:r w:rsidRPr="000C406B">
        <w:t xml:space="preserve">В случае если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принимается равным такому предельному значению.</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2F372E">
        <w:rPr>
          <w:bCs/>
          <w:vertAlign w:val="subscript"/>
        </w:rPr>
        <w:t>i</w:t>
      </w:r>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91436" w:rsidRPr="002F372E" w:rsidTr="009B73C6">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r w:rsidRPr="002F372E">
              <w:rPr>
                <w:rFonts w:eastAsia="Calibri"/>
                <w:bCs/>
                <w:vertAlign w:val="subscript"/>
                <w:lang w:val="en-US" w:eastAsia="en-US"/>
              </w:rPr>
              <w:t>i</w:t>
            </w:r>
            <w:r w:rsidRPr="002F372E">
              <w:rPr>
                <w:rFonts w:eastAsia="Calibri"/>
                <w:bCs/>
                <w:lang w:val="en-US" w:eastAsia="en-US"/>
              </w:rPr>
              <w:t>)</w:t>
            </w:r>
          </w:p>
        </w:tc>
      </w:tr>
      <w:tr w:rsidR="00991436" w:rsidRPr="002F372E" w:rsidTr="009B73C6">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vertAlign w:val="subscript"/>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p>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991436" w:rsidRPr="002F372E" w:rsidTr="009B73C6">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r w:rsidRPr="002F372E">
              <w:rPr>
                <w:rFonts w:eastAsia="Calibri"/>
                <w:bCs/>
                <w:lang w:eastAsia="en-US"/>
              </w:rPr>
              <w:t xml:space="preserve"> / 2</w:t>
            </w:r>
          </w:p>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991436" w:rsidRPr="002F372E" w:rsidTr="009B73C6">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991436" w:rsidRPr="002F372E" w:rsidRDefault="00991436" w:rsidP="009B73C6">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991436"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Итоговая оценка (балл) подкритерия «опыт» принимается равной соответствующему значению (БС</w:t>
      </w:r>
      <w:r w:rsidRPr="002F372E">
        <w:rPr>
          <w:bCs/>
          <w:vertAlign w:val="subscript"/>
          <w:lang w:val="en-US"/>
        </w:rPr>
        <w:t>i</w:t>
      </w:r>
      <w:r w:rsidRPr="002F372E">
        <w:rPr>
          <w:bCs/>
          <w:lang w:val="en-US"/>
        </w:rPr>
        <w:t>)</w:t>
      </w:r>
      <w:r w:rsidRPr="002F372E">
        <w:rPr>
          <w:bCs/>
        </w:rPr>
        <w:t>, полученному с учетом наличия указанных санкций (БО</w:t>
      </w:r>
      <w:r w:rsidRPr="002F372E">
        <w:rPr>
          <w:bCs/>
          <w:vertAlign w:val="subscript"/>
          <w:lang w:val="en-US"/>
        </w:rPr>
        <w:t>i</w:t>
      </w:r>
      <w:r w:rsidRPr="002F372E">
        <w:rPr>
          <w:bCs/>
        </w:rPr>
        <w:t xml:space="preserve"> = БС</w:t>
      </w:r>
      <w:r w:rsidRPr="002F372E">
        <w:rPr>
          <w:bCs/>
          <w:vertAlign w:val="subscript"/>
          <w:lang w:val="en-US"/>
        </w:rPr>
        <w:t>i</w:t>
      </w:r>
      <w:r w:rsidRPr="002F372E">
        <w:rPr>
          <w:bCs/>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153" w:name="_Toc420052469"/>
      <w:r w:rsidRPr="00FC009D">
        <w:rPr>
          <w:sz w:val="28"/>
          <w:szCs w:val="28"/>
        </w:rPr>
        <w:t>ОБРАЗЦЫ ФОРМ ОСНОВНЫХ ДОКУМЕНТОВ</w:t>
      </w:r>
      <w:bookmarkEnd w:id="138"/>
      <w:bookmarkEnd w:id="139"/>
      <w:bookmarkEnd w:id="140"/>
      <w:bookmarkEnd w:id="153"/>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154" w:name="_Ref401131967"/>
      <w:bookmarkStart w:id="155"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E92811" w:rsidRDefault="00E92811" w:rsidP="00E92811">
      <w:pPr>
        <w:pStyle w:val="Times12"/>
        <w:ind w:firstLine="0"/>
        <w:jc w:val="center"/>
        <w:rPr>
          <w:b/>
          <w:i/>
          <w:szCs w:val="28"/>
        </w:rPr>
      </w:pPr>
      <w:bookmarkStart w:id="156" w:name="форма1"/>
      <w:bookmarkStart w:id="15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15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12201945"/>
      <w:bookmarkStart w:id="163" w:name="_Toc420052471"/>
      <w:bookmarkEnd w:id="158"/>
      <w:r>
        <w:rPr>
          <w:rFonts w:ascii="Times New Roman" w:hAnsi="Times New Roman" w:cs="Times New Roman"/>
          <w:b w:val="0"/>
          <w:bCs w:val="0"/>
          <w:i w:val="0"/>
        </w:rPr>
        <w:t>ЗАЯВКА НА УЧАСТИЕ В ЗАКУПКЕ (Форма 1)</w:t>
      </w:r>
      <w:bookmarkEnd w:id="159"/>
      <w:bookmarkEnd w:id="160"/>
      <w:bookmarkEnd w:id="161"/>
      <w:bookmarkEnd w:id="162"/>
      <w:bookmarkEnd w:id="16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157"/>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164"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4"/>
    </w:p>
    <w:p w:rsidR="00E92811" w:rsidRDefault="00E92811" w:rsidP="00961292">
      <w:pPr>
        <w:pStyle w:val="Times12"/>
        <w:numPr>
          <w:ilvl w:val="0"/>
          <w:numId w:val="38"/>
        </w:numPr>
        <w:tabs>
          <w:tab w:val="clear" w:pos="960"/>
          <w:tab w:val="left" w:pos="1134"/>
        </w:tabs>
        <w:ind w:left="0" w:firstLine="709"/>
        <w:rPr>
          <w:szCs w:val="24"/>
        </w:rPr>
      </w:pPr>
      <w:bookmarkStart w:id="16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65"/>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6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6"/>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70" w:name="_Toc412201948"/>
      <w:bookmarkStart w:id="171" w:name="_Toc402520353"/>
      <w:bookmarkStart w:id="172"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70"/>
      <w:bookmarkEnd w:id="171"/>
      <w:bookmarkEnd w:id="172"/>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Pr>
          <w:szCs w:val="24"/>
          <w:lang w:val="en-US"/>
        </w:rPr>
        <w:t>doc</w:t>
      </w:r>
      <w:r>
        <w:rPr>
          <w:szCs w:val="24"/>
        </w:rPr>
        <w:t xml:space="preserve"> или *.xls.</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052473"/>
      <w:bookmarkEnd w:id="173"/>
      <w:bookmarkEnd w:id="174"/>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75"/>
      <w:bookmarkEnd w:id="176"/>
      <w:bookmarkEnd w:id="177"/>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r>
        <w:rPr>
          <w:szCs w:val="24"/>
          <w:lang w:val="en-US"/>
        </w:rPr>
        <w:t>pdf</w:t>
      </w:r>
      <w:r>
        <w:rPr>
          <w:szCs w:val="24"/>
        </w:rPr>
        <w:t xml:space="preserve"> и *.xls;</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CB5E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CB5E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CB5E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CB5E7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CB5E7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CB5E7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CB5E7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CB5E7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bookmarkEnd w:id="141"/>
    <w:bookmarkEnd w:id="142"/>
    <w:p w:rsidR="00CB5E78" w:rsidRPr="00FC009D" w:rsidRDefault="00CB5E78" w:rsidP="00CB5E78">
      <w:pPr>
        <w:pStyle w:val="Times12"/>
        <w:ind w:firstLine="0"/>
        <w:jc w:val="right"/>
        <w:rPr>
          <w:b/>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CB5E78"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Default="00CB5E78" w:rsidP="00CB5E78">
      <w:pPr>
        <w:pStyle w:val="Times12"/>
        <w:ind w:left="9923" w:firstLine="0"/>
        <w:jc w:val="left"/>
        <w:rPr>
          <w:szCs w:val="24"/>
        </w:rPr>
      </w:pPr>
      <w:r w:rsidRPr="00FC009D">
        <w:rPr>
          <w:iCs/>
          <w:szCs w:val="24"/>
        </w:rPr>
        <w:t>от «___» __________ 20___ г. № ______</w:t>
      </w:r>
    </w:p>
    <w:p w:rsidR="00CB5E78" w:rsidRPr="00012898" w:rsidRDefault="00CB5E78" w:rsidP="00CB5E78">
      <w:pPr>
        <w:pStyle w:val="Times12"/>
        <w:jc w:val="center"/>
        <w:rPr>
          <w:b/>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Default="00CB5E78" w:rsidP="00CB5E78">
      <w:pPr>
        <w:jc w:val="right"/>
        <w:rPr>
          <w:b/>
          <w:i/>
          <w:iCs/>
        </w:rPr>
      </w:pPr>
    </w:p>
    <w:p w:rsidR="00CB5E78" w:rsidRPr="00FC009D" w:rsidRDefault="00CB5E78" w:rsidP="00CB5E78">
      <w:pPr>
        <w:jc w:val="right"/>
        <w:rPr>
          <w:b/>
          <w:i/>
          <w:iCs/>
        </w:rPr>
      </w:pPr>
      <w:r w:rsidRPr="00FC009D">
        <w:rPr>
          <w:b/>
          <w:i/>
          <w:iCs/>
        </w:rPr>
        <w:t>Лот __</w:t>
      </w:r>
    </w:p>
    <w:p w:rsidR="00CB5E78" w:rsidRPr="00FC009D" w:rsidRDefault="00CB5E78" w:rsidP="00CB5E78">
      <w:pPr>
        <w:pStyle w:val="Times12"/>
        <w:ind w:firstLine="0"/>
        <w:jc w:val="center"/>
        <w:rPr>
          <w:b/>
          <w:bCs w:val="0"/>
          <w:i/>
          <w:szCs w:val="24"/>
        </w:rPr>
      </w:pPr>
    </w:p>
    <w:p w:rsidR="00CB5E78" w:rsidRPr="00FC009D" w:rsidRDefault="00CB5E78" w:rsidP="00CB5E78">
      <w:pPr>
        <w:pStyle w:val="20"/>
        <w:numPr>
          <w:ilvl w:val="0"/>
          <w:numId w:val="0"/>
        </w:numPr>
        <w:spacing w:before="0" w:after="0"/>
        <w:ind w:left="720"/>
        <w:jc w:val="center"/>
        <w:rPr>
          <w:rFonts w:ascii="Times New Roman" w:hAnsi="Times New Roman" w:cs="Times New Roman"/>
          <w:b w:val="0"/>
          <w:i w:val="0"/>
        </w:rPr>
      </w:pPr>
      <w:bookmarkStart w:id="178" w:name="_Toc235436488"/>
      <w:bookmarkStart w:id="179" w:name="_Toc235020001"/>
      <w:bookmarkStart w:id="180" w:name="_Toc251779154"/>
      <w:bookmarkStart w:id="181" w:name="_Toc390267518"/>
      <w:bookmarkStart w:id="182" w:name="_Toc412201953"/>
      <w:r w:rsidRPr="00FC009D">
        <w:rPr>
          <w:rFonts w:ascii="Times New Roman" w:hAnsi="Times New Roman" w:cs="Times New Roman"/>
          <w:b w:val="0"/>
          <w:i w:val="0"/>
        </w:rPr>
        <w:t xml:space="preserve">СВОДНАЯ ТАБЛИЦА СТОИМОСТИ </w:t>
      </w:r>
      <w:bookmarkEnd w:id="178"/>
      <w:r w:rsidRPr="00FC009D">
        <w:rPr>
          <w:rFonts w:ascii="Times New Roman" w:hAnsi="Times New Roman" w:cs="Times New Roman"/>
          <w:b w:val="0"/>
          <w:i w:val="0"/>
        </w:rPr>
        <w:t xml:space="preserve">(Форма </w:t>
      </w:r>
      <w:r>
        <w:rPr>
          <w:rFonts w:ascii="Times New Roman" w:hAnsi="Times New Roman" w:cs="Times New Roman"/>
          <w:b w:val="0"/>
          <w:i w:val="0"/>
        </w:rPr>
        <w:t>2</w:t>
      </w:r>
      <w:r w:rsidRPr="00FC009D">
        <w:rPr>
          <w:rFonts w:ascii="Times New Roman" w:hAnsi="Times New Roman" w:cs="Times New Roman"/>
          <w:b w:val="0"/>
          <w:i w:val="0"/>
        </w:rPr>
        <w:t>)</w:t>
      </w:r>
      <w:bookmarkEnd w:id="179"/>
      <w:bookmarkEnd w:id="180"/>
      <w:bookmarkEnd w:id="181"/>
      <w:bookmarkEnd w:id="182"/>
    </w:p>
    <w:p w:rsidR="00CB5E78" w:rsidRPr="00FC009D" w:rsidRDefault="00CB5E78" w:rsidP="00CB5E78"/>
    <w:p w:rsidR="00CB5E78" w:rsidRPr="00102E0C" w:rsidRDefault="00CB5E78" w:rsidP="00CB5E78">
      <w:pPr>
        <w:pStyle w:val="Times12"/>
        <w:ind w:firstLine="0"/>
        <w:rPr>
          <w:b/>
          <w:i/>
          <w:sz w:val="28"/>
          <w:szCs w:val="28"/>
        </w:rPr>
      </w:pPr>
      <w:r w:rsidRPr="00102E0C">
        <w:rPr>
          <w:b/>
          <w:i/>
          <w:sz w:val="28"/>
          <w:szCs w:val="28"/>
        </w:rPr>
        <w:t xml:space="preserve">Участник закупки: ________________________________ </w:t>
      </w:r>
    </w:p>
    <w:p w:rsidR="00CB5E78" w:rsidRPr="00FC009D" w:rsidRDefault="00CB5E78" w:rsidP="00CB5E7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B5E78" w:rsidRPr="00FC009D" w:rsidRDefault="00CB5E78" w:rsidP="00CB5E78">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B5E78" w:rsidRPr="00FC009D" w:rsidTr="009B73C6">
        <w:trPr>
          <w:cantSplit/>
          <w:trHeight w:val="1629"/>
        </w:trPr>
        <w:tc>
          <w:tcPr>
            <w:tcW w:w="202" w:type="pct"/>
            <w:vAlign w:val="center"/>
          </w:tcPr>
          <w:p w:rsidR="00CB5E78" w:rsidRPr="00FC009D" w:rsidRDefault="00CB5E78" w:rsidP="009B73C6">
            <w:pPr>
              <w:widowControl w:val="0"/>
              <w:autoSpaceDE w:val="0"/>
              <w:autoSpaceDN w:val="0"/>
              <w:snapToGrid w:val="0"/>
              <w:ind w:right="11" w:firstLine="20"/>
              <w:jc w:val="center"/>
              <w:rPr>
                <w:bCs/>
              </w:rPr>
            </w:pPr>
            <w:r w:rsidRPr="00FC009D">
              <w:rPr>
                <w:bCs/>
              </w:rPr>
              <w:t>№ п/п</w:t>
            </w:r>
          </w:p>
        </w:tc>
        <w:tc>
          <w:tcPr>
            <w:tcW w:w="1517" w:type="pct"/>
            <w:vAlign w:val="center"/>
          </w:tcPr>
          <w:p w:rsidR="00CB5E78" w:rsidRPr="00FC009D" w:rsidRDefault="00CB5E78" w:rsidP="009B73C6">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CB5E78" w:rsidRPr="00FC009D" w:rsidRDefault="00CB5E78" w:rsidP="009B73C6">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B5E78" w:rsidRPr="00FC009D" w:rsidRDefault="00CB5E78" w:rsidP="009B73C6">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CB5E78" w:rsidRPr="00FC009D" w:rsidRDefault="00CB5E78" w:rsidP="009B73C6">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CB5E78" w:rsidRPr="00FC009D" w:rsidRDefault="00CB5E78" w:rsidP="009B73C6">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CB5E78" w:rsidRPr="00FC009D" w:rsidRDefault="00CB5E78" w:rsidP="009B73C6">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CB5E78" w:rsidRPr="00FC009D" w:rsidTr="009B73C6">
        <w:trPr>
          <w:cantSplit/>
          <w:trHeight w:val="277"/>
        </w:trPr>
        <w:tc>
          <w:tcPr>
            <w:tcW w:w="202" w:type="pct"/>
          </w:tcPr>
          <w:p w:rsidR="00CB5E78" w:rsidRPr="00FC009D" w:rsidRDefault="00CB5E78" w:rsidP="009B73C6">
            <w:pPr>
              <w:widowControl w:val="0"/>
              <w:autoSpaceDE w:val="0"/>
              <w:autoSpaceDN w:val="0"/>
              <w:snapToGrid w:val="0"/>
              <w:ind w:right="11" w:firstLine="20"/>
              <w:jc w:val="center"/>
              <w:rPr>
                <w:bCs/>
              </w:rPr>
            </w:pPr>
            <w:r w:rsidRPr="00FC009D">
              <w:t>1</w:t>
            </w:r>
          </w:p>
        </w:tc>
        <w:tc>
          <w:tcPr>
            <w:tcW w:w="1517" w:type="pct"/>
          </w:tcPr>
          <w:p w:rsidR="00CB5E78" w:rsidRPr="00FC009D" w:rsidRDefault="00CB5E78" w:rsidP="009B73C6">
            <w:pPr>
              <w:widowControl w:val="0"/>
              <w:autoSpaceDE w:val="0"/>
              <w:autoSpaceDN w:val="0"/>
              <w:snapToGrid w:val="0"/>
              <w:ind w:left="20" w:right="11"/>
              <w:jc w:val="center"/>
              <w:rPr>
                <w:bCs/>
              </w:rPr>
            </w:pPr>
            <w:r w:rsidRPr="00FC009D">
              <w:t>2</w:t>
            </w:r>
          </w:p>
        </w:tc>
        <w:tc>
          <w:tcPr>
            <w:tcW w:w="588" w:type="pct"/>
          </w:tcPr>
          <w:p w:rsidR="00CB5E78" w:rsidRPr="00FC009D" w:rsidRDefault="00CB5E78" w:rsidP="009B73C6">
            <w:pPr>
              <w:widowControl w:val="0"/>
              <w:autoSpaceDE w:val="0"/>
              <w:autoSpaceDN w:val="0"/>
              <w:snapToGrid w:val="0"/>
              <w:ind w:right="11" w:firstLine="20"/>
              <w:jc w:val="center"/>
              <w:rPr>
                <w:bCs/>
              </w:rPr>
            </w:pPr>
            <w:r w:rsidRPr="00FC009D">
              <w:t>3</w:t>
            </w:r>
          </w:p>
        </w:tc>
        <w:tc>
          <w:tcPr>
            <w:tcW w:w="472" w:type="pct"/>
          </w:tcPr>
          <w:p w:rsidR="00CB5E78" w:rsidRPr="00FC009D" w:rsidRDefault="00CB5E78" w:rsidP="009B73C6">
            <w:pPr>
              <w:widowControl w:val="0"/>
              <w:autoSpaceDE w:val="0"/>
              <w:autoSpaceDN w:val="0"/>
              <w:snapToGrid w:val="0"/>
              <w:ind w:right="11" w:firstLine="20"/>
              <w:jc w:val="center"/>
              <w:rPr>
                <w:bCs/>
              </w:rPr>
            </w:pPr>
            <w:r w:rsidRPr="00FC009D">
              <w:t>4</w:t>
            </w:r>
          </w:p>
        </w:tc>
        <w:tc>
          <w:tcPr>
            <w:tcW w:w="555" w:type="pct"/>
          </w:tcPr>
          <w:p w:rsidR="00CB5E78" w:rsidRPr="00FC009D" w:rsidRDefault="00CB5E78" w:rsidP="009B73C6">
            <w:pPr>
              <w:widowControl w:val="0"/>
              <w:autoSpaceDE w:val="0"/>
              <w:autoSpaceDN w:val="0"/>
              <w:snapToGrid w:val="0"/>
              <w:ind w:right="11" w:firstLine="20"/>
              <w:jc w:val="center"/>
              <w:rPr>
                <w:bCs/>
              </w:rPr>
            </w:pPr>
            <w:r w:rsidRPr="00FC009D">
              <w:t>5</w:t>
            </w:r>
          </w:p>
        </w:tc>
        <w:tc>
          <w:tcPr>
            <w:tcW w:w="576" w:type="pct"/>
          </w:tcPr>
          <w:p w:rsidR="00CB5E78" w:rsidRPr="00FC009D" w:rsidRDefault="00CB5E78" w:rsidP="009B73C6">
            <w:pPr>
              <w:widowControl w:val="0"/>
              <w:autoSpaceDE w:val="0"/>
              <w:autoSpaceDN w:val="0"/>
              <w:snapToGrid w:val="0"/>
              <w:ind w:right="11" w:firstLine="20"/>
              <w:jc w:val="center"/>
              <w:rPr>
                <w:bCs/>
              </w:rPr>
            </w:pPr>
            <w:r w:rsidRPr="00FC009D">
              <w:t>6</w:t>
            </w:r>
          </w:p>
        </w:tc>
        <w:tc>
          <w:tcPr>
            <w:tcW w:w="1090" w:type="pct"/>
          </w:tcPr>
          <w:p w:rsidR="00CB5E78" w:rsidRPr="00FC009D" w:rsidRDefault="00CB5E78" w:rsidP="009B73C6">
            <w:pPr>
              <w:widowControl w:val="0"/>
              <w:autoSpaceDE w:val="0"/>
              <w:autoSpaceDN w:val="0"/>
              <w:snapToGrid w:val="0"/>
              <w:ind w:right="11" w:firstLine="20"/>
              <w:jc w:val="center"/>
              <w:rPr>
                <w:bCs/>
              </w:rPr>
            </w:pPr>
            <w:r w:rsidRPr="00FC009D">
              <w:t>7</w:t>
            </w:r>
          </w:p>
        </w:tc>
      </w:tr>
      <w:tr w:rsidR="00CB5E78" w:rsidRPr="00FC009D" w:rsidTr="009B73C6">
        <w:trPr>
          <w:cantSplit/>
          <w:trHeight w:val="355"/>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…Этап 1.1.</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Этап 2 ….</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Всего</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НДС 18%</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r w:rsidR="00CB5E78" w:rsidRPr="00FC009D" w:rsidTr="009B73C6">
        <w:trPr>
          <w:cantSplit/>
          <w:trHeight w:val="20"/>
        </w:trPr>
        <w:tc>
          <w:tcPr>
            <w:tcW w:w="202" w:type="pct"/>
          </w:tcPr>
          <w:p w:rsidR="00CB5E78" w:rsidRPr="00FC009D" w:rsidRDefault="00CB5E78" w:rsidP="009B73C6">
            <w:pPr>
              <w:widowControl w:val="0"/>
              <w:autoSpaceDE w:val="0"/>
              <w:autoSpaceDN w:val="0"/>
              <w:snapToGrid w:val="0"/>
              <w:ind w:right="11" w:firstLine="20"/>
              <w:jc w:val="center"/>
              <w:rPr>
                <w:bCs/>
              </w:rPr>
            </w:pPr>
          </w:p>
        </w:tc>
        <w:tc>
          <w:tcPr>
            <w:tcW w:w="1517" w:type="pct"/>
          </w:tcPr>
          <w:p w:rsidR="00CB5E78" w:rsidRPr="00FC009D" w:rsidRDefault="00CB5E78" w:rsidP="009B73C6">
            <w:pPr>
              <w:widowControl w:val="0"/>
              <w:ind w:left="20" w:right="11"/>
            </w:pPr>
            <w:r w:rsidRPr="00FC009D">
              <w:t>Всего с учетом НДС</w:t>
            </w:r>
          </w:p>
        </w:tc>
        <w:tc>
          <w:tcPr>
            <w:tcW w:w="588" w:type="pct"/>
          </w:tcPr>
          <w:p w:rsidR="00CB5E78" w:rsidRPr="00FC009D" w:rsidRDefault="00CB5E78" w:rsidP="009B73C6">
            <w:pPr>
              <w:widowControl w:val="0"/>
              <w:autoSpaceDE w:val="0"/>
              <w:autoSpaceDN w:val="0"/>
              <w:snapToGrid w:val="0"/>
              <w:ind w:right="11" w:firstLine="20"/>
              <w:jc w:val="center"/>
              <w:rPr>
                <w:bCs/>
              </w:rPr>
            </w:pPr>
          </w:p>
        </w:tc>
        <w:tc>
          <w:tcPr>
            <w:tcW w:w="472" w:type="pct"/>
          </w:tcPr>
          <w:p w:rsidR="00CB5E78" w:rsidRPr="00FC009D" w:rsidRDefault="00CB5E78" w:rsidP="009B73C6">
            <w:pPr>
              <w:widowControl w:val="0"/>
              <w:autoSpaceDE w:val="0"/>
              <w:autoSpaceDN w:val="0"/>
              <w:snapToGrid w:val="0"/>
              <w:ind w:right="11" w:firstLine="20"/>
              <w:jc w:val="center"/>
              <w:rPr>
                <w:bCs/>
              </w:rPr>
            </w:pPr>
          </w:p>
        </w:tc>
        <w:tc>
          <w:tcPr>
            <w:tcW w:w="555" w:type="pct"/>
          </w:tcPr>
          <w:p w:rsidR="00CB5E78" w:rsidRPr="00FC009D" w:rsidRDefault="00CB5E78" w:rsidP="009B73C6">
            <w:pPr>
              <w:widowControl w:val="0"/>
              <w:autoSpaceDE w:val="0"/>
              <w:autoSpaceDN w:val="0"/>
              <w:snapToGrid w:val="0"/>
              <w:ind w:right="11" w:firstLine="20"/>
              <w:jc w:val="center"/>
              <w:rPr>
                <w:bCs/>
              </w:rPr>
            </w:pPr>
          </w:p>
        </w:tc>
        <w:tc>
          <w:tcPr>
            <w:tcW w:w="576" w:type="pct"/>
          </w:tcPr>
          <w:p w:rsidR="00CB5E78" w:rsidRPr="00FC009D" w:rsidRDefault="00CB5E78" w:rsidP="009B73C6">
            <w:pPr>
              <w:widowControl w:val="0"/>
              <w:autoSpaceDE w:val="0"/>
              <w:autoSpaceDN w:val="0"/>
              <w:snapToGrid w:val="0"/>
              <w:ind w:right="11" w:firstLine="20"/>
              <w:jc w:val="center"/>
              <w:rPr>
                <w:bCs/>
              </w:rPr>
            </w:pPr>
          </w:p>
        </w:tc>
        <w:tc>
          <w:tcPr>
            <w:tcW w:w="1090" w:type="pct"/>
          </w:tcPr>
          <w:p w:rsidR="00CB5E78" w:rsidRPr="00FC009D" w:rsidRDefault="00CB5E78" w:rsidP="009B73C6">
            <w:pPr>
              <w:widowControl w:val="0"/>
              <w:autoSpaceDE w:val="0"/>
              <w:autoSpaceDN w:val="0"/>
              <w:snapToGrid w:val="0"/>
              <w:ind w:right="11" w:firstLine="20"/>
              <w:jc w:val="center"/>
              <w:rPr>
                <w:bC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jc w:val="center"/>
        <w:rPr>
          <w:sz w:val="28"/>
          <w:szCs w:val="28"/>
        </w:rPr>
      </w:pPr>
      <w:r w:rsidRPr="00FC009D">
        <w:br w:type="page"/>
      </w:r>
      <w:r w:rsidRPr="00FC009D">
        <w:rPr>
          <w:sz w:val="28"/>
          <w:szCs w:val="28"/>
        </w:rPr>
        <w:t xml:space="preserve">СПЕЦИФИКАЦИЯ РАСЧЕТА СТОИМОСТИ </w:t>
      </w:r>
      <w:r>
        <w:rPr>
          <w:sz w:val="28"/>
          <w:szCs w:val="28"/>
        </w:rPr>
        <w:t>РАБОТ</w:t>
      </w:r>
      <w:r w:rsidRPr="00FC009D">
        <w:rPr>
          <w:sz w:val="28"/>
          <w:szCs w:val="28"/>
        </w:rPr>
        <w:t xml:space="preserve"> (Форма </w:t>
      </w:r>
      <w:r>
        <w:rPr>
          <w:sz w:val="28"/>
          <w:szCs w:val="28"/>
        </w:rPr>
        <w:t>2.1</w:t>
      </w:r>
      <w:r w:rsidRPr="00FC009D">
        <w:rPr>
          <w:sz w:val="28"/>
          <w:szCs w:val="28"/>
        </w:rPr>
        <w:t>)</w:t>
      </w:r>
    </w:p>
    <w:p w:rsidR="00CB5E78" w:rsidRPr="00FC009D" w:rsidRDefault="00CB5E78" w:rsidP="00CB5E7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B5E78" w:rsidRPr="00FC009D" w:rsidTr="009B73C6">
        <w:trPr>
          <w:cantSplit/>
          <w:trHeight w:val="865"/>
        </w:trPr>
        <w:tc>
          <w:tcPr>
            <w:tcW w:w="239"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sidRPr="00FC009D">
              <w:rPr>
                <w:bCs/>
              </w:rPr>
              <w:t xml:space="preserve">Трудозатраты, рабочих чел.-часов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B5E78" w:rsidRPr="00FC009D" w:rsidRDefault="00CB5E78" w:rsidP="009B73C6">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CB5E78" w:rsidRPr="00FC009D" w:rsidTr="009B73C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9B73C6">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9B73C6">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9B73C6">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9B73C6">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rPr>
                <w:bCs/>
              </w:rPr>
            </w:pPr>
            <w:r w:rsidRPr="00FC009D">
              <w:rPr>
                <w:bCs/>
                <w:lang w:val="en-US"/>
              </w:rPr>
              <w:t xml:space="preserve">I </w:t>
            </w:r>
            <w:r w:rsidRPr="00FC009D">
              <w:rPr>
                <w:bCs/>
              </w:rPr>
              <w:t>этап:</w:t>
            </w: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rPr>
                <w:bCs/>
              </w:rPr>
            </w:pPr>
            <w:r w:rsidRPr="00FC009D">
              <w:rPr>
                <w:bCs/>
                <w:lang w:val="en-US"/>
              </w:rPr>
              <w:t xml:space="preserve">II </w:t>
            </w:r>
            <w:r w:rsidRPr="00FC009D">
              <w:rPr>
                <w:bCs/>
              </w:rPr>
              <w:t>этап:</w:t>
            </w: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РАСЧЕТ СТОИМОСТИ </w:t>
            </w:r>
            <w:r>
              <w:rPr>
                <w:bCs/>
              </w:rPr>
              <w:t>РАБОТ</w:t>
            </w: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r w:rsidR="00CB5E78" w:rsidRPr="00FC009D" w:rsidTr="009B73C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9B73C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9B73C6">
            <w:pPr>
              <w:snapToGrid w:val="0"/>
              <w:ind w:right="11"/>
              <w:jc w:val="center"/>
              <w:rPr>
                <w:bCs/>
              </w:rPr>
            </w:pPr>
          </w:p>
        </w:tc>
      </w:tr>
    </w:tbl>
    <w:p w:rsidR="00CB5E78" w:rsidRPr="00C17731" w:rsidRDefault="00CB5E78" w:rsidP="00CB5E78">
      <w:pPr>
        <w:ind w:firstLine="709"/>
        <w:rPr>
          <w:b/>
          <w:i/>
          <w:sz w:val="22"/>
        </w:rPr>
      </w:pPr>
      <w:r w:rsidRPr="00012898">
        <w:rPr>
          <w:b/>
          <w:i/>
        </w:rPr>
        <w:t xml:space="preserve">* – необязательные строки, вставляемые по усмотрению заказчика </w:t>
      </w:r>
    </w:p>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iCs/>
          <w:sz w:val="20"/>
          <w:szCs w:val="20"/>
        </w:rPr>
      </w:pPr>
      <w:r w:rsidRPr="00FC009D">
        <w:rPr>
          <w:iCs/>
          <w:sz w:val="28"/>
          <w:szCs w:val="28"/>
        </w:rPr>
        <w:t xml:space="preserve">Форма </w:t>
      </w:r>
      <w:r>
        <w:rPr>
          <w:iCs/>
          <w:sz w:val="28"/>
          <w:szCs w:val="28"/>
        </w:rPr>
        <w:t>3</w:t>
      </w:r>
      <w:r w:rsidRPr="00FC009D">
        <w:rPr>
          <w:iCs/>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widowControl w:val="0"/>
        <w:autoSpaceDE w:val="0"/>
        <w:autoSpaceDN w:val="0"/>
        <w:adjustRightInd w:val="0"/>
        <w:jc w:val="center"/>
        <w:rPr>
          <w:b/>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szCs w:val="22"/>
        </w:rPr>
      </w:pPr>
      <w:r w:rsidRPr="00FC009D">
        <w:rPr>
          <w:b/>
          <w:i/>
          <w:szCs w:val="22"/>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3" w:name="_Toc390267525"/>
      <w:bookmarkStart w:id="184" w:name="_Toc412201960"/>
      <w:r w:rsidRPr="00FC009D">
        <w:rPr>
          <w:rFonts w:ascii="Times New Roman" w:hAnsi="Times New Roman" w:cs="Times New Roman"/>
          <w:b w:val="0"/>
          <w:i w:val="0"/>
        </w:rPr>
        <w:t>СПРАВКА ОБ ОПЫТЕ ВЫПОЛНЕНИЯ ДОГОВОРОВ (Форма __)</w:t>
      </w:r>
      <w:bookmarkEnd w:id="183"/>
      <w:bookmarkEnd w:id="184"/>
    </w:p>
    <w:p w:rsidR="00CB5E78" w:rsidRPr="00FC009D" w:rsidRDefault="00CB5E78" w:rsidP="00CB5E78">
      <w:pPr>
        <w:widowControl w:val="0"/>
        <w:autoSpaceDE w:val="0"/>
        <w:autoSpaceDN w:val="0"/>
        <w:adjustRightInd w:val="0"/>
        <w:jc w:val="center"/>
        <w:rPr>
          <w:iCs/>
          <w:spacing w:val="-2"/>
          <w:sz w:val="28"/>
          <w:szCs w:val="28"/>
          <w:lang w:val="ru-MO"/>
        </w:rPr>
      </w:pPr>
    </w:p>
    <w:p w:rsidR="00CB5E78" w:rsidRDefault="00CB5E78" w:rsidP="00CB5E78">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B5E78" w:rsidRDefault="00CB5E78" w:rsidP="00CB5E78">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CB5E78" w:rsidRPr="00B43C7B" w:rsidTr="009B73C6">
        <w:trPr>
          <w:trHeight w:val="404"/>
        </w:trPr>
        <w:tc>
          <w:tcPr>
            <w:tcW w:w="817" w:type="dxa"/>
            <w:vMerge w:val="restart"/>
            <w:vAlign w:val="center"/>
          </w:tcPr>
          <w:p w:rsidR="00CB5E78" w:rsidRPr="00B43C7B" w:rsidRDefault="00CB5E78" w:rsidP="009B73C6">
            <w:pPr>
              <w:pStyle w:val="af8"/>
              <w:ind w:left="-57" w:right="-57"/>
              <w:jc w:val="center"/>
              <w:rPr>
                <w:sz w:val="24"/>
                <w:szCs w:val="24"/>
              </w:rPr>
            </w:pPr>
            <w:r w:rsidRPr="00B43C7B">
              <w:rPr>
                <w:sz w:val="24"/>
                <w:szCs w:val="24"/>
              </w:rPr>
              <w:t>№ п/п</w:t>
            </w:r>
          </w:p>
        </w:tc>
        <w:tc>
          <w:tcPr>
            <w:tcW w:w="2451" w:type="dxa"/>
            <w:vMerge w:val="restart"/>
            <w:vAlign w:val="center"/>
          </w:tcPr>
          <w:p w:rsidR="00CB5E78" w:rsidRPr="00B43C7B" w:rsidRDefault="00CB5E78" w:rsidP="009B73C6">
            <w:pPr>
              <w:pStyle w:val="af8"/>
              <w:ind w:left="-108" w:right="-108"/>
              <w:jc w:val="center"/>
              <w:rPr>
                <w:sz w:val="24"/>
                <w:szCs w:val="24"/>
              </w:rPr>
            </w:pPr>
            <w:r w:rsidRPr="00B43C7B">
              <w:rPr>
                <w:sz w:val="24"/>
                <w:szCs w:val="24"/>
              </w:rPr>
              <w:t>Реквизиты договора</w:t>
            </w:r>
          </w:p>
          <w:p w:rsidR="00CB5E78" w:rsidRPr="00B43C7B" w:rsidRDefault="00CB5E78" w:rsidP="009B73C6">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B5E78" w:rsidRPr="00B43C7B" w:rsidRDefault="00CB5E78" w:rsidP="009B73C6">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B5E78" w:rsidRPr="00B43C7B" w:rsidRDefault="00CB5E78" w:rsidP="009B73C6">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CB5E78" w:rsidRPr="00B43C7B" w:rsidRDefault="00CB5E78" w:rsidP="009B73C6">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CB5E78" w:rsidRPr="00B43C7B" w:rsidTr="009B73C6">
        <w:trPr>
          <w:trHeight w:val="1485"/>
        </w:trPr>
        <w:tc>
          <w:tcPr>
            <w:tcW w:w="817" w:type="dxa"/>
            <w:vMerge/>
            <w:vAlign w:val="center"/>
          </w:tcPr>
          <w:p w:rsidR="00CB5E78" w:rsidRPr="00B43C7B" w:rsidRDefault="00CB5E78" w:rsidP="009B73C6">
            <w:pPr>
              <w:pStyle w:val="af8"/>
              <w:ind w:left="-57" w:right="-57"/>
              <w:jc w:val="center"/>
              <w:rPr>
                <w:sz w:val="24"/>
                <w:szCs w:val="24"/>
              </w:rPr>
            </w:pPr>
          </w:p>
        </w:tc>
        <w:tc>
          <w:tcPr>
            <w:tcW w:w="2451" w:type="dxa"/>
            <w:vMerge/>
            <w:vAlign w:val="center"/>
          </w:tcPr>
          <w:p w:rsidR="00CB5E78" w:rsidRPr="00B43C7B" w:rsidRDefault="00CB5E78" w:rsidP="009B73C6">
            <w:pPr>
              <w:pStyle w:val="af8"/>
              <w:ind w:left="-108" w:right="-108"/>
              <w:jc w:val="center"/>
              <w:rPr>
                <w:sz w:val="24"/>
                <w:szCs w:val="24"/>
              </w:rPr>
            </w:pPr>
          </w:p>
        </w:tc>
        <w:tc>
          <w:tcPr>
            <w:tcW w:w="1813" w:type="dxa"/>
            <w:gridSpan w:val="2"/>
            <w:vMerge/>
            <w:vAlign w:val="center"/>
          </w:tcPr>
          <w:p w:rsidR="00CB5E78" w:rsidRPr="00B43C7B" w:rsidRDefault="00CB5E78" w:rsidP="009B73C6">
            <w:pPr>
              <w:pStyle w:val="af8"/>
              <w:ind w:left="-57" w:right="-57"/>
              <w:jc w:val="center"/>
              <w:rPr>
                <w:sz w:val="24"/>
                <w:szCs w:val="24"/>
              </w:rPr>
            </w:pPr>
          </w:p>
        </w:tc>
        <w:tc>
          <w:tcPr>
            <w:tcW w:w="2203" w:type="dxa"/>
            <w:gridSpan w:val="2"/>
            <w:vMerge/>
            <w:vAlign w:val="center"/>
          </w:tcPr>
          <w:p w:rsidR="00CB5E78" w:rsidRPr="00B43C7B" w:rsidRDefault="00CB5E78" w:rsidP="009B73C6">
            <w:pPr>
              <w:pStyle w:val="af8"/>
              <w:ind w:left="34" w:right="0"/>
              <w:jc w:val="center"/>
              <w:rPr>
                <w:sz w:val="24"/>
                <w:szCs w:val="24"/>
              </w:rPr>
            </w:pPr>
          </w:p>
        </w:tc>
        <w:tc>
          <w:tcPr>
            <w:tcW w:w="1965" w:type="dxa"/>
            <w:gridSpan w:val="3"/>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B5E78" w:rsidRPr="00B43C7B" w:rsidRDefault="00CB5E78" w:rsidP="009B73C6">
            <w:pPr>
              <w:pStyle w:val="af8"/>
              <w:tabs>
                <w:tab w:val="left" w:pos="1332"/>
              </w:tabs>
              <w:ind w:left="-12" w:right="-61"/>
              <w:jc w:val="center"/>
              <w:rPr>
                <w:sz w:val="24"/>
                <w:szCs w:val="24"/>
              </w:rPr>
            </w:pPr>
            <w:r w:rsidRPr="00B43C7B">
              <w:rPr>
                <w:sz w:val="24"/>
                <w:szCs w:val="24"/>
              </w:rPr>
              <w:t xml:space="preserve">В т.ч.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CB5E78" w:rsidRPr="00B43C7B" w:rsidRDefault="00CB5E78" w:rsidP="009B73C6">
            <w:pPr>
              <w:pStyle w:val="af8"/>
              <w:tabs>
                <w:tab w:val="left" w:pos="1332"/>
              </w:tabs>
              <w:ind w:left="-108" w:right="-108"/>
              <w:jc w:val="center"/>
              <w:rPr>
                <w:sz w:val="24"/>
                <w:szCs w:val="24"/>
              </w:rPr>
            </w:pPr>
          </w:p>
        </w:tc>
      </w:tr>
      <w:tr w:rsidR="00CB5E78" w:rsidRPr="00B43C7B" w:rsidTr="009B73C6">
        <w:trPr>
          <w:trHeight w:val="450"/>
        </w:trPr>
        <w:tc>
          <w:tcPr>
            <w:tcW w:w="817" w:type="dxa"/>
            <w:vMerge/>
            <w:vAlign w:val="center"/>
          </w:tcPr>
          <w:p w:rsidR="00CB5E78" w:rsidRPr="00B43C7B" w:rsidRDefault="00CB5E78" w:rsidP="009B73C6">
            <w:pPr>
              <w:pStyle w:val="af8"/>
              <w:ind w:left="-57" w:right="-57"/>
              <w:jc w:val="center"/>
              <w:rPr>
                <w:sz w:val="24"/>
                <w:szCs w:val="24"/>
              </w:rPr>
            </w:pPr>
          </w:p>
        </w:tc>
        <w:tc>
          <w:tcPr>
            <w:tcW w:w="2451" w:type="dxa"/>
            <w:vMerge/>
            <w:vAlign w:val="center"/>
          </w:tcPr>
          <w:p w:rsidR="00CB5E78" w:rsidRPr="00B43C7B" w:rsidRDefault="00CB5E78" w:rsidP="009B73C6">
            <w:pPr>
              <w:pStyle w:val="af8"/>
              <w:ind w:left="-108" w:right="-108"/>
              <w:jc w:val="center"/>
              <w:rPr>
                <w:sz w:val="24"/>
                <w:szCs w:val="24"/>
              </w:rPr>
            </w:pPr>
          </w:p>
        </w:tc>
        <w:tc>
          <w:tcPr>
            <w:tcW w:w="1813" w:type="dxa"/>
            <w:gridSpan w:val="2"/>
            <w:vMerge/>
            <w:vAlign w:val="center"/>
          </w:tcPr>
          <w:p w:rsidR="00CB5E78" w:rsidRPr="00B43C7B" w:rsidRDefault="00CB5E78" w:rsidP="009B73C6">
            <w:pPr>
              <w:pStyle w:val="af8"/>
              <w:ind w:left="-57" w:right="-57"/>
              <w:jc w:val="center"/>
              <w:rPr>
                <w:sz w:val="24"/>
                <w:szCs w:val="24"/>
              </w:rPr>
            </w:pPr>
          </w:p>
        </w:tc>
        <w:tc>
          <w:tcPr>
            <w:tcW w:w="2203" w:type="dxa"/>
            <w:gridSpan w:val="2"/>
            <w:vMerge/>
            <w:vAlign w:val="center"/>
          </w:tcPr>
          <w:p w:rsidR="00CB5E78" w:rsidRPr="00B43C7B" w:rsidRDefault="00CB5E78" w:rsidP="009B73C6">
            <w:pPr>
              <w:pStyle w:val="af8"/>
              <w:ind w:left="34" w:right="0"/>
              <w:jc w:val="center"/>
              <w:rPr>
                <w:sz w:val="24"/>
                <w:szCs w:val="24"/>
              </w:rPr>
            </w:pPr>
          </w:p>
        </w:tc>
        <w:tc>
          <w:tcPr>
            <w:tcW w:w="1047" w:type="dxa"/>
            <w:gridSpan w:val="2"/>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B5E78" w:rsidRPr="00B43C7B" w:rsidRDefault="00CB5E78" w:rsidP="009B73C6">
            <w:pPr>
              <w:pStyle w:val="af8"/>
              <w:tabs>
                <w:tab w:val="left" w:pos="1332"/>
              </w:tabs>
              <w:ind w:left="33" w:right="34" w:hanging="33"/>
              <w:jc w:val="center"/>
              <w:rPr>
                <w:sz w:val="24"/>
                <w:szCs w:val="24"/>
              </w:rPr>
            </w:pPr>
            <w:r w:rsidRPr="00B43C7B">
              <w:rPr>
                <w:sz w:val="24"/>
                <w:szCs w:val="24"/>
              </w:rPr>
              <w:t>с НДС</w:t>
            </w:r>
          </w:p>
        </w:tc>
        <w:tc>
          <w:tcPr>
            <w:tcW w:w="2642" w:type="dxa"/>
            <w:vMerge/>
          </w:tcPr>
          <w:p w:rsidR="00CB5E78" w:rsidRPr="00B43C7B" w:rsidRDefault="00CB5E78" w:rsidP="009B73C6">
            <w:pPr>
              <w:pStyle w:val="af8"/>
              <w:tabs>
                <w:tab w:val="left" w:pos="1332"/>
              </w:tabs>
              <w:ind w:left="-108" w:right="-108"/>
              <w:jc w:val="center"/>
              <w:rPr>
                <w:sz w:val="24"/>
                <w:szCs w:val="24"/>
              </w:rPr>
            </w:pPr>
          </w:p>
        </w:tc>
      </w:tr>
      <w:tr w:rsidR="00CB5E78" w:rsidRPr="00B43C7B" w:rsidTr="009B73C6">
        <w:trPr>
          <w:trHeight w:val="304"/>
        </w:trPr>
        <w:tc>
          <w:tcPr>
            <w:tcW w:w="817" w:type="dxa"/>
          </w:tcPr>
          <w:p w:rsidR="00CB5E78" w:rsidRPr="00B43C7B" w:rsidRDefault="00CB5E78" w:rsidP="009B73C6">
            <w:pPr>
              <w:pStyle w:val="af8"/>
              <w:ind w:left="-57" w:right="-57"/>
              <w:jc w:val="center"/>
              <w:rPr>
                <w:sz w:val="24"/>
                <w:szCs w:val="24"/>
              </w:rPr>
            </w:pPr>
            <w:r w:rsidRPr="00B43C7B">
              <w:rPr>
                <w:sz w:val="24"/>
                <w:szCs w:val="24"/>
              </w:rPr>
              <w:t>1</w:t>
            </w:r>
          </w:p>
        </w:tc>
        <w:tc>
          <w:tcPr>
            <w:tcW w:w="2451" w:type="dxa"/>
          </w:tcPr>
          <w:p w:rsidR="00CB5E78" w:rsidRPr="00B43C7B" w:rsidRDefault="00CB5E78" w:rsidP="009B73C6">
            <w:pPr>
              <w:pStyle w:val="af8"/>
              <w:ind w:left="-108" w:right="-108"/>
              <w:jc w:val="center"/>
              <w:rPr>
                <w:sz w:val="24"/>
                <w:szCs w:val="24"/>
              </w:rPr>
            </w:pPr>
            <w:r w:rsidRPr="00B43C7B">
              <w:rPr>
                <w:sz w:val="24"/>
                <w:szCs w:val="24"/>
              </w:rPr>
              <w:t>2</w:t>
            </w:r>
          </w:p>
        </w:tc>
        <w:tc>
          <w:tcPr>
            <w:tcW w:w="1813" w:type="dxa"/>
            <w:gridSpan w:val="2"/>
          </w:tcPr>
          <w:p w:rsidR="00CB5E78" w:rsidRPr="00B43C7B" w:rsidRDefault="00CB5E78" w:rsidP="009B73C6">
            <w:pPr>
              <w:pStyle w:val="af8"/>
              <w:ind w:left="-57" w:right="-57"/>
              <w:jc w:val="center"/>
              <w:rPr>
                <w:sz w:val="24"/>
                <w:szCs w:val="24"/>
              </w:rPr>
            </w:pPr>
            <w:r w:rsidRPr="00B43C7B">
              <w:rPr>
                <w:sz w:val="24"/>
                <w:szCs w:val="24"/>
              </w:rPr>
              <w:t>3</w:t>
            </w:r>
          </w:p>
        </w:tc>
        <w:tc>
          <w:tcPr>
            <w:tcW w:w="2203" w:type="dxa"/>
            <w:gridSpan w:val="2"/>
          </w:tcPr>
          <w:p w:rsidR="00CB5E78" w:rsidRPr="00B43C7B" w:rsidRDefault="00CB5E78" w:rsidP="009B73C6">
            <w:pPr>
              <w:pStyle w:val="af8"/>
              <w:ind w:left="-108" w:right="-108"/>
              <w:jc w:val="center"/>
              <w:rPr>
                <w:sz w:val="24"/>
                <w:szCs w:val="24"/>
              </w:rPr>
            </w:pPr>
            <w:r w:rsidRPr="00B43C7B">
              <w:rPr>
                <w:sz w:val="24"/>
                <w:szCs w:val="24"/>
              </w:rPr>
              <w:t>4</w:t>
            </w:r>
          </w:p>
        </w:tc>
        <w:tc>
          <w:tcPr>
            <w:tcW w:w="1047" w:type="dxa"/>
            <w:gridSpan w:val="2"/>
          </w:tcPr>
          <w:p w:rsidR="00CB5E78" w:rsidRPr="00B43C7B" w:rsidRDefault="00CB5E78" w:rsidP="009B73C6">
            <w:pPr>
              <w:pStyle w:val="af8"/>
              <w:tabs>
                <w:tab w:val="left" w:pos="1332"/>
              </w:tabs>
              <w:ind w:left="-108" w:right="-108" w:hanging="165"/>
              <w:jc w:val="center"/>
              <w:rPr>
                <w:sz w:val="24"/>
                <w:szCs w:val="24"/>
              </w:rPr>
            </w:pPr>
            <w:r w:rsidRPr="00B43C7B">
              <w:rPr>
                <w:sz w:val="24"/>
                <w:szCs w:val="24"/>
              </w:rPr>
              <w:t>5</w:t>
            </w:r>
          </w:p>
        </w:tc>
        <w:tc>
          <w:tcPr>
            <w:tcW w:w="918" w:type="dxa"/>
          </w:tcPr>
          <w:p w:rsidR="00CB5E78" w:rsidRPr="00B43C7B" w:rsidRDefault="00CB5E78" w:rsidP="009B73C6">
            <w:pPr>
              <w:pStyle w:val="af8"/>
              <w:tabs>
                <w:tab w:val="left" w:pos="1332"/>
              </w:tabs>
              <w:ind w:left="0" w:right="-108"/>
              <w:jc w:val="center"/>
              <w:rPr>
                <w:sz w:val="24"/>
                <w:szCs w:val="24"/>
              </w:rPr>
            </w:pPr>
            <w:r w:rsidRPr="00B43C7B">
              <w:rPr>
                <w:sz w:val="24"/>
                <w:szCs w:val="24"/>
              </w:rPr>
              <w:t>6</w:t>
            </w:r>
          </w:p>
        </w:tc>
        <w:tc>
          <w:tcPr>
            <w:tcW w:w="1174" w:type="dxa"/>
          </w:tcPr>
          <w:p w:rsidR="00CB5E78" w:rsidRPr="00B43C7B" w:rsidRDefault="00CB5E78" w:rsidP="009B73C6">
            <w:pPr>
              <w:pStyle w:val="af8"/>
              <w:tabs>
                <w:tab w:val="left" w:pos="1332"/>
              </w:tabs>
              <w:ind w:left="-108" w:right="-108" w:hanging="165"/>
              <w:jc w:val="center"/>
              <w:rPr>
                <w:sz w:val="24"/>
                <w:szCs w:val="24"/>
              </w:rPr>
            </w:pPr>
            <w:r w:rsidRPr="00B43C7B">
              <w:rPr>
                <w:sz w:val="24"/>
                <w:szCs w:val="24"/>
              </w:rPr>
              <w:t>7</w:t>
            </w:r>
          </w:p>
        </w:tc>
        <w:tc>
          <w:tcPr>
            <w:tcW w:w="1813" w:type="dxa"/>
          </w:tcPr>
          <w:p w:rsidR="00CB5E78" w:rsidRPr="00B43C7B" w:rsidRDefault="00CB5E78" w:rsidP="009B73C6">
            <w:pPr>
              <w:pStyle w:val="af8"/>
              <w:tabs>
                <w:tab w:val="left" w:pos="1332"/>
              </w:tabs>
              <w:ind w:left="-108" w:right="-108"/>
              <w:jc w:val="center"/>
              <w:rPr>
                <w:sz w:val="24"/>
                <w:szCs w:val="24"/>
              </w:rPr>
            </w:pPr>
            <w:r w:rsidRPr="00B43C7B">
              <w:rPr>
                <w:sz w:val="24"/>
                <w:szCs w:val="24"/>
              </w:rPr>
              <w:t>8</w:t>
            </w:r>
          </w:p>
        </w:tc>
        <w:tc>
          <w:tcPr>
            <w:tcW w:w="2642" w:type="dxa"/>
          </w:tcPr>
          <w:p w:rsidR="00CB5E78" w:rsidRPr="00B43C7B" w:rsidRDefault="00CB5E78" w:rsidP="009B73C6">
            <w:pPr>
              <w:pStyle w:val="af8"/>
              <w:tabs>
                <w:tab w:val="left" w:pos="1332"/>
              </w:tabs>
              <w:ind w:left="-108" w:right="-108"/>
              <w:jc w:val="center"/>
              <w:rPr>
                <w:sz w:val="24"/>
                <w:szCs w:val="24"/>
              </w:rPr>
            </w:pPr>
            <w:r w:rsidRPr="00B43C7B">
              <w:rPr>
                <w:sz w:val="24"/>
                <w:szCs w:val="24"/>
              </w:rPr>
              <w:t>9</w:t>
            </w:r>
          </w:p>
        </w:tc>
      </w:tr>
      <w:tr w:rsidR="00CB5E78" w:rsidRPr="00B43C7B" w:rsidTr="009B73C6">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9B73C6">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B5E78" w:rsidRPr="00B43C7B" w:rsidTr="009B73C6">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9B73C6">
            <w:pPr>
              <w:pStyle w:val="af9"/>
              <w:spacing w:before="0" w:after="0"/>
              <w:rPr>
                <w:b/>
                <w:szCs w:val="24"/>
              </w:rPr>
            </w:pPr>
            <w:r w:rsidRPr="00B43C7B">
              <w:rPr>
                <w:b/>
                <w:i/>
                <w:szCs w:val="24"/>
              </w:rPr>
              <w:t>Договор №1 от дд.мм.гггг</w:t>
            </w:r>
          </w:p>
        </w:tc>
        <w:tc>
          <w:tcPr>
            <w:tcW w:w="1813" w:type="dxa"/>
            <w:gridSpan w:val="2"/>
          </w:tcPr>
          <w:p w:rsidR="00CB5E78" w:rsidRPr="00B43C7B" w:rsidRDefault="00CB5E78" w:rsidP="009B73C6">
            <w:pPr>
              <w:pStyle w:val="af9"/>
              <w:spacing w:before="0" w:after="0"/>
              <w:rPr>
                <w:b/>
                <w:szCs w:val="24"/>
              </w:rPr>
            </w:pPr>
          </w:p>
        </w:tc>
        <w:tc>
          <w:tcPr>
            <w:tcW w:w="2203" w:type="dxa"/>
            <w:gridSpan w:val="2"/>
          </w:tcPr>
          <w:p w:rsidR="00CB5E78" w:rsidRPr="00B43C7B" w:rsidRDefault="00CB5E78" w:rsidP="009B73C6">
            <w:pPr>
              <w:pStyle w:val="af9"/>
              <w:spacing w:before="0" w:after="0"/>
              <w:rPr>
                <w:b/>
                <w:szCs w:val="24"/>
              </w:rPr>
            </w:pPr>
          </w:p>
        </w:tc>
        <w:tc>
          <w:tcPr>
            <w:tcW w:w="1047" w:type="dxa"/>
            <w:gridSpan w:val="2"/>
          </w:tcPr>
          <w:p w:rsidR="00CB5E78" w:rsidRPr="00B43C7B" w:rsidRDefault="00CB5E78" w:rsidP="009B73C6">
            <w:pPr>
              <w:pStyle w:val="af9"/>
              <w:spacing w:before="0" w:after="0"/>
              <w:rPr>
                <w:b/>
                <w:szCs w:val="24"/>
              </w:rPr>
            </w:pPr>
          </w:p>
        </w:tc>
        <w:tc>
          <w:tcPr>
            <w:tcW w:w="918" w:type="dxa"/>
          </w:tcPr>
          <w:p w:rsidR="00CB5E78" w:rsidRPr="00B43C7B" w:rsidRDefault="00CB5E78" w:rsidP="009B73C6">
            <w:pPr>
              <w:pStyle w:val="af9"/>
              <w:spacing w:before="0" w:after="0"/>
              <w:rPr>
                <w:b/>
                <w:szCs w:val="24"/>
              </w:rPr>
            </w:pPr>
          </w:p>
        </w:tc>
        <w:tc>
          <w:tcPr>
            <w:tcW w:w="1174" w:type="dxa"/>
          </w:tcPr>
          <w:p w:rsidR="00CB5E78" w:rsidRPr="00B43C7B" w:rsidRDefault="00CB5E78" w:rsidP="009B73C6">
            <w:pPr>
              <w:pStyle w:val="af9"/>
              <w:spacing w:before="0" w:after="0"/>
              <w:rPr>
                <w:b/>
                <w:szCs w:val="24"/>
              </w:rPr>
            </w:pPr>
          </w:p>
        </w:tc>
        <w:tc>
          <w:tcPr>
            <w:tcW w:w="1813" w:type="dxa"/>
          </w:tcPr>
          <w:p w:rsidR="00CB5E78" w:rsidRPr="00B43C7B" w:rsidRDefault="00CB5E78" w:rsidP="009B73C6">
            <w:pPr>
              <w:pStyle w:val="af9"/>
              <w:spacing w:before="0" w:after="0"/>
              <w:rPr>
                <w:b/>
                <w:szCs w:val="24"/>
              </w:rPr>
            </w:pPr>
          </w:p>
        </w:tc>
        <w:tc>
          <w:tcPr>
            <w:tcW w:w="2642" w:type="dxa"/>
          </w:tcPr>
          <w:p w:rsidR="00CB5E78" w:rsidRPr="00B43C7B" w:rsidRDefault="00CB5E78" w:rsidP="009B73C6">
            <w:pPr>
              <w:pStyle w:val="af9"/>
              <w:spacing w:before="0" w:after="0"/>
              <w:rPr>
                <w:b/>
                <w:szCs w:val="24"/>
              </w:rPr>
            </w:pPr>
          </w:p>
        </w:tc>
      </w:tr>
      <w:tr w:rsidR="00CB5E78" w:rsidRPr="00B43C7B" w:rsidTr="009B73C6">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9B73C6">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CB5E78" w:rsidRPr="00B43C7B" w:rsidRDefault="00CB5E78" w:rsidP="009B73C6">
            <w:pPr>
              <w:pStyle w:val="af9"/>
              <w:spacing w:before="0" w:after="0"/>
              <w:jc w:val="center"/>
              <w:rPr>
                <w:szCs w:val="24"/>
              </w:rPr>
            </w:pPr>
            <w:r w:rsidRPr="00B43C7B">
              <w:rPr>
                <w:szCs w:val="24"/>
              </w:rPr>
              <w:t>Х</w:t>
            </w:r>
          </w:p>
        </w:tc>
        <w:tc>
          <w:tcPr>
            <w:tcW w:w="918" w:type="dxa"/>
          </w:tcPr>
          <w:p w:rsidR="00CB5E78" w:rsidRPr="00B43C7B" w:rsidRDefault="00CB5E78" w:rsidP="009B73C6">
            <w:pPr>
              <w:pStyle w:val="af9"/>
              <w:spacing w:before="0" w:after="0"/>
              <w:jc w:val="center"/>
              <w:rPr>
                <w:szCs w:val="24"/>
              </w:rPr>
            </w:pPr>
            <w:r w:rsidRPr="00B43C7B">
              <w:rPr>
                <w:szCs w:val="24"/>
              </w:rPr>
              <w:t>Х</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9B73C6">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CB5E78" w:rsidRPr="00B43C7B" w:rsidRDefault="00CB5E78" w:rsidP="009B73C6">
            <w:pPr>
              <w:jc w:val="center"/>
            </w:pPr>
            <w:r w:rsidRPr="00B43C7B">
              <w:t>Х</w:t>
            </w:r>
          </w:p>
        </w:tc>
        <w:tc>
          <w:tcPr>
            <w:tcW w:w="918" w:type="dxa"/>
          </w:tcPr>
          <w:p w:rsidR="00CB5E78" w:rsidRPr="00B43C7B" w:rsidRDefault="00CB5E78" w:rsidP="009B73C6">
            <w:pPr>
              <w:jc w:val="center"/>
            </w:pPr>
            <w:r w:rsidRPr="00B43C7B">
              <w:t>Х</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9B73C6">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CB5E78" w:rsidRPr="00B43C7B" w:rsidRDefault="00CB5E78" w:rsidP="009B73C6">
            <w:pPr>
              <w:jc w:val="center"/>
            </w:pPr>
            <w:r w:rsidRPr="00B43C7B">
              <w:t>Х</w:t>
            </w:r>
          </w:p>
        </w:tc>
        <w:tc>
          <w:tcPr>
            <w:tcW w:w="918" w:type="dxa"/>
          </w:tcPr>
          <w:p w:rsidR="00CB5E78" w:rsidRPr="00B43C7B" w:rsidRDefault="00CB5E78" w:rsidP="009B73C6">
            <w:pPr>
              <w:jc w:val="center"/>
            </w:pPr>
            <w:r w:rsidRPr="00B43C7B">
              <w:t>Х</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9B73C6">
            <w:pPr>
              <w:pStyle w:val="af9"/>
              <w:spacing w:before="0" w:after="0"/>
              <w:rPr>
                <w:szCs w:val="24"/>
              </w:rPr>
            </w:pPr>
            <w:r w:rsidRPr="00B43C7B">
              <w:rPr>
                <w:i/>
                <w:szCs w:val="24"/>
              </w:rPr>
              <w:t>…</w:t>
            </w:r>
          </w:p>
        </w:tc>
        <w:tc>
          <w:tcPr>
            <w:tcW w:w="1047" w:type="dxa"/>
            <w:gridSpan w:val="2"/>
          </w:tcPr>
          <w:p w:rsidR="00CB5E78" w:rsidRPr="00B43C7B" w:rsidRDefault="00CB5E78" w:rsidP="009B73C6">
            <w:pPr>
              <w:pStyle w:val="af9"/>
              <w:spacing w:before="0" w:after="0"/>
              <w:jc w:val="center"/>
              <w:rPr>
                <w:szCs w:val="24"/>
              </w:rPr>
            </w:pPr>
            <w:r w:rsidRPr="00B43C7B">
              <w:rPr>
                <w:szCs w:val="24"/>
              </w:rPr>
              <w:t>…</w:t>
            </w:r>
          </w:p>
        </w:tc>
        <w:tc>
          <w:tcPr>
            <w:tcW w:w="918" w:type="dxa"/>
          </w:tcPr>
          <w:p w:rsidR="00CB5E78" w:rsidRPr="00B43C7B" w:rsidRDefault="00CB5E78" w:rsidP="009B73C6">
            <w:pPr>
              <w:pStyle w:val="af9"/>
              <w:spacing w:before="0" w:after="0"/>
              <w:jc w:val="center"/>
              <w:rPr>
                <w:szCs w:val="24"/>
              </w:rPr>
            </w:pPr>
            <w:r w:rsidRPr="00B43C7B">
              <w:rPr>
                <w:szCs w:val="24"/>
              </w:rPr>
              <w:t>…</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B73C6">
            <w:pPr>
              <w:tabs>
                <w:tab w:val="num" w:pos="792"/>
              </w:tabs>
              <w:ind w:left="-288" w:firstLine="108"/>
              <w:jc w:val="center"/>
            </w:pPr>
            <w:r w:rsidRPr="00B43C7B">
              <w:t>…</w:t>
            </w:r>
          </w:p>
        </w:tc>
        <w:tc>
          <w:tcPr>
            <w:tcW w:w="2451" w:type="dxa"/>
          </w:tcPr>
          <w:p w:rsidR="00CB5E78" w:rsidRPr="00B43C7B" w:rsidRDefault="00CB5E78" w:rsidP="009B73C6">
            <w:pPr>
              <w:pStyle w:val="af9"/>
              <w:spacing w:before="0" w:after="0"/>
              <w:rPr>
                <w:szCs w:val="24"/>
              </w:rPr>
            </w:pPr>
            <w:r w:rsidRPr="00B43C7B">
              <w:rPr>
                <w:szCs w:val="24"/>
              </w:rPr>
              <w:t>…</w:t>
            </w:r>
          </w:p>
        </w:tc>
        <w:tc>
          <w:tcPr>
            <w:tcW w:w="1813" w:type="dxa"/>
            <w:gridSpan w:val="2"/>
          </w:tcPr>
          <w:p w:rsidR="00CB5E78" w:rsidRPr="00B43C7B" w:rsidRDefault="00CB5E78" w:rsidP="009B73C6">
            <w:pPr>
              <w:pStyle w:val="af9"/>
              <w:spacing w:before="0" w:after="0"/>
              <w:rPr>
                <w:szCs w:val="24"/>
              </w:rPr>
            </w:pPr>
          </w:p>
        </w:tc>
        <w:tc>
          <w:tcPr>
            <w:tcW w:w="2203" w:type="dxa"/>
            <w:gridSpan w:val="2"/>
          </w:tcPr>
          <w:p w:rsidR="00CB5E78" w:rsidRPr="00B43C7B" w:rsidRDefault="00CB5E78" w:rsidP="009B73C6">
            <w:pPr>
              <w:pStyle w:val="af9"/>
              <w:spacing w:before="0" w:after="0"/>
              <w:rPr>
                <w:szCs w:val="24"/>
              </w:rPr>
            </w:pPr>
          </w:p>
        </w:tc>
        <w:tc>
          <w:tcPr>
            <w:tcW w:w="1047" w:type="dxa"/>
            <w:gridSpan w:val="2"/>
          </w:tcPr>
          <w:p w:rsidR="00CB5E78" w:rsidRPr="00B43C7B" w:rsidRDefault="00CB5E78" w:rsidP="009B73C6">
            <w:pPr>
              <w:pStyle w:val="af9"/>
              <w:spacing w:before="0" w:after="0"/>
              <w:jc w:val="center"/>
              <w:rPr>
                <w:szCs w:val="24"/>
              </w:rPr>
            </w:pPr>
            <w:r w:rsidRPr="00B43C7B">
              <w:rPr>
                <w:szCs w:val="24"/>
              </w:rPr>
              <w:t>…</w:t>
            </w:r>
          </w:p>
        </w:tc>
        <w:tc>
          <w:tcPr>
            <w:tcW w:w="918" w:type="dxa"/>
          </w:tcPr>
          <w:p w:rsidR="00CB5E78" w:rsidRPr="00B43C7B" w:rsidRDefault="00CB5E78" w:rsidP="009B73C6">
            <w:pPr>
              <w:pStyle w:val="af9"/>
              <w:spacing w:before="0" w:after="0"/>
              <w:jc w:val="center"/>
              <w:rPr>
                <w:szCs w:val="24"/>
              </w:rPr>
            </w:pPr>
            <w:r w:rsidRPr="00B43C7B">
              <w:rPr>
                <w:szCs w:val="24"/>
              </w:rPr>
              <w:t>…</w:t>
            </w: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9B73C6">
            <w:pPr>
              <w:pStyle w:val="af9"/>
              <w:spacing w:before="0" w:after="0"/>
              <w:rPr>
                <w:szCs w:val="24"/>
              </w:rPr>
            </w:pPr>
            <w:r w:rsidRPr="00B43C7B">
              <w:rPr>
                <w:b/>
                <w:i/>
                <w:szCs w:val="24"/>
              </w:rPr>
              <w:t>Договор №2 от дд.мм.гггг</w:t>
            </w:r>
          </w:p>
        </w:tc>
        <w:tc>
          <w:tcPr>
            <w:tcW w:w="1813" w:type="dxa"/>
            <w:gridSpan w:val="2"/>
          </w:tcPr>
          <w:p w:rsidR="00CB5E78" w:rsidRPr="00B43C7B" w:rsidRDefault="00CB5E78" w:rsidP="009B73C6">
            <w:pPr>
              <w:pStyle w:val="af9"/>
              <w:spacing w:before="0" w:after="0"/>
              <w:rPr>
                <w:szCs w:val="24"/>
              </w:rPr>
            </w:pPr>
          </w:p>
        </w:tc>
        <w:tc>
          <w:tcPr>
            <w:tcW w:w="2203" w:type="dxa"/>
            <w:gridSpan w:val="2"/>
          </w:tcPr>
          <w:p w:rsidR="00CB5E78" w:rsidRPr="00B43C7B" w:rsidRDefault="00CB5E78" w:rsidP="009B73C6">
            <w:pPr>
              <w:pStyle w:val="af9"/>
              <w:spacing w:before="0" w:after="0"/>
              <w:rPr>
                <w:szCs w:val="24"/>
              </w:rPr>
            </w:pPr>
          </w:p>
        </w:tc>
        <w:tc>
          <w:tcPr>
            <w:tcW w:w="1047" w:type="dxa"/>
            <w:gridSpan w:val="2"/>
          </w:tcPr>
          <w:p w:rsidR="00CB5E78" w:rsidRPr="00B43C7B" w:rsidRDefault="00CB5E78" w:rsidP="009B73C6">
            <w:pPr>
              <w:pStyle w:val="af9"/>
              <w:spacing w:before="0" w:after="0"/>
              <w:rPr>
                <w:szCs w:val="24"/>
              </w:rPr>
            </w:pPr>
          </w:p>
        </w:tc>
        <w:tc>
          <w:tcPr>
            <w:tcW w:w="918" w:type="dxa"/>
          </w:tcPr>
          <w:p w:rsidR="00CB5E78" w:rsidRPr="00B43C7B" w:rsidRDefault="00CB5E78" w:rsidP="009B73C6">
            <w:pPr>
              <w:pStyle w:val="af9"/>
              <w:spacing w:before="0" w:after="0"/>
              <w:rPr>
                <w:szCs w:val="24"/>
              </w:rPr>
            </w:pP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E5A50">
            <w:pPr>
              <w:pStyle w:val="afff"/>
              <w:numPr>
                <w:ilvl w:val="2"/>
                <w:numId w:val="111"/>
              </w:numPr>
              <w:tabs>
                <w:tab w:val="left" w:pos="567"/>
              </w:tabs>
              <w:spacing w:after="0" w:line="240" w:lineRule="auto"/>
              <w:ind w:left="0" w:firstLine="0"/>
              <w:contextualSpacing w:val="0"/>
              <w:rPr>
                <w:rFonts w:ascii="Times New Roman" w:hAnsi="Times New Roman"/>
                <w:sz w:val="24"/>
                <w:szCs w:val="24"/>
              </w:rPr>
            </w:pPr>
          </w:p>
        </w:tc>
        <w:tc>
          <w:tcPr>
            <w:tcW w:w="2451" w:type="dxa"/>
          </w:tcPr>
          <w:p w:rsidR="00CB5E78" w:rsidRPr="00B43C7B" w:rsidRDefault="00CB5E78" w:rsidP="009B73C6">
            <w:pPr>
              <w:pStyle w:val="af9"/>
              <w:spacing w:before="0" w:after="0"/>
              <w:rPr>
                <w:szCs w:val="24"/>
              </w:rPr>
            </w:pPr>
            <w:r w:rsidRPr="00B43C7B">
              <w:rPr>
                <w:szCs w:val="24"/>
              </w:rPr>
              <w:t>…</w:t>
            </w:r>
          </w:p>
        </w:tc>
        <w:tc>
          <w:tcPr>
            <w:tcW w:w="1813" w:type="dxa"/>
            <w:gridSpan w:val="2"/>
          </w:tcPr>
          <w:p w:rsidR="00CB5E78" w:rsidRPr="00B43C7B" w:rsidRDefault="00CB5E78" w:rsidP="009B73C6">
            <w:pPr>
              <w:pStyle w:val="af9"/>
              <w:spacing w:before="0" w:after="0"/>
              <w:rPr>
                <w:szCs w:val="24"/>
              </w:rPr>
            </w:pPr>
          </w:p>
        </w:tc>
        <w:tc>
          <w:tcPr>
            <w:tcW w:w="2203" w:type="dxa"/>
            <w:gridSpan w:val="2"/>
          </w:tcPr>
          <w:p w:rsidR="00CB5E78" w:rsidRPr="00B43C7B" w:rsidRDefault="00CB5E78" w:rsidP="009B73C6">
            <w:pPr>
              <w:pStyle w:val="af9"/>
              <w:spacing w:before="0" w:after="0"/>
              <w:rPr>
                <w:szCs w:val="24"/>
              </w:rPr>
            </w:pPr>
          </w:p>
        </w:tc>
        <w:tc>
          <w:tcPr>
            <w:tcW w:w="1047" w:type="dxa"/>
            <w:gridSpan w:val="2"/>
          </w:tcPr>
          <w:p w:rsidR="00CB5E78" w:rsidRPr="00B43C7B" w:rsidRDefault="00CB5E78" w:rsidP="009B73C6">
            <w:pPr>
              <w:pStyle w:val="af9"/>
              <w:spacing w:before="0" w:after="0"/>
              <w:rPr>
                <w:szCs w:val="24"/>
              </w:rPr>
            </w:pPr>
          </w:p>
        </w:tc>
        <w:tc>
          <w:tcPr>
            <w:tcW w:w="918" w:type="dxa"/>
          </w:tcPr>
          <w:p w:rsidR="00CB5E78" w:rsidRPr="00B43C7B" w:rsidRDefault="00CB5E78" w:rsidP="009B73C6">
            <w:pPr>
              <w:pStyle w:val="af9"/>
              <w:spacing w:before="0" w:after="0"/>
              <w:rPr>
                <w:szCs w:val="24"/>
              </w:rPr>
            </w:pP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817" w:type="dxa"/>
          </w:tcPr>
          <w:p w:rsidR="00CB5E78" w:rsidRPr="00B43C7B" w:rsidRDefault="00CB5E78" w:rsidP="009B73C6">
            <w:pPr>
              <w:tabs>
                <w:tab w:val="num" w:pos="792"/>
              </w:tabs>
              <w:ind w:left="-288" w:firstLine="108"/>
              <w:jc w:val="center"/>
            </w:pPr>
            <w:r w:rsidRPr="00B43C7B">
              <w:t>…</w:t>
            </w:r>
          </w:p>
        </w:tc>
        <w:tc>
          <w:tcPr>
            <w:tcW w:w="2451" w:type="dxa"/>
          </w:tcPr>
          <w:p w:rsidR="00CB5E78" w:rsidRPr="00B43C7B" w:rsidRDefault="00CB5E78" w:rsidP="009B73C6">
            <w:pPr>
              <w:pStyle w:val="af9"/>
              <w:spacing w:before="0" w:after="0"/>
              <w:rPr>
                <w:szCs w:val="24"/>
              </w:rPr>
            </w:pPr>
            <w:r w:rsidRPr="00B43C7B">
              <w:rPr>
                <w:szCs w:val="24"/>
              </w:rPr>
              <w:t>…</w:t>
            </w:r>
          </w:p>
        </w:tc>
        <w:tc>
          <w:tcPr>
            <w:tcW w:w="1813" w:type="dxa"/>
            <w:gridSpan w:val="2"/>
          </w:tcPr>
          <w:p w:rsidR="00CB5E78" w:rsidRPr="00B43C7B" w:rsidRDefault="00CB5E78" w:rsidP="009B73C6">
            <w:pPr>
              <w:pStyle w:val="af9"/>
              <w:spacing w:before="0" w:after="0"/>
              <w:rPr>
                <w:szCs w:val="24"/>
              </w:rPr>
            </w:pPr>
          </w:p>
        </w:tc>
        <w:tc>
          <w:tcPr>
            <w:tcW w:w="2203" w:type="dxa"/>
            <w:gridSpan w:val="2"/>
          </w:tcPr>
          <w:p w:rsidR="00CB5E78" w:rsidRPr="00B43C7B" w:rsidRDefault="00CB5E78" w:rsidP="009B73C6">
            <w:pPr>
              <w:pStyle w:val="af9"/>
              <w:spacing w:before="0" w:after="0"/>
              <w:rPr>
                <w:szCs w:val="24"/>
              </w:rPr>
            </w:pPr>
          </w:p>
        </w:tc>
        <w:tc>
          <w:tcPr>
            <w:tcW w:w="1047" w:type="dxa"/>
            <w:gridSpan w:val="2"/>
          </w:tcPr>
          <w:p w:rsidR="00CB5E78" w:rsidRPr="00B43C7B" w:rsidRDefault="00CB5E78" w:rsidP="009B73C6">
            <w:pPr>
              <w:pStyle w:val="af9"/>
              <w:spacing w:before="0" w:after="0"/>
              <w:rPr>
                <w:szCs w:val="24"/>
              </w:rPr>
            </w:pPr>
          </w:p>
        </w:tc>
        <w:tc>
          <w:tcPr>
            <w:tcW w:w="918" w:type="dxa"/>
          </w:tcPr>
          <w:p w:rsidR="00CB5E78" w:rsidRPr="00B43C7B" w:rsidRDefault="00CB5E78" w:rsidP="009B73C6">
            <w:pPr>
              <w:pStyle w:val="af9"/>
              <w:spacing w:before="0" w:after="0"/>
              <w:rPr>
                <w:szCs w:val="24"/>
              </w:rPr>
            </w:pPr>
          </w:p>
        </w:tc>
        <w:tc>
          <w:tcPr>
            <w:tcW w:w="1174" w:type="dxa"/>
          </w:tcPr>
          <w:p w:rsidR="00CB5E78" w:rsidRPr="00B43C7B" w:rsidRDefault="00CB5E78" w:rsidP="009B73C6">
            <w:pPr>
              <w:pStyle w:val="af9"/>
              <w:spacing w:before="0" w:after="0"/>
              <w:rPr>
                <w:szCs w:val="24"/>
              </w:rPr>
            </w:pPr>
          </w:p>
        </w:tc>
        <w:tc>
          <w:tcPr>
            <w:tcW w:w="1813" w:type="dxa"/>
          </w:tcPr>
          <w:p w:rsidR="00CB5E78" w:rsidRPr="00B43C7B" w:rsidRDefault="00CB5E78" w:rsidP="009B73C6">
            <w:pPr>
              <w:pStyle w:val="af9"/>
              <w:spacing w:before="0" w:after="0"/>
              <w:rPr>
                <w:szCs w:val="24"/>
              </w:rPr>
            </w:pPr>
          </w:p>
        </w:tc>
        <w:tc>
          <w:tcPr>
            <w:tcW w:w="2642" w:type="dxa"/>
          </w:tcPr>
          <w:p w:rsidR="00CB5E78" w:rsidRPr="00B43C7B" w:rsidRDefault="00CB5E78" w:rsidP="009B73C6">
            <w:pPr>
              <w:pStyle w:val="af9"/>
              <w:spacing w:before="0" w:after="0"/>
              <w:rPr>
                <w:szCs w:val="24"/>
              </w:rPr>
            </w:pPr>
          </w:p>
        </w:tc>
      </w:tr>
      <w:tr w:rsidR="00CB5E78" w:rsidRPr="00B43C7B" w:rsidTr="009B73C6">
        <w:trPr>
          <w:trHeight w:val="227"/>
        </w:trPr>
        <w:tc>
          <w:tcPr>
            <w:tcW w:w="7284" w:type="dxa"/>
            <w:gridSpan w:val="6"/>
          </w:tcPr>
          <w:p w:rsidR="00CB5E78" w:rsidRPr="00B43C7B" w:rsidRDefault="00CB5E78" w:rsidP="009B73C6">
            <w:pPr>
              <w:pStyle w:val="af9"/>
              <w:spacing w:before="0" w:after="0"/>
              <w:rPr>
                <w:b/>
                <w:szCs w:val="24"/>
              </w:rPr>
            </w:pPr>
            <w:r w:rsidRPr="00B43C7B">
              <w:rPr>
                <w:b/>
                <w:szCs w:val="24"/>
              </w:rPr>
              <w:t>ИТОГО:</w:t>
            </w:r>
          </w:p>
        </w:tc>
        <w:tc>
          <w:tcPr>
            <w:tcW w:w="1047" w:type="dxa"/>
            <w:gridSpan w:val="2"/>
          </w:tcPr>
          <w:p w:rsidR="00CB5E78" w:rsidRPr="00B43C7B" w:rsidRDefault="00CB5E78" w:rsidP="009B73C6">
            <w:pPr>
              <w:pStyle w:val="af9"/>
              <w:spacing w:before="0" w:after="0"/>
              <w:ind w:left="0"/>
              <w:rPr>
                <w:b/>
                <w:szCs w:val="24"/>
              </w:rPr>
            </w:pPr>
          </w:p>
        </w:tc>
        <w:tc>
          <w:tcPr>
            <w:tcW w:w="918" w:type="dxa"/>
          </w:tcPr>
          <w:p w:rsidR="00CB5E78" w:rsidRPr="00B43C7B" w:rsidRDefault="00CB5E78" w:rsidP="009B73C6">
            <w:pPr>
              <w:pStyle w:val="af9"/>
              <w:spacing w:before="0" w:after="0"/>
              <w:ind w:left="0"/>
              <w:rPr>
                <w:b/>
                <w:szCs w:val="24"/>
              </w:rPr>
            </w:pPr>
          </w:p>
        </w:tc>
        <w:tc>
          <w:tcPr>
            <w:tcW w:w="1174" w:type="dxa"/>
          </w:tcPr>
          <w:p w:rsidR="00CB5E78" w:rsidRPr="00B43C7B" w:rsidRDefault="00CB5E78" w:rsidP="009B73C6">
            <w:pPr>
              <w:pStyle w:val="af9"/>
              <w:spacing w:before="0" w:after="0"/>
              <w:rPr>
                <w:b/>
                <w:szCs w:val="24"/>
              </w:rPr>
            </w:pPr>
          </w:p>
        </w:tc>
        <w:tc>
          <w:tcPr>
            <w:tcW w:w="1813" w:type="dxa"/>
          </w:tcPr>
          <w:p w:rsidR="00CB5E78" w:rsidRPr="00B43C7B" w:rsidRDefault="00CB5E78" w:rsidP="009B73C6">
            <w:pPr>
              <w:pStyle w:val="af9"/>
              <w:spacing w:before="0" w:after="0"/>
              <w:rPr>
                <w:b/>
                <w:szCs w:val="24"/>
              </w:rPr>
            </w:pPr>
          </w:p>
        </w:tc>
        <w:tc>
          <w:tcPr>
            <w:tcW w:w="2642" w:type="dxa"/>
          </w:tcPr>
          <w:p w:rsidR="00CB5E78" w:rsidRPr="00B43C7B" w:rsidRDefault="00CB5E78" w:rsidP="009B73C6">
            <w:pPr>
              <w:pStyle w:val="af9"/>
              <w:spacing w:before="0" w:after="0"/>
              <w:jc w:val="center"/>
              <w:rPr>
                <w:b/>
                <w:szCs w:val="24"/>
              </w:rPr>
            </w:pPr>
            <w:r w:rsidRPr="00B43C7B">
              <w:rPr>
                <w:b/>
                <w:szCs w:val="24"/>
              </w:rPr>
              <w:t>Х</w:t>
            </w:r>
          </w:p>
        </w:tc>
      </w:tr>
      <w:tr w:rsidR="00CB5E78" w:rsidRPr="00B43C7B" w:rsidTr="009B73C6">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9B73C6">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B5E78" w:rsidRPr="00B43C7B" w:rsidTr="009B73C6">
        <w:trPr>
          <w:trHeight w:val="228"/>
        </w:trPr>
        <w:tc>
          <w:tcPr>
            <w:tcW w:w="817" w:type="dxa"/>
          </w:tcPr>
          <w:p w:rsidR="00CB5E78" w:rsidRPr="00B43C7B" w:rsidRDefault="00CB5E78" w:rsidP="009E5A50">
            <w:pPr>
              <w:pStyle w:val="afff"/>
              <w:numPr>
                <w:ilvl w:val="1"/>
                <w:numId w:val="112"/>
              </w:numPr>
              <w:spacing w:after="0"/>
              <w:ind w:left="0" w:firstLine="0"/>
              <w:contextualSpacing w:val="0"/>
              <w:rPr>
                <w:rFonts w:ascii="Times New Roman" w:hAnsi="Times New Roman"/>
                <w:b/>
                <w:sz w:val="24"/>
                <w:szCs w:val="24"/>
              </w:rPr>
            </w:pPr>
          </w:p>
        </w:tc>
        <w:tc>
          <w:tcPr>
            <w:tcW w:w="2493" w:type="dxa"/>
            <w:gridSpan w:val="2"/>
          </w:tcPr>
          <w:p w:rsidR="00CB5E78" w:rsidRPr="00B43C7B" w:rsidRDefault="00CB5E78" w:rsidP="009B73C6">
            <w:pPr>
              <w:ind w:left="57" w:right="57"/>
              <w:rPr>
                <w:snapToGrid w:val="0"/>
              </w:rPr>
            </w:pPr>
            <w:r w:rsidRPr="00B43C7B">
              <w:rPr>
                <w:b/>
                <w:i/>
              </w:rPr>
              <w:t>Договор №А от дд.мм.гггг</w:t>
            </w:r>
          </w:p>
        </w:tc>
        <w:tc>
          <w:tcPr>
            <w:tcW w:w="1812" w:type="dxa"/>
            <w:gridSpan w:val="2"/>
          </w:tcPr>
          <w:p w:rsidR="00CB5E78" w:rsidRPr="00B43C7B" w:rsidRDefault="00CB5E78" w:rsidP="009B73C6">
            <w:pPr>
              <w:ind w:left="57" w:right="57"/>
              <w:rPr>
                <w:snapToGrid w:val="0"/>
              </w:rPr>
            </w:pPr>
          </w:p>
        </w:tc>
        <w:tc>
          <w:tcPr>
            <w:tcW w:w="2205" w:type="dxa"/>
            <w:gridSpan w:val="2"/>
          </w:tcPr>
          <w:p w:rsidR="00CB5E78" w:rsidRPr="00B43C7B" w:rsidRDefault="00CB5E78" w:rsidP="009B73C6">
            <w:pPr>
              <w:ind w:left="57" w:right="57"/>
              <w:rPr>
                <w:snapToGrid w:val="0"/>
              </w:rPr>
            </w:pPr>
          </w:p>
        </w:tc>
        <w:tc>
          <w:tcPr>
            <w:tcW w:w="1004" w:type="dxa"/>
          </w:tcPr>
          <w:p w:rsidR="00CB5E78" w:rsidRPr="00B43C7B" w:rsidRDefault="00CB5E78" w:rsidP="009B73C6">
            <w:pPr>
              <w:ind w:left="57" w:right="57"/>
              <w:rPr>
                <w:snapToGrid w:val="0"/>
              </w:rPr>
            </w:pPr>
          </w:p>
        </w:tc>
        <w:tc>
          <w:tcPr>
            <w:tcW w:w="918" w:type="dxa"/>
          </w:tcPr>
          <w:p w:rsidR="00CB5E78" w:rsidRPr="00B43C7B" w:rsidRDefault="00CB5E78" w:rsidP="009B73C6">
            <w:pPr>
              <w:ind w:left="57" w:right="57"/>
              <w:rPr>
                <w:snapToGrid w:val="0"/>
              </w:rPr>
            </w:pPr>
          </w:p>
        </w:tc>
        <w:tc>
          <w:tcPr>
            <w:tcW w:w="1174" w:type="dxa"/>
          </w:tcPr>
          <w:p w:rsidR="00CB5E78" w:rsidRPr="00B43C7B" w:rsidRDefault="00CB5E78" w:rsidP="009B73C6">
            <w:pPr>
              <w:ind w:left="57" w:right="57"/>
              <w:rPr>
                <w:snapToGrid w:val="0"/>
              </w:rPr>
            </w:pPr>
          </w:p>
        </w:tc>
        <w:tc>
          <w:tcPr>
            <w:tcW w:w="1813" w:type="dxa"/>
          </w:tcPr>
          <w:p w:rsidR="00CB5E78" w:rsidRPr="00B43C7B" w:rsidRDefault="00CB5E78" w:rsidP="009B73C6">
            <w:pPr>
              <w:ind w:left="57" w:right="57"/>
              <w:rPr>
                <w:snapToGrid w:val="0"/>
              </w:rPr>
            </w:pPr>
          </w:p>
        </w:tc>
        <w:tc>
          <w:tcPr>
            <w:tcW w:w="2642" w:type="dxa"/>
          </w:tcPr>
          <w:p w:rsidR="00CB5E78" w:rsidRPr="00B43C7B" w:rsidRDefault="00CB5E78" w:rsidP="009B73C6">
            <w:pPr>
              <w:ind w:left="57" w:right="57"/>
              <w:rPr>
                <w:snapToGrid w:val="0"/>
              </w:rPr>
            </w:pPr>
          </w:p>
        </w:tc>
      </w:tr>
      <w:tr w:rsidR="00CB5E78" w:rsidRPr="00B43C7B" w:rsidTr="009B73C6">
        <w:trPr>
          <w:trHeight w:val="228"/>
        </w:trPr>
        <w:tc>
          <w:tcPr>
            <w:tcW w:w="817" w:type="dxa"/>
          </w:tcPr>
          <w:p w:rsidR="00CB5E78" w:rsidRPr="00B43C7B" w:rsidRDefault="00CB5E78" w:rsidP="009E5A50">
            <w:pPr>
              <w:pStyle w:val="afff"/>
              <w:numPr>
                <w:ilvl w:val="2"/>
                <w:numId w:val="112"/>
              </w:numPr>
              <w:spacing w:after="0"/>
              <w:ind w:left="0" w:firstLine="0"/>
              <w:contextualSpacing w:val="0"/>
              <w:rPr>
                <w:rFonts w:ascii="Times New Roman" w:hAnsi="Times New Roman"/>
                <w:sz w:val="24"/>
                <w:szCs w:val="24"/>
              </w:rPr>
            </w:pPr>
          </w:p>
        </w:tc>
        <w:tc>
          <w:tcPr>
            <w:tcW w:w="6510" w:type="dxa"/>
            <w:gridSpan w:val="6"/>
          </w:tcPr>
          <w:p w:rsidR="00CB5E78" w:rsidRPr="00B43C7B" w:rsidRDefault="00CB5E78" w:rsidP="009B73C6">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CB5E78" w:rsidRPr="00B43C7B" w:rsidRDefault="00CB5E78" w:rsidP="009B73C6">
            <w:pPr>
              <w:ind w:left="57" w:right="57"/>
              <w:jc w:val="center"/>
              <w:rPr>
                <w:snapToGrid w:val="0"/>
              </w:rPr>
            </w:pPr>
            <w:r w:rsidRPr="00B43C7B">
              <w:rPr>
                <w:snapToGrid w:val="0"/>
              </w:rPr>
              <w:t>Х</w:t>
            </w:r>
          </w:p>
        </w:tc>
        <w:tc>
          <w:tcPr>
            <w:tcW w:w="918" w:type="dxa"/>
          </w:tcPr>
          <w:p w:rsidR="00CB5E78" w:rsidRPr="00B43C7B" w:rsidRDefault="00CB5E78" w:rsidP="009B73C6">
            <w:pPr>
              <w:ind w:left="57" w:right="57"/>
              <w:jc w:val="center"/>
              <w:rPr>
                <w:snapToGrid w:val="0"/>
              </w:rPr>
            </w:pPr>
            <w:r w:rsidRPr="00B43C7B">
              <w:rPr>
                <w:snapToGrid w:val="0"/>
              </w:rPr>
              <w:t>Х</w:t>
            </w:r>
          </w:p>
        </w:tc>
        <w:tc>
          <w:tcPr>
            <w:tcW w:w="1174" w:type="dxa"/>
          </w:tcPr>
          <w:p w:rsidR="00CB5E78" w:rsidRPr="00B43C7B" w:rsidRDefault="00CB5E78" w:rsidP="009B73C6">
            <w:pPr>
              <w:ind w:left="57" w:right="57"/>
              <w:rPr>
                <w:snapToGrid w:val="0"/>
              </w:rPr>
            </w:pPr>
          </w:p>
        </w:tc>
        <w:tc>
          <w:tcPr>
            <w:tcW w:w="1813" w:type="dxa"/>
          </w:tcPr>
          <w:p w:rsidR="00CB5E78" w:rsidRPr="00B43C7B" w:rsidRDefault="00CB5E78" w:rsidP="009B73C6">
            <w:pPr>
              <w:ind w:left="57" w:right="57"/>
              <w:rPr>
                <w:snapToGrid w:val="0"/>
              </w:rPr>
            </w:pPr>
          </w:p>
        </w:tc>
        <w:tc>
          <w:tcPr>
            <w:tcW w:w="2642" w:type="dxa"/>
          </w:tcPr>
          <w:p w:rsidR="00CB5E78" w:rsidRPr="00B43C7B" w:rsidRDefault="00CB5E78" w:rsidP="009B73C6">
            <w:pPr>
              <w:ind w:left="57" w:right="57"/>
              <w:rPr>
                <w:snapToGrid w:val="0"/>
              </w:rPr>
            </w:pPr>
          </w:p>
        </w:tc>
      </w:tr>
      <w:tr w:rsidR="00CB5E78" w:rsidRPr="00B43C7B" w:rsidTr="009B73C6">
        <w:trPr>
          <w:trHeight w:val="228"/>
        </w:trPr>
        <w:tc>
          <w:tcPr>
            <w:tcW w:w="817" w:type="dxa"/>
          </w:tcPr>
          <w:p w:rsidR="00CB5E78" w:rsidRPr="00B43C7B" w:rsidRDefault="00CB5E78" w:rsidP="009B73C6">
            <w:pPr>
              <w:tabs>
                <w:tab w:val="num" w:pos="792"/>
              </w:tabs>
              <w:ind w:left="-288" w:firstLine="108"/>
              <w:jc w:val="center"/>
            </w:pPr>
            <w:r w:rsidRPr="00B43C7B">
              <w:t>…</w:t>
            </w:r>
          </w:p>
        </w:tc>
        <w:tc>
          <w:tcPr>
            <w:tcW w:w="2493" w:type="dxa"/>
            <w:gridSpan w:val="2"/>
          </w:tcPr>
          <w:p w:rsidR="00CB5E78" w:rsidRPr="00B43C7B" w:rsidRDefault="00CB5E78" w:rsidP="009B73C6">
            <w:pPr>
              <w:ind w:left="57" w:right="57"/>
              <w:rPr>
                <w:snapToGrid w:val="0"/>
              </w:rPr>
            </w:pPr>
            <w:r w:rsidRPr="00B43C7B">
              <w:rPr>
                <w:snapToGrid w:val="0"/>
              </w:rPr>
              <w:t>…</w:t>
            </w:r>
          </w:p>
        </w:tc>
        <w:tc>
          <w:tcPr>
            <w:tcW w:w="1812" w:type="dxa"/>
            <w:gridSpan w:val="2"/>
          </w:tcPr>
          <w:p w:rsidR="00CB5E78" w:rsidRPr="00B43C7B" w:rsidRDefault="00CB5E78" w:rsidP="009B73C6">
            <w:pPr>
              <w:ind w:left="57" w:right="57"/>
              <w:rPr>
                <w:snapToGrid w:val="0"/>
              </w:rPr>
            </w:pPr>
          </w:p>
        </w:tc>
        <w:tc>
          <w:tcPr>
            <w:tcW w:w="2205" w:type="dxa"/>
            <w:gridSpan w:val="2"/>
          </w:tcPr>
          <w:p w:rsidR="00CB5E78" w:rsidRPr="00B43C7B" w:rsidRDefault="00CB5E78" w:rsidP="009B73C6">
            <w:pPr>
              <w:ind w:left="57" w:right="57"/>
              <w:rPr>
                <w:snapToGrid w:val="0"/>
              </w:rPr>
            </w:pPr>
          </w:p>
        </w:tc>
        <w:tc>
          <w:tcPr>
            <w:tcW w:w="1004" w:type="dxa"/>
          </w:tcPr>
          <w:p w:rsidR="00CB5E78" w:rsidRPr="00B43C7B" w:rsidRDefault="00CB5E78" w:rsidP="009B73C6">
            <w:pPr>
              <w:ind w:left="57" w:right="57"/>
              <w:jc w:val="center"/>
              <w:rPr>
                <w:snapToGrid w:val="0"/>
              </w:rPr>
            </w:pPr>
            <w:r w:rsidRPr="00B43C7B">
              <w:rPr>
                <w:snapToGrid w:val="0"/>
              </w:rPr>
              <w:t>…</w:t>
            </w:r>
          </w:p>
        </w:tc>
        <w:tc>
          <w:tcPr>
            <w:tcW w:w="918" w:type="dxa"/>
          </w:tcPr>
          <w:p w:rsidR="00CB5E78" w:rsidRPr="00B43C7B" w:rsidRDefault="00CB5E78" w:rsidP="009B73C6">
            <w:pPr>
              <w:ind w:left="57" w:right="57"/>
              <w:jc w:val="center"/>
              <w:rPr>
                <w:snapToGrid w:val="0"/>
              </w:rPr>
            </w:pPr>
            <w:r w:rsidRPr="00B43C7B">
              <w:rPr>
                <w:snapToGrid w:val="0"/>
              </w:rPr>
              <w:t>…</w:t>
            </w:r>
          </w:p>
        </w:tc>
        <w:tc>
          <w:tcPr>
            <w:tcW w:w="1174" w:type="dxa"/>
          </w:tcPr>
          <w:p w:rsidR="00CB5E78" w:rsidRPr="00B43C7B" w:rsidRDefault="00CB5E78" w:rsidP="009B73C6">
            <w:pPr>
              <w:ind w:left="57" w:right="57"/>
              <w:rPr>
                <w:snapToGrid w:val="0"/>
              </w:rPr>
            </w:pPr>
          </w:p>
        </w:tc>
        <w:tc>
          <w:tcPr>
            <w:tcW w:w="1813" w:type="dxa"/>
          </w:tcPr>
          <w:p w:rsidR="00CB5E78" w:rsidRPr="00B43C7B" w:rsidRDefault="00CB5E78" w:rsidP="009B73C6">
            <w:pPr>
              <w:ind w:left="57" w:right="57"/>
              <w:rPr>
                <w:snapToGrid w:val="0"/>
              </w:rPr>
            </w:pPr>
          </w:p>
        </w:tc>
        <w:tc>
          <w:tcPr>
            <w:tcW w:w="2642" w:type="dxa"/>
          </w:tcPr>
          <w:p w:rsidR="00CB5E78" w:rsidRPr="00B43C7B" w:rsidRDefault="00CB5E78" w:rsidP="009B73C6">
            <w:pPr>
              <w:ind w:left="57" w:right="57"/>
              <w:rPr>
                <w:snapToGrid w:val="0"/>
              </w:rPr>
            </w:pPr>
          </w:p>
        </w:tc>
      </w:tr>
      <w:tr w:rsidR="00CB5E78" w:rsidRPr="00B43C7B" w:rsidTr="009B73C6">
        <w:trPr>
          <w:trHeight w:val="228"/>
        </w:trPr>
        <w:tc>
          <w:tcPr>
            <w:tcW w:w="817" w:type="dxa"/>
          </w:tcPr>
          <w:p w:rsidR="00CB5E78" w:rsidRPr="00B43C7B" w:rsidRDefault="00CB5E78" w:rsidP="009B73C6">
            <w:pPr>
              <w:tabs>
                <w:tab w:val="num" w:pos="792"/>
              </w:tabs>
              <w:ind w:left="-288" w:firstLine="108"/>
              <w:jc w:val="center"/>
            </w:pPr>
          </w:p>
        </w:tc>
        <w:tc>
          <w:tcPr>
            <w:tcW w:w="6510" w:type="dxa"/>
            <w:gridSpan w:val="6"/>
          </w:tcPr>
          <w:p w:rsidR="00CB5E78" w:rsidRPr="00B43C7B" w:rsidRDefault="00CB5E78" w:rsidP="009B73C6">
            <w:pPr>
              <w:ind w:left="57" w:right="57"/>
              <w:rPr>
                <w:snapToGrid w:val="0"/>
              </w:rPr>
            </w:pPr>
            <w:r w:rsidRPr="00B43C7B">
              <w:rPr>
                <w:b/>
              </w:rPr>
              <w:t>ИТОГО:</w:t>
            </w:r>
          </w:p>
        </w:tc>
        <w:tc>
          <w:tcPr>
            <w:tcW w:w="1004" w:type="dxa"/>
          </w:tcPr>
          <w:p w:rsidR="00CB5E78" w:rsidRPr="00B43C7B" w:rsidRDefault="00CB5E78" w:rsidP="009B73C6">
            <w:pPr>
              <w:ind w:right="57"/>
              <w:rPr>
                <w:snapToGrid w:val="0"/>
              </w:rPr>
            </w:pPr>
          </w:p>
        </w:tc>
        <w:tc>
          <w:tcPr>
            <w:tcW w:w="918" w:type="dxa"/>
          </w:tcPr>
          <w:p w:rsidR="00CB5E78" w:rsidRPr="00B43C7B" w:rsidRDefault="00CB5E78" w:rsidP="009B73C6">
            <w:pPr>
              <w:ind w:right="57"/>
              <w:rPr>
                <w:snapToGrid w:val="0"/>
              </w:rPr>
            </w:pPr>
          </w:p>
        </w:tc>
        <w:tc>
          <w:tcPr>
            <w:tcW w:w="1174" w:type="dxa"/>
          </w:tcPr>
          <w:p w:rsidR="00CB5E78" w:rsidRPr="00B43C7B" w:rsidRDefault="00CB5E78" w:rsidP="009B73C6">
            <w:pPr>
              <w:ind w:left="57" w:right="57"/>
              <w:jc w:val="center"/>
              <w:rPr>
                <w:snapToGrid w:val="0"/>
              </w:rPr>
            </w:pPr>
          </w:p>
        </w:tc>
        <w:tc>
          <w:tcPr>
            <w:tcW w:w="1813" w:type="dxa"/>
          </w:tcPr>
          <w:p w:rsidR="00CB5E78" w:rsidRPr="00B43C7B" w:rsidRDefault="00CB5E78" w:rsidP="009B73C6">
            <w:pPr>
              <w:ind w:left="57" w:right="57"/>
              <w:jc w:val="center"/>
              <w:rPr>
                <w:snapToGrid w:val="0"/>
              </w:rPr>
            </w:pPr>
          </w:p>
        </w:tc>
        <w:tc>
          <w:tcPr>
            <w:tcW w:w="2642" w:type="dxa"/>
          </w:tcPr>
          <w:p w:rsidR="00CB5E78" w:rsidRPr="00B43C7B" w:rsidRDefault="00CB5E78" w:rsidP="009B73C6">
            <w:pPr>
              <w:ind w:left="57" w:right="57"/>
              <w:jc w:val="center"/>
              <w:rPr>
                <w:snapToGrid w:val="0"/>
              </w:rPr>
            </w:pPr>
            <w:r w:rsidRPr="00B43C7B">
              <w:rPr>
                <w:snapToGrid w:val="0"/>
              </w:rPr>
              <w:t>Х</w:t>
            </w:r>
          </w:p>
        </w:tc>
      </w:tr>
      <w:tr w:rsidR="00CB5E78" w:rsidRPr="00B43C7B" w:rsidTr="009B73C6">
        <w:trPr>
          <w:trHeight w:val="228"/>
        </w:trPr>
        <w:tc>
          <w:tcPr>
            <w:tcW w:w="817" w:type="dxa"/>
          </w:tcPr>
          <w:p w:rsidR="00CB5E78" w:rsidRPr="00B43C7B" w:rsidDel="002B43B5"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9B73C6">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B5E78" w:rsidRPr="00B43C7B" w:rsidTr="009B73C6">
        <w:trPr>
          <w:trHeight w:val="228"/>
        </w:trPr>
        <w:tc>
          <w:tcPr>
            <w:tcW w:w="817" w:type="dxa"/>
          </w:tcPr>
          <w:p w:rsidR="00CB5E78" w:rsidRPr="00B43C7B" w:rsidDel="002B43B5" w:rsidRDefault="00CB5E78" w:rsidP="009B73C6">
            <w:pPr>
              <w:tabs>
                <w:tab w:val="num" w:pos="792"/>
              </w:tabs>
              <w:ind w:left="-288" w:firstLine="108"/>
              <w:jc w:val="center"/>
            </w:pPr>
            <w:r w:rsidRPr="00B43C7B">
              <w:t>…</w:t>
            </w:r>
          </w:p>
        </w:tc>
        <w:tc>
          <w:tcPr>
            <w:tcW w:w="2493" w:type="dxa"/>
            <w:gridSpan w:val="2"/>
          </w:tcPr>
          <w:p w:rsidR="00CB5E78" w:rsidRPr="00B43C7B" w:rsidRDefault="00CB5E78" w:rsidP="009B73C6">
            <w:pPr>
              <w:ind w:left="57" w:right="57"/>
              <w:rPr>
                <w:snapToGrid w:val="0"/>
              </w:rPr>
            </w:pPr>
            <w:r w:rsidRPr="00B43C7B">
              <w:rPr>
                <w:snapToGrid w:val="0"/>
              </w:rPr>
              <w:t>…</w:t>
            </w:r>
          </w:p>
        </w:tc>
        <w:tc>
          <w:tcPr>
            <w:tcW w:w="1812" w:type="dxa"/>
            <w:gridSpan w:val="2"/>
          </w:tcPr>
          <w:p w:rsidR="00CB5E78" w:rsidRPr="00B43C7B" w:rsidRDefault="00CB5E78" w:rsidP="009B73C6">
            <w:pPr>
              <w:ind w:left="57" w:right="57"/>
              <w:rPr>
                <w:snapToGrid w:val="0"/>
              </w:rPr>
            </w:pPr>
          </w:p>
        </w:tc>
        <w:tc>
          <w:tcPr>
            <w:tcW w:w="2205" w:type="dxa"/>
            <w:gridSpan w:val="2"/>
          </w:tcPr>
          <w:p w:rsidR="00CB5E78" w:rsidRPr="00B43C7B" w:rsidRDefault="00CB5E78" w:rsidP="009B73C6">
            <w:pPr>
              <w:ind w:left="57" w:right="57"/>
              <w:rPr>
                <w:snapToGrid w:val="0"/>
              </w:rPr>
            </w:pPr>
          </w:p>
        </w:tc>
        <w:tc>
          <w:tcPr>
            <w:tcW w:w="1004" w:type="dxa"/>
          </w:tcPr>
          <w:p w:rsidR="00CB5E78" w:rsidRPr="00B43C7B" w:rsidRDefault="00CB5E78" w:rsidP="009B73C6">
            <w:pPr>
              <w:ind w:left="57" w:right="57"/>
              <w:rPr>
                <w:snapToGrid w:val="0"/>
              </w:rPr>
            </w:pPr>
          </w:p>
        </w:tc>
        <w:tc>
          <w:tcPr>
            <w:tcW w:w="918" w:type="dxa"/>
          </w:tcPr>
          <w:p w:rsidR="00CB5E78" w:rsidRPr="00B43C7B" w:rsidRDefault="00CB5E78" w:rsidP="009B73C6">
            <w:pPr>
              <w:ind w:left="57" w:right="57"/>
              <w:rPr>
                <w:snapToGrid w:val="0"/>
              </w:rPr>
            </w:pPr>
          </w:p>
        </w:tc>
        <w:tc>
          <w:tcPr>
            <w:tcW w:w="1174" w:type="dxa"/>
          </w:tcPr>
          <w:p w:rsidR="00CB5E78" w:rsidRPr="00B43C7B" w:rsidRDefault="00CB5E78" w:rsidP="009B73C6">
            <w:pPr>
              <w:ind w:left="57" w:right="57"/>
              <w:rPr>
                <w:snapToGrid w:val="0"/>
              </w:rPr>
            </w:pPr>
          </w:p>
        </w:tc>
        <w:tc>
          <w:tcPr>
            <w:tcW w:w="1813" w:type="dxa"/>
          </w:tcPr>
          <w:p w:rsidR="00CB5E78" w:rsidRPr="00B43C7B" w:rsidRDefault="00CB5E78" w:rsidP="009B73C6">
            <w:pPr>
              <w:ind w:left="57" w:right="57"/>
              <w:rPr>
                <w:snapToGrid w:val="0"/>
              </w:rPr>
            </w:pPr>
          </w:p>
        </w:tc>
        <w:tc>
          <w:tcPr>
            <w:tcW w:w="2642" w:type="dxa"/>
          </w:tcPr>
          <w:p w:rsidR="00CB5E78" w:rsidRPr="00B43C7B" w:rsidRDefault="00CB5E78" w:rsidP="009B73C6">
            <w:pPr>
              <w:ind w:left="57" w:right="57"/>
              <w:rPr>
                <w:snapToGrid w:val="0"/>
              </w:rPr>
            </w:pPr>
          </w:p>
        </w:tc>
      </w:tr>
      <w:tr w:rsidR="00CB5E78" w:rsidRPr="00B43C7B" w:rsidTr="009B73C6">
        <w:trPr>
          <w:trHeight w:val="228"/>
        </w:trPr>
        <w:tc>
          <w:tcPr>
            <w:tcW w:w="9249" w:type="dxa"/>
            <w:gridSpan w:val="9"/>
          </w:tcPr>
          <w:p w:rsidR="00CB5E78" w:rsidRPr="00B43C7B" w:rsidRDefault="00CB5E78" w:rsidP="009B73C6">
            <w:pPr>
              <w:ind w:left="57" w:right="57"/>
              <w:rPr>
                <w:snapToGrid w:val="0"/>
              </w:rPr>
            </w:pPr>
            <w:r w:rsidRPr="00B43C7B">
              <w:rPr>
                <w:b/>
              </w:rPr>
              <w:t>ИТОГО:</w:t>
            </w:r>
          </w:p>
        </w:tc>
        <w:tc>
          <w:tcPr>
            <w:tcW w:w="1174" w:type="dxa"/>
          </w:tcPr>
          <w:p w:rsidR="00CB5E78" w:rsidRPr="00B43C7B" w:rsidRDefault="00CB5E78" w:rsidP="009B73C6">
            <w:pPr>
              <w:ind w:left="57" w:right="57"/>
              <w:jc w:val="center"/>
              <w:rPr>
                <w:snapToGrid w:val="0"/>
              </w:rPr>
            </w:pPr>
          </w:p>
        </w:tc>
        <w:tc>
          <w:tcPr>
            <w:tcW w:w="1813" w:type="dxa"/>
          </w:tcPr>
          <w:p w:rsidR="00CB5E78" w:rsidRPr="00B43C7B" w:rsidRDefault="00CB5E78" w:rsidP="009B73C6">
            <w:pPr>
              <w:ind w:left="57" w:right="57"/>
              <w:jc w:val="center"/>
              <w:rPr>
                <w:snapToGrid w:val="0"/>
              </w:rPr>
            </w:pPr>
          </w:p>
        </w:tc>
        <w:tc>
          <w:tcPr>
            <w:tcW w:w="2642" w:type="dxa"/>
          </w:tcPr>
          <w:p w:rsidR="00CB5E78" w:rsidRPr="00B43C7B" w:rsidRDefault="00CB5E78" w:rsidP="009B73C6">
            <w:pPr>
              <w:ind w:left="57" w:right="57"/>
              <w:jc w:val="center"/>
              <w:rPr>
                <w:snapToGrid w:val="0"/>
              </w:rPr>
            </w:pPr>
            <w:r w:rsidRPr="00B43C7B">
              <w:rPr>
                <w:snapToGrid w:val="0"/>
              </w:rPr>
              <w:t>Х</w:t>
            </w:r>
          </w:p>
        </w:tc>
      </w:tr>
    </w:tbl>
    <w:p w:rsidR="00CB5E78" w:rsidRDefault="00CB5E78" w:rsidP="00CB5E78">
      <w:pPr>
        <w:pStyle w:val="Times12"/>
        <w:ind w:firstLine="0"/>
        <w:jc w:val="left"/>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Times12"/>
        <w:tabs>
          <w:tab w:val="left" w:pos="709"/>
          <w:tab w:val="left" w:pos="1134"/>
        </w:tabs>
        <w:ind w:firstLine="709"/>
        <w:rPr>
          <w:bCs w:val="0"/>
          <w:szCs w:val="24"/>
        </w:rP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CB5E78" w:rsidRDefault="00CB5E78" w:rsidP="009E5A50">
      <w:pPr>
        <w:pStyle w:val="Times12"/>
        <w:numPr>
          <w:ilvl w:val="0"/>
          <w:numId w:val="107"/>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CB5E78" w:rsidRPr="00FC009D" w:rsidRDefault="00CB5E78" w:rsidP="009E5A50">
      <w:pPr>
        <w:pStyle w:val="Times12"/>
        <w:numPr>
          <w:ilvl w:val="0"/>
          <w:numId w:val="10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5E78" w:rsidRPr="00FC009D" w:rsidRDefault="00CB5E78" w:rsidP="009E5A50">
      <w:pPr>
        <w:pStyle w:val="Times12"/>
        <w:numPr>
          <w:ilvl w:val="0"/>
          <w:numId w:val="10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9B73C6" w:rsidRPr="00FC009D" w:rsidRDefault="009B73C6" w:rsidP="009B73C6">
      <w:pPr>
        <w:pStyle w:val="Times12"/>
        <w:ind w:firstLine="0"/>
        <w:jc w:val="right"/>
        <w:rPr>
          <w:bCs w:val="0"/>
          <w:sz w:val="22"/>
        </w:rPr>
      </w:pPr>
      <w:r w:rsidRPr="00FC009D">
        <w:rPr>
          <w:bCs w:val="0"/>
          <w:sz w:val="28"/>
        </w:rPr>
        <w:t xml:space="preserve">Форма </w:t>
      </w:r>
      <w:r>
        <w:rPr>
          <w:bCs w:val="0"/>
          <w:sz w:val="28"/>
        </w:rPr>
        <w:t>4</w:t>
      </w:r>
      <w:r w:rsidRPr="00FC009D">
        <w:rPr>
          <w:bCs w:val="0"/>
          <w:sz w:val="28"/>
        </w:rPr>
        <w:t>.</w:t>
      </w:r>
    </w:p>
    <w:p w:rsidR="009B73C6" w:rsidRPr="00FC009D" w:rsidRDefault="009B73C6" w:rsidP="009B73C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9B73C6" w:rsidRPr="00FC009D" w:rsidRDefault="009B73C6" w:rsidP="009B73C6">
      <w:pPr>
        <w:pStyle w:val="Times12"/>
        <w:ind w:left="9923" w:firstLine="0"/>
        <w:jc w:val="left"/>
        <w:rPr>
          <w:szCs w:val="20"/>
        </w:rPr>
      </w:pPr>
      <w:r w:rsidRPr="00FC009D">
        <w:rPr>
          <w:iCs/>
          <w:szCs w:val="20"/>
        </w:rPr>
        <w:t>от «___» __________ 20___ г. № ______</w:t>
      </w:r>
    </w:p>
    <w:p w:rsidR="009B73C6" w:rsidRPr="00FC009D" w:rsidRDefault="009B73C6" w:rsidP="009B73C6">
      <w:pPr>
        <w:widowControl w:val="0"/>
        <w:autoSpaceDE w:val="0"/>
        <w:autoSpaceDN w:val="0"/>
        <w:adjustRightInd w:val="0"/>
        <w:jc w:val="center"/>
        <w:rPr>
          <w:bCs/>
          <w:sz w:val="28"/>
          <w:szCs w:val="22"/>
        </w:rPr>
      </w:pPr>
    </w:p>
    <w:p w:rsidR="009B73C6" w:rsidRPr="00B03ADB" w:rsidRDefault="009B73C6" w:rsidP="009B73C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B73C6" w:rsidRPr="00FC009D" w:rsidRDefault="009B73C6" w:rsidP="009B73C6">
      <w:pPr>
        <w:pStyle w:val="Times12"/>
        <w:ind w:firstLine="0"/>
        <w:jc w:val="right"/>
        <w:rPr>
          <w:b/>
          <w:bCs w:val="0"/>
          <w:i/>
          <w:szCs w:val="24"/>
        </w:rPr>
      </w:pPr>
      <w:r w:rsidRPr="00FC009D">
        <w:rPr>
          <w:b/>
          <w:bCs w:val="0"/>
          <w:i/>
          <w:szCs w:val="24"/>
        </w:rPr>
        <w:t>Лот __</w:t>
      </w:r>
    </w:p>
    <w:p w:rsidR="009B73C6" w:rsidRPr="00FC009D" w:rsidRDefault="009B73C6" w:rsidP="009B73C6">
      <w:pPr>
        <w:pStyle w:val="20"/>
        <w:numPr>
          <w:ilvl w:val="0"/>
          <w:numId w:val="0"/>
        </w:numPr>
        <w:spacing w:before="0" w:after="0"/>
        <w:jc w:val="center"/>
        <w:rPr>
          <w:rFonts w:ascii="Times New Roman" w:hAnsi="Times New Roman" w:cs="Times New Roman"/>
          <w:b w:val="0"/>
          <w:i w:val="0"/>
        </w:rPr>
      </w:pPr>
      <w:bookmarkStart w:id="185" w:name="_Toc390267527"/>
      <w:bookmarkStart w:id="186" w:name="_Toc412201962"/>
      <w:r w:rsidRPr="00FC009D">
        <w:rPr>
          <w:rFonts w:ascii="Times New Roman" w:hAnsi="Times New Roman" w:cs="Times New Roman"/>
          <w:b w:val="0"/>
          <w:i w:val="0"/>
        </w:rPr>
        <w:t>СПРАВКА О МАТЕРИАЛЬНО-ТЕХНИЧЕСКИХ РЕСУРСАХ (Форма __)</w:t>
      </w:r>
      <w:bookmarkEnd w:id="185"/>
      <w:bookmarkEnd w:id="186"/>
    </w:p>
    <w:p w:rsidR="009B73C6" w:rsidRPr="00FC009D" w:rsidRDefault="009B73C6" w:rsidP="009B73C6">
      <w:pPr>
        <w:suppressAutoHyphens/>
        <w:ind w:left="180" w:right="-120"/>
        <w:jc w:val="center"/>
        <w:rPr>
          <w:sz w:val="28"/>
          <w:szCs w:val="28"/>
        </w:rPr>
      </w:pPr>
    </w:p>
    <w:p w:rsidR="009B73C6" w:rsidRPr="00FC009D" w:rsidRDefault="009B73C6" w:rsidP="009B73C6">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9B73C6" w:rsidRPr="00FC009D" w:rsidTr="009B73C6">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w:t>
            </w:r>
          </w:p>
          <w:p w:rsidR="009B73C6" w:rsidRPr="00FC009D" w:rsidRDefault="009B73C6" w:rsidP="009B73C6">
            <w:pPr>
              <w:jc w:val="center"/>
            </w:pPr>
            <w:r w:rsidRPr="00FC009D">
              <w:t>п/п</w:t>
            </w:r>
          </w:p>
        </w:tc>
        <w:tc>
          <w:tcPr>
            <w:tcW w:w="1832"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9B73C6" w:rsidRPr="00FC009D" w:rsidRDefault="009B73C6" w:rsidP="009B73C6">
            <w:pPr>
              <w:jc w:val="center"/>
            </w:pPr>
            <w:r w:rsidRPr="00FC009D">
              <w:t>Примечания</w:t>
            </w:r>
          </w:p>
        </w:tc>
      </w:tr>
      <w:tr w:rsidR="009B73C6" w:rsidRPr="00FC009D" w:rsidTr="009B7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9B73C6" w:rsidRPr="00FC009D" w:rsidRDefault="009B73C6" w:rsidP="009B73C6">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9B73C6" w:rsidRPr="00FC009D" w:rsidRDefault="009B73C6" w:rsidP="009B73C6">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9B73C6" w:rsidRPr="00FC009D" w:rsidRDefault="009B73C6" w:rsidP="009B73C6">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r w:rsidR="009B73C6" w:rsidRPr="00FC009D" w:rsidTr="009B73C6">
        <w:trPr>
          <w:cantSplit/>
        </w:trPr>
        <w:tc>
          <w:tcPr>
            <w:tcW w:w="72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268"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2552"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984"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56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c>
          <w:tcPr>
            <w:tcW w:w="1700" w:type="dxa"/>
            <w:tcBorders>
              <w:top w:val="single" w:sz="6" w:space="0" w:color="auto"/>
              <w:left w:val="single" w:sz="6" w:space="0" w:color="auto"/>
              <w:bottom w:val="single" w:sz="6" w:space="0" w:color="auto"/>
              <w:right w:val="single" w:sz="6" w:space="0" w:color="auto"/>
            </w:tcBorders>
          </w:tcPr>
          <w:p w:rsidR="009B73C6" w:rsidRPr="00FC009D" w:rsidRDefault="009B73C6" w:rsidP="009B73C6">
            <w:pPr>
              <w:jc w:val="center"/>
            </w:pPr>
          </w:p>
        </w:tc>
      </w:tr>
    </w:tbl>
    <w:p w:rsidR="009B73C6" w:rsidRPr="00FC009D" w:rsidRDefault="009B73C6" w:rsidP="009B73C6">
      <w:pPr>
        <w:pStyle w:val="afff1"/>
        <w:tabs>
          <w:tab w:val="clear" w:pos="1134"/>
        </w:tabs>
        <w:autoSpaceDE w:val="0"/>
        <w:autoSpaceDN w:val="0"/>
        <w:spacing w:line="240" w:lineRule="auto"/>
        <w:ind w:firstLine="0"/>
        <w:rPr>
          <w:sz w:val="28"/>
          <w:szCs w:val="28"/>
        </w:rPr>
      </w:pPr>
    </w:p>
    <w:p w:rsidR="009B73C6" w:rsidRPr="00FC009D" w:rsidRDefault="009B73C6" w:rsidP="009B73C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B73C6" w:rsidRPr="00FC009D" w:rsidRDefault="009B73C6" w:rsidP="009B73C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B73C6" w:rsidRPr="00FC009D" w:rsidRDefault="009B73C6" w:rsidP="009B73C6">
      <w:pPr>
        <w:pStyle w:val="Times12"/>
        <w:ind w:firstLine="709"/>
        <w:rPr>
          <w:bCs w:val="0"/>
          <w:sz w:val="28"/>
        </w:rPr>
      </w:pPr>
      <w:r w:rsidRPr="00FC009D">
        <w:rPr>
          <w:bCs w:val="0"/>
          <w:sz w:val="28"/>
        </w:rPr>
        <w:t>М.П.</w:t>
      </w:r>
    </w:p>
    <w:p w:rsidR="009B73C6" w:rsidRPr="00FC009D" w:rsidRDefault="009B73C6" w:rsidP="009B73C6">
      <w:pPr>
        <w:jc w:val="center"/>
      </w:pPr>
    </w:p>
    <w:p w:rsidR="009B73C6" w:rsidRPr="00FC009D" w:rsidRDefault="009B73C6" w:rsidP="009B73C6">
      <w:pPr>
        <w:jc w:val="center"/>
      </w:pPr>
    </w:p>
    <w:p w:rsidR="009B73C6" w:rsidRPr="00FC009D" w:rsidRDefault="009B73C6" w:rsidP="009B73C6">
      <w:pPr>
        <w:pStyle w:val="Times12"/>
        <w:tabs>
          <w:tab w:val="left" w:pos="709"/>
          <w:tab w:val="left" w:pos="1134"/>
        </w:tabs>
        <w:ind w:firstLine="709"/>
        <w:rPr>
          <w:bCs w:val="0"/>
          <w:szCs w:val="24"/>
        </w:rPr>
      </w:pPr>
      <w:r w:rsidRPr="00FC009D">
        <w:rPr>
          <w:bCs w:val="0"/>
          <w:szCs w:val="24"/>
        </w:rPr>
        <w:t>ИНСТРУКЦИИ ПО ЗАПОЛНЕНИЮ</w:t>
      </w:r>
    </w:p>
    <w:p w:rsidR="009B73C6" w:rsidRPr="00FC009D" w:rsidRDefault="009B73C6" w:rsidP="009B73C6">
      <w:pPr>
        <w:pStyle w:val="Times12"/>
        <w:numPr>
          <w:ilvl w:val="0"/>
          <w:numId w:val="113"/>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B73C6" w:rsidRPr="00FC009D" w:rsidRDefault="009B73C6" w:rsidP="009B73C6">
      <w:pPr>
        <w:pStyle w:val="Times12"/>
        <w:numPr>
          <w:ilvl w:val="0"/>
          <w:numId w:val="11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B73C6" w:rsidRPr="00FC009D" w:rsidRDefault="009B73C6" w:rsidP="009B73C6">
      <w:pPr>
        <w:pStyle w:val="Times12"/>
        <w:numPr>
          <w:ilvl w:val="0"/>
          <w:numId w:val="11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9B73C6" w:rsidRPr="00FC009D" w:rsidRDefault="009B73C6" w:rsidP="009B73C6">
      <w:pPr>
        <w:pStyle w:val="Times12"/>
        <w:numPr>
          <w:ilvl w:val="0"/>
          <w:numId w:val="113"/>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Pr="00FC009D" w:rsidRDefault="009B73C6" w:rsidP="009B73C6">
      <w:pPr>
        <w:pStyle w:val="Times12"/>
        <w:ind w:firstLine="0"/>
        <w:jc w:val="right"/>
        <w:rPr>
          <w:bCs w:val="0"/>
          <w:sz w:val="28"/>
        </w:rPr>
      </w:pPr>
      <w:r w:rsidRPr="00FC009D">
        <w:rPr>
          <w:bCs w:val="0"/>
          <w:sz w:val="28"/>
        </w:rPr>
        <w:t xml:space="preserve">Форма </w:t>
      </w:r>
      <w:r>
        <w:rPr>
          <w:bCs w:val="0"/>
          <w:sz w:val="28"/>
        </w:rPr>
        <w:t>5</w:t>
      </w:r>
      <w:r w:rsidRPr="00FC009D">
        <w:rPr>
          <w:bCs w:val="0"/>
          <w:sz w:val="28"/>
        </w:rPr>
        <w:t>.</w:t>
      </w:r>
    </w:p>
    <w:p w:rsidR="009B73C6" w:rsidRPr="00FC009D" w:rsidRDefault="009B73C6" w:rsidP="009B73C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9B73C6" w:rsidRPr="00FC009D" w:rsidRDefault="009B73C6" w:rsidP="009B73C6">
      <w:pPr>
        <w:widowControl w:val="0"/>
        <w:autoSpaceDE w:val="0"/>
        <w:autoSpaceDN w:val="0"/>
        <w:adjustRightInd w:val="0"/>
        <w:jc w:val="center"/>
        <w:rPr>
          <w:bCs/>
          <w:sz w:val="22"/>
          <w:szCs w:val="22"/>
        </w:rPr>
      </w:pPr>
    </w:p>
    <w:p w:rsidR="009B73C6" w:rsidRPr="00B03ADB" w:rsidRDefault="009B73C6" w:rsidP="009B73C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B73C6" w:rsidRPr="00FC009D" w:rsidRDefault="009B73C6" w:rsidP="009B73C6">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9B73C6" w:rsidRPr="00FC009D" w:rsidRDefault="009B73C6" w:rsidP="009B73C6">
      <w:pPr>
        <w:pStyle w:val="20"/>
        <w:numPr>
          <w:ilvl w:val="0"/>
          <w:numId w:val="0"/>
        </w:numPr>
        <w:spacing w:before="0" w:after="0"/>
        <w:jc w:val="center"/>
        <w:rPr>
          <w:rFonts w:ascii="Times New Roman" w:hAnsi="Times New Roman" w:cs="Times New Roman"/>
          <w:b w:val="0"/>
          <w:i w:val="0"/>
        </w:rPr>
      </w:pPr>
      <w:bookmarkStart w:id="187" w:name="_Toc390267529"/>
      <w:bookmarkStart w:id="188" w:name="_Toc412201964"/>
      <w:r w:rsidRPr="00FC009D">
        <w:rPr>
          <w:rFonts w:ascii="Times New Roman" w:hAnsi="Times New Roman" w:cs="Times New Roman"/>
          <w:b w:val="0"/>
          <w:i w:val="0"/>
        </w:rPr>
        <w:t>СПРАВКА О КАДРОВЫХ РЕСУРСАХ (Форма ___)</w:t>
      </w:r>
      <w:bookmarkEnd w:id="187"/>
      <w:bookmarkEnd w:id="188"/>
    </w:p>
    <w:p w:rsidR="009B73C6" w:rsidRPr="00FC009D" w:rsidRDefault="009B73C6" w:rsidP="009B73C6">
      <w:pPr>
        <w:pStyle w:val="Times12"/>
        <w:rPr>
          <w:sz w:val="28"/>
          <w:szCs w:val="28"/>
        </w:rPr>
      </w:pPr>
    </w:p>
    <w:p w:rsidR="009B73C6" w:rsidRPr="00FC009D" w:rsidRDefault="009B73C6" w:rsidP="009B73C6">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9B73C6" w:rsidRPr="00FC009D" w:rsidRDefault="009B73C6" w:rsidP="009B73C6">
      <w:pPr>
        <w:pStyle w:val="Times12"/>
        <w:ind w:firstLine="2520"/>
        <w:rPr>
          <w:sz w:val="28"/>
          <w:szCs w:val="28"/>
        </w:rPr>
      </w:pPr>
    </w:p>
    <w:p w:rsidR="009B73C6" w:rsidRPr="00FC009D" w:rsidRDefault="009B73C6" w:rsidP="009B73C6">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B73C6" w:rsidRPr="00FC009D" w:rsidTr="009B73C6">
        <w:tc>
          <w:tcPr>
            <w:tcW w:w="616" w:type="dxa"/>
            <w:vAlign w:val="center"/>
          </w:tcPr>
          <w:p w:rsidR="009B73C6" w:rsidRPr="00FC009D" w:rsidRDefault="009B73C6" w:rsidP="009B73C6">
            <w:pPr>
              <w:jc w:val="center"/>
            </w:pPr>
            <w:r w:rsidRPr="00FC009D">
              <w:t>№</w:t>
            </w:r>
          </w:p>
        </w:tc>
        <w:tc>
          <w:tcPr>
            <w:tcW w:w="3192" w:type="dxa"/>
            <w:vAlign w:val="center"/>
          </w:tcPr>
          <w:p w:rsidR="009B73C6" w:rsidRPr="00FC009D" w:rsidRDefault="009B73C6" w:rsidP="009B73C6">
            <w:pPr>
              <w:jc w:val="center"/>
            </w:pPr>
            <w:r w:rsidRPr="00FC009D">
              <w:t>Фамилия, имя, отчество сотрудника</w:t>
            </w:r>
          </w:p>
        </w:tc>
        <w:tc>
          <w:tcPr>
            <w:tcW w:w="2963" w:type="dxa"/>
            <w:vAlign w:val="center"/>
          </w:tcPr>
          <w:p w:rsidR="009B73C6" w:rsidRPr="00FC009D" w:rsidRDefault="009B73C6" w:rsidP="009B73C6">
            <w:pPr>
              <w:jc w:val="center"/>
            </w:pPr>
            <w:r w:rsidRPr="00FC009D">
              <w:t>Образование (какое учебное заведение окончил, год окончания, специальность)</w:t>
            </w:r>
          </w:p>
        </w:tc>
        <w:tc>
          <w:tcPr>
            <w:tcW w:w="1842" w:type="dxa"/>
            <w:vAlign w:val="center"/>
          </w:tcPr>
          <w:p w:rsidR="009B73C6" w:rsidRPr="00FC009D" w:rsidRDefault="009B73C6" w:rsidP="009B73C6">
            <w:pPr>
              <w:jc w:val="center"/>
            </w:pPr>
            <w:r w:rsidRPr="00FC009D">
              <w:t>Должность</w:t>
            </w:r>
          </w:p>
        </w:tc>
        <w:tc>
          <w:tcPr>
            <w:tcW w:w="2268" w:type="dxa"/>
            <w:vAlign w:val="center"/>
          </w:tcPr>
          <w:p w:rsidR="009B73C6" w:rsidRPr="00FC009D" w:rsidRDefault="009B73C6" w:rsidP="009B73C6">
            <w:pPr>
              <w:jc w:val="center"/>
            </w:pPr>
            <w:r w:rsidRPr="00FC009D">
              <w:t>Стаж работы в данной или аналогичной должности, лет</w:t>
            </w:r>
          </w:p>
        </w:tc>
        <w:tc>
          <w:tcPr>
            <w:tcW w:w="2151" w:type="dxa"/>
            <w:vAlign w:val="center"/>
          </w:tcPr>
          <w:p w:rsidR="009B73C6" w:rsidRPr="00FC009D" w:rsidRDefault="009B73C6" w:rsidP="009B73C6">
            <w:pPr>
              <w:ind w:left="-107" w:right="-52"/>
              <w:jc w:val="center"/>
            </w:pPr>
            <w:r w:rsidRPr="00FC009D">
              <w:t>Примечание</w:t>
            </w:r>
          </w:p>
        </w:tc>
      </w:tr>
      <w:tr w:rsidR="009B73C6" w:rsidRPr="00FC009D" w:rsidTr="009B73C6">
        <w:trPr>
          <w:cantSplit/>
        </w:trPr>
        <w:tc>
          <w:tcPr>
            <w:tcW w:w="13032" w:type="dxa"/>
            <w:gridSpan w:val="6"/>
          </w:tcPr>
          <w:p w:rsidR="009B73C6" w:rsidRPr="00FC009D" w:rsidRDefault="009B73C6" w:rsidP="009B73C6">
            <w:r w:rsidRPr="00FC009D">
              <w:t>Руководящее звено (руководитель и его заместители, главный бухгалтер, главный экономист, главный юрист)</w:t>
            </w:r>
          </w:p>
        </w:tc>
      </w:tr>
      <w:tr w:rsidR="009B73C6" w:rsidRPr="00FC009D" w:rsidTr="009B73C6">
        <w:tc>
          <w:tcPr>
            <w:tcW w:w="616" w:type="dxa"/>
          </w:tcPr>
          <w:p w:rsidR="009B73C6" w:rsidRPr="00FC009D" w:rsidRDefault="009B73C6" w:rsidP="009B73C6">
            <w:pPr>
              <w:jc w:val="center"/>
            </w:pPr>
            <w:r w:rsidRPr="00FC009D">
              <w:t>1</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r w:rsidRPr="00FC009D">
              <w:t>2</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r w:rsidRPr="00FC009D">
              <w:t>…</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rPr>
          <w:cantSplit/>
        </w:trPr>
        <w:tc>
          <w:tcPr>
            <w:tcW w:w="13032" w:type="dxa"/>
            <w:gridSpan w:val="6"/>
          </w:tcPr>
          <w:p w:rsidR="009B73C6" w:rsidRPr="00FC009D" w:rsidRDefault="009B73C6" w:rsidP="009B73C6">
            <w:r w:rsidRPr="00FC009D">
              <w:t xml:space="preserve">Специалисты </w:t>
            </w:r>
          </w:p>
        </w:tc>
      </w:tr>
      <w:tr w:rsidR="009B73C6" w:rsidRPr="00FC009D" w:rsidTr="009B73C6">
        <w:tc>
          <w:tcPr>
            <w:tcW w:w="616" w:type="dxa"/>
          </w:tcPr>
          <w:p w:rsidR="009B73C6" w:rsidRPr="00FC009D" w:rsidRDefault="009B73C6" w:rsidP="009B73C6">
            <w:pPr>
              <w:jc w:val="center"/>
            </w:pPr>
            <w:r w:rsidRPr="00FC009D">
              <w:t>1</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r w:rsidRPr="00FC009D">
              <w:t>2</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r w:rsidRPr="00FC009D">
              <w:t>…</w:t>
            </w: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13032" w:type="dxa"/>
            <w:gridSpan w:val="6"/>
          </w:tcPr>
          <w:p w:rsidR="009B73C6" w:rsidRPr="00FC009D" w:rsidRDefault="009B73C6" w:rsidP="009B73C6">
            <w:r w:rsidRPr="00FC009D">
              <w:t>Рабочие и вспомогательный персонал</w:t>
            </w:r>
          </w:p>
        </w:tc>
      </w:tr>
      <w:tr w:rsidR="009B73C6" w:rsidRPr="00FC009D" w:rsidTr="009B73C6">
        <w:tc>
          <w:tcPr>
            <w:tcW w:w="616" w:type="dxa"/>
          </w:tcPr>
          <w:p w:rsidR="009B73C6" w:rsidRPr="00FC009D" w:rsidRDefault="009B73C6" w:rsidP="009B73C6">
            <w:pPr>
              <w:jc w:val="center"/>
            </w:pP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r w:rsidR="009B73C6" w:rsidRPr="00FC009D" w:rsidTr="009B73C6">
        <w:tc>
          <w:tcPr>
            <w:tcW w:w="616" w:type="dxa"/>
          </w:tcPr>
          <w:p w:rsidR="009B73C6" w:rsidRPr="00FC009D" w:rsidRDefault="009B73C6" w:rsidP="009B73C6">
            <w:pPr>
              <w:jc w:val="center"/>
            </w:pPr>
          </w:p>
        </w:tc>
        <w:tc>
          <w:tcPr>
            <w:tcW w:w="3192" w:type="dxa"/>
          </w:tcPr>
          <w:p w:rsidR="009B73C6" w:rsidRPr="00FC009D" w:rsidRDefault="009B73C6" w:rsidP="009B73C6">
            <w:pPr>
              <w:jc w:val="center"/>
            </w:pPr>
          </w:p>
        </w:tc>
        <w:tc>
          <w:tcPr>
            <w:tcW w:w="2963" w:type="dxa"/>
          </w:tcPr>
          <w:p w:rsidR="009B73C6" w:rsidRPr="00FC009D" w:rsidRDefault="009B73C6" w:rsidP="009B73C6">
            <w:pPr>
              <w:jc w:val="center"/>
            </w:pPr>
          </w:p>
        </w:tc>
        <w:tc>
          <w:tcPr>
            <w:tcW w:w="1842" w:type="dxa"/>
          </w:tcPr>
          <w:p w:rsidR="009B73C6" w:rsidRPr="00FC009D" w:rsidRDefault="009B73C6" w:rsidP="009B73C6">
            <w:pPr>
              <w:jc w:val="center"/>
            </w:pPr>
          </w:p>
        </w:tc>
        <w:tc>
          <w:tcPr>
            <w:tcW w:w="2268" w:type="dxa"/>
          </w:tcPr>
          <w:p w:rsidR="009B73C6" w:rsidRPr="00FC009D" w:rsidRDefault="009B73C6" w:rsidP="009B73C6">
            <w:pPr>
              <w:jc w:val="center"/>
            </w:pPr>
          </w:p>
        </w:tc>
        <w:tc>
          <w:tcPr>
            <w:tcW w:w="2151" w:type="dxa"/>
          </w:tcPr>
          <w:p w:rsidR="009B73C6" w:rsidRPr="00FC009D" w:rsidRDefault="009B73C6" w:rsidP="009B73C6">
            <w:pPr>
              <w:jc w:val="center"/>
            </w:pPr>
          </w:p>
        </w:tc>
      </w:tr>
    </w:tbl>
    <w:p w:rsidR="009B73C6" w:rsidRPr="00FC009D" w:rsidRDefault="009B73C6" w:rsidP="009B73C6">
      <w:pPr>
        <w:pStyle w:val="afff1"/>
        <w:tabs>
          <w:tab w:val="clear" w:pos="1134"/>
        </w:tabs>
        <w:autoSpaceDE w:val="0"/>
        <w:autoSpaceDN w:val="0"/>
        <w:spacing w:line="240" w:lineRule="auto"/>
        <w:ind w:firstLine="0"/>
        <w:rPr>
          <w:sz w:val="28"/>
          <w:szCs w:val="28"/>
        </w:rPr>
      </w:pPr>
    </w:p>
    <w:p w:rsidR="009B73C6" w:rsidRPr="00FC009D" w:rsidRDefault="009B73C6" w:rsidP="009B73C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B73C6" w:rsidRPr="00FC009D" w:rsidRDefault="009B73C6" w:rsidP="009B73C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B73C6" w:rsidRPr="00FC009D" w:rsidRDefault="009B73C6" w:rsidP="009B73C6">
      <w:pPr>
        <w:pStyle w:val="Times12"/>
        <w:ind w:firstLine="709"/>
      </w:pPr>
      <w:r w:rsidRPr="00FC009D">
        <w:rPr>
          <w:bCs w:val="0"/>
          <w:sz w:val="28"/>
        </w:rPr>
        <w:t>М.П.</w:t>
      </w:r>
    </w:p>
    <w:p w:rsidR="009B73C6" w:rsidRPr="00FC009D" w:rsidRDefault="009B73C6" w:rsidP="009B73C6">
      <w:pPr>
        <w:rPr>
          <w:sz w:val="28"/>
          <w:szCs w:val="22"/>
        </w:rPr>
      </w:pPr>
      <w:r w:rsidRPr="00FC009D">
        <w:rPr>
          <w:sz w:val="22"/>
          <w:szCs w:val="22"/>
        </w:rPr>
        <w:br w:type="page"/>
      </w:r>
      <w:r w:rsidRPr="00FC009D">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B73C6" w:rsidRPr="00FC009D" w:rsidTr="009B73C6">
        <w:tc>
          <w:tcPr>
            <w:tcW w:w="6108"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r w:rsidRPr="00FC009D">
              <w:t>Штатная численность, чел.</w:t>
            </w:r>
          </w:p>
        </w:tc>
      </w:tr>
      <w:tr w:rsidR="009B73C6" w:rsidRPr="00FC009D" w:rsidTr="009B73C6">
        <w:tc>
          <w:tcPr>
            <w:tcW w:w="6108"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p>
        </w:tc>
      </w:tr>
      <w:tr w:rsidR="009B73C6" w:rsidRPr="00FC009D" w:rsidTr="009B73C6">
        <w:tc>
          <w:tcPr>
            <w:tcW w:w="6108"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p>
        </w:tc>
      </w:tr>
      <w:tr w:rsidR="009B73C6" w:rsidRPr="00FC009D" w:rsidTr="009B73C6">
        <w:tc>
          <w:tcPr>
            <w:tcW w:w="6108"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jc w:val="center"/>
            </w:pPr>
          </w:p>
        </w:tc>
      </w:tr>
    </w:tbl>
    <w:p w:rsidR="009B73C6" w:rsidRPr="00FC009D" w:rsidRDefault="009B73C6" w:rsidP="009B73C6">
      <w:pPr>
        <w:pStyle w:val="afff1"/>
        <w:tabs>
          <w:tab w:val="clear" w:pos="1134"/>
        </w:tabs>
        <w:autoSpaceDE w:val="0"/>
        <w:autoSpaceDN w:val="0"/>
        <w:spacing w:line="240" w:lineRule="auto"/>
        <w:ind w:firstLine="0"/>
        <w:rPr>
          <w:sz w:val="28"/>
          <w:szCs w:val="28"/>
        </w:rPr>
      </w:pPr>
    </w:p>
    <w:p w:rsidR="009B73C6" w:rsidRPr="00FC009D" w:rsidRDefault="009B73C6" w:rsidP="009B73C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B73C6" w:rsidRPr="00FC009D" w:rsidRDefault="009B73C6" w:rsidP="009B73C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B73C6" w:rsidRPr="00FC009D" w:rsidRDefault="009B73C6" w:rsidP="009B73C6">
      <w:pPr>
        <w:pStyle w:val="Times12"/>
        <w:ind w:firstLine="709"/>
        <w:rPr>
          <w:bCs w:val="0"/>
          <w:sz w:val="28"/>
        </w:rPr>
      </w:pPr>
      <w:r w:rsidRPr="00FC009D">
        <w:rPr>
          <w:bCs w:val="0"/>
          <w:sz w:val="28"/>
        </w:rPr>
        <w:t>М.П.</w:t>
      </w:r>
    </w:p>
    <w:p w:rsidR="009B73C6" w:rsidRPr="00FC009D" w:rsidRDefault="009B73C6" w:rsidP="009B73C6"/>
    <w:p w:rsidR="009B73C6" w:rsidRPr="00FC009D" w:rsidRDefault="009B73C6" w:rsidP="009B73C6">
      <w:pPr>
        <w:rPr>
          <w:sz w:val="28"/>
          <w:szCs w:val="22"/>
        </w:rPr>
      </w:pPr>
      <w:r w:rsidRPr="00FC009D">
        <w:rPr>
          <w:sz w:val="28"/>
          <w:szCs w:val="22"/>
        </w:rPr>
        <w:t>Таблица-3. Специалисты, привлекаемые для выполнения договора</w:t>
      </w:r>
    </w:p>
    <w:p w:rsidR="009B73C6" w:rsidRPr="00FC009D" w:rsidRDefault="009B73C6" w:rsidP="009B73C6"/>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B73C6" w:rsidRPr="00FC009D" w:rsidTr="009B73C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b/>
                <w:bCs/>
                <w:i/>
              </w:rPr>
            </w:pPr>
            <w:r w:rsidRPr="00FC009D">
              <w:rPr>
                <w:b/>
                <w:i/>
              </w:rPr>
              <w:t>[при необходимости]</w:t>
            </w:r>
          </w:p>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Сертификат ____________</w:t>
            </w:r>
          </w:p>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b/>
                <w:bCs/>
                <w:i/>
              </w:rPr>
            </w:pPr>
            <w:r w:rsidRPr="00FC009D">
              <w:rPr>
                <w:b/>
                <w:i/>
              </w:rPr>
              <w:t>[при необходимости]</w:t>
            </w:r>
          </w:p>
          <w:p w:rsidR="009B73C6" w:rsidRPr="00FC009D" w:rsidRDefault="009B73C6" w:rsidP="009B73C6">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9B73C6" w:rsidRPr="00FC009D" w:rsidRDefault="009B73C6" w:rsidP="009B73C6">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B73C6" w:rsidRPr="00FC009D" w:rsidRDefault="009B73C6" w:rsidP="009B73C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r w:rsidR="009B73C6" w:rsidRPr="00FC009D" w:rsidTr="009B73C6">
        <w:trPr>
          <w:cantSplit/>
          <w:trHeight w:val="323"/>
        </w:trPr>
        <w:tc>
          <w:tcPr>
            <w:tcW w:w="53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73C6" w:rsidRPr="00FC009D" w:rsidRDefault="009B73C6" w:rsidP="009B73C6">
            <w:pPr>
              <w:pStyle w:val="Style20"/>
              <w:widowControl/>
              <w:jc w:val="center"/>
              <w:rPr>
                <w:rStyle w:val="FontStyle57"/>
                <w:b w:val="0"/>
                <w:spacing w:val="-10"/>
                <w:sz w:val="24"/>
                <w:szCs w:val="24"/>
                <w:lang w:val="en-US" w:eastAsia="en-US"/>
              </w:rPr>
            </w:pPr>
          </w:p>
        </w:tc>
      </w:tr>
    </w:tbl>
    <w:p w:rsidR="009B73C6" w:rsidRPr="00FC009D" w:rsidRDefault="009B73C6" w:rsidP="009B73C6">
      <w:pPr>
        <w:pStyle w:val="afff1"/>
        <w:tabs>
          <w:tab w:val="clear" w:pos="1134"/>
        </w:tabs>
        <w:autoSpaceDE w:val="0"/>
        <w:autoSpaceDN w:val="0"/>
        <w:spacing w:line="240" w:lineRule="auto"/>
        <w:ind w:firstLine="0"/>
        <w:rPr>
          <w:sz w:val="28"/>
          <w:szCs w:val="28"/>
        </w:rPr>
      </w:pPr>
    </w:p>
    <w:p w:rsidR="009B73C6" w:rsidRPr="00FC009D" w:rsidRDefault="009B73C6" w:rsidP="009B73C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B73C6" w:rsidRPr="00FC009D" w:rsidRDefault="009B73C6" w:rsidP="009B73C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B73C6" w:rsidRPr="00FC009D" w:rsidRDefault="009B73C6" w:rsidP="009B73C6">
      <w:pPr>
        <w:pStyle w:val="Times12"/>
        <w:ind w:firstLine="709"/>
        <w:rPr>
          <w:bCs w:val="0"/>
          <w:sz w:val="28"/>
        </w:rPr>
      </w:pPr>
      <w:r w:rsidRPr="00FC009D">
        <w:rPr>
          <w:bCs w:val="0"/>
          <w:sz w:val="28"/>
        </w:rPr>
        <w:t>М.П.</w:t>
      </w:r>
    </w:p>
    <w:p w:rsidR="009B73C6" w:rsidRPr="00FC009D" w:rsidRDefault="009B73C6" w:rsidP="009B73C6">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9B73C6" w:rsidRPr="00FC009D" w:rsidRDefault="009B73C6" w:rsidP="009B73C6">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9B73C6" w:rsidRPr="00FC009D" w:rsidRDefault="009B73C6" w:rsidP="009B73C6">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9B73C6" w:rsidRPr="00FC009D" w:rsidRDefault="009B73C6" w:rsidP="009B73C6">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т.ч. организационно-правовую форму).</w:t>
      </w:r>
    </w:p>
    <w:p w:rsidR="009B73C6" w:rsidRPr="00FC009D" w:rsidRDefault="009B73C6" w:rsidP="009B73C6">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B73C6" w:rsidRPr="00FC009D" w:rsidRDefault="009B73C6" w:rsidP="009B73C6">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участника </w:t>
      </w:r>
      <w:r>
        <w:t>закупки</w:t>
      </w:r>
      <w:r w:rsidRPr="00FC009D">
        <w:t>.</w:t>
      </w:r>
    </w:p>
    <w:p w:rsidR="009B73C6" w:rsidRPr="00FC009D" w:rsidRDefault="009B73C6" w:rsidP="009B73C6">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9B73C6" w:rsidRDefault="009B73C6" w:rsidP="00CB5E78">
      <w:pPr>
        <w:pStyle w:val="Times12"/>
        <w:ind w:left="2836" w:firstLine="709"/>
        <w:jc w:val="right"/>
        <w:rPr>
          <w:bCs w:val="0"/>
          <w:sz w:val="28"/>
          <w:szCs w:val="28"/>
        </w:rPr>
      </w:pPr>
    </w:p>
    <w:p w:rsidR="00CB5E78" w:rsidRPr="00FC009D" w:rsidRDefault="00CB5E78" w:rsidP="00CB5E78">
      <w:pPr>
        <w:pStyle w:val="Times12"/>
        <w:ind w:left="2836" w:firstLine="709"/>
        <w:jc w:val="right"/>
        <w:rPr>
          <w:bCs w:val="0"/>
          <w:sz w:val="28"/>
          <w:szCs w:val="28"/>
        </w:rPr>
      </w:pPr>
      <w:r w:rsidRPr="00FC009D">
        <w:rPr>
          <w:bCs w:val="0"/>
          <w:sz w:val="28"/>
          <w:szCs w:val="28"/>
        </w:rPr>
        <w:t xml:space="preserve">Форма </w:t>
      </w:r>
      <w:r w:rsidR="009B73C6">
        <w:rPr>
          <w:bCs w:val="0"/>
          <w:sz w:val="28"/>
          <w:szCs w:val="28"/>
        </w:rPr>
        <w:t>6</w:t>
      </w:r>
      <w:r w:rsidRPr="00FC009D">
        <w:rPr>
          <w:bCs w:val="0"/>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pStyle w:val="Times12"/>
        <w:jc w:val="center"/>
        <w:rPr>
          <w:b/>
          <w:snapToGrid w:val="0"/>
          <w:szCs w:val="24"/>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iCs/>
        </w:rPr>
      </w:pPr>
      <w:r w:rsidRPr="00FC009D">
        <w:rPr>
          <w:b/>
          <w:i/>
          <w:iCs/>
        </w:rPr>
        <w:t>Лот __</w:t>
      </w:r>
    </w:p>
    <w:p w:rsidR="00CB5E78" w:rsidRPr="00FC009D" w:rsidRDefault="00CB5E78" w:rsidP="00CB5E78">
      <w:pPr>
        <w:pStyle w:val="20"/>
        <w:numPr>
          <w:ilvl w:val="0"/>
          <w:numId w:val="0"/>
        </w:numPr>
        <w:spacing w:before="120" w:after="0"/>
        <w:jc w:val="center"/>
        <w:rPr>
          <w:rFonts w:ascii="Times New Roman" w:hAnsi="Times New Roman" w:cs="Times New Roman"/>
          <w:b w:val="0"/>
          <w:i w:val="0"/>
        </w:rPr>
      </w:pPr>
      <w:bookmarkStart w:id="189" w:name="_Toc390267521"/>
      <w:bookmarkStart w:id="190"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89"/>
      <w:bookmarkEnd w:id="190"/>
    </w:p>
    <w:p w:rsidR="00CB5E78" w:rsidRPr="00FC009D" w:rsidRDefault="00CB5E78" w:rsidP="00CB5E78">
      <w:pPr>
        <w:widowControl w:val="0"/>
        <w:autoSpaceDE w:val="0"/>
        <w:autoSpaceDN w:val="0"/>
        <w:adjustRightInd w:val="0"/>
        <w:jc w:val="center"/>
        <w:rPr>
          <w:b/>
          <w:bCs/>
        </w:rPr>
      </w:pPr>
    </w:p>
    <w:p w:rsidR="00CB5E78" w:rsidRPr="00102E0C" w:rsidRDefault="00CB5E78" w:rsidP="00CB5E78">
      <w:pPr>
        <w:pStyle w:val="Times12"/>
        <w:ind w:firstLine="0"/>
        <w:rPr>
          <w:b/>
          <w:i/>
          <w:sz w:val="22"/>
        </w:rPr>
      </w:pPr>
      <w:r w:rsidRPr="00102E0C">
        <w:rPr>
          <w:b/>
          <w:i/>
          <w:sz w:val="28"/>
          <w:szCs w:val="28"/>
        </w:rPr>
        <w:t xml:space="preserve">Участник закупки: ________________________________ </w:t>
      </w:r>
    </w:p>
    <w:p w:rsidR="00CB5E78" w:rsidRPr="00FC009D" w:rsidRDefault="00CB5E78" w:rsidP="00CB5E78">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CB5E78" w:rsidRPr="00FC009D" w:rsidRDefault="00CB5E78" w:rsidP="00CB5E78">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5E78" w:rsidRPr="00FC009D" w:rsidTr="009B73C6">
        <w:tc>
          <w:tcPr>
            <w:tcW w:w="669" w:type="dxa"/>
            <w:vAlign w:val="center"/>
          </w:tcPr>
          <w:p w:rsidR="00CB5E78" w:rsidRPr="00FC009D" w:rsidRDefault="00CB5E78" w:rsidP="009B73C6">
            <w:pPr>
              <w:pStyle w:val="afff9"/>
              <w:spacing w:line="240" w:lineRule="auto"/>
              <w:jc w:val="center"/>
              <w:rPr>
                <w:sz w:val="24"/>
                <w:szCs w:val="22"/>
              </w:rPr>
            </w:pPr>
            <w:r w:rsidRPr="00FC009D">
              <w:rPr>
                <w:sz w:val="24"/>
                <w:szCs w:val="22"/>
              </w:rPr>
              <w:t>№</w:t>
            </w:r>
          </w:p>
        </w:tc>
        <w:tc>
          <w:tcPr>
            <w:tcW w:w="3408" w:type="dxa"/>
            <w:vAlign w:val="center"/>
          </w:tcPr>
          <w:p w:rsidR="00CB5E78" w:rsidRPr="00FC009D" w:rsidRDefault="00CB5E78" w:rsidP="009B73C6">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B5E78" w:rsidRPr="00FC009D" w:rsidRDefault="00CB5E78" w:rsidP="009B73C6">
            <w:pPr>
              <w:pStyle w:val="afff9"/>
              <w:spacing w:line="240" w:lineRule="auto"/>
              <w:jc w:val="center"/>
              <w:rPr>
                <w:sz w:val="24"/>
                <w:szCs w:val="22"/>
              </w:rPr>
            </w:pPr>
            <w:r w:rsidRPr="00FC009D">
              <w:rPr>
                <w:sz w:val="24"/>
                <w:szCs w:val="22"/>
              </w:rPr>
              <w:t>Сроки оказания</w:t>
            </w:r>
          </w:p>
          <w:p w:rsidR="00CB5E78" w:rsidRPr="00FC009D" w:rsidRDefault="00CB5E78" w:rsidP="009B73C6">
            <w:pPr>
              <w:pStyle w:val="afff9"/>
              <w:spacing w:line="240" w:lineRule="auto"/>
              <w:jc w:val="center"/>
              <w:rPr>
                <w:sz w:val="24"/>
                <w:szCs w:val="22"/>
              </w:rPr>
            </w:pPr>
            <w:r w:rsidRPr="00FC009D">
              <w:rPr>
                <w:sz w:val="24"/>
                <w:szCs w:val="22"/>
              </w:rPr>
              <w:t>начало-окончание</w:t>
            </w:r>
          </w:p>
          <w:p w:rsidR="00CB5E78" w:rsidRPr="00FC009D" w:rsidRDefault="00CB5E78" w:rsidP="009B73C6">
            <w:pPr>
              <w:pStyle w:val="afff9"/>
              <w:spacing w:line="240" w:lineRule="auto"/>
              <w:jc w:val="center"/>
              <w:rPr>
                <w:sz w:val="24"/>
                <w:szCs w:val="22"/>
              </w:rPr>
            </w:pPr>
            <w:r w:rsidRPr="00FC009D">
              <w:rPr>
                <w:sz w:val="24"/>
                <w:szCs w:val="22"/>
              </w:rPr>
              <w:t>(число, месяц, год)</w:t>
            </w:r>
          </w:p>
        </w:tc>
        <w:tc>
          <w:tcPr>
            <w:tcW w:w="2977" w:type="dxa"/>
            <w:vAlign w:val="center"/>
          </w:tcPr>
          <w:p w:rsidR="00CB5E78" w:rsidRPr="00FC009D" w:rsidRDefault="00CB5E78" w:rsidP="009B73C6">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B5E78" w:rsidRPr="00FC009D" w:rsidRDefault="00CB5E78" w:rsidP="009B73C6">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5E78" w:rsidRPr="00FC009D" w:rsidRDefault="00CB5E78" w:rsidP="009B73C6">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5E78" w:rsidRPr="00FC009D" w:rsidRDefault="00CB5E78" w:rsidP="009B73C6">
            <w:pPr>
              <w:pStyle w:val="afff9"/>
              <w:spacing w:line="240" w:lineRule="auto"/>
              <w:jc w:val="center"/>
              <w:rPr>
                <w:sz w:val="24"/>
                <w:szCs w:val="22"/>
              </w:rPr>
            </w:pPr>
            <w:r w:rsidRPr="00FC009D">
              <w:rPr>
                <w:sz w:val="24"/>
                <w:szCs w:val="22"/>
              </w:rPr>
              <w:t>Приемо-сдаточный документ</w:t>
            </w:r>
          </w:p>
        </w:tc>
      </w:tr>
      <w:tr w:rsidR="00CB5E78" w:rsidRPr="00FC009D" w:rsidTr="009B73C6">
        <w:trPr>
          <w:trHeight w:val="701"/>
        </w:trPr>
        <w:tc>
          <w:tcPr>
            <w:tcW w:w="669" w:type="dxa"/>
          </w:tcPr>
          <w:p w:rsidR="00CB5E78" w:rsidRPr="00FC009D" w:rsidRDefault="00CB5E78" w:rsidP="009B73C6">
            <w:pPr>
              <w:pStyle w:val="afff9"/>
              <w:spacing w:line="240" w:lineRule="auto"/>
              <w:jc w:val="center"/>
              <w:rPr>
                <w:sz w:val="24"/>
                <w:szCs w:val="22"/>
              </w:rPr>
            </w:pPr>
            <w:r w:rsidRPr="00FC009D">
              <w:rPr>
                <w:sz w:val="24"/>
                <w:szCs w:val="22"/>
              </w:rPr>
              <w:t>1.</w:t>
            </w:r>
          </w:p>
        </w:tc>
        <w:tc>
          <w:tcPr>
            <w:tcW w:w="3408" w:type="dxa"/>
          </w:tcPr>
          <w:p w:rsidR="00CB5E78" w:rsidRPr="00FC009D" w:rsidRDefault="00CB5E78" w:rsidP="009B73C6">
            <w:pPr>
              <w:shd w:val="clear" w:color="auto" w:fill="FFFFFF"/>
              <w:rPr>
                <w:szCs w:val="22"/>
              </w:rPr>
            </w:pPr>
          </w:p>
        </w:tc>
        <w:tc>
          <w:tcPr>
            <w:tcW w:w="2552" w:type="dxa"/>
          </w:tcPr>
          <w:p w:rsidR="00CB5E78" w:rsidRPr="00FC009D" w:rsidRDefault="00CB5E78" w:rsidP="009B73C6">
            <w:pPr>
              <w:pStyle w:val="25"/>
              <w:spacing w:after="0" w:line="240" w:lineRule="auto"/>
              <w:jc w:val="center"/>
              <w:rPr>
                <w:szCs w:val="22"/>
                <w:lang w:val="en-US"/>
              </w:rPr>
            </w:pPr>
          </w:p>
        </w:tc>
        <w:tc>
          <w:tcPr>
            <w:tcW w:w="2977" w:type="dxa"/>
          </w:tcPr>
          <w:p w:rsidR="00CB5E78" w:rsidRPr="00FC009D" w:rsidRDefault="00CB5E78" w:rsidP="009B73C6">
            <w:pPr>
              <w:pStyle w:val="25"/>
              <w:spacing w:after="0" w:line="240" w:lineRule="auto"/>
              <w:jc w:val="center"/>
              <w:rPr>
                <w:szCs w:val="22"/>
              </w:rPr>
            </w:pPr>
          </w:p>
        </w:tc>
        <w:tc>
          <w:tcPr>
            <w:tcW w:w="3402" w:type="dxa"/>
          </w:tcPr>
          <w:p w:rsidR="00CB5E78" w:rsidRPr="00FC009D" w:rsidRDefault="00CB5E78" w:rsidP="009B73C6">
            <w:pPr>
              <w:shd w:val="clear" w:color="auto" w:fill="FFFFFF"/>
              <w:jc w:val="both"/>
              <w:rPr>
                <w:bCs/>
                <w:szCs w:val="22"/>
              </w:rPr>
            </w:pPr>
          </w:p>
        </w:tc>
        <w:tc>
          <w:tcPr>
            <w:tcW w:w="1843" w:type="dxa"/>
          </w:tcPr>
          <w:p w:rsidR="00CB5E78" w:rsidRPr="00FC009D" w:rsidRDefault="00CB5E78" w:rsidP="009B73C6">
            <w:pPr>
              <w:pStyle w:val="25"/>
              <w:spacing w:after="0" w:line="240" w:lineRule="auto"/>
              <w:jc w:val="center"/>
              <w:rPr>
                <w:b/>
                <w:i/>
              </w:rPr>
            </w:pPr>
            <w:r w:rsidRPr="00FC009D">
              <w:rPr>
                <w:b/>
                <w:i/>
              </w:rPr>
              <w:t>Двусторонний акт сдачи - приемки</w:t>
            </w:r>
          </w:p>
        </w:tc>
      </w:tr>
      <w:tr w:rsidR="00CB5E78" w:rsidRPr="00FC009D" w:rsidTr="009B73C6">
        <w:trPr>
          <w:trHeight w:val="641"/>
        </w:trPr>
        <w:tc>
          <w:tcPr>
            <w:tcW w:w="669" w:type="dxa"/>
          </w:tcPr>
          <w:p w:rsidR="00CB5E78" w:rsidRPr="00FC009D" w:rsidRDefault="00CB5E78" w:rsidP="009B73C6">
            <w:pPr>
              <w:pStyle w:val="afff9"/>
              <w:spacing w:line="240" w:lineRule="auto"/>
              <w:jc w:val="center"/>
              <w:rPr>
                <w:sz w:val="24"/>
                <w:szCs w:val="22"/>
              </w:rPr>
            </w:pPr>
            <w:r w:rsidRPr="00FC009D">
              <w:rPr>
                <w:sz w:val="24"/>
                <w:szCs w:val="22"/>
              </w:rPr>
              <w:t>….</w:t>
            </w:r>
          </w:p>
        </w:tc>
        <w:tc>
          <w:tcPr>
            <w:tcW w:w="3408" w:type="dxa"/>
          </w:tcPr>
          <w:p w:rsidR="00CB5E78" w:rsidRPr="00FC009D" w:rsidRDefault="00CB5E78" w:rsidP="009B73C6">
            <w:pPr>
              <w:shd w:val="clear" w:color="auto" w:fill="FFFFFF"/>
              <w:jc w:val="both"/>
              <w:rPr>
                <w:szCs w:val="22"/>
              </w:rPr>
            </w:pPr>
          </w:p>
        </w:tc>
        <w:tc>
          <w:tcPr>
            <w:tcW w:w="2552" w:type="dxa"/>
          </w:tcPr>
          <w:p w:rsidR="00CB5E78" w:rsidRPr="00FC009D" w:rsidRDefault="00CB5E78" w:rsidP="009B73C6">
            <w:pPr>
              <w:pStyle w:val="25"/>
              <w:spacing w:after="0" w:line="240" w:lineRule="auto"/>
              <w:jc w:val="center"/>
              <w:rPr>
                <w:szCs w:val="22"/>
              </w:rPr>
            </w:pPr>
          </w:p>
        </w:tc>
        <w:tc>
          <w:tcPr>
            <w:tcW w:w="2977" w:type="dxa"/>
          </w:tcPr>
          <w:p w:rsidR="00CB5E78" w:rsidRPr="00FC009D" w:rsidRDefault="00CB5E78" w:rsidP="009B73C6">
            <w:pPr>
              <w:pStyle w:val="25"/>
              <w:spacing w:after="0" w:line="240" w:lineRule="auto"/>
              <w:jc w:val="center"/>
              <w:rPr>
                <w:szCs w:val="22"/>
              </w:rPr>
            </w:pPr>
          </w:p>
        </w:tc>
        <w:tc>
          <w:tcPr>
            <w:tcW w:w="3402" w:type="dxa"/>
          </w:tcPr>
          <w:p w:rsidR="00CB5E78" w:rsidRPr="00FC009D" w:rsidRDefault="00CB5E78" w:rsidP="009B73C6">
            <w:pPr>
              <w:shd w:val="clear" w:color="auto" w:fill="FFFFFF"/>
              <w:jc w:val="both"/>
              <w:rPr>
                <w:bCs/>
                <w:szCs w:val="22"/>
              </w:rPr>
            </w:pPr>
          </w:p>
        </w:tc>
        <w:tc>
          <w:tcPr>
            <w:tcW w:w="1843" w:type="dxa"/>
          </w:tcPr>
          <w:p w:rsidR="00CB5E78" w:rsidRPr="00FC009D" w:rsidRDefault="00CB5E78" w:rsidP="009B73C6">
            <w:pPr>
              <w:pStyle w:val="25"/>
              <w:spacing w:after="0" w:line="240" w:lineRule="auto"/>
              <w:jc w:val="center"/>
              <w:rPr>
                <w:b/>
                <w:i/>
              </w:rPr>
            </w:pPr>
            <w:r w:rsidRPr="00FC009D">
              <w:rPr>
                <w:b/>
                <w:i/>
              </w:rPr>
              <w:t>Двусторонний акт сдачи - приемки</w:t>
            </w:r>
          </w:p>
        </w:tc>
      </w:tr>
      <w:tr w:rsidR="00CB5E78" w:rsidRPr="00FC009D" w:rsidTr="009B73C6">
        <w:trPr>
          <w:trHeight w:val="363"/>
        </w:trPr>
        <w:tc>
          <w:tcPr>
            <w:tcW w:w="6629" w:type="dxa"/>
            <w:gridSpan w:val="3"/>
          </w:tcPr>
          <w:p w:rsidR="00CB5E78" w:rsidRPr="00FC009D" w:rsidRDefault="00CB5E78" w:rsidP="009B73C6">
            <w:pPr>
              <w:pStyle w:val="25"/>
              <w:spacing w:after="0" w:line="240" w:lineRule="auto"/>
              <w:rPr>
                <w:szCs w:val="22"/>
              </w:rPr>
            </w:pPr>
            <w:r w:rsidRPr="00FC009D">
              <w:rPr>
                <w:szCs w:val="22"/>
              </w:rPr>
              <w:t>Итого</w:t>
            </w:r>
          </w:p>
        </w:tc>
        <w:tc>
          <w:tcPr>
            <w:tcW w:w="2977" w:type="dxa"/>
          </w:tcPr>
          <w:p w:rsidR="00CB5E78" w:rsidRPr="00FC009D" w:rsidRDefault="00CB5E78" w:rsidP="009B73C6">
            <w:pPr>
              <w:pStyle w:val="25"/>
              <w:spacing w:after="0" w:line="240" w:lineRule="auto"/>
              <w:jc w:val="center"/>
              <w:rPr>
                <w:szCs w:val="22"/>
              </w:rPr>
            </w:pPr>
          </w:p>
        </w:tc>
        <w:tc>
          <w:tcPr>
            <w:tcW w:w="3402" w:type="dxa"/>
          </w:tcPr>
          <w:p w:rsidR="00CB5E78" w:rsidRPr="00FC009D" w:rsidRDefault="00CB5E78" w:rsidP="009B73C6">
            <w:pPr>
              <w:shd w:val="clear" w:color="auto" w:fill="FFFFFF"/>
              <w:jc w:val="both"/>
              <w:rPr>
                <w:bCs/>
                <w:szCs w:val="22"/>
              </w:rPr>
            </w:pPr>
          </w:p>
        </w:tc>
        <w:tc>
          <w:tcPr>
            <w:tcW w:w="1843" w:type="dxa"/>
          </w:tcPr>
          <w:p w:rsidR="00CB5E78" w:rsidRPr="00FC009D" w:rsidRDefault="00CB5E78" w:rsidP="009B73C6">
            <w:pPr>
              <w:pStyle w:val="25"/>
              <w:spacing w:after="0" w:line="240" w:lineRule="auto"/>
              <w:jc w:val="center"/>
              <w:rPr>
                <w:szCs w:val="22"/>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pStyle w:val="affe"/>
        <w:tabs>
          <w:tab w:val="left" w:pos="1080"/>
        </w:tabs>
        <w:spacing w:before="0" w:after="0" w:line="240" w:lineRule="auto"/>
        <w:ind w:firstLine="540"/>
        <w:rPr>
          <w:rFonts w:ascii="Times New Roman" w:hAnsi="Times New Roman" w:cs="Times New Roman"/>
          <w:sz w:val="22"/>
        </w:rPr>
      </w:pPr>
    </w:p>
    <w:p w:rsidR="00CB5E78" w:rsidRPr="00FC009D" w:rsidRDefault="00CB5E78" w:rsidP="00CB5E78">
      <w:pPr>
        <w:rPr>
          <w:bCs/>
          <w:iCs/>
        </w:rPr>
      </w:pPr>
      <w:bookmarkStart w:id="191" w:name="_Toc90385114"/>
      <w:bookmarkStart w:id="192" w:name="_Toc98251759"/>
      <w:r w:rsidRPr="00FC009D">
        <w:rPr>
          <w:bCs/>
          <w:iCs/>
        </w:rPr>
        <w:t>ИНСТРУКЦИИ ПО ЗАПОЛНЕНИЮ</w:t>
      </w:r>
      <w:bookmarkEnd w:id="191"/>
      <w:bookmarkEnd w:id="192"/>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B5E78" w:rsidRPr="00102E0C" w:rsidRDefault="00CB5E78" w:rsidP="00CB5E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5E78" w:rsidRPr="002F372E" w:rsidRDefault="00CB5E78" w:rsidP="00CB5E78">
      <w:pPr>
        <w:jc w:val="right"/>
      </w:pPr>
      <w:r w:rsidRPr="00FC009D">
        <w:rPr>
          <w:b/>
        </w:rPr>
        <w:br w:type="page"/>
      </w:r>
    </w:p>
    <w:p w:rsidR="00CB5E78" w:rsidRPr="002F372E" w:rsidRDefault="00CB5E78" w:rsidP="00CB5E78">
      <w:pPr>
        <w:sectPr w:rsidR="00CB5E78" w:rsidRPr="002F372E">
          <w:pgSz w:w="16840" w:h="11907" w:orient="landscape"/>
          <w:pgMar w:top="1418" w:right="1134" w:bottom="567" w:left="1134" w:header="567" w:footer="567" w:gutter="0"/>
          <w:cols w:space="720"/>
        </w:sectPr>
      </w:pPr>
    </w:p>
    <w:p w:rsidR="00CB5E78" w:rsidRPr="002F372E" w:rsidRDefault="00CB5E78" w:rsidP="00CB5E78">
      <w:pPr>
        <w:pStyle w:val="Times12"/>
        <w:jc w:val="right"/>
        <w:rPr>
          <w:bCs w:val="0"/>
          <w:szCs w:val="24"/>
        </w:rPr>
      </w:pPr>
      <w:r w:rsidRPr="002F372E">
        <w:rPr>
          <w:bCs w:val="0"/>
          <w:szCs w:val="24"/>
        </w:rPr>
        <w:t xml:space="preserve">Форма </w:t>
      </w:r>
      <w:r w:rsidR="009B73C6">
        <w:rPr>
          <w:bCs w:val="0"/>
          <w:szCs w:val="24"/>
        </w:rPr>
        <w:t>7</w:t>
      </w:r>
      <w:r w:rsidRPr="002F372E">
        <w:rPr>
          <w:bCs w:val="0"/>
          <w:szCs w:val="24"/>
        </w:rPr>
        <w:t>.</w:t>
      </w:r>
    </w:p>
    <w:p w:rsidR="00CB5E78" w:rsidRPr="002F372E" w:rsidRDefault="00CB5E78" w:rsidP="00CB5E78">
      <w:pPr>
        <w:pStyle w:val="Times12"/>
        <w:ind w:left="5387" w:firstLine="0"/>
        <w:jc w:val="right"/>
        <w:rPr>
          <w:iCs/>
          <w:szCs w:val="24"/>
        </w:rPr>
      </w:pPr>
      <w:r w:rsidRPr="002F372E">
        <w:rPr>
          <w:iCs/>
          <w:szCs w:val="24"/>
        </w:rPr>
        <w:t>Приложение к заявке на участие в закупке</w:t>
      </w:r>
    </w:p>
    <w:p w:rsidR="00CB5E78" w:rsidRPr="002F372E" w:rsidRDefault="00CB5E78" w:rsidP="00CB5E78">
      <w:pPr>
        <w:pStyle w:val="Times12"/>
        <w:ind w:left="5387" w:firstLine="0"/>
        <w:jc w:val="right"/>
        <w:rPr>
          <w:szCs w:val="24"/>
        </w:rPr>
      </w:pPr>
      <w:r w:rsidRPr="002F372E">
        <w:rPr>
          <w:iCs/>
          <w:szCs w:val="24"/>
        </w:rPr>
        <w:t>от «___» __________ 20___ г. № ______</w:t>
      </w:r>
    </w:p>
    <w:p w:rsidR="00CB5E78" w:rsidRPr="002F372E" w:rsidRDefault="00CB5E78" w:rsidP="00CB5E78">
      <w:pPr>
        <w:pStyle w:val="Times12"/>
        <w:jc w:val="right"/>
        <w:rPr>
          <w:b/>
          <w:snapToGrid w:val="0"/>
          <w:szCs w:val="24"/>
        </w:rPr>
      </w:pPr>
    </w:p>
    <w:p w:rsidR="00CB5E78" w:rsidRPr="002F372E" w:rsidRDefault="00CB5E78" w:rsidP="00CB5E78">
      <w:pPr>
        <w:jc w:val="center"/>
      </w:pPr>
      <w:r w:rsidRPr="002F372E">
        <w:t xml:space="preserve">__________________ </w:t>
      </w:r>
      <w:r w:rsidRPr="002F372E">
        <w:rPr>
          <w:b/>
          <w:i/>
        </w:rPr>
        <w:t>[указывается наименование процедуры закупки]</w:t>
      </w:r>
    </w:p>
    <w:p w:rsidR="00CB5E78" w:rsidRPr="002F372E" w:rsidRDefault="00CB5E78" w:rsidP="00CB5E78">
      <w:pPr>
        <w:widowControl w:val="0"/>
        <w:autoSpaceDE w:val="0"/>
        <w:autoSpaceDN w:val="0"/>
        <w:adjustRightInd w:val="0"/>
        <w:jc w:val="center"/>
      </w:pPr>
    </w:p>
    <w:p w:rsidR="00CB5E78" w:rsidRPr="002F372E" w:rsidRDefault="00CB5E78" w:rsidP="00CB5E78">
      <w:pPr>
        <w:pStyle w:val="20"/>
        <w:numPr>
          <w:ilvl w:val="0"/>
          <w:numId w:val="0"/>
        </w:numPr>
        <w:tabs>
          <w:tab w:val="left" w:pos="708"/>
        </w:tabs>
        <w:spacing w:before="0" w:after="0"/>
        <w:jc w:val="center"/>
        <w:rPr>
          <w:rFonts w:ascii="Times New Roman" w:hAnsi="Times New Roman" w:cs="Times New Roman"/>
          <w:i w:val="0"/>
          <w:sz w:val="24"/>
          <w:szCs w:val="24"/>
        </w:rPr>
      </w:pPr>
      <w:bookmarkStart w:id="193" w:name="_Техническое_предложение_(Форма"/>
      <w:bookmarkStart w:id="194" w:name="_Toc235439567"/>
      <w:bookmarkStart w:id="195" w:name="_Toc390267515"/>
      <w:bookmarkStart w:id="196" w:name="_Toc412201950"/>
      <w:bookmarkStart w:id="197" w:name="_Toc423609251"/>
      <w:bookmarkEnd w:id="193"/>
      <w:r w:rsidRPr="002F372E">
        <w:rPr>
          <w:rFonts w:ascii="Times New Roman" w:hAnsi="Times New Roman" w:cs="Times New Roman"/>
          <w:bCs w:val="0"/>
          <w:i w:val="0"/>
          <w:sz w:val="24"/>
          <w:szCs w:val="24"/>
        </w:rPr>
        <w:t xml:space="preserve">ТЕХНИЧЕСКОЕ ПРЕДЛОЖЕНИЕ (Форма </w:t>
      </w:r>
      <w:r>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4"/>
      <w:bookmarkEnd w:id="195"/>
      <w:bookmarkEnd w:id="196"/>
      <w:bookmarkEnd w:id="197"/>
    </w:p>
    <w:p w:rsidR="00CB5E78" w:rsidRPr="002F372E" w:rsidRDefault="00CB5E78" w:rsidP="00CB5E78">
      <w:pPr>
        <w:jc w:val="right"/>
        <w:rPr>
          <w:b/>
          <w:i/>
          <w:iCs/>
        </w:rPr>
      </w:pPr>
      <w:r w:rsidRPr="002F372E">
        <w:rPr>
          <w:b/>
          <w:i/>
          <w:iCs/>
        </w:rPr>
        <w:t>Лот __</w:t>
      </w:r>
    </w:p>
    <w:p w:rsidR="00CB5E78" w:rsidRPr="002F372E" w:rsidRDefault="00CB5E78" w:rsidP="00CB5E78">
      <w:pPr>
        <w:pStyle w:val="Times12"/>
        <w:ind w:firstLine="0"/>
        <w:rPr>
          <w:b/>
          <w:i/>
          <w:szCs w:val="24"/>
        </w:rPr>
      </w:pPr>
      <w:r w:rsidRPr="002F372E">
        <w:rPr>
          <w:b/>
          <w:i/>
          <w:szCs w:val="24"/>
        </w:rPr>
        <w:t xml:space="preserve">Участник закупки: ________________________________ </w:t>
      </w:r>
    </w:p>
    <w:p w:rsidR="00CB5E78" w:rsidRPr="002F372E" w:rsidRDefault="00CB5E78" w:rsidP="00CB5E78">
      <w:pPr>
        <w:pStyle w:val="Times12"/>
        <w:rPr>
          <w:i/>
          <w:szCs w:val="24"/>
        </w:rPr>
      </w:pPr>
    </w:p>
    <w:p w:rsidR="00CB5E78" w:rsidRPr="002F372E" w:rsidRDefault="00CB5E78" w:rsidP="00CB5E78">
      <w:pPr>
        <w:pStyle w:val="Times12"/>
        <w:ind w:firstLine="0"/>
        <w:jc w:val="center"/>
        <w:rPr>
          <w:b/>
          <w:i/>
          <w:szCs w:val="24"/>
        </w:rPr>
      </w:pPr>
      <w:r w:rsidRPr="002F372E">
        <w:rPr>
          <w:b/>
          <w:i/>
          <w:szCs w:val="24"/>
        </w:rPr>
        <w:t>Суть технического предложения</w:t>
      </w:r>
    </w:p>
    <w:p w:rsidR="00CB5E78" w:rsidRPr="002F372E" w:rsidRDefault="00CB5E78" w:rsidP="00CB5E78">
      <w:pPr>
        <w:pStyle w:val="afff1"/>
        <w:tabs>
          <w:tab w:val="left" w:pos="708"/>
        </w:tabs>
        <w:autoSpaceDE w:val="0"/>
        <w:autoSpaceDN w:val="0"/>
        <w:spacing w:line="240" w:lineRule="auto"/>
        <w:ind w:firstLine="0"/>
        <w:rPr>
          <w:sz w:val="24"/>
          <w:szCs w:val="24"/>
        </w:rPr>
      </w:pPr>
    </w:p>
    <w:p w:rsidR="00CB5E78" w:rsidRPr="002F372E" w:rsidRDefault="00CB5E78" w:rsidP="00CB5E78">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CB5E78" w:rsidRPr="002F372E" w:rsidRDefault="00CB5E78" w:rsidP="00CB5E78">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CB5E78" w:rsidRPr="002F372E" w:rsidRDefault="00CB5E78" w:rsidP="00CB5E78">
      <w:pPr>
        <w:pStyle w:val="Times12"/>
        <w:ind w:firstLine="709"/>
        <w:rPr>
          <w:b/>
          <w:bCs w:val="0"/>
          <w:i/>
          <w:szCs w:val="24"/>
        </w:rPr>
      </w:pPr>
      <w:r w:rsidRPr="002F372E">
        <w:rPr>
          <w:b/>
          <w:bCs w:val="0"/>
          <w:i/>
          <w:szCs w:val="24"/>
        </w:rPr>
        <w:t>М.П.</w:t>
      </w:r>
    </w:p>
    <w:p w:rsidR="00CB5E78" w:rsidRPr="002F372E" w:rsidRDefault="00CB5E78" w:rsidP="00CB5E78">
      <w:pPr>
        <w:jc w:val="center"/>
        <w:rPr>
          <w:b/>
        </w:rPr>
      </w:pPr>
    </w:p>
    <w:p w:rsidR="00CB5E78" w:rsidRPr="002F372E" w:rsidRDefault="00CB5E78" w:rsidP="00CB5E78">
      <w:pPr>
        <w:pStyle w:val="Times12"/>
        <w:tabs>
          <w:tab w:val="left" w:pos="1134"/>
          <w:tab w:val="left" w:pos="1418"/>
        </w:tabs>
        <w:ind w:firstLine="709"/>
        <w:rPr>
          <w:bCs w:val="0"/>
          <w:szCs w:val="24"/>
        </w:rPr>
      </w:pPr>
      <w:r w:rsidRPr="002F372E">
        <w:rPr>
          <w:bCs w:val="0"/>
          <w:szCs w:val="24"/>
        </w:rPr>
        <w:t>ИНСТРУКЦИИ ПО ЗАПОЛНЕНИЮ</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CB5E78" w:rsidRPr="002F372E" w:rsidRDefault="00CB5E78" w:rsidP="00CB5E78">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CB5E78" w:rsidRPr="002F372E" w:rsidRDefault="00CB5E78" w:rsidP="00CB5E78">
      <w:pPr>
        <w:pStyle w:val="Times12"/>
        <w:tabs>
          <w:tab w:val="left" w:pos="1134"/>
          <w:tab w:val="left" w:pos="1418"/>
        </w:tabs>
        <w:ind w:left="709" w:firstLine="0"/>
        <w:rPr>
          <w:i/>
          <w:szCs w:val="24"/>
        </w:rPr>
      </w:pPr>
      <w:r w:rsidRPr="002F372E">
        <w:rPr>
          <w:b/>
          <w:i/>
          <w:szCs w:val="24"/>
        </w:rPr>
        <w:t>[для закупок работ,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B5E78" w:rsidRPr="002F372E" w:rsidRDefault="00CB5E78" w:rsidP="00CB5E78">
      <w:pPr>
        <w:spacing w:before="60" w:after="60"/>
        <w:ind w:firstLine="709"/>
        <w:jc w:val="both"/>
        <w:rPr>
          <w:bCs/>
          <w:i/>
        </w:rPr>
      </w:pPr>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CB5E78" w:rsidRPr="002F372E" w:rsidRDefault="00CB5E78" w:rsidP="00CB5E78">
      <w:pPr>
        <w:pStyle w:val="a0"/>
        <w:numPr>
          <w:ilvl w:val="0"/>
          <w:numId w:val="0"/>
        </w:numPr>
        <w:tabs>
          <w:tab w:val="left" w:pos="708"/>
        </w:tabs>
        <w:spacing w:line="240" w:lineRule="auto"/>
        <w:ind w:left="709"/>
        <w:rPr>
          <w:sz w:val="24"/>
          <w:szCs w:val="24"/>
        </w:rPr>
      </w:pP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CB5E78" w:rsidRPr="002F372E" w:rsidTr="009B73C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9B73C6">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CB5E78" w:rsidRPr="002F372E" w:rsidRDefault="00CB5E78" w:rsidP="009B73C6">
            <w:pPr>
              <w:ind w:left="-172" w:right="-170"/>
              <w:jc w:val="center"/>
            </w:pPr>
            <w:r w:rsidRPr="002F372E">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9B73C6">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B5E78" w:rsidRPr="002F372E" w:rsidRDefault="00CB5E78" w:rsidP="009B73C6">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B5E78" w:rsidRPr="002F372E" w:rsidRDefault="00CB5E78" w:rsidP="009B73C6">
            <w:pPr>
              <w:jc w:val="center"/>
            </w:pPr>
            <w:r w:rsidRPr="002F372E">
              <w:t>Ссылки на ПП</w:t>
            </w:r>
          </w:p>
        </w:tc>
      </w:tr>
      <w:tr w:rsidR="00CB5E78" w:rsidRPr="002F372E" w:rsidTr="009B73C6">
        <w:trPr>
          <w:trHeight w:val="245"/>
          <w:jc w:val="center"/>
        </w:trPr>
        <w:tc>
          <w:tcPr>
            <w:tcW w:w="933" w:type="dxa"/>
            <w:gridSpan w:val="2"/>
            <w:tcBorders>
              <w:top w:val="nil"/>
              <w:left w:val="single" w:sz="4" w:space="0" w:color="000000"/>
              <w:bottom w:val="single" w:sz="4" w:space="0" w:color="000000"/>
              <w:right w:val="nil"/>
            </w:tcBorders>
            <w:vAlign w:val="center"/>
          </w:tcPr>
          <w:p w:rsidR="00CB5E78" w:rsidRPr="002F372E" w:rsidRDefault="00CB5E78" w:rsidP="009B73C6">
            <w:pPr>
              <w:jc w:val="center"/>
            </w:pPr>
          </w:p>
        </w:tc>
        <w:tc>
          <w:tcPr>
            <w:tcW w:w="1134" w:type="dxa"/>
            <w:tcBorders>
              <w:top w:val="nil"/>
              <w:left w:val="single" w:sz="4" w:space="0" w:color="000000"/>
              <w:bottom w:val="single" w:sz="4" w:space="0" w:color="000000"/>
              <w:right w:val="nil"/>
            </w:tcBorders>
            <w:vAlign w:val="center"/>
          </w:tcPr>
          <w:p w:rsidR="00CB5E78" w:rsidRPr="002F372E" w:rsidRDefault="00CB5E78" w:rsidP="009B73C6">
            <w:pPr>
              <w:jc w:val="center"/>
            </w:pPr>
          </w:p>
        </w:tc>
        <w:tc>
          <w:tcPr>
            <w:tcW w:w="1632" w:type="dxa"/>
            <w:gridSpan w:val="2"/>
            <w:tcBorders>
              <w:top w:val="nil"/>
              <w:left w:val="single" w:sz="4" w:space="0" w:color="000000"/>
              <w:bottom w:val="single" w:sz="4" w:space="0" w:color="000000"/>
              <w:right w:val="nil"/>
            </w:tcBorders>
            <w:vAlign w:val="center"/>
          </w:tcPr>
          <w:p w:rsidR="00CB5E78" w:rsidRPr="002F372E" w:rsidRDefault="00CB5E78" w:rsidP="009B73C6">
            <w:pPr>
              <w:jc w:val="center"/>
            </w:pPr>
          </w:p>
        </w:tc>
        <w:tc>
          <w:tcPr>
            <w:tcW w:w="3830" w:type="dxa"/>
            <w:tcBorders>
              <w:top w:val="nil"/>
              <w:left w:val="single" w:sz="4" w:space="0" w:color="000000"/>
              <w:bottom w:val="single" w:sz="4" w:space="0" w:color="000000"/>
              <w:right w:val="nil"/>
            </w:tcBorders>
            <w:vAlign w:val="center"/>
          </w:tcPr>
          <w:p w:rsidR="00CB5E78" w:rsidRPr="002F372E" w:rsidRDefault="00CB5E78" w:rsidP="009B73C6">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B5E78" w:rsidRPr="002F372E" w:rsidRDefault="00CB5E78" w:rsidP="009B73C6">
            <w:pPr>
              <w:jc w:val="center"/>
            </w:pPr>
          </w:p>
        </w:tc>
      </w:tr>
      <w:tr w:rsidR="00CB5E78" w:rsidRPr="002F372E" w:rsidTr="009B73C6">
        <w:trPr>
          <w:gridBefore w:val="1"/>
          <w:gridAfter w:val="1"/>
          <w:wBefore w:w="402" w:type="dxa"/>
          <w:wAfter w:w="244" w:type="dxa"/>
          <w:jc w:val="center"/>
        </w:trPr>
        <w:tc>
          <w:tcPr>
            <w:tcW w:w="1701" w:type="dxa"/>
            <w:gridSpan w:val="3"/>
          </w:tcPr>
          <w:p w:rsidR="00CB5E78" w:rsidRPr="002F372E" w:rsidRDefault="00CB5E78" w:rsidP="009B73C6"/>
          <w:p w:rsidR="00CB5E78" w:rsidRPr="002F372E" w:rsidRDefault="00CB5E78" w:rsidP="009B73C6">
            <w:r w:rsidRPr="002F372E">
              <w:t>№:</w:t>
            </w:r>
          </w:p>
        </w:tc>
        <w:tc>
          <w:tcPr>
            <w:tcW w:w="7513" w:type="dxa"/>
            <w:gridSpan w:val="3"/>
          </w:tcPr>
          <w:p w:rsidR="00CB5E78" w:rsidRPr="002F372E" w:rsidRDefault="00CB5E78" w:rsidP="009B73C6"/>
          <w:p w:rsidR="00CB5E78" w:rsidRPr="002F372E" w:rsidRDefault="00CB5E78" w:rsidP="009B73C6">
            <w:r w:rsidRPr="002F372E">
              <w:t>порядковый номер</w:t>
            </w:r>
          </w:p>
        </w:tc>
      </w:tr>
      <w:tr w:rsidR="00CB5E78" w:rsidRPr="002F372E" w:rsidTr="009B73C6">
        <w:trPr>
          <w:gridBefore w:val="1"/>
          <w:gridAfter w:val="1"/>
          <w:wBefore w:w="402" w:type="dxa"/>
          <w:wAfter w:w="244" w:type="dxa"/>
          <w:jc w:val="center"/>
        </w:trPr>
        <w:tc>
          <w:tcPr>
            <w:tcW w:w="1701" w:type="dxa"/>
            <w:gridSpan w:val="3"/>
            <w:hideMark/>
          </w:tcPr>
          <w:p w:rsidR="00CB5E78" w:rsidRPr="002F372E" w:rsidRDefault="00CB5E78" w:rsidP="009B73C6">
            <w:r w:rsidRPr="002F372E">
              <w:t>№ п.п. ТТ:</w:t>
            </w:r>
          </w:p>
        </w:tc>
        <w:tc>
          <w:tcPr>
            <w:tcW w:w="7513" w:type="dxa"/>
            <w:gridSpan w:val="3"/>
            <w:hideMark/>
          </w:tcPr>
          <w:p w:rsidR="00CB5E78" w:rsidRPr="002F372E" w:rsidRDefault="00CB5E78" w:rsidP="009B73C6">
            <w:r w:rsidRPr="002F372E">
              <w:t xml:space="preserve">номер пункта Технических требований </w:t>
            </w:r>
          </w:p>
        </w:tc>
      </w:tr>
      <w:tr w:rsidR="00CB5E78" w:rsidRPr="002F372E" w:rsidTr="009B73C6">
        <w:trPr>
          <w:gridBefore w:val="1"/>
          <w:gridAfter w:val="1"/>
          <w:wBefore w:w="402" w:type="dxa"/>
          <w:wAfter w:w="244" w:type="dxa"/>
          <w:jc w:val="center"/>
        </w:trPr>
        <w:tc>
          <w:tcPr>
            <w:tcW w:w="1701" w:type="dxa"/>
            <w:gridSpan w:val="3"/>
            <w:hideMark/>
          </w:tcPr>
          <w:p w:rsidR="00CB5E78" w:rsidRPr="002F372E" w:rsidRDefault="00CB5E78" w:rsidP="009B73C6">
            <w:r w:rsidRPr="002F372E">
              <w:t>Выполнение:</w:t>
            </w:r>
          </w:p>
        </w:tc>
        <w:tc>
          <w:tcPr>
            <w:tcW w:w="7513" w:type="dxa"/>
            <w:gridSpan w:val="3"/>
          </w:tcPr>
          <w:p w:rsidR="00CB5E78" w:rsidRPr="002F372E" w:rsidRDefault="00CB5E78" w:rsidP="009B73C6"/>
        </w:tc>
      </w:tr>
      <w:tr w:rsidR="00CB5E78" w:rsidRPr="002F372E" w:rsidTr="009B73C6">
        <w:trPr>
          <w:gridBefore w:val="1"/>
          <w:gridAfter w:val="1"/>
          <w:wBefore w:w="402" w:type="dxa"/>
          <w:wAfter w:w="244" w:type="dxa"/>
          <w:jc w:val="center"/>
        </w:trPr>
        <w:tc>
          <w:tcPr>
            <w:tcW w:w="1701" w:type="dxa"/>
            <w:gridSpan w:val="3"/>
          </w:tcPr>
          <w:p w:rsidR="00CB5E78" w:rsidRPr="002F372E" w:rsidRDefault="00CB5E78" w:rsidP="009B73C6"/>
        </w:tc>
        <w:tc>
          <w:tcPr>
            <w:tcW w:w="7513" w:type="dxa"/>
            <w:gridSpan w:val="3"/>
            <w:hideMark/>
          </w:tcPr>
          <w:p w:rsidR="00CB5E78" w:rsidRPr="002F372E" w:rsidRDefault="00CB5E78" w:rsidP="009B73C6">
            <w:r w:rsidRPr="002F372E">
              <w:t>"да" - будет выполнен полностью</w:t>
            </w:r>
          </w:p>
        </w:tc>
      </w:tr>
      <w:tr w:rsidR="00CB5E78" w:rsidRPr="002F372E" w:rsidTr="009B73C6">
        <w:trPr>
          <w:gridBefore w:val="1"/>
          <w:gridAfter w:val="1"/>
          <w:wBefore w:w="402" w:type="dxa"/>
          <w:wAfter w:w="244" w:type="dxa"/>
          <w:jc w:val="center"/>
        </w:trPr>
        <w:tc>
          <w:tcPr>
            <w:tcW w:w="1701" w:type="dxa"/>
            <w:gridSpan w:val="3"/>
          </w:tcPr>
          <w:p w:rsidR="00CB5E78" w:rsidRPr="002F372E" w:rsidRDefault="00CB5E78" w:rsidP="009B73C6"/>
        </w:tc>
        <w:tc>
          <w:tcPr>
            <w:tcW w:w="7513" w:type="dxa"/>
            <w:gridSpan w:val="3"/>
            <w:hideMark/>
          </w:tcPr>
          <w:p w:rsidR="00CB5E78" w:rsidRPr="002F372E" w:rsidRDefault="00CB5E78" w:rsidP="009B73C6">
            <w:r w:rsidRPr="002F372E">
              <w:t>"нет" - не будет выполнен</w:t>
            </w:r>
          </w:p>
        </w:tc>
      </w:tr>
      <w:tr w:rsidR="00CB5E78" w:rsidRPr="002F372E" w:rsidTr="009B73C6">
        <w:trPr>
          <w:gridBefore w:val="1"/>
          <w:gridAfter w:val="1"/>
          <w:wBefore w:w="402" w:type="dxa"/>
          <w:wAfter w:w="244" w:type="dxa"/>
          <w:jc w:val="center"/>
        </w:trPr>
        <w:tc>
          <w:tcPr>
            <w:tcW w:w="1701" w:type="dxa"/>
            <w:gridSpan w:val="3"/>
          </w:tcPr>
          <w:p w:rsidR="00CB5E78" w:rsidRPr="002F372E" w:rsidRDefault="00CB5E78" w:rsidP="009B73C6"/>
        </w:tc>
        <w:tc>
          <w:tcPr>
            <w:tcW w:w="7513" w:type="dxa"/>
            <w:gridSpan w:val="3"/>
            <w:hideMark/>
          </w:tcPr>
          <w:p w:rsidR="00CB5E78" w:rsidRPr="002F372E" w:rsidRDefault="00CB5E78" w:rsidP="009B73C6">
            <w:r w:rsidRPr="002F372E">
              <w:t>"частично" – выполняется с "такими-то" ограничениями</w:t>
            </w:r>
          </w:p>
        </w:tc>
      </w:tr>
      <w:tr w:rsidR="00CB5E78" w:rsidRPr="002F372E" w:rsidTr="009B73C6">
        <w:trPr>
          <w:gridBefore w:val="1"/>
          <w:gridAfter w:val="1"/>
          <w:wBefore w:w="402" w:type="dxa"/>
          <w:wAfter w:w="244" w:type="dxa"/>
          <w:jc w:val="center"/>
        </w:trPr>
        <w:tc>
          <w:tcPr>
            <w:tcW w:w="1701" w:type="dxa"/>
            <w:gridSpan w:val="3"/>
            <w:hideMark/>
          </w:tcPr>
          <w:p w:rsidR="00CB5E78" w:rsidRPr="002F372E" w:rsidRDefault="00CB5E78" w:rsidP="009B73C6">
            <w:r w:rsidRPr="002F372E">
              <w:t>Пояснения:</w:t>
            </w:r>
          </w:p>
        </w:tc>
        <w:tc>
          <w:tcPr>
            <w:tcW w:w="7513" w:type="dxa"/>
            <w:gridSpan w:val="3"/>
            <w:hideMark/>
          </w:tcPr>
          <w:p w:rsidR="00CB5E78" w:rsidRPr="002F372E" w:rsidRDefault="00CB5E78" w:rsidP="009B73C6">
            <w:r w:rsidRPr="002F372E">
              <w:t>необходимые пояснения</w:t>
            </w:r>
          </w:p>
        </w:tc>
      </w:tr>
      <w:tr w:rsidR="00CB5E78" w:rsidRPr="002F372E" w:rsidTr="009B73C6">
        <w:trPr>
          <w:gridBefore w:val="1"/>
          <w:gridAfter w:val="1"/>
          <w:wBefore w:w="402" w:type="dxa"/>
          <w:wAfter w:w="244" w:type="dxa"/>
          <w:jc w:val="center"/>
        </w:trPr>
        <w:tc>
          <w:tcPr>
            <w:tcW w:w="1701" w:type="dxa"/>
            <w:gridSpan w:val="3"/>
            <w:hideMark/>
          </w:tcPr>
          <w:p w:rsidR="00CB5E78" w:rsidRPr="002F372E" w:rsidRDefault="00CB5E78" w:rsidP="009B73C6">
            <w:r w:rsidRPr="002F372E">
              <w:t>Ссылки на ПП:</w:t>
            </w:r>
          </w:p>
        </w:tc>
        <w:tc>
          <w:tcPr>
            <w:tcW w:w="7513" w:type="dxa"/>
            <w:gridSpan w:val="3"/>
            <w:hideMark/>
          </w:tcPr>
          <w:p w:rsidR="00CB5E78" w:rsidRPr="002F372E" w:rsidRDefault="00CB5E78" w:rsidP="009B73C6">
            <w:r w:rsidRPr="002F372E">
              <w:t>номер пункта материалов предложений участника закупки (ПП), где приведены подробные объяснения</w:t>
            </w:r>
          </w:p>
        </w:tc>
      </w:tr>
    </w:tbl>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B5E78" w:rsidRPr="002F372E" w:rsidTr="009B73C6">
        <w:tc>
          <w:tcPr>
            <w:tcW w:w="600" w:type="dxa"/>
            <w:tcBorders>
              <w:top w:val="double" w:sz="4" w:space="0" w:color="auto"/>
              <w:left w:val="double" w:sz="4" w:space="0" w:color="auto"/>
              <w:bottom w:val="single" w:sz="6" w:space="0" w:color="auto"/>
              <w:right w:val="single" w:sz="6" w:space="0" w:color="auto"/>
            </w:tcBorders>
            <w:vAlign w:val="center"/>
            <w:hideMark/>
          </w:tcPr>
          <w:p w:rsidR="00CB5E78" w:rsidRPr="002F372E" w:rsidRDefault="00CB5E78" w:rsidP="009B73C6">
            <w:pPr>
              <w:jc w:val="center"/>
              <w:rPr>
                <w:bCs/>
              </w:rPr>
            </w:pPr>
            <w:r w:rsidRPr="002F372E">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9B73C6">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9B73C6">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B5E78" w:rsidRPr="002F372E" w:rsidRDefault="00CB5E78" w:rsidP="009B73C6">
            <w:pPr>
              <w:ind w:left="-108" w:right="-108"/>
              <w:jc w:val="center"/>
            </w:pPr>
            <w:r w:rsidRPr="002F372E">
              <w:rPr>
                <w:bCs/>
              </w:rPr>
              <w:t xml:space="preserve">Предлагаемое </w:t>
            </w:r>
            <w:r w:rsidRPr="002F372E">
              <w:t>участником закупки</w:t>
            </w:r>
          </w:p>
        </w:tc>
      </w:tr>
      <w:tr w:rsidR="00CB5E78" w:rsidRPr="002F372E" w:rsidTr="009B73C6">
        <w:trPr>
          <w:trHeight w:val="371"/>
        </w:trPr>
        <w:tc>
          <w:tcPr>
            <w:tcW w:w="600" w:type="dxa"/>
            <w:tcBorders>
              <w:top w:val="single" w:sz="6" w:space="0" w:color="auto"/>
              <w:left w:val="double" w:sz="4" w:space="0" w:color="auto"/>
              <w:bottom w:val="single" w:sz="6" w:space="0" w:color="auto"/>
              <w:right w:val="single" w:sz="6" w:space="0" w:color="auto"/>
            </w:tcBorders>
            <w:hideMark/>
          </w:tcPr>
          <w:p w:rsidR="00CB5E78" w:rsidRPr="002F372E" w:rsidRDefault="00CB5E78" w:rsidP="009B73C6">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CB5E78" w:rsidRPr="002F372E" w:rsidRDefault="00CB5E78" w:rsidP="009B73C6"/>
        </w:tc>
        <w:tc>
          <w:tcPr>
            <w:tcW w:w="1440" w:type="dxa"/>
            <w:tcBorders>
              <w:top w:val="single" w:sz="6" w:space="0" w:color="auto"/>
              <w:left w:val="single" w:sz="6" w:space="0" w:color="auto"/>
              <w:bottom w:val="single" w:sz="6" w:space="0" w:color="auto"/>
              <w:right w:val="single" w:sz="6" w:space="0" w:color="auto"/>
            </w:tcBorders>
          </w:tcPr>
          <w:p w:rsidR="00CB5E78" w:rsidRPr="002F372E" w:rsidRDefault="00CB5E78" w:rsidP="009B73C6"/>
        </w:tc>
        <w:tc>
          <w:tcPr>
            <w:tcW w:w="2880" w:type="dxa"/>
            <w:tcBorders>
              <w:top w:val="single" w:sz="6" w:space="0" w:color="auto"/>
              <w:left w:val="single" w:sz="6" w:space="0" w:color="auto"/>
              <w:bottom w:val="single" w:sz="6" w:space="0" w:color="auto"/>
              <w:right w:val="double" w:sz="4" w:space="0" w:color="auto"/>
            </w:tcBorders>
          </w:tcPr>
          <w:p w:rsidR="00CB5E78" w:rsidRPr="002F372E" w:rsidRDefault="00CB5E78" w:rsidP="009B73C6">
            <w:pPr>
              <w:ind w:firstLine="16"/>
              <w:jc w:val="center"/>
            </w:pPr>
          </w:p>
        </w:tc>
      </w:tr>
      <w:tr w:rsidR="00CB5E78" w:rsidRPr="002F372E" w:rsidTr="009B73C6">
        <w:trPr>
          <w:trHeight w:val="198"/>
        </w:trPr>
        <w:tc>
          <w:tcPr>
            <w:tcW w:w="600" w:type="dxa"/>
            <w:tcBorders>
              <w:top w:val="single" w:sz="6" w:space="0" w:color="auto"/>
              <w:left w:val="double" w:sz="4" w:space="0" w:color="auto"/>
              <w:bottom w:val="double" w:sz="4" w:space="0" w:color="auto"/>
              <w:right w:val="single" w:sz="6" w:space="0" w:color="auto"/>
            </w:tcBorders>
            <w:hideMark/>
          </w:tcPr>
          <w:p w:rsidR="00CB5E78" w:rsidRPr="002F372E" w:rsidRDefault="00CB5E78" w:rsidP="009B73C6">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CB5E78" w:rsidRPr="002F372E" w:rsidRDefault="00CB5E78" w:rsidP="009B73C6">
            <w:pPr>
              <w:rPr>
                <w:b/>
                <w:bCs/>
              </w:rPr>
            </w:pPr>
          </w:p>
        </w:tc>
        <w:tc>
          <w:tcPr>
            <w:tcW w:w="1440" w:type="dxa"/>
            <w:tcBorders>
              <w:top w:val="single" w:sz="6" w:space="0" w:color="auto"/>
              <w:left w:val="single" w:sz="6" w:space="0" w:color="auto"/>
              <w:bottom w:val="double" w:sz="4" w:space="0" w:color="auto"/>
              <w:right w:val="single" w:sz="6" w:space="0" w:color="auto"/>
            </w:tcBorders>
          </w:tcPr>
          <w:p w:rsidR="00CB5E78" w:rsidRPr="002F372E" w:rsidRDefault="00CB5E78" w:rsidP="009B73C6"/>
        </w:tc>
        <w:tc>
          <w:tcPr>
            <w:tcW w:w="2880" w:type="dxa"/>
            <w:tcBorders>
              <w:top w:val="single" w:sz="6" w:space="0" w:color="auto"/>
              <w:left w:val="single" w:sz="6" w:space="0" w:color="auto"/>
              <w:bottom w:val="double" w:sz="4" w:space="0" w:color="auto"/>
              <w:right w:val="double" w:sz="4" w:space="0" w:color="auto"/>
            </w:tcBorders>
          </w:tcPr>
          <w:p w:rsidR="00CB5E78" w:rsidRPr="002F372E" w:rsidRDefault="00CB5E78" w:rsidP="009B73C6">
            <w:pPr>
              <w:ind w:firstLine="16"/>
              <w:jc w:val="center"/>
            </w:pPr>
          </w:p>
        </w:tc>
      </w:tr>
    </w:tbl>
    <w:p w:rsidR="00CB5E78" w:rsidRPr="002F372E" w:rsidRDefault="00CB5E78" w:rsidP="00CB5E78">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CB5E78" w:rsidRPr="002F372E" w:rsidRDefault="00CB5E78" w:rsidP="00CB5E78">
      <w:pPr>
        <w:rPr>
          <w:bCs/>
          <w:snapToGrid w:val="0"/>
        </w:rPr>
      </w:pPr>
      <w:r w:rsidRPr="002F372E">
        <w:br w:type="page"/>
      </w:r>
    </w:p>
    <w:p w:rsidR="00CB5E78" w:rsidRPr="002F372E" w:rsidRDefault="00CB5E78" w:rsidP="00CB5E78">
      <w:pPr>
        <w:pStyle w:val="Times12"/>
        <w:ind w:left="2836" w:firstLine="709"/>
        <w:jc w:val="center"/>
        <w:rPr>
          <w:szCs w:val="24"/>
        </w:rPr>
      </w:pPr>
      <w:r w:rsidRPr="002F372E">
        <w:rPr>
          <w:b/>
          <w:bCs w:val="0"/>
          <w:szCs w:val="24"/>
        </w:rPr>
        <w:tab/>
      </w:r>
      <w:r w:rsidRPr="002F372E">
        <w:rPr>
          <w:b/>
          <w:bCs w:val="0"/>
          <w:szCs w:val="24"/>
        </w:rPr>
        <w:tab/>
      </w:r>
    </w:p>
    <w:p w:rsidR="00CB5E78" w:rsidRPr="002F372E" w:rsidRDefault="00CB5E78" w:rsidP="00CB5E78">
      <w:pPr>
        <w:pStyle w:val="10"/>
        <w:numPr>
          <w:ilvl w:val="0"/>
          <w:numId w:val="22"/>
        </w:numPr>
        <w:tabs>
          <w:tab w:val="left" w:pos="709"/>
        </w:tabs>
        <w:ind w:left="0" w:firstLine="0"/>
        <w:jc w:val="both"/>
      </w:pPr>
      <w:bookmarkStart w:id="198" w:name="_Справка_об_участии_в_судебных_разби"/>
      <w:bookmarkStart w:id="199" w:name="_Справка_об_участии"/>
      <w:bookmarkStart w:id="200" w:name="_Ref401060816"/>
      <w:bookmarkStart w:id="201" w:name="_Toc423609253"/>
      <w:bookmarkEnd w:id="198"/>
      <w:bookmarkEnd w:id="199"/>
      <w:r w:rsidRPr="002F372E">
        <w:t>Образцы форм обеспечения заявки на участие в закупке и обеспечения договора</w:t>
      </w:r>
      <w:bookmarkEnd w:id="200"/>
      <w:bookmarkEnd w:id="201"/>
    </w:p>
    <w:p w:rsidR="00CB5E78" w:rsidRPr="002F372E" w:rsidRDefault="00CB5E78" w:rsidP="00CB5E78">
      <w:pPr>
        <w:pStyle w:val="Times12"/>
        <w:ind w:left="720" w:firstLine="0"/>
        <w:jc w:val="right"/>
        <w:rPr>
          <w:bCs w:val="0"/>
          <w:szCs w:val="24"/>
        </w:rPr>
      </w:pPr>
      <w:bookmarkStart w:id="202" w:name="_Toc390267533"/>
      <w:r w:rsidRPr="002F372E">
        <w:rPr>
          <w:szCs w:val="24"/>
        </w:rPr>
        <w:t xml:space="preserve">Форма </w:t>
      </w:r>
      <w:r w:rsidR="00E2779D">
        <w:rPr>
          <w:szCs w:val="24"/>
        </w:rPr>
        <w:t>8</w:t>
      </w:r>
      <w:r w:rsidRPr="002F372E">
        <w:rPr>
          <w:szCs w:val="24"/>
        </w:rPr>
        <w:t>.</w:t>
      </w:r>
    </w:p>
    <w:p w:rsidR="00CB5E78" w:rsidRPr="002F372E" w:rsidRDefault="00CB5E78" w:rsidP="00CB5E78">
      <w:pPr>
        <w:pStyle w:val="Times12"/>
        <w:ind w:right="-29" w:firstLine="709"/>
        <w:rPr>
          <w:szCs w:val="24"/>
        </w:rPr>
      </w:pPr>
    </w:p>
    <w:bookmarkEnd w:id="202"/>
    <w:p w:rsidR="00CB5E78" w:rsidRDefault="00CB5E78" w:rsidP="00CB5E78">
      <w:pPr>
        <w:pStyle w:val="Times12"/>
        <w:ind w:right="-29" w:firstLine="709"/>
      </w:pPr>
    </w:p>
    <w:p w:rsidR="00CB5E78" w:rsidRDefault="00CB5E78" w:rsidP="00CB5E78">
      <w:pPr>
        <w:pStyle w:val="20"/>
        <w:numPr>
          <w:ilvl w:val="0"/>
          <w:numId w:val="0"/>
        </w:numPr>
        <w:spacing w:before="0" w:after="0"/>
        <w:ind w:right="240"/>
        <w:jc w:val="center"/>
        <w:rPr>
          <w:rFonts w:ascii="Times New Roman" w:hAnsi="Times New Roman" w:cs="Times New Roman"/>
          <w:b w:val="0"/>
          <w:i w:val="0"/>
        </w:rPr>
      </w:pPr>
      <w:bookmarkStart w:id="203" w:name="_Toc412201989"/>
      <w:bookmarkStart w:id="204"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203"/>
      <w:bookmarkEnd w:id="204"/>
      <w:r w:rsidRPr="00D47146">
        <w:rPr>
          <w:rFonts w:ascii="Times New Roman" w:hAnsi="Times New Roman" w:cs="Times New Roman"/>
          <w:b w:val="0"/>
          <w:i w:val="0"/>
        </w:rPr>
        <w:t xml:space="preserve"> </w:t>
      </w:r>
    </w:p>
    <w:p w:rsidR="00CB5E78" w:rsidRDefault="00CB5E78" w:rsidP="00CB5E78"/>
    <w:p w:rsidR="00CB5E78" w:rsidRPr="009C3C04" w:rsidRDefault="00CB5E78" w:rsidP="00CB5E78">
      <w:pPr>
        <w:spacing w:line="360" w:lineRule="auto"/>
        <w:ind w:firstLine="567"/>
        <w:jc w:val="both"/>
        <w:rPr>
          <w:bCs/>
          <w:i/>
          <w:snapToGrid w:val="0"/>
        </w:rPr>
      </w:pPr>
      <w:bookmarkStart w:id="205" w:name="_Toc247081661"/>
      <w:r w:rsidRPr="009C3C04">
        <w:rPr>
          <w:bCs/>
          <w:i/>
          <w:snapToGrid w:val="0"/>
        </w:rPr>
        <w:t>Бланк банка</w:t>
      </w:r>
      <w:bookmarkEnd w:id="205"/>
    </w:p>
    <w:p w:rsidR="00CB5E78" w:rsidRPr="009C3C04" w:rsidRDefault="00CB5E78" w:rsidP="00CB5E78">
      <w:pPr>
        <w:spacing w:line="360" w:lineRule="auto"/>
        <w:ind w:firstLine="567"/>
        <w:jc w:val="right"/>
        <w:rPr>
          <w:b/>
          <w:snapToGrid w:val="0"/>
          <w:spacing w:val="-7"/>
        </w:rPr>
      </w:pPr>
      <w:bookmarkStart w:id="206" w:name="_Toc247081662"/>
      <w:r w:rsidRPr="009C3C04">
        <w:rPr>
          <w:b/>
          <w:snapToGrid w:val="0"/>
          <w:spacing w:val="-7"/>
        </w:rPr>
        <w:t xml:space="preserve">КОМУ: </w:t>
      </w:r>
      <w:bookmarkEnd w:id="206"/>
      <w:r>
        <w:rPr>
          <w:b/>
          <w:snapToGrid w:val="0"/>
          <w:spacing w:val="-7"/>
        </w:rPr>
        <w:t>______________</w:t>
      </w:r>
    </w:p>
    <w:p w:rsidR="00CB5E78" w:rsidRPr="009C3C04" w:rsidRDefault="00CB5E78" w:rsidP="00CB5E78">
      <w:pPr>
        <w:spacing w:line="360" w:lineRule="auto"/>
        <w:ind w:firstLine="567"/>
        <w:jc w:val="center"/>
        <w:rPr>
          <w:b/>
          <w:snapToGrid w:val="0"/>
        </w:rPr>
      </w:pPr>
    </w:p>
    <w:p w:rsidR="00CB5E78" w:rsidRDefault="00CB5E78" w:rsidP="00CB5E78">
      <w:pPr>
        <w:spacing w:line="360" w:lineRule="auto"/>
        <w:ind w:firstLine="567"/>
        <w:jc w:val="center"/>
        <w:rPr>
          <w:b/>
          <w:snapToGrid w:val="0"/>
        </w:rPr>
      </w:pPr>
      <w:bookmarkStart w:id="207" w:name="_Toc247081663"/>
      <w:r w:rsidRPr="009C3C04">
        <w:rPr>
          <w:b/>
          <w:snapToGrid w:val="0"/>
        </w:rPr>
        <w:t>БАНКОВСКАЯ ГАРАНТИЯ №</w:t>
      </w:r>
      <w:bookmarkEnd w:id="207"/>
      <w:r>
        <w:rPr>
          <w:b/>
          <w:snapToGrid w:val="0"/>
        </w:rPr>
        <w:t>___</w:t>
      </w:r>
    </w:p>
    <w:p w:rsidR="00CB5E78" w:rsidRDefault="00CB5E78" w:rsidP="00CB5E78">
      <w:pPr>
        <w:pStyle w:val="Times12"/>
        <w:ind w:firstLine="709"/>
        <w:rPr>
          <w:b/>
          <w:i/>
          <w:szCs w:val="24"/>
        </w:rPr>
      </w:pPr>
    </w:p>
    <w:p w:rsidR="00CB5E78" w:rsidRPr="00A6275B" w:rsidRDefault="00CB5E78" w:rsidP="00CB5E78">
      <w:pPr>
        <w:tabs>
          <w:tab w:val="left" w:pos="4536"/>
          <w:tab w:val="right" w:pos="9900"/>
        </w:tabs>
        <w:rPr>
          <w:bCs/>
        </w:rPr>
      </w:pPr>
      <w:r w:rsidRPr="00A6275B">
        <w:t>г. ________</w:t>
      </w:r>
      <w:r w:rsidRPr="00A6275B">
        <w:tab/>
      </w:r>
      <w:r>
        <w:tab/>
      </w:r>
      <w:r w:rsidRPr="00A6275B">
        <w:t>«___»___________20__ г.</w:t>
      </w:r>
    </w:p>
    <w:p w:rsidR="00CB5E78" w:rsidRPr="00A6275B" w:rsidRDefault="00CB5E78" w:rsidP="00CB5E78">
      <w:pPr>
        <w:ind w:firstLine="567"/>
        <w:jc w:val="both"/>
        <w:rPr>
          <w:b/>
          <w:bCs/>
          <w:snapToGrid w:val="0"/>
        </w:rPr>
      </w:pPr>
    </w:p>
    <w:p w:rsidR="00CB5E78" w:rsidRPr="00A6275B" w:rsidRDefault="00CB5E78" w:rsidP="00CB5E78">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B5E78" w:rsidRPr="00A6275B" w:rsidRDefault="00CB5E78" w:rsidP="00CB5E78">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B5E78" w:rsidRPr="00A6275B" w:rsidRDefault="00CB5E78" w:rsidP="009E5A50">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B5E78" w:rsidRPr="00A6275B" w:rsidRDefault="00CB5E78" w:rsidP="009E5A50">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B5E78" w:rsidRPr="00A6275B" w:rsidRDefault="00CB5E78" w:rsidP="009E5A50">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B5E78" w:rsidRPr="00A6275B" w:rsidRDefault="00CB5E78" w:rsidP="009E5A50">
      <w:pPr>
        <w:numPr>
          <w:ilvl w:val="0"/>
          <w:numId w:val="10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B5E78" w:rsidRPr="00A6275B" w:rsidRDefault="00CB5E78" w:rsidP="00CB5E78">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B5E78" w:rsidRPr="00A6275B" w:rsidRDefault="00CB5E78" w:rsidP="00CB5E78">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B5E78" w:rsidRPr="00A6275B" w:rsidRDefault="00CB5E78" w:rsidP="00CB5E78">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CB5E78" w:rsidRPr="00A6275B" w:rsidRDefault="00CB5E78" w:rsidP="00CB5E78">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B5E78" w:rsidRPr="00A6275B" w:rsidRDefault="00CB5E78" w:rsidP="00CB5E78">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CB5E78" w:rsidRPr="00A6275B" w:rsidRDefault="00CB5E78" w:rsidP="00CB5E78">
      <w:pPr>
        <w:overflowPunct w:val="0"/>
        <w:autoSpaceDE w:val="0"/>
        <w:autoSpaceDN w:val="0"/>
        <w:adjustRightInd w:val="0"/>
        <w:jc w:val="both"/>
        <w:textAlignment w:val="baseline"/>
        <w:rPr>
          <w:rFonts w:ascii="Times New Roman CYR" w:hAnsi="Times New Roman CYR"/>
          <w:iCs/>
        </w:rPr>
      </w:pPr>
    </w:p>
    <w:p w:rsidR="00CB5E78" w:rsidRPr="00A6275B" w:rsidRDefault="00CB5E78" w:rsidP="00CB5E78">
      <w:pPr>
        <w:spacing w:line="360" w:lineRule="auto"/>
        <w:ind w:firstLine="567"/>
        <w:jc w:val="both"/>
        <w:rPr>
          <w:i/>
          <w:snapToGrid w:val="0"/>
        </w:rPr>
      </w:pPr>
      <w:bookmarkStart w:id="208" w:name="_Toc247081664"/>
      <w:r w:rsidRPr="00A6275B">
        <w:rPr>
          <w:i/>
          <w:snapToGrid w:val="0"/>
        </w:rPr>
        <w:t>Подписи уполномоченных лиц</w:t>
      </w:r>
      <w:bookmarkEnd w:id="208"/>
    </w:p>
    <w:p w:rsidR="00CB5E78" w:rsidRDefault="00CB5E78" w:rsidP="00CB5E78">
      <w:pPr>
        <w:ind w:left="540" w:firstLine="17"/>
        <w:jc w:val="both"/>
      </w:pPr>
      <w:r w:rsidRPr="00A6275B">
        <w:t xml:space="preserve">(печать банка)   </w:t>
      </w:r>
    </w:p>
    <w:p w:rsidR="00EA3525" w:rsidRDefault="00EA3525" w:rsidP="000E770E">
      <w:pPr>
        <w:pStyle w:val="Times12"/>
        <w:ind w:left="5387" w:firstLine="0"/>
        <w:jc w:val="left"/>
      </w:pPr>
    </w:p>
    <w:p w:rsidR="00CB5E78" w:rsidRDefault="00CB5E78" w:rsidP="000E770E">
      <w:pPr>
        <w:pStyle w:val="10"/>
        <w:numPr>
          <w:ilvl w:val="0"/>
          <w:numId w:val="0"/>
        </w:numPr>
        <w:jc w:val="center"/>
        <w:rPr>
          <w:b/>
          <w:sz w:val="28"/>
          <w:szCs w:val="28"/>
        </w:rPr>
      </w:pPr>
      <w:bookmarkStart w:id="209" w:name="_Toc420052475"/>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BA408C"/>
    <w:p w:rsidR="00BA408C" w:rsidRPr="00BA408C" w:rsidRDefault="00BA408C" w:rsidP="00BA408C"/>
    <w:p w:rsidR="00DF507B" w:rsidRPr="00FC009D" w:rsidRDefault="00DF507B" w:rsidP="000E770E">
      <w:pPr>
        <w:pStyle w:val="10"/>
        <w:numPr>
          <w:ilvl w:val="0"/>
          <w:numId w:val="0"/>
        </w:numPr>
        <w:jc w:val="center"/>
        <w:rPr>
          <w:b/>
          <w:sz w:val="28"/>
          <w:szCs w:val="28"/>
        </w:rPr>
      </w:pPr>
      <w:r>
        <w:rPr>
          <w:b/>
          <w:sz w:val="28"/>
          <w:szCs w:val="28"/>
        </w:rPr>
        <w:t>ЧАСТЬ 2</w:t>
      </w:r>
      <w:bookmarkEnd w:id="209"/>
    </w:p>
    <w:p w:rsidR="00650078" w:rsidRDefault="00650078" w:rsidP="0052437D">
      <w:pPr>
        <w:pStyle w:val="10"/>
        <w:numPr>
          <w:ilvl w:val="0"/>
          <w:numId w:val="0"/>
        </w:numPr>
        <w:tabs>
          <w:tab w:val="left" w:pos="426"/>
        </w:tabs>
        <w:jc w:val="center"/>
        <w:rPr>
          <w:sz w:val="28"/>
          <w:szCs w:val="28"/>
        </w:rPr>
      </w:pPr>
      <w:bookmarkStart w:id="210" w:name="_Toc420052476"/>
      <w:r>
        <w:rPr>
          <w:sz w:val="28"/>
          <w:szCs w:val="28"/>
        </w:rPr>
        <w:t>ПОРЯДОК ПРОВЕДЕНИЯ ЗАКУПКИ</w:t>
      </w:r>
      <w:bookmarkEnd w:id="210"/>
    </w:p>
    <w:p w:rsidR="00650078" w:rsidRDefault="00650078" w:rsidP="00650078">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977"/>
      </w:tblGrid>
      <w:tr w:rsidR="00650078" w:rsidTr="00CB5E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1977"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CB5E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CB5E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211" w:name="_Ref406409540"/>
            <w:r>
              <w:t>Любой участник закупки вправе направить организатору закупки запрос о разъяснении положений закупочной документации:</w:t>
            </w:r>
            <w:bookmarkEnd w:id="211"/>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CB5E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E5A50">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не позднее чем за 2 (два) рабочих дня до окончания срока подачи заявок.</w:t>
            </w:r>
          </w:p>
          <w:p w:rsidR="00650078" w:rsidRDefault="00650078" w:rsidP="009E5A50">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E5A50">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E5A50">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CB5E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2"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213" w:name="_Ref411840766"/>
            <w:r>
              <w:t>Обеспечение заявки на участие в закупке возвращается:</w:t>
            </w:r>
            <w:bookmarkEnd w:id="213"/>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214"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14"/>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5" w:name="_Ref401300807" w:colFirst="0" w:colLast="0"/>
            <w:bookmarkEnd w:id="212"/>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21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7" w:name="_Ref115078477"/>
            <w:r>
              <w:rPr>
                <w:bCs w:val="0"/>
                <w:szCs w:val="24"/>
              </w:rPr>
              <w:t>В этом случае участник закупки готовит следующие документы:</w:t>
            </w:r>
            <w:bookmarkEnd w:id="216"/>
            <w:bookmarkEnd w:id="217"/>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15"/>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8"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8"/>
          </w:p>
          <w:p w:rsidR="00650078" w:rsidRDefault="00650078" w:rsidP="00961292">
            <w:pPr>
              <w:pStyle w:val="Times12"/>
              <w:numPr>
                <w:ilvl w:val="0"/>
                <w:numId w:val="61"/>
              </w:numPr>
              <w:tabs>
                <w:tab w:val="left" w:pos="1416"/>
              </w:tabs>
              <w:ind w:left="-2" w:firstLine="567"/>
              <w:rPr>
                <w:szCs w:val="24"/>
              </w:rPr>
            </w:pPr>
            <w:bookmarkStart w:id="21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9"/>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220" w:name="_Ref381859812"/>
            <w:r>
              <w:rPr>
                <w:szCs w:val="24"/>
              </w:rPr>
              <w:t>если сведения о привлекаемом участником закупки субподрядчике (соисполнителе)</w:t>
            </w:r>
            <w:bookmarkEnd w:id="22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2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1"/>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222" w:name="_Ref407364135"/>
            <w:r>
              <w:t>Критерии отбора:</w:t>
            </w:r>
            <w:bookmarkEnd w:id="222"/>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22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3"/>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224"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24"/>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22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5"/>
          </w:p>
          <w:p w:rsidR="00650078" w:rsidRDefault="00650078" w:rsidP="00961292">
            <w:pPr>
              <w:pStyle w:val="Times12"/>
              <w:numPr>
                <w:ilvl w:val="0"/>
                <w:numId w:val="64"/>
              </w:numPr>
              <w:tabs>
                <w:tab w:val="left" w:pos="1416"/>
              </w:tabs>
              <w:ind w:left="-2" w:firstLine="567"/>
              <w:rPr>
                <w:szCs w:val="24"/>
              </w:rPr>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6"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227"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7"/>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8" w:name="_Ref401223818" w:colFirst="0" w:colLast="0"/>
            <w:bookmarkEnd w:id="226"/>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229" w:name="_Toc247716281"/>
            <w:bookmarkStart w:id="230" w:name="_Ref307226092"/>
            <w:bookmarkStart w:id="231" w:name="_Ref375848735"/>
            <w:bookmarkStart w:id="232" w:name="_Toc368984333"/>
            <w:bookmarkStart w:id="233" w:name="_Toc391380982"/>
            <w:bookmarkStart w:id="234" w:name="_Toc383097271"/>
            <w:r>
              <w:rPr>
                <w:spacing w:val="-6"/>
              </w:rPr>
              <w:t>Отказ заказчика от заключения договора</w:t>
            </w:r>
            <w:bookmarkEnd w:id="229"/>
            <w:bookmarkEnd w:id="230"/>
            <w:bookmarkEnd w:id="231"/>
            <w:bookmarkEnd w:id="232"/>
            <w:bookmarkEnd w:id="233"/>
            <w:bookmarkEnd w:id="234"/>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23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35"/>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6"/>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7"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7"/>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8" w:name="_Ref317256138" w:colFirst="0" w:colLast="0"/>
            <w:bookmarkEnd w:id="22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239"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39"/>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0" w:name="_Ref397617142" w:colFirst="0" w:colLast="0"/>
            <w:bookmarkEnd w:id="23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241" w:name="_Ref311059287"/>
            <w:bookmarkStart w:id="242" w:name="_Ref311060615"/>
            <w:bookmarkStart w:id="243" w:name="_Toc368984334"/>
            <w:bookmarkStart w:id="244" w:name="_Toc391380983"/>
            <w:bookmarkStart w:id="245" w:name="_Toc383097272"/>
            <w:r>
              <w:t>Последствия уклонения участника от заключения договора</w:t>
            </w:r>
            <w:bookmarkEnd w:id="241"/>
            <w:bookmarkEnd w:id="242"/>
            <w:bookmarkEnd w:id="243"/>
            <w:bookmarkEnd w:id="244"/>
            <w:bookmarkEnd w:id="245"/>
            <w:r>
              <w:t>, случаи внесения сведений об участнике в реестр недобросовестных поставщиков</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6" w:name="_Ref321836398" w:colFirst="0" w:colLast="0"/>
            <w:bookmarkEnd w:id="24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1 (одного) месяца с даты размещения на официальном сайте по закупкам атомной отрасли результата рассмотрения жалобы.</w:t>
            </w:r>
          </w:p>
        </w:tc>
      </w:tr>
      <w:bookmarkEnd w:id="246"/>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CB5E78" w:rsidRDefault="00CB5E78" w:rsidP="000E770E">
      <w:pPr>
        <w:pStyle w:val="10"/>
        <w:numPr>
          <w:ilvl w:val="0"/>
          <w:numId w:val="0"/>
        </w:numPr>
        <w:jc w:val="center"/>
        <w:rPr>
          <w:b/>
          <w:sz w:val="28"/>
          <w:szCs w:val="28"/>
        </w:rPr>
      </w:pPr>
      <w:bookmarkStart w:id="247" w:name="_Toc420052477"/>
    </w:p>
    <w:p w:rsidR="00DF507B" w:rsidRPr="00FC009D" w:rsidRDefault="00DF507B" w:rsidP="000E770E">
      <w:pPr>
        <w:pStyle w:val="10"/>
        <w:numPr>
          <w:ilvl w:val="0"/>
          <w:numId w:val="0"/>
        </w:numPr>
        <w:jc w:val="center"/>
        <w:rPr>
          <w:b/>
          <w:sz w:val="28"/>
          <w:szCs w:val="28"/>
        </w:rPr>
      </w:pPr>
      <w:r>
        <w:rPr>
          <w:b/>
          <w:sz w:val="28"/>
          <w:szCs w:val="28"/>
        </w:rPr>
        <w:t>ЧАСТЬ 3</w:t>
      </w:r>
      <w:bookmarkEnd w:id="247"/>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3604CC" w:rsidRDefault="003604CC" w:rsidP="000E770E">
      <w:pPr>
        <w:pStyle w:val="10"/>
        <w:numPr>
          <w:ilvl w:val="0"/>
          <w:numId w:val="0"/>
        </w:numPr>
        <w:jc w:val="center"/>
        <w:rPr>
          <w:b/>
          <w:i/>
          <w:sz w:val="28"/>
          <w:szCs w:val="28"/>
        </w:rPr>
      </w:pPr>
      <w:bookmarkStart w:id="248"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bookmarkEnd w:id="248"/>
    <w:p w:rsidR="003604CC" w:rsidRDefault="003604CC" w:rsidP="000E770E">
      <w:pPr>
        <w:pStyle w:val="10"/>
        <w:numPr>
          <w:ilvl w:val="0"/>
          <w:numId w:val="0"/>
        </w:numPr>
        <w:jc w:val="center"/>
        <w:rPr>
          <w:b/>
          <w:i/>
          <w:sz w:val="28"/>
          <w:szCs w:val="28"/>
        </w:rPr>
      </w:pPr>
    </w:p>
    <w:sectPr w:rsidR="003604CC"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6F1" w:rsidRDefault="00FF06F1">
      <w:r>
        <w:separator/>
      </w:r>
    </w:p>
  </w:endnote>
  <w:endnote w:type="continuationSeparator" w:id="0">
    <w:p w:rsidR="00FF06F1" w:rsidRDefault="00FF06F1">
      <w:r>
        <w:continuationSeparator/>
      </w:r>
    </w:p>
  </w:endnote>
  <w:endnote w:type="continuationNotice" w:id="1">
    <w:p w:rsidR="00FF06F1" w:rsidRDefault="00FF06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C6" w:rsidRDefault="009B73C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B73C6" w:rsidRDefault="009B73C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C6" w:rsidRDefault="009B73C6"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9B73C6" w:rsidRPr="006A1758" w:rsidRDefault="009B73C6"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C6" w:rsidRPr="00C030AA" w:rsidRDefault="009B73C6"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C346E">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C346E">
      <w:rPr>
        <w:rFonts w:ascii="Times New Roman" w:hAnsi="Times New Roman"/>
        <w:noProof/>
      </w:rPr>
      <w:t>73</w:t>
    </w:r>
    <w:r w:rsidRPr="00C030AA">
      <w:rPr>
        <w:rFonts w:ascii="Times New Roman" w:hAnsi="Times New Roman"/>
      </w:rPr>
      <w:fldChar w:fldCharType="end"/>
    </w:r>
    <w:r w:rsidRPr="00C030AA">
      <w:rPr>
        <w:rFonts w:ascii="Times New Roman" w:hAnsi="Times New Roman" w:cs="Times New Roman"/>
      </w:rPr>
      <w:t xml:space="preserve"> </w:t>
    </w:r>
  </w:p>
  <w:p w:rsidR="009B73C6" w:rsidRPr="00C030AA" w:rsidRDefault="009B73C6"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9B73C6" w:rsidRPr="00C57110" w:rsidRDefault="009B73C6" w:rsidP="00A143CD">
    <w:pPr>
      <w:jc w:val="center"/>
      <w:rPr>
        <w:sz w:val="16"/>
        <w:szCs w:val="16"/>
      </w:rPr>
    </w:pPr>
    <w:r w:rsidRPr="00C57110">
      <w:rPr>
        <w:sz w:val="16"/>
        <w:szCs w:val="16"/>
      </w:rPr>
      <w:t xml:space="preserve">открытый запрос предложений в электронной форме  на право заключение договора на выполнение </w:t>
    </w:r>
    <w:r>
      <w:rPr>
        <w:sz w:val="16"/>
        <w:szCs w:val="16"/>
      </w:rPr>
      <w:t>работ</w:t>
    </w:r>
    <w:r w:rsidRPr="00C57110">
      <w:rPr>
        <w:sz w:val="16"/>
        <w:szCs w:val="16"/>
      </w:rPr>
      <w:t xml:space="preserve"> "</w:t>
    </w:r>
    <w:r w:rsidRPr="00B6766B">
      <w:rPr>
        <w:bCs/>
        <w:iCs/>
        <w:sz w:val="16"/>
        <w:szCs w:val="16"/>
      </w:rPr>
      <w:t>Изготовление, доставка и монтаж фундаментов, зашивных листов и переборок на блоке реакторного отсека утилизированной атомной подводной лодки зав. № 543</w:t>
    </w:r>
    <w:r w:rsidRPr="00C57110">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C6" w:rsidRPr="00FE6219" w:rsidRDefault="009B73C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6F1" w:rsidRDefault="00FF06F1">
      <w:r>
        <w:separator/>
      </w:r>
    </w:p>
  </w:footnote>
  <w:footnote w:type="continuationSeparator" w:id="0">
    <w:p w:rsidR="00FF06F1" w:rsidRDefault="00FF06F1">
      <w:r>
        <w:continuationSeparator/>
      </w:r>
    </w:p>
  </w:footnote>
  <w:footnote w:type="continuationNotice" w:id="1">
    <w:p w:rsidR="00FF06F1" w:rsidRDefault="00FF06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C6" w:rsidRPr="00723913" w:rsidRDefault="009B73C6"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9B73C6" w:rsidRPr="00723913" w:rsidRDefault="009B73C6"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9B73C6" w:rsidRPr="0015427F" w:rsidRDefault="009B73C6"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C6" w:rsidRPr="00F429FC" w:rsidRDefault="009B73C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346E">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3C6" w:rsidRPr="00F429FC" w:rsidRDefault="009B73C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346E">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52C026A6"/>
    <w:lvl w:ilvl="0" w:tplc="F738E3F2">
      <w:start w:val="1"/>
      <w:numFmt w:val="decimal"/>
      <w:lvlText w:val="2.3.2.%1."/>
      <w:lvlJc w:val="left"/>
      <w:pPr>
        <w:ind w:left="1429"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9">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3">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4">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9"/>
  </w:num>
  <w:num w:numId="2">
    <w:abstractNumId w:val="82"/>
  </w:num>
  <w:num w:numId="3">
    <w:abstractNumId w:val="75"/>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6"/>
  </w:num>
  <w:num w:numId="14">
    <w:abstractNumId w:val="79"/>
  </w:num>
  <w:num w:numId="15">
    <w:abstractNumId w:val="50"/>
  </w:num>
  <w:num w:numId="16">
    <w:abstractNumId w:val="107"/>
  </w:num>
  <w:num w:numId="17">
    <w:abstractNumId w:val="69"/>
  </w:num>
  <w:num w:numId="18">
    <w:abstractNumId w:val="103"/>
  </w:num>
  <w:num w:numId="19">
    <w:abstractNumId w:val="73"/>
  </w:num>
  <w:num w:numId="20">
    <w:abstractNumId w:val="91"/>
  </w:num>
  <w:num w:numId="21">
    <w:abstractNumId w:val="46"/>
  </w:num>
  <w:num w:numId="22">
    <w:abstractNumId w:val="90"/>
  </w:num>
  <w:num w:numId="23">
    <w:abstractNumId w:val="107"/>
  </w:num>
  <w:num w:numId="24">
    <w:abstractNumId w:val="97"/>
  </w:num>
  <w:num w:numId="25">
    <w:abstractNumId w:val="29"/>
  </w:num>
  <w:num w:numId="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5"/>
  </w:num>
  <w:num w:numId="30">
    <w:abstractNumId w:val="57"/>
  </w:num>
  <w:num w:numId="31">
    <w:abstractNumId w:val="55"/>
  </w:num>
  <w:num w:numId="32">
    <w:abstractNumId w:val="15"/>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4"/>
  </w:num>
  <w:num w:numId="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1"/>
  </w:num>
  <w:num w:numId="88">
    <w:abstractNumId w:val="10"/>
  </w:num>
  <w:num w:numId="89">
    <w:abstractNumId w:val="102"/>
  </w:num>
  <w:num w:numId="90">
    <w:abstractNumId w:val="31"/>
  </w:num>
  <w:num w:numId="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0"/>
  </w:num>
  <w:num w:numId="96">
    <w:abstractNumId w:val="81"/>
  </w:num>
  <w:num w:numId="97">
    <w:abstractNumId w:val="106"/>
  </w:num>
  <w:num w:numId="98">
    <w:abstractNumId w:val="17"/>
  </w:num>
  <w:num w:numId="99">
    <w:abstractNumId w:val="68"/>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lvlOverride w:ilvl="0">
      <w:startOverride w:val="1"/>
    </w:lvlOverride>
    <w:lvlOverride w:ilvl="1"/>
    <w:lvlOverride w:ilvl="2"/>
    <w:lvlOverride w:ilvl="3"/>
    <w:lvlOverride w:ilvl="4"/>
    <w:lvlOverride w:ilvl="5"/>
    <w:lvlOverride w:ilvl="6"/>
    <w:lvlOverride w:ilvl="7"/>
    <w:lvlOverride w:ilvl="8"/>
  </w:num>
  <w:num w:numId="10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num>
  <w:num w:numId="107">
    <w:abstractNumId w:val="14"/>
  </w:num>
  <w:num w:numId="108">
    <w:abstractNumId w:val="32"/>
  </w:num>
  <w:num w:numId="109">
    <w:abstractNumId w:val="64"/>
  </w:num>
  <w:num w:numId="110">
    <w:abstractNumId w:val="62"/>
  </w:num>
  <w:num w:numId="111">
    <w:abstractNumId w:val="76"/>
  </w:num>
  <w:num w:numId="112">
    <w:abstractNumId w:val="18"/>
  </w:num>
  <w:num w:numId="113">
    <w:abstractNumId w:val="12"/>
  </w:num>
  <w:num w:numId="114">
    <w:abstractNumId w:val="4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8E"/>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A24"/>
    <w:rsid w:val="00064C5C"/>
    <w:rsid w:val="00065353"/>
    <w:rsid w:val="000655F9"/>
    <w:rsid w:val="00065725"/>
    <w:rsid w:val="00065AC7"/>
    <w:rsid w:val="00066437"/>
    <w:rsid w:val="00066B6A"/>
    <w:rsid w:val="000674FB"/>
    <w:rsid w:val="0007261C"/>
    <w:rsid w:val="000728E0"/>
    <w:rsid w:val="00072EBB"/>
    <w:rsid w:val="000731E7"/>
    <w:rsid w:val="00074026"/>
    <w:rsid w:val="0007446D"/>
    <w:rsid w:val="00074DEA"/>
    <w:rsid w:val="00074F81"/>
    <w:rsid w:val="00075374"/>
    <w:rsid w:val="000762A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4DF1"/>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B4F"/>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2A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2D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5BC"/>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48A5"/>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B1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15E"/>
    <w:rsid w:val="0056542A"/>
    <w:rsid w:val="00566D2A"/>
    <w:rsid w:val="00570391"/>
    <w:rsid w:val="00570BFF"/>
    <w:rsid w:val="00571E8D"/>
    <w:rsid w:val="00571FA6"/>
    <w:rsid w:val="00572F46"/>
    <w:rsid w:val="0057494D"/>
    <w:rsid w:val="00574A69"/>
    <w:rsid w:val="00574B4F"/>
    <w:rsid w:val="00574E82"/>
    <w:rsid w:val="005761D6"/>
    <w:rsid w:val="00576817"/>
    <w:rsid w:val="0058002C"/>
    <w:rsid w:val="005823A6"/>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6EA"/>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0C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7E"/>
    <w:rsid w:val="0086246F"/>
    <w:rsid w:val="008665B9"/>
    <w:rsid w:val="008671E3"/>
    <w:rsid w:val="00871752"/>
    <w:rsid w:val="00872492"/>
    <w:rsid w:val="00872F85"/>
    <w:rsid w:val="008733B1"/>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46E"/>
    <w:rsid w:val="008C3686"/>
    <w:rsid w:val="008C36AB"/>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43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3C6"/>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A5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66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08C"/>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0C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16"/>
    <w:rsid w:val="00C83918"/>
    <w:rsid w:val="00C83CBD"/>
    <w:rsid w:val="00C842A4"/>
    <w:rsid w:val="00C849B6"/>
    <w:rsid w:val="00C867C7"/>
    <w:rsid w:val="00C87330"/>
    <w:rsid w:val="00C87EE0"/>
    <w:rsid w:val="00C90E0F"/>
    <w:rsid w:val="00C9142A"/>
    <w:rsid w:val="00C91AF0"/>
    <w:rsid w:val="00C9249B"/>
    <w:rsid w:val="00C92949"/>
    <w:rsid w:val="00C93144"/>
    <w:rsid w:val="00C93236"/>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E7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04"/>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E7A"/>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79D"/>
    <w:rsid w:val="00E27C3B"/>
    <w:rsid w:val="00E334CA"/>
    <w:rsid w:val="00E34DA8"/>
    <w:rsid w:val="00E36358"/>
    <w:rsid w:val="00E37740"/>
    <w:rsid w:val="00E40F04"/>
    <w:rsid w:val="00E4325A"/>
    <w:rsid w:val="00E43FC6"/>
    <w:rsid w:val="00E4476C"/>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CE"/>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6F1"/>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image" Target="media/image1.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32" Type="http://schemas.openxmlformats.org/officeDocument/2006/relationships/oleObject" Target="embeddings/oleObject4.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oleObject" Target="embeddings/oleObject2.bin"/><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image" Target="media/image2.w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0958E-BFF5-4F80-A9A5-F7A4E2B5C5C9}">
  <ds:schemaRefs>
    <ds:schemaRef ds:uri="http://schemas.openxmlformats.org/officeDocument/2006/bibliography"/>
  </ds:schemaRefs>
</ds:datastoreItem>
</file>

<file path=customXml/itemProps2.xml><?xml version="1.0" encoding="utf-8"?>
<ds:datastoreItem xmlns:ds="http://schemas.openxmlformats.org/officeDocument/2006/customXml" ds:itemID="{DE3D027B-0844-4D52-AB20-ECFBB2AE5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73</Pages>
  <Words>22357</Words>
  <Characters>127440</Characters>
  <Application>Microsoft Office Word</Application>
  <DocSecurity>0</DocSecurity>
  <Lines>1062</Lines>
  <Paragraphs>298</Paragraphs>
  <ScaleCrop>false</ScaleCrop>
  <HeadingPairs>
    <vt:vector size="4" baseType="variant">
      <vt:variant>
        <vt:lpstr>Название</vt:lpstr>
      </vt:variant>
      <vt:variant>
        <vt:i4>1</vt:i4>
      </vt:variant>
      <vt:variant>
        <vt:lpstr>Заголовки</vt:lpstr>
      </vt:variant>
      <vt:variant>
        <vt:i4>43</vt:i4>
      </vt:variant>
    </vt:vector>
  </HeadingPairs>
  <TitlesOfParts>
    <vt:vector size="44" baseType="lpstr">
      <vt:lpstr>КОНКУРСНАЯ ДОКУМЕНТАЦИЯ</vt:lpstr>
      <vt:lpstr>ДОКУМЕНТАЦИЯ ПО ЗАПРОСУ ПРЕДЛОЖЕНИЙ</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    Особенности установления требований для закупок работ, за исключением проектных </vt:lpstr>
      <vt:lpstr>    </vt:lpstr>
      <vt:lpstr>    </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
      <vt:lpstr/>
      <vt:lpstr/>
      <vt:lpstr/>
      <vt:lpstr/>
      <vt:lpstr/>
      <vt:lpstr/>
      <vt:lpstr/>
      <vt:lpstr/>
      <vt:lpstr/>
      <vt:lpstr>ЧАСТЬ 2</vt:lpstr>
      <vt:lpstr>ПОРЯДОК ПРОВЕДЕНИЯ ЗАКУПКИ</vt:lpstr>
    </vt:vector>
  </TitlesOfParts>
  <Company>NIAEP</Company>
  <LinksUpToDate>false</LinksUpToDate>
  <CharactersWithSpaces>149499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18</cp:revision>
  <cp:lastPrinted>2015-06-16T15:49:00Z</cp:lastPrinted>
  <dcterms:created xsi:type="dcterms:W3CDTF">2015-07-08T13:49:00Z</dcterms:created>
  <dcterms:modified xsi:type="dcterms:W3CDTF">2015-09-03T11:11:00Z</dcterms:modified>
</cp:coreProperties>
</file>