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16" w:rsidRPr="00435F19" w:rsidRDefault="006C5916" w:rsidP="00435F1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35F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Том</w:t>
      </w:r>
      <w:r w:rsidR="00435F19" w:rsidRPr="00435F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 xml:space="preserve"> </w:t>
      </w:r>
      <w:r w:rsidRPr="00435F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 </w:t>
      </w:r>
      <w:r w:rsidR="00435F19" w:rsidRPr="00435F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Pr="00435F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Техническая часть</w:t>
      </w:r>
      <w:r w:rsidR="00435F19" w:rsidRPr="00435F1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AC7704" w:rsidRDefault="00A679F8" w:rsidP="002359D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1. ПЕРЕЧЕНЬ ТОВАРОВ И ОБЩИХ ТРЕБОВАНИЙ</w:t>
      </w: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5773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85"/>
        <w:gridCol w:w="2693"/>
        <w:gridCol w:w="2552"/>
        <w:gridCol w:w="1134"/>
        <w:gridCol w:w="1276"/>
        <w:gridCol w:w="1275"/>
        <w:gridCol w:w="1418"/>
        <w:gridCol w:w="1417"/>
        <w:gridCol w:w="1418"/>
      </w:tblGrid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en-US" w:eastAsia="ru-RU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Основные технические характеристики товара-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Комплектность 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Данные из ниже приведенного перечня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Количество-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Срок поставки-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Объем гарантий и гарантийный срок-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8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C770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Автокарандаш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стержня 0.5мм, прозрачный корпус с резиновой манжеткой, металлический наконечник, убирающийся цанговый механизм, ластик.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C770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Автокарандаш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стержня 0.7мм, прозрачный корпус с резиновой манжеткой, металлический наконечник, убирающийся цанговый механизм, ластик.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C770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Бокс для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CD</w:t>
            </w:r>
          </w:p>
          <w:p w:rsidR="006C5916" w:rsidRDefault="006C591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Типа </w:t>
            </w:r>
          </w:p>
          <w:p w:rsidR="006C5916" w:rsidRDefault="006C591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ProfiOffice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МВ-12</w:t>
            </w:r>
          </w:p>
          <w:p w:rsidR="006C5916" w:rsidRPr="006C5916" w:rsidRDefault="006C591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Прозрачный бокс для хранения и безопасной транспортировки дисков; в комплекте 12 плоских разноцветных коробочек из матового пластика. Размеры бокса 145×80×130 мм.</w:t>
            </w:r>
          </w:p>
          <w:p w:rsidR="00AC7704" w:rsidRDefault="00AC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C770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пластиковой подставке, 9х9х9см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C770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 запасной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записи белый запасной без склейки 9х9х9 см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rPr>
          <w:trHeight w:val="42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C770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для записей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Цветной, винтовой, на склейке,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9х9х9см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C770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Блокнот А5, спираль слева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А5, в клетку, 120 л., спираль слева, обложка - ламинированный картон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C770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Блокнот  А5, спираль сверху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А5, в клетку, 120 л., спираль сверху, обложка - ламинированный картон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C7704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Блокнот 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спираль сверху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клетку, 80 л., спираль сверху, обложка - ламинированный картон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A679F8" w:rsidRDefault="00A679F8" w:rsidP="00A679F8">
            <w:pPr>
              <w:pStyle w:val="a9"/>
              <w:numPr>
                <w:ilvl w:val="0"/>
                <w:numId w:val="13"/>
              </w:num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679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A679F8" w:rsidP="00B96E58">
            <w:r w:rsidRPr="00B96E58"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Блокнот 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спираль слева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клетку, 80 л., спираль слева, обложка - ламинированный картон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B96E58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Pr="00B96E58" w:rsidRDefault="00B96E58" w:rsidP="006C5916">
            <w:pPr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Вертикальный накопитель 3 секции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на 3 секции, разборный, черный, 240х235х285мм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B96E58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Pr="00B96E58" w:rsidRDefault="00B96E58" w:rsidP="006C5916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Вертикальный накопитель 4 секции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на 4 секции, разборный, черный, 240х235х285мм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B96E58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Pr="00B96E58" w:rsidRDefault="00B96E58" w:rsidP="006C5916">
            <w:pPr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Губка для магнитных досок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Губка-стиратель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удобным механизмом смены салфеток, 11,4х5,7 см.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B96E58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Pr="00B96E58" w:rsidRDefault="00B96E58" w:rsidP="006C5916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Дестеплер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 для удаления скоб, комбинированный: металл + пластик, с фиксатором в закрытом положении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B96E58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Pr="00B96E58" w:rsidRDefault="00B96E58" w:rsidP="006C5916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Диспенсер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Массивный диспенсер Профессионал для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-блоков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B96E58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Pr="00B96E58" w:rsidRDefault="00B96E58" w:rsidP="006C5916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Диспенсер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Легкий настольный диспенсер для любых канцелярских лент шириной до 19 мм и длинной до 33 м со встроенным  стальным ножом для отрезания ленты.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B96E58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Pr="00B96E58" w:rsidRDefault="00B96E58" w:rsidP="006C5916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Доска магнитно-маркерная</w:t>
            </w:r>
          </w:p>
          <w:p w:rsidR="005379F3" w:rsidRDefault="005379F3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="00DF5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ипа</w:t>
            </w:r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Комус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 - 90х120 см; </w:t>
            </w:r>
          </w:p>
          <w:p w:rsidR="00B96E58" w:rsidRDefault="00B96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покрытия доски - эмаль; </w:t>
            </w:r>
          </w:p>
          <w:p w:rsidR="00B96E58" w:rsidRDefault="00B96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дсп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/металл; </w:t>
            </w:r>
          </w:p>
          <w:p w:rsidR="00B96E58" w:rsidRDefault="00B96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 полочки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;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DF5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крепления;</w:t>
            </w:r>
          </w:p>
          <w:p w:rsidR="00B96E58" w:rsidRDefault="00B96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крепления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акрытое; </w:t>
            </w:r>
          </w:p>
          <w:p w:rsidR="00B96E58" w:rsidRDefault="00B96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="00DF5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люминиевая рамка доски</w:t>
            </w:r>
            <w:proofErr w:type="gramStart"/>
            <w:r w:rsidR="00DF51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.</w:t>
            </w:r>
            <w:proofErr w:type="gramEnd"/>
          </w:p>
          <w:p w:rsidR="00B96E58" w:rsidRDefault="00B96E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B96E58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Pr="00B96E58" w:rsidRDefault="00B96E58" w:rsidP="006C5916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Доска магнитно-маркерная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Доска магнитно-маркерная 90×120см. Рабочая поверхность белого цвета изготовлена из металла с износостойким лаковым покрытием, предназначена для письма специальными маркерами для белой доски. Металлическая поверхность из улучшенного алюминиевого профиля позволяет размещать объявления при помощи магнитов. Благодаря укрепленным пластиковым уголкам доска увеличена износостойкость и срок службы. В комплекте: лоток для принадлежностей, элементы крепления.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B96E58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Pr="00B96E58" w:rsidRDefault="00B96E58" w:rsidP="006C5916">
            <w:pPr>
              <w:rPr>
                <w:lang w:val="en-US"/>
              </w:rPr>
            </w:pPr>
            <w:r>
              <w:rPr>
                <w:lang w:val="en-US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Дырокол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Металлический, до 20 листов, черный, на два отверстия диаметром - 5,5 мм. Расстояние между отверстиями - 80мм. С линейкой деления на форматы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6E58" w:rsidRDefault="00B96E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Дырокол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Металлический, до 30 листов, черный, на два отверстия диаметром - 5,5 мм. Расстояние между отверстиями - 80мм. С линейкой деления на форматы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Дырокол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Металлический, до 40 листов, черный, на два отверстия диаметром - 5,5 мм. Расстояние между отверстиями - 80мм. С линейкой деления на форматы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Ежедневник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Обложка – твердая с поролоном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Блок –  не датированный, бумага цвета слоновой кости, 70г/м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карман, отрывные скругленные уголки, отрывные страницы для заметок, информационный блок</w:t>
            </w:r>
            <w:r w:rsidRPr="003403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2 </w:t>
            </w:r>
            <w:proofErr w:type="spellStart"/>
            <w:r w:rsidRPr="003403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ляссе</w:t>
            </w:r>
            <w:proofErr w:type="spellEnd"/>
            <w:r w:rsidRPr="003403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Журнал регистрации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Универсальный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215х305мм, 96л., жесткая обложка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Металлический, для бумаг 19 мм, 12шт/упак.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Металлический, для бумаг 25 мм, 12шт/упак.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Металлический, для бумаг 32 мм, 12шт/упак.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Металлический, для бумаг 41 мм, 12шт/упак.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Зажим для бумаг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Металлический, для бумаг 51 мм, 12шт/упак.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Закладки клейкие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клейких закладок-стрелок 5 цветов  по 20 шт., ширина – 12мм, материал – полимерная пленка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Каждый цвет расположен в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индивидуальном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мини-диспенсере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180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Закладки клейкие </w:t>
            </w:r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it</w:t>
            </w:r>
          </w:p>
          <w:p w:rsidR="00DF5180" w:rsidRP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Самоклеящаяся бумага для заметок в виде куба, размер 76*76, 450 листов цвет ассорти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Запасные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Z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-блоки для диспенсеров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Post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it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Цветные квадраты, размер 76х76 мм, 100лист/упак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Лезвия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Запасные к канцелярским ножам 9мм с лазерной гравировкой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самообламывания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стальные, 10шт/упак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Лезвия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Запасные к канцелярским ножам 18мм с лазерной гравировкой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самообламывания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стальные, 10шт/упак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Pr="00435F19" w:rsidRDefault="00A679F8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Калькулятор</w:t>
            </w:r>
            <w:proofErr w:type="spellEnd"/>
          </w:p>
          <w:p w:rsidR="00435F19" w:rsidRDefault="00435F19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5180" w:rsidRPr="00435F19" w:rsidRDefault="00DF5180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DF5180" w:rsidRPr="00435F19" w:rsidRDefault="00DF5180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CasioMS</w:t>
            </w:r>
            <w:proofErr w:type="spellEnd"/>
            <w:r w:rsidRP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100MS-S-EH 10</w:t>
            </w:r>
          </w:p>
          <w:p w:rsidR="00DF5180" w:rsidRPr="00435F19" w:rsidRDefault="00DF5180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DF51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="00A679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азрядный, настольный, 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расчёт налогов,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пересчёт валют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RATE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- 3 ячейки пересчёта, 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клавиша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+/-, </w:t>
            </w:r>
            <w:proofErr w:type="gramEnd"/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расчёт процентов, 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разделитель групп разрядов, независимая память, 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двойное питание: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LR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54х1 + солнечный элемент. 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Автовыключение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Pr="000D50C2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Калькулятор</w:t>
            </w:r>
          </w:p>
          <w:p w:rsidR="00435F19" w:rsidRDefault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5180" w:rsidRPr="000D50C2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DF5180" w:rsidRPr="000D50C2" w:rsidRDefault="00DF5180" w:rsidP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CITIZEN C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</w:t>
            </w:r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-555N.</w:t>
            </w:r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Полупрофессиональный.12-разрядный.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Одноуровневая память.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 шагов повтора.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Клавиша «00».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Проверка и коррекция операций/чисел.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Клавиша операции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Карандаш</w:t>
            </w:r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BicEvolution</w:t>
            </w:r>
            <w:proofErr w:type="spellEnd"/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НВ, пластик. </w:t>
            </w:r>
          </w:p>
          <w:p w:rsidR="00AC7704" w:rsidRDefault="00AC7704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Карандаш </w:t>
            </w:r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Типа </w:t>
            </w:r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BicEvolution</w:t>
            </w:r>
            <w:proofErr w:type="spellEnd"/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Pr="002359D5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ластиком, НВ, пластик. </w:t>
            </w:r>
          </w:p>
          <w:p w:rsidR="00AC7704" w:rsidRDefault="00AC7704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180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Карандаши цветные</w:t>
            </w:r>
          </w:p>
          <w:p w:rsidR="00435F19" w:rsidRDefault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Типа </w:t>
            </w:r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DF5180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KORES</w:t>
            </w:r>
          </w:p>
          <w:p w:rsidR="00AC7704" w:rsidRDefault="00DF5180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  <w:r w:rsidR="00A679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Экстрамягкий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грифель, яркие, насыщенные цвета, укомплектованы точилкой, толщина грифеля – 2,9 мм. 24 цвета</w:t>
            </w:r>
          </w:p>
          <w:p w:rsidR="00AC7704" w:rsidRDefault="00AC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Картотека открытая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Открытая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на 1200 карточек, 2 разделителя, цвет серый, 350х325х140мм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Картотека открытая А5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Открытая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А5, на 1200 карточек, 2 разделителя, цвет серый, 145х227х350мм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Картотека с крышкой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крышкой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на 1000 карточек, цвет серый, 130х170х340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Картриджи</w:t>
            </w:r>
            <w:r w:rsid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Parker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Картриджи для перьевых ручек, 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синий.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Картриджи</w:t>
            </w:r>
            <w:r w:rsid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Parker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Картриджи для перьевых ручек, 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черные.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Картриджи</w:t>
            </w:r>
            <w:r w:rsidR="00435F19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Waterman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Картриджи для перьевых ручек, 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синий.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Клей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ПВА, 85г, с крышкой-дозатором,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эластичный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бумага не желтеет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Клей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Силикатный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110мл, для склеивания бумаги и картона. Морозоустойчивый. С конусообразным колпачком.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Клейкая лента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(скотч) 12ммх33м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Клейкая лента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(скотч) 15ммх33м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Клейкая лента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Клейкая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(скотч) 19ммх33м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Книга учета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144 л, в клетку офсет, на титульном листе надпись «Книга учета», обложка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бумвинил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Книга учета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144 л, в линейку офсет, на титульном листе надпись «Книга учета», обложка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бумвинил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Книга учета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96л, жесткая обложка, на титульном листе надпись «Книга учета», клетка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Книга учета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60л, жесткая обложка, клетка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Книжка алфавитная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Книжка алфавитная, формат А5, 192 л., вырубной алфавит от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до Я, блок с печатью в две краски, шитый нитками, обложка мягкая из ПВХ, цвет ассорти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Кнопки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Однотонные металлические, 100шт/упак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Кнопки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Силовые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(цветной пластик), 50шт/упак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5F19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Коврик на стол</w:t>
            </w:r>
            <w:r w:rsid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435F19" w:rsidRDefault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C7704" w:rsidRPr="00435F19" w:rsidRDefault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Office</w:t>
            </w:r>
            <w:r w:rsidRP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Point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или эквивалент.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Антибликовая нескользящая поверхность, ПВХ, толщина 1 мм, 49х65 см, цвет – прозрачный.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Корзина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бумаг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сплошная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черная, 12л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59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Корзина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бумаг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сетчатая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черная, 12л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Корректирующая жидкость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Корректирующая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водной основе, 20мл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Корректирующая жидкость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Корректирующая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спиртовой основе, 20мл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Корректирующая машинка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Корректирующая, 4,2ммх8м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Ластик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Комбинированный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(белый с серым), 52х19х7мм, для удаления графитовых и чернильных надписей, с добавлением натурального каучука.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Ластик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Комбинированный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(синий с красным), 55х20х7мм, для удаления графитовых и чернильных надписей, с добавлением натурального каучука.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Лента для печатающих машинок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Черная лента для всех типов печатающих машин изготовлена из нейлона. Общая длина катушки 6 м,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ширина 13 мм.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Лента для печатающих машинок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Черная лента для всех типов печатающих машин изготовлена из нейлона. Общая длина катушки 6 м, ширина 16 мм.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6E58" w:rsidRPr="005379F3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96E58" w:rsidRPr="005379F3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96E58" w:rsidRPr="005379F3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B96E58" w:rsidRPr="005379F3" w:rsidRDefault="00B96E5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50C2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Линер</w:t>
            </w:r>
            <w:proofErr w:type="spellEnd"/>
          </w:p>
          <w:p w:rsidR="000D50C2" w:rsidRDefault="000D50C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50C2" w:rsidRDefault="000D50C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FLAIR</w:t>
            </w:r>
          </w:p>
          <w:p w:rsidR="000D50C2" w:rsidRPr="000D50C2" w:rsidRDefault="000D50C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 капиллярных ручек 0,5 мм, 4 шт. Набор из 4 одноразовых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капилярных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ручек с волоконным пишущим узлом ярких цветов.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Цвета: голубой, фиолетовый, розовый, оранжевый.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колпачка соответствует цвету чернил.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Металлический клип.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Упаковка: блистер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0C2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Линер</w:t>
            </w:r>
            <w:proofErr w:type="spellEnd"/>
          </w:p>
          <w:p w:rsidR="000D50C2" w:rsidRDefault="000D50C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D50C2" w:rsidRDefault="000D50C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Stabilo</w:t>
            </w:r>
            <w:proofErr w:type="spellEnd"/>
          </w:p>
          <w:p w:rsidR="000D50C2" w:rsidRDefault="000D50C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 в прозрачной упаковке 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европодвесом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шесть ручек с чернилами синего, красного, зеленого, черного, фиолетового и сиреневого цвета. Чернила на водной основе обеспечивают четкие, тонкие и яркие линии, при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этом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просачиваясь сквозь бумагу. Толщина линии письма — 0,4 мм, износостойкий пишущий узел.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rPr>
          <w:trHeight w:val="30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Лоток</w:t>
            </w:r>
          </w:p>
          <w:p w:rsidR="00435F19" w:rsidRDefault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leitsAlura</w:t>
            </w:r>
            <w:proofErr w:type="spellEnd"/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Пластиковый прозрачный лоток для бумаг формата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Сочетание прозрачного светлого и темного пластика.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Устанавливаются друг на друга.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ШхГхВ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264х71х382мм.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rPr>
          <w:trHeight w:val="30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Лоток 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Стамм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бумаг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горизонтальный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серый</w:t>
            </w:r>
          </w:p>
          <w:p w:rsidR="00AC7704" w:rsidRDefault="00AC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Лоток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Стамм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бумаг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горизонтальный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черный </w:t>
            </w:r>
          </w:p>
          <w:p w:rsidR="00AC7704" w:rsidRDefault="00AC7704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Лоток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бумаг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универсальный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(вертикальная и горизонтальная установка) 6 отделений, серый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Лоток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бумаг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универсальный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(вертикальная и горизонтальная установка) 6 отделений, черный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белья,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белый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1мм. Стойкие чернила, устойчивые к стирке и кипячению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белья,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1мм. Стойкие чернила, устойчивые к стирке и кипячению.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CD, не повреждает информацию, хранящуюся на дисках, круглый наконечник, стойкие пигментные чернила на водной основе, толщина линии 0,75мм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CD, не повреждает информацию, хранящуюся на дисках, круглый наконечник, стойкие пигментные чернила на водной основе, толщина линии 0,75мм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CD, не повреждает информацию, хранящуюся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 дисках, круглый наконечник, стойкие пигментные чернила на водной основе, толщина линии 0,75мм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.з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еленый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CD, не повреждает информацию, хранящуюся на дисках, круглый наконечник, стойкие пигментные чернила на водной основе, толщина линии 0,75мм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.ч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Edding</w:t>
            </w:r>
            <w:proofErr w:type="spellEnd"/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E</w:t>
            </w:r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-36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досок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круглый наконечник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системой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capoff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 линии 1,5-3 мм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в ассортименте (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красный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,с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иний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зеленый, черный)</w:t>
            </w:r>
          </w:p>
          <w:p w:rsidR="00AC7704" w:rsidRDefault="00AC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Перманентный скошенный пишущий узел (пишет по бумаге, стеклу, резине, металлу), желтый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Перманентный скошенный пишущий узел (пишет по бумаге, стеклу, резине, металлу), розовый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Перманентный скошенный пишущий узел (пишет по бумаге, стеклу, резине, металлу), зеленый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Перманентный скошенный пишущий узел (пишет по бумаге, стеклу, резине, металлу), синий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перманентный круглый пишущий узел (для письма на любых поверхностях), толщина линии 1.5мм черный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перманентный круглый пишущий узел (для письма на любых поверхностях), толщина линии 1.5мм синий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перманентный круглый пишущий узел (для письма на любых поверхностях), толщина линии 1.5мм красный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перманентный круглый пишущий узел (для письма на любых поверхностях), толщина линии 2-5 мм черный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Маркер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Текстовыделитель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толщина линии-2-5мм,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скошенный наконечник,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пластиковый корпус,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в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B96E58" w:rsidP="00B96E58">
            <w:pPr>
              <w:rPr>
                <w:lang w:val="en-US"/>
              </w:rPr>
            </w:pPr>
            <w:r>
              <w:rPr>
                <w:lang w:val="en-US"/>
              </w:rPr>
              <w:t>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Маркер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Перманентный, нестираемые чернила, круглый наконечник, пластиковый корпус, толщина линии 1,0 мм, черный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t>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Магниты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фиксирования информации на металлических поверхностях, диаметр 30мм, в уп.8 шт.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t>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Мел белый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Школьный, штучный, белый, 12,5гр, ср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ягкий, 20шт./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t>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настольный вращающийся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Настольный черный, вращающийся. Комплектация: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скобы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антистеплер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ножницы, нож канцелярский; две ручки, два карандаша с ластиком; ластик; линейка 15 см; скрепки, кнопки силовые;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точилка для карандашей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EB5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Набор настольный </w:t>
            </w:r>
          </w:p>
          <w:p w:rsidR="00435F19" w:rsidRDefault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  <w:r w:rsid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«Шкаф»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TY</w:t>
            </w:r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S</w:t>
            </w:r>
          </w:p>
          <w:p w:rsidR="00066EB5" w:rsidRP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Настольный черный.</w:t>
            </w:r>
          </w:p>
          <w:p w:rsidR="00AC7704" w:rsidRPr="00435F19" w:rsidRDefault="00A679F8" w:rsidP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Комплектация: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скобы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антистеплер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ножницы, нож канцелярский; 4 ручки,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скобы 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антистеплер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,л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инейка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точилка для карандашей, ластик, скрепки, кнопки силовые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t>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принадлежностей для магнитно-маркерных досок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Включает в себя следующие предметы: черный, красный, синий и зеленый маркеры;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 салфеток,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стиратель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;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 магнитов, диаметр которых составляет 30 мм;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средство для чистки доски объемом 250 мл в форме спрея.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t>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 принадлежностей для магнитно-маркерных досок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включает необходимые в себя следующие предметы: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три специальных маркера сухого стирания (красного, синего и черного цвета),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стиратель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эргономичной формы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спрей для удаления сильных загрязнений (125 мл).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t>97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Накопитель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ширина 85мм, дымчатый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t>98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Накопитель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Вертикальный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ширина 85мм, черный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t>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Нож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Канцелярский, ширина лезвия 18мм, длина корпуса – 125мм, корпус из цветного пластика, система блокировки лезвия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Нож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Канцелярский, ширина лезвия 9мм, длина корпуса –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125мм, корпус из цветного пластика, система блокировки лезвия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Ножницы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160мм, изготовлены из стали с пластиковыми эллиптическими ручками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B96E58" w:rsidRDefault="00141E7D" w:rsidP="00B96E58">
            <w:pPr>
              <w:rPr>
                <w:lang w:val="en-US"/>
              </w:rPr>
            </w:pPr>
            <w:r>
              <w:rPr>
                <w:lang w:val="en-US"/>
              </w:rPr>
              <w:t>102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Ножницы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200мм, изготовлены из стали, цельнометаллические с резиновыми вставками, кольца разного диаметра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103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Attache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 165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Экономичная адресная папка.</w:t>
            </w:r>
          </w:p>
          <w:p w:rsidR="00AC7704" w:rsidRDefault="00A679F8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Материал - искусственная кожа. </w:t>
            </w:r>
          </w:p>
          <w:p w:rsidR="00AC7704" w:rsidRDefault="00A679F8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бумаг формата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  <w:p w:rsidR="00AC7704" w:rsidRDefault="00A679F8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Два угловых кармана. </w:t>
            </w:r>
          </w:p>
          <w:p w:rsidR="00AC7704" w:rsidRDefault="00A679F8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Металлические уголки.</w:t>
            </w:r>
          </w:p>
          <w:p w:rsidR="00AC7704" w:rsidRDefault="00A679F8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Размеры: 330х250 мм. </w:t>
            </w:r>
          </w:p>
          <w:p w:rsidR="00AC7704" w:rsidRDefault="00A679F8" w:rsidP="00435F19">
            <w:pPr>
              <w:keepNext/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Цвет: черный.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из плотного картона, полностью покрыта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качественным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ПВХ с имитацией под бархат. Внутри папки имеется фиксирующий бумаги ремешок. Надпись и орнамент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тиснением золотой фольгой. Орнамент на бумажном вкладыше выполнен в цвет папки, бордовый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из плотного картона, полностью покрыта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качественным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ПВХ с имитацией под бархат. Внутри папки имеется фиксирующий бумаги ремешок. Надпись и орнамент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выполнены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тиснением золотой фольгой. Орнамент на бумажном вкладыше выполнен в цвет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папки,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синяя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«Государственная символика», плотный картон, глянец, вкладыш.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«Цветы», глянцевая, на мягкой подушке.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Припрессовка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обложки глянцевой пленкой.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Архивная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кнопках, ламинированный картон, корешок  120 мм, цвета в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109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Архивная из плотного картона, обтянутый крафт-бумагой, мягкий корешок 50 мм обклеен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бумвинилом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позволяет регулировать толщину папки, 4 завязки х/б, формат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Архивная из плотного картона, обтянутый крафт-бумагой, мягкий корешок 120 мм обклеен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бумвинилом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позволяет регулировать толщину папки, 4 завязки х/б, формат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две завязки, мелованный картон.  Ширина корешка 15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две завязки, мелованный картон.  Ширина корешка 40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 4 кольцах, корешок 32 мм, жесткий пластик, цвета в ассортименте 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Из качественного цветного пластика с тремя клапанами, на угловых резинках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вместимость до 250 л. Цвета в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 механическим прижимом из жесткого пластика, прозрачный карман и вкладыш для маркировки по всей длине корешка. Вместимость до 100 л. Цвета в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 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"Прок"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Папка-скоросшиватель из полужесткого пластика с пружинным механизмом с фиксатором, толщина корешка 16 мм. Цвета в ассортименте.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</w:t>
            </w:r>
          </w:p>
          <w:p w:rsidR="00435F19" w:rsidRDefault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  "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Attashe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Папка-картотека на резинке из жесткого пластика, 12 внутренних отделений, ширина папки 40 мм, формат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Папка-конверт на кнопке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Пластиковый конверт с застежкой-кнопкой для хранения и транспортировки документов из износостойкого плотного цветного пластика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Папка-конверт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Пластиковый конве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рт с дв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умя застежками-кнопками и расширяющимся дном вместимость до 200 листов. Плотный двухцветный пластик, кармашек для визитки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Папка-планшет с прижимом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Планшет из прочного картона, обтянутого ПВХ, с прижимом,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Папка-планшет с прижимом на 2 кармана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Папка-планшет с крышкой из прочного картона, обтянутого ПВХ, с прижимом, двумя карманами,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Папка-портфель-картотека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Папка-портфель-картотека из жесткого пластика, с пластиковой ручкой, 12 внутренних отделений, закрывается на замок,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ширина портфеля 40 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Папка-регистратор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Папка-регистратор из плотного картона, снаружи обтянутого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бумвинилом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ширина корешка 50мм, цвет в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Папка-регистратор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Папка-регистратор из плотного картона, снаружи обтянутого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бумвинилом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ширина корешка 70мм, цвет в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Уголок, цвет в ассортименте, 180 мкм,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Папка-уголок, на 3 раздела с табуляторами, цвет ассорти, 180 мкм,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Пластилин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цветов, со стеком, 200г, не липнет к рукам, не оставляет жирных пятен, быстро согревается и становится пластичным, кусочки хорошо лепятся друг к другу.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rPr>
          <w:trHeight w:val="50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Подставка-стакан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Предназначен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пишущих принадлежностей.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Изготовлен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из полистирола.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Размер: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высота 100 мм.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ширина 67мм.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в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rPr>
          <w:trHeight w:val="50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Подставка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календаря,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310х150х75мм, с отделениями для мелочей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rPr>
          <w:trHeight w:val="506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Подставка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скрепок, изготовлена из пластика, магнитная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Подушка для смачивания пальцев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Обладает антисептическими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свойстваим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состав на водной основе.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Без запаха.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Пружины пластиковые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диаметр пружины:6 мм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пластик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Цвет внешней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поверхности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:б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елый</w:t>
            </w:r>
            <w:proofErr w:type="spellEnd"/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 216х303 (А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Пружины пластиковые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диаметр пружины:8 мм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пластик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внешней поверхности: белый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переплетаемых листов: 45 лист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Пружины пластиковые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Максимальный диаметр пружины:10 мм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Материал: пластик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внешней поверхности: белый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переплетаемых листов: 65 лист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216х303 (А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Разбавитель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корректирующей жидкости: быстрое высыхание, абсолютное покрытие текста. Экологическая чистота (основа - высокооктановый бензин, не содержит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трихлорэтан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). Объем 20мл.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rPr>
          <w:trHeight w:val="129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Ручка 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PilotSuperGrip</w:t>
            </w:r>
            <w:proofErr w:type="spellEnd"/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Автоматическая, шариковая, многоразовая, синяя. Прозрачный корпус, резиновый держатель, чернила на масляной основе, тонкая линия письма.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Pr="000D50C2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PilotSuperGrip</w:t>
            </w:r>
            <w:proofErr w:type="spellEnd"/>
          </w:p>
          <w:p w:rsidR="00066EB5" w:rsidRPr="000D50C2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Автоматическая, шариковая, многоразовая, черная. Прозрачный корпус, резиновый держатель, чернила на масляной основе, тонкая линия письма.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Pr="000D50C2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</w:t>
            </w:r>
          </w:p>
          <w:p w:rsidR="00066EB5" w:rsidRPr="000D50C2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PILOT </w:t>
            </w:r>
            <w:proofErr w:type="spellStart"/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FrixionBall</w:t>
            </w:r>
            <w:proofErr w:type="spellEnd"/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ручка с чернилами, обесцвечивающимися под воздействием трения или увеличения температуры до +600С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 встроенной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резиночкой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ластиком, толщина линии 0.7 мм, синяя.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Pr="000D50C2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</w:t>
            </w:r>
          </w:p>
          <w:p w:rsidR="00066EB5" w:rsidRPr="000D50C2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PILOT </w:t>
            </w:r>
            <w:proofErr w:type="spellStart"/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FrixionBall</w:t>
            </w:r>
            <w:proofErr w:type="spellEnd"/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ручка с чернилами, обесцвечивающимися под воздействием трения или увеличения температуры до +600С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 встроенной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резиночкой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ластиком, толщина линии 0.7 мм, черная.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G-1 GRIP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многоразовая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быстросохнущие чернила, пластиковый прозрачный корпус с металлическим наконечником, удобный резиновый держатель с насечками. Толщина линии - 0,</w:t>
            </w:r>
            <w:r w:rsidRP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мм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,к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расная 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G-1 GRIP</w:t>
            </w:r>
          </w:p>
          <w:p w:rsidR="00066EB5" w:rsidRPr="000D50C2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многоразовая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быстросохнущие чернила, пластиковый прозрачный корпус с металлическим наконечником, удобный резиновый держатель с насечками. Толщина линии - 0,</w:t>
            </w:r>
            <w:r w:rsidRP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мм, синяя.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</w:t>
            </w:r>
          </w:p>
          <w:p w:rsidR="00066EB5" w:rsidRDefault="00066EB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G-1 GRIP</w:t>
            </w:r>
          </w:p>
          <w:p w:rsidR="00C81BE6" w:rsidRPr="000D50C2" w:rsidRDefault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Гелевая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многоразовая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быстросохнущие чернила, пластиковый прозрачный корпус с металлическим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наконечником удобный резиновый держатель с насечками. Толщина линии - 0,</w:t>
            </w:r>
            <w:r w:rsidRP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мм, черная.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BE6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Ручка шариковая </w:t>
            </w:r>
          </w:p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Corvina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:rsidR="00C81BE6" w:rsidRDefault="00C81BE6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Шариковая, пластиковый прозрачный корпус, вентилируемый колпачок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.,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сменный стержень, толщина линии письма – 0,5мм, зеленая.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BE6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Ручка шариковая </w:t>
            </w:r>
          </w:p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Corvina</w:t>
            </w:r>
            <w:proofErr w:type="spellEnd"/>
          </w:p>
          <w:p w:rsidR="00C81BE6" w:rsidRDefault="00C81BE6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Шариковая, пластиковый прозрачный корпус, вентилируемый колпачок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.,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сменный стержень, толщина линии письма – 0,5мм, красная.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BE6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Ручка шариковая </w:t>
            </w:r>
          </w:p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Corvina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C81BE6" w:rsidRDefault="00C81BE6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Шариковая, пластиковый прозрачный корпус, вентилируемый колпачок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.,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сменный стержень, толщина линии письма – 0,5мм, синяя.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BE6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Ручка шариковая </w:t>
            </w:r>
          </w:p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Corvina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:rsidR="00C81BE6" w:rsidRDefault="00C81BE6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Шариковая, пластиковый прозрачный корпус, вентилируемый колпачок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.,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сменный стержень, толщина линии письма – 0,5мм, черная.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Ручка шариковая на подставке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Шариковая 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подставке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 цепочке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Самоклеящиеся этикетки</w:t>
            </w:r>
          </w:p>
          <w:p w:rsidR="00C81BE6" w:rsidRDefault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81BE6" w:rsidRDefault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AveryEconomy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EC9186-100</w:t>
            </w:r>
          </w:p>
          <w:p w:rsidR="00C81BE6" w:rsidRDefault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листов в упаковке:100 лист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изделия: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210x297 мм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на листе:1 шт.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шт./уп.:100 шт.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>216х303 (А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оставлять надписи: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  <w:t xml:space="preserve"> да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Возможность переклеивания: нет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Цвет внешней поверхности: белый</w:t>
            </w:r>
          </w:p>
          <w:p w:rsidR="00AC7704" w:rsidRDefault="00AC7704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Скобы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№10, изготовлены из стали, 1000шт/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Скобы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23/15 (до 140 листов), изготовлены из стали, 1000шт/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Скобы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24/6, изготовлены из стали, 1000шт/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Скобы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23/10, изготовлены из стали, 1000шт/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23/13, изготовлены из стали, 1000шт/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Скобы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23/17, изготовлены из стали, 1000шт/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23/20, изготовлены из стали, 1000шт/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Скобы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23/23, изготовлены из стали, 1000шт/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</w:t>
            </w:r>
            <w:proofErr w:type="spellEnd"/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Скоросшиватель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Из цветного полипропилена с верхним прозрачным листом; на лицевой стороне находится карман с полосой для указания содержания,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цвет в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Скоросшиватель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Формат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 цветной картон.  300г/м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Цвет в ассортименте.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159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Скотч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Упаковочный, прозрачный, 50ммх60м, 40мкр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160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Скрепочница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башня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крутящееся магнитное колёсико позволяет легко доставлять скрепки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- верхняя часть открывается для загрузки скрепок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лаконичный дизайн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изготовлена из пластика с полупрозрачными вставками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161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Скрепки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Металлические, оцинкованные, круглые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50мм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162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Скрепки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Металлические, оцинкованные, круглые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77мм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rPr>
          <w:trHeight w:val="263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163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Скрепки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Металлические латунированные закругленные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28мм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164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Скрепки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Металлические треугольные оцинкованные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100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28мм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165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Скрепки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Скрепки-табуляторы 12шт/упак, 30мм, с полем для маркировки, 3 цвета по 4 штуки (12 шт.)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Сменные накладки к губкам</w:t>
            </w:r>
          </w:p>
          <w:p w:rsidR="00C81BE6" w:rsidRPr="00C81BE6" w:rsidRDefault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губки-стиратель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типа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Hebel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размер-114х57 мм, 10шт/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167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</w:p>
          <w:p w:rsidR="00435F19" w:rsidRDefault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C81BE6" w:rsidRDefault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KW</w:t>
            </w:r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TRIO</w:t>
            </w:r>
          </w:p>
          <w:p w:rsidR="00C81BE6" w:rsidRPr="00C81BE6" w:rsidRDefault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Особо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мощный</w:t>
            </w:r>
            <w:proofErr w:type="gramEnd"/>
            <w:r w:rsidR="00C81B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максимальной толщиной сшивания бумаги до 240 листов.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Регулируемая глубина закладки листов 7-70 мм.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Основа – пластиковая.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и размер используемых скоб - №23</w:t>
            </w:r>
          </w:p>
          <w:p w:rsidR="00AC7704" w:rsidRDefault="00AC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AC7704" w:rsidRPr="000D50C2" w:rsidRDefault="00AC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168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№10 до 15 листов, ассорти,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полупрозрачный</w:t>
            </w:r>
            <w:proofErr w:type="gram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Степлер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Сшивает до 25 листов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Прорезиненный верх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Тип и размер скоб №24/6, 26/6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в ассортименте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Стержень для ручек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Corvina</w:t>
            </w:r>
            <w:proofErr w:type="spellEnd"/>
            <w:r w:rsidR="00C81B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(для п.1</w:t>
            </w:r>
            <w:r w:rsidR="00C81BE6" w:rsidRPr="002359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 w:rsidR="00C81B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шариковых ручек, зеленый </w:t>
            </w:r>
          </w:p>
          <w:p w:rsidR="00AC7704" w:rsidRDefault="00AC7704" w:rsidP="00141E7D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Стержень для ручек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Corvina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C81B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(для п.1</w:t>
            </w:r>
            <w:r w:rsidR="00C81BE6" w:rsidRPr="002359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  <w:r w:rsidR="00C81B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шариковых ручек,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синий</w:t>
            </w:r>
            <w:proofErr w:type="gramEnd"/>
          </w:p>
          <w:p w:rsidR="00AC7704" w:rsidRDefault="00AC7704" w:rsidP="00141E7D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Стержень для ручек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Corvina</w:t>
            </w:r>
            <w:proofErr w:type="spellEnd"/>
            <w:r w:rsidR="00C81B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(для п.1</w:t>
            </w:r>
            <w:r w:rsidR="00C81BE6" w:rsidRPr="002359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  <w:r w:rsidR="00C81B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шариковых ручек,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черный</w:t>
            </w:r>
            <w:proofErr w:type="gramEnd"/>
          </w:p>
          <w:p w:rsidR="00AC7704" w:rsidRDefault="00AC7704" w:rsidP="00141E7D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141E7D" w:rsidP="00141E7D">
            <w:pPr>
              <w:rPr>
                <w:lang w:val="en-US"/>
              </w:rPr>
            </w:pPr>
            <w:r>
              <w:rPr>
                <w:lang w:val="en-US"/>
              </w:rPr>
              <w:t>173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C81BE6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Стержень для ручек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Corvina</w:t>
            </w:r>
            <w:proofErr w:type="spellEnd"/>
            <w:r w:rsidR="00C81B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(для п.1</w:t>
            </w:r>
            <w:r w:rsidR="00C81BE6" w:rsidRPr="002359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  <w:r w:rsidR="00C81B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шариковых ручек, красный </w:t>
            </w:r>
          </w:p>
          <w:p w:rsidR="00AC7704" w:rsidRDefault="00AC7704" w:rsidP="00141E7D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Стержень к ручке автоматической шариковой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синий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A50D0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автоматической шариковой ручке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175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Стержень к ручке автоматической шариковой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черный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A50D05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автоматической шариковой ручке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Стержень</w:t>
            </w:r>
          </w:p>
          <w:p w:rsidR="001E20AB" w:rsidRDefault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</w:t>
            </w:r>
            <w:proofErr w:type="spellEnd"/>
          </w:p>
          <w:p w:rsidR="001E20AB" w:rsidRDefault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Шариковый стержень, 144 мм, синий.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177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Стержень </w:t>
            </w:r>
          </w:p>
          <w:p w:rsidR="001E20AB" w:rsidRDefault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Типа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</w:t>
            </w:r>
            <w:proofErr w:type="spellEnd"/>
          </w:p>
          <w:p w:rsidR="001E20AB" w:rsidRDefault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 w:rsidP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Шариковый стержень, 144 мм, черный.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178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Стержни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механических карандашей 0,5мм (12шт.), НВ (п.1)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179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Стержни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Для механических карандашей 0,7мм (12шт.), НВ (п.2)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упак.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Стержни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стержень к ручке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PILOT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FrixionBall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129 мм синий 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(для п.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181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Стержни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стержень к ручке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гелевой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PILOT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FrixionBall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129 мм черный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(для п.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1)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182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Стержни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стержень к ручке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гелевойPilot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G-1 GRIP, 129 мм синий</w:t>
            </w:r>
          </w:p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(для п.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183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Стержни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стержень к ручке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гелевой</w:t>
            </w:r>
            <w:proofErr w:type="spellEnd"/>
            <w:r w:rsid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G-1 GRIP, 129 мм черный (для п. 154)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184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Стержни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Гелевый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стержень к ручке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гелевой</w:t>
            </w:r>
            <w:proofErr w:type="spellEnd"/>
            <w:r w:rsidR="00435F1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Pilot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G-1 GRIP, 129 мм красный (для п. 152)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185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Стикеры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38х51мм, 12 блоков в упаковке, 100 листков в блоке, теплая неоновая радуга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186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Стикеры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76х76мм, 12 блоков в упаковке, 100 листков в блоке, теплая неоновая радуга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187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Тетрадь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Бизнес-тетрадь,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80л.,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интегральн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облож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188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Тетрадь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Бизнес-тетрадь, А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96л.,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интегральн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облож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., клетка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189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Тетрадь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А5, 48л., обложка – мелованный картон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190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Точилка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металлическая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191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Точилка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Металлическая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 пластиковым контейнером, одно отверстие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192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Универсальные салфетки для монитора </w:t>
            </w:r>
          </w:p>
          <w:p w:rsidR="00435F19" w:rsidRDefault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E20AB" w:rsidRDefault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1E20AB" w:rsidRDefault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LCD</w:t>
            </w:r>
            <w:r w:rsidRPr="000D50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:rsidR="001E20AB" w:rsidRDefault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Влажные салфетки для ухода за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LCD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TFT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экранами, в компактной овальной тубе. Легко удаляет пыль и другие загрязнения,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устраняет электрические заряды и дезинфицируют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поверхность. 100 шт./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  <w:p w:rsidR="00AC7704" w:rsidRDefault="00AC77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lastRenderedPageBreak/>
              <w:t>193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Фломастеры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цветов, треугольная область захвата, пластиковый чехол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набор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194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Чистящая щетка</w:t>
            </w:r>
          </w:p>
          <w:p w:rsidR="00435F19" w:rsidRDefault="00435F19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1E20AB" w:rsidRDefault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Типа</w:t>
            </w:r>
          </w:p>
          <w:p w:rsidR="001E20AB" w:rsidRDefault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ARTLINE</w:t>
            </w:r>
          </w:p>
          <w:p w:rsidR="001E20AB" w:rsidRPr="001E20AB" w:rsidRDefault="001E20AB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или эквивалент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белых досок. 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Магнитная щетка.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 основу из вспененного полиуретана наклеена чистящая накладка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195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Штемпельная краска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Штемпельная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на водной основе для дозаправки штемпельных подушек. Используется для всех видов бумаги, кроме глянцевой,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фиолетовая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28мл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196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Штемпельная подушка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Покрытие – матерчатое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 – 7*11 см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Цвет - синий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  <w:tr w:rsidR="00AC7704" w:rsidTr="006C5916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Pr="00141E7D" w:rsidRDefault="00A50D05" w:rsidP="00141E7D">
            <w:pPr>
              <w:rPr>
                <w:lang w:val="en-US"/>
              </w:rPr>
            </w:pPr>
            <w:r>
              <w:rPr>
                <w:lang w:val="en-US"/>
              </w:rPr>
              <w:t>197</w:t>
            </w:r>
            <w:bookmarkStart w:id="0" w:name="_GoBack"/>
            <w:bookmarkEnd w:id="0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Шило канцелярское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Шило канцелярское d иглы 0.2 см.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Длинна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- 5.4 см. Служит для прокалывания 30 листов писчей бумаги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C770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28.11.2015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год</w:t>
            </w:r>
          </w:p>
        </w:tc>
      </w:tr>
    </w:tbl>
    <w:p w:rsidR="00AC7704" w:rsidRDefault="00AC77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ectPr w:rsidR="00AC7704">
          <w:pgSz w:w="16838" w:h="11906" w:orient="landscape"/>
          <w:pgMar w:top="1276" w:right="1134" w:bottom="851" w:left="1134" w:header="709" w:footer="709" w:gutter="0"/>
          <w:cols w:space="720"/>
        </w:sectPr>
      </w:pP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704" w:rsidRDefault="00A679F8" w:rsidP="002359D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2. СВЕДЕНИЯ О НОВИЗНЕ</w:t>
      </w: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770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Канцелярская продукция должны быть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новой, не бывшими в использовании, не являться выставочным образцом.</w:t>
            </w:r>
          </w:p>
        </w:tc>
      </w:tr>
    </w:tbl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704" w:rsidRDefault="00A679F8" w:rsidP="002359D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3. ТРЕБОВАНИЯ К МАРКИРОВКЕ</w:t>
      </w: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77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tabs>
                <w:tab w:val="left" w:pos="0"/>
              </w:tabs>
              <w:suppressAutoHyphens/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Продукция должна быть рассортирована и промаркирована. Маркировка на упаковках с канцелярской продукцией должна содержать информацию, характеризующую упакованную продукцию:</w:t>
            </w:r>
          </w:p>
          <w:p w:rsidR="00AC7704" w:rsidRDefault="00A679F8">
            <w:pPr>
              <w:tabs>
                <w:tab w:val="left" w:pos="311"/>
                <w:tab w:val="left" w:pos="909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наименование продукции;</w:t>
            </w:r>
          </w:p>
          <w:p w:rsidR="00AC7704" w:rsidRDefault="00A679F8">
            <w:pPr>
              <w:tabs>
                <w:tab w:val="left" w:pos="311"/>
                <w:tab w:val="left" w:pos="9099"/>
              </w:tabs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кол-во штук в упаковке</w:t>
            </w:r>
          </w:p>
        </w:tc>
      </w:tr>
    </w:tbl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704" w:rsidRDefault="00A679F8" w:rsidP="002359D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4. ТРЕБОВАНИЯ К УПАКОВКЕ</w:t>
      </w: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770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Должен быть упакован в упаковочный материал, предназначенный для транспортировки продукции.</w:t>
            </w:r>
          </w:p>
        </w:tc>
      </w:tr>
    </w:tbl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704" w:rsidRDefault="00A679F8" w:rsidP="002359D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5. ТРЕБОВАНИЯ ПО ПРАВИЛАМ СДАЧИ И ПРИЕМКИ</w:t>
      </w: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770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AC770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0"/>
                <w:szCs w:val="20"/>
                <w:lang w:eastAsia="ru-RU"/>
              </w:rPr>
              <w:t>5.1.1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 xml:space="preserve">   Товар поставляется в адрес ФГУП НИТИ им.А.П.Александрова</w:t>
            </w:r>
          </w:p>
          <w:p w:rsidR="00AC7704" w:rsidRDefault="00A67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5.1.2   Приемка продукции должна сопровождаться документом, который должен содержать следующие реквизиты:</w:t>
            </w:r>
          </w:p>
          <w:p w:rsidR="00AC7704" w:rsidRDefault="00A67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- наименование и товарный знак предприятия-изготовителя;</w:t>
            </w:r>
          </w:p>
          <w:p w:rsidR="00AC7704" w:rsidRDefault="00A679F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  <w:lang w:eastAsia="ru-RU"/>
              </w:rPr>
              <w:t>- количество.</w:t>
            </w:r>
          </w:p>
        </w:tc>
      </w:tr>
      <w:tr w:rsidR="00AC770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C770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3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5.2.1. Поставщик при передаче Товара передает следующие документы</w:t>
            </w:r>
          </w:p>
          <w:p w:rsidR="00AC7704" w:rsidRDefault="00A679F8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товарно-сопроводительная документация</w:t>
            </w:r>
          </w:p>
          <w:p w:rsidR="00AC7704" w:rsidRDefault="00A679F8">
            <w:pPr>
              <w:tabs>
                <w:tab w:val="left" w:pos="284"/>
                <w:tab w:val="center" w:pos="4677"/>
                <w:tab w:val="right" w:pos="9355"/>
              </w:tabs>
              <w:spacing w:after="0" w:line="240" w:lineRule="auto"/>
              <w:ind w:right="34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5.2.2. Сертификаты</w:t>
            </w:r>
          </w:p>
        </w:tc>
      </w:tr>
    </w:tbl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704" w:rsidRDefault="00A679F8" w:rsidP="002359D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6. ТРЕБОВАНИЯ К ТРАНСПОРТИРОВАНИЮ</w:t>
      </w: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770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ind w:firstLine="31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Транспортирование канцелярской продукции,  возможно, осуществлять </w:t>
            </w:r>
            <w:r w:rsidRPr="00435F1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упакованном состоянии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, в крытом и сухом помещении, всеми видами морского, автомобильного, железнодорожного и воздушного транспорта.</w:t>
            </w:r>
          </w:p>
        </w:tc>
      </w:tr>
    </w:tbl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704" w:rsidRDefault="00A679F8" w:rsidP="002359D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РАЗДЕЛ 7. ТРЕБОВАНИЯ К ХРАНЕНИЮ</w:t>
      </w: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770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Хранение осуществляется в теплых, сухих помещениях.</w:t>
            </w:r>
          </w:p>
        </w:tc>
      </w:tr>
    </w:tbl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704" w:rsidRDefault="00A679F8" w:rsidP="002359D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РАЗДЕЛ </w:t>
      </w:r>
      <w:r w:rsidR="00435F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ТРЕБОВАНИЯ К КАЧЕСТВУ</w:t>
      </w: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770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Продукция должна поставляться из качественного материала, соответствовать техническим характеристикам без скрытых и видимых дефектов. При обнаружении скрытых недостатков продукции в течение гарантийного срока замена некачественной продукции должны производиться Поставщиком за его счет и в сроки, согласованные с Грузополучателем.</w:t>
            </w:r>
          </w:p>
        </w:tc>
      </w:tr>
    </w:tbl>
    <w:p w:rsidR="00435F19" w:rsidRDefault="00435F1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C7704" w:rsidRDefault="00A679F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РАЗДЕЛ 14. ТРЕБОВАНИЕ К ФОРМЕ ПРЕДСТАВЛЯЕМОЙ ИНФОРМАЦИИ</w:t>
      </w:r>
    </w:p>
    <w:p w:rsidR="00AC7704" w:rsidRDefault="00AC770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AC770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04" w:rsidRDefault="00A67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Требования к формату представления документации на папки по исходному документу:</w:t>
            </w:r>
          </w:p>
          <w:p w:rsidR="00AC7704" w:rsidRDefault="00A67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язык русский,</w:t>
            </w:r>
          </w:p>
          <w:p w:rsidR="00AC7704" w:rsidRDefault="00A67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 бумажный носитель.</w:t>
            </w:r>
          </w:p>
        </w:tc>
      </w:tr>
    </w:tbl>
    <w:p w:rsidR="00AC7704" w:rsidRDefault="00AC7704" w:rsidP="00435F1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AC7704" w:rsidSect="00E95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1BE6" w:rsidRDefault="00C81BE6">
      <w:pPr>
        <w:spacing w:after="0" w:line="240" w:lineRule="auto"/>
      </w:pPr>
      <w:r>
        <w:separator/>
      </w:r>
    </w:p>
  </w:endnote>
  <w:endnote w:type="continuationSeparator" w:id="0">
    <w:p w:rsidR="00C81BE6" w:rsidRDefault="00C81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1BE6" w:rsidRDefault="00C81BE6">
      <w:pPr>
        <w:spacing w:after="0" w:line="240" w:lineRule="auto"/>
      </w:pPr>
      <w:r>
        <w:separator/>
      </w:r>
    </w:p>
  </w:footnote>
  <w:footnote w:type="continuationSeparator" w:id="0">
    <w:p w:rsidR="00C81BE6" w:rsidRDefault="00C81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1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/>
      </w:rPr>
    </w:lvl>
    <w:lvl w:ilvl="1">
      <w:start w:val="1"/>
      <w:numFmt w:val="decimal"/>
      <w:lvlText w:val="%2"/>
      <w:lvlJc w:val="left"/>
      <w:pPr>
        <w:tabs>
          <w:tab w:val="num" w:pos="990"/>
        </w:tabs>
        <w:ind w:left="990" w:hanging="900"/>
      </w:pPr>
      <w:rPr>
        <w:b w:val="0"/>
        <w:i w:val="0"/>
        <w:sz w:val="16"/>
        <w:szCs w:val="16"/>
      </w:rPr>
    </w:lvl>
    <w:lvl w:ilvl="2">
      <w:start w:val="1"/>
      <w:numFmt w:val="decimal"/>
      <w:lvlText w:val="9.%2.%3."/>
      <w:lvlJc w:val="left"/>
      <w:pPr>
        <w:tabs>
          <w:tab w:val="num" w:pos="1468"/>
        </w:tabs>
        <w:ind w:left="1468" w:hanging="900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</w:lvl>
    <w:lvl w:ilvl="7">
      <w:start w:val="2"/>
      <w:numFmt w:val="decimal"/>
      <w:lvlText w:val="2.4.%2.%3.%4.%5.%6.%7.%8."/>
      <w:lvlJc w:val="left"/>
      <w:pPr>
        <w:tabs>
          <w:tab w:val="num" w:pos="2070"/>
        </w:tabs>
        <w:ind w:left="207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</w:lvl>
  </w:abstractNum>
  <w:abstractNum w:abstractNumId="1">
    <w:nsid w:val="0C166838"/>
    <w:multiLevelType w:val="hybridMultilevel"/>
    <w:tmpl w:val="11042D5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9A2B0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48C71B2"/>
    <w:multiLevelType w:val="hybridMultilevel"/>
    <w:tmpl w:val="F22E8C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112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A473BE7"/>
    <w:multiLevelType w:val="hybridMultilevel"/>
    <w:tmpl w:val="AA8075D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A766899"/>
    <w:multiLevelType w:val="hybridMultilevel"/>
    <w:tmpl w:val="0F629118"/>
    <w:lvl w:ilvl="0" w:tplc="7B5E466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1173D"/>
    <w:multiLevelType w:val="hybridMultilevel"/>
    <w:tmpl w:val="8FD2142A"/>
    <w:lvl w:ilvl="0" w:tplc="E55A340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3D0FBC"/>
    <w:multiLevelType w:val="hybridMultilevel"/>
    <w:tmpl w:val="811C6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B71BE8"/>
    <w:multiLevelType w:val="hybridMultilevel"/>
    <w:tmpl w:val="B0E4A6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22E19A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495A4C2D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F137723"/>
    <w:multiLevelType w:val="singleLevel"/>
    <w:tmpl w:val="4CA83F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360" w:hanging="360"/>
      </w:pPr>
    </w:lvl>
    <w:lvl w:ilvl="1" w:tplc="04190003">
      <w:start w:val="1"/>
      <w:numFmt w:val="lowerLetter"/>
      <w:lvlText w:val="%2."/>
      <w:lvlJc w:val="left"/>
      <w:pPr>
        <w:ind w:left="1080" w:hanging="360"/>
      </w:pPr>
    </w:lvl>
    <w:lvl w:ilvl="2" w:tplc="04190005">
      <w:start w:val="1"/>
      <w:numFmt w:val="lowerRoman"/>
      <w:lvlText w:val="%3."/>
      <w:lvlJc w:val="right"/>
      <w:pPr>
        <w:ind w:left="1800" w:hanging="180"/>
      </w:pPr>
    </w:lvl>
    <w:lvl w:ilvl="3" w:tplc="04190001">
      <w:start w:val="1"/>
      <w:numFmt w:val="decimal"/>
      <w:lvlText w:val="%4."/>
      <w:lvlJc w:val="left"/>
      <w:pPr>
        <w:ind w:left="2520" w:hanging="360"/>
      </w:pPr>
    </w:lvl>
    <w:lvl w:ilvl="4" w:tplc="04190003">
      <w:start w:val="1"/>
      <w:numFmt w:val="lowerLetter"/>
      <w:lvlText w:val="%5."/>
      <w:lvlJc w:val="left"/>
      <w:pPr>
        <w:ind w:left="3240" w:hanging="360"/>
      </w:pPr>
    </w:lvl>
    <w:lvl w:ilvl="5" w:tplc="04190005">
      <w:start w:val="1"/>
      <w:numFmt w:val="lowerRoman"/>
      <w:lvlText w:val="%6."/>
      <w:lvlJc w:val="right"/>
      <w:pPr>
        <w:ind w:left="3960" w:hanging="180"/>
      </w:pPr>
    </w:lvl>
    <w:lvl w:ilvl="6" w:tplc="04190001">
      <w:start w:val="1"/>
      <w:numFmt w:val="decimal"/>
      <w:lvlText w:val="%7."/>
      <w:lvlJc w:val="left"/>
      <w:pPr>
        <w:ind w:left="4680" w:hanging="360"/>
      </w:pPr>
    </w:lvl>
    <w:lvl w:ilvl="7" w:tplc="04190003">
      <w:start w:val="1"/>
      <w:numFmt w:val="lowerLetter"/>
      <w:lvlText w:val="%8."/>
      <w:lvlJc w:val="left"/>
      <w:pPr>
        <w:ind w:left="5400" w:hanging="360"/>
      </w:pPr>
    </w:lvl>
    <w:lvl w:ilvl="8" w:tplc="04190005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1"/>
  </w:num>
  <w:num w:numId="5">
    <w:abstractNumId w:val="4"/>
  </w:num>
  <w:num w:numId="6">
    <w:abstractNumId w:val="12"/>
  </w:num>
  <w:num w:numId="7">
    <w:abstractNumId w:val="10"/>
  </w:num>
  <w:num w:numId="8">
    <w:abstractNumId w:val="9"/>
  </w:num>
  <w:num w:numId="9">
    <w:abstractNumId w:val="5"/>
  </w:num>
  <w:num w:numId="10">
    <w:abstractNumId w:val="8"/>
  </w:num>
  <w:num w:numId="11">
    <w:abstractNumId w:val="3"/>
  </w:num>
  <w:num w:numId="12">
    <w:abstractNumId w:val="7"/>
  </w:num>
  <w:num w:numId="13">
    <w:abstractNumId w:val="6"/>
  </w:num>
  <w:num w:numId="14">
    <w:abstractNumId w:val="13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C7704"/>
    <w:rsid w:val="00066EB5"/>
    <w:rsid w:val="000D50C2"/>
    <w:rsid w:val="00141E7D"/>
    <w:rsid w:val="001B7A78"/>
    <w:rsid w:val="001E20AB"/>
    <w:rsid w:val="002359D5"/>
    <w:rsid w:val="00340313"/>
    <w:rsid w:val="003C6DBA"/>
    <w:rsid w:val="00435F19"/>
    <w:rsid w:val="005059A2"/>
    <w:rsid w:val="005379F3"/>
    <w:rsid w:val="00575309"/>
    <w:rsid w:val="006C5916"/>
    <w:rsid w:val="00A50D05"/>
    <w:rsid w:val="00A679F8"/>
    <w:rsid w:val="00AC7704"/>
    <w:rsid w:val="00B96E58"/>
    <w:rsid w:val="00C81BE6"/>
    <w:rsid w:val="00DF5180"/>
    <w:rsid w:val="00E95362"/>
    <w:rsid w:val="00ED77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362"/>
  </w:style>
  <w:style w:type="paragraph" w:styleId="1">
    <w:name w:val="heading 1"/>
    <w:basedOn w:val="a"/>
    <w:next w:val="a"/>
    <w:link w:val="10"/>
    <w:qFormat/>
    <w:rsid w:val="00E9536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E9536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E9536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E953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semiHidden/>
    <w:unhideWhenUsed/>
    <w:rsid w:val="00E953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5362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953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95362"/>
  </w:style>
  <w:style w:type="character" w:customStyle="1" w:styleId="10">
    <w:name w:val="Заголовок 1 Знак"/>
    <w:basedOn w:val="a0"/>
    <w:link w:val="1"/>
    <w:rsid w:val="00E9536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9536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rsid w:val="00E95362"/>
  </w:style>
  <w:style w:type="paragraph" w:customStyle="1" w:styleId="Heading">
    <w:name w:val="Heading"/>
    <w:rsid w:val="00E9536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List Paragraph"/>
    <w:basedOn w:val="a"/>
    <w:uiPriority w:val="34"/>
    <w:qFormat/>
    <w:rsid w:val="00A679F8"/>
    <w:pPr>
      <w:ind w:left="720"/>
      <w:contextualSpacing/>
    </w:pPr>
  </w:style>
  <w:style w:type="paragraph" w:styleId="aa">
    <w:name w:val="Document Map"/>
    <w:basedOn w:val="a"/>
    <w:link w:val="ab"/>
    <w:uiPriority w:val="99"/>
    <w:semiHidden/>
    <w:unhideWhenUsed/>
    <w:rsid w:val="00235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2359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DD9E2-544F-44D7-A2B7-68708D5E9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26</Pages>
  <Words>4806</Words>
  <Characters>27398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Тимофеева Ирина Александровна</dc:creator>
  <cp:lastModifiedBy>Baranetskaya.YV</cp:lastModifiedBy>
  <cp:revision>8</cp:revision>
  <cp:lastPrinted>2015-08-26T08:43:00Z</cp:lastPrinted>
  <dcterms:created xsi:type="dcterms:W3CDTF">2015-09-24T12:04:00Z</dcterms:created>
  <dcterms:modified xsi:type="dcterms:W3CDTF">2015-09-28T06:52:00Z</dcterms:modified>
</cp:coreProperties>
</file>