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40666D" w:rsidRPr="00CC6D59" w:rsidRDefault="00B53DC3" w:rsidP="0040666D">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CF44D2">
        <w:rPr>
          <w:sz w:val="26"/>
          <w:szCs w:val="26"/>
        </w:rPr>
        <w:t>«</w:t>
      </w:r>
      <w:r w:rsidR="0040666D" w:rsidRPr="0040666D">
        <w:rPr>
          <w:bCs/>
          <w:iCs/>
          <w:sz w:val="26"/>
          <w:szCs w:val="26"/>
        </w:rPr>
        <w:t xml:space="preserve">Поставка технологического оборудования для оснащения </w:t>
      </w:r>
      <w:proofErr w:type="spellStart"/>
      <w:r w:rsidR="0040666D" w:rsidRPr="0040666D">
        <w:rPr>
          <w:bCs/>
          <w:iCs/>
          <w:sz w:val="26"/>
          <w:szCs w:val="26"/>
        </w:rPr>
        <w:t>ремонтно</w:t>
      </w:r>
      <w:proofErr w:type="spellEnd"/>
      <w:r w:rsidR="0040666D" w:rsidRPr="0040666D">
        <w:rPr>
          <w:bCs/>
          <w:iCs/>
          <w:sz w:val="26"/>
          <w:szCs w:val="26"/>
        </w:rPr>
        <w:t xml:space="preserve"> – механического цеха с участком дезактивации, Здания 154/155 в губе Андреева Мурманской области</w:t>
      </w:r>
      <w:r w:rsidR="00CF44D2">
        <w:rPr>
          <w:sz w:val="26"/>
          <w:szCs w:val="26"/>
        </w:rPr>
        <w:t>»</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proofErr w:type="spellStart"/>
        <w:r w:rsidRPr="001E3736">
          <w:rPr>
            <w:rStyle w:val="afa"/>
            <w:b/>
            <w:lang w:val="en-US"/>
          </w:rPr>
          <w:t>rosatom</w:t>
        </w:r>
        <w:proofErr w:type="spellEnd"/>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A0141A">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A0141A">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A0141A">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A0141A">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A0141A">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A0141A">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A0141A">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A0141A">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A0141A">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A0141A">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A0141A">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r w:rsidR="00DD7BF9" w:rsidRPr="00DD7BF9">
        <w:rPr>
          <w:color w:val="0000FF"/>
          <w:u w:val="single"/>
          <w:lang w:val="en-US"/>
        </w:rPr>
        <w:t>ru</w:t>
      </w:r>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40666D" w:rsidP="00B53DC3">
      <w:pPr>
        <w:pStyle w:val="HTML"/>
        <w:rPr>
          <w:rFonts w:ascii="Times New Roman" w:hAnsi="Times New Roman" w:cs="Times New Roman"/>
          <w:spacing w:val="-6"/>
          <w:sz w:val="24"/>
          <w:szCs w:val="24"/>
        </w:rPr>
      </w:pPr>
      <w:r w:rsidRPr="0040666D">
        <w:rPr>
          <w:rFonts w:ascii="Times New Roman" w:hAnsi="Times New Roman" w:cs="Times New Roman"/>
          <w:bCs/>
          <w:iCs/>
          <w:spacing w:val="-6"/>
          <w:sz w:val="24"/>
          <w:szCs w:val="24"/>
        </w:rPr>
        <w:t>Кипень Светлана Анатольевна</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40666D" w:rsidRPr="0040666D">
        <w:rPr>
          <w:rFonts w:ascii="Times New Roman" w:hAnsi="Times New Roman" w:cs="Times New Roman"/>
          <w:bCs/>
          <w:spacing w:val="-6"/>
          <w:sz w:val="24"/>
          <w:szCs w:val="24"/>
        </w:rPr>
        <w:t>21-05-16</w:t>
      </w:r>
    </w:p>
    <w:p w:rsidR="000E69A7" w:rsidRDefault="00B53DC3" w:rsidP="00B53DC3">
      <w:pPr>
        <w:tabs>
          <w:tab w:val="left" w:pos="1134"/>
        </w:tabs>
        <w:jc w:val="both"/>
        <w:rPr>
          <w:rStyle w:val="afa"/>
        </w:rPr>
      </w:pPr>
      <w:r w:rsidRPr="00F21E92">
        <w:rPr>
          <w:spacing w:val="-6"/>
        </w:rPr>
        <w:t xml:space="preserve">Адрес электронной почты: </w:t>
      </w:r>
      <w:proofErr w:type="spellStart"/>
      <w:r w:rsidR="0040666D" w:rsidRPr="0040666D">
        <w:rPr>
          <w:lang w:val="en-US"/>
        </w:rPr>
        <w:t>skipen</w:t>
      </w:r>
      <w:proofErr w:type="spellEnd"/>
      <w:r w:rsidR="0040666D" w:rsidRPr="0040666D">
        <w:t>@</w:t>
      </w:r>
      <w:proofErr w:type="spellStart"/>
      <w:r w:rsidR="0040666D" w:rsidRPr="0040666D">
        <w:rPr>
          <w:lang w:val="en-US"/>
        </w:rPr>
        <w:t>szcsevrao</w:t>
      </w:r>
      <w:proofErr w:type="spellEnd"/>
      <w:r w:rsidR="0040666D" w:rsidRPr="0040666D">
        <w:t>.</w:t>
      </w:r>
      <w:proofErr w:type="spellStart"/>
      <w:r w:rsidR="0040666D" w:rsidRPr="0040666D">
        <w:rPr>
          <w:lang w:val="en-US"/>
        </w:rPr>
        <w:t>aspol</w:t>
      </w:r>
      <w:proofErr w:type="spellEnd"/>
      <w:r w:rsidR="0040666D" w:rsidRPr="0040666D">
        <w:t>.</w:t>
      </w:r>
      <w:r w:rsidR="0040666D" w:rsidRPr="0040666D">
        <w:rPr>
          <w:lang w:val="en-US"/>
        </w:rPr>
        <w:t>ru</w:t>
      </w:r>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40666D" w:rsidRPr="0040666D">
        <w:rPr>
          <w:rFonts w:ascii="Times New Roman" w:eastAsia="Times New Roman" w:hAnsi="Times New Roman"/>
          <w:bCs/>
          <w:iCs/>
          <w:spacing w:val="-6"/>
          <w:sz w:val="24"/>
          <w:szCs w:val="24"/>
          <w:lang w:eastAsia="ru-RU"/>
        </w:rPr>
        <w:t xml:space="preserve">Поставка технологического оборудования для оснащения </w:t>
      </w:r>
      <w:proofErr w:type="spellStart"/>
      <w:r w:rsidR="0040666D" w:rsidRPr="0040666D">
        <w:rPr>
          <w:rFonts w:ascii="Times New Roman" w:eastAsia="Times New Roman" w:hAnsi="Times New Roman"/>
          <w:bCs/>
          <w:iCs/>
          <w:spacing w:val="-6"/>
          <w:sz w:val="24"/>
          <w:szCs w:val="24"/>
          <w:lang w:eastAsia="ru-RU"/>
        </w:rPr>
        <w:t>ремонтно</w:t>
      </w:r>
      <w:proofErr w:type="spellEnd"/>
      <w:r w:rsidR="0040666D" w:rsidRPr="0040666D">
        <w:rPr>
          <w:rFonts w:ascii="Times New Roman" w:eastAsia="Times New Roman" w:hAnsi="Times New Roman"/>
          <w:bCs/>
          <w:iCs/>
          <w:spacing w:val="-6"/>
          <w:sz w:val="24"/>
          <w:szCs w:val="24"/>
          <w:lang w:eastAsia="ru-RU"/>
        </w:rPr>
        <w:t xml:space="preserve"> – механического цеха с участком дезактивации, Здания 154/155 в губе Андреева Мурманской области</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Pr="00910B01">
        <w:rPr>
          <w:color w:val="000000"/>
        </w:rPr>
        <w:t xml:space="preserve">с </w:t>
      </w:r>
      <w:r w:rsidR="008A6046">
        <w:rPr>
          <w:color w:val="000000"/>
        </w:rPr>
        <w:t>момента заключения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40666D">
        <w:rPr>
          <w:szCs w:val="28"/>
        </w:rPr>
        <w:t>19</w:t>
      </w:r>
      <w:r w:rsidRPr="00910B01">
        <w:rPr>
          <w:szCs w:val="28"/>
        </w:rPr>
        <w:t xml:space="preserve"> </w:t>
      </w:r>
      <w:r w:rsidR="0040666D">
        <w:rPr>
          <w:szCs w:val="28"/>
        </w:rPr>
        <w:t>июня</w:t>
      </w:r>
      <w:r w:rsidRPr="00910B01">
        <w:rPr>
          <w:szCs w:val="28"/>
        </w:rPr>
        <w:t xml:space="preserve"> 201</w:t>
      </w:r>
      <w:r w:rsidR="0040666D">
        <w:rPr>
          <w:szCs w:val="28"/>
        </w:rPr>
        <w:t>5</w:t>
      </w:r>
      <w:r w:rsidRPr="00910B01">
        <w:rPr>
          <w:szCs w:val="28"/>
        </w:rPr>
        <w:t xml:space="preserve"> года.</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40666D" w:rsidP="00A634FE">
      <w:pPr>
        <w:widowControl w:val="0"/>
        <w:tabs>
          <w:tab w:val="left" w:pos="1276"/>
        </w:tabs>
        <w:adjustRightInd w:val="0"/>
        <w:jc w:val="both"/>
        <w:textAlignment w:val="baseline"/>
        <w:rPr>
          <w:rFonts w:eastAsia="Calibri"/>
          <w:b/>
          <w:sz w:val="6"/>
          <w:szCs w:val="6"/>
          <w:lang w:eastAsia="en-US"/>
        </w:rPr>
      </w:pPr>
      <w:r w:rsidRPr="0040666D">
        <w:rPr>
          <w:bCs/>
          <w:color w:val="000000"/>
        </w:rPr>
        <w:t>ЗАТО г. Заозерск, Мурманской области (техническая территория Центра по обращению с РАО -  отделения губа Андреева СЗЦ «СевРАО» - филиала ФГУП «РосРАО»)</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5"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lastRenderedPageBreak/>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40666D" w:rsidRDefault="0040666D" w:rsidP="00910B01">
      <w:pPr>
        <w:pStyle w:val="af3"/>
        <w:spacing w:before="0" w:beforeAutospacing="0" w:after="0" w:afterAutospacing="0"/>
        <w:jc w:val="both"/>
      </w:pPr>
      <w:r w:rsidRPr="0040666D">
        <w:t>47 445 315,80 (Сорок семь миллионов четыреста сорок пять тысяч триста пятнадцать рублей, 80 копеек) рубл</w:t>
      </w:r>
      <w:r>
        <w:t>ей</w:t>
      </w:r>
      <w:r w:rsidR="00154701" w:rsidRPr="00154701">
        <w:t xml:space="preserve">, </w:t>
      </w:r>
      <w:r>
        <w:t>без</w:t>
      </w:r>
      <w:r w:rsidR="00154701" w:rsidRPr="00154701">
        <w:t xml:space="preserve"> НДС. </w:t>
      </w:r>
    </w:p>
    <w:p w:rsidR="0040666D" w:rsidRDefault="0040666D" w:rsidP="00910B01">
      <w:pPr>
        <w:pStyle w:val="af3"/>
        <w:spacing w:before="0" w:beforeAutospacing="0" w:after="0" w:afterAutospacing="0"/>
        <w:jc w:val="both"/>
      </w:pPr>
      <w:proofErr w:type="gramStart"/>
      <w:r w:rsidRPr="0040666D">
        <w:rPr>
          <w:bCs/>
          <w:iCs/>
        </w:rPr>
        <w:t>НДС не облагается</w:t>
      </w:r>
      <w:r w:rsidRPr="0040666D">
        <w:t xml:space="preserve"> на основании п. п. 19, п.2, ст. 149 гл. 21, ч.</w:t>
      </w:r>
      <w:r w:rsidRPr="0040666D">
        <w:rPr>
          <w:lang w:val="en-US"/>
        </w:rPr>
        <w:t>II</w:t>
      </w:r>
      <w:r w:rsidRPr="0040666D">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w:t>
      </w:r>
      <w:proofErr w:type="gramEnd"/>
      <w:r w:rsidRPr="0040666D">
        <w:t xml:space="preserve"> с осуществлением безвозмездной помощи (содействия) Российской Федерации»</w:t>
      </w:r>
      <w:r>
        <w:t>.</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6"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7"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8"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19"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F76B61">
        <w:t>19</w:t>
      </w:r>
      <w:r w:rsidR="002141E9" w:rsidRPr="00FF1A3C">
        <w:t xml:space="preserve">» </w:t>
      </w:r>
      <w:r w:rsidR="00F76B61">
        <w:t>сентября</w:t>
      </w:r>
      <w:r w:rsidR="002141E9" w:rsidRPr="00FF1A3C">
        <w:t xml:space="preserve"> 20</w:t>
      </w:r>
      <w:r w:rsidR="00D36D1D" w:rsidRPr="00FF1A3C">
        <w:t>1</w:t>
      </w:r>
      <w:r w:rsidR="00D43F55">
        <w:t>4</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0"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F76B61">
        <w:rPr>
          <w:rFonts w:ascii="Times New Roman" w:eastAsia="Times New Roman" w:hAnsi="Times New Roman"/>
          <w:sz w:val="24"/>
          <w:szCs w:val="24"/>
          <w:lang w:eastAsia="ru-RU"/>
        </w:rPr>
        <w:t>1</w:t>
      </w:r>
      <w:r w:rsidR="008D5FE5">
        <w:rPr>
          <w:rFonts w:ascii="Times New Roman" w:eastAsia="Times New Roman" w:hAnsi="Times New Roman"/>
          <w:sz w:val="24"/>
          <w:szCs w:val="24"/>
          <w:lang w:eastAsia="ru-RU"/>
        </w:rPr>
        <w:t>9</w:t>
      </w:r>
      <w:r w:rsidR="00D43F55" w:rsidRPr="00D43F55">
        <w:rPr>
          <w:rFonts w:ascii="Times New Roman" w:eastAsia="Times New Roman" w:hAnsi="Times New Roman"/>
          <w:sz w:val="24"/>
          <w:szCs w:val="24"/>
          <w:lang w:eastAsia="ru-RU"/>
        </w:rPr>
        <w:t xml:space="preserve">» </w:t>
      </w:r>
      <w:r w:rsidR="00F76B61">
        <w:rPr>
          <w:rFonts w:ascii="Times New Roman" w:eastAsia="Times New Roman" w:hAnsi="Times New Roman"/>
          <w:sz w:val="24"/>
          <w:szCs w:val="24"/>
          <w:lang w:eastAsia="ru-RU"/>
        </w:rPr>
        <w:t>сентября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F76B61">
        <w:rPr>
          <w:rFonts w:ascii="Times New Roman" w:eastAsia="Times New Roman" w:hAnsi="Times New Roman"/>
          <w:sz w:val="24"/>
          <w:szCs w:val="24"/>
          <w:lang w:eastAsia="ru-RU"/>
        </w:rPr>
        <w:t>22</w:t>
      </w:r>
      <w:r w:rsidR="00D43F55" w:rsidRPr="00D43F55">
        <w:rPr>
          <w:rFonts w:ascii="Times New Roman" w:eastAsia="Times New Roman" w:hAnsi="Times New Roman"/>
          <w:sz w:val="24"/>
          <w:szCs w:val="24"/>
          <w:lang w:eastAsia="ru-RU"/>
        </w:rPr>
        <w:t xml:space="preserve">» </w:t>
      </w:r>
      <w:r w:rsidR="008D5FE5">
        <w:rPr>
          <w:rFonts w:ascii="Times New Roman" w:eastAsia="Times New Roman" w:hAnsi="Times New Roman"/>
          <w:sz w:val="24"/>
          <w:szCs w:val="24"/>
          <w:lang w:eastAsia="ru-RU"/>
        </w:rPr>
        <w:t>сентября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F76B61">
        <w:rPr>
          <w:rFonts w:ascii="Times New Roman" w:eastAsia="Times New Roman" w:hAnsi="Times New Roman"/>
          <w:sz w:val="24"/>
          <w:szCs w:val="24"/>
          <w:lang w:eastAsia="ru-RU"/>
        </w:rPr>
        <w:t>23</w:t>
      </w:r>
      <w:r w:rsidR="00D43F55" w:rsidRPr="00D43F55">
        <w:rPr>
          <w:rFonts w:ascii="Times New Roman" w:eastAsia="Times New Roman" w:hAnsi="Times New Roman"/>
          <w:sz w:val="24"/>
          <w:szCs w:val="24"/>
          <w:lang w:eastAsia="ru-RU"/>
        </w:rPr>
        <w:t xml:space="preserve">» </w:t>
      </w:r>
      <w:r w:rsidR="006A39B5">
        <w:rPr>
          <w:rFonts w:ascii="Times New Roman" w:eastAsia="Times New Roman" w:hAnsi="Times New Roman"/>
          <w:sz w:val="24"/>
          <w:szCs w:val="24"/>
          <w:lang w:eastAsia="ru-RU"/>
        </w:rPr>
        <w:t>сентября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0D5DA8"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05C8E" w:rsidRPr="00D05C8E">
        <w:rPr>
          <w:rFonts w:ascii="Times New Roman" w:hAnsi="Times New Roman"/>
          <w:sz w:val="24"/>
          <w:szCs w:val="24"/>
        </w:rPr>
        <w:t>не ранее 10 дней со дня размещения на официальном сайте протокола подведения итогов конкурса,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0D5DA8" w:rsidRPr="000D5DA8" w:rsidRDefault="000D5DA8" w:rsidP="000D5DA8">
      <w:pPr>
        <w:pStyle w:val="affe"/>
        <w:rPr>
          <w:rFonts w:ascii="Times New Roman" w:hAnsi="Times New Roman"/>
          <w:b/>
          <w:sz w:val="24"/>
          <w:szCs w:val="24"/>
        </w:rPr>
      </w:pPr>
    </w:p>
    <w:p w:rsidR="000D5DA8" w:rsidRPr="000D5DA8" w:rsidRDefault="000D5DA8" w:rsidP="000D5DA8">
      <w:pPr>
        <w:pStyle w:val="affe"/>
        <w:widowControl w:val="0"/>
        <w:tabs>
          <w:tab w:val="left" w:pos="1276"/>
        </w:tabs>
        <w:adjustRightInd w:val="0"/>
        <w:spacing w:before="120" w:after="0"/>
        <w:ind w:left="0" w:firstLine="680"/>
        <w:textAlignment w:val="baseline"/>
        <w:rPr>
          <w:rFonts w:ascii="Times New Roman" w:hAnsi="Times New Roman"/>
          <w:bCs/>
          <w:sz w:val="24"/>
          <w:szCs w:val="24"/>
        </w:rPr>
      </w:pPr>
      <w:r w:rsidRPr="000D5DA8">
        <w:rPr>
          <w:rFonts w:ascii="Times New Roman" w:hAnsi="Times New Roman"/>
          <w:bCs/>
          <w:i/>
          <w:sz w:val="24"/>
          <w:szCs w:val="24"/>
          <w:u w:val="single"/>
        </w:rPr>
        <w:t>Договор с Победителем конкурса будет заключен в валюте международного контракта – норвежских кронах, по расчетному курсу, установленному Донором - 1 норвежская крона = 5,5 рублей</w:t>
      </w:r>
    </w:p>
    <w:p w:rsidR="000D5DA8" w:rsidRPr="00DF57BF" w:rsidRDefault="000D5DA8" w:rsidP="000D5DA8">
      <w:pPr>
        <w:pStyle w:val="affe"/>
        <w:widowControl w:val="0"/>
        <w:tabs>
          <w:tab w:val="left" w:pos="1276"/>
        </w:tabs>
        <w:adjustRightInd w:val="0"/>
        <w:spacing w:before="120" w:after="0" w:line="240" w:lineRule="auto"/>
        <w:ind w:left="709"/>
        <w:contextualSpacing w:val="0"/>
        <w:jc w:val="both"/>
        <w:textAlignment w:val="baseline"/>
        <w:rPr>
          <w:rFonts w:ascii="Times New Roman" w:hAnsi="Times New Roman"/>
          <w:b/>
          <w:sz w:val="24"/>
          <w:szCs w:val="24"/>
        </w:rPr>
      </w:pP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1"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2"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F76B61" w:rsidRPr="00513700" w:rsidRDefault="00F76B6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76B61">
        <w:rPr>
          <w:rFonts w:ascii="Times New Roman" w:hAnsi="Times New Roman"/>
          <w:sz w:val="24"/>
          <w:szCs w:val="24"/>
        </w:rPr>
        <w:lastRenderedPageBreak/>
        <w:t>Цена заявки и иные условия закупки, указанные участниками в электронных формах на ЭТП</w:t>
      </w:r>
      <w:bookmarkStart w:id="43" w:name="_Hlt342146420"/>
      <w:bookmarkEnd w:id="43"/>
      <w:r w:rsidRPr="00F76B61">
        <w:rPr>
          <w:rFonts w:ascii="Times New Roman" w:hAnsi="Times New Roman"/>
          <w:sz w:val="24"/>
          <w:szCs w:val="24"/>
        </w:rPr>
        <w:t>, имеют преимущество перед сведениями, указанными в загруженных на ЭТП электронных документах</w:t>
      </w:r>
      <w:r w:rsidR="0082117C">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4" w:name="_Toc326685600"/>
      <w:bookmarkStart w:id="45" w:name="_Toc350161199"/>
      <w:r w:rsidRPr="00513700">
        <w:rPr>
          <w:rFonts w:ascii="Times New Roman" w:hAnsi="Times New Roman"/>
          <w:b/>
          <w:sz w:val="24"/>
          <w:szCs w:val="24"/>
        </w:rPr>
        <w:t>Затраты на участие в конкурсе</w:t>
      </w:r>
      <w:bookmarkEnd w:id="44"/>
      <w:bookmarkEnd w:id="45"/>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6" w:name="_Toc326685601"/>
      <w:bookmarkStart w:id="47" w:name="_Toc350161200"/>
      <w:r w:rsidRPr="00513700">
        <w:rPr>
          <w:rFonts w:ascii="Times New Roman" w:hAnsi="Times New Roman"/>
          <w:b/>
          <w:sz w:val="24"/>
          <w:szCs w:val="24"/>
        </w:rPr>
        <w:t>Отказ от проведения конкурса [или любого лота конкурса]</w:t>
      </w:r>
      <w:bookmarkEnd w:id="46"/>
      <w:bookmarkEnd w:id="47"/>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3"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4"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8" w:name="_Toc326685602"/>
      <w:bookmarkStart w:id="49" w:name="_Toc350161201"/>
      <w:r w:rsidRPr="00513700">
        <w:rPr>
          <w:rFonts w:ascii="Times New Roman" w:hAnsi="Times New Roman"/>
          <w:b/>
          <w:sz w:val="24"/>
          <w:szCs w:val="24"/>
        </w:rPr>
        <w:t>Официальный источник информации о ходе и результатах конкурса</w:t>
      </w:r>
      <w:bookmarkEnd w:id="48"/>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50"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50"/>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1" w:name="_Toc326685603"/>
      <w:bookmarkStart w:id="52" w:name="_Toc350161202"/>
      <w:r w:rsidRPr="00513700">
        <w:rPr>
          <w:rFonts w:ascii="Times New Roman" w:hAnsi="Times New Roman"/>
          <w:b/>
          <w:sz w:val="24"/>
          <w:szCs w:val="24"/>
        </w:rPr>
        <w:t>Прочие положения</w:t>
      </w:r>
      <w:bookmarkEnd w:id="51"/>
      <w:bookmarkEnd w:id="52"/>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Заказчик, организатор конкурса, конкурсная комиссия, привлекаемые эксперты </w:t>
      </w:r>
      <w:r w:rsidRPr="00513700">
        <w:rPr>
          <w:rFonts w:ascii="Times New Roman" w:hAnsi="Times New Roman"/>
          <w:sz w:val="24"/>
          <w:szCs w:val="24"/>
        </w:rPr>
        <w:lastRenderedPageBreak/>
        <w:t>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3" w:name="_Toc326685604"/>
      <w:bookmarkStart w:id="54"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3"/>
      <w:bookmarkEnd w:id="54"/>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5" w:name="_Ref317251769"/>
      <w:bookmarkStart w:id="56" w:name="_Ref317255509"/>
      <w:bookmarkStart w:id="57" w:name="_Ref317256436"/>
      <w:bookmarkStart w:id="58" w:name="_Ref317256490"/>
      <w:bookmarkStart w:id="59" w:name="_Toc326685605"/>
      <w:bookmarkStart w:id="60" w:name="_Toc350161204"/>
      <w:bookmarkStart w:id="61" w:name="_Ref271038689"/>
      <w:r w:rsidRPr="00D01AEB">
        <w:rPr>
          <w:rFonts w:ascii="Times New Roman" w:hAnsi="Times New Roman"/>
          <w:b/>
          <w:sz w:val="24"/>
          <w:szCs w:val="24"/>
        </w:rPr>
        <w:t>Требования к участникам конкурса</w:t>
      </w:r>
      <w:bookmarkEnd w:id="55"/>
      <w:bookmarkEnd w:id="56"/>
      <w:bookmarkEnd w:id="57"/>
      <w:bookmarkEnd w:id="58"/>
      <w:bookmarkEnd w:id="59"/>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1"/>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4"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5" w:name="_Toc350161205"/>
      <w:bookmarkStart w:id="66" w:name="_Toc326685606"/>
      <w:bookmarkEnd w:id="64"/>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6"/>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7" w:name="_Ref317253328"/>
      <w:bookmarkStart w:id="68" w:name="_Ref317256545"/>
      <w:bookmarkStart w:id="69" w:name="_Toc326685607"/>
      <w:bookmarkStart w:id="70" w:name="_Toc350161206"/>
      <w:r w:rsidRPr="00043B45">
        <w:rPr>
          <w:rFonts w:ascii="Times New Roman" w:hAnsi="Times New Roman"/>
          <w:b/>
          <w:sz w:val="24"/>
          <w:szCs w:val="24"/>
        </w:rPr>
        <w:t>Документы, предоставляемые в составе заявки на участие в конкурсе</w:t>
      </w:r>
      <w:bookmarkEnd w:id="67"/>
      <w:bookmarkEnd w:id="68"/>
      <w:bookmarkEnd w:id="69"/>
      <w:bookmarkEnd w:id="70"/>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1" w:name="_Hlt299570061"/>
      <w:bookmarkStart w:id="72" w:name="_Ref270105117"/>
      <w:r w:rsidRPr="00043B45">
        <w:rPr>
          <w:rFonts w:ascii="Times New Roman" w:hAnsi="Times New Roman"/>
          <w:sz w:val="24"/>
          <w:szCs w:val="24"/>
        </w:rPr>
        <w:lastRenderedPageBreak/>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1"/>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3"/>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4" w:name="_Hlt299570095"/>
      <w:bookmarkStart w:id="75" w:name="_Hlt299570102"/>
      <w:bookmarkStart w:id="76" w:name="_Ref299570035"/>
      <w:bookmarkEnd w:id="74"/>
      <w:bookmarkEnd w:id="75"/>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6"/>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7" w:name="_Hlt299395182"/>
      <w:bookmarkStart w:id="78" w:name="_Ref270105111"/>
      <w:bookmarkStart w:id="79" w:name="_Ref317251956"/>
      <w:bookmarkEnd w:id="77"/>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8"/>
      <w:r w:rsidR="00362743" w:rsidRPr="00043B45">
        <w:rPr>
          <w:rFonts w:ascii="Times New Roman" w:hAnsi="Times New Roman"/>
          <w:sz w:val="24"/>
          <w:szCs w:val="24"/>
        </w:rPr>
        <w:t>й</w:t>
      </w:r>
      <w:r w:rsidR="00BC4F8B" w:rsidRPr="00043B45">
        <w:rPr>
          <w:rFonts w:ascii="Times New Roman" w:hAnsi="Times New Roman"/>
          <w:sz w:val="24"/>
          <w:szCs w:val="24"/>
        </w:rPr>
        <w:t>;</w:t>
      </w:r>
      <w:bookmarkEnd w:id="79"/>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80" w:name="_Hlt299395186"/>
      <w:bookmarkStart w:id="81" w:name="_Ref317251962"/>
      <w:bookmarkEnd w:id="80"/>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1"/>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2" w:name="_Toc350161207"/>
      <w:bookmarkStart w:id="83"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lastRenderedPageBreak/>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3"/>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4" w:name="_Toc318102635"/>
      <w:bookmarkStart w:id="85" w:name="_Toc318103507"/>
      <w:bookmarkStart w:id="86" w:name="_Toc127262883"/>
      <w:bookmarkStart w:id="87" w:name="_Toc255985672"/>
      <w:bookmarkStart w:id="88" w:name="_Ref317252053"/>
      <w:bookmarkStart w:id="89" w:name="_Toc326685609"/>
      <w:bookmarkStart w:id="90" w:name="_Toc350161208"/>
      <w:bookmarkEnd w:id="84"/>
      <w:bookmarkEnd w:id="85"/>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6"/>
      <w:bookmarkEnd w:id="87"/>
      <w:r w:rsidRPr="000D781B">
        <w:rPr>
          <w:rFonts w:ascii="Times New Roman" w:hAnsi="Times New Roman"/>
          <w:b/>
          <w:sz w:val="24"/>
          <w:szCs w:val="24"/>
        </w:rPr>
        <w:t>/ соисполнителей</w:t>
      </w:r>
      <w:bookmarkEnd w:id="88"/>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9"/>
      <w:bookmarkEnd w:id="90"/>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1"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1"/>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3"/>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4"/>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5"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5"/>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6"/>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 xml:space="preserve">Участник </w:t>
      </w:r>
      <w:r w:rsidR="00170CF9" w:rsidRPr="00B23AAB">
        <w:rPr>
          <w:szCs w:val="24"/>
        </w:rPr>
        <w:lastRenderedPageBreak/>
        <w:t>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7" w:name="_Ref317259044"/>
      <w:bookmarkStart w:id="98" w:name="_Toc326685610"/>
      <w:bookmarkStart w:id="99" w:name="_Toc350161209"/>
      <w:r w:rsidRPr="00DB2D40">
        <w:rPr>
          <w:rFonts w:ascii="Times New Roman" w:hAnsi="Times New Roman"/>
          <w:b/>
          <w:sz w:val="24"/>
          <w:szCs w:val="24"/>
        </w:rPr>
        <w:lastRenderedPageBreak/>
        <w:t>ПОРЯДОК ПРОВЕДЕНИЯ КОНКУРСА</w:t>
      </w:r>
      <w:bookmarkEnd w:id="97"/>
      <w:bookmarkEnd w:id="98"/>
      <w:bookmarkEnd w:id="99"/>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0" w:name="_Toc326685611"/>
      <w:bookmarkStart w:id="101" w:name="_Toc350161210"/>
      <w:r w:rsidRPr="00DB2D40">
        <w:rPr>
          <w:rFonts w:ascii="Times New Roman" w:hAnsi="Times New Roman"/>
          <w:b/>
          <w:sz w:val="24"/>
          <w:szCs w:val="24"/>
        </w:rPr>
        <w:t>Получение конкурсной документации</w:t>
      </w:r>
      <w:bookmarkEnd w:id="100"/>
      <w:bookmarkEnd w:id="101"/>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2" w:name="_Hlt159939104"/>
      <w:bookmarkStart w:id="103" w:name="_Hlt179716166"/>
      <w:bookmarkStart w:id="104" w:name="_Ref125823280"/>
      <w:bookmarkEnd w:id="102"/>
      <w:bookmarkEnd w:id="103"/>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5" w:name="_Toc326685612"/>
      <w:bookmarkStart w:id="106" w:name="_Toc350161211"/>
      <w:bookmarkEnd w:id="104"/>
      <w:r w:rsidRPr="00DB2D40">
        <w:rPr>
          <w:rFonts w:ascii="Times New Roman" w:hAnsi="Times New Roman"/>
          <w:b/>
          <w:sz w:val="24"/>
          <w:szCs w:val="24"/>
        </w:rPr>
        <w:t>Разъяснение положений конкурсной документации</w:t>
      </w:r>
      <w:bookmarkEnd w:id="105"/>
      <w:bookmarkEnd w:id="106"/>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7"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7"/>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8" w:name="_Toc326685613"/>
      <w:bookmarkStart w:id="109"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8"/>
      <w:bookmarkEnd w:id="109"/>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10" w:name="_Hlt311054332"/>
      <w:r w:rsidRPr="009739F7">
        <w:rPr>
          <w:rFonts w:ascii="Times New Roman" w:hAnsi="Times New Roman"/>
          <w:sz w:val="24"/>
          <w:szCs w:val="24"/>
        </w:rPr>
        <w:t>ля нужд заказчиков второй груп</w:t>
      </w:r>
      <w:bookmarkEnd w:id="110"/>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1" w:name="_Hlt290477205"/>
      <w:r w:rsidRPr="009739F7">
        <w:rPr>
          <w:rFonts w:ascii="Times New Roman" w:hAnsi="Times New Roman"/>
          <w:sz w:val="24"/>
          <w:szCs w:val="24"/>
        </w:rPr>
        <w:t xml:space="preserve">заявок на участие в конкурсе </w:t>
      </w:r>
      <w:bookmarkEnd w:id="111"/>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2" w:name="_Toc276137311"/>
      <w:bookmarkStart w:id="113" w:name="_Ref317504346"/>
      <w:bookmarkStart w:id="114" w:name="_Toc326685614"/>
      <w:bookmarkStart w:id="115" w:name="_Toc350161213"/>
      <w:bookmarkEnd w:id="112"/>
      <w:r w:rsidRPr="009739F7">
        <w:rPr>
          <w:rFonts w:ascii="Times New Roman" w:hAnsi="Times New Roman"/>
          <w:b/>
          <w:sz w:val="24"/>
          <w:szCs w:val="24"/>
        </w:rPr>
        <w:lastRenderedPageBreak/>
        <w:t>Общие требования к заявке на участие в конкурсе</w:t>
      </w:r>
      <w:bookmarkEnd w:id="113"/>
      <w:bookmarkEnd w:id="114"/>
      <w:bookmarkEnd w:id="115"/>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6"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6"/>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7"/>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8"/>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9"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9"/>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0" w:name="_Toc326685615"/>
      <w:bookmarkStart w:id="121" w:name="_Toc350161214"/>
      <w:r w:rsidRPr="00FE7943">
        <w:rPr>
          <w:rFonts w:ascii="Times New Roman" w:hAnsi="Times New Roman"/>
          <w:b/>
          <w:sz w:val="24"/>
          <w:szCs w:val="24"/>
        </w:rPr>
        <w:t>Срок действия заявки на участие в конкурсе</w:t>
      </w:r>
      <w:bookmarkEnd w:id="120"/>
      <w:bookmarkEnd w:id="121"/>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2" w:name="_Hlt320011897"/>
      <w:bookmarkStart w:id="123" w:name="_Hlt320025797"/>
      <w:bookmarkStart w:id="124" w:name="_Ref56220570"/>
      <w:bookmarkStart w:id="125" w:name="_Ref317257850"/>
      <w:bookmarkEnd w:id="122"/>
      <w:bookmarkEnd w:id="123"/>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6" w:name="_Hlt319947688"/>
        <w:r w:rsidRPr="00FE7943">
          <w:rPr>
            <w:rFonts w:ascii="Times New Roman" w:hAnsi="Times New Roman"/>
            <w:sz w:val="24"/>
            <w:szCs w:val="24"/>
            <w:u w:val="single"/>
          </w:rPr>
          <w:t>м</w:t>
        </w:r>
        <w:bookmarkEnd w:id="126"/>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4"/>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7" w:name="_Hlt320011956"/>
      <w:bookmarkEnd w:id="127"/>
      <w:r w:rsidR="00551F0C" w:rsidRPr="00FE7943">
        <w:rPr>
          <w:rFonts w:ascii="Times New Roman" w:hAnsi="Times New Roman"/>
          <w:sz w:val="24"/>
          <w:szCs w:val="24"/>
        </w:rPr>
        <w:t>тупа к поданным заявкам на участие в конкурсе</w:t>
      </w:r>
      <w:bookmarkEnd w:id="125"/>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8" w:name="_Toc326685616"/>
      <w:bookmarkStart w:id="129" w:name="_Toc350161215"/>
      <w:r w:rsidRPr="00FE7943">
        <w:rPr>
          <w:rFonts w:ascii="Times New Roman" w:hAnsi="Times New Roman"/>
          <w:b/>
          <w:sz w:val="24"/>
          <w:szCs w:val="24"/>
        </w:rPr>
        <w:lastRenderedPageBreak/>
        <w:t>Официальный язык конкурса</w:t>
      </w:r>
      <w:bookmarkEnd w:id="128"/>
      <w:bookmarkEnd w:id="129"/>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30"/>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1"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1"/>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2" w:name="_Toc326685617"/>
      <w:bookmarkStart w:id="133" w:name="_Toc350161216"/>
      <w:r w:rsidRPr="00964ED0">
        <w:rPr>
          <w:rFonts w:ascii="Times New Roman" w:hAnsi="Times New Roman"/>
          <w:b/>
          <w:sz w:val="24"/>
          <w:szCs w:val="24"/>
        </w:rPr>
        <w:t>Валюта конкурса</w:t>
      </w:r>
      <w:bookmarkEnd w:id="132"/>
      <w:bookmarkEnd w:id="133"/>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4" w:name="_Ref517806908"/>
      <w:bookmarkStart w:id="135" w:name="_Toc518119274"/>
      <w:bookmarkStart w:id="136" w:name="_Ref52534291"/>
      <w:bookmarkStart w:id="137"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4"/>
      <w:bookmarkEnd w:id="135"/>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6"/>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7"/>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8" w:name="_Ref317253467"/>
      <w:bookmarkStart w:id="139"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8"/>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9"/>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0" w:name="_Toc326685618"/>
      <w:bookmarkStart w:id="141"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40"/>
      <w:bookmarkEnd w:id="141"/>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2" w:name="_Ref317258254"/>
      <w:bookmarkStart w:id="143" w:name="_Toc326685619"/>
      <w:bookmarkStart w:id="144"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2"/>
      <w:bookmarkEnd w:id="143"/>
      <w:bookmarkEnd w:id="144"/>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63"/>
      <w:r w:rsidRPr="00244058">
        <w:rPr>
          <w:rFonts w:ascii="Times New Roman" w:hAnsi="Times New Roman"/>
          <w:sz w:val="24"/>
          <w:szCs w:val="24"/>
        </w:rPr>
        <w:t>Обеспечение заявки на участие в конкурсе возвращается:</w:t>
      </w:r>
      <w:bookmarkEnd w:id="145"/>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7"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6"/>
      <w:bookmarkEnd w:id="147"/>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8" w:name="_Ref317254894"/>
      <w:bookmarkStart w:id="149" w:name="_Toc326685620"/>
      <w:bookmarkStart w:id="150"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8"/>
      <w:bookmarkEnd w:id="149"/>
      <w:bookmarkEnd w:id="150"/>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1" w:name="_Toc326685621"/>
      <w:bookmarkStart w:id="152" w:name="_Toc350161220"/>
      <w:r w:rsidRPr="0040395D">
        <w:rPr>
          <w:rFonts w:ascii="Times New Roman" w:hAnsi="Times New Roman"/>
          <w:b/>
          <w:sz w:val="24"/>
          <w:szCs w:val="24"/>
        </w:rPr>
        <w:t>Изменение заявок на участие в конкурсе или их отзыв</w:t>
      </w:r>
      <w:bookmarkEnd w:id="151"/>
      <w:bookmarkEnd w:id="152"/>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3"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4"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4"/>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5" w:name="_Ref317254920"/>
      <w:bookmarkStart w:id="156" w:name="_Toc326685622"/>
      <w:bookmarkStart w:id="157" w:name="_Toc350161221"/>
      <w:r w:rsidRPr="0040395D">
        <w:rPr>
          <w:rFonts w:ascii="Times New Roman" w:hAnsi="Times New Roman"/>
          <w:b/>
          <w:sz w:val="24"/>
          <w:szCs w:val="24"/>
        </w:rPr>
        <w:t>Открытие доступа к поданным заявкам на участие в конкурсе</w:t>
      </w:r>
      <w:bookmarkEnd w:id="155"/>
      <w:bookmarkEnd w:id="156"/>
      <w:bookmarkEnd w:id="157"/>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8"/>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9"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9"/>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Hlt299576219"/>
      <w:bookmarkStart w:id="177" w:name="_Toc269472549"/>
      <w:bookmarkStart w:id="178" w:name="_Toc277263812"/>
      <w:bookmarkStart w:id="179" w:name="_Toc326685623"/>
      <w:bookmarkStart w:id="180" w:name="_Toc35016122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49056A">
        <w:rPr>
          <w:rFonts w:ascii="Times New Roman" w:hAnsi="Times New Roman"/>
          <w:b/>
          <w:sz w:val="24"/>
          <w:szCs w:val="24"/>
        </w:rPr>
        <w:t xml:space="preserve">Опоздавшие </w:t>
      </w:r>
      <w:bookmarkEnd w:id="177"/>
      <w:r w:rsidRPr="0049056A">
        <w:rPr>
          <w:rFonts w:ascii="Times New Roman" w:hAnsi="Times New Roman"/>
          <w:b/>
          <w:sz w:val="24"/>
          <w:szCs w:val="24"/>
        </w:rPr>
        <w:t>заявки на участие в конкурсе</w:t>
      </w:r>
      <w:bookmarkEnd w:id="178"/>
      <w:bookmarkEnd w:id="179"/>
      <w:bookmarkEnd w:id="180"/>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1" w:name="_Hlt319944657"/>
      <w:bookmarkStart w:id="182" w:name="_Hlt319945140"/>
      <w:bookmarkStart w:id="183" w:name="_Toc269472550"/>
      <w:bookmarkStart w:id="184" w:name="_Ref317258080"/>
      <w:bookmarkStart w:id="185" w:name="_Ref317258098"/>
      <w:bookmarkStart w:id="186" w:name="_Toc326685624"/>
      <w:bookmarkStart w:id="187" w:name="_Toc350161223"/>
      <w:bookmarkEnd w:id="181"/>
      <w:bookmarkEnd w:id="182"/>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3"/>
      <w:r w:rsidRPr="006F7839">
        <w:rPr>
          <w:rFonts w:ascii="Times New Roman" w:hAnsi="Times New Roman"/>
          <w:b/>
          <w:sz w:val="24"/>
          <w:szCs w:val="24"/>
        </w:rPr>
        <w:t>конкурса</w:t>
      </w:r>
      <w:bookmarkEnd w:id="184"/>
      <w:bookmarkEnd w:id="185"/>
      <w:bookmarkEnd w:id="186"/>
      <w:bookmarkEnd w:id="187"/>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8" w:name="_Hlt319945172"/>
      <w:bookmarkStart w:id="189" w:name="_Ref317251555"/>
      <w:bookmarkEnd w:id="188"/>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9"/>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90"/>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1"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1"/>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2" w:name="_Ref317258141"/>
      <w:r w:rsidRPr="00BA38E1">
        <w:rPr>
          <w:rFonts w:ascii="Times New Roman" w:hAnsi="Times New Roman"/>
          <w:sz w:val="24"/>
          <w:szCs w:val="24"/>
        </w:rPr>
        <w:t>Проведение отборочной стадии</w:t>
      </w:r>
      <w:bookmarkEnd w:id="192"/>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4" w:name="_Ref319658668"/>
      <w:bookmarkStart w:id="195" w:name="_Ref266805430"/>
      <w:bookmarkStart w:id="196"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7"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4"/>
      <w:bookmarkEnd w:id="197"/>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8" w:name="_Hlt310532002"/>
      <w:bookmarkStart w:id="199"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8"/>
      <w:r w:rsidRPr="00BA38E1">
        <w:rPr>
          <w:rFonts w:ascii="Times New Roman" w:hAnsi="Times New Roman"/>
          <w:sz w:val="24"/>
          <w:szCs w:val="24"/>
        </w:rPr>
        <w:t>;</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4"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4"/>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5" w:name="_Hlt289251922"/>
      <w:bookmarkEnd w:id="205"/>
      <w:r w:rsidRPr="00EA238E">
        <w:rPr>
          <w:rFonts w:ascii="Times New Roman" w:hAnsi="Times New Roman"/>
          <w:sz w:val="24"/>
          <w:szCs w:val="24"/>
        </w:rPr>
        <w:t>дальнейшему участию в конкурсе, либо об отказе в допуске</w:t>
      </w:r>
      <w:bookmarkEnd w:id="195"/>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6" w:name="sub_1211"/>
      <w:bookmarkEnd w:id="193"/>
      <w:bookmarkEnd w:id="196"/>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7"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7"/>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sub_1214"/>
      <w:bookmarkEnd w:id="206"/>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9"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10" w:name="_Ref317254711"/>
      <w:bookmarkEnd w:id="208"/>
      <w:bookmarkEnd w:id="209"/>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1"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1"/>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10"/>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2"/>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4" w:name="_Ref267002812"/>
      <w:r w:rsidRPr="00173352">
        <w:rPr>
          <w:rFonts w:ascii="Times New Roman" w:hAnsi="Times New Roman"/>
          <w:sz w:val="24"/>
          <w:szCs w:val="24"/>
        </w:rPr>
        <w:t>информация о признании конкурса несо</w:t>
      </w:r>
      <w:bookmarkStart w:id="215" w:name="_Hlt270097991"/>
      <w:bookmarkEnd w:id="215"/>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4"/>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6"/>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7"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7"/>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8"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8"/>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20"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DC122B">
        <w:rPr>
          <w:rFonts w:ascii="Times New Roman" w:hAnsi="Times New Roman"/>
          <w:sz w:val="24"/>
          <w:szCs w:val="24"/>
        </w:rPr>
        <w:t>.</w:t>
      </w:r>
      <w:bookmarkEnd w:id="221"/>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2" w:name="_Ref317258175"/>
      <w:r w:rsidRPr="007A0CB9">
        <w:rPr>
          <w:rFonts w:ascii="Times New Roman" w:hAnsi="Times New Roman"/>
          <w:sz w:val="24"/>
          <w:szCs w:val="24"/>
        </w:rPr>
        <w:t>Проведение оценочной стадии</w:t>
      </w:r>
      <w:bookmarkEnd w:id="222"/>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4" w:name="_Ref264625125"/>
      <w:bookmarkEnd w:id="223"/>
      <w:r w:rsidRPr="00DC122B">
        <w:rPr>
          <w:rFonts w:ascii="Times New Roman" w:hAnsi="Times New Roman"/>
          <w:sz w:val="24"/>
          <w:szCs w:val="24"/>
        </w:rPr>
        <w:t>о результатах оценки каждой заявки</w:t>
      </w:r>
      <w:bookmarkEnd w:id="224"/>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5" w:name="_Toc255985697"/>
      <w:r w:rsidRPr="00DC122B">
        <w:rPr>
          <w:rFonts w:ascii="Times New Roman" w:hAnsi="Times New Roman"/>
          <w:sz w:val="24"/>
          <w:szCs w:val="24"/>
        </w:rPr>
        <w:t>Подведение итогов конкурса. Выбор победителя конкурса</w:t>
      </w:r>
      <w:bookmarkEnd w:id="225"/>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25414"/>
      <w:r w:rsidRPr="00BE346F">
        <w:rPr>
          <w:rFonts w:ascii="Times New Roman" w:hAnsi="Times New Roman"/>
          <w:sz w:val="24"/>
          <w:szCs w:val="24"/>
        </w:rPr>
        <w:t>о результатах переторжки (если проводилась);</w:t>
      </w:r>
      <w:bookmarkEnd w:id="226"/>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7"/>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8" w:name="_Ref264625420"/>
      <w:r w:rsidRPr="00BE346F">
        <w:rPr>
          <w:rFonts w:ascii="Times New Roman" w:hAnsi="Times New Roman"/>
          <w:sz w:val="24"/>
          <w:szCs w:val="24"/>
        </w:rPr>
        <w:t>о наименовании и адресе победителя конкурса, цене его заявки.</w:t>
      </w:r>
      <w:bookmarkEnd w:id="228"/>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9" w:name="_Toc326685625"/>
      <w:bookmarkStart w:id="230" w:name="_Toc350161224"/>
      <w:bookmarkStart w:id="231" w:name="_Ref440090183"/>
      <w:bookmarkStart w:id="232" w:name="_Ref440090175"/>
      <w:bookmarkStart w:id="233" w:name="_Ref469290666"/>
      <w:bookmarkStart w:id="234" w:name="_Ref440090241"/>
      <w:r w:rsidRPr="002B7628">
        <w:rPr>
          <w:rFonts w:ascii="Times New Roman" w:hAnsi="Times New Roman"/>
          <w:b/>
          <w:sz w:val="24"/>
          <w:szCs w:val="24"/>
        </w:rPr>
        <w:t xml:space="preserve">Заключение договора </w:t>
      </w:r>
      <w:bookmarkStart w:id="235" w:name="_Toc314731803"/>
      <w:r w:rsidR="00E51ACD" w:rsidRPr="002B7628">
        <w:rPr>
          <w:rFonts w:ascii="Times New Roman" w:hAnsi="Times New Roman"/>
          <w:b/>
          <w:sz w:val="24"/>
          <w:szCs w:val="24"/>
        </w:rPr>
        <w:t>по результатам конкурса</w:t>
      </w:r>
      <w:bookmarkEnd w:id="229"/>
      <w:bookmarkEnd w:id="230"/>
      <w:bookmarkEnd w:id="235"/>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6" w:name="_Ref321824321"/>
      <w:bookmarkStart w:id="237" w:name="sub_291"/>
      <w:bookmarkStart w:id="238" w:name="_Toc269835279"/>
      <w:bookmarkStart w:id="239" w:name="_Toc270595288"/>
      <w:bookmarkStart w:id="240" w:name="_Toc271294290"/>
      <w:bookmarkEnd w:id="231"/>
      <w:bookmarkEnd w:id="232"/>
      <w:bookmarkEnd w:id="233"/>
      <w:bookmarkEnd w:id="234"/>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6"/>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lastRenderedPageBreak/>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2" w:name="_Hlt323120441"/>
      <w:bookmarkStart w:id="243" w:name="_Ref320023416"/>
      <w:bookmarkEnd w:id="242"/>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4" w:name="_Hlt273477538"/>
      <w:bookmarkEnd w:id="244"/>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1"/>
      <w:bookmarkEnd w:id="243"/>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5" w:name="_Hlt323120438"/>
      <w:bookmarkStart w:id="246" w:name="_Ref320204857"/>
      <w:bookmarkEnd w:id="245"/>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6"/>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7"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8"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8"/>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7"/>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9"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50"/>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1" w:name="_Ref310532857"/>
      <w:r w:rsidRPr="00A6558A">
        <w:rPr>
          <w:rFonts w:ascii="Times New Roman" w:hAnsi="Times New Roman"/>
          <w:sz w:val="24"/>
          <w:szCs w:val="24"/>
        </w:rPr>
        <w:t>отказаться от заключения договора и прекратить процедуру конкурса.</w:t>
      </w:r>
      <w:bookmarkEnd w:id="251"/>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w:t>
      </w:r>
      <w:r w:rsidRPr="00A6558A">
        <w:rPr>
          <w:rFonts w:ascii="Times New Roman" w:hAnsi="Times New Roman"/>
          <w:sz w:val="24"/>
          <w:szCs w:val="24"/>
        </w:rPr>
        <w:lastRenderedPageBreak/>
        <w:t>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7"/>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2" w:name="_Toc326685626"/>
      <w:bookmarkStart w:id="253" w:name="_Toc350161225"/>
      <w:r w:rsidRPr="008E6FE0">
        <w:rPr>
          <w:rFonts w:ascii="Times New Roman" w:hAnsi="Times New Roman"/>
          <w:b/>
          <w:sz w:val="24"/>
          <w:szCs w:val="24"/>
        </w:rPr>
        <w:t>Обеспечение исполнения договора</w:t>
      </w:r>
      <w:bookmarkEnd w:id="238"/>
      <w:bookmarkEnd w:id="239"/>
      <w:bookmarkEnd w:id="240"/>
      <w:bookmarkEnd w:id="252"/>
      <w:bookmarkEnd w:id="253"/>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4"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4"/>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5" w:name="_Hlt320011441"/>
      <w:bookmarkStart w:id="256" w:name="_Hlt320011504"/>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26685627"/>
      <w:bookmarkStart w:id="327" w:name="_Toc350161226"/>
      <w:bookmarkEnd w:id="255"/>
      <w:bookmarkEnd w:id="256"/>
      <w:r w:rsidRPr="00472E79">
        <w:rPr>
          <w:rFonts w:ascii="Times New Roman" w:hAnsi="Times New Roman"/>
          <w:b/>
          <w:sz w:val="24"/>
          <w:szCs w:val="24"/>
        </w:rPr>
        <w:lastRenderedPageBreak/>
        <w:t>ИНФОРМАЦИОННАЯ КАРТА КОНКУРСА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17250566"/>
          </w:p>
        </w:tc>
        <w:bookmarkEnd w:id="328"/>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D05C8E" w:rsidRDefault="00D05C8E" w:rsidP="00F647A3">
            <w:pPr>
              <w:spacing w:before="60" w:after="20"/>
              <w:rPr>
                <w:bCs/>
                <w:sz w:val="22"/>
                <w:szCs w:val="22"/>
              </w:rPr>
            </w:pPr>
          </w:p>
          <w:p w:rsidR="00D05C8E" w:rsidRDefault="00D05C8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sidR="00F74EBA">
              <w:rPr>
                <w:bCs/>
                <w:color w:val="000000"/>
              </w:rPr>
              <w:t>«</w:t>
            </w:r>
            <w:r w:rsidR="002F4130" w:rsidRPr="002F4130">
              <w:rPr>
                <w:bCs/>
                <w:iCs/>
                <w:color w:val="000000"/>
              </w:rPr>
              <w:t xml:space="preserve">Поставка технологического оборудования для оснащения </w:t>
            </w:r>
            <w:proofErr w:type="spellStart"/>
            <w:r w:rsidR="002F4130" w:rsidRPr="002F4130">
              <w:rPr>
                <w:bCs/>
                <w:iCs/>
                <w:color w:val="000000"/>
              </w:rPr>
              <w:t>ремонтно</w:t>
            </w:r>
            <w:proofErr w:type="spellEnd"/>
            <w:r w:rsidR="002F4130" w:rsidRPr="002F4130">
              <w:rPr>
                <w:bCs/>
                <w:iCs/>
                <w:color w:val="000000"/>
              </w:rPr>
              <w:t xml:space="preserve"> – механического цеха с участком дезактивации, Здания 154/155 в губе Андреева Мурманской области</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20193255"/>
          </w:p>
        </w:tc>
        <w:bookmarkEnd w:id="329"/>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2F4130">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 xml:space="preserve">в редакции с изменениями, утвержденными решением наблюдательного совета Госкорпорации «Росатом» от </w:t>
            </w:r>
            <w:r w:rsidR="002F4130">
              <w:rPr>
                <w:bCs/>
                <w:sz w:val="22"/>
                <w:szCs w:val="22"/>
              </w:rPr>
              <w:t>26</w:t>
            </w:r>
            <w:r w:rsidR="009D52E6" w:rsidRPr="009D52E6">
              <w:rPr>
                <w:bCs/>
                <w:sz w:val="22"/>
                <w:szCs w:val="22"/>
              </w:rPr>
              <w:t xml:space="preserve"> </w:t>
            </w:r>
            <w:r w:rsidR="002F4130">
              <w:rPr>
                <w:bCs/>
                <w:sz w:val="22"/>
                <w:szCs w:val="22"/>
              </w:rPr>
              <w:t>июня</w:t>
            </w:r>
            <w:r w:rsidR="009D52E6" w:rsidRPr="009D52E6">
              <w:rPr>
                <w:bCs/>
                <w:sz w:val="22"/>
                <w:szCs w:val="22"/>
              </w:rPr>
              <w:t xml:space="preserve"> 201</w:t>
            </w:r>
            <w:r w:rsidR="002F4130">
              <w:rPr>
                <w:bCs/>
                <w:sz w:val="22"/>
                <w:szCs w:val="22"/>
              </w:rPr>
              <w:t>4</w:t>
            </w:r>
            <w:r w:rsidR="009D52E6" w:rsidRPr="009D52E6">
              <w:rPr>
                <w:bCs/>
                <w:sz w:val="22"/>
                <w:szCs w:val="22"/>
              </w:rPr>
              <w:t xml:space="preserve"> № </w:t>
            </w:r>
            <w:r w:rsidR="002F4130">
              <w:rPr>
                <w:bCs/>
                <w:sz w:val="22"/>
                <w:szCs w:val="22"/>
              </w:rPr>
              <w:t>63</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598"/>
          </w:p>
        </w:tc>
        <w:bookmarkEnd w:id="330"/>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с </w:t>
            </w:r>
            <w:r w:rsidR="00D05C8E">
              <w:rPr>
                <w:bCs/>
                <w:sz w:val="22"/>
                <w:szCs w:val="22"/>
              </w:rPr>
              <w:t>момента заключения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2F4130">
              <w:rPr>
                <w:bCs/>
                <w:sz w:val="22"/>
                <w:szCs w:val="22"/>
              </w:rPr>
              <w:t>19</w:t>
            </w:r>
            <w:r w:rsidRPr="00C06274">
              <w:rPr>
                <w:bCs/>
                <w:sz w:val="22"/>
                <w:szCs w:val="22"/>
              </w:rPr>
              <w:t xml:space="preserve"> </w:t>
            </w:r>
            <w:r w:rsidR="002F4130">
              <w:rPr>
                <w:bCs/>
                <w:sz w:val="22"/>
                <w:szCs w:val="22"/>
              </w:rPr>
              <w:t>июня</w:t>
            </w:r>
            <w:r w:rsidRPr="00C06274">
              <w:rPr>
                <w:bCs/>
                <w:sz w:val="22"/>
                <w:szCs w:val="22"/>
              </w:rPr>
              <w:t xml:space="preserve"> 201</w:t>
            </w:r>
            <w:r w:rsidR="002F4130">
              <w:rPr>
                <w:bCs/>
                <w:sz w:val="22"/>
                <w:szCs w:val="22"/>
              </w:rPr>
              <w:t>5</w:t>
            </w:r>
            <w:r w:rsidRPr="00C06274">
              <w:rPr>
                <w:bCs/>
                <w:sz w:val="22"/>
                <w:szCs w:val="22"/>
              </w:rPr>
              <w:t xml:space="preserve"> года.</w:t>
            </w:r>
          </w:p>
          <w:p w:rsidR="00C06274" w:rsidRDefault="00C06274" w:rsidP="00A86988">
            <w:pPr>
              <w:widowControl w:val="0"/>
              <w:tabs>
                <w:tab w:val="left" w:pos="1276"/>
              </w:tabs>
              <w:adjustRightInd w:val="0"/>
              <w:jc w:val="both"/>
              <w:textAlignment w:val="baseline"/>
              <w:rPr>
                <w:bCs/>
                <w:sz w:val="22"/>
                <w:szCs w:val="22"/>
              </w:rPr>
            </w:pPr>
          </w:p>
          <w:p w:rsidR="00D05C8E" w:rsidRDefault="00D05C8E" w:rsidP="00A634FE">
            <w:pPr>
              <w:spacing w:before="60" w:after="20"/>
              <w:rPr>
                <w:bCs/>
                <w:sz w:val="22"/>
                <w:szCs w:val="22"/>
              </w:rPr>
            </w:pPr>
          </w:p>
          <w:p w:rsidR="00FF1A3C" w:rsidRPr="00C06274" w:rsidRDefault="002F4130" w:rsidP="00A634FE">
            <w:pPr>
              <w:spacing w:before="60" w:after="20"/>
              <w:rPr>
                <w:bCs/>
                <w:sz w:val="22"/>
                <w:szCs w:val="22"/>
              </w:rPr>
            </w:pPr>
            <w:r w:rsidRPr="002F4130">
              <w:rPr>
                <w:bCs/>
                <w:sz w:val="22"/>
                <w:szCs w:val="22"/>
              </w:rPr>
              <w:t>ЗАТО г. Заозерск, Мурманской области (техническая территория Центра по обращению с РАО -  отделения губа Андреева СЗЦ «СевРАО» - филиала ФГУП «РосРАО»)</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50606"/>
          </w:p>
        </w:tc>
        <w:bookmarkEnd w:id="331"/>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49928"/>
          </w:p>
        </w:tc>
        <w:bookmarkEnd w:id="332"/>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471"/>
          </w:p>
        </w:tc>
        <w:bookmarkEnd w:id="333"/>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r w:rsidR="00245515" w:rsidRPr="00245515">
              <w:rPr>
                <w:bCs/>
                <w:sz w:val="22"/>
                <w:szCs w:val="22"/>
                <w:lang w:val="en-US"/>
              </w:rPr>
              <w:t>ru</w:t>
            </w:r>
          </w:p>
          <w:p w:rsidR="00041B1D" w:rsidRPr="00041B1D" w:rsidRDefault="00041B1D" w:rsidP="00041B1D">
            <w:pPr>
              <w:ind w:right="113"/>
              <w:contextualSpacing/>
              <w:jc w:val="both"/>
              <w:rPr>
                <w:bCs/>
                <w:sz w:val="22"/>
                <w:szCs w:val="22"/>
              </w:rPr>
            </w:pPr>
            <w:r w:rsidRPr="00041B1D">
              <w:rPr>
                <w:bCs/>
                <w:sz w:val="22"/>
                <w:szCs w:val="22"/>
              </w:rPr>
              <w:lastRenderedPageBreak/>
              <w:t>По техническим вопросам:</w:t>
            </w:r>
          </w:p>
          <w:p w:rsidR="00041B1D" w:rsidRPr="00041B1D" w:rsidRDefault="002F4130" w:rsidP="00041B1D">
            <w:pPr>
              <w:pStyle w:val="HTML"/>
              <w:rPr>
                <w:rFonts w:ascii="Times New Roman" w:hAnsi="Times New Roman" w:cs="Times New Roman"/>
                <w:bCs/>
                <w:sz w:val="22"/>
                <w:szCs w:val="22"/>
              </w:rPr>
            </w:pPr>
            <w:r w:rsidRPr="002F4130">
              <w:rPr>
                <w:rFonts w:ascii="Times New Roman" w:hAnsi="Times New Roman" w:cs="Times New Roman"/>
                <w:bCs/>
                <w:iCs/>
                <w:sz w:val="22"/>
                <w:szCs w:val="22"/>
              </w:rPr>
              <w:t>Кипень Светлана Анатольевна</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 xml:space="preserve">Тел.: (8152) </w:t>
            </w:r>
            <w:r w:rsidR="002F4130" w:rsidRPr="002F4130">
              <w:rPr>
                <w:rFonts w:ascii="Times New Roman" w:hAnsi="Times New Roman" w:cs="Times New Roman"/>
                <w:bCs/>
                <w:sz w:val="22"/>
                <w:szCs w:val="22"/>
              </w:rPr>
              <w:t>21-05-16</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proofErr w:type="spellStart"/>
            <w:r w:rsidR="002F4130" w:rsidRPr="002F4130">
              <w:rPr>
                <w:lang w:val="en-US"/>
              </w:rPr>
              <w:t>skipen</w:t>
            </w:r>
            <w:proofErr w:type="spellEnd"/>
            <w:r w:rsidR="002F4130" w:rsidRPr="002F4130">
              <w:t>@</w:t>
            </w:r>
            <w:proofErr w:type="spellStart"/>
            <w:r w:rsidR="002F4130" w:rsidRPr="002F4130">
              <w:rPr>
                <w:lang w:val="en-US"/>
              </w:rPr>
              <w:t>szcsevrao</w:t>
            </w:r>
            <w:proofErr w:type="spellEnd"/>
            <w:r w:rsidR="002F4130" w:rsidRPr="002F4130">
              <w:t>.</w:t>
            </w:r>
            <w:proofErr w:type="spellStart"/>
            <w:r w:rsidR="002F4130" w:rsidRPr="002F4130">
              <w:rPr>
                <w:lang w:val="en-US"/>
              </w:rPr>
              <w:t>aspol</w:t>
            </w:r>
            <w:proofErr w:type="spellEnd"/>
            <w:r w:rsidR="002F4130" w:rsidRPr="002F4130">
              <w:t>.</w:t>
            </w:r>
            <w:r w:rsidR="002F4130" w:rsidRPr="002F4130">
              <w:rPr>
                <w:lang w:val="en-US"/>
              </w:rPr>
              <w:t>ru</w:t>
            </w:r>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534"/>
          </w:p>
        </w:tc>
        <w:bookmarkEnd w:id="334"/>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7"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82117C">
            <w:pPr>
              <w:spacing w:before="60" w:after="20"/>
              <w:jc w:val="both"/>
              <w:rPr>
                <w:bCs/>
                <w:sz w:val="22"/>
                <w:szCs w:val="22"/>
                <w:highlight w:val="yellow"/>
              </w:rPr>
            </w:pPr>
            <w:r w:rsidRPr="00CA578E">
              <w:rPr>
                <w:bCs/>
                <w:sz w:val="22"/>
                <w:szCs w:val="22"/>
              </w:rPr>
              <w:t>«</w:t>
            </w:r>
            <w:r w:rsidR="000632DC">
              <w:rPr>
                <w:bCs/>
                <w:sz w:val="22"/>
                <w:szCs w:val="22"/>
              </w:rPr>
              <w:t>28</w:t>
            </w:r>
            <w:bookmarkStart w:id="335" w:name="_GoBack"/>
            <w:bookmarkEnd w:id="335"/>
            <w:r w:rsidRPr="00CA578E">
              <w:rPr>
                <w:bCs/>
                <w:sz w:val="22"/>
                <w:szCs w:val="22"/>
              </w:rPr>
              <w:t xml:space="preserve">» </w:t>
            </w:r>
            <w:r w:rsidR="002F4130">
              <w:rPr>
                <w:bCs/>
                <w:sz w:val="22"/>
                <w:szCs w:val="22"/>
              </w:rPr>
              <w:t>августа</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0817"/>
          </w:p>
        </w:tc>
        <w:bookmarkEnd w:id="336"/>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0440"/>
          </w:p>
        </w:tc>
        <w:bookmarkEnd w:id="337"/>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7A6879" w:rsidRDefault="007A6879"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E8750C" w:rsidRDefault="00E8750C"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7A6879" w:rsidRDefault="002F4130" w:rsidP="00C06274">
            <w:pPr>
              <w:pStyle w:val="af3"/>
              <w:spacing w:before="0" w:beforeAutospacing="0" w:after="0" w:afterAutospacing="0"/>
              <w:jc w:val="both"/>
              <w:rPr>
                <w:bCs/>
                <w:sz w:val="22"/>
                <w:szCs w:val="22"/>
              </w:rPr>
            </w:pPr>
            <w:r w:rsidRPr="002F4130">
              <w:rPr>
                <w:bCs/>
                <w:sz w:val="22"/>
                <w:szCs w:val="22"/>
              </w:rPr>
              <w:t>47 445 315,80 (Сорок семь миллионов четыреста сорок пять тысяч триста пятнадцать рублей, 80 копеек) рубля</w:t>
            </w:r>
            <w:r w:rsidR="00C06274" w:rsidRPr="00C06274">
              <w:rPr>
                <w:bCs/>
                <w:sz w:val="22"/>
                <w:szCs w:val="22"/>
              </w:rPr>
              <w:t xml:space="preserve">, </w:t>
            </w:r>
            <w:r w:rsidR="007A6879">
              <w:rPr>
                <w:bCs/>
                <w:sz w:val="22"/>
                <w:szCs w:val="22"/>
              </w:rPr>
              <w:t>без</w:t>
            </w:r>
            <w:r w:rsidR="00C06274" w:rsidRPr="00C06274">
              <w:rPr>
                <w:bCs/>
                <w:sz w:val="22"/>
                <w:szCs w:val="22"/>
              </w:rPr>
              <w:t xml:space="preserve"> НДС.</w:t>
            </w:r>
            <w:r w:rsidR="007A6879" w:rsidRPr="007A6879">
              <w:rPr>
                <w:bCs/>
                <w:iCs/>
              </w:rPr>
              <w:t xml:space="preserve"> </w:t>
            </w:r>
            <w:proofErr w:type="gramStart"/>
            <w:r w:rsidR="007A6879" w:rsidRPr="007A6879">
              <w:rPr>
                <w:bCs/>
                <w:iCs/>
                <w:sz w:val="22"/>
                <w:szCs w:val="22"/>
              </w:rPr>
              <w:t>НДС не облагается</w:t>
            </w:r>
            <w:r w:rsidR="007A6879" w:rsidRPr="007A6879">
              <w:rPr>
                <w:bCs/>
                <w:sz w:val="22"/>
                <w:szCs w:val="22"/>
              </w:rPr>
              <w:t xml:space="preserve"> на основании п. п. 19, п.2, ст. 149 гл. 21, ч.</w:t>
            </w:r>
            <w:r w:rsidR="007A6879" w:rsidRPr="007A6879">
              <w:rPr>
                <w:bCs/>
                <w:sz w:val="22"/>
                <w:szCs w:val="22"/>
                <w:lang w:val="en-US"/>
              </w:rPr>
              <w:t>II</w:t>
            </w:r>
            <w:r w:rsidR="007A6879" w:rsidRPr="007A6879">
              <w:rPr>
                <w:bCs/>
                <w:sz w:val="22"/>
                <w:szCs w:val="22"/>
              </w:rPr>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w:t>
            </w:r>
            <w:proofErr w:type="gramEnd"/>
            <w:r w:rsidR="007A6879" w:rsidRPr="007A6879">
              <w:rPr>
                <w:bCs/>
                <w:sz w:val="22"/>
                <w:szCs w:val="22"/>
              </w:rPr>
              <w:t xml:space="preserve"> с осуществлением безвозмездной помощи (содействия) Российской Федерации»</w:t>
            </w:r>
            <w:r w:rsidR="00C06274" w:rsidRPr="00C06274">
              <w:rPr>
                <w:bCs/>
                <w:sz w:val="22"/>
                <w:szCs w:val="22"/>
              </w:rPr>
              <w:t xml:space="preserve"> </w:t>
            </w:r>
          </w:p>
          <w:p w:rsidR="00C06274" w:rsidRPr="00C06274" w:rsidRDefault="00C06274" w:rsidP="00C06274">
            <w:pPr>
              <w:pStyle w:val="af3"/>
              <w:spacing w:before="0" w:beforeAutospacing="0" w:after="0" w:afterAutospacing="0"/>
              <w:jc w:val="both"/>
              <w:rPr>
                <w:bCs/>
                <w:sz w:val="22"/>
                <w:szCs w:val="22"/>
              </w:rPr>
            </w:pPr>
            <w:r w:rsidRPr="00C06274">
              <w:rPr>
                <w:bCs/>
                <w:sz w:val="22"/>
                <w:szCs w:val="22"/>
              </w:rPr>
              <w:t>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06274" w:rsidRDefault="00C06274" w:rsidP="00F647A3">
            <w:pPr>
              <w:spacing w:before="60" w:after="20"/>
              <w:jc w:val="both"/>
              <w:rPr>
                <w:sz w:val="22"/>
                <w:szCs w:val="22"/>
              </w:rPr>
            </w:pPr>
          </w:p>
          <w:p w:rsidR="00041B1D" w:rsidRDefault="00E8750C" w:rsidP="00D05C8E">
            <w:pPr>
              <w:jc w:val="both"/>
              <w:rPr>
                <w:bCs/>
                <w:color w:val="1F497D" w:themeColor="text2"/>
              </w:rPr>
            </w:pPr>
            <w:r w:rsidRPr="00E8750C">
              <w:rPr>
                <w:color w:val="000000"/>
              </w:rPr>
              <w:t>Оплата выполненных работ, предусмотренных Календарным планом (Приложение №1) будет осуществляться в соответствии с п.4.1 Договора после предоставления Подрядчиком отчетных документов, соответствующих выполненному этапу работ, Акта выполненных работ, подписанного сторонами счета, счета – фактуры, но не ранее поступления финансовых средств от Донора</w:t>
            </w:r>
            <w:r w:rsidR="00C06274" w:rsidRPr="003C30DE">
              <w:rPr>
                <w:color w:val="000000"/>
              </w:rPr>
              <w:t>.</w:t>
            </w:r>
            <w:r w:rsidR="00C06274" w:rsidRPr="00B968BF">
              <w:rPr>
                <w:bCs/>
                <w:color w:val="000000"/>
              </w:rPr>
              <w:t xml:space="preserve"> </w:t>
            </w:r>
          </w:p>
          <w:p w:rsidR="00C06274" w:rsidRDefault="00C06274" w:rsidP="00041B1D">
            <w:pPr>
              <w:pStyle w:val="aff2"/>
              <w:ind w:left="0" w:right="0"/>
              <w:rPr>
                <w:bCs/>
                <w:i w:val="0"/>
                <w:iCs w:val="0"/>
                <w:sz w:val="22"/>
                <w:szCs w:val="2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E8750C" w:rsidRPr="00E8750C">
              <w:rPr>
                <w:bCs/>
                <w:i w:val="0"/>
                <w:iCs w:val="0"/>
                <w:sz w:val="22"/>
                <w:szCs w:val="22"/>
              </w:rPr>
              <w:t>Международный контракт № № 2014/3 от 16.05.2014 г. (ИФ12)</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7253392"/>
          </w:p>
        </w:tc>
        <w:bookmarkEnd w:id="338"/>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3528"/>
          </w:p>
        </w:tc>
        <w:bookmarkEnd w:id="339"/>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9658173"/>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E8750C" w:rsidRPr="00E8750C">
              <w:rPr>
                <w:bCs/>
                <w:sz w:val="22"/>
                <w:szCs w:val="22"/>
              </w:rPr>
              <w:t>23 500 000,00</w:t>
            </w:r>
            <w:r w:rsidR="00CA578E" w:rsidRPr="00CA578E">
              <w:rPr>
                <w:bCs/>
                <w:sz w:val="22"/>
                <w:szCs w:val="22"/>
              </w:rPr>
              <w:t xml:space="preserve">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C06274" w:rsidRPr="00C06274" w:rsidRDefault="00C06274" w:rsidP="00C06274">
            <w:pPr>
              <w:rPr>
                <w:bCs/>
                <w:sz w:val="22"/>
                <w:szCs w:val="22"/>
              </w:rPr>
            </w:pPr>
            <w:r w:rsidRPr="00C06274">
              <w:rPr>
                <w:bCs/>
                <w:sz w:val="22"/>
                <w:szCs w:val="22"/>
              </w:rPr>
              <w:t xml:space="preserve">14.4. </w:t>
            </w:r>
            <w:proofErr w:type="gramStart"/>
            <w:r w:rsidRPr="00C06274">
              <w:rPr>
                <w:bCs/>
                <w:sz w:val="22"/>
                <w:szCs w:val="22"/>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w:t>
            </w:r>
            <w:r w:rsidR="0007656E" w:rsidRPr="0007656E">
              <w:rPr>
                <w:bCs/>
                <w:sz w:val="22"/>
                <w:szCs w:val="22"/>
              </w:rPr>
              <w:t xml:space="preserve"> </w:t>
            </w:r>
            <w:r w:rsidR="0082117C" w:rsidRPr="0082117C">
              <w:rPr>
                <w:bCs/>
                <w:sz w:val="22"/>
                <w:szCs w:val="22"/>
              </w:rPr>
              <w:t xml:space="preserve">лицензии </w:t>
            </w:r>
            <w:r w:rsidR="0082117C" w:rsidRPr="0082117C">
              <w:rPr>
                <w:bCs/>
                <w:sz w:val="22"/>
                <w:szCs w:val="22"/>
              </w:rPr>
              <w:lastRenderedPageBreak/>
              <w:t>Госкорпорации «Росатом» на выполнение работ по использованию атомной энергии в оборонных целях, согласно Постановлению Правительства РФ от 20.06.2000 г. № 471 по пункту 27 (в части изготовления оборудования: блок сбора/выдачи ЖРО ЯНМИ.441429.014 и блок камерной дезактивации ЯНМИ.443119.012), либо</w:t>
            </w:r>
            <w:proofErr w:type="gramEnd"/>
            <w:r w:rsidR="0082117C" w:rsidRPr="0082117C">
              <w:rPr>
                <w:bCs/>
                <w:sz w:val="22"/>
                <w:szCs w:val="22"/>
              </w:rPr>
              <w:t xml:space="preserve"> наличие данной лицензии у субподрядной организации</w:t>
            </w:r>
            <w:r w:rsidRPr="00C06274">
              <w:rPr>
                <w:bCs/>
                <w:sz w:val="22"/>
                <w:szCs w:val="22"/>
              </w:rPr>
              <w:t>.</w:t>
            </w:r>
          </w:p>
          <w:p w:rsidR="00C06274" w:rsidRPr="00C06274" w:rsidRDefault="00C06274" w:rsidP="00C06274">
            <w:pPr>
              <w:rPr>
                <w:bCs/>
                <w:sz w:val="22"/>
                <w:szCs w:val="22"/>
              </w:rPr>
            </w:pPr>
            <w:r w:rsidRPr="00C06274">
              <w:rPr>
                <w:bCs/>
                <w:sz w:val="22"/>
                <w:szCs w:val="22"/>
              </w:rPr>
              <w:t>14.5.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D05C8E">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CA578E">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1" w:name="_Ref317257394"/>
          </w:p>
        </w:tc>
        <w:bookmarkEnd w:id="341"/>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2" w:name="_Ref317257698"/>
          </w:p>
        </w:tc>
        <w:bookmarkEnd w:id="342"/>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3"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3"/>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4"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4"/>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5" w:name="_Ref319493337"/>
            <w:bookmarkStart w:id="346"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5"/>
            <w:bookmarkEnd w:id="346"/>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w:t>
            </w:r>
            <w:r w:rsidR="008C657E" w:rsidRPr="00166B89">
              <w:rPr>
                <w:rFonts w:ascii="Times New Roman" w:eastAsia="Times New Roman" w:hAnsi="Times New Roman"/>
                <w:bCs/>
                <w:lang w:eastAsia="ru-RU"/>
              </w:rPr>
              <w:lastRenderedPageBreak/>
              <w:t>участник процедуры закупки применяет упрощенную систему 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07656E" w:rsidRPr="0007656E">
              <w:rPr>
                <w:bCs/>
                <w:sz w:val="22"/>
                <w:szCs w:val="22"/>
              </w:rPr>
              <w:t>23 500 000,00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320832">
        <w:trPr>
          <w:trHeight w:val="392"/>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252608"/>
          </w:p>
        </w:tc>
        <w:bookmarkEnd w:id="347"/>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8"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8"/>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513153"/>
          </w:p>
        </w:tc>
        <w:bookmarkEnd w:id="349"/>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lastRenderedPageBreak/>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lastRenderedPageBreak/>
              <w:br/>
            </w:r>
          </w:p>
          <w:p w:rsidR="00E12CB6" w:rsidRPr="00F647A3" w:rsidRDefault="008005D7" w:rsidP="00F647A3">
            <w:pPr>
              <w:spacing w:before="60" w:after="20"/>
              <w:jc w:val="both"/>
              <w:rPr>
                <w:bCs/>
                <w:sz w:val="22"/>
                <w:szCs w:val="22"/>
              </w:rPr>
            </w:pPr>
            <w:r w:rsidRPr="00F647A3">
              <w:rPr>
                <w:bCs/>
                <w:sz w:val="22"/>
                <w:szCs w:val="22"/>
              </w:rPr>
              <w:lastRenderedPageBreak/>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2128"/>
          </w:p>
        </w:tc>
        <w:bookmarkEnd w:id="350"/>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826"/>
          </w:p>
        </w:tc>
        <w:bookmarkEnd w:id="351"/>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0778"/>
          </w:p>
        </w:tc>
        <w:bookmarkEnd w:id="352"/>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82117C">
              <w:rPr>
                <w:sz w:val="22"/>
              </w:rPr>
              <w:t>19</w:t>
            </w:r>
            <w:r w:rsidR="00352A6F" w:rsidRPr="00CA578E">
              <w:rPr>
                <w:sz w:val="22"/>
              </w:rPr>
              <w:t xml:space="preserve">» </w:t>
            </w:r>
            <w:r w:rsidR="0082117C">
              <w:rPr>
                <w:sz w:val="22"/>
              </w:rPr>
              <w:t>сентября</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29"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17254136"/>
          </w:p>
        </w:tc>
        <w:bookmarkEnd w:id="353"/>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82117C">
              <w:rPr>
                <w:sz w:val="22"/>
                <w:szCs w:val="22"/>
              </w:rPr>
              <w:t>22</w:t>
            </w:r>
            <w:r w:rsidR="000D0085" w:rsidRPr="00CA578E">
              <w:rPr>
                <w:sz w:val="22"/>
                <w:szCs w:val="22"/>
              </w:rPr>
              <w:t xml:space="preserve">» </w:t>
            </w:r>
            <w:r w:rsidR="008D5FE5">
              <w:rPr>
                <w:sz w:val="22"/>
              </w:rPr>
              <w:t>сентября</w:t>
            </w:r>
            <w:r w:rsidR="00041B1D"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82117C">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82117C">
              <w:rPr>
                <w:sz w:val="22"/>
                <w:szCs w:val="22"/>
              </w:rPr>
              <w:t>23</w:t>
            </w:r>
            <w:r w:rsidR="000D0085" w:rsidRPr="00F647A3">
              <w:rPr>
                <w:sz w:val="22"/>
                <w:szCs w:val="22"/>
              </w:rPr>
              <w:t xml:space="preserve">» </w:t>
            </w:r>
            <w:r w:rsidR="0007656E">
              <w:rPr>
                <w:sz w:val="22"/>
              </w:rPr>
              <w:t>сентября</w:t>
            </w:r>
            <w:r w:rsidR="00041B1D" w:rsidRPr="00F647A3">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w:t>
            </w:r>
            <w:r w:rsidRPr="00A122B0">
              <w:rPr>
                <w:bCs/>
                <w:color w:val="000000" w:themeColor="text1"/>
                <w:sz w:val="22"/>
                <w:szCs w:val="22"/>
              </w:rPr>
              <w:lastRenderedPageBreak/>
              <w:t>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8A604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hanging="97"/>
                    <w:jc w:val="center"/>
                    <w:rPr>
                      <w:bCs/>
                    </w:rPr>
                  </w:pPr>
                  <w:r w:rsidRPr="005E379E">
                    <w:t>Баллы</w:t>
                  </w:r>
                </w:p>
              </w:tc>
            </w:tr>
            <w:tr w:rsidR="001E55BE" w:rsidRPr="005E379E" w:rsidTr="008A604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ind w:hanging="97"/>
                    <w:jc w:val="center"/>
                    <w:rPr>
                      <w:bCs/>
                    </w:rPr>
                  </w:pPr>
                  <w:r w:rsidRPr="005E379E">
                    <w:t>0 баллов</w:t>
                  </w:r>
                </w:p>
              </w:tc>
            </w:tr>
            <w:tr w:rsidR="001E55BE" w:rsidRPr="005E379E" w:rsidTr="008A6046">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8A6046">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8A6046">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8A6046">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8A6046">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8A6046">
                  <w:pPr>
                    <w:pStyle w:val="af3"/>
                    <w:spacing w:before="120" w:beforeAutospacing="0"/>
                    <w:jc w:val="center"/>
                    <w:rPr>
                      <w:bCs/>
                    </w:rPr>
                  </w:pPr>
                </w:p>
              </w:tc>
            </w:tr>
            <w:tr w:rsidR="001E55BE" w:rsidRPr="005E379E" w:rsidTr="008A6046">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8A6046">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8A6046">
                  <w:pPr>
                    <w:pStyle w:val="af3"/>
                    <w:spacing w:before="120" w:beforeAutospacing="0"/>
                    <w:ind w:firstLine="709"/>
                    <w:jc w:val="center"/>
                  </w:pPr>
                </w:p>
              </w:tc>
            </w:tr>
            <w:tr w:rsidR="001E55BE" w:rsidRPr="005E379E" w:rsidTr="008A6046">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jc w:val="center"/>
                  </w:pPr>
                  <w:r w:rsidRPr="005E379E">
                    <w:t>100 баллов</w:t>
                  </w:r>
                </w:p>
              </w:tc>
            </w:tr>
          </w:tbl>
          <w:p w:rsidR="000316C6" w:rsidRPr="00F647A3" w:rsidRDefault="00A122B0" w:rsidP="00D21BB2">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w:t>
            </w:r>
            <w:r w:rsidR="00D21BB2">
              <w:rPr>
                <w:color w:val="000000" w:themeColor="text1"/>
                <w:sz w:val="22"/>
                <w:szCs w:val="22"/>
              </w:rPr>
              <w:t>конкурса</w:t>
            </w:r>
            <w:r w:rsidRPr="00A122B0">
              <w:rPr>
                <w:color w:val="000000" w:themeColor="text1"/>
                <w:sz w:val="22"/>
                <w:szCs w:val="22"/>
              </w:rPr>
              <w:t>,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w:t>
            </w:r>
            <w:r w:rsidR="00D21BB2">
              <w:rPr>
                <w:color w:val="000000" w:themeColor="text1"/>
                <w:sz w:val="22"/>
                <w:szCs w:val="22"/>
              </w:rPr>
              <w:t>конкурса</w:t>
            </w:r>
            <w:r w:rsidRPr="00A122B0">
              <w:rPr>
                <w:color w:val="000000" w:themeColor="text1"/>
                <w:sz w:val="22"/>
                <w:szCs w:val="22"/>
              </w:rPr>
              <w:t>,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 предложений, в</w:t>
            </w:r>
            <w:proofErr w:type="gramEnd"/>
            <w:r w:rsidRPr="00A122B0">
              <w:rPr>
                <w:color w:val="000000" w:themeColor="text1"/>
                <w:sz w:val="22"/>
                <w:szCs w:val="22"/>
              </w:rPr>
              <w:t xml:space="preserve"> </w:t>
            </w:r>
            <w:proofErr w:type="gramStart"/>
            <w:r w:rsidRPr="00A122B0">
              <w:rPr>
                <w:color w:val="000000" w:themeColor="text1"/>
                <w:sz w:val="22"/>
                <w:szCs w:val="22"/>
              </w:rPr>
              <w:t>единицах</w:t>
            </w:r>
            <w:proofErr w:type="gramEnd"/>
            <w:r w:rsidRPr="00A122B0">
              <w:rPr>
                <w:color w:val="000000" w:themeColor="text1"/>
                <w:sz w:val="22"/>
                <w:szCs w:val="22"/>
              </w:rPr>
              <w:t xml:space="preserve"> измерения срока (</w:t>
            </w:r>
            <w:r w:rsidR="00320832">
              <w:rPr>
                <w:color w:val="000000" w:themeColor="text1"/>
                <w:sz w:val="22"/>
                <w:szCs w:val="22"/>
              </w:rPr>
              <w:t>1</w:t>
            </w:r>
            <w:r w:rsidR="0082117C">
              <w:rPr>
                <w:color w:val="000000" w:themeColor="text1"/>
                <w:sz w:val="22"/>
                <w:szCs w:val="22"/>
              </w:rPr>
              <w:t>5</w:t>
            </w:r>
            <w:r w:rsidR="00D265F8">
              <w:rPr>
                <w:color w:val="000000" w:themeColor="text1"/>
                <w:sz w:val="22"/>
                <w:szCs w:val="22"/>
              </w:rPr>
              <w:t>9</w:t>
            </w:r>
            <w:r w:rsidR="0082117C">
              <w:rPr>
                <w:color w:val="000000" w:themeColor="text1"/>
                <w:sz w:val="22"/>
                <w:szCs w:val="22"/>
              </w:rPr>
              <w:t xml:space="preserve"> </w:t>
            </w:r>
            <w:r w:rsidRPr="00A122B0">
              <w:rPr>
                <w:color w:val="000000" w:themeColor="text1"/>
                <w:sz w:val="22"/>
                <w:szCs w:val="22"/>
              </w:rPr>
              <w:t>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20832">
              <w:rPr>
                <w:color w:val="000000" w:themeColor="text1"/>
                <w:sz w:val="22"/>
                <w:szCs w:val="22"/>
              </w:rPr>
              <w:t>1</w:t>
            </w:r>
            <w:r w:rsidR="0082117C">
              <w:rPr>
                <w:color w:val="000000" w:themeColor="text1"/>
                <w:sz w:val="22"/>
                <w:szCs w:val="22"/>
              </w:rPr>
              <w:t>4</w:t>
            </w:r>
            <w:r w:rsidR="00D265F8">
              <w:rPr>
                <w:color w:val="000000" w:themeColor="text1"/>
                <w:sz w:val="22"/>
                <w:szCs w:val="22"/>
              </w:rPr>
              <w:t>9</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320832" w:rsidRPr="00320832">
              <w:rPr>
                <w:bCs/>
                <w:sz w:val="22"/>
                <w:szCs w:val="22"/>
              </w:rPr>
              <w:t>не ранее 10 дней со дня размещения на официальном сайте протокола подведения итогов конкурса, после получения Заказчиком согласования крупной сделки от Госкорпорации «Росатом»</w:t>
            </w:r>
            <w:r w:rsidR="001E55BE">
              <w:rPr>
                <w:bCs/>
                <w:sz w:val="22"/>
                <w:szCs w:val="22"/>
              </w:rPr>
              <w:t>.</w:t>
            </w:r>
          </w:p>
          <w:p w:rsidR="009B003A" w:rsidRDefault="009B003A" w:rsidP="00F647A3">
            <w:pPr>
              <w:spacing w:before="60" w:after="20"/>
              <w:jc w:val="both"/>
              <w:rPr>
                <w:bCs/>
                <w:sz w:val="22"/>
                <w:szCs w:val="22"/>
              </w:rPr>
            </w:pPr>
            <w:r w:rsidRPr="009B003A">
              <w:rPr>
                <w:bCs/>
                <w:i/>
                <w:sz w:val="22"/>
                <w:szCs w:val="22"/>
                <w:u w:val="single"/>
              </w:rPr>
              <w:t xml:space="preserve">Договор с Победителем </w:t>
            </w:r>
            <w:r>
              <w:rPr>
                <w:bCs/>
                <w:i/>
                <w:sz w:val="22"/>
                <w:szCs w:val="22"/>
                <w:u w:val="single"/>
              </w:rPr>
              <w:t>конкурса</w:t>
            </w:r>
            <w:r w:rsidRPr="009B003A">
              <w:rPr>
                <w:bCs/>
                <w:i/>
                <w:sz w:val="22"/>
                <w:szCs w:val="22"/>
                <w:u w:val="single"/>
              </w:rPr>
              <w:t xml:space="preserve"> будет заключен в валюте международного контракта – норвежских кронах, по расчетному курсу, установленному Донором - 1 норвежская крона = 5,5 рублей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5"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5"/>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0"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1"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w:t>
            </w:r>
            <w:r w:rsidRPr="00F647A3">
              <w:rPr>
                <w:bCs/>
                <w:sz w:val="22"/>
                <w:szCs w:val="22"/>
              </w:rPr>
              <w:lastRenderedPageBreak/>
              <w:t xml:space="preserve">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2"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26685628"/>
      <w:bookmarkStart w:id="376" w:name="_Toc350161227"/>
      <w:bookmarkStart w:id="377"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A77F92" w:rsidRDefault="00C87330" w:rsidP="00A77F92">
      <w:pPr>
        <w:pStyle w:val="Times12"/>
        <w:ind w:firstLine="0"/>
        <w:jc w:val="right"/>
        <w:rPr>
          <w:szCs w:val="24"/>
        </w:rPr>
      </w:pPr>
      <w:bookmarkStart w:id="378" w:name="форма1"/>
      <w:bookmarkStart w:id="379" w:name="_Toc98251753"/>
      <w:bookmarkEnd w:id="377"/>
      <w:r w:rsidRPr="00A77F92">
        <w:rPr>
          <w:szCs w:val="24"/>
        </w:rPr>
        <w:t>Форма 1.</w:t>
      </w:r>
      <w:bookmarkEnd w:id="378"/>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0" w:name="_Письмо_о_подаче"/>
      <w:bookmarkStart w:id="381" w:name="_Toc255987071"/>
      <w:bookmarkStart w:id="382" w:name="_Toc272505461"/>
      <w:bookmarkStart w:id="383" w:name="_Toc326685629"/>
      <w:bookmarkStart w:id="384" w:name="_Toc350161228"/>
      <w:bookmarkEnd w:id="380"/>
      <w:r w:rsidRPr="00A77F92">
        <w:rPr>
          <w:rFonts w:ascii="Times New Roman" w:hAnsi="Times New Roman"/>
          <w:b/>
          <w:sz w:val="24"/>
          <w:szCs w:val="24"/>
        </w:rPr>
        <w:t>ЗАЯВКА НА УЧАСТИЕ В КОНКУРСЕ (Форма 1)</w:t>
      </w:r>
      <w:bookmarkEnd w:id="381"/>
      <w:bookmarkEnd w:id="382"/>
      <w:bookmarkEnd w:id="383"/>
      <w:bookmarkEnd w:id="384"/>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8719B7">
            <w:pPr>
              <w:ind w:left="57" w:right="57"/>
              <w:rPr>
                <w:sz w:val="22"/>
                <w:szCs w:val="22"/>
              </w:rPr>
            </w:pPr>
            <w:r w:rsidRPr="0076701F">
              <w:rPr>
                <w:bCs/>
                <w:sz w:val="22"/>
                <w:szCs w:val="22"/>
              </w:rPr>
              <w:t xml:space="preserve">Цена заявки, руб. </w:t>
            </w:r>
            <w:r w:rsidR="008719B7">
              <w:rPr>
                <w:bCs/>
                <w:sz w:val="22"/>
                <w:szCs w:val="22"/>
              </w:rPr>
              <w:t>без</w:t>
            </w:r>
            <w:r w:rsidRPr="0076701F">
              <w:rPr>
                <w:bCs/>
                <w:sz w:val="22"/>
                <w:szCs w:val="22"/>
              </w:rPr>
              <w:t xml:space="preserve"> НДС</w:t>
            </w:r>
          </w:p>
        </w:tc>
        <w:tc>
          <w:tcPr>
            <w:tcW w:w="4962" w:type="dxa"/>
            <w:vAlign w:val="center"/>
          </w:tcPr>
          <w:p w:rsidR="00142709" w:rsidRPr="0076701F" w:rsidRDefault="00142709" w:rsidP="008719B7">
            <w:pPr>
              <w:ind w:left="57" w:right="57"/>
              <w:jc w:val="center"/>
              <w:rPr>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5" w:name="_Hlt440565644"/>
      <w:bookmarkEnd w:id="385"/>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w:t>
      </w:r>
      <w:r w:rsidR="004F722D" w:rsidRPr="004F722D">
        <w:lastRenderedPageBreak/>
        <w:t>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9"/>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6" w:name="_Ref55335821"/>
      <w:bookmarkStart w:id="387" w:name="_Ref55336345"/>
      <w:bookmarkStart w:id="388" w:name="_Toc57314674"/>
      <w:bookmarkStart w:id="389" w:name="_Toc69728988"/>
      <w:bookmarkStart w:id="390" w:name="_Toc98251754"/>
      <w:r w:rsidRPr="00C12007">
        <w:rPr>
          <w:sz w:val="22"/>
        </w:rPr>
        <w:br w:type="page"/>
      </w:r>
      <w:bookmarkEnd w:id="386"/>
      <w:bookmarkEnd w:id="387"/>
      <w:bookmarkEnd w:id="388"/>
      <w:bookmarkEnd w:id="389"/>
      <w:bookmarkEnd w:id="390"/>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1" w:name="_Toc350161229"/>
      <w:r w:rsidRPr="000577BD">
        <w:rPr>
          <w:rFonts w:ascii="Times New Roman" w:hAnsi="Times New Roman"/>
          <w:b/>
          <w:sz w:val="24"/>
          <w:szCs w:val="24"/>
        </w:rPr>
        <w:t>АНКЕТА УЧАСТНИКА КОНКУРСА (Форма 2)</w:t>
      </w:r>
      <w:bookmarkEnd w:id="391"/>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2" w:name="_Анкета_Претендента_на"/>
      <w:bookmarkStart w:id="393" w:name="_Анкета_Участника_процедуры"/>
      <w:bookmarkEnd w:id="392"/>
      <w:bookmarkEnd w:id="393"/>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4"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4"/>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lastRenderedPageBreak/>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lastRenderedPageBreak/>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5" w:name="_Техническое_предложение_(Форма"/>
      <w:bookmarkStart w:id="396" w:name="_Toc235439567"/>
      <w:bookmarkStart w:id="397" w:name="_Toc326685631"/>
      <w:bookmarkStart w:id="398" w:name="_Toc350161230"/>
      <w:bookmarkEnd w:id="395"/>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6"/>
      <w:bookmarkEnd w:id="397"/>
      <w:bookmarkEnd w:id="398"/>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9"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9"/>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lastRenderedPageBreak/>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400"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lastRenderedPageBreak/>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1" w:name="_СОГЛАСИЕ"/>
      <w:bookmarkStart w:id="402" w:name="_Toc330460629"/>
      <w:bookmarkEnd w:id="401"/>
      <w:r w:rsidRPr="00F80F31">
        <w:rPr>
          <w:rFonts w:ascii="Times New Roman" w:eastAsia="Calibri" w:hAnsi="Times New Roman" w:cs="Times New Roman"/>
          <w:bCs w:val="0"/>
          <w:i w:val="0"/>
          <w:iCs w:val="0"/>
          <w:sz w:val="24"/>
          <w:szCs w:val="24"/>
          <w:lang w:eastAsia="en-US"/>
        </w:rPr>
        <w:t>СОГЛАСИЕ</w:t>
      </w:r>
      <w:bookmarkStart w:id="403" w:name="_Toc330460630"/>
      <w:bookmarkEnd w:id="402"/>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3"/>
      <w:r w:rsidRPr="00F80F31">
        <w:rPr>
          <w:rFonts w:ascii="Times New Roman" w:eastAsia="Calibri" w:hAnsi="Times New Roman" w:cs="Times New Roman"/>
          <w:bCs w:val="0"/>
          <w:i w:val="0"/>
          <w:iCs w:val="0"/>
          <w:sz w:val="24"/>
          <w:szCs w:val="24"/>
          <w:lang w:eastAsia="en-US"/>
        </w:rPr>
        <w:t xml:space="preserve"> </w:t>
      </w:r>
      <w:bookmarkStart w:id="404" w:name="_Toc330460631"/>
      <w:r w:rsidRPr="00F80F31">
        <w:rPr>
          <w:rFonts w:ascii="Times New Roman" w:eastAsia="Calibri" w:hAnsi="Times New Roman" w:cs="Times New Roman"/>
          <w:bCs w:val="0"/>
          <w:i w:val="0"/>
          <w:iCs w:val="0"/>
          <w:sz w:val="24"/>
          <w:szCs w:val="24"/>
          <w:lang w:eastAsia="en-US"/>
        </w:rPr>
        <w:t>(ФОРМА 6)</w:t>
      </w:r>
      <w:bookmarkEnd w:id="404"/>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5" w:name="_Toc296067632"/>
      <w:bookmarkStart w:id="406" w:name="_Toc297538548"/>
      <w:bookmarkStart w:id="407" w:name="_Toc315423299"/>
      <w:bookmarkStart w:id="408" w:name="_Toc315423770"/>
      <w:r w:rsidRPr="008D7107">
        <w:rPr>
          <w:rFonts w:ascii="Times New Roman" w:hAnsi="Times New Roman"/>
          <w:color w:val="000000" w:themeColor="text1"/>
          <w:sz w:val="24"/>
          <w:szCs w:val="24"/>
        </w:rPr>
        <w:t>Дата рождения:_________________________________________________________,</w:t>
      </w:r>
      <w:bookmarkEnd w:id="405"/>
      <w:bookmarkEnd w:id="406"/>
      <w:bookmarkEnd w:id="407"/>
      <w:bookmarkEnd w:id="408"/>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9" w:name="_Справка_о_материально-технических_р"/>
      <w:bookmarkStart w:id="410" w:name="_Справка_о_материально-технических"/>
      <w:bookmarkStart w:id="411" w:name="_Toc255987080"/>
      <w:bookmarkStart w:id="412" w:name="_Toc362949940"/>
      <w:bookmarkEnd w:id="409"/>
      <w:bookmarkEnd w:id="410"/>
      <w:r w:rsidRPr="00F80F31">
        <w:rPr>
          <w:rFonts w:ascii="Times New Roman" w:hAnsi="Times New Roman"/>
          <w:bCs/>
          <w:iCs/>
          <w:color w:val="000000" w:themeColor="text1"/>
          <w:sz w:val="28"/>
          <w:szCs w:val="28"/>
        </w:rPr>
        <w:t>СПРАВКА О МАТЕРИАЛЬНО-ТЕХНИЧЕСКИХ РЕСУРСАХ (Форма 7)</w:t>
      </w:r>
      <w:bookmarkEnd w:id="411"/>
      <w:bookmarkEnd w:id="412"/>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lastRenderedPageBreak/>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lastRenderedPageBreak/>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3" w:name="_Справка_о_кадровых_ресурсах_(Форма_"/>
      <w:bookmarkStart w:id="414" w:name="_Справка_о_кадровых"/>
      <w:bookmarkStart w:id="415" w:name="_Toc255987081"/>
      <w:bookmarkStart w:id="416" w:name="_Toc362949942"/>
      <w:bookmarkEnd w:id="413"/>
      <w:bookmarkEnd w:id="414"/>
      <w:r w:rsidRPr="00F80F31">
        <w:rPr>
          <w:rFonts w:ascii="Times New Roman" w:eastAsia="Times New Roman" w:hAnsi="Times New Roman"/>
          <w:color w:val="000000" w:themeColor="text1"/>
          <w:sz w:val="28"/>
          <w:szCs w:val="28"/>
          <w:lang w:eastAsia="ru-RU"/>
        </w:rPr>
        <w:t>СПРАВКА О КАДРОВЫХ РЕСУРСАХ (Форма 8)</w:t>
      </w:r>
      <w:bookmarkEnd w:id="415"/>
      <w:bookmarkEnd w:id="416"/>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lastRenderedPageBreak/>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 xml:space="preserve">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w:t>
      </w:r>
      <w:r w:rsidRPr="008D7107">
        <w:rPr>
          <w:bCs/>
          <w:color w:val="000000" w:themeColor="text1"/>
        </w:rPr>
        <w:lastRenderedPageBreak/>
        <w:t>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7"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EE2726" w:rsidRPr="005B63F9" w:rsidRDefault="00EE2726" w:rsidP="00555B64">
      <w:bookmarkStart w:id="418" w:name="_Справка_по_системе_управления_охран"/>
      <w:bookmarkStart w:id="419" w:name="_План_распределения_объемов_выполнен"/>
      <w:bookmarkEnd w:id="400"/>
      <w:bookmarkEnd w:id="418"/>
      <w:bookmarkEnd w:id="419"/>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41A" w:rsidRDefault="00A0141A">
      <w:r>
        <w:separator/>
      </w:r>
    </w:p>
  </w:endnote>
  <w:endnote w:type="continuationSeparator" w:id="0">
    <w:p w:rsidR="00A0141A" w:rsidRDefault="00A01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82117C" w:rsidRPr="00536C38" w:rsidRDefault="0082117C">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0632DC">
          <w:rPr>
            <w:rFonts w:ascii="Times New Roman" w:hAnsi="Times New Roman" w:cs="Times New Roman"/>
            <w:noProof/>
            <w:sz w:val="22"/>
            <w:szCs w:val="22"/>
          </w:rPr>
          <w:t>37</w:t>
        </w:r>
        <w:r w:rsidRPr="00536C38">
          <w:rPr>
            <w:rFonts w:ascii="Times New Roman" w:hAnsi="Times New Roman" w:cs="Times New Roman"/>
            <w:sz w:val="22"/>
            <w:szCs w:val="22"/>
          </w:rPr>
          <w:fldChar w:fldCharType="end"/>
        </w:r>
      </w:p>
    </w:sdtContent>
  </w:sdt>
  <w:p w:rsidR="0082117C" w:rsidRPr="008A28E2" w:rsidRDefault="0082117C"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82117C" w:rsidRPr="00245515" w:rsidRDefault="0082117C"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Pr>
        <w:sz w:val="20"/>
        <w:szCs w:val="20"/>
      </w:rPr>
      <w:t>«</w:t>
    </w:r>
    <w:r w:rsidRPr="0040666D">
      <w:rPr>
        <w:bCs/>
        <w:iCs/>
        <w:sz w:val="20"/>
        <w:szCs w:val="20"/>
      </w:rPr>
      <w:t xml:space="preserve">Поставка технологического оборудования для оснащения </w:t>
    </w:r>
    <w:proofErr w:type="spellStart"/>
    <w:r w:rsidRPr="0040666D">
      <w:rPr>
        <w:bCs/>
        <w:iCs/>
        <w:sz w:val="20"/>
        <w:szCs w:val="20"/>
      </w:rPr>
      <w:t>ремонтно</w:t>
    </w:r>
    <w:proofErr w:type="spellEnd"/>
    <w:r w:rsidRPr="0040666D">
      <w:rPr>
        <w:bCs/>
        <w:iCs/>
        <w:sz w:val="20"/>
        <w:szCs w:val="20"/>
      </w:rPr>
      <w:t xml:space="preserve"> – механического цеха с участком дезактивации, Здания 154/155 в губе Андреева Мурманской области</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41A" w:rsidRDefault="00A0141A">
      <w:r>
        <w:separator/>
      </w:r>
    </w:p>
  </w:footnote>
  <w:footnote w:type="continuationSeparator" w:id="0">
    <w:p w:rsidR="00A0141A" w:rsidRDefault="00A01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17C" w:rsidRPr="00F429FC" w:rsidRDefault="0082117C"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2DC"/>
    <w:rsid w:val="0006373D"/>
    <w:rsid w:val="00064C5C"/>
    <w:rsid w:val="00065353"/>
    <w:rsid w:val="000655F9"/>
    <w:rsid w:val="000674FB"/>
    <w:rsid w:val="00072675"/>
    <w:rsid w:val="00072EBB"/>
    <w:rsid w:val="000731E7"/>
    <w:rsid w:val="0007446D"/>
    <w:rsid w:val="00075374"/>
    <w:rsid w:val="0007656E"/>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5DA8"/>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316"/>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4130"/>
    <w:rsid w:val="002F7216"/>
    <w:rsid w:val="00301200"/>
    <w:rsid w:val="00301743"/>
    <w:rsid w:val="00304C16"/>
    <w:rsid w:val="003055BB"/>
    <w:rsid w:val="003058B6"/>
    <w:rsid w:val="00305D7D"/>
    <w:rsid w:val="00312FE1"/>
    <w:rsid w:val="00315E04"/>
    <w:rsid w:val="0031664A"/>
    <w:rsid w:val="003167BD"/>
    <w:rsid w:val="00317BC8"/>
    <w:rsid w:val="00320201"/>
    <w:rsid w:val="00320832"/>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6D"/>
    <w:rsid w:val="004066BB"/>
    <w:rsid w:val="00412AF5"/>
    <w:rsid w:val="004157F7"/>
    <w:rsid w:val="00420E19"/>
    <w:rsid w:val="004230C1"/>
    <w:rsid w:val="00423394"/>
    <w:rsid w:val="00423746"/>
    <w:rsid w:val="00425F60"/>
    <w:rsid w:val="00427A36"/>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9B5"/>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496"/>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A6879"/>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17C"/>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66B90"/>
    <w:rsid w:val="008719B7"/>
    <w:rsid w:val="00871A3B"/>
    <w:rsid w:val="0087433A"/>
    <w:rsid w:val="00874EB6"/>
    <w:rsid w:val="008775EE"/>
    <w:rsid w:val="0088045F"/>
    <w:rsid w:val="008807FF"/>
    <w:rsid w:val="0088145D"/>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046"/>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5FE5"/>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03A"/>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8A8"/>
    <w:rsid w:val="009E6B81"/>
    <w:rsid w:val="009E6E3F"/>
    <w:rsid w:val="009E7B08"/>
    <w:rsid w:val="009F057F"/>
    <w:rsid w:val="009F11A9"/>
    <w:rsid w:val="009F5224"/>
    <w:rsid w:val="009F5CA3"/>
    <w:rsid w:val="009F66B7"/>
    <w:rsid w:val="009F7866"/>
    <w:rsid w:val="009F7A9B"/>
    <w:rsid w:val="00A004EB"/>
    <w:rsid w:val="00A0067C"/>
    <w:rsid w:val="00A0141A"/>
    <w:rsid w:val="00A027FC"/>
    <w:rsid w:val="00A03130"/>
    <w:rsid w:val="00A038C4"/>
    <w:rsid w:val="00A0446F"/>
    <w:rsid w:val="00A047FA"/>
    <w:rsid w:val="00A051DF"/>
    <w:rsid w:val="00A05E79"/>
    <w:rsid w:val="00A071F8"/>
    <w:rsid w:val="00A10265"/>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7A4"/>
    <w:rsid w:val="00BA4E45"/>
    <w:rsid w:val="00BA61CF"/>
    <w:rsid w:val="00BA68AF"/>
    <w:rsid w:val="00BB022F"/>
    <w:rsid w:val="00BB142B"/>
    <w:rsid w:val="00BB17D1"/>
    <w:rsid w:val="00BB2494"/>
    <w:rsid w:val="00BB25FF"/>
    <w:rsid w:val="00BB3229"/>
    <w:rsid w:val="00BB5932"/>
    <w:rsid w:val="00BB6A50"/>
    <w:rsid w:val="00BB734C"/>
    <w:rsid w:val="00BC169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3F25"/>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05C8E"/>
    <w:rsid w:val="00D11620"/>
    <w:rsid w:val="00D1173F"/>
    <w:rsid w:val="00D11FBC"/>
    <w:rsid w:val="00D1337A"/>
    <w:rsid w:val="00D13A2E"/>
    <w:rsid w:val="00D14675"/>
    <w:rsid w:val="00D151DB"/>
    <w:rsid w:val="00D16195"/>
    <w:rsid w:val="00D1698A"/>
    <w:rsid w:val="00D20A3F"/>
    <w:rsid w:val="00D20D49"/>
    <w:rsid w:val="00D21BB2"/>
    <w:rsid w:val="00D22C54"/>
    <w:rsid w:val="00D22C86"/>
    <w:rsid w:val="00D238C8"/>
    <w:rsid w:val="00D25769"/>
    <w:rsid w:val="00D25855"/>
    <w:rsid w:val="00D258AE"/>
    <w:rsid w:val="00D265F8"/>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50C"/>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4EBA"/>
    <w:rsid w:val="00F768E9"/>
    <w:rsid w:val="00F76B61"/>
    <w:rsid w:val="00F80E4A"/>
    <w:rsid w:val="00F80F31"/>
    <w:rsid w:val="00F811D4"/>
    <w:rsid w:val="00F84F2E"/>
    <w:rsid w:val="00F86FB4"/>
    <w:rsid w:val="00F90D8B"/>
    <w:rsid w:val="00F9149D"/>
    <w:rsid w:val="00F917D8"/>
    <w:rsid w:val="00F9366D"/>
    <w:rsid w:val="00F94B99"/>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68396-6515-410F-86E6-CF7761190E9E}">
  <ds:schemaRefs>
    <ds:schemaRef ds:uri="http://schemas.openxmlformats.org/officeDocument/2006/bibliography"/>
  </ds:schemaRefs>
</ds:datastoreItem>
</file>

<file path=customXml/itemProps2.xml><?xml version="1.0" encoding="utf-8"?>
<ds:datastoreItem xmlns:ds="http://schemas.openxmlformats.org/officeDocument/2006/customXml" ds:itemID="{6DA8CB4F-59E5-4A58-A766-0E76AC67D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68</Pages>
  <Words>24325</Words>
  <Characters>138658</Characters>
  <Application>Microsoft Office Word</Application>
  <DocSecurity>0</DocSecurity>
  <Lines>1155</Lines>
  <Paragraphs>325</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И.о. директора СЗЦ «СевРАО» -</vt:lpstr>
      <vt:lpstr>филиала ФГУП «РосРАО» </vt:lpstr>
      <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162658</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cp:revision>
  <cp:lastPrinted>2013-04-18T09:15:00Z</cp:lastPrinted>
  <dcterms:created xsi:type="dcterms:W3CDTF">2014-08-27T13:08:00Z</dcterms:created>
  <dcterms:modified xsi:type="dcterms:W3CDTF">2014-08-28T13:13:00Z</dcterms:modified>
</cp:coreProperties>
</file>