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EC" w:rsidRPr="003652F2" w:rsidRDefault="00B901F5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>Извещение о внесении изменений.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3652F2" w:rsidRDefault="00B901F5" w:rsidP="00B901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2F2">
        <w:rPr>
          <w:rFonts w:ascii="Times New Roman" w:hAnsi="Times New Roman" w:cs="Times New Roman"/>
          <w:sz w:val="24"/>
          <w:szCs w:val="24"/>
        </w:rPr>
        <w:t>Изменение объема поставки товара.</w:t>
      </w:r>
    </w:p>
    <w:p w:rsidR="00B901F5" w:rsidRDefault="00B901F5" w:rsidP="00B901F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54"/>
        <w:gridCol w:w="4819"/>
        <w:gridCol w:w="1134"/>
      </w:tblGrid>
      <w:tr w:rsidR="00B901F5" w:rsidRPr="00B901F5" w:rsidTr="0014542F">
        <w:tc>
          <w:tcPr>
            <w:tcW w:w="540" w:type="dxa"/>
            <w:shd w:val="clear" w:color="auto" w:fill="auto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54" w:type="dxa"/>
            <w:shd w:val="clear" w:color="auto" w:fill="auto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</w:t>
            </w:r>
            <w:bookmarkStart w:id="0" w:name="_GoBack"/>
            <w:bookmarkEnd w:id="0"/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енование</w:t>
            </w:r>
          </w:p>
        </w:tc>
        <w:tc>
          <w:tcPr>
            <w:tcW w:w="4819" w:type="dxa"/>
            <w:shd w:val="clear" w:color="auto" w:fill="auto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ГОСТ, ОСТ, ТУ</w:t>
            </w:r>
          </w:p>
        </w:tc>
        <w:tc>
          <w:tcPr>
            <w:tcW w:w="1134" w:type="dxa"/>
            <w:shd w:val="clear" w:color="auto" w:fill="auto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</w:tr>
      <w:tr w:rsidR="00B901F5" w:rsidRPr="00B901F5" w:rsidTr="0014542F">
        <w:tc>
          <w:tcPr>
            <w:tcW w:w="540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ОСТ  24.125.48-89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901F5" w:rsidRPr="00B901F5" w:rsidTr="0014542F">
        <w:tc>
          <w:tcPr>
            <w:tcW w:w="540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ОСТ 24.125.49-89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901F5" w:rsidRPr="00B901F5" w:rsidTr="00B901F5"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Тройник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ОСТ 24.125.49-89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901F5" w:rsidRPr="00B901F5" w:rsidTr="00B901F5">
        <w:tc>
          <w:tcPr>
            <w:tcW w:w="540" w:type="dxa"/>
            <w:shd w:val="clear" w:color="auto" w:fill="FFFF00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4.</w:t>
            </w:r>
          </w:p>
        </w:tc>
        <w:tc>
          <w:tcPr>
            <w:tcW w:w="3254" w:type="dxa"/>
            <w:shd w:val="clear" w:color="auto" w:fill="FFFF00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Тройник</w:t>
            </w:r>
          </w:p>
        </w:tc>
        <w:tc>
          <w:tcPr>
            <w:tcW w:w="4819" w:type="dxa"/>
            <w:shd w:val="clear" w:color="auto" w:fill="FFFF00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06 ОСТ 24.125.49-89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3</w:t>
            </w:r>
          </w:p>
        </w:tc>
      </w:tr>
      <w:tr w:rsidR="00B901F5" w:rsidRPr="00B901F5" w:rsidTr="0014542F">
        <w:tc>
          <w:tcPr>
            <w:tcW w:w="540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 ОСТ  24.125.48-89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901F5" w:rsidRPr="00B901F5" w:rsidTr="0014542F">
        <w:tc>
          <w:tcPr>
            <w:tcW w:w="9747" w:type="dxa"/>
            <w:gridSpan w:val="4"/>
          </w:tcPr>
          <w:p w:rsidR="00B901F5" w:rsidRPr="00B901F5" w:rsidRDefault="00B901F5" w:rsidP="00B901F5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B901F5" w:rsidRPr="00B901F5" w:rsidTr="0014542F">
        <w:tc>
          <w:tcPr>
            <w:tcW w:w="9747" w:type="dxa"/>
            <w:gridSpan w:val="4"/>
          </w:tcPr>
          <w:p w:rsidR="00B901F5" w:rsidRPr="00B901F5" w:rsidRDefault="00B901F5" w:rsidP="00B901F5">
            <w:pPr>
              <w:widowControl w:val="0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01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Прочие условия: </w:t>
            </w:r>
          </w:p>
          <w:p w:rsidR="00B901F5" w:rsidRPr="00B901F5" w:rsidRDefault="00B901F5" w:rsidP="00B901F5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B901F5">
              <w:rPr>
                <w:rFonts w:ascii="Times New Roman" w:eastAsia="Calibri" w:hAnsi="Times New Roman" w:cs="Times New Roman"/>
                <w:sz w:val="24"/>
                <w:szCs w:val="24"/>
              </w:rPr>
              <w:t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3-й класс безопасности по ОПБ-88/97 (группа «С» по ПНАЭ Г-7-008-89). Стоимость приемки входит в стоимость договора.</w:t>
            </w:r>
          </w:p>
          <w:p w:rsidR="00B901F5" w:rsidRPr="00B901F5" w:rsidRDefault="00B901F5" w:rsidP="00B901F5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01F5">
              <w:rPr>
                <w:rFonts w:ascii="Times New Roman" w:eastAsia="Calibri" w:hAnsi="Times New Roman" w:cs="Times New Roman"/>
                <w:sz w:val="24"/>
                <w:szCs w:val="24"/>
              </w:rPr>
              <w:t>Параметры среды: 5,8 Мпа, 215</w:t>
            </w:r>
            <w:proofErr w:type="gramStart"/>
            <w:r w:rsidRPr="00B901F5">
              <w:rPr>
                <w:rFonts w:ascii="Times New Roman" w:eastAsia="Calibri" w:hAnsi="Times New Roman" w:cs="Times New Roman"/>
                <w:sz w:val="24"/>
                <w:szCs w:val="24"/>
              </w:rPr>
              <w:t>*С</w:t>
            </w:r>
            <w:proofErr w:type="gramEnd"/>
          </w:p>
        </w:tc>
      </w:tr>
    </w:tbl>
    <w:p w:rsidR="00B901F5" w:rsidRPr="00B901F5" w:rsidRDefault="00B901F5" w:rsidP="00B901F5">
      <w:pPr>
        <w:jc w:val="center"/>
        <w:rPr>
          <w:sz w:val="24"/>
          <w:szCs w:val="24"/>
        </w:rPr>
      </w:pPr>
    </w:p>
    <w:sectPr w:rsidR="00B901F5" w:rsidRPr="00B90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652F2"/>
    <w:rsid w:val="005E0FEC"/>
    <w:rsid w:val="00B901F5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535</Characters>
  <Application>Microsoft Office Word</Application>
  <DocSecurity>0</DocSecurity>
  <Lines>4</Lines>
  <Paragraphs>1</Paragraphs>
  <ScaleCrop>false</ScaleCrop>
  <Company>Krokoz™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3</cp:revision>
  <dcterms:created xsi:type="dcterms:W3CDTF">2012-04-02T07:12:00Z</dcterms:created>
  <dcterms:modified xsi:type="dcterms:W3CDTF">2012-04-02T07:14:00Z</dcterms:modified>
</cp:coreProperties>
</file>