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B4B" w:rsidRPr="00817A12" w:rsidRDefault="00C22B4B" w:rsidP="00C22B4B">
      <w:pPr>
        <w:jc w:val="center"/>
        <w:outlineLvl w:val="0"/>
        <w:rPr>
          <w:sz w:val="28"/>
          <w:szCs w:val="28"/>
        </w:rPr>
      </w:pPr>
      <w:bookmarkStart w:id="0" w:name="_Toc378234303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9C4D85">
        <w:rPr>
          <w:sz w:val="28"/>
          <w:szCs w:val="28"/>
        </w:rPr>
        <w:t>6</w:t>
      </w:r>
      <w:r w:rsidR="00D048DC">
        <w:rPr>
          <w:sz w:val="28"/>
          <w:szCs w:val="28"/>
        </w:rPr>
        <w:t>9</w:t>
      </w:r>
      <w:r>
        <w:rPr>
          <w:sz w:val="28"/>
          <w:szCs w:val="28"/>
        </w:rPr>
        <w:t>/1</w:t>
      </w:r>
      <w:bookmarkEnd w:id="0"/>
      <w:r>
        <w:rPr>
          <w:sz w:val="28"/>
          <w:szCs w:val="28"/>
        </w:rPr>
        <w:t>4</w:t>
      </w:r>
    </w:p>
    <w:p w:rsidR="00C22B4B" w:rsidRPr="008C6DF7" w:rsidRDefault="00C22B4B" w:rsidP="00C22B4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22B4B" w:rsidRPr="001C6FE8" w:rsidRDefault="00C22B4B" w:rsidP="00C22B4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C22B4B" w:rsidRPr="001C6FE8" w:rsidRDefault="00C22B4B" w:rsidP="00C22B4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C22B4B" w:rsidRPr="001C6FE8" w:rsidRDefault="00C22B4B" w:rsidP="00C22B4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C22B4B" w:rsidRPr="001C6FE8" w:rsidRDefault="00C22B4B" w:rsidP="00C22B4B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C22B4B" w:rsidRPr="001C6FE8" w:rsidRDefault="00C22B4B" w:rsidP="00C22B4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C22B4B" w:rsidRPr="00A84785" w:rsidRDefault="00C22B4B" w:rsidP="00C22B4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C22B4B" w:rsidRPr="008C6DF7" w:rsidRDefault="00C22B4B" w:rsidP="00C22B4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 w:rsidR="00D048DC">
        <w:rPr>
          <w:b/>
        </w:rPr>
        <w:t>кресел и стульев офисных</w:t>
      </w:r>
      <w:r>
        <w:t>.</w:t>
      </w:r>
    </w:p>
    <w:p w:rsidR="00C22B4B" w:rsidRPr="001C6FE8" w:rsidRDefault="00C22B4B" w:rsidP="00C22B4B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C22B4B" w:rsidRPr="001C6FE8" w:rsidRDefault="00C22B4B" w:rsidP="00C22B4B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>в течение 30 дней с момента подписания договора.</w:t>
      </w:r>
    </w:p>
    <w:p w:rsidR="00C22B4B" w:rsidRPr="000D778B" w:rsidRDefault="00C22B4B" w:rsidP="00C22B4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C22B4B" w:rsidRPr="004148C9" w:rsidRDefault="00C22B4B" w:rsidP="00C22B4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 w:rsidR="009C4D85"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C22B4B" w:rsidRPr="004148C9" w:rsidRDefault="00C22B4B" w:rsidP="00C22B4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22B4B" w:rsidRPr="001C6FE8" w:rsidRDefault="00C22B4B" w:rsidP="00C22B4B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электронной торговой площадке ООО «Аукционный конкурсный дом» в сети «Интернет» по </w:t>
      </w:r>
      <w:r w:rsidRPr="00C22B4B">
        <w:t xml:space="preserve">адресу: </w:t>
      </w:r>
      <w:hyperlink r:id="rId5" w:history="1">
        <w:r w:rsidRPr="00C22B4B">
          <w:rPr>
            <w:rStyle w:val="a4"/>
            <w:color w:val="auto"/>
          </w:rPr>
          <w:t>www.</w:t>
        </w:r>
        <w:r w:rsidRPr="00C22B4B">
          <w:rPr>
            <w:rStyle w:val="a4"/>
            <w:color w:val="auto"/>
            <w:lang w:val="en-US"/>
          </w:rPr>
          <w:t>a</w:t>
        </w:r>
        <w:r w:rsidRPr="00C22B4B">
          <w:rPr>
            <w:rStyle w:val="a4"/>
            <w:color w:val="auto"/>
          </w:rPr>
          <w:t>-</w:t>
        </w:r>
        <w:r w:rsidRPr="00C22B4B">
          <w:rPr>
            <w:rStyle w:val="a4"/>
            <w:color w:val="auto"/>
            <w:lang w:val="en-US"/>
          </w:rPr>
          <w:t>k</w:t>
        </w:r>
        <w:r w:rsidRPr="00C22B4B">
          <w:rPr>
            <w:rStyle w:val="a4"/>
            <w:color w:val="auto"/>
          </w:rPr>
          <w:t>-</w:t>
        </w:r>
        <w:r w:rsidRPr="00C22B4B">
          <w:rPr>
            <w:rStyle w:val="a4"/>
            <w:color w:val="auto"/>
            <w:lang w:val="en-US"/>
          </w:rPr>
          <w:t>d</w:t>
        </w:r>
        <w:r w:rsidRPr="00C22B4B">
          <w:rPr>
            <w:rStyle w:val="a4"/>
            <w:color w:val="auto"/>
          </w:rPr>
          <w:t>.</w:t>
        </w:r>
        <w:proofErr w:type="spellStart"/>
        <w:r w:rsidRPr="00C22B4B">
          <w:rPr>
            <w:rStyle w:val="a4"/>
            <w:color w:val="auto"/>
          </w:rPr>
          <w:t>ru</w:t>
        </w:r>
        <w:proofErr w:type="spellEnd"/>
      </w:hyperlink>
      <w:r w:rsidRPr="00C22B4B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22B4B" w:rsidRPr="001C6FE8" w:rsidRDefault="00C22B4B" w:rsidP="00C22B4B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22B4B" w:rsidRPr="001C6FE8" w:rsidRDefault="00C22B4B" w:rsidP="00C22B4B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245EB9">
        <w:rPr>
          <w:b/>
        </w:rPr>
        <w:t>245 154,45</w:t>
      </w:r>
      <w:r>
        <w:rPr>
          <w:b/>
        </w:rPr>
        <w:t xml:space="preserve"> </w:t>
      </w:r>
      <w:r w:rsidRPr="004400E9">
        <w:t>(</w:t>
      </w:r>
      <w:r w:rsidR="009C4D85">
        <w:t xml:space="preserve">Двести </w:t>
      </w:r>
      <w:r w:rsidR="00245EB9">
        <w:t>сорок пять</w:t>
      </w:r>
      <w:r w:rsidRPr="004400E9">
        <w:t xml:space="preserve"> тысяч </w:t>
      </w:r>
      <w:r w:rsidR="009C4D85">
        <w:t>сто пять</w:t>
      </w:r>
      <w:r w:rsidR="00245EB9">
        <w:t>десят четыре рубля</w:t>
      </w:r>
      <w:r>
        <w:t xml:space="preserve"> </w:t>
      </w:r>
      <w:r w:rsidR="00245EB9">
        <w:t>45</w:t>
      </w:r>
      <w:r w:rsidRPr="002D29F3">
        <w:t xml:space="preserve"> копеек</w:t>
      </w:r>
      <w:r w:rsidRPr="001C4FF8">
        <w:t>)</w:t>
      </w:r>
      <w:r>
        <w:t xml:space="preserve">, в том числе НДС 18% – </w:t>
      </w:r>
      <w:r w:rsidR="00301E7E">
        <w:t>36 554,67</w:t>
      </w:r>
      <w:r>
        <w:t xml:space="preserve"> (</w:t>
      </w:r>
      <w:r w:rsidR="00301E7E">
        <w:t>Тридцать шесть тысяч</w:t>
      </w:r>
      <w:r>
        <w:t xml:space="preserve">  </w:t>
      </w:r>
      <w:r w:rsidR="00301E7E">
        <w:t>пять</w:t>
      </w:r>
      <w:r w:rsidR="009C4D85">
        <w:t xml:space="preserve">сот пятьдесят </w:t>
      </w:r>
      <w:r w:rsidR="00301E7E">
        <w:t>четыре</w:t>
      </w:r>
      <w:r>
        <w:t xml:space="preserve"> рубл</w:t>
      </w:r>
      <w:r w:rsidR="00301E7E">
        <w:t>я</w:t>
      </w:r>
      <w:r>
        <w:t xml:space="preserve"> </w:t>
      </w:r>
      <w:r w:rsidR="00301E7E">
        <w:t>67</w:t>
      </w:r>
      <w:r>
        <w:t xml:space="preserve"> копе</w:t>
      </w:r>
      <w:r w:rsidR="00301E7E">
        <w:t>е</w:t>
      </w:r>
      <w:r>
        <w:t>к)</w:t>
      </w:r>
    </w:p>
    <w:p w:rsidR="00C22B4B" w:rsidRPr="001C6FE8" w:rsidRDefault="00C22B4B" w:rsidP="00C22B4B">
      <w:pPr>
        <w:ind w:right="141"/>
      </w:pPr>
      <w:r w:rsidRPr="001C6FE8">
        <w:t xml:space="preserve">Цена договора включает в себя: </w:t>
      </w:r>
    </w:p>
    <w:p w:rsidR="00C22B4B" w:rsidRDefault="00C22B4B" w:rsidP="00C22B4B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стоимость товара;</w:t>
      </w:r>
    </w:p>
    <w:p w:rsidR="00C22B4B" w:rsidRPr="001C6FE8" w:rsidRDefault="00C22B4B" w:rsidP="00C22B4B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расходы на уплату налогов и других обязательных платежей;</w:t>
      </w:r>
    </w:p>
    <w:p w:rsidR="00C22B4B" w:rsidRPr="007B786B" w:rsidRDefault="00C22B4B" w:rsidP="00C22B4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1C6FE8">
        <w:t>НДС;</w:t>
      </w:r>
    </w:p>
    <w:p w:rsidR="00C22B4B" w:rsidRPr="0025495F" w:rsidRDefault="00C22B4B" w:rsidP="00C22B4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t>;</w:t>
      </w:r>
    </w:p>
    <w:p w:rsidR="00C22B4B" w:rsidRPr="00140CF5" w:rsidRDefault="00C22B4B" w:rsidP="00C22B4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</w:rPr>
      </w:pPr>
      <w:r>
        <w:t>сборка на территории Заказчика.</w:t>
      </w:r>
    </w:p>
    <w:p w:rsidR="00C22B4B" w:rsidRDefault="00C22B4B" w:rsidP="00C22B4B">
      <w:pPr>
        <w:pStyle w:val="Style18"/>
        <w:widowControl/>
        <w:spacing w:line="317" w:lineRule="exact"/>
        <w:ind w:right="141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>
        <w:rPr>
          <w:rStyle w:val="FontStyle64"/>
        </w:rPr>
        <w:t>.</w:t>
      </w:r>
    </w:p>
    <w:p w:rsidR="00C22B4B" w:rsidRPr="00A109F8" w:rsidRDefault="00C22B4B" w:rsidP="00C22B4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C22B4B" w:rsidRPr="00C22B4B" w:rsidRDefault="00C22B4B" w:rsidP="00C22B4B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C22B4B">
        <w:t>услуг (</w:t>
      </w:r>
      <w:hyperlink r:id="rId6" w:history="1">
        <w:r w:rsidRPr="00C22B4B">
          <w:rPr>
            <w:rStyle w:val="a4"/>
            <w:color w:val="auto"/>
          </w:rPr>
          <w:t>http://www.zakupki.gov.ru</w:t>
        </w:r>
      </w:hyperlink>
      <w:r w:rsidRPr="00C22B4B">
        <w:t xml:space="preserve">), на официальном сайте по закупкам атомной отрасли </w:t>
      </w:r>
      <w:proofErr w:type="spellStart"/>
      <w:r w:rsidRPr="00C22B4B">
        <w:t>Госкорпорации</w:t>
      </w:r>
      <w:proofErr w:type="spellEnd"/>
      <w:r w:rsidRPr="00C22B4B">
        <w:t xml:space="preserve"> «</w:t>
      </w:r>
      <w:proofErr w:type="spellStart"/>
      <w:r w:rsidRPr="00C22B4B">
        <w:t>Рос</w:t>
      </w:r>
      <w:r w:rsidRPr="00C22B4B">
        <w:rPr>
          <w:spacing w:val="-6"/>
        </w:rPr>
        <w:t>атом</w:t>
      </w:r>
      <w:proofErr w:type="spellEnd"/>
      <w:r w:rsidRPr="00C22B4B">
        <w:rPr>
          <w:spacing w:val="-6"/>
        </w:rPr>
        <w:t>» (</w:t>
      </w:r>
      <w:hyperlink r:id="rId7" w:history="1">
        <w:r w:rsidRPr="00C22B4B">
          <w:rPr>
            <w:rStyle w:val="a4"/>
            <w:color w:val="auto"/>
          </w:rPr>
          <w:t>http://zakupki.rosatom.ru</w:t>
        </w:r>
      </w:hyperlink>
      <w:r w:rsidRPr="00C22B4B">
        <w:rPr>
          <w:spacing w:val="-6"/>
        </w:rPr>
        <w:t xml:space="preserve">) документация по запросу цен находится в открытом доступе, начиная </w:t>
      </w:r>
      <w:r w:rsidRPr="00C22B4B">
        <w:t>с даты размещения настоящего извещения и документации по запросу цен</w:t>
      </w:r>
      <w:r w:rsidRPr="00C22B4B">
        <w:rPr>
          <w:spacing w:val="-6"/>
        </w:rPr>
        <w:t>.</w:t>
      </w:r>
      <w:proofErr w:type="gramEnd"/>
      <w:r w:rsidRPr="00C22B4B">
        <w:rPr>
          <w:spacing w:val="-6"/>
          <w:sz w:val="28"/>
          <w:szCs w:val="28"/>
        </w:rPr>
        <w:t xml:space="preserve"> </w:t>
      </w:r>
      <w:r w:rsidRPr="00C22B4B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C22B4B">
          <w:rPr>
            <w:rStyle w:val="a4"/>
            <w:color w:val="auto"/>
            <w:spacing w:val="-6"/>
          </w:rPr>
          <w:t>www.</w:t>
        </w:r>
        <w:r w:rsidRPr="00C22B4B">
          <w:rPr>
            <w:rStyle w:val="a4"/>
            <w:color w:val="auto"/>
            <w:spacing w:val="-6"/>
            <w:lang w:val="en-US"/>
          </w:rPr>
          <w:t>a</w:t>
        </w:r>
        <w:r w:rsidRPr="00C22B4B">
          <w:rPr>
            <w:rStyle w:val="a4"/>
            <w:color w:val="auto"/>
            <w:spacing w:val="-6"/>
          </w:rPr>
          <w:t>-</w:t>
        </w:r>
        <w:r w:rsidRPr="00C22B4B">
          <w:rPr>
            <w:rStyle w:val="a4"/>
            <w:color w:val="auto"/>
            <w:spacing w:val="-6"/>
            <w:lang w:val="en-US"/>
          </w:rPr>
          <w:t>k</w:t>
        </w:r>
        <w:r w:rsidRPr="00C22B4B">
          <w:rPr>
            <w:rStyle w:val="a4"/>
            <w:color w:val="auto"/>
            <w:spacing w:val="-6"/>
          </w:rPr>
          <w:t>-</w:t>
        </w:r>
        <w:r w:rsidRPr="00C22B4B">
          <w:rPr>
            <w:rStyle w:val="a4"/>
            <w:color w:val="auto"/>
            <w:spacing w:val="-6"/>
            <w:lang w:val="en-US"/>
          </w:rPr>
          <w:t>d</w:t>
        </w:r>
        <w:r w:rsidRPr="00C22B4B">
          <w:rPr>
            <w:rStyle w:val="a4"/>
            <w:color w:val="auto"/>
            <w:spacing w:val="-6"/>
          </w:rPr>
          <w:t>.</w:t>
        </w:r>
        <w:proofErr w:type="spellStart"/>
        <w:r w:rsidRPr="00C22B4B">
          <w:rPr>
            <w:rStyle w:val="a4"/>
            <w:color w:val="auto"/>
            <w:spacing w:val="-6"/>
          </w:rPr>
          <w:t>ru</w:t>
        </w:r>
        <w:proofErr w:type="spellEnd"/>
      </w:hyperlink>
      <w:r w:rsidRPr="00C22B4B">
        <w:rPr>
          <w:b/>
          <w:i/>
        </w:rPr>
        <w:t xml:space="preserve"> </w:t>
      </w:r>
      <w:r w:rsidRPr="00C22B4B">
        <w:rPr>
          <w:spacing w:val="-6"/>
        </w:rPr>
        <w:t>определяется правилами данной электронной торговой площадки.</w:t>
      </w:r>
    </w:p>
    <w:p w:rsidR="00C22B4B" w:rsidRPr="000C737A" w:rsidRDefault="00C22B4B" w:rsidP="00C22B4B">
      <w:pPr>
        <w:numPr>
          <w:ilvl w:val="0"/>
          <w:numId w:val="4"/>
        </w:numPr>
        <w:tabs>
          <w:tab w:val="left" w:pos="567"/>
          <w:tab w:val="num" w:pos="1212"/>
        </w:tabs>
        <w:ind w:left="0" w:right="141" w:firstLine="0"/>
        <w:contextualSpacing/>
        <w:jc w:val="both"/>
        <w:rPr>
          <w:spacing w:val="-6"/>
        </w:rPr>
      </w:pPr>
      <w:r w:rsidRPr="000C737A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0C737A">
        <w:rPr>
          <w:spacing w:val="-6"/>
        </w:rPr>
        <w:t>: возможна.</w:t>
      </w:r>
    </w:p>
    <w:p w:rsidR="00C22B4B" w:rsidRPr="000C737A" w:rsidRDefault="00C22B4B" w:rsidP="00C22B4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0C737A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C22B4B" w:rsidRPr="00C949D8" w:rsidRDefault="00C22B4B" w:rsidP="00C22B4B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0C737A">
        <w:rPr>
          <w:spacing w:val="-6"/>
        </w:rPr>
        <w:t>Заявки на участие в запросе цен предоставляются на электронную торговую площадку ООО «Аукционный конкурсный дом</w:t>
      </w:r>
      <w:r w:rsidRPr="00C22B4B">
        <w:rPr>
          <w:spacing w:val="-6"/>
        </w:rPr>
        <w:t xml:space="preserve">» </w:t>
      </w:r>
      <w:hyperlink r:id="rId9" w:history="1">
        <w:r w:rsidRPr="00C22B4B">
          <w:rPr>
            <w:rStyle w:val="a4"/>
            <w:color w:val="auto"/>
          </w:rPr>
          <w:t>www.</w:t>
        </w:r>
        <w:r w:rsidRPr="00C22B4B">
          <w:rPr>
            <w:rStyle w:val="a4"/>
            <w:color w:val="auto"/>
            <w:lang w:val="en-US"/>
          </w:rPr>
          <w:t>a</w:t>
        </w:r>
        <w:r w:rsidRPr="00C22B4B">
          <w:rPr>
            <w:rStyle w:val="a4"/>
            <w:color w:val="auto"/>
          </w:rPr>
          <w:t>-</w:t>
        </w:r>
        <w:r w:rsidRPr="00C22B4B">
          <w:rPr>
            <w:rStyle w:val="a4"/>
            <w:color w:val="auto"/>
            <w:lang w:val="en-US"/>
          </w:rPr>
          <w:t>k</w:t>
        </w:r>
        <w:r w:rsidRPr="00C22B4B">
          <w:rPr>
            <w:rStyle w:val="a4"/>
            <w:color w:val="auto"/>
          </w:rPr>
          <w:t>-</w:t>
        </w:r>
        <w:r w:rsidRPr="00C22B4B">
          <w:rPr>
            <w:rStyle w:val="a4"/>
            <w:color w:val="auto"/>
            <w:lang w:val="en-US"/>
          </w:rPr>
          <w:t>d</w:t>
        </w:r>
        <w:r w:rsidRPr="00C22B4B">
          <w:rPr>
            <w:rStyle w:val="a4"/>
            <w:color w:val="auto"/>
          </w:rPr>
          <w:t>.</w:t>
        </w:r>
        <w:proofErr w:type="spellStart"/>
        <w:r w:rsidRPr="00C22B4B">
          <w:rPr>
            <w:rStyle w:val="a4"/>
            <w:color w:val="auto"/>
          </w:rPr>
          <w:t>ru</w:t>
        </w:r>
        <w:proofErr w:type="spellEnd"/>
      </w:hyperlink>
      <w:r w:rsidRPr="00C22B4B">
        <w:t xml:space="preserve">, </w:t>
      </w:r>
      <w:r w:rsidRPr="00C22B4B">
        <w:rPr>
          <w:spacing w:val="-6"/>
        </w:rPr>
        <w:t>начиная с даты</w:t>
      </w:r>
      <w:r w:rsidRPr="00C22B4B">
        <w:rPr>
          <w:b/>
          <w:i/>
        </w:rPr>
        <w:t xml:space="preserve"> </w:t>
      </w:r>
      <w:r w:rsidRPr="00C22B4B">
        <w:t>размещения настоящего извещения и документации</w:t>
      </w:r>
      <w:r w:rsidRPr="001C6FE8">
        <w:t xml:space="preserve"> по запросу цен на официальном сайте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133AF6">
        <w:rPr>
          <w:b/>
          <w:color w:val="000000"/>
          <w:spacing w:val="-6"/>
        </w:rPr>
        <w:t>12</w:t>
      </w:r>
      <w:r>
        <w:rPr>
          <w:b/>
          <w:color w:val="000000"/>
          <w:spacing w:val="-6"/>
        </w:rPr>
        <w:t>» ма</w:t>
      </w:r>
      <w:r w:rsidR="0056372A">
        <w:rPr>
          <w:b/>
          <w:color w:val="000000"/>
          <w:spacing w:val="-6"/>
        </w:rPr>
        <w:t>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C22B4B" w:rsidRPr="00B222A5" w:rsidRDefault="00C22B4B" w:rsidP="00C22B4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C22B4B" w:rsidRPr="001C6FE8" w:rsidRDefault="00C22B4B" w:rsidP="00C22B4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133AF6">
        <w:rPr>
          <w:b/>
          <w:color w:val="000000"/>
          <w:spacing w:val="-6"/>
        </w:rPr>
        <w:t>12</w:t>
      </w:r>
      <w:r>
        <w:rPr>
          <w:b/>
          <w:color w:val="000000"/>
          <w:spacing w:val="-6"/>
        </w:rPr>
        <w:t>» ма</w:t>
      </w:r>
      <w:r w:rsidR="0056372A">
        <w:rPr>
          <w:b/>
          <w:color w:val="000000"/>
          <w:spacing w:val="-6"/>
        </w:rPr>
        <w:t>я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C22B4B" w:rsidRPr="00B222A5" w:rsidRDefault="00C22B4B" w:rsidP="00C22B4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C22B4B" w:rsidRDefault="00C22B4B" w:rsidP="00C22B4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3F1EAA">
        <w:rPr>
          <w:b/>
          <w:color w:val="000000"/>
          <w:spacing w:val="-6"/>
        </w:rPr>
        <w:t>1</w:t>
      </w:r>
      <w:r w:rsidR="0056372A">
        <w:rPr>
          <w:b/>
          <w:color w:val="000000"/>
          <w:spacing w:val="-6"/>
        </w:rPr>
        <w:t>3</w:t>
      </w:r>
      <w:r>
        <w:rPr>
          <w:b/>
          <w:color w:val="000000"/>
          <w:spacing w:val="-6"/>
        </w:rPr>
        <w:t>» ма</w:t>
      </w:r>
      <w:r w:rsidR="0056372A">
        <w:rPr>
          <w:b/>
          <w:color w:val="000000"/>
          <w:spacing w:val="-6"/>
        </w:rPr>
        <w:t>я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C22B4B" w:rsidRDefault="00C22B4B" w:rsidP="00C22B4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C22B4B" w:rsidRDefault="00C22B4B" w:rsidP="00C22B4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56372A">
        <w:rPr>
          <w:b/>
          <w:color w:val="000000"/>
          <w:spacing w:val="-6"/>
        </w:rPr>
        <w:t>16</w:t>
      </w:r>
      <w:r>
        <w:rPr>
          <w:b/>
          <w:color w:val="000000"/>
          <w:spacing w:val="-6"/>
        </w:rPr>
        <w:t>» ма</w:t>
      </w:r>
      <w:r w:rsidR="0056372A">
        <w:rPr>
          <w:b/>
          <w:color w:val="000000"/>
          <w:spacing w:val="-6"/>
        </w:rPr>
        <w:t>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C22B4B" w:rsidRPr="001C6FE8" w:rsidRDefault="00C22B4B" w:rsidP="00C22B4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2B4B" w:rsidRPr="008543FA" w:rsidRDefault="00C22B4B" w:rsidP="00C22B4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C22B4B" w:rsidRDefault="00C22B4B" w:rsidP="00C22B4B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C22B4B" w:rsidRPr="002453E7" w:rsidRDefault="00C22B4B" w:rsidP="00C22B4B">
      <w:pPr>
        <w:pStyle w:val="a"/>
        <w:numPr>
          <w:ilvl w:val="0"/>
          <w:numId w:val="5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rPr>
          <w:bCs w:val="0"/>
          <w:snapToGrid/>
          <w:sz w:val="24"/>
          <w:szCs w:val="24"/>
        </w:rPr>
      </w:pPr>
      <w:r>
        <w:rPr>
          <w:bCs w:val="0"/>
          <w:snapToGrid/>
          <w:sz w:val="24"/>
          <w:szCs w:val="24"/>
        </w:rPr>
        <w:t>П</w:t>
      </w:r>
      <w:r w:rsidRPr="002453E7">
        <w:rPr>
          <w:bCs w:val="0"/>
          <w:snapToGrid/>
          <w:sz w:val="24"/>
          <w:szCs w:val="24"/>
        </w:rPr>
        <w:t>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22B4B" w:rsidRPr="001C6FE8" w:rsidRDefault="00C22B4B" w:rsidP="00C22B4B">
      <w:pPr>
        <w:numPr>
          <w:ilvl w:val="0"/>
          <w:numId w:val="6"/>
        </w:numPr>
        <w:tabs>
          <w:tab w:val="left" w:pos="567"/>
        </w:tabs>
        <w:ind w:left="0" w:right="141" w:firstLine="0"/>
        <w:contextualSpacing/>
        <w:jc w:val="both"/>
      </w:pPr>
      <w:r w:rsidRPr="001C6FE8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22B4B" w:rsidRPr="001C6FE8" w:rsidRDefault="00C22B4B" w:rsidP="00C22B4B">
      <w:pPr>
        <w:numPr>
          <w:ilvl w:val="0"/>
          <w:numId w:val="6"/>
        </w:numPr>
        <w:tabs>
          <w:tab w:val="left" w:pos="0"/>
          <w:tab w:val="left" w:pos="567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F3FF6"/>
    <w:multiLevelType w:val="hybridMultilevel"/>
    <w:tmpl w:val="0A6E7BFC"/>
    <w:lvl w:ilvl="0" w:tplc="9A16C8E8">
      <w:start w:val="18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>
    <w:nsid w:val="763E760A"/>
    <w:multiLevelType w:val="hybridMultilevel"/>
    <w:tmpl w:val="39CA763A"/>
    <w:lvl w:ilvl="0" w:tplc="2BD4B474">
      <w:start w:val="1"/>
      <w:numFmt w:val="decimal"/>
      <w:lvlText w:val="%17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2B4B"/>
    <w:rsid w:val="0005014F"/>
    <w:rsid w:val="00090354"/>
    <w:rsid w:val="00133AF6"/>
    <w:rsid w:val="00245EB9"/>
    <w:rsid w:val="00301E7E"/>
    <w:rsid w:val="003F1EAA"/>
    <w:rsid w:val="00547298"/>
    <w:rsid w:val="0056372A"/>
    <w:rsid w:val="005D619E"/>
    <w:rsid w:val="006D10CB"/>
    <w:rsid w:val="008A73FC"/>
    <w:rsid w:val="009B4FEE"/>
    <w:rsid w:val="009C4D85"/>
    <w:rsid w:val="00C22B4B"/>
    <w:rsid w:val="00C268CB"/>
    <w:rsid w:val="00D048DC"/>
    <w:rsid w:val="00E445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22B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C22B4B"/>
    <w:rPr>
      <w:color w:val="0000FF"/>
      <w:u w:val="single"/>
    </w:rPr>
  </w:style>
  <w:style w:type="paragraph" w:customStyle="1" w:styleId="a">
    <w:name w:val="Подподпункт"/>
    <w:basedOn w:val="a0"/>
    <w:rsid w:val="00C22B4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Style18">
    <w:name w:val="Style18"/>
    <w:basedOn w:val="a0"/>
    <w:uiPriority w:val="99"/>
    <w:rsid w:val="00C22B4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C22B4B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Simonenko</cp:lastModifiedBy>
  <cp:revision>9</cp:revision>
  <dcterms:created xsi:type="dcterms:W3CDTF">2014-03-03T09:59:00Z</dcterms:created>
  <dcterms:modified xsi:type="dcterms:W3CDTF">2014-04-29T09:17:00Z</dcterms:modified>
</cp:coreProperties>
</file>