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9A2A7C" w:rsidRPr="009A2A7C" w:rsidTr="000D30F2">
        <w:trPr>
          <w:trHeight w:val="1424"/>
        </w:trPr>
        <w:tc>
          <w:tcPr>
            <w:tcW w:w="4077" w:type="dxa"/>
          </w:tcPr>
          <w:p w:rsidR="009A2A7C" w:rsidRPr="009A2A7C" w:rsidRDefault="009A2A7C" w:rsidP="000D30F2">
            <w:pPr>
              <w:pStyle w:val="a8"/>
              <w:ind w:right="-4862"/>
              <w:rPr>
                <w:color w:val="FFFFFF"/>
                <w:sz w:val="28"/>
                <w:szCs w:val="28"/>
              </w:rPr>
            </w:pPr>
            <w:bookmarkStart w:id="0" w:name="_Toc398806759"/>
            <w:bookmarkStart w:id="1" w:name="_Toc420590811"/>
            <w:r w:rsidRPr="009A2A7C">
              <w:rPr>
                <w:color w:val="FFFFFF"/>
                <w:sz w:val="28"/>
                <w:szCs w:val="28"/>
              </w:rPr>
              <w:t>СОГЛАСОВАНО:</w:t>
            </w:r>
            <w:r w:rsidRPr="009A2A7C">
              <w:rPr>
                <w:color w:val="FFFFFF"/>
                <w:sz w:val="28"/>
                <w:szCs w:val="28"/>
              </w:rPr>
              <w:tab/>
            </w:r>
          </w:p>
          <w:p w:rsidR="009A2A7C" w:rsidRPr="009A2A7C" w:rsidRDefault="009A2A7C" w:rsidP="000D30F2">
            <w:pPr>
              <w:pStyle w:val="a8"/>
              <w:rPr>
                <w:color w:val="FFFFFF"/>
                <w:sz w:val="28"/>
                <w:szCs w:val="28"/>
              </w:rPr>
            </w:pPr>
            <w:r w:rsidRPr="009A2A7C">
              <w:rPr>
                <w:color w:val="FFFFFF"/>
                <w:sz w:val="28"/>
                <w:szCs w:val="28"/>
              </w:rPr>
              <w:t>Руководитель подразделения</w:t>
            </w:r>
            <w:r w:rsidRPr="009A2A7C">
              <w:rPr>
                <w:color w:val="FFFFFF"/>
                <w:sz w:val="28"/>
                <w:szCs w:val="28"/>
              </w:rPr>
              <w:tab/>
            </w:r>
          </w:p>
          <w:p w:rsidR="009A2A7C" w:rsidRPr="009A2A7C" w:rsidRDefault="009A2A7C" w:rsidP="000D30F2">
            <w:pPr>
              <w:pStyle w:val="a8"/>
              <w:rPr>
                <w:color w:val="FFFFFF"/>
                <w:sz w:val="28"/>
                <w:szCs w:val="28"/>
              </w:rPr>
            </w:pPr>
            <w:r w:rsidRPr="009A2A7C">
              <w:rPr>
                <w:color w:val="FFFFFF"/>
                <w:sz w:val="28"/>
                <w:szCs w:val="28"/>
              </w:rPr>
              <w:t>Заказчика</w:t>
            </w:r>
            <w:r w:rsidRPr="009A2A7C">
              <w:rPr>
                <w:color w:val="FFFFFF"/>
                <w:sz w:val="28"/>
                <w:szCs w:val="28"/>
              </w:rPr>
              <w:tab/>
            </w:r>
            <w:r w:rsidRPr="009A2A7C">
              <w:rPr>
                <w:color w:val="FFFFFF"/>
                <w:sz w:val="28"/>
                <w:szCs w:val="28"/>
              </w:rPr>
              <w:tab/>
            </w:r>
          </w:p>
          <w:p w:rsidR="009A2A7C" w:rsidRPr="009A2A7C" w:rsidRDefault="009A2A7C" w:rsidP="000D30F2">
            <w:pPr>
              <w:pStyle w:val="a8"/>
              <w:rPr>
                <w:color w:val="FFFFFF"/>
                <w:sz w:val="28"/>
                <w:szCs w:val="28"/>
              </w:rPr>
            </w:pPr>
          </w:p>
          <w:p w:rsidR="009A2A7C" w:rsidRPr="009A2A7C" w:rsidRDefault="009A2A7C" w:rsidP="000D30F2">
            <w:pPr>
              <w:pStyle w:val="a8"/>
              <w:rPr>
                <w:color w:val="FFFFFF"/>
                <w:sz w:val="28"/>
                <w:szCs w:val="28"/>
              </w:rPr>
            </w:pPr>
            <w:r w:rsidRPr="009A2A7C">
              <w:rPr>
                <w:color w:val="FFFFFF"/>
                <w:sz w:val="28"/>
                <w:szCs w:val="28"/>
              </w:rPr>
              <w:t>______________</w:t>
            </w:r>
            <w:r w:rsidRPr="009A2A7C">
              <w:rPr>
                <w:color w:val="FFFFFF"/>
                <w:sz w:val="28"/>
                <w:szCs w:val="28"/>
              </w:rPr>
              <w:tab/>
            </w:r>
          </w:p>
          <w:p w:rsidR="009A2A7C" w:rsidRPr="009A2A7C" w:rsidRDefault="009A2A7C" w:rsidP="000D3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2A7C">
              <w:rPr>
                <w:rFonts w:ascii="Times New Roman" w:hAnsi="Times New Roman" w:cs="Times New Roman"/>
                <w:color w:val="FFFFFF"/>
                <w:sz w:val="28"/>
                <w:szCs w:val="28"/>
              </w:rPr>
              <w:t xml:space="preserve">«   »                   2015 г. </w:t>
            </w:r>
            <w:r w:rsidRPr="009A2A7C">
              <w:rPr>
                <w:rFonts w:ascii="Times New Roman" w:hAnsi="Times New Roman" w:cs="Times New Roman"/>
                <w:color w:val="FFFFFF"/>
                <w:sz w:val="28"/>
                <w:szCs w:val="28"/>
              </w:rPr>
              <w:tab/>
            </w:r>
          </w:p>
        </w:tc>
        <w:tc>
          <w:tcPr>
            <w:tcW w:w="6096" w:type="dxa"/>
          </w:tcPr>
          <w:p w:rsidR="009A2A7C" w:rsidRPr="009A2A7C" w:rsidRDefault="009A2A7C" w:rsidP="000D30F2">
            <w:pPr>
              <w:pStyle w:val="a8"/>
              <w:ind w:right="-4862" w:firstLine="1168"/>
              <w:rPr>
                <w:sz w:val="28"/>
                <w:szCs w:val="28"/>
              </w:rPr>
            </w:pPr>
          </w:p>
          <w:p w:rsidR="009A2A7C" w:rsidRPr="009A2A7C" w:rsidRDefault="009A2A7C" w:rsidP="000D30F2">
            <w:pPr>
              <w:pStyle w:val="a8"/>
              <w:ind w:right="-4862" w:firstLine="1168"/>
              <w:rPr>
                <w:sz w:val="28"/>
                <w:szCs w:val="28"/>
              </w:rPr>
            </w:pPr>
            <w:r w:rsidRPr="009A2A7C">
              <w:rPr>
                <w:sz w:val="28"/>
                <w:szCs w:val="28"/>
              </w:rPr>
              <w:t>УТВЕРЖДАЮ:</w:t>
            </w:r>
          </w:p>
          <w:p w:rsidR="009A2A7C" w:rsidRPr="009A2A7C" w:rsidRDefault="009A2A7C" w:rsidP="000D30F2">
            <w:pPr>
              <w:pStyle w:val="a8"/>
              <w:ind w:left="1168"/>
              <w:rPr>
                <w:sz w:val="28"/>
                <w:szCs w:val="28"/>
              </w:rPr>
            </w:pPr>
            <w:r w:rsidRPr="009A2A7C">
              <w:rPr>
                <w:sz w:val="28"/>
                <w:szCs w:val="28"/>
              </w:rPr>
              <w:t>Заместитель Председателя</w:t>
            </w:r>
          </w:p>
          <w:p w:rsidR="009A2A7C" w:rsidRPr="009A2A7C" w:rsidRDefault="009A2A7C" w:rsidP="000D30F2">
            <w:pPr>
              <w:pStyle w:val="a8"/>
              <w:ind w:firstLine="1168"/>
              <w:rPr>
                <w:sz w:val="28"/>
                <w:szCs w:val="28"/>
              </w:rPr>
            </w:pPr>
            <w:r w:rsidRPr="009A2A7C">
              <w:rPr>
                <w:sz w:val="28"/>
                <w:szCs w:val="28"/>
              </w:rPr>
              <w:t>Закупочного комитета</w:t>
            </w:r>
          </w:p>
          <w:p w:rsidR="009A2A7C" w:rsidRPr="00BC3D7A" w:rsidRDefault="009A2A7C" w:rsidP="000D30F2">
            <w:pPr>
              <w:pStyle w:val="a8"/>
              <w:rPr>
                <w:sz w:val="44"/>
                <w:szCs w:val="44"/>
              </w:rPr>
            </w:pPr>
          </w:p>
          <w:p w:rsidR="009A2A7C" w:rsidRPr="009A2A7C" w:rsidRDefault="009A2A7C" w:rsidP="000D30F2">
            <w:pPr>
              <w:pStyle w:val="a8"/>
              <w:ind w:left="1168"/>
              <w:rPr>
                <w:sz w:val="28"/>
                <w:szCs w:val="28"/>
              </w:rPr>
            </w:pPr>
            <w:r w:rsidRPr="009A2A7C">
              <w:rPr>
                <w:sz w:val="28"/>
                <w:szCs w:val="28"/>
              </w:rPr>
              <w:t>______________</w:t>
            </w:r>
            <w:r w:rsidRPr="009A2A7C">
              <w:rPr>
                <w:sz w:val="28"/>
                <w:szCs w:val="28"/>
              </w:rPr>
              <w:tab/>
              <w:t>С.В. Тарасов</w:t>
            </w:r>
            <w:r w:rsidRPr="009A2A7C">
              <w:rPr>
                <w:sz w:val="28"/>
                <w:szCs w:val="28"/>
              </w:rPr>
              <w:tab/>
            </w:r>
          </w:p>
          <w:p w:rsidR="009A2A7C" w:rsidRPr="009A2A7C" w:rsidRDefault="009A2A7C" w:rsidP="00923079">
            <w:pPr>
              <w:pStyle w:val="a8"/>
              <w:ind w:left="1168"/>
              <w:rPr>
                <w:sz w:val="28"/>
                <w:szCs w:val="28"/>
              </w:rPr>
            </w:pPr>
            <w:r w:rsidRPr="009A2A7C">
              <w:rPr>
                <w:sz w:val="28"/>
                <w:szCs w:val="28"/>
              </w:rPr>
              <w:t xml:space="preserve">«   </w:t>
            </w:r>
            <w:r w:rsidR="004675E6">
              <w:rPr>
                <w:sz w:val="28"/>
                <w:szCs w:val="28"/>
              </w:rPr>
              <w:t xml:space="preserve">  </w:t>
            </w:r>
            <w:r w:rsidRPr="009A2A7C">
              <w:rPr>
                <w:sz w:val="28"/>
                <w:szCs w:val="28"/>
              </w:rPr>
              <w:t xml:space="preserve">» </w:t>
            </w:r>
            <w:r w:rsidR="004675E6">
              <w:rPr>
                <w:sz w:val="28"/>
                <w:szCs w:val="28"/>
              </w:rPr>
              <w:t>ию</w:t>
            </w:r>
            <w:r w:rsidR="00923079">
              <w:rPr>
                <w:sz w:val="28"/>
                <w:szCs w:val="28"/>
              </w:rPr>
              <w:t>л</w:t>
            </w:r>
            <w:r w:rsidR="004675E6">
              <w:rPr>
                <w:sz w:val="28"/>
                <w:szCs w:val="28"/>
              </w:rPr>
              <w:t>я</w:t>
            </w:r>
            <w:r w:rsidRPr="009A2A7C">
              <w:rPr>
                <w:sz w:val="28"/>
                <w:szCs w:val="28"/>
              </w:rPr>
              <w:t xml:space="preserve"> 2015 г. </w:t>
            </w:r>
            <w:r w:rsidRPr="009A2A7C">
              <w:rPr>
                <w:sz w:val="28"/>
                <w:szCs w:val="28"/>
              </w:rPr>
              <w:tab/>
            </w:r>
          </w:p>
        </w:tc>
      </w:tr>
    </w:tbl>
    <w:p w:rsidR="009A2A7C" w:rsidRDefault="009A2A7C" w:rsidP="00250107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923079" w:rsidRDefault="00923079" w:rsidP="00250107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923079" w:rsidRPr="009A2A7C" w:rsidRDefault="00923079" w:rsidP="00250107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9A2A7C" w:rsidRDefault="009A2A7C" w:rsidP="00250107">
      <w:pPr>
        <w:spacing w:after="0" w:line="240" w:lineRule="auto"/>
        <w:ind w:left="72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0"/>
      <w:bookmarkEnd w:id="1"/>
    </w:p>
    <w:p w:rsidR="00250107" w:rsidRPr="009A2A7C" w:rsidRDefault="00250107" w:rsidP="00250107">
      <w:pPr>
        <w:spacing w:after="0" w:line="240" w:lineRule="auto"/>
        <w:ind w:left="720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9A2A7C" w:rsidRDefault="009A2A7C" w:rsidP="009A2A7C">
      <w:pPr>
        <w:pStyle w:val="a8"/>
        <w:numPr>
          <w:ilvl w:val="0"/>
          <w:numId w:val="6"/>
        </w:numPr>
        <w:ind w:left="0" w:firstLine="426"/>
        <w:jc w:val="both"/>
        <w:rPr>
          <w:b/>
          <w:spacing w:val="-6"/>
          <w:sz w:val="28"/>
          <w:szCs w:val="28"/>
        </w:rPr>
      </w:pPr>
      <w:r w:rsidRPr="009A2A7C">
        <w:rPr>
          <w:b/>
          <w:spacing w:val="-6"/>
          <w:sz w:val="28"/>
          <w:szCs w:val="28"/>
        </w:rPr>
        <w:t>Форма и способ процедуры закупки:</w:t>
      </w:r>
      <w:r w:rsidRPr="009A2A7C">
        <w:rPr>
          <w:spacing w:val="-6"/>
          <w:sz w:val="28"/>
          <w:szCs w:val="28"/>
        </w:rPr>
        <w:t xml:space="preserve"> </w:t>
      </w:r>
      <w:r w:rsidRPr="009A2A7C">
        <w:rPr>
          <w:sz w:val="28"/>
          <w:szCs w:val="28"/>
        </w:rPr>
        <w:t>Открытый запрос цен в электронной форме.</w:t>
      </w:r>
      <w:r>
        <w:rPr>
          <w:b/>
          <w:spacing w:val="-6"/>
          <w:sz w:val="28"/>
          <w:szCs w:val="28"/>
        </w:rPr>
        <w:t xml:space="preserve"> </w:t>
      </w:r>
    </w:p>
    <w:p w:rsidR="009A2A7C" w:rsidRPr="009A2A7C" w:rsidRDefault="009A2A7C" w:rsidP="009A2A7C">
      <w:pPr>
        <w:pStyle w:val="a8"/>
        <w:numPr>
          <w:ilvl w:val="0"/>
          <w:numId w:val="6"/>
        </w:numPr>
        <w:ind w:left="0" w:firstLine="426"/>
        <w:jc w:val="both"/>
        <w:rPr>
          <w:b/>
          <w:spacing w:val="-6"/>
          <w:sz w:val="28"/>
          <w:szCs w:val="28"/>
        </w:rPr>
      </w:pPr>
      <w:r w:rsidRPr="009A2A7C">
        <w:rPr>
          <w:sz w:val="28"/>
          <w:szCs w:val="28"/>
        </w:rPr>
        <w:t>Закупка проводится в соответствии с Единым отраслевым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(в редакции с изменениями, утвержденными решением наблюдательного совета Госкорпорации «Росатом» от 29.04.2015 №72).</w:t>
      </w:r>
      <w:r w:rsidRPr="009A2A7C">
        <w:rPr>
          <w:b/>
        </w:rPr>
        <w:t xml:space="preserve"> </w:t>
      </w:r>
    </w:p>
    <w:p w:rsidR="009A2A7C" w:rsidRPr="009A2A7C" w:rsidRDefault="009A2A7C" w:rsidP="009A2A7C">
      <w:pPr>
        <w:pStyle w:val="a8"/>
        <w:numPr>
          <w:ilvl w:val="0"/>
          <w:numId w:val="6"/>
        </w:numPr>
        <w:ind w:left="0" w:firstLine="426"/>
        <w:jc w:val="both"/>
        <w:rPr>
          <w:b/>
          <w:spacing w:val="-6"/>
          <w:sz w:val="28"/>
          <w:szCs w:val="28"/>
        </w:rPr>
      </w:pPr>
      <w:r w:rsidRPr="009A2A7C">
        <w:rPr>
          <w:sz w:val="28"/>
          <w:szCs w:val="28"/>
        </w:rPr>
        <w:t>На</w:t>
      </w:r>
      <w:r w:rsidRPr="009A2A7C">
        <w:rPr>
          <w:b/>
          <w:sz w:val="28"/>
          <w:szCs w:val="28"/>
        </w:rPr>
        <w:t xml:space="preserve"> </w:t>
      </w:r>
      <w:r w:rsidRPr="009A2A7C">
        <w:rPr>
          <w:sz w:val="28"/>
          <w:szCs w:val="28"/>
        </w:rPr>
        <w:t>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  <w:r w:rsidRPr="009A2A7C">
        <w:rPr>
          <w:b/>
          <w:sz w:val="28"/>
          <w:szCs w:val="28"/>
        </w:rPr>
        <w:t xml:space="preserve"> </w:t>
      </w:r>
    </w:p>
    <w:p w:rsidR="009A2A7C" w:rsidRPr="00923079" w:rsidRDefault="009A2A7C" w:rsidP="009A2A7C">
      <w:pPr>
        <w:numPr>
          <w:ilvl w:val="0"/>
          <w:numId w:val="6"/>
        </w:numPr>
        <w:tabs>
          <w:tab w:val="left" w:pos="1134"/>
        </w:tabs>
        <w:spacing w:after="0" w:line="240" w:lineRule="auto"/>
        <w:ind w:hanging="294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  <w:highlight w:val="yellow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Предмет закупки:</w:t>
      </w:r>
      <w:r w:rsidRPr="009A2A7C">
        <w:rPr>
          <w:rFonts w:ascii="Times New Roman" w:hAnsi="Times New Roman" w:cs="Times New Roman"/>
          <w:sz w:val="28"/>
          <w:szCs w:val="28"/>
        </w:rPr>
        <w:t xml:space="preserve"> </w:t>
      </w:r>
      <w:r w:rsidRPr="009A2A7C">
        <w:rPr>
          <w:rFonts w:ascii="Times New Roman" w:hAnsi="Times New Roman" w:cs="Times New Roman"/>
          <w:spacing w:val="-6"/>
          <w:sz w:val="28"/>
          <w:szCs w:val="28"/>
        </w:rPr>
        <w:t>право заключения договора на поставку</w:t>
      </w:r>
      <w:r w:rsidRPr="009A2A7C">
        <w:rPr>
          <w:rFonts w:ascii="Times New Roman" w:hAnsi="Times New Roman" w:cs="Times New Roman"/>
          <w:sz w:val="28"/>
          <w:szCs w:val="28"/>
        </w:rPr>
        <w:t xml:space="preserve"> </w:t>
      </w:r>
      <w:r w:rsidR="00923079" w:rsidRPr="00923079">
        <w:rPr>
          <w:rFonts w:ascii="Times New Roman" w:hAnsi="Times New Roman" w:cs="Times New Roman"/>
          <w:sz w:val="28"/>
          <w:szCs w:val="28"/>
          <w:highlight w:val="yellow"/>
        </w:rPr>
        <w:t>модуля генераторного F13 КБУА.434925.001ТУ</w:t>
      </w:r>
      <w:r w:rsidRPr="00923079">
        <w:rPr>
          <w:rFonts w:ascii="Times New Roman" w:hAnsi="Times New Roman" w:cs="Times New Roman"/>
          <w:sz w:val="28"/>
          <w:szCs w:val="28"/>
          <w:highlight w:val="yellow"/>
        </w:rPr>
        <w:t>.</w:t>
      </w:r>
      <w:r w:rsidRPr="00923079">
        <w:rPr>
          <w:rFonts w:ascii="Times New Roman" w:hAnsi="Times New Roman" w:cs="Times New Roman"/>
          <w:b/>
          <w:spacing w:val="-6"/>
          <w:sz w:val="28"/>
          <w:szCs w:val="28"/>
          <w:highlight w:val="yellow"/>
        </w:rPr>
        <w:t xml:space="preserve"> </w:t>
      </w:r>
    </w:p>
    <w:p w:rsidR="009A2A7C" w:rsidRPr="009A2A7C" w:rsidRDefault="009A2A7C" w:rsidP="009A2A7C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9A2A7C">
        <w:rPr>
          <w:rFonts w:ascii="Times New Roman" w:hAnsi="Times New Roman" w:cs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9A2A7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9A2A7C">
        <w:rPr>
          <w:rFonts w:ascii="Times New Roman" w:hAnsi="Times New Roman" w:cs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9A2A7C" w:rsidRPr="009A2A7C" w:rsidRDefault="009A2A7C" w:rsidP="009A2A7C">
      <w:pPr>
        <w:pStyle w:val="a8"/>
        <w:rPr>
          <w:sz w:val="28"/>
          <w:szCs w:val="28"/>
        </w:rPr>
      </w:pPr>
      <w:r w:rsidRPr="009A2A7C">
        <w:rPr>
          <w:b/>
          <w:sz w:val="28"/>
          <w:szCs w:val="28"/>
        </w:rPr>
        <w:t>Место нахождения</w:t>
      </w:r>
      <w:r w:rsidRPr="009A2A7C">
        <w:rPr>
          <w:sz w:val="28"/>
          <w:szCs w:val="28"/>
        </w:rPr>
        <w:t xml:space="preserve">: 607188, Нижегородская область, </w:t>
      </w:r>
      <w:proofErr w:type="gramStart"/>
      <w:r w:rsidRPr="009A2A7C">
        <w:rPr>
          <w:sz w:val="28"/>
          <w:szCs w:val="28"/>
        </w:rPr>
        <w:t>г</w:t>
      </w:r>
      <w:proofErr w:type="gramEnd"/>
      <w:r w:rsidRPr="009A2A7C">
        <w:rPr>
          <w:sz w:val="28"/>
          <w:szCs w:val="28"/>
        </w:rPr>
        <w:t xml:space="preserve">. Саров, </w:t>
      </w:r>
      <w:proofErr w:type="spellStart"/>
      <w:r w:rsidRPr="009A2A7C">
        <w:rPr>
          <w:sz w:val="28"/>
          <w:szCs w:val="28"/>
        </w:rPr>
        <w:t>пр-т</w:t>
      </w:r>
      <w:proofErr w:type="spellEnd"/>
      <w:r w:rsidRPr="009A2A7C">
        <w:rPr>
          <w:sz w:val="28"/>
          <w:szCs w:val="28"/>
        </w:rPr>
        <w:t xml:space="preserve"> Мира, д. 37</w:t>
      </w:r>
    </w:p>
    <w:p w:rsidR="009A2A7C" w:rsidRPr="009A2A7C" w:rsidRDefault="009A2A7C" w:rsidP="009A2A7C">
      <w:pPr>
        <w:pStyle w:val="a8"/>
        <w:rPr>
          <w:sz w:val="28"/>
          <w:szCs w:val="28"/>
        </w:rPr>
      </w:pPr>
      <w:r w:rsidRPr="009A2A7C">
        <w:rPr>
          <w:b/>
          <w:sz w:val="28"/>
          <w:szCs w:val="28"/>
        </w:rPr>
        <w:t>Почтовый адрес</w:t>
      </w:r>
      <w:r w:rsidRPr="009A2A7C">
        <w:rPr>
          <w:sz w:val="28"/>
          <w:szCs w:val="28"/>
        </w:rPr>
        <w:t xml:space="preserve">: 607188, Нижегородская область, </w:t>
      </w:r>
      <w:proofErr w:type="gramStart"/>
      <w:r w:rsidRPr="009A2A7C">
        <w:rPr>
          <w:sz w:val="28"/>
          <w:szCs w:val="28"/>
        </w:rPr>
        <w:t>г</w:t>
      </w:r>
      <w:proofErr w:type="gramEnd"/>
      <w:r w:rsidRPr="009A2A7C">
        <w:rPr>
          <w:sz w:val="28"/>
          <w:szCs w:val="28"/>
        </w:rPr>
        <w:t xml:space="preserve">. Саров, </w:t>
      </w:r>
      <w:proofErr w:type="spellStart"/>
      <w:r w:rsidRPr="009A2A7C">
        <w:rPr>
          <w:sz w:val="28"/>
          <w:szCs w:val="28"/>
        </w:rPr>
        <w:t>пр-т</w:t>
      </w:r>
      <w:proofErr w:type="spellEnd"/>
      <w:r w:rsidRPr="009A2A7C">
        <w:rPr>
          <w:sz w:val="28"/>
          <w:szCs w:val="28"/>
        </w:rPr>
        <w:t xml:space="preserve"> Мира, д. 37</w:t>
      </w:r>
    </w:p>
    <w:p w:rsidR="009A2A7C" w:rsidRPr="009A2A7C" w:rsidRDefault="009A2A7C" w:rsidP="009A2A7C">
      <w:pPr>
        <w:pStyle w:val="a8"/>
        <w:rPr>
          <w:sz w:val="28"/>
          <w:szCs w:val="28"/>
        </w:rPr>
      </w:pPr>
      <w:r w:rsidRPr="009A2A7C">
        <w:rPr>
          <w:b/>
          <w:sz w:val="28"/>
          <w:szCs w:val="28"/>
        </w:rPr>
        <w:t>Контактное лицо:</w:t>
      </w:r>
      <w:r w:rsidRPr="009A2A7C">
        <w:rPr>
          <w:sz w:val="28"/>
          <w:szCs w:val="28"/>
        </w:rPr>
        <w:t xml:space="preserve"> </w:t>
      </w:r>
      <w:r w:rsidR="00614778">
        <w:rPr>
          <w:sz w:val="28"/>
          <w:szCs w:val="28"/>
        </w:rPr>
        <w:t>Богданов Станислав Борисович.</w:t>
      </w:r>
    </w:p>
    <w:p w:rsidR="009A2A7C" w:rsidRPr="009A2A7C" w:rsidRDefault="009A2A7C" w:rsidP="009A2A7C">
      <w:pPr>
        <w:pStyle w:val="a8"/>
        <w:rPr>
          <w:b/>
          <w:sz w:val="28"/>
          <w:szCs w:val="28"/>
        </w:rPr>
      </w:pPr>
      <w:r w:rsidRPr="009A2A7C">
        <w:rPr>
          <w:b/>
          <w:sz w:val="28"/>
          <w:szCs w:val="28"/>
          <w:lang w:val="en-US"/>
        </w:rPr>
        <w:t>A</w:t>
      </w:r>
      <w:r w:rsidRPr="009A2A7C">
        <w:rPr>
          <w:b/>
          <w:sz w:val="28"/>
          <w:szCs w:val="28"/>
        </w:rPr>
        <w:t>:</w:t>
      </w:r>
      <w:r w:rsidRPr="009A2A7C">
        <w:rPr>
          <w:sz w:val="28"/>
          <w:szCs w:val="28"/>
        </w:rPr>
        <w:t xml:space="preserve"> 607188, Нижегородская область, г. Саров, ул. Железнодорожная, д. 4, к. 111</w:t>
      </w:r>
    </w:p>
    <w:p w:rsidR="009A2A7C" w:rsidRPr="00912D3A" w:rsidRDefault="009A2A7C" w:rsidP="009A2A7C">
      <w:pPr>
        <w:pStyle w:val="a8"/>
        <w:rPr>
          <w:sz w:val="28"/>
          <w:szCs w:val="28"/>
        </w:rPr>
      </w:pPr>
      <w:r w:rsidRPr="009A2A7C">
        <w:rPr>
          <w:b/>
          <w:sz w:val="28"/>
          <w:szCs w:val="28"/>
          <w:lang w:val="en-US"/>
        </w:rPr>
        <w:t>T</w:t>
      </w:r>
      <w:r w:rsidRPr="00912D3A">
        <w:rPr>
          <w:b/>
          <w:sz w:val="28"/>
          <w:szCs w:val="28"/>
        </w:rPr>
        <w:t>/</w:t>
      </w:r>
      <w:r w:rsidRPr="009A2A7C">
        <w:rPr>
          <w:b/>
          <w:sz w:val="28"/>
          <w:szCs w:val="28"/>
          <w:lang w:val="en-US"/>
        </w:rPr>
        <w:t>F</w:t>
      </w:r>
      <w:r w:rsidRPr="00912D3A">
        <w:rPr>
          <w:b/>
          <w:sz w:val="28"/>
          <w:szCs w:val="28"/>
        </w:rPr>
        <w:t>:</w:t>
      </w:r>
      <w:r w:rsidRPr="00912D3A">
        <w:rPr>
          <w:sz w:val="28"/>
          <w:szCs w:val="28"/>
        </w:rPr>
        <w:t xml:space="preserve"> (831-30) </w:t>
      </w:r>
      <w:r w:rsidR="00BC3D7A" w:rsidRPr="00912D3A">
        <w:rPr>
          <w:sz w:val="28"/>
          <w:szCs w:val="28"/>
        </w:rPr>
        <w:t>2 30 55.</w:t>
      </w:r>
    </w:p>
    <w:p w:rsidR="009A2A7C" w:rsidRPr="00BC3D7A" w:rsidRDefault="009A2A7C" w:rsidP="009A2A7C">
      <w:pPr>
        <w:pStyle w:val="a8"/>
        <w:rPr>
          <w:b/>
          <w:sz w:val="28"/>
          <w:szCs w:val="28"/>
          <w:lang w:val="en-US"/>
        </w:rPr>
      </w:pPr>
      <w:r w:rsidRPr="009A2A7C">
        <w:rPr>
          <w:b/>
          <w:sz w:val="28"/>
          <w:szCs w:val="28"/>
          <w:lang w:val="en-US"/>
        </w:rPr>
        <w:t>E</w:t>
      </w:r>
      <w:r w:rsidR="00BC3D7A" w:rsidRPr="00BC3D7A">
        <w:rPr>
          <w:b/>
          <w:sz w:val="28"/>
          <w:szCs w:val="28"/>
          <w:lang w:val="en-US"/>
        </w:rPr>
        <w:t>-mail</w:t>
      </w:r>
      <w:r w:rsidRPr="00BC3D7A">
        <w:rPr>
          <w:sz w:val="28"/>
          <w:szCs w:val="28"/>
          <w:lang w:val="en-US"/>
        </w:rPr>
        <w:t xml:space="preserve">: </w:t>
      </w:r>
      <w:r w:rsidR="00BC3D7A">
        <w:rPr>
          <w:sz w:val="28"/>
          <w:szCs w:val="28"/>
          <w:lang w:val="en-US"/>
        </w:rPr>
        <w:t>sts@usis.sar.ru</w:t>
      </w:r>
      <w:r w:rsidRPr="00BC3D7A">
        <w:rPr>
          <w:b/>
          <w:sz w:val="28"/>
          <w:szCs w:val="28"/>
          <w:lang w:val="en-US"/>
        </w:rPr>
        <w:t xml:space="preserve">. </w:t>
      </w:r>
    </w:p>
    <w:p w:rsidR="009A2A7C" w:rsidRPr="009A2A7C" w:rsidRDefault="009A2A7C" w:rsidP="004675E6">
      <w:pPr>
        <w:pStyle w:val="a8"/>
        <w:numPr>
          <w:ilvl w:val="0"/>
          <w:numId w:val="6"/>
        </w:numPr>
        <w:ind w:hanging="294"/>
        <w:jc w:val="both"/>
        <w:rPr>
          <w:b/>
          <w:sz w:val="28"/>
          <w:szCs w:val="28"/>
        </w:rPr>
      </w:pPr>
      <w:r w:rsidRPr="009A2A7C">
        <w:rPr>
          <w:b/>
          <w:sz w:val="28"/>
          <w:szCs w:val="28"/>
        </w:rPr>
        <w:t>Количество лотов</w:t>
      </w:r>
      <w:r w:rsidRPr="009A2A7C">
        <w:rPr>
          <w:sz w:val="28"/>
          <w:szCs w:val="28"/>
        </w:rPr>
        <w:t xml:space="preserve">: 1. </w:t>
      </w:r>
    </w:p>
    <w:p w:rsidR="009A2A7C" w:rsidRPr="004675E6" w:rsidRDefault="009A2A7C" w:rsidP="004675E6">
      <w:pPr>
        <w:pStyle w:val="a8"/>
        <w:numPr>
          <w:ilvl w:val="0"/>
          <w:numId w:val="6"/>
        </w:numPr>
        <w:ind w:hanging="294"/>
        <w:jc w:val="both"/>
        <w:rPr>
          <w:b/>
          <w:sz w:val="28"/>
          <w:szCs w:val="28"/>
        </w:rPr>
      </w:pPr>
      <w:r w:rsidRPr="009A2A7C">
        <w:rPr>
          <w:b/>
          <w:sz w:val="28"/>
          <w:szCs w:val="28"/>
        </w:rPr>
        <w:t>Предмет договора</w:t>
      </w:r>
      <w:r w:rsidRPr="009A2A7C">
        <w:rPr>
          <w:sz w:val="28"/>
          <w:szCs w:val="28"/>
        </w:rPr>
        <w:t>:</w:t>
      </w:r>
      <w:r w:rsidR="003617CE">
        <w:rPr>
          <w:sz w:val="28"/>
          <w:szCs w:val="28"/>
        </w:rPr>
        <w:t xml:space="preserve"> </w:t>
      </w:r>
      <w:r w:rsidR="000D1CFD">
        <w:rPr>
          <w:sz w:val="28"/>
          <w:szCs w:val="28"/>
        </w:rPr>
        <w:t xml:space="preserve">поставка </w:t>
      </w:r>
      <w:r w:rsidR="00923079" w:rsidRPr="00923079">
        <w:rPr>
          <w:sz w:val="28"/>
          <w:szCs w:val="28"/>
          <w:highlight w:val="yellow"/>
        </w:rPr>
        <w:t>модуля генераторного F13 КБУА.434925.001ТУ</w:t>
      </w:r>
      <w:r w:rsidRPr="009A2A7C">
        <w:rPr>
          <w:sz w:val="28"/>
          <w:szCs w:val="28"/>
        </w:rPr>
        <w:t>.</w:t>
      </w:r>
    </w:p>
    <w:p w:rsidR="004675E6" w:rsidRPr="009A2A7C" w:rsidRDefault="004675E6" w:rsidP="004675E6">
      <w:pPr>
        <w:pStyle w:val="a8"/>
        <w:ind w:left="720"/>
        <w:jc w:val="both"/>
        <w:rPr>
          <w:b/>
          <w:sz w:val="28"/>
          <w:szCs w:val="28"/>
        </w:rPr>
      </w:pPr>
    </w:p>
    <w:p w:rsidR="009A2A7C" w:rsidRPr="009A2A7C" w:rsidRDefault="009A2A7C" w:rsidP="004675E6">
      <w:pPr>
        <w:tabs>
          <w:tab w:val="left" w:pos="1134"/>
        </w:tabs>
        <w:ind w:left="72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Срок поставки товара</w:t>
      </w:r>
      <w:r w:rsidRPr="009A2A7C">
        <w:rPr>
          <w:rFonts w:ascii="Times New Roman" w:hAnsi="Times New Roman" w:cs="Times New Roman"/>
          <w:b/>
          <w:i/>
          <w:sz w:val="28"/>
          <w:szCs w:val="28"/>
        </w:rPr>
        <w:t>:</w:t>
      </w:r>
      <w:r w:rsidR="0025010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BC3D7A" w:rsidRPr="00614778">
        <w:rPr>
          <w:rFonts w:ascii="Times New Roman" w:hAnsi="Times New Roman" w:cs="Times New Roman"/>
          <w:sz w:val="28"/>
          <w:szCs w:val="28"/>
          <w:highlight w:val="yellow"/>
        </w:rPr>
        <w:t xml:space="preserve">поставка товара в течение </w:t>
      </w:r>
      <w:r w:rsidR="00923079">
        <w:rPr>
          <w:rFonts w:ascii="Times New Roman" w:hAnsi="Times New Roman" w:cs="Times New Roman"/>
          <w:sz w:val="28"/>
          <w:szCs w:val="28"/>
          <w:highlight w:val="yellow"/>
        </w:rPr>
        <w:t>16</w:t>
      </w:r>
      <w:r w:rsidR="000D1CFD">
        <w:rPr>
          <w:rFonts w:ascii="Times New Roman" w:hAnsi="Times New Roman" w:cs="Times New Roman"/>
          <w:sz w:val="28"/>
          <w:szCs w:val="28"/>
          <w:highlight w:val="yellow"/>
        </w:rPr>
        <w:t>0</w:t>
      </w:r>
      <w:r w:rsidR="00BC3D7A" w:rsidRPr="00614778">
        <w:rPr>
          <w:rFonts w:ascii="Times New Roman" w:hAnsi="Times New Roman" w:cs="Times New Roman"/>
          <w:sz w:val="28"/>
          <w:szCs w:val="28"/>
          <w:highlight w:val="yellow"/>
        </w:rPr>
        <w:t xml:space="preserve"> календарных дней с момента заключения договора</w:t>
      </w:r>
      <w:r w:rsidRPr="009A2A7C">
        <w:rPr>
          <w:rFonts w:ascii="Times New Roman" w:hAnsi="Times New Roman" w:cs="Times New Roman"/>
          <w:sz w:val="28"/>
          <w:szCs w:val="28"/>
        </w:rPr>
        <w:t>.</w:t>
      </w:r>
      <w:r w:rsidRPr="009A2A7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9A2A7C" w:rsidRPr="00923079" w:rsidRDefault="009A2A7C" w:rsidP="0092307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lastRenderedPageBreak/>
        <w:t>Место и условия поставки товара</w:t>
      </w:r>
      <w:r w:rsidRPr="009A2A7C">
        <w:rPr>
          <w:rFonts w:ascii="Times New Roman" w:hAnsi="Times New Roman" w:cs="Times New Roman"/>
          <w:sz w:val="28"/>
          <w:szCs w:val="28"/>
        </w:rPr>
        <w:t>:</w:t>
      </w:r>
      <w:r w:rsidRPr="009A2A7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23079" w:rsidRPr="00923079">
        <w:rPr>
          <w:rFonts w:ascii="Times New Roman" w:hAnsi="Times New Roman" w:cs="Times New Roman"/>
          <w:sz w:val="28"/>
          <w:szCs w:val="28"/>
          <w:highlight w:val="yellow"/>
        </w:rPr>
        <w:t xml:space="preserve">Доставка товара осуществляется самовывозом автотранспортом Покупателя со склада Поставщика, при условии, что расстояние составляет не более </w:t>
      </w:r>
      <w:r w:rsidR="00923079">
        <w:rPr>
          <w:rFonts w:ascii="Times New Roman" w:hAnsi="Times New Roman" w:cs="Times New Roman"/>
          <w:sz w:val="28"/>
          <w:szCs w:val="28"/>
          <w:highlight w:val="yellow"/>
        </w:rPr>
        <w:t>7</w:t>
      </w:r>
      <w:r w:rsidR="00923079" w:rsidRPr="00923079">
        <w:rPr>
          <w:rFonts w:ascii="Times New Roman" w:hAnsi="Times New Roman" w:cs="Times New Roman"/>
          <w:sz w:val="28"/>
          <w:szCs w:val="28"/>
          <w:highlight w:val="yellow"/>
        </w:rPr>
        <w:t xml:space="preserve">00 км. При расстоянии до склада Поставщика свыше </w:t>
      </w:r>
      <w:r w:rsidR="00923079">
        <w:rPr>
          <w:rFonts w:ascii="Times New Roman" w:hAnsi="Times New Roman" w:cs="Times New Roman"/>
          <w:sz w:val="28"/>
          <w:szCs w:val="28"/>
          <w:highlight w:val="yellow"/>
        </w:rPr>
        <w:t>7</w:t>
      </w:r>
      <w:r w:rsidR="00923079" w:rsidRPr="00923079">
        <w:rPr>
          <w:rFonts w:ascii="Times New Roman" w:hAnsi="Times New Roman" w:cs="Times New Roman"/>
          <w:sz w:val="28"/>
          <w:szCs w:val="28"/>
          <w:highlight w:val="yellow"/>
        </w:rPr>
        <w:t>00 км, расходы по перевозке в полном объёме компенсируются Поставщиком.</w:t>
      </w:r>
    </w:p>
    <w:p w:rsidR="009A2A7C" w:rsidRPr="009A2A7C" w:rsidRDefault="009A2A7C" w:rsidP="009A2A7C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ab/>
        <w:t>Наименование, характеристики, количество и все необходимые сведения о закупаемом товаре</w:t>
      </w:r>
      <w:r w:rsidRPr="009A2A7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A2A7C">
        <w:rPr>
          <w:rFonts w:ascii="Times New Roman" w:hAnsi="Times New Roman" w:cs="Times New Roman"/>
          <w:sz w:val="28"/>
          <w:szCs w:val="28"/>
        </w:rPr>
        <w:t>приведены в Томе 2 «ТЕХНИЧЕСКАЯ ЧАСТЬ» закупочной документации.</w:t>
      </w:r>
    </w:p>
    <w:p w:rsidR="009A2A7C" w:rsidRPr="009A2A7C" w:rsidRDefault="009A2A7C" w:rsidP="009A2A7C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ab/>
        <w:t>Предложение частичного выполнения поставок не допускается.</w:t>
      </w:r>
    </w:p>
    <w:p w:rsidR="00250107" w:rsidRDefault="009A2A7C" w:rsidP="009A2A7C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Условия оплаты:</w:t>
      </w:r>
      <w:r w:rsidRPr="009A2A7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A2A7C" w:rsidRPr="00912D3A" w:rsidRDefault="00250107" w:rsidP="00250107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9A2A7C" w:rsidRPr="00614778">
        <w:rPr>
          <w:rFonts w:ascii="Times New Roman" w:hAnsi="Times New Roman" w:cs="Times New Roman"/>
          <w:i/>
          <w:sz w:val="28"/>
          <w:szCs w:val="28"/>
          <w:highlight w:val="yellow"/>
        </w:rPr>
        <w:t xml:space="preserve">Оплата будет производиться путем перечисления денежных средств на расчетный счет Поставщика в течение </w:t>
      </w:r>
      <w:r w:rsidR="00912D3A" w:rsidRPr="00614778">
        <w:rPr>
          <w:rFonts w:ascii="Times New Roman" w:hAnsi="Times New Roman" w:cs="Times New Roman"/>
          <w:i/>
          <w:sz w:val="28"/>
          <w:szCs w:val="28"/>
          <w:highlight w:val="yellow"/>
        </w:rPr>
        <w:t>3</w:t>
      </w:r>
      <w:r w:rsidR="009A2A7C" w:rsidRPr="00614778">
        <w:rPr>
          <w:rFonts w:ascii="Times New Roman" w:hAnsi="Times New Roman" w:cs="Times New Roman"/>
          <w:i/>
          <w:sz w:val="28"/>
          <w:szCs w:val="28"/>
          <w:highlight w:val="yellow"/>
        </w:rPr>
        <w:t>0</w:t>
      </w:r>
      <w:r w:rsidR="00912D3A" w:rsidRPr="00614778">
        <w:rPr>
          <w:rFonts w:ascii="Times New Roman" w:hAnsi="Times New Roman" w:cs="Times New Roman"/>
          <w:i/>
          <w:sz w:val="28"/>
          <w:szCs w:val="28"/>
          <w:highlight w:val="yellow"/>
        </w:rPr>
        <w:t xml:space="preserve"> рабочих</w:t>
      </w:r>
      <w:r w:rsidR="009A2A7C" w:rsidRPr="00614778">
        <w:rPr>
          <w:rFonts w:ascii="Times New Roman" w:hAnsi="Times New Roman" w:cs="Times New Roman"/>
          <w:i/>
          <w:sz w:val="28"/>
          <w:szCs w:val="28"/>
          <w:highlight w:val="yellow"/>
        </w:rPr>
        <w:t xml:space="preserve"> дней после даты поставки Товара и предоставления Покупателю документов о сертификации товаров, технических паспортов на товары, оформленных гарантийных талонов или аналогичных документов, счета, счета-фактуры, товарной накладной</w:t>
      </w:r>
      <w:r w:rsidR="009A2A7C" w:rsidRPr="00912D3A">
        <w:rPr>
          <w:rFonts w:ascii="Times New Roman" w:hAnsi="Times New Roman" w:cs="Times New Roman"/>
          <w:i/>
          <w:sz w:val="28"/>
          <w:szCs w:val="28"/>
        </w:rPr>
        <w:t>.</w:t>
      </w:r>
    </w:p>
    <w:p w:rsidR="00250107" w:rsidRPr="00B47234" w:rsidRDefault="00B47234" w:rsidP="00B47234">
      <w:pPr>
        <w:pStyle w:val="a8"/>
        <w:jc w:val="both"/>
        <w:rPr>
          <w:b/>
          <w:sz w:val="28"/>
          <w:szCs w:val="28"/>
        </w:rPr>
      </w:pPr>
      <w:r>
        <w:tab/>
      </w:r>
      <w:r w:rsidR="009A2A7C" w:rsidRPr="00B47234">
        <w:rPr>
          <w:sz w:val="28"/>
          <w:szCs w:val="28"/>
        </w:rPr>
        <w:t>Форма и все условия проекта договора (Часть 3 «Проект договора») являются обязательными. Встречные предложения участников по проекту договора не допускаются.</w:t>
      </w:r>
      <w:r w:rsidR="00250107" w:rsidRPr="00B47234">
        <w:rPr>
          <w:sz w:val="28"/>
          <w:szCs w:val="28"/>
        </w:rPr>
        <w:t xml:space="preserve"> </w:t>
      </w:r>
    </w:p>
    <w:p w:rsidR="009A2A7C" w:rsidRPr="00250107" w:rsidRDefault="009A2A7C" w:rsidP="00B47234">
      <w:pPr>
        <w:pStyle w:val="a8"/>
        <w:ind w:firstLine="708"/>
        <w:jc w:val="both"/>
        <w:rPr>
          <w:b/>
        </w:rPr>
      </w:pPr>
      <w:r w:rsidRPr="00B47234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3 «Проект договора</w:t>
      </w:r>
      <w:r w:rsidRPr="00B47234">
        <w:rPr>
          <w:b/>
          <w:sz w:val="28"/>
          <w:szCs w:val="28"/>
        </w:rPr>
        <w:t>»</w:t>
      </w:r>
      <w:r w:rsidRPr="00B47234">
        <w:rPr>
          <w:sz w:val="28"/>
          <w:szCs w:val="28"/>
        </w:rPr>
        <w:t>).</w:t>
      </w:r>
      <w:r w:rsidRPr="00250107">
        <w:t xml:space="preserve"> </w:t>
      </w:r>
    </w:p>
    <w:p w:rsidR="009A2A7C" w:rsidRPr="009A2A7C" w:rsidRDefault="009A2A7C" w:rsidP="009A2A7C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договора:</w:t>
      </w:r>
      <w:r w:rsidRPr="009A2A7C">
        <w:rPr>
          <w:rFonts w:ascii="Times New Roman" w:hAnsi="Times New Roman" w:cs="Times New Roman"/>
          <w:sz w:val="28"/>
          <w:szCs w:val="28"/>
        </w:rPr>
        <w:t xml:space="preserve">  </w:t>
      </w:r>
      <w:r w:rsidR="00121CA4">
        <w:rPr>
          <w:rFonts w:ascii="Times New Roman" w:hAnsi="Times New Roman" w:cs="Times New Roman"/>
          <w:sz w:val="28"/>
          <w:szCs w:val="28"/>
          <w:highlight w:val="yellow"/>
        </w:rPr>
        <w:t>1 757 980</w:t>
      </w:r>
      <w:r w:rsidR="004675E6" w:rsidRPr="00797EFE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Pr="00797EFE">
        <w:rPr>
          <w:rFonts w:ascii="Times New Roman" w:hAnsi="Times New Roman" w:cs="Times New Roman"/>
          <w:sz w:val="28"/>
          <w:szCs w:val="28"/>
          <w:highlight w:val="yellow"/>
        </w:rPr>
        <w:t>(</w:t>
      </w:r>
      <w:r w:rsidR="00121CA4">
        <w:rPr>
          <w:rFonts w:ascii="Times New Roman" w:hAnsi="Times New Roman" w:cs="Times New Roman"/>
          <w:sz w:val="28"/>
          <w:szCs w:val="28"/>
          <w:highlight w:val="yellow"/>
        </w:rPr>
        <w:t>Один</w:t>
      </w:r>
      <w:r w:rsidR="004575F8">
        <w:rPr>
          <w:rFonts w:ascii="Times New Roman" w:hAnsi="Times New Roman" w:cs="Times New Roman"/>
          <w:sz w:val="28"/>
          <w:szCs w:val="28"/>
          <w:highlight w:val="yellow"/>
        </w:rPr>
        <w:t xml:space="preserve"> миллион </w:t>
      </w:r>
      <w:r w:rsidR="00121CA4">
        <w:rPr>
          <w:rFonts w:ascii="Times New Roman" w:hAnsi="Times New Roman" w:cs="Times New Roman"/>
          <w:sz w:val="28"/>
          <w:szCs w:val="28"/>
          <w:highlight w:val="yellow"/>
        </w:rPr>
        <w:t>семьсот пятьдесят семь</w:t>
      </w:r>
      <w:r w:rsidR="004675E6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="00121CA4">
        <w:rPr>
          <w:rFonts w:ascii="Times New Roman" w:hAnsi="Times New Roman" w:cs="Times New Roman"/>
          <w:sz w:val="28"/>
          <w:szCs w:val="28"/>
          <w:highlight w:val="yellow"/>
        </w:rPr>
        <w:t>тысяч девятьсот в</w:t>
      </w:r>
      <w:r w:rsidR="004575F8">
        <w:rPr>
          <w:rFonts w:ascii="Times New Roman" w:hAnsi="Times New Roman" w:cs="Times New Roman"/>
          <w:sz w:val="28"/>
          <w:szCs w:val="28"/>
          <w:highlight w:val="yellow"/>
        </w:rPr>
        <w:t>осемьдесят</w:t>
      </w:r>
      <w:r w:rsidRPr="00614778">
        <w:rPr>
          <w:rFonts w:ascii="Times New Roman" w:hAnsi="Times New Roman" w:cs="Times New Roman"/>
          <w:sz w:val="28"/>
          <w:szCs w:val="28"/>
          <w:highlight w:val="yellow"/>
        </w:rPr>
        <w:t xml:space="preserve">) руб. </w:t>
      </w:r>
      <w:r w:rsidR="00121CA4">
        <w:rPr>
          <w:rFonts w:ascii="Times New Roman" w:hAnsi="Times New Roman" w:cs="Times New Roman"/>
          <w:sz w:val="28"/>
          <w:szCs w:val="28"/>
          <w:highlight w:val="yellow"/>
        </w:rPr>
        <w:t>00</w:t>
      </w:r>
      <w:r w:rsidRPr="00614778">
        <w:rPr>
          <w:rFonts w:ascii="Times New Roman" w:hAnsi="Times New Roman" w:cs="Times New Roman"/>
          <w:sz w:val="28"/>
          <w:szCs w:val="28"/>
          <w:highlight w:val="yellow"/>
        </w:rPr>
        <w:t xml:space="preserve"> коп</w:t>
      </w:r>
      <w:proofErr w:type="gramStart"/>
      <w:r w:rsidRPr="00614778">
        <w:rPr>
          <w:rFonts w:ascii="Times New Roman" w:hAnsi="Times New Roman" w:cs="Times New Roman"/>
          <w:sz w:val="28"/>
          <w:szCs w:val="28"/>
          <w:highlight w:val="yellow"/>
        </w:rPr>
        <w:t xml:space="preserve">., </w:t>
      </w:r>
      <w:proofErr w:type="gramEnd"/>
      <w:r w:rsidRPr="00614778">
        <w:rPr>
          <w:rFonts w:ascii="Times New Roman" w:hAnsi="Times New Roman" w:cs="Times New Roman"/>
          <w:sz w:val="28"/>
          <w:szCs w:val="28"/>
          <w:highlight w:val="yellow"/>
        </w:rPr>
        <w:t>включая НДС</w:t>
      </w:r>
      <w:r w:rsidRPr="009A2A7C">
        <w:rPr>
          <w:rFonts w:ascii="Times New Roman" w:hAnsi="Times New Roman" w:cs="Times New Roman"/>
          <w:sz w:val="28"/>
          <w:szCs w:val="28"/>
        </w:rPr>
        <w:t>.</w:t>
      </w:r>
    </w:p>
    <w:p w:rsidR="009A2A7C" w:rsidRPr="009A2A7C" w:rsidRDefault="009A2A7C" w:rsidP="009A2A7C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ab/>
      </w:r>
      <w:proofErr w:type="gramStart"/>
      <w:r w:rsidRPr="009A2A7C">
        <w:rPr>
          <w:rFonts w:ascii="Times New Roman" w:hAnsi="Times New Roman" w:cs="Times New Roman"/>
          <w:sz w:val="28"/>
          <w:szCs w:val="28"/>
        </w:rPr>
        <w:t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пошлин, налогов (в т. ч. НДС), на установку (при необходимости) и других обязательных платежей в соответствии с действующим законодательством Российской Федерации.</w:t>
      </w:r>
      <w:proofErr w:type="gramEnd"/>
    </w:p>
    <w:p w:rsidR="009A2A7C" w:rsidRPr="00912D3A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912D3A">
        <w:rPr>
          <w:rFonts w:ascii="Times New Roman" w:hAnsi="Times New Roman" w:cs="Times New Roman"/>
          <w:i/>
          <w:sz w:val="28"/>
          <w:szCs w:val="28"/>
        </w:rPr>
        <w:t>В соответствии со статьей 171 Налогового кодекса Российской Федерации</w:t>
      </w:r>
      <w:r w:rsidRPr="00912D3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912D3A">
        <w:rPr>
          <w:rFonts w:ascii="Times New Roman" w:hAnsi="Times New Roman" w:cs="Times New Roman"/>
          <w:i/>
          <w:sz w:val="28"/>
          <w:szCs w:val="28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9A2A7C" w:rsidRPr="009A2A7C" w:rsidRDefault="009A2A7C" w:rsidP="00250107">
      <w:pPr>
        <w:tabs>
          <w:tab w:val="left" w:pos="0"/>
        </w:tabs>
        <w:ind w:left="426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10. Официальный язык закупки</w:t>
      </w:r>
      <w:r w:rsidRPr="009A2A7C">
        <w:rPr>
          <w:rFonts w:ascii="Times New Roman" w:hAnsi="Times New Roman" w:cs="Times New Roman"/>
          <w:sz w:val="28"/>
          <w:szCs w:val="28"/>
        </w:rPr>
        <w:t>: русский.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9A2A7C">
        <w:rPr>
          <w:rFonts w:ascii="Times New Roman" w:hAnsi="Times New Roman" w:cs="Times New Roman"/>
          <w:sz w:val="28"/>
          <w:szCs w:val="28"/>
          <w:lang w:eastAsia="en-US"/>
        </w:rPr>
        <w:t xml:space="preserve"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 организатор закупки, должны быть написаны на русском языке. Документы, составленные на другом языке, </w:t>
      </w:r>
      <w:r w:rsidRPr="009A2A7C">
        <w:rPr>
          <w:rFonts w:ascii="Times New Roman" w:hAnsi="Times New Roman" w:cs="Times New Roman"/>
          <w:sz w:val="28"/>
          <w:szCs w:val="28"/>
          <w:lang w:eastAsia="en-US"/>
        </w:rPr>
        <w:lastRenderedPageBreak/>
        <w:t>должны сопровождаться переводом на русский язык. Закупочная комиссия рассматривает документы только на русском языке. Документы, составленные на других языках, не 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</w:r>
      <w:r w:rsidRPr="009A2A7C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</w:t>
      </w:r>
    </w:p>
    <w:p w:rsidR="009A2A7C" w:rsidRPr="009A2A7C" w:rsidRDefault="009A2A7C" w:rsidP="009A2A7C">
      <w:pPr>
        <w:numPr>
          <w:ilvl w:val="0"/>
          <w:numId w:val="4"/>
        </w:numPr>
        <w:tabs>
          <w:tab w:val="left" w:pos="1134"/>
        </w:tabs>
        <w:spacing w:after="0" w:line="240" w:lineRule="auto"/>
        <w:ind w:hanging="309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Валюта закупки</w:t>
      </w:r>
      <w:r w:rsidRPr="009A2A7C">
        <w:rPr>
          <w:rFonts w:ascii="Times New Roman" w:hAnsi="Times New Roman" w:cs="Times New Roman"/>
          <w:sz w:val="28"/>
          <w:szCs w:val="28"/>
        </w:rPr>
        <w:t>: российский рубль.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9A2A7C">
        <w:rPr>
          <w:rFonts w:ascii="Times New Roman" w:hAnsi="Times New Roman" w:cs="Times New Roman"/>
          <w:sz w:val="28"/>
          <w:szCs w:val="28"/>
          <w:lang w:eastAsia="en-US"/>
        </w:rPr>
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9A2A7C" w:rsidRPr="009A2A7C" w:rsidRDefault="009A2A7C" w:rsidP="009A2A7C">
      <w:pPr>
        <w:numPr>
          <w:ilvl w:val="0"/>
          <w:numId w:val="4"/>
        </w:numPr>
        <w:tabs>
          <w:tab w:val="left" w:pos="1134"/>
        </w:tabs>
        <w:spacing w:after="0" w:line="240" w:lineRule="auto"/>
        <w:ind w:hanging="309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Обеспечение заявки на участие в запросе цен:</w:t>
      </w:r>
      <w:r w:rsidRPr="009A2A7C">
        <w:rPr>
          <w:rFonts w:ascii="Times New Roman" w:hAnsi="Times New Roman" w:cs="Times New Roman"/>
          <w:sz w:val="28"/>
          <w:szCs w:val="28"/>
        </w:rPr>
        <w:t xml:space="preserve"> - не требуется.</w:t>
      </w:r>
    </w:p>
    <w:p w:rsidR="009A2A7C" w:rsidRPr="009A2A7C" w:rsidRDefault="009A2A7C" w:rsidP="009A2A7C">
      <w:pPr>
        <w:numPr>
          <w:ilvl w:val="0"/>
          <w:numId w:val="4"/>
        </w:numPr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 xml:space="preserve">Закупка проводится на электронной торговой площадке (ЭТП) </w:t>
      </w:r>
      <w:r w:rsidRPr="00FA6AB9">
        <w:rPr>
          <w:rFonts w:ascii="Times New Roman" w:hAnsi="Times New Roman" w:cs="Times New Roman"/>
          <w:sz w:val="28"/>
          <w:szCs w:val="28"/>
        </w:rPr>
        <w:t>«Аукционный Конкурсный Дом» в сети «Интернет» по адресу</w:t>
      </w:r>
      <w:r w:rsidRPr="009A2A7C">
        <w:rPr>
          <w:rFonts w:ascii="Times New Roman" w:hAnsi="Times New Roman" w:cs="Times New Roman"/>
          <w:sz w:val="28"/>
          <w:szCs w:val="28"/>
        </w:rPr>
        <w:t xml:space="preserve"> </w:t>
      </w:r>
      <w:hyperlink r:id="rId8" w:history="1">
        <w:r w:rsidRPr="009A2A7C">
          <w:rPr>
            <w:rStyle w:val="a6"/>
            <w:rFonts w:ascii="Times New Roman" w:hAnsi="Times New Roman"/>
            <w:sz w:val="28"/>
            <w:szCs w:val="28"/>
          </w:rPr>
          <w:t>www.</w:t>
        </w:r>
        <w:r w:rsidRPr="009A2A7C">
          <w:rPr>
            <w:rStyle w:val="a6"/>
            <w:rFonts w:ascii="Times New Roman" w:hAnsi="Times New Roman"/>
            <w:sz w:val="28"/>
            <w:szCs w:val="28"/>
            <w:lang w:val="en-US"/>
          </w:rPr>
          <w:t>a</w:t>
        </w:r>
        <w:r w:rsidRPr="009A2A7C">
          <w:rPr>
            <w:rStyle w:val="a6"/>
            <w:rFonts w:ascii="Times New Roman" w:hAnsi="Times New Roman"/>
            <w:sz w:val="28"/>
            <w:szCs w:val="28"/>
          </w:rPr>
          <w:t>-</w:t>
        </w:r>
        <w:r w:rsidRPr="009A2A7C">
          <w:rPr>
            <w:rStyle w:val="a6"/>
            <w:rFonts w:ascii="Times New Roman" w:hAnsi="Times New Roman"/>
            <w:sz w:val="28"/>
            <w:szCs w:val="28"/>
            <w:lang w:val="en-US"/>
          </w:rPr>
          <w:t>k</w:t>
        </w:r>
        <w:r w:rsidRPr="009A2A7C">
          <w:rPr>
            <w:rStyle w:val="a6"/>
            <w:rFonts w:ascii="Times New Roman" w:hAnsi="Times New Roman"/>
            <w:sz w:val="28"/>
            <w:szCs w:val="28"/>
          </w:rPr>
          <w:t>-</w:t>
        </w:r>
        <w:r w:rsidRPr="009A2A7C">
          <w:rPr>
            <w:rStyle w:val="a6"/>
            <w:rFonts w:ascii="Times New Roman" w:hAnsi="Times New Roman"/>
            <w:sz w:val="28"/>
            <w:szCs w:val="28"/>
            <w:lang w:val="en-US"/>
          </w:rPr>
          <w:t>d</w:t>
        </w:r>
        <w:r w:rsidRPr="009A2A7C">
          <w:rPr>
            <w:rStyle w:val="a6"/>
            <w:rFonts w:ascii="Times New Roman" w:hAnsi="Times New Roman"/>
            <w:sz w:val="28"/>
            <w:szCs w:val="28"/>
          </w:rPr>
          <w:t>.</w:t>
        </w:r>
        <w:proofErr w:type="spellStart"/>
        <w:r w:rsidRPr="009A2A7C">
          <w:rPr>
            <w:rStyle w:val="a6"/>
            <w:rFonts w:ascii="Times New Roman" w:hAnsi="Times New Roman"/>
            <w:sz w:val="28"/>
            <w:szCs w:val="28"/>
          </w:rPr>
          <w:t>ru</w:t>
        </w:r>
        <w:proofErr w:type="spellEnd"/>
      </w:hyperlink>
      <w:r w:rsidRPr="009A2A7C">
        <w:rPr>
          <w:rFonts w:ascii="Times New Roman" w:hAnsi="Times New Roman" w:cs="Times New Roman"/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A2A7C">
        <w:rPr>
          <w:rFonts w:ascii="Times New Roman" w:hAnsi="Times New Roman" w:cs="Times New Roman"/>
          <w:sz w:val="28"/>
          <w:szCs w:val="28"/>
        </w:rPr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  <w:r w:rsidRPr="009A2A7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A2A7C" w:rsidRPr="009A2A7C" w:rsidRDefault="009A2A7C" w:rsidP="009A2A7C">
      <w:pPr>
        <w:numPr>
          <w:ilvl w:val="0"/>
          <w:numId w:val="4"/>
        </w:numPr>
        <w:tabs>
          <w:tab w:val="left" w:pos="1134"/>
        </w:tabs>
        <w:spacing w:after="0" w:line="240" w:lineRule="auto"/>
        <w:ind w:hanging="3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Порядок получения закупочной документации: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 xml:space="preserve">На официальных сайтах закупочная документация находится в открытом доступе, начиная </w:t>
      </w:r>
      <w:proofErr w:type="gramStart"/>
      <w:r w:rsidRPr="009A2A7C">
        <w:rPr>
          <w:rFonts w:ascii="Times New Roman" w:hAnsi="Times New Roman" w:cs="Times New Roman"/>
          <w:sz w:val="28"/>
          <w:szCs w:val="28"/>
        </w:rPr>
        <w:t>с даты</w:t>
      </w:r>
      <w:proofErr w:type="gramEnd"/>
      <w:r w:rsidRPr="009A2A7C">
        <w:rPr>
          <w:rFonts w:ascii="Times New Roman" w:hAnsi="Times New Roman" w:cs="Times New Roman"/>
          <w:sz w:val="28"/>
          <w:szCs w:val="28"/>
        </w:rPr>
        <w:t xml:space="preserve"> официальной публикации.</w:t>
      </w:r>
      <w:r w:rsidRPr="009A2A7C">
        <w:rPr>
          <w:rFonts w:ascii="Times New Roman" w:hAnsi="Times New Roman" w:cs="Times New Roman"/>
          <w:spacing w:val="-6"/>
          <w:sz w:val="28"/>
          <w:szCs w:val="28"/>
        </w:rPr>
        <w:t xml:space="preserve"> Порядок получения закупочной документации на ЭТП определяется правилами данной ЭТП.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Официальная публикация документов по данной закупке: Официальный</w:t>
      </w:r>
      <w:r w:rsidRPr="009A2A7C">
        <w:rPr>
          <w:rFonts w:ascii="Times New Roman" w:hAnsi="Times New Roman" w:cs="Times New Roman"/>
          <w:spacing w:val="-6"/>
          <w:sz w:val="28"/>
          <w:szCs w:val="28"/>
        </w:rPr>
        <w:t xml:space="preserve"> государственный сайт </w:t>
      </w:r>
      <w:r w:rsidRPr="009A2A7C">
        <w:rPr>
          <w:rFonts w:ascii="Times New Roman" w:hAnsi="Times New Roman" w:cs="Times New Roman"/>
          <w:sz w:val="28"/>
          <w:szCs w:val="28"/>
        </w:rPr>
        <w:t>(</w:t>
      </w:r>
      <w:hyperlink r:id="rId9" w:history="1">
        <w:r w:rsidRPr="009A2A7C">
          <w:rPr>
            <w:rStyle w:val="a6"/>
            <w:rFonts w:ascii="Times New Roman" w:hAnsi="Times New Roman"/>
            <w:sz w:val="28"/>
            <w:szCs w:val="28"/>
            <w:lang w:eastAsia="en-US"/>
          </w:rPr>
          <w:t>http://www.zakupki.gov.ru</w:t>
        </w:r>
      </w:hyperlink>
      <w:r w:rsidRPr="009A2A7C">
        <w:rPr>
          <w:rFonts w:ascii="Times New Roman" w:hAnsi="Times New Roman" w:cs="Times New Roman"/>
          <w:sz w:val="28"/>
          <w:szCs w:val="28"/>
        </w:rPr>
        <w:t xml:space="preserve">), 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Копии публикации документов по данной закупке:</w:t>
      </w:r>
    </w:p>
    <w:p w:rsidR="009A2A7C" w:rsidRPr="009A2A7C" w:rsidRDefault="009A2A7C" w:rsidP="009A2A7C">
      <w:pPr>
        <w:pStyle w:val="1"/>
        <w:numPr>
          <w:ilvl w:val="0"/>
          <w:numId w:val="2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9A2A7C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9A2A7C">
        <w:rPr>
          <w:rFonts w:ascii="Times New Roman" w:hAnsi="Times New Roman"/>
          <w:spacing w:val="-6"/>
          <w:sz w:val="28"/>
          <w:szCs w:val="28"/>
        </w:rPr>
        <w:t>(</w:t>
      </w:r>
      <w:hyperlink r:id="rId10" w:history="1">
        <w:r w:rsidRPr="009A2A7C">
          <w:rPr>
            <w:rStyle w:val="a6"/>
            <w:rFonts w:ascii="Times New Roman" w:hAnsi="Times New Roman"/>
            <w:sz w:val="28"/>
            <w:szCs w:val="28"/>
          </w:rPr>
          <w:t>http://zakupki.rosatom.ru</w:t>
        </w:r>
      </w:hyperlink>
      <w:r w:rsidRPr="009A2A7C">
        <w:rPr>
          <w:rFonts w:ascii="Times New Roman" w:hAnsi="Times New Roman"/>
          <w:spacing w:val="-6"/>
          <w:sz w:val="28"/>
          <w:szCs w:val="28"/>
        </w:rPr>
        <w:t>);</w:t>
      </w:r>
    </w:p>
    <w:p w:rsidR="009A2A7C" w:rsidRPr="009A2A7C" w:rsidRDefault="009A2A7C" w:rsidP="009A2A7C">
      <w:pPr>
        <w:pStyle w:val="1"/>
        <w:numPr>
          <w:ilvl w:val="0"/>
          <w:numId w:val="2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9A2A7C">
        <w:rPr>
          <w:rFonts w:ascii="Times New Roman" w:hAnsi="Times New Roman"/>
          <w:sz w:val="28"/>
          <w:szCs w:val="28"/>
        </w:rPr>
        <w:t xml:space="preserve">ЭТП </w:t>
      </w:r>
      <w:r w:rsidRPr="00FA6AB9">
        <w:rPr>
          <w:rFonts w:ascii="Times New Roman" w:hAnsi="Times New Roman"/>
          <w:sz w:val="28"/>
          <w:szCs w:val="28"/>
        </w:rPr>
        <w:t>«Аукционный Конкурсный Дом» в сети «Интернет» по адресу</w:t>
      </w:r>
      <w:r w:rsidRPr="009A2A7C">
        <w:rPr>
          <w:rFonts w:ascii="Times New Roman" w:hAnsi="Times New Roman"/>
          <w:sz w:val="28"/>
          <w:szCs w:val="28"/>
        </w:rPr>
        <w:t xml:space="preserve"> </w:t>
      </w:r>
      <w:hyperlink r:id="rId11" w:history="1">
        <w:r w:rsidRPr="009A2A7C">
          <w:rPr>
            <w:rStyle w:val="a6"/>
            <w:rFonts w:ascii="Times New Roman" w:hAnsi="Times New Roman"/>
            <w:sz w:val="28"/>
            <w:szCs w:val="28"/>
          </w:rPr>
          <w:t>www.</w:t>
        </w:r>
        <w:r w:rsidRPr="009A2A7C">
          <w:rPr>
            <w:rStyle w:val="a6"/>
            <w:rFonts w:ascii="Times New Roman" w:hAnsi="Times New Roman"/>
            <w:sz w:val="28"/>
            <w:szCs w:val="28"/>
            <w:lang w:val="en-US"/>
          </w:rPr>
          <w:t>a</w:t>
        </w:r>
        <w:r w:rsidRPr="009A2A7C">
          <w:rPr>
            <w:rStyle w:val="a6"/>
            <w:rFonts w:ascii="Times New Roman" w:hAnsi="Times New Roman"/>
            <w:sz w:val="28"/>
            <w:szCs w:val="28"/>
          </w:rPr>
          <w:t>-</w:t>
        </w:r>
        <w:r w:rsidRPr="009A2A7C">
          <w:rPr>
            <w:rStyle w:val="a6"/>
            <w:rFonts w:ascii="Times New Roman" w:hAnsi="Times New Roman"/>
            <w:sz w:val="28"/>
            <w:szCs w:val="28"/>
            <w:lang w:val="en-US"/>
          </w:rPr>
          <w:t>k</w:t>
        </w:r>
        <w:r w:rsidRPr="009A2A7C">
          <w:rPr>
            <w:rStyle w:val="a6"/>
            <w:rFonts w:ascii="Times New Roman" w:hAnsi="Times New Roman"/>
            <w:sz w:val="28"/>
            <w:szCs w:val="28"/>
          </w:rPr>
          <w:t>-</w:t>
        </w:r>
        <w:r w:rsidRPr="009A2A7C">
          <w:rPr>
            <w:rStyle w:val="a6"/>
            <w:rFonts w:ascii="Times New Roman" w:hAnsi="Times New Roman"/>
            <w:sz w:val="28"/>
            <w:szCs w:val="28"/>
            <w:lang w:val="en-US"/>
          </w:rPr>
          <w:t>d</w:t>
        </w:r>
        <w:r w:rsidRPr="009A2A7C">
          <w:rPr>
            <w:rStyle w:val="a6"/>
            <w:rFonts w:ascii="Times New Roman" w:hAnsi="Times New Roman"/>
            <w:sz w:val="28"/>
            <w:szCs w:val="28"/>
          </w:rPr>
          <w:t>.</w:t>
        </w:r>
        <w:proofErr w:type="spellStart"/>
        <w:r w:rsidRPr="009A2A7C">
          <w:rPr>
            <w:rStyle w:val="a6"/>
            <w:rFonts w:ascii="Times New Roman" w:hAnsi="Times New Roman"/>
            <w:sz w:val="28"/>
            <w:szCs w:val="28"/>
          </w:rPr>
          <w:t>ru</w:t>
        </w:r>
        <w:proofErr w:type="spellEnd"/>
      </w:hyperlink>
      <w:r w:rsidR="00FA6AB9">
        <w:t>.</w:t>
      </w:r>
    </w:p>
    <w:p w:rsidR="009A2A7C" w:rsidRPr="009A2A7C" w:rsidRDefault="009A2A7C" w:rsidP="009A2A7C">
      <w:pPr>
        <w:pStyle w:val="1"/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9A2A7C">
        <w:rPr>
          <w:rFonts w:ascii="Times New Roman" w:hAnsi="Times New Roman"/>
          <w:b/>
          <w:sz w:val="28"/>
          <w:szCs w:val="28"/>
        </w:rPr>
        <w:t xml:space="preserve"> Возможность</w:t>
      </w:r>
      <w:r w:rsidRPr="009A2A7C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 w:rsidRPr="009A2A7C">
        <w:rPr>
          <w:rFonts w:ascii="Times New Roman" w:hAnsi="Times New Roman"/>
          <w:spacing w:val="-6"/>
          <w:sz w:val="28"/>
          <w:szCs w:val="28"/>
        </w:rPr>
        <w:t>: не допускается.</w:t>
      </w:r>
      <w:r w:rsidRPr="009A2A7C">
        <w:rPr>
          <w:rFonts w:ascii="Times New Roman" w:hAnsi="Times New Roman"/>
          <w:b/>
          <w:sz w:val="28"/>
          <w:szCs w:val="28"/>
        </w:rPr>
        <w:t xml:space="preserve"> </w:t>
      </w:r>
    </w:p>
    <w:p w:rsidR="003617CE" w:rsidRPr="003617CE" w:rsidRDefault="003617CE" w:rsidP="009A2A7C">
      <w:pPr>
        <w:pStyle w:val="1"/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3617CE">
        <w:rPr>
          <w:rFonts w:ascii="Times New Roman" w:hAnsi="Times New Roman"/>
          <w:b/>
          <w:sz w:val="28"/>
          <w:szCs w:val="28"/>
        </w:rPr>
        <w:t>Возможность</w:t>
      </w:r>
      <w:r w:rsidRPr="003617CE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</w:t>
      </w:r>
      <w:r w:rsidRPr="003617CE">
        <w:rPr>
          <w:rFonts w:ascii="Times New Roman" w:hAnsi="Times New Roman"/>
          <w:spacing w:val="-6"/>
          <w:sz w:val="28"/>
          <w:szCs w:val="28"/>
        </w:rPr>
        <w:t>: не допускается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9A2A7C" w:rsidRPr="009A2A7C" w:rsidRDefault="009A2A7C" w:rsidP="009A2A7C">
      <w:pPr>
        <w:pStyle w:val="1"/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9A2A7C">
        <w:rPr>
          <w:rFonts w:ascii="Times New Roman" w:hAnsi="Times New Roman"/>
          <w:b/>
          <w:spacing w:val="-6"/>
          <w:sz w:val="28"/>
          <w:szCs w:val="28"/>
        </w:rPr>
        <w:lastRenderedPageBreak/>
        <w:t xml:space="preserve">Срок </w:t>
      </w:r>
      <w:r w:rsidRPr="009A2A7C">
        <w:rPr>
          <w:rFonts w:ascii="Times New Roman" w:hAnsi="Times New Roman"/>
          <w:b/>
          <w:sz w:val="28"/>
          <w:szCs w:val="28"/>
        </w:rPr>
        <w:t>окончания</w:t>
      </w:r>
      <w:r w:rsidRPr="009A2A7C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запросе цен</w:t>
      </w:r>
      <w:r w:rsidRPr="009A2A7C">
        <w:rPr>
          <w:rFonts w:ascii="Times New Roman" w:hAnsi="Times New Roman"/>
          <w:spacing w:val="-6"/>
          <w:sz w:val="28"/>
          <w:szCs w:val="28"/>
        </w:rPr>
        <w:t xml:space="preserve"> (открытия доступа к</w:t>
      </w:r>
      <w:r w:rsidR="00BC3D7A">
        <w:rPr>
          <w:rFonts w:ascii="Times New Roman" w:hAnsi="Times New Roman"/>
          <w:spacing w:val="-6"/>
          <w:sz w:val="28"/>
          <w:szCs w:val="28"/>
        </w:rPr>
        <w:t xml:space="preserve"> поданным заявкам): </w:t>
      </w:r>
      <w:r w:rsidR="00BC3D7A" w:rsidRPr="00614778">
        <w:rPr>
          <w:rFonts w:ascii="Times New Roman" w:hAnsi="Times New Roman"/>
          <w:spacing w:val="-6"/>
          <w:sz w:val="28"/>
          <w:szCs w:val="28"/>
          <w:highlight w:val="yellow"/>
        </w:rPr>
        <w:t>не позднее 08</w:t>
      </w:r>
      <w:r w:rsidRPr="00614778">
        <w:rPr>
          <w:rFonts w:ascii="Times New Roman" w:hAnsi="Times New Roman"/>
          <w:spacing w:val="-6"/>
          <w:sz w:val="28"/>
          <w:szCs w:val="28"/>
          <w:highlight w:val="yellow"/>
        </w:rPr>
        <w:t>-</w:t>
      </w:r>
      <w:r w:rsidR="00BC3D7A" w:rsidRPr="00614778">
        <w:rPr>
          <w:rFonts w:ascii="Times New Roman" w:hAnsi="Times New Roman"/>
          <w:spacing w:val="-6"/>
          <w:sz w:val="28"/>
          <w:szCs w:val="28"/>
          <w:highlight w:val="yellow"/>
        </w:rPr>
        <w:t>3</w:t>
      </w:r>
      <w:r w:rsidRPr="00614778">
        <w:rPr>
          <w:rFonts w:ascii="Times New Roman" w:hAnsi="Times New Roman"/>
          <w:spacing w:val="-6"/>
          <w:sz w:val="28"/>
          <w:szCs w:val="28"/>
          <w:highlight w:val="yellow"/>
        </w:rPr>
        <w:t>0 (время московское) «</w:t>
      </w:r>
      <w:r w:rsidR="004575F8">
        <w:rPr>
          <w:rFonts w:ascii="Times New Roman" w:hAnsi="Times New Roman"/>
          <w:spacing w:val="-6"/>
          <w:sz w:val="28"/>
          <w:szCs w:val="28"/>
          <w:highlight w:val="yellow"/>
        </w:rPr>
        <w:t>1</w:t>
      </w:r>
      <w:r w:rsidR="00121CA4">
        <w:rPr>
          <w:rFonts w:ascii="Times New Roman" w:hAnsi="Times New Roman"/>
          <w:spacing w:val="-6"/>
          <w:sz w:val="28"/>
          <w:szCs w:val="28"/>
          <w:highlight w:val="yellow"/>
        </w:rPr>
        <w:t>6</w:t>
      </w:r>
      <w:r w:rsidRPr="00614778">
        <w:rPr>
          <w:rFonts w:ascii="Times New Roman" w:hAnsi="Times New Roman"/>
          <w:spacing w:val="-6"/>
          <w:sz w:val="28"/>
          <w:szCs w:val="28"/>
          <w:highlight w:val="yellow"/>
        </w:rPr>
        <w:t xml:space="preserve">» </w:t>
      </w:r>
      <w:r w:rsidR="00BC3D7A" w:rsidRPr="00614778">
        <w:rPr>
          <w:rFonts w:ascii="Times New Roman" w:hAnsi="Times New Roman"/>
          <w:spacing w:val="-6"/>
          <w:sz w:val="28"/>
          <w:szCs w:val="28"/>
          <w:highlight w:val="yellow"/>
        </w:rPr>
        <w:t>ию</w:t>
      </w:r>
      <w:r w:rsidR="002862C1">
        <w:rPr>
          <w:rFonts w:ascii="Times New Roman" w:hAnsi="Times New Roman"/>
          <w:spacing w:val="-6"/>
          <w:sz w:val="28"/>
          <w:szCs w:val="28"/>
          <w:highlight w:val="yellow"/>
        </w:rPr>
        <w:t>л</w:t>
      </w:r>
      <w:r w:rsidR="00BC3D7A" w:rsidRPr="00614778">
        <w:rPr>
          <w:rFonts w:ascii="Times New Roman" w:hAnsi="Times New Roman"/>
          <w:spacing w:val="-6"/>
          <w:sz w:val="28"/>
          <w:szCs w:val="28"/>
          <w:highlight w:val="yellow"/>
        </w:rPr>
        <w:t>я</w:t>
      </w:r>
      <w:r w:rsidRPr="00614778">
        <w:rPr>
          <w:rFonts w:ascii="Times New Roman" w:hAnsi="Times New Roman"/>
          <w:spacing w:val="-6"/>
          <w:sz w:val="28"/>
          <w:szCs w:val="28"/>
          <w:highlight w:val="yellow"/>
        </w:rPr>
        <w:t xml:space="preserve"> 2015 года</w:t>
      </w:r>
      <w:r w:rsidRPr="009A2A7C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9A2A7C" w:rsidRPr="009A2A7C" w:rsidRDefault="009A2A7C" w:rsidP="009A2A7C">
      <w:pPr>
        <w:pStyle w:val="1"/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9A2A7C">
        <w:rPr>
          <w:rFonts w:ascii="Times New Roman" w:hAnsi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9A2A7C">
        <w:rPr>
          <w:rFonts w:ascii="Times New Roman" w:hAnsi="Times New Roman"/>
          <w:spacing w:val="-6"/>
          <w:sz w:val="28"/>
          <w:szCs w:val="28"/>
        </w:rPr>
        <w:t xml:space="preserve"> </w:t>
      </w:r>
      <w:proofErr w:type="gramStart"/>
      <w:r w:rsidRPr="009A2A7C">
        <w:rPr>
          <w:rFonts w:ascii="Times New Roman" w:hAnsi="Times New Roman"/>
          <w:bCs/>
          <w:sz w:val="28"/>
          <w:szCs w:val="28"/>
        </w:rPr>
        <w:t>г</w:t>
      </w:r>
      <w:proofErr w:type="gramEnd"/>
      <w:r w:rsidRPr="009A2A7C">
        <w:rPr>
          <w:rFonts w:ascii="Times New Roman" w:hAnsi="Times New Roman"/>
          <w:bCs/>
          <w:sz w:val="28"/>
          <w:szCs w:val="28"/>
        </w:rPr>
        <w:t>. Саров, Нижегородская обл., ул. Железнодорожная, д. 4, комната 111</w:t>
      </w:r>
      <w:r w:rsidRPr="009A2A7C">
        <w:rPr>
          <w:rFonts w:ascii="Times New Roman" w:hAnsi="Times New Roman"/>
          <w:sz w:val="28"/>
          <w:szCs w:val="28"/>
        </w:rPr>
        <w:t xml:space="preserve"> </w:t>
      </w:r>
      <w:r w:rsidRPr="00614778">
        <w:rPr>
          <w:rFonts w:ascii="Times New Roman" w:hAnsi="Times New Roman"/>
          <w:spacing w:val="-6"/>
          <w:sz w:val="28"/>
          <w:szCs w:val="28"/>
          <w:highlight w:val="yellow"/>
        </w:rPr>
        <w:t xml:space="preserve">не позднее </w:t>
      </w:r>
      <w:r w:rsidRPr="00614778">
        <w:rPr>
          <w:rFonts w:ascii="Times New Roman" w:hAnsi="Times New Roman"/>
          <w:sz w:val="28"/>
          <w:szCs w:val="28"/>
          <w:highlight w:val="yellow"/>
        </w:rPr>
        <w:t xml:space="preserve"> </w:t>
      </w:r>
      <w:r w:rsidR="00BC3D7A" w:rsidRPr="00614778">
        <w:rPr>
          <w:rFonts w:ascii="Times New Roman" w:hAnsi="Times New Roman"/>
          <w:spacing w:val="-6"/>
          <w:sz w:val="28"/>
          <w:szCs w:val="28"/>
          <w:highlight w:val="yellow"/>
        </w:rPr>
        <w:t>«</w:t>
      </w:r>
      <w:r w:rsidR="004575F8">
        <w:rPr>
          <w:rFonts w:ascii="Times New Roman" w:hAnsi="Times New Roman"/>
          <w:spacing w:val="-6"/>
          <w:sz w:val="28"/>
          <w:szCs w:val="28"/>
          <w:highlight w:val="yellow"/>
        </w:rPr>
        <w:t>0</w:t>
      </w:r>
      <w:r w:rsidR="00121CA4">
        <w:rPr>
          <w:rFonts w:ascii="Times New Roman" w:hAnsi="Times New Roman"/>
          <w:spacing w:val="-6"/>
          <w:sz w:val="28"/>
          <w:szCs w:val="28"/>
          <w:highlight w:val="yellow"/>
        </w:rPr>
        <w:t>4</w:t>
      </w:r>
      <w:r w:rsidRPr="00614778">
        <w:rPr>
          <w:rFonts w:ascii="Times New Roman" w:hAnsi="Times New Roman"/>
          <w:spacing w:val="-6"/>
          <w:sz w:val="28"/>
          <w:szCs w:val="28"/>
          <w:highlight w:val="yellow"/>
        </w:rPr>
        <w:t xml:space="preserve">» </w:t>
      </w:r>
      <w:r w:rsidR="004575F8">
        <w:rPr>
          <w:rFonts w:ascii="Times New Roman" w:hAnsi="Times New Roman"/>
          <w:spacing w:val="-6"/>
          <w:sz w:val="28"/>
          <w:szCs w:val="28"/>
          <w:highlight w:val="yellow"/>
        </w:rPr>
        <w:t>августа</w:t>
      </w:r>
      <w:r w:rsidRPr="00614778">
        <w:rPr>
          <w:rFonts w:ascii="Times New Roman" w:hAnsi="Times New Roman"/>
          <w:spacing w:val="-6"/>
          <w:sz w:val="28"/>
          <w:szCs w:val="28"/>
          <w:highlight w:val="yellow"/>
        </w:rPr>
        <w:t xml:space="preserve"> </w:t>
      </w:r>
      <w:r w:rsidRPr="00614778">
        <w:rPr>
          <w:rFonts w:ascii="Times New Roman" w:hAnsi="Times New Roman"/>
          <w:sz w:val="28"/>
          <w:szCs w:val="28"/>
          <w:highlight w:val="yellow"/>
        </w:rPr>
        <w:t>2015 года.</w:t>
      </w:r>
    </w:p>
    <w:p w:rsidR="009A2A7C" w:rsidRPr="009A2A7C" w:rsidRDefault="009A2A7C" w:rsidP="009A2A7C">
      <w:pPr>
        <w:pStyle w:val="1"/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9A2A7C">
        <w:rPr>
          <w:rFonts w:ascii="Times New Roman" w:hAnsi="Times New Roman"/>
          <w:b/>
          <w:spacing w:val="-6"/>
          <w:sz w:val="28"/>
          <w:szCs w:val="28"/>
        </w:rPr>
        <w:t>Место и дата подведения итогов запроса цен:</w:t>
      </w:r>
      <w:r w:rsidRPr="009A2A7C">
        <w:rPr>
          <w:rFonts w:ascii="Times New Roman" w:hAnsi="Times New Roman"/>
          <w:spacing w:val="-6"/>
          <w:sz w:val="28"/>
          <w:szCs w:val="28"/>
        </w:rPr>
        <w:t xml:space="preserve"> </w:t>
      </w:r>
      <w:proofErr w:type="gramStart"/>
      <w:r w:rsidRPr="009A2A7C">
        <w:rPr>
          <w:rFonts w:ascii="Times New Roman" w:hAnsi="Times New Roman"/>
          <w:bCs/>
          <w:sz w:val="28"/>
          <w:szCs w:val="28"/>
        </w:rPr>
        <w:t>г</w:t>
      </w:r>
      <w:proofErr w:type="gramEnd"/>
      <w:r w:rsidRPr="009A2A7C">
        <w:rPr>
          <w:rFonts w:ascii="Times New Roman" w:hAnsi="Times New Roman"/>
          <w:bCs/>
          <w:sz w:val="28"/>
          <w:szCs w:val="28"/>
        </w:rPr>
        <w:t xml:space="preserve">. Саров, Нижегородская обл., ул. Железнодорожная, д. 4, комната 111 </w:t>
      </w:r>
      <w:r w:rsidRPr="00614778">
        <w:rPr>
          <w:rFonts w:ascii="Times New Roman" w:hAnsi="Times New Roman"/>
          <w:sz w:val="28"/>
          <w:szCs w:val="28"/>
          <w:highlight w:val="yellow"/>
        </w:rPr>
        <w:t xml:space="preserve">не позднее </w:t>
      </w:r>
      <w:r w:rsidR="00BC3D7A" w:rsidRPr="00614778">
        <w:rPr>
          <w:rFonts w:ascii="Times New Roman" w:hAnsi="Times New Roman"/>
          <w:spacing w:val="-6"/>
          <w:sz w:val="28"/>
          <w:szCs w:val="28"/>
          <w:highlight w:val="yellow"/>
        </w:rPr>
        <w:t>«</w:t>
      </w:r>
      <w:r w:rsidR="00121CA4">
        <w:rPr>
          <w:rFonts w:ascii="Times New Roman" w:hAnsi="Times New Roman"/>
          <w:spacing w:val="-6"/>
          <w:sz w:val="28"/>
          <w:szCs w:val="28"/>
          <w:highlight w:val="yellow"/>
        </w:rPr>
        <w:t>05</w:t>
      </w:r>
      <w:r w:rsidRPr="00614778">
        <w:rPr>
          <w:rFonts w:ascii="Times New Roman" w:hAnsi="Times New Roman"/>
          <w:spacing w:val="-6"/>
          <w:sz w:val="28"/>
          <w:szCs w:val="28"/>
          <w:highlight w:val="yellow"/>
        </w:rPr>
        <w:t xml:space="preserve">» </w:t>
      </w:r>
      <w:r w:rsidR="004575F8">
        <w:rPr>
          <w:rFonts w:ascii="Times New Roman" w:hAnsi="Times New Roman"/>
          <w:spacing w:val="-6"/>
          <w:sz w:val="28"/>
          <w:szCs w:val="28"/>
          <w:highlight w:val="yellow"/>
        </w:rPr>
        <w:t>августа</w:t>
      </w:r>
      <w:r w:rsidRPr="00614778">
        <w:rPr>
          <w:rFonts w:ascii="Times New Roman" w:hAnsi="Times New Roman"/>
          <w:spacing w:val="-6"/>
          <w:sz w:val="28"/>
          <w:szCs w:val="28"/>
          <w:highlight w:val="yellow"/>
        </w:rPr>
        <w:t xml:space="preserve"> </w:t>
      </w:r>
      <w:r w:rsidRPr="00614778">
        <w:rPr>
          <w:rFonts w:ascii="Times New Roman" w:hAnsi="Times New Roman"/>
          <w:sz w:val="28"/>
          <w:szCs w:val="28"/>
          <w:highlight w:val="yellow"/>
        </w:rPr>
        <w:t>2015 года</w:t>
      </w:r>
      <w:r w:rsidRPr="009A2A7C">
        <w:rPr>
          <w:rFonts w:ascii="Times New Roman" w:hAnsi="Times New Roman"/>
          <w:sz w:val="28"/>
          <w:szCs w:val="28"/>
        </w:rPr>
        <w:t>.</w:t>
      </w:r>
      <w:r w:rsidRPr="009A2A7C">
        <w:rPr>
          <w:rFonts w:ascii="Times New Roman" w:hAnsi="Times New Roman"/>
          <w:b/>
          <w:sz w:val="28"/>
          <w:szCs w:val="28"/>
        </w:rPr>
        <w:t xml:space="preserve"> </w:t>
      </w:r>
    </w:p>
    <w:p w:rsidR="009A2A7C" w:rsidRPr="009A2A7C" w:rsidRDefault="009A2A7C" w:rsidP="009A2A7C">
      <w:pPr>
        <w:pStyle w:val="1"/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9A2A7C">
        <w:rPr>
          <w:rFonts w:ascii="Times New Roman" w:hAnsi="Times New Roman"/>
          <w:b/>
          <w:spacing w:val="-6"/>
          <w:sz w:val="28"/>
          <w:szCs w:val="28"/>
        </w:rPr>
        <w:t>Срок</w:t>
      </w:r>
      <w:r w:rsidRPr="009A2A7C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9A2A7C">
        <w:rPr>
          <w:rFonts w:ascii="Times New Roman" w:hAnsi="Times New Roman"/>
          <w:b/>
          <w:sz w:val="28"/>
          <w:szCs w:val="28"/>
        </w:rPr>
        <w:t>заключения</w:t>
      </w:r>
      <w:r w:rsidRPr="009A2A7C">
        <w:rPr>
          <w:rFonts w:ascii="Times New Roman" w:hAnsi="Times New Roman"/>
          <w:b/>
          <w:spacing w:val="-6"/>
          <w:sz w:val="28"/>
          <w:szCs w:val="28"/>
        </w:rPr>
        <w:t xml:space="preserve"> договора</w:t>
      </w:r>
      <w:r w:rsidRPr="009A2A7C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9A2A7C">
        <w:rPr>
          <w:rFonts w:ascii="Times New Roman" w:hAnsi="Times New Roman"/>
          <w:sz w:val="28"/>
          <w:szCs w:val="28"/>
        </w:rPr>
        <w:t>в течение </w:t>
      </w:r>
      <w:r w:rsidRPr="009A2A7C">
        <w:rPr>
          <w:rFonts w:ascii="Times New Roman" w:hAnsi="Times New Roman"/>
          <w:b/>
          <w:i/>
          <w:sz w:val="28"/>
          <w:szCs w:val="28"/>
        </w:rPr>
        <w:t>20 (двадцати)</w:t>
      </w:r>
      <w:r w:rsidRPr="009A2A7C">
        <w:rPr>
          <w:rFonts w:ascii="Times New Roman" w:hAnsi="Times New Roman"/>
          <w:sz w:val="28"/>
          <w:szCs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 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9A2A7C" w:rsidRPr="00E85F0A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</w:pPr>
      <w:proofErr w:type="gramStart"/>
      <w:r w:rsidRPr="00E85F0A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>Заказчик в течение 5 (пяти) дней 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</w:t>
      </w:r>
      <w:proofErr w:type="gramEnd"/>
      <w:r w:rsidRPr="00E85F0A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 xml:space="preserve"> в закупке, с учетом преддоговорных переговоров, в проект договора, прилагаемый к закупочной документации.</w:t>
      </w:r>
    </w:p>
    <w:p w:rsidR="009A2A7C" w:rsidRPr="00E85F0A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85F0A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</w:pPr>
      <w:r w:rsidRPr="00E85F0A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в течение </w:t>
      </w:r>
      <w:r w:rsidRPr="00E85F0A">
        <w:rPr>
          <w:rFonts w:ascii="Times New Roman" w:eastAsia="Calibri" w:hAnsi="Times New Roman" w:cs="Times New Roman"/>
          <w:spacing w:val="-6"/>
          <w:sz w:val="28"/>
          <w:szCs w:val="28"/>
        </w:rPr>
        <w:t>10 (десяти) календарных дней со</w:t>
      </w:r>
      <w:r w:rsidRPr="00E85F0A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 xml:space="preserve"> дня направления указанного договора.</w:t>
      </w:r>
    </w:p>
    <w:p w:rsidR="009A2A7C" w:rsidRPr="009A2A7C" w:rsidRDefault="009A2A7C" w:rsidP="009A2A7C">
      <w:pPr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hanging="3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Обеспечение</w:t>
      </w:r>
      <w:r w:rsidRPr="009A2A7C">
        <w:rPr>
          <w:rFonts w:ascii="Times New Roman" w:hAnsi="Times New Roman" w:cs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Pr="009A2A7C">
        <w:rPr>
          <w:rFonts w:ascii="Times New Roman" w:hAnsi="Times New Roman" w:cs="Times New Roman"/>
          <w:spacing w:val="-6"/>
          <w:sz w:val="28"/>
          <w:szCs w:val="28"/>
        </w:rPr>
        <w:t xml:space="preserve"> не требуется.</w:t>
      </w:r>
    </w:p>
    <w:p w:rsidR="009A2A7C" w:rsidRPr="009A2A7C" w:rsidRDefault="009A2A7C" w:rsidP="009A2A7C">
      <w:pPr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Процедура запроса цен не является торгами по законодательству Российской Федерации.</w:t>
      </w:r>
      <w:r w:rsidRPr="009A2A7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A2A7C" w:rsidRPr="009A2A7C" w:rsidRDefault="009A2A7C" w:rsidP="009A2A7C">
      <w:pPr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lastRenderedPageBreak/>
        <w:t>Отказ организатора закупки от проведения закупки по решению заказчика в указанных ниже случаях, в любое время вплоть до подведения итогов закупки, не приводит к каким-либо последствиям для организатора закупки:</w:t>
      </w:r>
    </w:p>
    <w:p w:rsidR="009A2A7C" w:rsidRPr="009A2A7C" w:rsidRDefault="009A2A7C" w:rsidP="009A2A7C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9A2A7C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9A2A7C" w:rsidRPr="009A2A7C" w:rsidRDefault="009A2A7C" w:rsidP="009A2A7C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9A2A7C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2A7C" w:rsidRPr="009A2A7C" w:rsidRDefault="009A2A7C" w:rsidP="009A2A7C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9A2A7C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9A2A7C" w:rsidRPr="009A2A7C" w:rsidRDefault="009A2A7C" w:rsidP="009A2A7C">
      <w:pPr>
        <w:pStyle w:val="a7"/>
        <w:spacing w:after="0"/>
        <w:ind w:left="0" w:firstLine="709"/>
        <w:jc w:val="both"/>
        <w:rPr>
          <w:b/>
          <w:sz w:val="28"/>
          <w:szCs w:val="28"/>
        </w:rPr>
      </w:pPr>
      <w:proofErr w:type="gramStart"/>
      <w:r w:rsidRPr="009A2A7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r w:rsidRPr="009A2A7C">
        <w:rPr>
          <w:b/>
          <w:sz w:val="28"/>
          <w:szCs w:val="28"/>
        </w:rPr>
        <w:t xml:space="preserve"> </w:t>
      </w:r>
      <w:proofErr w:type="gramEnd"/>
    </w:p>
    <w:p w:rsidR="009A2A7C" w:rsidRPr="009A2A7C" w:rsidRDefault="009A2A7C" w:rsidP="009A2A7C">
      <w:pPr>
        <w:pStyle w:val="a7"/>
        <w:numPr>
          <w:ilvl w:val="0"/>
          <w:numId w:val="4"/>
        </w:numPr>
        <w:spacing w:after="0"/>
        <w:ind w:left="0" w:firstLine="426"/>
        <w:jc w:val="both"/>
        <w:rPr>
          <w:b/>
          <w:sz w:val="28"/>
          <w:szCs w:val="28"/>
        </w:rPr>
      </w:pPr>
      <w:r w:rsidRPr="009A2A7C">
        <w:rPr>
          <w:b/>
          <w:sz w:val="28"/>
          <w:szCs w:val="28"/>
        </w:rPr>
        <w:t xml:space="preserve"> </w:t>
      </w:r>
      <w:r w:rsidRPr="009A2A7C">
        <w:rPr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9A2A7C" w:rsidRPr="009A2A7C" w:rsidRDefault="009A2A7C" w:rsidP="009A2A7C">
      <w:pPr>
        <w:pStyle w:val="a9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A2A7C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2" w:history="1">
        <w:r w:rsidRPr="009A2A7C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9A2A7C">
        <w:rPr>
          <w:rFonts w:ascii="Times New Roman" w:hAnsi="Times New Roman"/>
          <w:sz w:val="28"/>
          <w:szCs w:val="28"/>
        </w:rPr>
        <w:t>.</w:t>
      </w:r>
    </w:p>
    <w:p w:rsidR="00BC3D7A" w:rsidRDefault="00BC3D7A">
      <w:pPr>
        <w:rPr>
          <w:rFonts w:ascii="Times New Roman" w:hAnsi="Times New Roman" w:cs="Times New Roman"/>
          <w:sz w:val="28"/>
          <w:szCs w:val="28"/>
        </w:rPr>
      </w:pPr>
    </w:p>
    <w:p w:rsidR="00BC3D7A" w:rsidRDefault="00BC3D7A">
      <w:pPr>
        <w:rPr>
          <w:rFonts w:ascii="Times New Roman" w:hAnsi="Times New Roman" w:cs="Times New Roman"/>
          <w:sz w:val="28"/>
          <w:szCs w:val="28"/>
        </w:rPr>
      </w:pPr>
    </w:p>
    <w:p w:rsidR="00BC3D7A" w:rsidRDefault="00BC3D7A">
      <w:pPr>
        <w:rPr>
          <w:rFonts w:ascii="Times New Roman" w:hAnsi="Times New Roman" w:cs="Times New Roman"/>
          <w:sz w:val="28"/>
          <w:szCs w:val="28"/>
        </w:rPr>
      </w:pPr>
    </w:p>
    <w:p w:rsidR="00FA6AB9" w:rsidRDefault="00FA6AB9">
      <w:pPr>
        <w:rPr>
          <w:rFonts w:ascii="Times New Roman" w:hAnsi="Times New Roman" w:cs="Times New Roman"/>
          <w:sz w:val="28"/>
          <w:szCs w:val="28"/>
        </w:rPr>
      </w:pPr>
    </w:p>
    <w:p w:rsidR="00FA6AB9" w:rsidRDefault="00FA6AB9">
      <w:pPr>
        <w:rPr>
          <w:rFonts w:ascii="Times New Roman" w:hAnsi="Times New Roman" w:cs="Times New Roman"/>
          <w:sz w:val="28"/>
          <w:szCs w:val="28"/>
        </w:rPr>
      </w:pPr>
    </w:p>
    <w:p w:rsidR="002862C1" w:rsidRDefault="002862C1">
      <w:pPr>
        <w:rPr>
          <w:rFonts w:ascii="Times New Roman" w:hAnsi="Times New Roman" w:cs="Times New Roman"/>
          <w:sz w:val="28"/>
          <w:szCs w:val="28"/>
        </w:rPr>
      </w:pPr>
    </w:p>
    <w:p w:rsidR="002862C1" w:rsidRDefault="002862C1">
      <w:pPr>
        <w:rPr>
          <w:rFonts w:ascii="Times New Roman" w:hAnsi="Times New Roman" w:cs="Times New Roman"/>
          <w:sz w:val="28"/>
          <w:szCs w:val="28"/>
        </w:rPr>
      </w:pPr>
    </w:p>
    <w:p w:rsidR="00121CA4" w:rsidRDefault="00121CA4">
      <w:pPr>
        <w:rPr>
          <w:rFonts w:ascii="Times New Roman" w:hAnsi="Times New Roman" w:cs="Times New Roman"/>
          <w:sz w:val="28"/>
          <w:szCs w:val="28"/>
        </w:rPr>
      </w:pPr>
    </w:p>
    <w:p w:rsidR="00121CA4" w:rsidRDefault="00121CA4">
      <w:pPr>
        <w:rPr>
          <w:rFonts w:ascii="Times New Roman" w:hAnsi="Times New Roman" w:cs="Times New Roman"/>
          <w:sz w:val="28"/>
          <w:szCs w:val="28"/>
        </w:rPr>
      </w:pPr>
    </w:p>
    <w:p w:rsidR="00121CA4" w:rsidRDefault="00121CA4">
      <w:pPr>
        <w:rPr>
          <w:rFonts w:ascii="Times New Roman" w:hAnsi="Times New Roman" w:cs="Times New Roman"/>
          <w:sz w:val="28"/>
          <w:szCs w:val="28"/>
        </w:rPr>
      </w:pPr>
    </w:p>
    <w:p w:rsidR="00121CA4" w:rsidRDefault="00121CA4">
      <w:pPr>
        <w:rPr>
          <w:rFonts w:ascii="Times New Roman" w:hAnsi="Times New Roman" w:cs="Times New Roman"/>
          <w:sz w:val="28"/>
          <w:szCs w:val="28"/>
        </w:rPr>
      </w:pPr>
    </w:p>
    <w:p w:rsidR="00BC3D7A" w:rsidRPr="00BC3D7A" w:rsidRDefault="00BC3D7A">
      <w:pPr>
        <w:rPr>
          <w:rFonts w:ascii="Times New Roman" w:hAnsi="Times New Roman" w:cs="Times New Roman"/>
          <w:sz w:val="16"/>
          <w:szCs w:val="16"/>
        </w:rPr>
      </w:pPr>
      <w:r w:rsidRPr="00BC3D7A">
        <w:rPr>
          <w:rFonts w:ascii="Times New Roman" w:hAnsi="Times New Roman" w:cs="Times New Roman"/>
          <w:sz w:val="16"/>
          <w:szCs w:val="16"/>
        </w:rPr>
        <w:t>Исп. Соловьёв Сергей Юрьевич</w:t>
      </w:r>
    </w:p>
    <w:p w:rsidR="00BC3D7A" w:rsidRPr="00BC3D7A" w:rsidRDefault="00BC3D7A">
      <w:pPr>
        <w:rPr>
          <w:rFonts w:ascii="Times New Roman" w:hAnsi="Times New Roman" w:cs="Times New Roman"/>
          <w:sz w:val="16"/>
          <w:szCs w:val="16"/>
        </w:rPr>
      </w:pPr>
      <w:r w:rsidRPr="00BC3D7A">
        <w:rPr>
          <w:rFonts w:ascii="Times New Roman" w:hAnsi="Times New Roman" w:cs="Times New Roman"/>
          <w:sz w:val="16"/>
          <w:szCs w:val="16"/>
        </w:rPr>
        <w:t xml:space="preserve">СС 1 </w:t>
      </w:r>
      <w:r w:rsidR="00121CA4">
        <w:rPr>
          <w:rFonts w:ascii="Times New Roman" w:hAnsi="Times New Roman" w:cs="Times New Roman"/>
          <w:sz w:val="16"/>
          <w:szCs w:val="16"/>
        </w:rPr>
        <w:t>10</w:t>
      </w:r>
      <w:r w:rsidRPr="00BC3D7A">
        <w:rPr>
          <w:rFonts w:ascii="Times New Roman" w:hAnsi="Times New Roman" w:cs="Times New Roman"/>
          <w:sz w:val="16"/>
          <w:szCs w:val="16"/>
        </w:rPr>
        <w:t>.0</w:t>
      </w:r>
      <w:r w:rsidR="004575F8">
        <w:rPr>
          <w:rFonts w:ascii="Times New Roman" w:hAnsi="Times New Roman" w:cs="Times New Roman"/>
          <w:sz w:val="16"/>
          <w:szCs w:val="16"/>
        </w:rPr>
        <w:t>7</w:t>
      </w:r>
      <w:r w:rsidRPr="00BC3D7A">
        <w:rPr>
          <w:rFonts w:ascii="Times New Roman" w:hAnsi="Times New Roman" w:cs="Times New Roman"/>
          <w:sz w:val="16"/>
          <w:szCs w:val="16"/>
        </w:rPr>
        <w:t>.2015г. тел. (83130) 2 30 55</w:t>
      </w:r>
    </w:p>
    <w:sectPr w:rsidR="00BC3D7A" w:rsidRPr="00BC3D7A" w:rsidSect="00250107">
      <w:headerReference w:type="first" r:id="rId13"/>
      <w:pgSz w:w="11906" w:h="16838"/>
      <w:pgMar w:top="1134" w:right="851" w:bottom="1134" w:left="147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665F" w:rsidRDefault="00C6665F" w:rsidP="009A2A7C">
      <w:pPr>
        <w:spacing w:after="0" w:line="240" w:lineRule="auto"/>
      </w:pPr>
      <w:r>
        <w:separator/>
      </w:r>
    </w:p>
  </w:endnote>
  <w:endnote w:type="continuationSeparator" w:id="1">
    <w:p w:rsidR="00C6665F" w:rsidRDefault="00C6665F" w:rsidP="009A2A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665F" w:rsidRDefault="00C6665F" w:rsidP="009A2A7C">
      <w:pPr>
        <w:spacing w:after="0" w:line="240" w:lineRule="auto"/>
      </w:pPr>
      <w:r>
        <w:separator/>
      </w:r>
    </w:p>
  </w:footnote>
  <w:footnote w:type="continuationSeparator" w:id="1">
    <w:p w:rsidR="00C6665F" w:rsidRDefault="00C6665F" w:rsidP="009A2A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2A7C" w:rsidRPr="00F44DE1" w:rsidRDefault="009A2A7C" w:rsidP="009A2A7C">
    <w:pPr>
      <w:spacing w:before="100"/>
      <w:ind w:right="22"/>
      <w:jc w:val="center"/>
      <w:rPr>
        <w:b/>
        <w:sz w:val="28"/>
        <w:szCs w:val="28"/>
      </w:rPr>
    </w:pPr>
    <w:r w:rsidRPr="00F44DE1">
      <w:rPr>
        <w:b/>
        <w:sz w:val="28"/>
        <w:szCs w:val="28"/>
      </w:rPr>
      <w:t xml:space="preserve">Федеральное государственное унитарное предприятие </w:t>
    </w:r>
  </w:p>
  <w:p w:rsidR="009A2A7C" w:rsidRDefault="009A2A7C" w:rsidP="009A2A7C">
    <w:pPr>
      <w:spacing w:before="100"/>
      <w:ind w:right="22"/>
      <w:jc w:val="center"/>
      <w:rPr>
        <w:b/>
        <w:sz w:val="28"/>
        <w:szCs w:val="28"/>
      </w:rPr>
    </w:pPr>
    <w:r w:rsidRPr="00F44DE1">
      <w:rPr>
        <w:b/>
        <w:sz w:val="28"/>
        <w:szCs w:val="28"/>
      </w:rPr>
      <w:t>«РОССИЙСКИЙ ФЕДЕРАЛЬНЫЙ ЯДЕРНЫЙ ЦЕНТР -</w:t>
    </w:r>
    <w:r>
      <w:rPr>
        <w:b/>
        <w:sz w:val="28"/>
        <w:szCs w:val="28"/>
      </w:rPr>
      <w:t xml:space="preserve"> </w:t>
    </w:r>
    <w:r w:rsidRPr="00F44DE1">
      <w:rPr>
        <w:b/>
        <w:sz w:val="28"/>
        <w:szCs w:val="28"/>
      </w:rPr>
      <w:t>Всероссийский научно-исследовательский институт экспериментальной физики»</w:t>
    </w:r>
  </w:p>
  <w:p w:rsidR="009A2A7C" w:rsidRDefault="007D2BF6" w:rsidP="009A2A7C">
    <w:pPr>
      <w:pStyle w:val="ab"/>
    </w:pPr>
    <w:r w:rsidRPr="007D2BF6">
      <w:rPr>
        <w:b/>
        <w:sz w:val="28"/>
        <w:szCs w:val="28"/>
      </w:rPr>
      <w:pict>
        <v:rect id="_x0000_i1025" style="width:0;height:1.5pt" o:hralign="center" o:hrstd="t" o:hr="t" fillcolor="#aca899" stroked="f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abstractNum w:abstractNumId="1">
    <w:nsid w:val="49EE029E"/>
    <w:multiLevelType w:val="hybridMultilevel"/>
    <w:tmpl w:val="23EEA67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6ED535E"/>
    <w:multiLevelType w:val="multilevel"/>
    <w:tmpl w:val="3676BA2E"/>
    <w:lvl w:ilvl="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cs="Times New Roman" w:hint="default"/>
      </w:rPr>
    </w:lvl>
  </w:abstractNum>
  <w:abstractNum w:abstractNumId="3">
    <w:nsid w:val="69286E11"/>
    <w:multiLevelType w:val="hybridMultilevel"/>
    <w:tmpl w:val="EBC0CB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9556A3"/>
    <w:multiLevelType w:val="hybridMultilevel"/>
    <w:tmpl w:val="B3B6BFCA"/>
    <w:lvl w:ilvl="0" w:tplc="3E9EAFD2">
      <w:start w:val="1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A2D8C3DA" w:tentative="1">
      <w:start w:val="1"/>
      <w:numFmt w:val="lowerLetter"/>
      <w:lvlText w:val="%2."/>
      <w:lvlJc w:val="left"/>
      <w:pPr>
        <w:ind w:left="1440" w:hanging="360"/>
      </w:pPr>
    </w:lvl>
    <w:lvl w:ilvl="2" w:tplc="0EE4B636" w:tentative="1">
      <w:start w:val="1"/>
      <w:numFmt w:val="lowerRoman"/>
      <w:lvlText w:val="%3."/>
      <w:lvlJc w:val="right"/>
      <w:pPr>
        <w:ind w:left="2160" w:hanging="180"/>
      </w:pPr>
    </w:lvl>
    <w:lvl w:ilvl="3" w:tplc="DF5681FA" w:tentative="1">
      <w:start w:val="1"/>
      <w:numFmt w:val="decimal"/>
      <w:lvlText w:val="%4."/>
      <w:lvlJc w:val="left"/>
      <w:pPr>
        <w:ind w:left="2880" w:hanging="360"/>
      </w:pPr>
    </w:lvl>
    <w:lvl w:ilvl="4" w:tplc="EF52C4C2" w:tentative="1">
      <w:start w:val="1"/>
      <w:numFmt w:val="lowerLetter"/>
      <w:lvlText w:val="%5."/>
      <w:lvlJc w:val="left"/>
      <w:pPr>
        <w:ind w:left="3600" w:hanging="360"/>
      </w:pPr>
    </w:lvl>
    <w:lvl w:ilvl="5" w:tplc="BE681512" w:tentative="1">
      <w:start w:val="1"/>
      <w:numFmt w:val="lowerRoman"/>
      <w:lvlText w:val="%6."/>
      <w:lvlJc w:val="right"/>
      <w:pPr>
        <w:ind w:left="4320" w:hanging="180"/>
      </w:pPr>
    </w:lvl>
    <w:lvl w:ilvl="6" w:tplc="CBFC139C" w:tentative="1">
      <w:start w:val="1"/>
      <w:numFmt w:val="decimal"/>
      <w:lvlText w:val="%7."/>
      <w:lvlJc w:val="left"/>
      <w:pPr>
        <w:ind w:left="5040" w:hanging="360"/>
      </w:pPr>
    </w:lvl>
    <w:lvl w:ilvl="7" w:tplc="8A624FDE" w:tentative="1">
      <w:start w:val="1"/>
      <w:numFmt w:val="lowerLetter"/>
      <w:lvlText w:val="%8."/>
      <w:lvlJc w:val="left"/>
      <w:pPr>
        <w:ind w:left="5760" w:hanging="360"/>
      </w:pPr>
    </w:lvl>
    <w:lvl w:ilvl="8" w:tplc="65FCCD7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4D85AE4"/>
    <w:multiLevelType w:val="hybridMultilevel"/>
    <w:tmpl w:val="4D4CE118"/>
    <w:lvl w:ilvl="0" w:tplc="D8920C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23CF8B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12CC80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226138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4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9A2A7C"/>
    <w:rsid w:val="000112B5"/>
    <w:rsid w:val="00012240"/>
    <w:rsid w:val="000850E8"/>
    <w:rsid w:val="000D1CFD"/>
    <w:rsid w:val="00121CA4"/>
    <w:rsid w:val="00136CB4"/>
    <w:rsid w:val="00161176"/>
    <w:rsid w:val="001F1D11"/>
    <w:rsid w:val="00203B87"/>
    <w:rsid w:val="00233A0E"/>
    <w:rsid w:val="00250107"/>
    <w:rsid w:val="002862C1"/>
    <w:rsid w:val="003617CE"/>
    <w:rsid w:val="004575F8"/>
    <w:rsid w:val="004675E6"/>
    <w:rsid w:val="00544730"/>
    <w:rsid w:val="005C7FC1"/>
    <w:rsid w:val="00614778"/>
    <w:rsid w:val="00730661"/>
    <w:rsid w:val="007626FF"/>
    <w:rsid w:val="00797EFE"/>
    <w:rsid w:val="007B12E0"/>
    <w:rsid w:val="007D2BF6"/>
    <w:rsid w:val="00810653"/>
    <w:rsid w:val="0081617D"/>
    <w:rsid w:val="00882630"/>
    <w:rsid w:val="00893CF2"/>
    <w:rsid w:val="00912D3A"/>
    <w:rsid w:val="00923079"/>
    <w:rsid w:val="009A2A7C"/>
    <w:rsid w:val="00B47234"/>
    <w:rsid w:val="00B635B2"/>
    <w:rsid w:val="00BC3D7A"/>
    <w:rsid w:val="00BE2661"/>
    <w:rsid w:val="00BE6249"/>
    <w:rsid w:val="00C6665F"/>
    <w:rsid w:val="00D5561D"/>
    <w:rsid w:val="00E85F0A"/>
    <w:rsid w:val="00F85101"/>
    <w:rsid w:val="00FA6A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12240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rsid w:val="009A2A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styleId="a6">
    <w:name w:val="Hyperlink"/>
    <w:basedOn w:val="a1"/>
    <w:uiPriority w:val="99"/>
    <w:rsid w:val="009A2A7C"/>
    <w:rPr>
      <w:rFonts w:cs="Times New Roman"/>
      <w:color w:val="0000FF"/>
      <w:u w:val="single"/>
    </w:rPr>
  </w:style>
  <w:style w:type="paragraph" w:styleId="a7">
    <w:name w:val="List Continue"/>
    <w:basedOn w:val="a0"/>
    <w:rsid w:val="009A2A7C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">
    <w:name w:val="Подподпункт"/>
    <w:basedOn w:val="a0"/>
    <w:rsid w:val="009A2A7C"/>
    <w:pPr>
      <w:numPr>
        <w:numId w:val="1"/>
      </w:numPr>
      <w:tabs>
        <w:tab w:val="num" w:pos="926"/>
      </w:tabs>
      <w:spacing w:after="0" w:line="360" w:lineRule="auto"/>
      <w:jc w:val="both"/>
    </w:pPr>
    <w:rPr>
      <w:rFonts w:ascii="Times New Roman" w:eastAsia="Times New Roman" w:hAnsi="Times New Roman" w:cs="Times New Roman"/>
      <w:bCs/>
    </w:rPr>
  </w:style>
  <w:style w:type="paragraph" w:customStyle="1" w:styleId="1">
    <w:name w:val="Абзац списка1"/>
    <w:basedOn w:val="a0"/>
    <w:link w:val="ListParagraphChar"/>
    <w:rsid w:val="009A2A7C"/>
    <w:pPr>
      <w:ind w:left="720"/>
      <w:contextualSpacing/>
    </w:pPr>
    <w:rPr>
      <w:rFonts w:ascii="Calibri" w:eastAsia="Times New Roman" w:hAnsi="Calibri" w:cs="Times New Roman"/>
      <w:szCs w:val="20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locked/>
    <w:rsid w:val="009A2A7C"/>
    <w:rPr>
      <w:rFonts w:ascii="Times New Roman" w:eastAsia="Times New Roman" w:hAnsi="Times New Roman" w:cs="Times New Roman"/>
      <w:sz w:val="24"/>
      <w:szCs w:val="20"/>
    </w:rPr>
  </w:style>
  <w:style w:type="character" w:customStyle="1" w:styleId="ListParagraphChar">
    <w:name w:val="List Paragraph Char"/>
    <w:link w:val="1"/>
    <w:locked/>
    <w:rsid w:val="009A2A7C"/>
    <w:rPr>
      <w:rFonts w:ascii="Calibri" w:eastAsia="Times New Roman" w:hAnsi="Calibri" w:cs="Times New Roman"/>
      <w:szCs w:val="20"/>
      <w:lang w:eastAsia="en-US"/>
    </w:rPr>
  </w:style>
  <w:style w:type="paragraph" w:styleId="a8">
    <w:name w:val="No Spacing"/>
    <w:uiPriority w:val="1"/>
    <w:qFormat/>
    <w:rsid w:val="009A2A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List Paragraph"/>
    <w:basedOn w:val="a0"/>
    <w:link w:val="aa"/>
    <w:uiPriority w:val="34"/>
    <w:qFormat/>
    <w:rsid w:val="009A2A7C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aa">
    <w:name w:val="Абзац списка Знак"/>
    <w:link w:val="a9"/>
    <w:uiPriority w:val="34"/>
    <w:rsid w:val="009A2A7C"/>
    <w:rPr>
      <w:rFonts w:ascii="Calibri" w:eastAsia="Calibri" w:hAnsi="Calibri" w:cs="Times New Roman"/>
      <w:lang w:eastAsia="en-US"/>
    </w:rPr>
  </w:style>
  <w:style w:type="paragraph" w:styleId="ab">
    <w:name w:val="header"/>
    <w:aliases w:val="Heder,Titul"/>
    <w:basedOn w:val="a0"/>
    <w:link w:val="ac"/>
    <w:uiPriority w:val="99"/>
    <w:rsid w:val="009A2A7C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c">
    <w:name w:val="Верхний колонтитул Знак"/>
    <w:aliases w:val="Heder Знак,Titul Знак"/>
    <w:basedOn w:val="a1"/>
    <w:link w:val="ab"/>
    <w:uiPriority w:val="99"/>
    <w:rsid w:val="009A2A7C"/>
    <w:rPr>
      <w:rFonts w:ascii="Courier New" w:eastAsia="Times New Roman" w:hAnsi="Courier New" w:cs="Courier New"/>
      <w:sz w:val="20"/>
      <w:szCs w:val="20"/>
    </w:rPr>
  </w:style>
  <w:style w:type="paragraph" w:styleId="ad">
    <w:name w:val="footer"/>
    <w:basedOn w:val="a0"/>
    <w:link w:val="ae"/>
    <w:uiPriority w:val="99"/>
    <w:semiHidden/>
    <w:unhideWhenUsed/>
    <w:rsid w:val="009A2A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1"/>
    <w:link w:val="ad"/>
    <w:uiPriority w:val="99"/>
    <w:semiHidden/>
    <w:rsid w:val="009A2A7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arbitration@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ACE9AE-0C9B-44A1-9B32-680974702B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5</Pages>
  <Words>1525</Words>
  <Characters>8698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Девяткина С.В.</dc:creator>
  <cp:keywords/>
  <dc:description/>
  <cp:lastModifiedBy>solovyev</cp:lastModifiedBy>
  <cp:revision>21</cp:revision>
  <dcterms:created xsi:type="dcterms:W3CDTF">2015-05-28T12:43:00Z</dcterms:created>
  <dcterms:modified xsi:type="dcterms:W3CDTF">2015-07-09T12:42:00Z</dcterms:modified>
</cp:coreProperties>
</file>