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778"/>
        <w:gridCol w:w="4359"/>
      </w:tblGrid>
      <w:tr w:rsidR="00460B0A" w:rsidRPr="009904DB" w:rsidTr="00611948">
        <w:tc>
          <w:tcPr>
            <w:tcW w:w="5778" w:type="dxa"/>
          </w:tcPr>
          <w:p w:rsidR="00460B0A" w:rsidRPr="009904DB" w:rsidRDefault="00460B0A" w:rsidP="00460B0A">
            <w:pPr>
              <w:jc w:val="center"/>
            </w:pPr>
          </w:p>
        </w:tc>
        <w:tc>
          <w:tcPr>
            <w:tcW w:w="4359" w:type="dxa"/>
          </w:tcPr>
          <w:p w:rsidR="00460B0A" w:rsidRPr="009904DB" w:rsidRDefault="00460B0A" w:rsidP="00460B0A">
            <w:pPr>
              <w:jc w:val="left"/>
            </w:pPr>
            <w:r w:rsidRPr="009904DB">
              <w:t xml:space="preserve">УТВЕРЖДАЮ </w:t>
            </w:r>
          </w:p>
          <w:p w:rsidR="00460B0A" w:rsidRPr="009904DB" w:rsidRDefault="00611948" w:rsidP="00460B0A">
            <w:pPr>
              <w:jc w:val="left"/>
            </w:pPr>
            <w:r>
              <w:t>И.о. д</w:t>
            </w:r>
            <w:r w:rsidR="00460B0A" w:rsidRPr="009904DB">
              <w:t>иректор</w:t>
            </w:r>
            <w:r>
              <w:t>а</w:t>
            </w:r>
            <w:r w:rsidR="00460B0A" w:rsidRPr="009904DB">
              <w:t xml:space="preserve"> Воронежской АСТ</w:t>
            </w:r>
          </w:p>
          <w:p w:rsidR="00460B0A" w:rsidRPr="009904DB" w:rsidRDefault="00460B0A" w:rsidP="00460B0A">
            <w:pPr>
              <w:jc w:val="left"/>
            </w:pPr>
          </w:p>
          <w:p w:rsidR="00460B0A" w:rsidRDefault="00460B0A" w:rsidP="00460B0A">
            <w:pPr>
              <w:jc w:val="left"/>
            </w:pPr>
            <w:r w:rsidRPr="009904DB">
              <w:t xml:space="preserve">________________ </w:t>
            </w:r>
            <w:r w:rsidR="00611948">
              <w:t>А</w:t>
            </w:r>
            <w:r w:rsidRPr="009904DB">
              <w:t xml:space="preserve">.П. </w:t>
            </w:r>
            <w:r w:rsidR="00611948">
              <w:t>Сачков</w:t>
            </w:r>
          </w:p>
          <w:p w:rsidR="009432AA" w:rsidRPr="009904DB" w:rsidRDefault="009432AA" w:rsidP="00460B0A">
            <w:pPr>
              <w:jc w:val="left"/>
            </w:pPr>
            <w:r>
              <w:t>«____» ________________ 2017</w:t>
            </w:r>
          </w:p>
          <w:p w:rsidR="00460B0A" w:rsidRPr="009904DB" w:rsidRDefault="00460B0A" w:rsidP="00460B0A"/>
        </w:tc>
      </w:tr>
    </w:tbl>
    <w:p w:rsidR="00460B0A" w:rsidRPr="009904DB" w:rsidRDefault="00460B0A" w:rsidP="00460B0A">
      <w:pPr>
        <w:jc w:val="center"/>
      </w:pPr>
    </w:p>
    <w:p w:rsidR="00460B0A" w:rsidRDefault="00460B0A" w:rsidP="00460B0A">
      <w:pPr>
        <w:jc w:val="center"/>
        <w:rPr>
          <w:caps/>
        </w:rPr>
      </w:pPr>
      <w:r w:rsidRPr="009904DB">
        <w:rPr>
          <w:caps/>
        </w:rPr>
        <w:t>ИЗВЕЩЕНИЕ И Документация ОБ аукционЕ</w:t>
      </w:r>
    </w:p>
    <w:p w:rsidR="00460B0A" w:rsidRPr="009904DB" w:rsidRDefault="00460B0A" w:rsidP="00460B0A">
      <w:pPr>
        <w:jc w:val="center"/>
        <w:rPr>
          <w:caps/>
        </w:rPr>
      </w:pPr>
      <w:r>
        <w:rPr>
          <w:caps/>
        </w:rPr>
        <w:t>на по</w:t>
      </w:r>
      <w:r w:rsidR="00611948">
        <w:rPr>
          <w:caps/>
        </w:rPr>
        <w:t>нижение</w:t>
      </w:r>
      <w:r>
        <w:rPr>
          <w:caps/>
        </w:rPr>
        <w:t xml:space="preserve"> цены</w:t>
      </w:r>
      <w:r w:rsidRPr="009904DB">
        <w:rPr>
          <w:caps/>
        </w:rPr>
        <w:t xml:space="preserve"> </w:t>
      </w:r>
    </w:p>
    <w:p w:rsidR="00460B0A" w:rsidRPr="009904DB" w:rsidRDefault="00460B0A" w:rsidP="00460B0A">
      <w:pPr>
        <w:jc w:val="center"/>
      </w:pPr>
      <w:r w:rsidRPr="009904DB">
        <w:t>в электронной форме на право заключения договора купли-продажи</w:t>
      </w:r>
      <w:r>
        <w:t xml:space="preserve"> объект</w:t>
      </w:r>
      <w:r w:rsidR="00611948">
        <w:t>а</w:t>
      </w:r>
      <w:r w:rsidR="00C86CA6">
        <w:t xml:space="preserve"> движимого имущества</w:t>
      </w:r>
      <w:r w:rsidRPr="009904DB">
        <w:t>:</w:t>
      </w:r>
    </w:p>
    <w:p w:rsidR="00460B0A" w:rsidRDefault="00460B0A" w:rsidP="00460B0A">
      <w:pPr>
        <w:tabs>
          <w:tab w:val="left" w:pos="993"/>
        </w:tabs>
        <w:ind w:firstLine="709"/>
        <w:rPr>
          <w:u w:val="single"/>
        </w:rPr>
      </w:pPr>
    </w:p>
    <w:p w:rsidR="00460B0A" w:rsidRDefault="009432AA" w:rsidP="009432AA">
      <w:pPr>
        <w:tabs>
          <w:tab w:val="left" w:pos="993"/>
        </w:tabs>
      </w:pPr>
      <w:r>
        <w:t xml:space="preserve">«Ограждение </w:t>
      </w:r>
      <w:r w:rsidR="00CB16C5">
        <w:t>т</w:t>
      </w:r>
      <w:r>
        <w:t>ерритории/ИЛК», инв. № 120000000013.</w:t>
      </w:r>
    </w:p>
    <w:p w:rsidR="009432AA" w:rsidRDefault="009432AA" w:rsidP="00460B0A">
      <w:pPr>
        <w:tabs>
          <w:tab w:val="left" w:pos="426"/>
          <w:tab w:val="left" w:pos="993"/>
        </w:tabs>
        <w:rPr>
          <w:u w:val="single"/>
        </w:rPr>
      </w:pPr>
    </w:p>
    <w:p w:rsidR="00460B0A" w:rsidRPr="00B807A0" w:rsidRDefault="00460B0A" w:rsidP="00460B0A">
      <w:pPr>
        <w:tabs>
          <w:tab w:val="left" w:pos="426"/>
          <w:tab w:val="left" w:pos="993"/>
        </w:tabs>
        <w:rPr>
          <w:u w:val="single"/>
        </w:rPr>
      </w:pPr>
      <w:r w:rsidRPr="00B807A0">
        <w:rPr>
          <w:u w:val="single"/>
        </w:rPr>
        <w:t>Адрес места расположения объект</w:t>
      </w:r>
      <w:r w:rsidR="00611948">
        <w:rPr>
          <w:u w:val="single"/>
        </w:rPr>
        <w:t>а</w:t>
      </w:r>
      <w:r w:rsidRPr="00B807A0">
        <w:rPr>
          <w:u w:val="single"/>
        </w:rPr>
        <w:t xml:space="preserve"> </w:t>
      </w:r>
      <w:r>
        <w:rPr>
          <w:u w:val="single"/>
        </w:rPr>
        <w:t>имущественного комплекса</w:t>
      </w:r>
      <w:r w:rsidRPr="00B807A0">
        <w:rPr>
          <w:u w:val="single"/>
        </w:rPr>
        <w:t xml:space="preserve">: </w:t>
      </w:r>
    </w:p>
    <w:p w:rsidR="00460B0A" w:rsidRDefault="00460B0A" w:rsidP="00460B0A">
      <w:pPr>
        <w:tabs>
          <w:tab w:val="left" w:pos="426"/>
          <w:tab w:val="left" w:pos="993"/>
        </w:tabs>
      </w:pPr>
      <w:r>
        <w:t xml:space="preserve">Воронежская область, </w:t>
      </w:r>
      <w:r w:rsidRPr="009904DB">
        <w:t>г.</w:t>
      </w:r>
      <w:r>
        <w:t xml:space="preserve"> </w:t>
      </w:r>
      <w:r w:rsidRPr="009904DB">
        <w:t xml:space="preserve">Воронеж, </w:t>
      </w:r>
      <w:r>
        <w:t xml:space="preserve">Советский район, </w:t>
      </w:r>
      <w:r w:rsidRPr="009904DB">
        <w:t>ул</w:t>
      </w:r>
      <w:r>
        <w:t>ица Острогожская, дом 151.</w:t>
      </w:r>
    </w:p>
    <w:p w:rsidR="00C86CA6" w:rsidRDefault="00C86CA6" w:rsidP="00460B0A">
      <w:pPr>
        <w:tabs>
          <w:tab w:val="left" w:pos="426"/>
          <w:tab w:val="left" w:pos="993"/>
        </w:tabs>
        <w:rPr>
          <w:u w:val="single"/>
        </w:rPr>
      </w:pPr>
    </w:p>
    <w:p w:rsidR="00460B0A" w:rsidRPr="00B807A0" w:rsidRDefault="00460B0A" w:rsidP="00460B0A">
      <w:pPr>
        <w:tabs>
          <w:tab w:val="left" w:pos="426"/>
          <w:tab w:val="left" w:pos="993"/>
        </w:tabs>
        <w:rPr>
          <w:u w:val="single"/>
        </w:rPr>
      </w:pPr>
      <w:r w:rsidRPr="00B807A0">
        <w:rPr>
          <w:u w:val="single"/>
        </w:rPr>
        <w:t>Собственник объект</w:t>
      </w:r>
      <w:r w:rsidR="00611948">
        <w:rPr>
          <w:u w:val="single"/>
        </w:rPr>
        <w:t>а</w:t>
      </w:r>
      <w:r w:rsidRPr="00B807A0">
        <w:rPr>
          <w:u w:val="single"/>
        </w:rPr>
        <w:t xml:space="preserve"> </w:t>
      </w:r>
      <w:r w:rsidR="00611948">
        <w:rPr>
          <w:u w:val="single"/>
        </w:rPr>
        <w:t>движимого имущества</w:t>
      </w:r>
      <w:r w:rsidRPr="00B807A0">
        <w:rPr>
          <w:u w:val="single"/>
        </w:rPr>
        <w:t xml:space="preserve">: </w:t>
      </w:r>
    </w:p>
    <w:p w:rsidR="00460B0A" w:rsidRPr="0062011A" w:rsidRDefault="00460B0A" w:rsidP="00147C0E">
      <w:pPr>
        <w:tabs>
          <w:tab w:val="left" w:pos="426"/>
          <w:tab w:val="left" w:pos="993"/>
        </w:tabs>
      </w:pPr>
      <w:r>
        <w:t>Акционерное общество «Российский концерн по производству электрической и тепловой энергии на атомных станциях (</w:t>
      </w:r>
      <w:r w:rsidRPr="009904DB">
        <w:t>АО «Концерн Росэнергоатом»</w:t>
      </w:r>
      <w:r>
        <w:t>)</w:t>
      </w:r>
      <w:r w:rsidRPr="009904DB">
        <w:t>.</w:t>
      </w:r>
    </w:p>
    <w:tbl>
      <w:tblPr>
        <w:tblW w:w="0" w:type="auto"/>
        <w:tblLook w:val="00A0" w:firstRow="1" w:lastRow="0" w:firstColumn="1" w:lastColumn="0" w:noHBand="0" w:noVBand="0"/>
      </w:tblPr>
      <w:tblGrid>
        <w:gridCol w:w="5068"/>
        <w:gridCol w:w="5069"/>
      </w:tblGrid>
      <w:tr w:rsidR="00460B0A" w:rsidRPr="0062011A" w:rsidTr="00460B0A">
        <w:tc>
          <w:tcPr>
            <w:tcW w:w="5068" w:type="dxa"/>
          </w:tcPr>
          <w:p w:rsidR="00460B0A" w:rsidRPr="0062011A" w:rsidRDefault="00460B0A" w:rsidP="00460B0A">
            <w:pPr>
              <w:rPr>
                <w:bCs/>
                <w:spacing w:val="-3"/>
              </w:rPr>
            </w:pPr>
          </w:p>
          <w:p w:rsidR="009432AA" w:rsidRDefault="009432AA" w:rsidP="009432AA">
            <w:pPr>
              <w:ind w:firstLine="709"/>
              <w:rPr>
                <w:bCs/>
                <w:spacing w:val="-3"/>
              </w:rPr>
            </w:pPr>
          </w:p>
          <w:p w:rsidR="009432AA" w:rsidRDefault="009432AA" w:rsidP="009432AA">
            <w:pPr>
              <w:ind w:firstLine="709"/>
              <w:rPr>
                <w:bCs/>
                <w:spacing w:val="-3"/>
              </w:rPr>
            </w:pPr>
          </w:p>
          <w:p w:rsidR="009432AA" w:rsidRDefault="009432AA" w:rsidP="009432AA">
            <w:pPr>
              <w:ind w:firstLine="709"/>
              <w:rPr>
                <w:bCs/>
                <w:spacing w:val="-3"/>
              </w:rPr>
            </w:pPr>
          </w:p>
          <w:p w:rsidR="009432AA" w:rsidRPr="009432AA" w:rsidRDefault="00611948" w:rsidP="009432AA">
            <w:pPr>
              <w:ind w:firstLine="709"/>
              <w:rPr>
                <w:bCs/>
                <w:spacing w:val="-3"/>
              </w:rPr>
            </w:pPr>
            <w:r>
              <w:rPr>
                <w:bCs/>
                <w:spacing w:val="-3"/>
              </w:rPr>
              <w:t>Начальник ОП и ИО</w:t>
            </w:r>
          </w:p>
          <w:p w:rsidR="009432AA" w:rsidRPr="009432AA" w:rsidRDefault="009432AA" w:rsidP="009432AA">
            <w:pPr>
              <w:ind w:firstLine="709"/>
              <w:rPr>
                <w:bCs/>
                <w:spacing w:val="-3"/>
              </w:rPr>
            </w:pPr>
          </w:p>
          <w:p w:rsidR="009432AA" w:rsidRPr="009432AA" w:rsidRDefault="009432AA" w:rsidP="009432AA">
            <w:pPr>
              <w:rPr>
                <w:bCs/>
                <w:spacing w:val="-3"/>
              </w:rPr>
            </w:pPr>
            <w:r>
              <w:rPr>
                <w:bCs/>
                <w:spacing w:val="-3"/>
              </w:rPr>
              <w:t xml:space="preserve">         </w:t>
            </w:r>
            <w:r w:rsidRPr="009432AA">
              <w:rPr>
                <w:bCs/>
                <w:spacing w:val="-3"/>
              </w:rPr>
              <w:t>«___»_____________2017</w:t>
            </w:r>
            <w:r>
              <w:rPr>
                <w:bCs/>
                <w:spacing w:val="-3"/>
              </w:rPr>
              <w:t xml:space="preserve">                                       </w:t>
            </w:r>
          </w:p>
          <w:p w:rsidR="00460B0A" w:rsidRPr="0062011A" w:rsidRDefault="00460B0A" w:rsidP="00460B0A">
            <w:pPr>
              <w:ind w:firstLine="709"/>
              <w:rPr>
                <w:bCs/>
                <w:spacing w:val="-3"/>
              </w:rPr>
            </w:pPr>
          </w:p>
        </w:tc>
        <w:tc>
          <w:tcPr>
            <w:tcW w:w="5069" w:type="dxa"/>
          </w:tcPr>
          <w:p w:rsidR="009432AA" w:rsidRDefault="009432AA" w:rsidP="00460B0A">
            <w:pPr>
              <w:ind w:firstLine="709"/>
              <w:rPr>
                <w:bCs/>
                <w:spacing w:val="-3"/>
              </w:rPr>
            </w:pPr>
          </w:p>
          <w:p w:rsidR="009432AA" w:rsidRDefault="009432AA" w:rsidP="00460B0A">
            <w:pPr>
              <w:ind w:firstLine="709"/>
              <w:rPr>
                <w:bCs/>
                <w:spacing w:val="-3"/>
              </w:rPr>
            </w:pPr>
          </w:p>
          <w:p w:rsidR="009432AA" w:rsidRDefault="009432AA" w:rsidP="00460B0A">
            <w:pPr>
              <w:ind w:firstLine="709"/>
              <w:rPr>
                <w:bCs/>
                <w:spacing w:val="-3"/>
              </w:rPr>
            </w:pPr>
          </w:p>
          <w:p w:rsidR="009432AA" w:rsidRDefault="009432AA" w:rsidP="00460B0A">
            <w:pPr>
              <w:ind w:firstLine="709"/>
              <w:rPr>
                <w:bCs/>
                <w:spacing w:val="-3"/>
              </w:rPr>
            </w:pPr>
          </w:p>
          <w:p w:rsidR="00460B0A" w:rsidRPr="0062011A" w:rsidRDefault="009432AA" w:rsidP="00611948">
            <w:pPr>
              <w:ind w:firstLine="709"/>
              <w:rPr>
                <w:bCs/>
                <w:spacing w:val="-3"/>
              </w:rPr>
            </w:pPr>
            <w:r w:rsidRPr="009432AA">
              <w:rPr>
                <w:bCs/>
                <w:spacing w:val="-3"/>
              </w:rPr>
              <w:t xml:space="preserve">______________ </w:t>
            </w:r>
            <w:r w:rsidR="00611948">
              <w:rPr>
                <w:bCs/>
                <w:spacing w:val="-3"/>
              </w:rPr>
              <w:t>М</w:t>
            </w:r>
            <w:r w:rsidRPr="009432AA">
              <w:rPr>
                <w:bCs/>
                <w:spacing w:val="-3"/>
              </w:rPr>
              <w:t>.</w:t>
            </w:r>
            <w:r w:rsidR="00611948">
              <w:rPr>
                <w:bCs/>
                <w:spacing w:val="-3"/>
              </w:rPr>
              <w:t>В</w:t>
            </w:r>
            <w:r w:rsidRPr="009432AA">
              <w:rPr>
                <w:bCs/>
                <w:spacing w:val="-3"/>
              </w:rPr>
              <w:t xml:space="preserve">. </w:t>
            </w:r>
            <w:r w:rsidR="00611948">
              <w:rPr>
                <w:bCs/>
                <w:spacing w:val="-3"/>
              </w:rPr>
              <w:t>Корчагин</w:t>
            </w:r>
          </w:p>
        </w:tc>
      </w:tr>
      <w:tr w:rsidR="00460B0A" w:rsidRPr="0062011A" w:rsidTr="00460B0A">
        <w:tc>
          <w:tcPr>
            <w:tcW w:w="5068" w:type="dxa"/>
          </w:tcPr>
          <w:p w:rsidR="00460B0A" w:rsidRPr="0062011A" w:rsidRDefault="001F71C3" w:rsidP="00460B0A">
            <w:pPr>
              <w:ind w:firstLine="709"/>
              <w:rPr>
                <w:bCs/>
                <w:spacing w:val="-3"/>
              </w:rPr>
            </w:pPr>
            <w:r>
              <w:rPr>
                <w:bCs/>
                <w:spacing w:val="-3"/>
              </w:rPr>
              <w:t>Ведущий специалист</w:t>
            </w:r>
            <w:r w:rsidR="00460B0A" w:rsidRPr="0062011A">
              <w:rPr>
                <w:bCs/>
                <w:spacing w:val="-3"/>
              </w:rPr>
              <w:t xml:space="preserve"> ОПиИО</w:t>
            </w:r>
          </w:p>
        </w:tc>
        <w:tc>
          <w:tcPr>
            <w:tcW w:w="5069" w:type="dxa"/>
          </w:tcPr>
          <w:p w:rsidR="00460B0A" w:rsidRPr="0062011A" w:rsidRDefault="00460B0A" w:rsidP="00460B0A">
            <w:pPr>
              <w:ind w:firstLine="709"/>
              <w:rPr>
                <w:bCs/>
                <w:spacing w:val="-3"/>
              </w:rPr>
            </w:pPr>
          </w:p>
        </w:tc>
      </w:tr>
      <w:tr w:rsidR="00460B0A" w:rsidRPr="0062011A" w:rsidTr="00460B0A">
        <w:tc>
          <w:tcPr>
            <w:tcW w:w="5068" w:type="dxa"/>
          </w:tcPr>
          <w:p w:rsidR="00C86CA6" w:rsidRDefault="00C86CA6" w:rsidP="009432AA">
            <w:pPr>
              <w:ind w:firstLine="709"/>
            </w:pPr>
          </w:p>
          <w:p w:rsidR="00460B0A" w:rsidRPr="0062011A" w:rsidRDefault="00460B0A" w:rsidP="009432AA">
            <w:pPr>
              <w:ind w:firstLine="709"/>
              <w:rPr>
                <w:bCs/>
                <w:spacing w:val="-3"/>
              </w:rPr>
            </w:pPr>
            <w:r>
              <w:t>«___» _____________201</w:t>
            </w:r>
            <w:r w:rsidR="009432AA">
              <w:t>7</w:t>
            </w:r>
          </w:p>
        </w:tc>
        <w:tc>
          <w:tcPr>
            <w:tcW w:w="5069" w:type="dxa"/>
          </w:tcPr>
          <w:p w:rsidR="00C86CA6" w:rsidRDefault="00C86CA6" w:rsidP="00460B0A">
            <w:pPr>
              <w:ind w:firstLine="709"/>
              <w:rPr>
                <w:bCs/>
                <w:spacing w:val="-3"/>
              </w:rPr>
            </w:pPr>
          </w:p>
          <w:p w:rsidR="00460B0A" w:rsidRPr="0062011A" w:rsidRDefault="00460B0A" w:rsidP="001F71C3">
            <w:pPr>
              <w:ind w:firstLine="709"/>
              <w:rPr>
                <w:bCs/>
                <w:spacing w:val="-3"/>
              </w:rPr>
            </w:pPr>
            <w:r w:rsidRPr="0062011A">
              <w:rPr>
                <w:bCs/>
                <w:spacing w:val="-3"/>
              </w:rPr>
              <w:t xml:space="preserve">_____________ </w:t>
            </w:r>
            <w:r w:rsidR="001F71C3">
              <w:rPr>
                <w:bCs/>
                <w:spacing w:val="-3"/>
              </w:rPr>
              <w:t>А</w:t>
            </w:r>
            <w:r w:rsidRPr="0062011A">
              <w:rPr>
                <w:bCs/>
                <w:spacing w:val="-3"/>
              </w:rPr>
              <w:t>.</w:t>
            </w:r>
            <w:r w:rsidR="001F71C3">
              <w:rPr>
                <w:bCs/>
                <w:spacing w:val="-3"/>
              </w:rPr>
              <w:t>И</w:t>
            </w:r>
            <w:r w:rsidRPr="0062011A">
              <w:rPr>
                <w:bCs/>
                <w:spacing w:val="-3"/>
              </w:rPr>
              <w:t>.</w:t>
            </w:r>
            <w:r>
              <w:rPr>
                <w:bCs/>
                <w:spacing w:val="-3"/>
              </w:rPr>
              <w:t xml:space="preserve"> </w:t>
            </w:r>
            <w:r w:rsidR="001F71C3">
              <w:rPr>
                <w:bCs/>
                <w:spacing w:val="-3"/>
              </w:rPr>
              <w:t>Кривопусков</w:t>
            </w:r>
          </w:p>
        </w:tc>
      </w:tr>
    </w:tbl>
    <w:p w:rsidR="00460B0A" w:rsidRDefault="00460B0A">
      <w:pPr>
        <w:spacing w:after="200" w:line="276" w:lineRule="auto"/>
        <w:jc w:val="left"/>
        <w:rPr>
          <w:caps/>
        </w:rPr>
      </w:pPr>
    </w:p>
    <w:p w:rsidR="009432AA" w:rsidRDefault="009432AA">
      <w:pPr>
        <w:spacing w:after="200" w:line="276" w:lineRule="auto"/>
        <w:jc w:val="left"/>
        <w:rPr>
          <w:caps/>
        </w:rPr>
      </w:pPr>
    </w:p>
    <w:p w:rsidR="00611948" w:rsidRDefault="00611948">
      <w:pPr>
        <w:spacing w:after="200" w:line="276" w:lineRule="auto"/>
        <w:jc w:val="left"/>
        <w:rPr>
          <w:caps/>
        </w:rPr>
      </w:pPr>
    </w:p>
    <w:p w:rsidR="00611948" w:rsidRDefault="00611948">
      <w:pPr>
        <w:spacing w:after="200" w:line="276" w:lineRule="auto"/>
        <w:jc w:val="left"/>
        <w:rPr>
          <w:caps/>
        </w:rPr>
      </w:pPr>
    </w:p>
    <w:p w:rsidR="00611948" w:rsidRDefault="00611948">
      <w:pPr>
        <w:spacing w:after="200" w:line="276" w:lineRule="auto"/>
        <w:jc w:val="left"/>
        <w:rPr>
          <w:caps/>
        </w:rPr>
      </w:pPr>
    </w:p>
    <w:p w:rsidR="00611948" w:rsidRDefault="00611948">
      <w:pPr>
        <w:spacing w:after="200" w:line="276" w:lineRule="auto"/>
        <w:jc w:val="left"/>
        <w:rPr>
          <w:caps/>
        </w:rPr>
      </w:pPr>
    </w:p>
    <w:p w:rsidR="00611948" w:rsidRDefault="00611948">
      <w:pPr>
        <w:spacing w:after="200" w:line="276" w:lineRule="auto"/>
        <w:jc w:val="left"/>
        <w:rPr>
          <w:caps/>
        </w:rPr>
      </w:pPr>
    </w:p>
    <w:p w:rsidR="009B512D" w:rsidRPr="003D0AE7" w:rsidRDefault="009B512D" w:rsidP="009B512D">
      <w:pPr>
        <w:jc w:val="center"/>
        <w:rPr>
          <w:caps/>
        </w:rPr>
      </w:pPr>
      <w:r w:rsidRPr="003D0AE7">
        <w:rPr>
          <w:caps/>
        </w:rPr>
        <w:lastRenderedPageBreak/>
        <w:t>Содержание</w:t>
      </w:r>
    </w:p>
    <w:p w:rsidR="009B512D" w:rsidRPr="003D0AE7" w:rsidRDefault="009B512D" w:rsidP="009B512D">
      <w:pPr>
        <w:jc w:val="center"/>
        <w:rPr>
          <w:caps/>
        </w:rPr>
      </w:pPr>
    </w:p>
    <w:p w:rsidR="009B512D" w:rsidRPr="003D0AE7" w:rsidRDefault="00F97994" w:rsidP="00FE5020">
      <w:pPr>
        <w:pStyle w:val="12"/>
        <w:jc w:val="both"/>
        <w:rPr>
          <w:rFonts w:ascii="Times New Roman" w:hAnsi="Times New Roman" w:cs="Times New Roman"/>
          <w:b w:val="0"/>
          <w:bCs w:val="0"/>
          <w:noProof/>
          <w:sz w:val="28"/>
          <w:szCs w:val="28"/>
        </w:rPr>
      </w:pPr>
      <w:r w:rsidRPr="003D0AE7">
        <w:rPr>
          <w:rFonts w:ascii="Times New Roman" w:hAnsi="Times New Roman" w:cs="Times New Roman"/>
          <w:b w:val="0"/>
          <w:bCs w:val="0"/>
          <w:sz w:val="28"/>
          <w:szCs w:val="28"/>
        </w:rPr>
        <w:fldChar w:fldCharType="begin"/>
      </w:r>
      <w:r w:rsidR="009B512D" w:rsidRPr="003D0AE7">
        <w:rPr>
          <w:rFonts w:ascii="Times New Roman" w:hAnsi="Times New Roman" w:cs="Times New Roman"/>
          <w:b w:val="0"/>
          <w:bCs w:val="0"/>
          <w:sz w:val="28"/>
          <w:szCs w:val="28"/>
        </w:rPr>
        <w:instrText xml:space="preserve"> TOC \o "1-1" \h \z \t "Заголовок 2;2;Основной текст;2" </w:instrText>
      </w:r>
      <w:r w:rsidRPr="003D0AE7">
        <w:rPr>
          <w:rFonts w:ascii="Times New Roman" w:hAnsi="Times New Roman" w:cs="Times New Roman"/>
          <w:b w:val="0"/>
          <w:bCs w:val="0"/>
          <w:sz w:val="28"/>
          <w:szCs w:val="28"/>
        </w:rPr>
        <w:fldChar w:fldCharType="separate"/>
      </w:r>
      <w:hyperlink w:anchor="_Toc351114750" w:history="1">
        <w:r w:rsidR="009B512D" w:rsidRPr="003D0AE7">
          <w:rPr>
            <w:rStyle w:val="ab"/>
            <w:rFonts w:ascii="Times New Roman" w:hAnsi="Times New Roman"/>
            <w:caps/>
            <w:noProof/>
            <w:color w:val="auto"/>
            <w:sz w:val="28"/>
            <w:szCs w:val="28"/>
          </w:rPr>
          <w:t>Извещениео проведении аукциона</w:t>
        </w:r>
        <w:r w:rsidR="009B512D" w:rsidRPr="003D0AE7">
          <w:rPr>
            <w:rFonts w:ascii="Times New Roman" w:hAnsi="Times New Roman" w:cs="Times New Roman"/>
            <w:noProof/>
            <w:webHidden/>
            <w:sz w:val="28"/>
            <w:szCs w:val="28"/>
          </w:rPr>
          <w:tab/>
        </w:r>
        <w:r w:rsidRPr="003D0AE7">
          <w:rPr>
            <w:rFonts w:ascii="Times New Roman" w:hAnsi="Times New Roman" w:cs="Times New Roman"/>
            <w:noProof/>
            <w:webHidden/>
            <w:sz w:val="28"/>
            <w:szCs w:val="28"/>
          </w:rPr>
          <w:fldChar w:fldCharType="begin"/>
        </w:r>
        <w:r w:rsidR="009B512D" w:rsidRPr="003D0AE7">
          <w:rPr>
            <w:rFonts w:ascii="Times New Roman" w:hAnsi="Times New Roman" w:cs="Times New Roman"/>
            <w:noProof/>
            <w:webHidden/>
            <w:sz w:val="28"/>
            <w:szCs w:val="28"/>
          </w:rPr>
          <w:instrText xml:space="preserve"> PAGEREF _Toc351114750 \h </w:instrText>
        </w:r>
        <w:r w:rsidRPr="003D0AE7">
          <w:rPr>
            <w:rFonts w:ascii="Times New Roman" w:hAnsi="Times New Roman" w:cs="Times New Roman"/>
            <w:noProof/>
            <w:webHidden/>
            <w:sz w:val="28"/>
            <w:szCs w:val="28"/>
          </w:rPr>
        </w:r>
        <w:r w:rsidRPr="003D0AE7">
          <w:rPr>
            <w:rFonts w:ascii="Times New Roman" w:hAnsi="Times New Roman" w:cs="Times New Roman"/>
            <w:noProof/>
            <w:webHidden/>
            <w:sz w:val="28"/>
            <w:szCs w:val="28"/>
          </w:rPr>
          <w:fldChar w:fldCharType="separate"/>
        </w:r>
        <w:r w:rsidR="00B27823">
          <w:rPr>
            <w:rFonts w:ascii="Times New Roman" w:hAnsi="Times New Roman" w:cs="Times New Roman"/>
            <w:noProof/>
            <w:webHidden/>
            <w:sz w:val="28"/>
            <w:szCs w:val="28"/>
          </w:rPr>
          <w:t>2</w:t>
        </w:r>
        <w:r w:rsidRPr="003D0AE7">
          <w:rPr>
            <w:rFonts w:ascii="Times New Roman" w:hAnsi="Times New Roman" w:cs="Times New Roman"/>
            <w:noProof/>
            <w:webHidden/>
            <w:sz w:val="28"/>
            <w:szCs w:val="28"/>
          </w:rPr>
          <w:fldChar w:fldCharType="end"/>
        </w:r>
      </w:hyperlink>
    </w:p>
    <w:p w:rsidR="009B512D" w:rsidRPr="003D0AE7" w:rsidRDefault="00E53AF0" w:rsidP="00FE5020">
      <w:pPr>
        <w:pStyle w:val="12"/>
        <w:jc w:val="both"/>
        <w:rPr>
          <w:rFonts w:ascii="Times New Roman" w:hAnsi="Times New Roman" w:cs="Times New Roman"/>
          <w:b w:val="0"/>
          <w:bCs w:val="0"/>
          <w:noProof/>
          <w:sz w:val="28"/>
          <w:szCs w:val="28"/>
        </w:rPr>
      </w:pPr>
      <w:hyperlink w:anchor="_Toc351114751" w:history="1">
        <w:r w:rsidR="009B512D" w:rsidRPr="003D0AE7">
          <w:rPr>
            <w:rStyle w:val="ab"/>
            <w:rFonts w:ascii="Times New Roman" w:hAnsi="Times New Roman"/>
            <w:caps/>
            <w:noProof/>
            <w:color w:val="auto"/>
            <w:sz w:val="28"/>
            <w:szCs w:val="28"/>
          </w:rPr>
          <w:t>1.</w:t>
        </w:r>
        <w:r w:rsidR="009B512D" w:rsidRPr="003D0AE7">
          <w:rPr>
            <w:rFonts w:ascii="Times New Roman" w:hAnsi="Times New Roman" w:cs="Times New Roman"/>
            <w:b w:val="0"/>
            <w:bCs w:val="0"/>
            <w:noProof/>
            <w:sz w:val="28"/>
            <w:szCs w:val="28"/>
          </w:rPr>
          <w:tab/>
        </w:r>
        <w:r w:rsidR="009B512D" w:rsidRPr="003D0AE7">
          <w:rPr>
            <w:rStyle w:val="ab"/>
            <w:rFonts w:ascii="Times New Roman" w:hAnsi="Times New Roman"/>
            <w:caps/>
            <w:noProof/>
            <w:color w:val="auto"/>
            <w:sz w:val="28"/>
            <w:szCs w:val="28"/>
          </w:rPr>
          <w:t>Общие положения</w:t>
        </w:r>
        <w:r w:rsidR="009B512D" w:rsidRPr="003D0AE7">
          <w:rPr>
            <w:rFonts w:ascii="Times New Roman" w:hAnsi="Times New Roman" w:cs="Times New Roman"/>
            <w:noProof/>
            <w:webHidden/>
            <w:sz w:val="28"/>
            <w:szCs w:val="28"/>
          </w:rPr>
          <w:tab/>
        </w:r>
      </w:hyperlink>
      <w:r w:rsidR="00D95B01">
        <w:rPr>
          <w:rFonts w:ascii="Times New Roman" w:hAnsi="Times New Roman" w:cs="Times New Roman"/>
          <w:noProof/>
          <w:sz w:val="28"/>
          <w:szCs w:val="28"/>
        </w:rPr>
        <w:t>7</w:t>
      </w:r>
    </w:p>
    <w:p w:rsidR="009B512D" w:rsidRPr="003D0AE7" w:rsidRDefault="00E53AF0" w:rsidP="00FE5020">
      <w:pPr>
        <w:pStyle w:val="21"/>
        <w:jc w:val="both"/>
        <w:rPr>
          <w:rFonts w:ascii="Times New Roman" w:hAnsi="Times New Roman" w:cs="Times New Roman"/>
          <w:i w:val="0"/>
          <w:iCs w:val="0"/>
          <w:noProof/>
          <w:sz w:val="28"/>
          <w:szCs w:val="28"/>
        </w:rPr>
      </w:pPr>
      <w:hyperlink w:anchor="_Toc351114752" w:history="1">
        <w:r w:rsidR="009B512D" w:rsidRPr="003D0AE7">
          <w:rPr>
            <w:rStyle w:val="ab"/>
            <w:rFonts w:ascii="Times New Roman" w:hAnsi="Times New Roman"/>
            <w:noProof/>
            <w:color w:val="auto"/>
            <w:sz w:val="28"/>
            <w:szCs w:val="28"/>
          </w:rPr>
          <w:t>1.1.</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Форма и вид аукциона, источники информации об аукционе, сведения о собственнике (представителе) имущества, организаторе аукциона.</w:t>
        </w:r>
        <w:r w:rsidR="009B512D" w:rsidRPr="003D0AE7">
          <w:rPr>
            <w:rFonts w:ascii="Times New Roman" w:hAnsi="Times New Roman" w:cs="Times New Roman"/>
            <w:noProof/>
            <w:webHidden/>
            <w:sz w:val="28"/>
            <w:szCs w:val="28"/>
          </w:rPr>
          <w:tab/>
        </w:r>
        <w:r w:rsidR="000657BF">
          <w:rPr>
            <w:rFonts w:ascii="Times New Roman" w:hAnsi="Times New Roman" w:cs="Times New Roman"/>
            <w:noProof/>
            <w:webHidden/>
            <w:sz w:val="28"/>
            <w:szCs w:val="28"/>
          </w:rPr>
          <w:t>7</w:t>
        </w:r>
      </w:hyperlink>
    </w:p>
    <w:p w:rsidR="009B512D" w:rsidRPr="003D0AE7" w:rsidRDefault="00E53AF0" w:rsidP="00FE5020">
      <w:pPr>
        <w:pStyle w:val="21"/>
        <w:jc w:val="both"/>
        <w:rPr>
          <w:rFonts w:ascii="Times New Roman" w:hAnsi="Times New Roman" w:cs="Times New Roman"/>
          <w:i w:val="0"/>
          <w:iCs w:val="0"/>
          <w:noProof/>
          <w:sz w:val="28"/>
          <w:szCs w:val="28"/>
        </w:rPr>
      </w:pPr>
      <w:hyperlink w:anchor="_Toc351114753" w:history="1">
        <w:r w:rsidR="009B512D" w:rsidRPr="003D0AE7">
          <w:rPr>
            <w:rStyle w:val="ab"/>
            <w:rFonts w:ascii="Times New Roman" w:hAnsi="Times New Roman"/>
            <w:noProof/>
            <w:color w:val="auto"/>
            <w:sz w:val="28"/>
            <w:szCs w:val="28"/>
          </w:rPr>
          <w:t>1.2.</w:t>
        </w:r>
        <w:r w:rsidR="009B512D" w:rsidRPr="003D0AE7">
          <w:rPr>
            <w:rFonts w:ascii="Times New Roman" w:hAnsi="Times New Roman" w:cs="Times New Roman"/>
            <w:i w:val="0"/>
            <w:iCs w:val="0"/>
            <w:noProof/>
            <w:sz w:val="28"/>
            <w:szCs w:val="28"/>
          </w:rPr>
          <w:tab/>
        </w:r>
      </w:hyperlink>
      <w:hyperlink w:anchor="_Toc351114754" w:history="1">
        <w:r w:rsidR="009B512D" w:rsidRPr="003D0AE7">
          <w:rPr>
            <w:rStyle w:val="ab"/>
            <w:rFonts w:ascii="Times New Roman" w:hAnsi="Times New Roman"/>
            <w:noProof/>
            <w:color w:val="auto"/>
            <w:sz w:val="28"/>
            <w:szCs w:val="28"/>
          </w:rPr>
          <w:t>Документы для ознакомления.</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7</w:t>
      </w:r>
    </w:p>
    <w:p w:rsidR="009B512D" w:rsidRPr="003D0AE7" w:rsidRDefault="00E53AF0" w:rsidP="00FE5020">
      <w:pPr>
        <w:pStyle w:val="21"/>
        <w:jc w:val="both"/>
        <w:rPr>
          <w:rFonts w:ascii="Times New Roman" w:hAnsi="Times New Roman" w:cs="Times New Roman"/>
          <w:i w:val="0"/>
          <w:iCs w:val="0"/>
          <w:noProof/>
          <w:sz w:val="28"/>
          <w:szCs w:val="28"/>
        </w:rPr>
      </w:pPr>
      <w:hyperlink w:anchor="_Toc351114755" w:history="1">
        <w:r w:rsidR="009B512D" w:rsidRPr="003D0AE7">
          <w:rPr>
            <w:rStyle w:val="ab"/>
            <w:rFonts w:ascii="Times New Roman" w:hAnsi="Times New Roman"/>
            <w:noProof/>
            <w:color w:val="auto"/>
            <w:sz w:val="28"/>
            <w:szCs w:val="28"/>
          </w:rPr>
          <w:t>1.</w:t>
        </w:r>
        <w:r w:rsidR="00FE5020">
          <w:rPr>
            <w:rStyle w:val="ab"/>
            <w:rFonts w:ascii="Times New Roman" w:hAnsi="Times New Roman"/>
            <w:noProof/>
            <w:color w:val="auto"/>
            <w:sz w:val="28"/>
            <w:szCs w:val="28"/>
          </w:rPr>
          <w:t>3</w:t>
        </w:r>
        <w:r w:rsidR="009B512D" w:rsidRPr="003D0AE7">
          <w:rPr>
            <w:rStyle w:val="ab"/>
            <w:rFonts w:ascii="Times New Roman" w:hAnsi="Times New Roman"/>
            <w:noProof/>
            <w:color w:val="auto"/>
            <w:sz w:val="28"/>
            <w:szCs w:val="28"/>
          </w:rPr>
          <w:t>.</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 xml:space="preserve">Разъяснение положений аукционной документации/извещения о проведении аукциона, </w:t>
        </w:r>
        <w:r w:rsidR="00FE5020">
          <w:rPr>
            <w:rStyle w:val="ab"/>
            <w:rFonts w:ascii="Times New Roman" w:hAnsi="Times New Roman"/>
            <w:noProof/>
            <w:color w:val="auto"/>
            <w:sz w:val="28"/>
            <w:szCs w:val="28"/>
          </w:rPr>
          <w:t xml:space="preserve">внесение изменений в аукционную </w:t>
        </w:r>
        <w:r w:rsidR="009B512D" w:rsidRPr="003D0AE7">
          <w:rPr>
            <w:rStyle w:val="ab"/>
            <w:rFonts w:ascii="Times New Roman" w:hAnsi="Times New Roman"/>
            <w:noProof/>
            <w:color w:val="auto"/>
            <w:sz w:val="28"/>
            <w:szCs w:val="28"/>
          </w:rPr>
          <w:t>документацию/извещение о проведении аукциона.</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8</w:t>
      </w:r>
    </w:p>
    <w:p w:rsidR="009B512D" w:rsidRPr="003D0AE7" w:rsidRDefault="00E53AF0" w:rsidP="00FE5020">
      <w:pPr>
        <w:pStyle w:val="21"/>
        <w:jc w:val="both"/>
        <w:rPr>
          <w:rFonts w:ascii="Times New Roman" w:hAnsi="Times New Roman" w:cs="Times New Roman"/>
          <w:i w:val="0"/>
          <w:iCs w:val="0"/>
          <w:noProof/>
          <w:sz w:val="28"/>
          <w:szCs w:val="28"/>
        </w:rPr>
      </w:pPr>
      <w:hyperlink w:anchor="_Toc351114756" w:history="1">
        <w:r w:rsidR="009B512D" w:rsidRPr="003D0AE7">
          <w:rPr>
            <w:rStyle w:val="ab"/>
            <w:rFonts w:ascii="Times New Roman" w:hAnsi="Times New Roman"/>
            <w:noProof/>
            <w:color w:val="auto"/>
            <w:sz w:val="28"/>
            <w:szCs w:val="28"/>
          </w:rPr>
          <w:t>1.</w:t>
        </w:r>
        <w:r w:rsidR="00FE5020">
          <w:rPr>
            <w:rStyle w:val="ab"/>
            <w:rFonts w:ascii="Times New Roman" w:hAnsi="Times New Roman"/>
            <w:noProof/>
            <w:color w:val="auto"/>
            <w:sz w:val="28"/>
            <w:szCs w:val="28"/>
          </w:rPr>
          <w:t>4</w:t>
        </w:r>
        <w:r w:rsidR="009B512D" w:rsidRPr="003D0AE7">
          <w:rPr>
            <w:rStyle w:val="ab"/>
            <w:rFonts w:ascii="Times New Roman" w:hAnsi="Times New Roman"/>
            <w:noProof/>
            <w:color w:val="auto"/>
            <w:sz w:val="28"/>
            <w:szCs w:val="28"/>
          </w:rPr>
          <w:t>.</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Затраты на участие в аукционе:</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8</w:t>
      </w:r>
    </w:p>
    <w:p w:rsidR="009B512D" w:rsidRPr="003D0AE7" w:rsidRDefault="00E53AF0" w:rsidP="00FE5020">
      <w:pPr>
        <w:pStyle w:val="21"/>
        <w:jc w:val="both"/>
        <w:rPr>
          <w:rFonts w:ascii="Times New Roman" w:hAnsi="Times New Roman" w:cs="Times New Roman"/>
          <w:i w:val="0"/>
          <w:iCs w:val="0"/>
          <w:noProof/>
          <w:sz w:val="28"/>
          <w:szCs w:val="28"/>
        </w:rPr>
      </w:pPr>
      <w:hyperlink w:anchor="_Toc351114757" w:history="1">
        <w:r w:rsidR="009B512D" w:rsidRPr="003D0AE7">
          <w:rPr>
            <w:rStyle w:val="ab"/>
            <w:rFonts w:ascii="Times New Roman" w:hAnsi="Times New Roman"/>
            <w:noProof/>
            <w:color w:val="auto"/>
            <w:sz w:val="28"/>
            <w:szCs w:val="28"/>
          </w:rPr>
          <w:t>1.</w:t>
        </w:r>
        <w:r w:rsidR="00FE5020">
          <w:rPr>
            <w:rStyle w:val="ab"/>
            <w:rFonts w:ascii="Times New Roman" w:hAnsi="Times New Roman"/>
            <w:noProof/>
            <w:color w:val="auto"/>
            <w:sz w:val="28"/>
            <w:szCs w:val="28"/>
          </w:rPr>
          <w:t>5</w:t>
        </w:r>
        <w:r w:rsidR="009B512D" w:rsidRPr="003D0AE7">
          <w:rPr>
            <w:rStyle w:val="ab"/>
            <w:rFonts w:ascii="Times New Roman" w:hAnsi="Times New Roman"/>
            <w:noProof/>
            <w:color w:val="auto"/>
            <w:sz w:val="28"/>
            <w:szCs w:val="28"/>
          </w:rPr>
          <w:t>.</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Отказ от проведения аукциона.</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8</w:t>
      </w:r>
    </w:p>
    <w:p w:rsidR="009B512D" w:rsidRPr="003D0AE7" w:rsidRDefault="00E53AF0" w:rsidP="00FE5020">
      <w:pPr>
        <w:pStyle w:val="12"/>
        <w:jc w:val="both"/>
        <w:rPr>
          <w:rFonts w:ascii="Times New Roman" w:hAnsi="Times New Roman" w:cs="Times New Roman"/>
          <w:b w:val="0"/>
          <w:bCs w:val="0"/>
          <w:noProof/>
          <w:sz w:val="28"/>
          <w:szCs w:val="28"/>
        </w:rPr>
      </w:pPr>
      <w:hyperlink w:anchor="_Toc351114758" w:history="1">
        <w:r w:rsidR="009B512D" w:rsidRPr="003D0AE7">
          <w:rPr>
            <w:rStyle w:val="ab"/>
            <w:rFonts w:ascii="Times New Roman" w:hAnsi="Times New Roman"/>
            <w:caps/>
            <w:noProof/>
            <w:color w:val="auto"/>
            <w:sz w:val="28"/>
            <w:szCs w:val="28"/>
          </w:rPr>
          <w:t>2.</w:t>
        </w:r>
        <w:r w:rsidR="009B512D" w:rsidRPr="003D0AE7">
          <w:rPr>
            <w:rFonts w:ascii="Times New Roman" w:hAnsi="Times New Roman" w:cs="Times New Roman"/>
            <w:b w:val="0"/>
            <w:bCs w:val="0"/>
            <w:noProof/>
            <w:sz w:val="28"/>
            <w:szCs w:val="28"/>
          </w:rPr>
          <w:tab/>
        </w:r>
        <w:r w:rsidR="009B512D" w:rsidRPr="003D0AE7">
          <w:rPr>
            <w:rStyle w:val="ab"/>
            <w:rFonts w:ascii="Times New Roman" w:hAnsi="Times New Roman"/>
            <w:caps/>
            <w:noProof/>
            <w:color w:val="auto"/>
            <w:sz w:val="28"/>
            <w:szCs w:val="28"/>
          </w:rPr>
          <w:t>Порядок подачи заявок на участие в аукционе</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8</w:t>
        </w:r>
      </w:hyperlink>
    </w:p>
    <w:p w:rsidR="009B512D" w:rsidRPr="003D0AE7" w:rsidRDefault="00E53AF0" w:rsidP="00FE5020">
      <w:pPr>
        <w:pStyle w:val="21"/>
        <w:jc w:val="both"/>
        <w:rPr>
          <w:rFonts w:ascii="Times New Roman" w:hAnsi="Times New Roman" w:cs="Times New Roman"/>
          <w:i w:val="0"/>
          <w:iCs w:val="0"/>
          <w:noProof/>
          <w:sz w:val="28"/>
          <w:szCs w:val="28"/>
        </w:rPr>
      </w:pPr>
      <w:hyperlink w:anchor="_Toc351114759" w:history="1">
        <w:r w:rsidR="009B512D" w:rsidRPr="003D0AE7">
          <w:rPr>
            <w:rStyle w:val="ab"/>
            <w:rFonts w:ascii="Times New Roman" w:hAnsi="Times New Roman"/>
            <w:noProof/>
            <w:color w:val="auto"/>
            <w:sz w:val="28"/>
            <w:szCs w:val="28"/>
          </w:rPr>
          <w:t>2.1.</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Требования к участнику аукциона.</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8</w:t>
        </w:r>
      </w:hyperlink>
    </w:p>
    <w:p w:rsidR="009B512D" w:rsidRPr="003D0AE7" w:rsidRDefault="00E53AF0" w:rsidP="00FE5020">
      <w:pPr>
        <w:pStyle w:val="21"/>
        <w:jc w:val="both"/>
        <w:rPr>
          <w:rFonts w:ascii="Times New Roman" w:hAnsi="Times New Roman" w:cs="Times New Roman"/>
          <w:i w:val="0"/>
          <w:iCs w:val="0"/>
          <w:noProof/>
          <w:sz w:val="28"/>
          <w:szCs w:val="28"/>
        </w:rPr>
      </w:pPr>
      <w:hyperlink w:anchor="_Toc351114760" w:history="1">
        <w:r w:rsidR="009B512D" w:rsidRPr="003D0AE7">
          <w:rPr>
            <w:rStyle w:val="ab"/>
            <w:rFonts w:ascii="Times New Roman" w:hAnsi="Times New Roman"/>
            <w:noProof/>
            <w:color w:val="auto"/>
            <w:sz w:val="28"/>
            <w:szCs w:val="28"/>
          </w:rPr>
          <w:t>2.2.</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Документы, составляющие заявку на участие в аукционе:</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8</w:t>
        </w:r>
      </w:hyperlink>
    </w:p>
    <w:p w:rsidR="009B512D" w:rsidRPr="003D0AE7" w:rsidRDefault="00E53AF0" w:rsidP="00FE5020">
      <w:pPr>
        <w:pStyle w:val="21"/>
        <w:jc w:val="both"/>
        <w:rPr>
          <w:rFonts w:ascii="Times New Roman" w:hAnsi="Times New Roman" w:cs="Times New Roman"/>
          <w:i w:val="0"/>
          <w:iCs w:val="0"/>
          <w:noProof/>
          <w:sz w:val="28"/>
          <w:szCs w:val="28"/>
        </w:rPr>
      </w:pPr>
      <w:hyperlink w:anchor="_Toc351114761" w:history="1">
        <w:r w:rsidR="009B512D" w:rsidRPr="003D0AE7">
          <w:rPr>
            <w:rStyle w:val="ab"/>
            <w:rFonts w:ascii="Times New Roman" w:hAnsi="Times New Roman"/>
            <w:noProof/>
            <w:color w:val="auto"/>
            <w:sz w:val="28"/>
            <w:szCs w:val="28"/>
          </w:rPr>
          <w:t>2.3.</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Подача заявок на участие в аукционе</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11</w:t>
        </w:r>
      </w:hyperlink>
    </w:p>
    <w:p w:rsidR="009B512D" w:rsidRPr="003D0AE7" w:rsidRDefault="00E53AF0" w:rsidP="00FE5020">
      <w:pPr>
        <w:pStyle w:val="21"/>
        <w:jc w:val="both"/>
        <w:rPr>
          <w:rFonts w:ascii="Times New Roman" w:hAnsi="Times New Roman" w:cs="Times New Roman"/>
          <w:i w:val="0"/>
          <w:iCs w:val="0"/>
          <w:noProof/>
          <w:sz w:val="28"/>
          <w:szCs w:val="28"/>
        </w:rPr>
      </w:pPr>
      <w:hyperlink w:anchor="_Toc351114762" w:history="1">
        <w:r w:rsidR="009B512D" w:rsidRPr="003D0AE7">
          <w:rPr>
            <w:rStyle w:val="ab"/>
            <w:rFonts w:ascii="Times New Roman" w:hAnsi="Times New Roman"/>
            <w:noProof/>
            <w:color w:val="auto"/>
            <w:sz w:val="28"/>
            <w:szCs w:val="28"/>
          </w:rPr>
          <w:t>2.4.</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Изменение и отзыв заявки на участие в аукционе.</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12</w:t>
        </w:r>
      </w:hyperlink>
    </w:p>
    <w:p w:rsidR="009B512D" w:rsidRPr="003D0AE7" w:rsidRDefault="00E53AF0" w:rsidP="00FE5020">
      <w:pPr>
        <w:pStyle w:val="21"/>
        <w:jc w:val="both"/>
        <w:rPr>
          <w:rFonts w:ascii="Times New Roman" w:hAnsi="Times New Roman" w:cs="Times New Roman"/>
          <w:i w:val="0"/>
          <w:iCs w:val="0"/>
          <w:noProof/>
          <w:sz w:val="28"/>
          <w:szCs w:val="28"/>
        </w:rPr>
      </w:pPr>
      <w:hyperlink w:anchor="_Toc351114763" w:history="1">
        <w:r w:rsidR="009B512D" w:rsidRPr="003D0AE7">
          <w:rPr>
            <w:rStyle w:val="ab"/>
            <w:rFonts w:ascii="Times New Roman" w:hAnsi="Times New Roman"/>
            <w:noProof/>
            <w:color w:val="auto"/>
            <w:sz w:val="28"/>
            <w:szCs w:val="28"/>
          </w:rPr>
          <w:t>2.5.</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Опоздавшие заявки на участие в аукционе</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 xml:space="preserve"> 12</w:t>
        </w:r>
      </w:hyperlink>
    </w:p>
    <w:p w:rsidR="009B512D" w:rsidRPr="003D0AE7" w:rsidRDefault="00E53AF0" w:rsidP="00FE5020">
      <w:pPr>
        <w:pStyle w:val="21"/>
        <w:jc w:val="both"/>
        <w:rPr>
          <w:rFonts w:ascii="Times New Roman" w:hAnsi="Times New Roman" w:cs="Times New Roman"/>
          <w:i w:val="0"/>
          <w:iCs w:val="0"/>
          <w:noProof/>
          <w:sz w:val="28"/>
          <w:szCs w:val="28"/>
        </w:rPr>
      </w:pPr>
      <w:hyperlink w:anchor="_Toc351114764" w:history="1">
        <w:r w:rsidR="009B512D" w:rsidRPr="003D0AE7">
          <w:rPr>
            <w:rStyle w:val="ab"/>
            <w:rFonts w:ascii="Times New Roman" w:hAnsi="Times New Roman"/>
            <w:noProof/>
            <w:color w:val="auto"/>
            <w:sz w:val="28"/>
            <w:szCs w:val="28"/>
          </w:rPr>
          <w:t>2.6.</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Требование о предоставлении задатка</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12</w:t>
      </w:r>
    </w:p>
    <w:p w:rsidR="009B512D" w:rsidRPr="003D0AE7" w:rsidRDefault="00E53AF0" w:rsidP="00FE5020">
      <w:pPr>
        <w:pStyle w:val="12"/>
        <w:jc w:val="both"/>
        <w:rPr>
          <w:rFonts w:ascii="Times New Roman" w:hAnsi="Times New Roman" w:cs="Times New Roman"/>
          <w:b w:val="0"/>
          <w:bCs w:val="0"/>
          <w:noProof/>
          <w:sz w:val="28"/>
          <w:szCs w:val="28"/>
        </w:rPr>
      </w:pPr>
      <w:hyperlink w:anchor="_Toc351114765" w:history="1">
        <w:r w:rsidR="009B512D" w:rsidRPr="003D0AE7">
          <w:rPr>
            <w:rStyle w:val="ab"/>
            <w:rFonts w:ascii="Times New Roman" w:hAnsi="Times New Roman"/>
            <w:caps/>
            <w:noProof/>
            <w:color w:val="auto"/>
            <w:sz w:val="28"/>
            <w:szCs w:val="28"/>
          </w:rPr>
          <w:t>3.</w:t>
        </w:r>
        <w:r w:rsidR="009B512D" w:rsidRPr="003D0AE7">
          <w:rPr>
            <w:rFonts w:ascii="Times New Roman" w:hAnsi="Times New Roman" w:cs="Times New Roman"/>
            <w:b w:val="0"/>
            <w:bCs w:val="0"/>
            <w:noProof/>
            <w:sz w:val="28"/>
            <w:szCs w:val="28"/>
          </w:rPr>
          <w:tab/>
        </w:r>
        <w:r w:rsidR="009B512D" w:rsidRPr="003D0AE7">
          <w:rPr>
            <w:rStyle w:val="ab"/>
            <w:rFonts w:ascii="Times New Roman" w:hAnsi="Times New Roman"/>
            <w:caps/>
            <w:noProof/>
            <w:color w:val="auto"/>
            <w:sz w:val="28"/>
            <w:szCs w:val="28"/>
          </w:rPr>
          <w:t>Процедура аукциона</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13</w:t>
        </w:r>
      </w:hyperlink>
    </w:p>
    <w:p w:rsidR="009B512D" w:rsidRPr="003D0AE7" w:rsidRDefault="00E53AF0" w:rsidP="00FE5020">
      <w:pPr>
        <w:pStyle w:val="21"/>
        <w:jc w:val="both"/>
        <w:rPr>
          <w:rFonts w:ascii="Times New Roman" w:hAnsi="Times New Roman" w:cs="Times New Roman"/>
          <w:i w:val="0"/>
          <w:iCs w:val="0"/>
          <w:noProof/>
          <w:sz w:val="28"/>
          <w:szCs w:val="28"/>
        </w:rPr>
      </w:pPr>
      <w:hyperlink w:anchor="_Toc351114766" w:history="1">
        <w:r w:rsidR="009B512D" w:rsidRPr="003D0AE7">
          <w:rPr>
            <w:rStyle w:val="ab"/>
            <w:rFonts w:ascii="Times New Roman" w:hAnsi="Times New Roman"/>
            <w:noProof/>
            <w:color w:val="auto"/>
            <w:sz w:val="28"/>
            <w:szCs w:val="28"/>
          </w:rPr>
          <w:t>3.1.</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Рассмотрение заявок</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13</w:t>
      </w:r>
    </w:p>
    <w:p w:rsidR="009B512D" w:rsidRPr="003D0AE7" w:rsidRDefault="00E53AF0" w:rsidP="00FE5020">
      <w:pPr>
        <w:pStyle w:val="21"/>
        <w:jc w:val="both"/>
        <w:rPr>
          <w:rFonts w:ascii="Times New Roman" w:hAnsi="Times New Roman" w:cs="Times New Roman"/>
          <w:i w:val="0"/>
          <w:iCs w:val="0"/>
          <w:noProof/>
          <w:sz w:val="28"/>
          <w:szCs w:val="28"/>
        </w:rPr>
      </w:pPr>
      <w:hyperlink w:anchor="_Toc351114767" w:history="1">
        <w:r w:rsidR="009B512D" w:rsidRPr="003D0AE7">
          <w:rPr>
            <w:rStyle w:val="ab"/>
            <w:rFonts w:ascii="Times New Roman" w:hAnsi="Times New Roman"/>
            <w:noProof/>
            <w:color w:val="auto"/>
            <w:sz w:val="28"/>
            <w:szCs w:val="28"/>
          </w:rPr>
          <w:t>3.2.</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Проведение аукциона</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15</w:t>
      </w:r>
    </w:p>
    <w:p w:rsidR="009B512D" w:rsidRPr="003D0AE7" w:rsidRDefault="00E53AF0" w:rsidP="00FE5020">
      <w:pPr>
        <w:pStyle w:val="12"/>
        <w:jc w:val="both"/>
        <w:rPr>
          <w:rFonts w:ascii="Times New Roman" w:hAnsi="Times New Roman" w:cs="Times New Roman"/>
          <w:b w:val="0"/>
          <w:bCs w:val="0"/>
          <w:noProof/>
          <w:sz w:val="28"/>
          <w:szCs w:val="28"/>
        </w:rPr>
      </w:pPr>
      <w:hyperlink w:anchor="_Toc351114768" w:history="1">
        <w:r w:rsidR="009B512D" w:rsidRPr="003D0AE7">
          <w:rPr>
            <w:rStyle w:val="ab"/>
            <w:rFonts w:ascii="Times New Roman" w:hAnsi="Times New Roman"/>
            <w:caps/>
            <w:noProof/>
            <w:color w:val="auto"/>
            <w:sz w:val="28"/>
            <w:szCs w:val="28"/>
          </w:rPr>
          <w:t>4.</w:t>
        </w:r>
        <w:r w:rsidR="009B512D" w:rsidRPr="003D0AE7">
          <w:rPr>
            <w:rFonts w:ascii="Times New Roman" w:hAnsi="Times New Roman" w:cs="Times New Roman"/>
            <w:b w:val="0"/>
            <w:bCs w:val="0"/>
            <w:noProof/>
            <w:sz w:val="28"/>
            <w:szCs w:val="28"/>
          </w:rPr>
          <w:tab/>
        </w:r>
        <w:r w:rsidR="009B512D" w:rsidRPr="003D0AE7">
          <w:rPr>
            <w:rStyle w:val="ab"/>
            <w:rFonts w:ascii="Times New Roman" w:hAnsi="Times New Roman"/>
            <w:caps/>
            <w:noProof/>
            <w:color w:val="auto"/>
            <w:sz w:val="28"/>
            <w:szCs w:val="28"/>
          </w:rPr>
          <w:t>Заключение договора по итогам аукциона.</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 xml:space="preserve"> 17</w:t>
        </w:r>
      </w:hyperlink>
    </w:p>
    <w:p w:rsidR="009B512D" w:rsidRPr="003D0AE7" w:rsidRDefault="00E53AF0" w:rsidP="00FE5020">
      <w:pPr>
        <w:pStyle w:val="21"/>
        <w:jc w:val="both"/>
        <w:rPr>
          <w:rFonts w:ascii="Times New Roman" w:hAnsi="Times New Roman" w:cs="Times New Roman"/>
          <w:i w:val="0"/>
          <w:iCs w:val="0"/>
          <w:noProof/>
          <w:sz w:val="28"/>
          <w:szCs w:val="28"/>
        </w:rPr>
      </w:pPr>
      <w:hyperlink w:anchor="_Toc351114769" w:history="1">
        <w:r w:rsidR="009B512D" w:rsidRPr="003D0AE7">
          <w:rPr>
            <w:rStyle w:val="ab"/>
            <w:rFonts w:ascii="Times New Roman" w:hAnsi="Times New Roman"/>
            <w:noProof/>
            <w:color w:val="auto"/>
            <w:sz w:val="28"/>
            <w:szCs w:val="28"/>
          </w:rPr>
          <w:t>4.1.</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Условия заключения договора</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17</w:t>
      </w:r>
    </w:p>
    <w:p w:rsidR="009B512D" w:rsidRPr="003D0AE7" w:rsidRDefault="00E53AF0" w:rsidP="00FE5020">
      <w:pPr>
        <w:pStyle w:val="12"/>
        <w:jc w:val="both"/>
        <w:rPr>
          <w:rFonts w:ascii="Times New Roman" w:hAnsi="Times New Roman" w:cs="Times New Roman"/>
          <w:b w:val="0"/>
          <w:bCs w:val="0"/>
          <w:noProof/>
          <w:sz w:val="28"/>
          <w:szCs w:val="28"/>
        </w:rPr>
      </w:pPr>
      <w:hyperlink w:anchor="_Toc351114770" w:history="1">
        <w:r w:rsidR="009B512D" w:rsidRPr="003D0AE7">
          <w:rPr>
            <w:rStyle w:val="ab"/>
            <w:rFonts w:ascii="Times New Roman" w:hAnsi="Times New Roman"/>
            <w:caps/>
            <w:noProof/>
            <w:color w:val="auto"/>
            <w:sz w:val="28"/>
            <w:szCs w:val="28"/>
          </w:rPr>
          <w:t>5.</w:t>
        </w:r>
        <w:r w:rsidR="009B512D" w:rsidRPr="003D0AE7">
          <w:rPr>
            <w:rFonts w:ascii="Times New Roman" w:hAnsi="Times New Roman" w:cs="Times New Roman"/>
            <w:b w:val="0"/>
            <w:bCs w:val="0"/>
            <w:noProof/>
            <w:sz w:val="28"/>
            <w:szCs w:val="28"/>
          </w:rPr>
          <w:tab/>
        </w:r>
        <w:r w:rsidR="009B512D" w:rsidRPr="003D0AE7">
          <w:rPr>
            <w:rStyle w:val="ab"/>
            <w:rFonts w:ascii="Times New Roman" w:hAnsi="Times New Roman"/>
            <w:caps/>
            <w:noProof/>
            <w:color w:val="auto"/>
            <w:sz w:val="28"/>
            <w:szCs w:val="28"/>
          </w:rPr>
          <w:t>Обжалование действий (бездействий) организатора аукциона, продавца, комиссии.</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19</w:t>
      </w:r>
    </w:p>
    <w:p w:rsidR="009B512D" w:rsidRPr="003D0AE7" w:rsidRDefault="00E53AF0" w:rsidP="00FE5020">
      <w:pPr>
        <w:pStyle w:val="21"/>
        <w:jc w:val="both"/>
        <w:rPr>
          <w:rFonts w:ascii="Times New Roman" w:hAnsi="Times New Roman" w:cs="Times New Roman"/>
          <w:i w:val="0"/>
          <w:iCs w:val="0"/>
          <w:noProof/>
          <w:sz w:val="28"/>
          <w:szCs w:val="28"/>
        </w:rPr>
      </w:pPr>
      <w:hyperlink w:anchor="_Toc351114771" w:history="1">
        <w:r w:rsidR="009B512D" w:rsidRPr="003D0AE7">
          <w:rPr>
            <w:rStyle w:val="ab"/>
            <w:rFonts w:ascii="Times New Roman" w:hAnsi="Times New Roman"/>
            <w:noProof/>
            <w:color w:val="auto"/>
            <w:sz w:val="28"/>
            <w:szCs w:val="28"/>
          </w:rPr>
          <w:t>5.1.</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Порядок обжалования</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19</w:t>
      </w:r>
    </w:p>
    <w:p w:rsidR="009B512D" w:rsidRPr="003D0AE7" w:rsidRDefault="00E53AF0" w:rsidP="00FE5020">
      <w:pPr>
        <w:pStyle w:val="21"/>
        <w:jc w:val="both"/>
        <w:rPr>
          <w:rFonts w:ascii="Times New Roman" w:hAnsi="Times New Roman" w:cs="Times New Roman"/>
          <w:i w:val="0"/>
          <w:iCs w:val="0"/>
          <w:noProof/>
          <w:sz w:val="28"/>
          <w:szCs w:val="28"/>
        </w:rPr>
      </w:pPr>
      <w:hyperlink w:anchor="_Toc351114772" w:history="1">
        <w:r w:rsidR="009B512D" w:rsidRPr="003D0AE7">
          <w:rPr>
            <w:rStyle w:val="ab"/>
            <w:rFonts w:ascii="Times New Roman" w:hAnsi="Times New Roman"/>
            <w:noProof/>
            <w:color w:val="auto"/>
            <w:sz w:val="28"/>
            <w:szCs w:val="28"/>
          </w:rPr>
          <w:t>5.2.</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Срок обжалования</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19</w:t>
      </w:r>
    </w:p>
    <w:p w:rsidR="009B512D" w:rsidRPr="003D0AE7" w:rsidRDefault="00E53AF0" w:rsidP="00FE5020">
      <w:pPr>
        <w:pStyle w:val="12"/>
        <w:jc w:val="both"/>
        <w:rPr>
          <w:rFonts w:ascii="Times New Roman" w:hAnsi="Times New Roman" w:cs="Times New Roman"/>
          <w:b w:val="0"/>
          <w:bCs w:val="0"/>
          <w:noProof/>
          <w:sz w:val="28"/>
          <w:szCs w:val="28"/>
        </w:rPr>
      </w:pPr>
      <w:hyperlink w:anchor="_Toc351114773" w:history="1">
        <w:r w:rsidR="009B512D" w:rsidRPr="003D0AE7">
          <w:rPr>
            <w:rStyle w:val="ab"/>
            <w:rFonts w:ascii="Times New Roman" w:hAnsi="Times New Roman"/>
            <w:noProof/>
            <w:color w:val="auto"/>
            <w:sz w:val="28"/>
            <w:szCs w:val="28"/>
          </w:rPr>
          <w:t>Форма №1</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20</w:t>
      </w:r>
    </w:p>
    <w:p w:rsidR="009B512D" w:rsidRPr="003D0AE7" w:rsidRDefault="00E53AF0" w:rsidP="00FE5020">
      <w:pPr>
        <w:pStyle w:val="12"/>
        <w:jc w:val="both"/>
        <w:rPr>
          <w:rFonts w:ascii="Times New Roman" w:hAnsi="Times New Roman" w:cs="Times New Roman"/>
          <w:b w:val="0"/>
          <w:bCs w:val="0"/>
          <w:noProof/>
          <w:sz w:val="28"/>
          <w:szCs w:val="28"/>
        </w:rPr>
      </w:pPr>
      <w:hyperlink w:anchor="_Toc351114774" w:history="1">
        <w:r w:rsidR="009B512D" w:rsidRPr="003D0AE7">
          <w:rPr>
            <w:rStyle w:val="ab"/>
            <w:rFonts w:ascii="Times New Roman" w:hAnsi="Times New Roman"/>
            <w:noProof/>
            <w:color w:val="auto"/>
            <w:sz w:val="28"/>
            <w:szCs w:val="28"/>
          </w:rPr>
          <w:t>Форма №2</w:t>
        </w:r>
        <w:r w:rsidR="009B512D" w:rsidRPr="003D0AE7">
          <w:rPr>
            <w:rFonts w:ascii="Times New Roman" w:hAnsi="Times New Roman" w:cs="Times New Roman"/>
            <w:noProof/>
            <w:webHidden/>
            <w:sz w:val="28"/>
            <w:szCs w:val="28"/>
          </w:rPr>
          <w:tab/>
        </w:r>
      </w:hyperlink>
      <w:r w:rsidR="009B512D" w:rsidRPr="003D0AE7">
        <w:rPr>
          <w:rFonts w:ascii="Times New Roman" w:hAnsi="Times New Roman" w:cs="Times New Roman"/>
          <w:noProof/>
          <w:sz w:val="28"/>
          <w:szCs w:val="28"/>
        </w:rPr>
        <w:t>2</w:t>
      </w:r>
      <w:r w:rsidR="00FE5020">
        <w:rPr>
          <w:rFonts w:ascii="Times New Roman" w:hAnsi="Times New Roman" w:cs="Times New Roman"/>
          <w:noProof/>
          <w:sz w:val="28"/>
          <w:szCs w:val="28"/>
        </w:rPr>
        <w:t>3</w:t>
      </w:r>
    </w:p>
    <w:p w:rsidR="009B512D" w:rsidRPr="003D0AE7" w:rsidRDefault="00E53AF0" w:rsidP="00FE5020">
      <w:pPr>
        <w:pStyle w:val="12"/>
        <w:jc w:val="both"/>
        <w:rPr>
          <w:rFonts w:ascii="Times New Roman" w:hAnsi="Times New Roman" w:cs="Times New Roman"/>
          <w:b w:val="0"/>
          <w:bCs w:val="0"/>
          <w:noProof/>
          <w:sz w:val="28"/>
          <w:szCs w:val="28"/>
        </w:rPr>
      </w:pPr>
      <w:hyperlink w:anchor="_Toc351114775" w:history="1">
        <w:r w:rsidR="009B512D" w:rsidRPr="003D0AE7">
          <w:rPr>
            <w:rStyle w:val="ab"/>
            <w:rFonts w:ascii="Times New Roman" w:hAnsi="Times New Roman"/>
            <w:noProof/>
            <w:color w:val="auto"/>
            <w:sz w:val="28"/>
            <w:szCs w:val="28"/>
          </w:rPr>
          <w:t>Форма №3</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24</w:t>
      </w:r>
    </w:p>
    <w:p w:rsidR="009B512D" w:rsidRPr="003D0AE7" w:rsidRDefault="00E53AF0" w:rsidP="00FE5020">
      <w:pPr>
        <w:pStyle w:val="12"/>
        <w:jc w:val="both"/>
        <w:rPr>
          <w:rFonts w:cs="Times New Roman"/>
          <w:b w:val="0"/>
          <w:bCs w:val="0"/>
          <w:noProof/>
          <w:sz w:val="22"/>
          <w:szCs w:val="22"/>
        </w:rPr>
      </w:pPr>
      <w:hyperlink w:anchor="_Toc351114776" w:history="1">
        <w:r w:rsidR="009B512D" w:rsidRPr="003D0AE7">
          <w:rPr>
            <w:rStyle w:val="ab"/>
            <w:rFonts w:ascii="Times New Roman" w:hAnsi="Times New Roman"/>
            <w:noProof/>
            <w:color w:val="auto"/>
            <w:sz w:val="28"/>
            <w:szCs w:val="28"/>
          </w:rPr>
          <w:t>Форма договора</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26</w:t>
      </w:r>
    </w:p>
    <w:p w:rsidR="009B512D" w:rsidRPr="003D0AE7" w:rsidRDefault="00F97994" w:rsidP="009B512D">
      <w:r w:rsidRPr="003D0AE7">
        <w:rPr>
          <w:b/>
          <w:bCs/>
        </w:rPr>
        <w:fldChar w:fldCharType="end"/>
      </w:r>
    </w:p>
    <w:p w:rsidR="009B512D" w:rsidRPr="003D0AE7" w:rsidRDefault="009B512D" w:rsidP="009B512D"/>
    <w:p w:rsidR="009B512D" w:rsidRPr="003D0AE7" w:rsidRDefault="009B512D" w:rsidP="009B512D">
      <w:pPr>
        <w:jc w:val="left"/>
        <w:rPr>
          <w:b/>
          <w:bCs/>
        </w:rPr>
      </w:pPr>
    </w:p>
    <w:p w:rsidR="009B512D" w:rsidRPr="009904DB" w:rsidRDefault="009B512D" w:rsidP="009B512D">
      <w:pPr>
        <w:pStyle w:val="1"/>
        <w:numPr>
          <w:ilvl w:val="0"/>
          <w:numId w:val="0"/>
        </w:numPr>
        <w:rPr>
          <w:b w:val="0"/>
          <w:caps/>
        </w:rPr>
      </w:pPr>
      <w:bookmarkStart w:id="0" w:name="_Toc351114750"/>
      <w:r w:rsidRPr="003D0AE7">
        <w:rPr>
          <w:b w:val="0"/>
          <w:caps/>
        </w:rPr>
        <w:br w:type="page"/>
      </w:r>
      <w:bookmarkStart w:id="1" w:name="_Toc412648119"/>
      <w:bookmarkEnd w:id="0"/>
      <w:r w:rsidRPr="009904DB">
        <w:rPr>
          <w:b w:val="0"/>
          <w:caps/>
        </w:rPr>
        <w:lastRenderedPageBreak/>
        <w:t>Извещение о проведении аукциона</w:t>
      </w:r>
      <w:bookmarkEnd w:id="1"/>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5954"/>
      </w:tblGrid>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jc w:val="left"/>
            </w:pPr>
            <w:r w:rsidRPr="009904DB">
              <w:t>Тип и способ проведения торгов:</w:t>
            </w:r>
          </w:p>
        </w:tc>
        <w:tc>
          <w:tcPr>
            <w:tcW w:w="5954" w:type="dxa"/>
          </w:tcPr>
          <w:p w:rsidR="009B512D" w:rsidRPr="009904DB" w:rsidRDefault="009B512D" w:rsidP="00611948">
            <w:r w:rsidRPr="009904DB">
              <w:t>Аукцион на по</w:t>
            </w:r>
            <w:r w:rsidR="00611948">
              <w:t>нижение</w:t>
            </w:r>
            <w:r w:rsidRPr="009904DB">
              <w:t xml:space="preserve"> в электронной форме </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jc w:val="left"/>
            </w:pPr>
            <w:r w:rsidRPr="009904DB">
              <w:rPr>
                <w:lang w:eastAsia="en-US"/>
              </w:rPr>
              <w:t>Форма (состав участников):</w:t>
            </w:r>
          </w:p>
        </w:tc>
        <w:tc>
          <w:tcPr>
            <w:tcW w:w="5954" w:type="dxa"/>
          </w:tcPr>
          <w:p w:rsidR="009B512D" w:rsidRPr="009904DB" w:rsidRDefault="009B512D" w:rsidP="00C625ED">
            <w:pPr>
              <w:rPr>
                <w:lang w:eastAsia="en-US"/>
              </w:rPr>
            </w:pPr>
            <w:r w:rsidRPr="009904DB">
              <w:rPr>
                <w:lang w:eastAsia="en-US"/>
              </w:rPr>
              <w:t>Открытый</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jc w:val="left"/>
              <w:rPr>
                <w:lang w:eastAsia="en-US"/>
              </w:rPr>
            </w:pPr>
            <w:r w:rsidRPr="009904DB">
              <w:rPr>
                <w:lang w:eastAsia="en-US"/>
              </w:rPr>
              <w:t>Способ подачи предложений о цене:</w:t>
            </w:r>
          </w:p>
        </w:tc>
        <w:tc>
          <w:tcPr>
            <w:tcW w:w="5954" w:type="dxa"/>
          </w:tcPr>
          <w:p w:rsidR="009B512D" w:rsidRPr="009904DB" w:rsidRDefault="009B512D" w:rsidP="00C625ED">
            <w:pPr>
              <w:rPr>
                <w:lang w:eastAsia="en-US"/>
              </w:rPr>
            </w:pPr>
            <w:r w:rsidRPr="009904DB">
              <w:rPr>
                <w:lang w:eastAsia="en-US"/>
              </w:rPr>
              <w:t>Открытый</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rPr>
                <w:lang w:eastAsia="en-US"/>
              </w:rPr>
              <w:t>Предмет:</w:t>
            </w:r>
          </w:p>
        </w:tc>
        <w:tc>
          <w:tcPr>
            <w:tcW w:w="5954" w:type="dxa"/>
          </w:tcPr>
          <w:p w:rsidR="009B512D" w:rsidRPr="009904DB" w:rsidRDefault="009B512D" w:rsidP="00611948">
            <w:pPr>
              <w:rPr>
                <w:lang w:eastAsia="en-US"/>
              </w:rPr>
            </w:pPr>
            <w:r w:rsidRPr="009904DB">
              <w:t>Право на заключение договора купли-продажи</w:t>
            </w:r>
            <w:r w:rsidR="00C625ED">
              <w:t xml:space="preserve"> </w:t>
            </w:r>
            <w:r w:rsidR="00FE204F">
              <w:t>объект</w:t>
            </w:r>
            <w:r w:rsidR="00611948">
              <w:t>а</w:t>
            </w:r>
            <w:r w:rsidR="00FE204F">
              <w:t xml:space="preserve"> движимого имущества</w:t>
            </w:r>
            <w:r w:rsidRPr="009904DB">
              <w:t>, (далее – «Имущество»)</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rPr>
                <w:lang w:eastAsia="en-US"/>
              </w:rPr>
              <w:t>Адрес расположения Имущества:</w:t>
            </w:r>
          </w:p>
        </w:tc>
        <w:tc>
          <w:tcPr>
            <w:tcW w:w="5954" w:type="dxa"/>
          </w:tcPr>
          <w:p w:rsidR="009B512D" w:rsidRPr="009904DB" w:rsidRDefault="009B512D" w:rsidP="00C625ED">
            <w:r w:rsidRPr="009904DB">
              <w:t>394048, г. Воронеж, ул. Острогожская,151</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rPr>
                <w:lang w:eastAsia="en-US"/>
              </w:rPr>
              <w:t>Состав Имущества:</w:t>
            </w:r>
          </w:p>
        </w:tc>
        <w:tc>
          <w:tcPr>
            <w:tcW w:w="5954" w:type="dxa"/>
          </w:tcPr>
          <w:p w:rsidR="009B512D" w:rsidRPr="009904DB" w:rsidRDefault="009432AA" w:rsidP="00CB16C5">
            <w:pPr>
              <w:tabs>
                <w:tab w:val="left" w:pos="993"/>
              </w:tabs>
              <w:rPr>
                <w:lang w:eastAsia="en-US"/>
              </w:rPr>
            </w:pPr>
            <w:r>
              <w:rPr>
                <w:lang w:eastAsia="en-US"/>
              </w:rPr>
              <w:t xml:space="preserve">«Ограждение </w:t>
            </w:r>
            <w:r w:rsidR="00CB16C5">
              <w:rPr>
                <w:lang w:eastAsia="en-US"/>
              </w:rPr>
              <w:t>т</w:t>
            </w:r>
            <w:r>
              <w:rPr>
                <w:lang w:eastAsia="en-US"/>
              </w:rPr>
              <w:t>ерритории/ИЛК», инв. № 120000000013.</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Информация о собственнике</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rPr>
                <w:lang w:eastAsia="en-US"/>
              </w:rPr>
              <w:t>Наименование</w:t>
            </w:r>
          </w:p>
        </w:tc>
        <w:tc>
          <w:tcPr>
            <w:tcW w:w="5954" w:type="dxa"/>
          </w:tcPr>
          <w:p w:rsidR="009B512D" w:rsidRPr="009904DB" w:rsidRDefault="009B512D" w:rsidP="00C625ED">
            <w:pPr>
              <w:rPr>
                <w:lang w:eastAsia="en-US"/>
              </w:rPr>
            </w:pPr>
            <w:r w:rsidRPr="009904DB">
              <w:t>АО «Концерн Росэнергоатом»</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rPr>
                <w:lang w:eastAsia="en-US"/>
              </w:rPr>
              <w:t>Место нахождения:</w:t>
            </w:r>
          </w:p>
        </w:tc>
        <w:tc>
          <w:tcPr>
            <w:tcW w:w="5954" w:type="dxa"/>
          </w:tcPr>
          <w:p w:rsidR="009B512D" w:rsidRPr="009904DB" w:rsidRDefault="009B512D" w:rsidP="00C625ED">
            <w:r w:rsidRPr="009904DB">
              <w:t>109507, г. Москва, ул. Ферганская,25</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t>Почтовый адрес:</w:t>
            </w:r>
          </w:p>
        </w:tc>
        <w:tc>
          <w:tcPr>
            <w:tcW w:w="5954" w:type="dxa"/>
          </w:tcPr>
          <w:p w:rsidR="009B512D" w:rsidRPr="009904DB" w:rsidRDefault="009B512D" w:rsidP="00C625ED">
            <w:r w:rsidRPr="009904DB">
              <w:t>109507, г. Москва, ул. Ферганская,25</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rPr>
                <w:spacing w:val="-1"/>
              </w:rPr>
              <w:t>Адрес электронной почты:</w:t>
            </w:r>
          </w:p>
        </w:tc>
        <w:tc>
          <w:tcPr>
            <w:tcW w:w="5954" w:type="dxa"/>
          </w:tcPr>
          <w:p w:rsidR="009B512D" w:rsidRPr="009904DB" w:rsidRDefault="009B512D" w:rsidP="00C625ED">
            <w:r w:rsidRPr="009904DB">
              <w:rPr>
                <w:lang w:val="en-US"/>
              </w:rPr>
              <w:t>info@rosenergoatom.ru</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spacing w:val="-1"/>
              </w:rPr>
            </w:pPr>
            <w:r w:rsidRPr="009904DB">
              <w:t>Контактные лица:</w:t>
            </w:r>
          </w:p>
        </w:tc>
        <w:tc>
          <w:tcPr>
            <w:tcW w:w="5954" w:type="dxa"/>
          </w:tcPr>
          <w:p w:rsidR="009B512D" w:rsidRPr="009904DB" w:rsidRDefault="009B512D" w:rsidP="00C625ED">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rPr>
                <w:bCs/>
                <w:spacing w:val="-1"/>
              </w:rPr>
              <w:t>Ответственное лицо за проведение торгов (далее - Организатор):</w:t>
            </w:r>
          </w:p>
        </w:tc>
        <w:tc>
          <w:tcPr>
            <w:tcW w:w="5954" w:type="dxa"/>
          </w:tcPr>
          <w:p w:rsidR="009B512D" w:rsidRPr="009904DB" w:rsidRDefault="009B512D" w:rsidP="00C625ED">
            <w:r w:rsidRPr="009904DB">
              <w:rPr>
                <w:bCs/>
                <w:spacing w:val="-1"/>
              </w:rPr>
              <w:t>АО «Концерн Рос</w:t>
            </w:r>
            <w:r w:rsidR="007A0E55">
              <w:rPr>
                <w:bCs/>
                <w:spacing w:val="-1"/>
              </w:rPr>
              <w:t xml:space="preserve">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rPr>
                <w:lang w:eastAsia="en-US"/>
              </w:rPr>
              <w:t>Место нахождения:</w:t>
            </w:r>
          </w:p>
        </w:tc>
        <w:tc>
          <w:tcPr>
            <w:tcW w:w="5954" w:type="dxa"/>
          </w:tcPr>
          <w:p w:rsidR="009B512D" w:rsidRPr="009904DB" w:rsidRDefault="009B512D" w:rsidP="00C625ED">
            <w:r w:rsidRPr="009904DB">
              <w:t>394048, г. Воронеж, ул. Острогожская,151</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t>Почтовый адрес:</w:t>
            </w:r>
          </w:p>
        </w:tc>
        <w:tc>
          <w:tcPr>
            <w:tcW w:w="5954" w:type="dxa"/>
          </w:tcPr>
          <w:p w:rsidR="009B512D" w:rsidRPr="009904DB" w:rsidRDefault="009B512D" w:rsidP="00C625ED">
            <w:r w:rsidRPr="009904DB">
              <w:t>394048, г. Воронеж, ул. Острогожская,151</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rPr>
                <w:spacing w:val="-1"/>
              </w:rPr>
              <w:t>Адрес электронной почты:</w:t>
            </w:r>
          </w:p>
        </w:tc>
        <w:tc>
          <w:tcPr>
            <w:tcW w:w="5954" w:type="dxa"/>
          </w:tcPr>
          <w:p w:rsidR="009B512D" w:rsidRPr="009904DB" w:rsidRDefault="009B512D" w:rsidP="00C625ED">
            <w:bookmarkStart w:id="2" w:name="_GoBack"/>
            <w:r w:rsidRPr="009904DB">
              <w:rPr>
                <w:lang w:val="en-US"/>
              </w:rPr>
              <w:t>act@vast.vrn.ru</w:t>
            </w:r>
            <w:bookmarkEnd w:id="2"/>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spacing w:val="-1"/>
              </w:rPr>
            </w:pPr>
            <w:r w:rsidRPr="009904DB">
              <w:t>Контактные лица:</w:t>
            </w:r>
          </w:p>
        </w:tc>
        <w:tc>
          <w:tcPr>
            <w:tcW w:w="5954" w:type="dxa"/>
          </w:tcPr>
          <w:p w:rsidR="009B512D" w:rsidRPr="009904DB" w:rsidRDefault="009B512D" w:rsidP="00C625ED">
            <w:r w:rsidRPr="003D0AE7">
              <w:rPr>
                <w:spacing w:val="-1"/>
              </w:rPr>
              <w:t>Корчагин Максим Васильевич, тел./факс: 8(473)200-41-14</w:t>
            </w:r>
            <w:r>
              <w:rPr>
                <w:spacing w:val="-1"/>
              </w:rPr>
              <w:t>,</w:t>
            </w:r>
            <w:r w:rsidRPr="003D0AE7">
              <w:rPr>
                <w:spacing w:val="-1"/>
              </w:rPr>
              <w:t xml:space="preserve"> </w:t>
            </w:r>
            <w:hyperlink r:id="rId9" w:history="1">
              <w:r w:rsidRPr="003D0AE7">
                <w:rPr>
                  <w:rStyle w:val="ab"/>
                  <w:color w:val="auto"/>
                </w:rPr>
                <w:t>lawyer@vast.vrn.ru</w:t>
              </w:r>
            </w:hyperlink>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Начальная</w:t>
            </w:r>
            <w:r w:rsidR="00611948">
              <w:t xml:space="preserve"> (стартовая)</w:t>
            </w:r>
            <w:r w:rsidRPr="009904DB">
              <w:t xml:space="preserve"> цена аукциона:</w:t>
            </w:r>
          </w:p>
        </w:tc>
        <w:tc>
          <w:tcPr>
            <w:tcW w:w="5954" w:type="dxa"/>
          </w:tcPr>
          <w:p w:rsidR="009B512D" w:rsidRPr="00721590" w:rsidRDefault="008C7A38" w:rsidP="00214C45">
            <w:pPr>
              <w:pStyle w:val="13"/>
              <w:shd w:val="clear" w:color="auto" w:fill="FFFFFF"/>
              <w:tabs>
                <w:tab w:val="left" w:pos="398"/>
                <w:tab w:val="left" w:pos="1276"/>
                <w:tab w:val="left" w:leader="underscore" w:pos="5467"/>
              </w:tabs>
              <w:ind w:left="0"/>
              <w:rPr>
                <w:color w:val="000000" w:themeColor="text1"/>
              </w:rPr>
            </w:pPr>
            <w:r>
              <w:rPr>
                <w:color w:val="000000" w:themeColor="text1"/>
              </w:rPr>
              <w:t>1</w:t>
            </w:r>
            <w:r w:rsidR="00214C45">
              <w:rPr>
                <w:color w:val="000000" w:themeColor="text1"/>
              </w:rPr>
              <w:t>79 089</w:t>
            </w:r>
            <w:r>
              <w:rPr>
                <w:color w:val="000000" w:themeColor="text1"/>
              </w:rPr>
              <w:t xml:space="preserve"> (сто</w:t>
            </w:r>
            <w:r w:rsidR="00214C45">
              <w:rPr>
                <w:color w:val="000000" w:themeColor="text1"/>
              </w:rPr>
              <w:t xml:space="preserve"> семьдесят девять тысяч восемьдесят девять</w:t>
            </w:r>
            <w:r>
              <w:rPr>
                <w:color w:val="000000" w:themeColor="text1"/>
              </w:rPr>
              <w:t>) рублей 57 копеек, включая НДС</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Default="009B512D" w:rsidP="008C7A38">
            <w:r w:rsidRPr="009904DB">
              <w:t>Величина по</w:t>
            </w:r>
            <w:r w:rsidR="008C7A38">
              <w:t>нижения</w:t>
            </w:r>
            <w:r w:rsidRPr="009904DB">
              <w:t xml:space="preserve"> начальной цены (шаг аукциона):</w:t>
            </w:r>
          </w:p>
          <w:p w:rsidR="008C7A38" w:rsidRPr="009904DB" w:rsidRDefault="008C7A38" w:rsidP="008C7A38">
            <w:r>
              <w:t>Цена отсечения:</w:t>
            </w:r>
          </w:p>
        </w:tc>
        <w:tc>
          <w:tcPr>
            <w:tcW w:w="5954" w:type="dxa"/>
          </w:tcPr>
          <w:p w:rsidR="009432AA" w:rsidRDefault="007453B7" w:rsidP="009432AA">
            <w:r>
              <w:t>7 699</w:t>
            </w:r>
            <w:r w:rsidR="00214C45">
              <w:t xml:space="preserve"> (</w:t>
            </w:r>
            <w:r>
              <w:t xml:space="preserve">семь тысяч шестьсот девяносто девять) </w:t>
            </w:r>
            <w:r w:rsidR="008C7A38">
              <w:t>рубл</w:t>
            </w:r>
            <w:r>
              <w:t>ей</w:t>
            </w:r>
            <w:r w:rsidR="008C7A38">
              <w:t xml:space="preserve"> </w:t>
            </w:r>
            <w:r>
              <w:t>57</w:t>
            </w:r>
            <w:r w:rsidR="008C7A38">
              <w:t xml:space="preserve"> копеек.</w:t>
            </w:r>
          </w:p>
          <w:p w:rsidR="008C7A38" w:rsidRDefault="008C7A38" w:rsidP="009432AA"/>
          <w:p w:rsidR="008C7A38" w:rsidRPr="00711E90" w:rsidRDefault="008C7A38" w:rsidP="00214C45">
            <w:r>
              <w:t>1</w:t>
            </w:r>
            <w:r w:rsidR="00214C45">
              <w:t>71 390</w:t>
            </w:r>
            <w:r>
              <w:t xml:space="preserve"> (сто </w:t>
            </w:r>
            <w:r w:rsidR="00214C45">
              <w:t xml:space="preserve">семьдесят одна тысяча триста </w:t>
            </w:r>
            <w:r w:rsidR="00214C45">
              <w:lastRenderedPageBreak/>
              <w:t>девяносто</w:t>
            </w:r>
            <w:r>
              <w:t>) рублей.</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9B512D" w:rsidRPr="009904DB" w:rsidRDefault="009B512D" w:rsidP="00C625ED">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w:t>
            </w:r>
            <w:r w:rsidR="00C625ED">
              <w:t>.</w:t>
            </w:r>
            <w:r w:rsidRPr="009904DB">
              <w:t xml:space="preserve"> </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Условие о задатке:</w:t>
            </w:r>
          </w:p>
        </w:tc>
        <w:tc>
          <w:tcPr>
            <w:tcW w:w="5954" w:type="dxa"/>
          </w:tcPr>
          <w:p w:rsidR="009B512D" w:rsidRPr="009904DB" w:rsidRDefault="009B512D" w:rsidP="00C625ED">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Размер задатка:</w:t>
            </w:r>
          </w:p>
        </w:tc>
        <w:tc>
          <w:tcPr>
            <w:tcW w:w="5954" w:type="dxa"/>
          </w:tcPr>
          <w:p w:rsidR="009432AA" w:rsidRDefault="009B512D" w:rsidP="0088358C">
            <w:r w:rsidRPr="00711E90">
              <w:t>10 % от начальной цены аукциона, что составляет</w:t>
            </w:r>
            <w:r w:rsidR="009432AA">
              <w:t>:</w:t>
            </w:r>
          </w:p>
          <w:p w:rsidR="009B512D" w:rsidRPr="00711E90" w:rsidRDefault="009B512D" w:rsidP="00B27823">
            <w:r w:rsidRPr="00711E90">
              <w:t xml:space="preserve"> </w:t>
            </w:r>
            <w:r w:rsidR="008C7A38">
              <w:t>1</w:t>
            </w:r>
            <w:r w:rsidR="00B27823">
              <w:t>7 908 (семнадцать тысяч девятьсот восемь</w:t>
            </w:r>
            <w:r w:rsidR="008C7A38">
              <w:t>) рубл</w:t>
            </w:r>
            <w:r w:rsidR="00B27823">
              <w:t>ей</w:t>
            </w:r>
            <w:r w:rsidR="008C7A38">
              <w:t xml:space="preserve"> 96 копеек. </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bookmarkStart w:id="3" w:name="_Ref410999703"/>
          </w:p>
        </w:tc>
        <w:bookmarkEnd w:id="3"/>
        <w:tc>
          <w:tcPr>
            <w:tcW w:w="3260" w:type="dxa"/>
          </w:tcPr>
          <w:p w:rsidR="009B512D" w:rsidRPr="009904DB" w:rsidRDefault="009B512D" w:rsidP="00C625ED">
            <w:r w:rsidRPr="009904DB">
              <w:t>Реквизиты для перечисления задатка:</w:t>
            </w:r>
          </w:p>
        </w:tc>
        <w:tc>
          <w:tcPr>
            <w:tcW w:w="5954" w:type="dxa"/>
          </w:tcPr>
          <w:p w:rsidR="009B512D" w:rsidRPr="009904DB" w:rsidRDefault="009B512D" w:rsidP="00C625ED">
            <w:r w:rsidRPr="009904DB">
              <w:t>ИНН 7721632827, КПП 366543001, р/с №40702810113000024237 в Центрально Черноземный банке СБ РФ г. Воронежа, к/с №30101810600000000681, БИК 042007681.</w:t>
            </w:r>
          </w:p>
          <w:p w:rsidR="009B512D" w:rsidRPr="009904DB" w:rsidRDefault="009B512D" w:rsidP="00C625ED">
            <w:r w:rsidRPr="009904DB">
              <w:t xml:space="preserve">В платежном поручении в поле «назначение платежа» необходимо указать: «Задаток для участия в аукционе от </w:t>
            </w:r>
            <w:r w:rsidRPr="009904DB">
              <w:rPr>
                <w:rStyle w:val="afff2"/>
              </w:rPr>
              <w:t>(дата аукциона)</w:t>
            </w:r>
            <w:r w:rsidRPr="009904DB">
              <w:t xml:space="preserve"> по продаже </w:t>
            </w:r>
            <w:r w:rsidRPr="009904DB">
              <w:rPr>
                <w:rStyle w:val="afff2"/>
              </w:rPr>
              <w:t>(наименование имущества)</w:t>
            </w:r>
            <w:r w:rsidRPr="009904DB">
              <w:t xml:space="preserve">, расположенного по адресу: </w:t>
            </w:r>
            <w:r w:rsidRPr="009904DB">
              <w:rPr>
                <w:rStyle w:val="afff2"/>
              </w:rPr>
              <w:t>(адрес)</w:t>
            </w:r>
            <w:r w:rsidRPr="009904DB">
              <w:t xml:space="preserve">, принадлежащего </w:t>
            </w:r>
            <w:r w:rsidRPr="009904DB">
              <w:rPr>
                <w:rStyle w:val="afff2"/>
              </w:rPr>
              <w:t>(наименование собственника)</w:t>
            </w:r>
            <w:r w:rsidRPr="009904DB">
              <w:t>», НДС не облагается».</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Срок перечисления задатка:</w:t>
            </w:r>
          </w:p>
        </w:tc>
        <w:tc>
          <w:tcPr>
            <w:tcW w:w="5954" w:type="dxa"/>
          </w:tcPr>
          <w:p w:rsidR="009B512D" w:rsidRPr="009904DB" w:rsidRDefault="009B512D" w:rsidP="00C625ED">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Возвращение задатка:</w:t>
            </w:r>
          </w:p>
        </w:tc>
        <w:tc>
          <w:tcPr>
            <w:tcW w:w="5954" w:type="dxa"/>
          </w:tcPr>
          <w:p w:rsidR="009B512D" w:rsidRPr="009904DB" w:rsidRDefault="009B512D" w:rsidP="00C625ED">
            <w:r w:rsidRPr="009904DB">
              <w:t xml:space="preserve">Осуществляется в порядке, установленном в п. </w:t>
            </w:r>
            <w:r w:rsidR="00460B0A">
              <w:fldChar w:fldCharType="begin"/>
            </w:r>
            <w:r w:rsidR="00460B0A">
              <w:instrText xml:space="preserve"> REF _Ref405988528 \r \h  \* MERGEFORMAT </w:instrText>
            </w:r>
            <w:r w:rsidR="00460B0A">
              <w:fldChar w:fldCharType="separate"/>
            </w:r>
            <w:r w:rsidR="00B27823">
              <w:t>2.6</w:t>
            </w:r>
            <w:r w:rsidR="00460B0A">
              <w:fldChar w:fldCharType="end"/>
            </w:r>
            <w:r w:rsidRPr="009904DB">
              <w:t xml:space="preserve"> Документации</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 xml:space="preserve">Дата и время начала </w:t>
            </w:r>
            <w:r w:rsidRPr="009904DB">
              <w:rPr>
                <w:bCs/>
                <w:spacing w:val="-1"/>
              </w:rPr>
              <w:lastRenderedPageBreak/>
              <w:t>приема заявок:</w:t>
            </w:r>
          </w:p>
        </w:tc>
        <w:tc>
          <w:tcPr>
            <w:tcW w:w="5954" w:type="dxa"/>
          </w:tcPr>
          <w:p w:rsidR="009B512D" w:rsidRPr="0088358C" w:rsidRDefault="008C7A38" w:rsidP="008C7A38">
            <w:pPr>
              <w:rPr>
                <w:bCs/>
                <w:color w:val="000000" w:themeColor="text1"/>
                <w:spacing w:val="-1"/>
              </w:rPr>
            </w:pPr>
            <w:r>
              <w:rPr>
                <w:color w:val="000000" w:themeColor="text1"/>
              </w:rPr>
              <w:lastRenderedPageBreak/>
              <w:t>21</w:t>
            </w:r>
            <w:r w:rsidR="00711E90" w:rsidRPr="0088358C">
              <w:rPr>
                <w:color w:val="000000" w:themeColor="text1"/>
              </w:rPr>
              <w:t>.</w:t>
            </w:r>
            <w:r w:rsidR="009432AA">
              <w:rPr>
                <w:color w:val="000000" w:themeColor="text1"/>
              </w:rPr>
              <w:t>0</w:t>
            </w:r>
            <w:r>
              <w:rPr>
                <w:color w:val="000000" w:themeColor="text1"/>
              </w:rPr>
              <w:t>4</w:t>
            </w:r>
            <w:r w:rsidR="00FE51EB" w:rsidRPr="0088358C">
              <w:rPr>
                <w:color w:val="000000" w:themeColor="text1"/>
              </w:rPr>
              <w:t>.201</w:t>
            </w:r>
            <w:r w:rsidR="009432AA">
              <w:rPr>
                <w:color w:val="000000" w:themeColor="text1"/>
              </w:rPr>
              <w:t>7</w:t>
            </w:r>
            <w:r w:rsidR="009B512D" w:rsidRPr="0088358C">
              <w:rPr>
                <w:color w:val="000000" w:themeColor="text1"/>
              </w:rPr>
              <w:t xml:space="preserve"> </w:t>
            </w:r>
            <w:r w:rsidR="00FE51EB" w:rsidRPr="0088358C">
              <w:rPr>
                <w:color w:val="000000" w:themeColor="text1"/>
              </w:rPr>
              <w:t>09</w:t>
            </w:r>
            <w:r w:rsidR="009B512D" w:rsidRPr="0088358C">
              <w:rPr>
                <w:color w:val="000000" w:themeColor="text1"/>
              </w:rPr>
              <w:t>:00</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Дата и время завершения приема заявок:</w:t>
            </w:r>
          </w:p>
        </w:tc>
        <w:tc>
          <w:tcPr>
            <w:tcW w:w="5954" w:type="dxa"/>
          </w:tcPr>
          <w:p w:rsidR="009B512D" w:rsidRPr="0088358C" w:rsidRDefault="008C7A38" w:rsidP="008C7A38">
            <w:pPr>
              <w:rPr>
                <w:color w:val="000000" w:themeColor="text1"/>
              </w:rPr>
            </w:pPr>
            <w:r>
              <w:rPr>
                <w:color w:val="000000" w:themeColor="text1"/>
              </w:rPr>
              <w:t>21</w:t>
            </w:r>
            <w:r w:rsidR="00711E90" w:rsidRPr="0088358C">
              <w:rPr>
                <w:color w:val="000000" w:themeColor="text1"/>
              </w:rPr>
              <w:t>.</w:t>
            </w:r>
            <w:r w:rsidR="00E31FB1">
              <w:rPr>
                <w:color w:val="000000" w:themeColor="text1"/>
              </w:rPr>
              <w:t>0</w:t>
            </w:r>
            <w:r>
              <w:rPr>
                <w:color w:val="000000" w:themeColor="text1"/>
              </w:rPr>
              <w:t>5</w:t>
            </w:r>
            <w:r w:rsidR="00FE51EB" w:rsidRPr="0088358C">
              <w:rPr>
                <w:color w:val="000000" w:themeColor="text1"/>
              </w:rPr>
              <w:t>.201</w:t>
            </w:r>
            <w:r w:rsidR="00E31FB1">
              <w:rPr>
                <w:color w:val="000000" w:themeColor="text1"/>
              </w:rPr>
              <w:t>7</w:t>
            </w:r>
            <w:r w:rsidR="009B512D" w:rsidRPr="0088358C">
              <w:rPr>
                <w:color w:val="000000" w:themeColor="text1"/>
              </w:rPr>
              <w:t xml:space="preserve"> 1</w:t>
            </w:r>
            <w:r w:rsidR="00FE51EB" w:rsidRPr="0088358C">
              <w:rPr>
                <w:color w:val="000000" w:themeColor="text1"/>
              </w:rPr>
              <w:t>7</w:t>
            </w:r>
            <w:r w:rsidR="009B512D" w:rsidRPr="0088358C">
              <w:rPr>
                <w:color w:val="000000" w:themeColor="text1"/>
              </w:rPr>
              <w:t>:00</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Порядок подачи:</w:t>
            </w:r>
          </w:p>
        </w:tc>
        <w:tc>
          <w:tcPr>
            <w:tcW w:w="5954" w:type="dxa"/>
          </w:tcPr>
          <w:p w:rsidR="009B512D" w:rsidRPr="009904DB" w:rsidRDefault="009B512D" w:rsidP="00C625ED">
            <w:pPr>
              <w:pStyle w:val="13"/>
              <w:shd w:val="clear" w:color="auto" w:fill="FFFFFF"/>
              <w:tabs>
                <w:tab w:val="left" w:pos="398"/>
                <w:tab w:val="left" w:pos="1276"/>
                <w:tab w:val="left" w:leader="underscore" w:pos="5467"/>
              </w:tabs>
              <w:ind w:left="0" w:firstLine="33"/>
            </w:pPr>
            <w:r w:rsidRPr="009904DB">
              <w:t>Заявка на участие в аукционе должна быть подана в электронной форме на электронной торговой площадке www.</w:t>
            </w:r>
            <w:r w:rsidRPr="009904DB">
              <w:rPr>
                <w:lang w:val="en-US"/>
              </w:rPr>
              <w:t>fabrikant</w:t>
            </w:r>
            <w:r w:rsidRPr="009904DB">
              <w:t xml:space="preserve">.ru. Перечень документов, которые должны быть приложены к заявке, изложен в п. </w:t>
            </w:r>
            <w:r w:rsidR="00460B0A">
              <w:fldChar w:fldCharType="begin"/>
            </w:r>
            <w:r w:rsidR="00460B0A">
              <w:instrText xml:space="preserve"> REF _Ref350274521 \r \h  \* MERGEFORMAT </w:instrText>
            </w:r>
            <w:r w:rsidR="00460B0A">
              <w:fldChar w:fldCharType="separate"/>
            </w:r>
            <w:r w:rsidR="00B27823">
              <w:t>2.2</w:t>
            </w:r>
            <w:r w:rsidR="00460B0A">
              <w:fldChar w:fldCharType="end"/>
            </w:r>
            <w:r w:rsidRPr="009904DB">
              <w:t xml:space="preserve"> Документации.</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Время и дата рассмотрения заявок:</w:t>
            </w:r>
          </w:p>
        </w:tc>
        <w:tc>
          <w:tcPr>
            <w:tcW w:w="5954" w:type="dxa"/>
          </w:tcPr>
          <w:p w:rsidR="009B512D" w:rsidRPr="009904DB" w:rsidRDefault="009B512D" w:rsidP="008C7A38">
            <w:pPr>
              <w:pStyle w:val="13"/>
              <w:shd w:val="clear" w:color="auto" w:fill="FFFFFF"/>
              <w:tabs>
                <w:tab w:val="left" w:pos="398"/>
                <w:tab w:val="left" w:pos="1276"/>
                <w:tab w:val="left" w:leader="underscore" w:pos="5467"/>
              </w:tabs>
              <w:ind w:left="0" w:firstLine="33"/>
            </w:pPr>
            <w:r w:rsidRPr="009904DB">
              <w:t xml:space="preserve">не позднее </w:t>
            </w:r>
            <w:r w:rsidR="008C7A38">
              <w:t>23</w:t>
            </w:r>
            <w:r w:rsidR="00A86C37" w:rsidRPr="0088358C">
              <w:rPr>
                <w:color w:val="000000" w:themeColor="text1"/>
              </w:rPr>
              <w:t>.</w:t>
            </w:r>
            <w:r w:rsidR="00E31FB1">
              <w:rPr>
                <w:color w:val="000000" w:themeColor="text1"/>
              </w:rPr>
              <w:t>0</w:t>
            </w:r>
            <w:r w:rsidR="008C7A38">
              <w:rPr>
                <w:color w:val="000000" w:themeColor="text1"/>
              </w:rPr>
              <w:t>5</w:t>
            </w:r>
            <w:r w:rsidR="00FE51EB" w:rsidRPr="0088358C">
              <w:rPr>
                <w:color w:val="000000" w:themeColor="text1"/>
              </w:rPr>
              <w:t>.201</w:t>
            </w:r>
            <w:r w:rsidR="00E31FB1">
              <w:rPr>
                <w:color w:val="000000" w:themeColor="text1"/>
              </w:rPr>
              <w:t>7</w:t>
            </w:r>
            <w:r w:rsidRPr="0088358C">
              <w:rPr>
                <w:color w:val="000000" w:themeColor="text1"/>
              </w:rPr>
              <w:t xml:space="preserve"> 17:00</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Оформление протокола рассмотрения заявок:</w:t>
            </w:r>
          </w:p>
        </w:tc>
        <w:tc>
          <w:tcPr>
            <w:tcW w:w="5954" w:type="dxa"/>
          </w:tcPr>
          <w:p w:rsidR="009B512D" w:rsidRPr="009904DB" w:rsidRDefault="009B512D" w:rsidP="00C625ED">
            <w:pPr>
              <w:pStyle w:val="13"/>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rsidR="00460B0A">
              <w:fldChar w:fldCharType="begin"/>
            </w:r>
            <w:r w:rsidR="00460B0A">
              <w:instrText xml:space="preserve"> REF _Ref405989881 \r \h  \* MERGEFORMAT </w:instrText>
            </w:r>
            <w:r w:rsidR="00460B0A">
              <w:fldChar w:fldCharType="separate"/>
            </w:r>
            <w:r w:rsidR="00B27823">
              <w:t>3.1.3</w:t>
            </w:r>
            <w:r w:rsidR="00460B0A">
              <w:fldChar w:fldCharType="end"/>
            </w:r>
            <w:r w:rsidRPr="009904DB">
              <w:t xml:space="preserve"> Документации.</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Дата и время начала аукциона:</w:t>
            </w:r>
          </w:p>
        </w:tc>
        <w:tc>
          <w:tcPr>
            <w:tcW w:w="5954" w:type="dxa"/>
          </w:tcPr>
          <w:p w:rsidR="009B512D" w:rsidRPr="0088358C" w:rsidRDefault="001F71C3" w:rsidP="008C7A38">
            <w:pPr>
              <w:pStyle w:val="13"/>
              <w:shd w:val="clear" w:color="auto" w:fill="FFFFFF"/>
              <w:tabs>
                <w:tab w:val="left" w:pos="398"/>
                <w:tab w:val="left" w:pos="1276"/>
                <w:tab w:val="left" w:leader="underscore" w:pos="5467"/>
              </w:tabs>
              <w:ind w:left="0" w:firstLine="33"/>
              <w:rPr>
                <w:color w:val="000000" w:themeColor="text1"/>
              </w:rPr>
            </w:pPr>
            <w:r>
              <w:rPr>
                <w:color w:val="000000" w:themeColor="text1"/>
              </w:rPr>
              <w:t>2</w:t>
            </w:r>
            <w:r w:rsidR="008C7A38">
              <w:rPr>
                <w:color w:val="000000" w:themeColor="text1"/>
              </w:rPr>
              <w:t>4</w:t>
            </w:r>
            <w:r w:rsidR="00FE51EB" w:rsidRPr="0088358C">
              <w:rPr>
                <w:color w:val="000000" w:themeColor="text1"/>
              </w:rPr>
              <w:t>.</w:t>
            </w:r>
            <w:r w:rsidR="00E31FB1">
              <w:rPr>
                <w:color w:val="000000" w:themeColor="text1"/>
              </w:rPr>
              <w:t>0</w:t>
            </w:r>
            <w:r w:rsidR="008C7A38">
              <w:rPr>
                <w:color w:val="000000" w:themeColor="text1"/>
              </w:rPr>
              <w:t>5</w:t>
            </w:r>
            <w:r w:rsidR="00FE51EB" w:rsidRPr="0088358C">
              <w:rPr>
                <w:color w:val="000000" w:themeColor="text1"/>
              </w:rPr>
              <w:t>.201</w:t>
            </w:r>
            <w:r w:rsidR="00E31FB1">
              <w:rPr>
                <w:color w:val="000000" w:themeColor="text1"/>
              </w:rPr>
              <w:t>7</w:t>
            </w:r>
            <w:r w:rsidR="00C625ED" w:rsidRPr="0088358C">
              <w:rPr>
                <w:color w:val="000000" w:themeColor="text1"/>
              </w:rPr>
              <w:t xml:space="preserve">  09:00</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Дата и время завершения аукциона:</w:t>
            </w:r>
          </w:p>
        </w:tc>
        <w:tc>
          <w:tcPr>
            <w:tcW w:w="5954" w:type="dxa"/>
          </w:tcPr>
          <w:p w:rsidR="009B512D" w:rsidRPr="0088358C" w:rsidRDefault="001F71C3" w:rsidP="008C7A38">
            <w:pPr>
              <w:rPr>
                <w:color w:val="000000" w:themeColor="text1"/>
              </w:rPr>
            </w:pPr>
            <w:r>
              <w:rPr>
                <w:color w:val="000000" w:themeColor="text1"/>
              </w:rPr>
              <w:t>2</w:t>
            </w:r>
            <w:r w:rsidR="008C7A38">
              <w:rPr>
                <w:color w:val="000000" w:themeColor="text1"/>
              </w:rPr>
              <w:t>4</w:t>
            </w:r>
            <w:r w:rsidR="00FE51EB" w:rsidRPr="0088358C">
              <w:rPr>
                <w:color w:val="000000" w:themeColor="text1"/>
              </w:rPr>
              <w:t>.</w:t>
            </w:r>
            <w:r w:rsidR="00E31FB1">
              <w:rPr>
                <w:color w:val="000000" w:themeColor="text1"/>
              </w:rPr>
              <w:t>0</w:t>
            </w:r>
            <w:r w:rsidR="008C7A38">
              <w:rPr>
                <w:color w:val="000000" w:themeColor="text1"/>
              </w:rPr>
              <w:t>5</w:t>
            </w:r>
            <w:r w:rsidR="00FE51EB" w:rsidRPr="0088358C">
              <w:rPr>
                <w:color w:val="000000" w:themeColor="text1"/>
              </w:rPr>
              <w:t>.201</w:t>
            </w:r>
            <w:r w:rsidR="00E31FB1">
              <w:rPr>
                <w:color w:val="000000" w:themeColor="text1"/>
              </w:rPr>
              <w:t>7</w:t>
            </w:r>
            <w:r w:rsidR="009B512D" w:rsidRPr="0088358C">
              <w:rPr>
                <w:color w:val="000000" w:themeColor="text1"/>
              </w:rPr>
              <w:t xml:space="preserve"> 1</w:t>
            </w:r>
            <w:r w:rsidR="00C625ED" w:rsidRPr="0088358C">
              <w:rPr>
                <w:color w:val="000000" w:themeColor="text1"/>
              </w:rPr>
              <w:t>1</w:t>
            </w:r>
            <w:r w:rsidR="009B512D" w:rsidRPr="0088358C">
              <w:rPr>
                <w:color w:val="000000" w:themeColor="text1"/>
              </w:rPr>
              <w:t>:00</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Место проведения аукциона:</w:t>
            </w:r>
          </w:p>
        </w:tc>
        <w:tc>
          <w:tcPr>
            <w:tcW w:w="5954" w:type="dxa"/>
          </w:tcPr>
          <w:p w:rsidR="009B512D" w:rsidRPr="009904DB" w:rsidRDefault="009B512D" w:rsidP="00512BDC">
            <w:r w:rsidRPr="009904DB">
              <w:t>На электронной торговой площадке</w:t>
            </w:r>
            <w:r w:rsidRPr="009904DB">
              <w:rPr>
                <w:bCs/>
              </w:rPr>
              <w:t xml:space="preserve">: </w:t>
            </w:r>
            <w:r w:rsidRPr="009904DB">
              <w:t>www.</w:t>
            </w:r>
            <w:r w:rsidR="00512BDC">
              <w:rPr>
                <w:lang w:val="en-US"/>
              </w:rPr>
              <w:t>a</w:t>
            </w:r>
            <w:r w:rsidR="00512BDC" w:rsidRPr="00512BDC">
              <w:t>-</w:t>
            </w:r>
            <w:r w:rsidR="00512BDC">
              <w:rPr>
                <w:lang w:val="en-US"/>
              </w:rPr>
              <w:t>k</w:t>
            </w:r>
            <w:r w:rsidR="00512BDC" w:rsidRPr="00512BDC">
              <w:t>-</w:t>
            </w:r>
            <w:r w:rsidR="00512BDC">
              <w:rPr>
                <w:lang w:val="en-US"/>
              </w:rPr>
              <w:t>d</w:t>
            </w:r>
            <w:r w:rsidRPr="009904DB">
              <w:t>.ru (далее – ЭТП)</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Порядок проведения аукциона</w:t>
            </w:r>
          </w:p>
        </w:tc>
        <w:tc>
          <w:tcPr>
            <w:tcW w:w="5954" w:type="dxa"/>
          </w:tcPr>
          <w:p w:rsidR="009B512D" w:rsidRPr="009904DB" w:rsidRDefault="009B512D" w:rsidP="00C625ED">
            <w:r w:rsidRPr="009904D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Победитель аукциона:</w:t>
            </w:r>
          </w:p>
        </w:tc>
        <w:tc>
          <w:tcPr>
            <w:tcW w:w="5954" w:type="dxa"/>
          </w:tcPr>
          <w:p w:rsidR="009B512D" w:rsidRPr="009904DB" w:rsidRDefault="009B512D" w:rsidP="00C625ED">
            <w:r w:rsidRPr="009904DB">
              <w:t xml:space="preserve">Победителем аукциона признается лицо, предложившее наиболее высокую цену в соответствии п. </w:t>
            </w:r>
            <w:r w:rsidR="00460B0A">
              <w:fldChar w:fldCharType="begin"/>
            </w:r>
            <w:r w:rsidR="00460B0A">
              <w:instrText xml:space="preserve"> REF _Ref369263601 \r \h  \* MERGEFORMAT </w:instrText>
            </w:r>
            <w:r w:rsidR="00460B0A">
              <w:fldChar w:fldCharType="separate"/>
            </w:r>
            <w:r w:rsidR="00B27823">
              <w:t>3.2.4</w:t>
            </w:r>
            <w:r w:rsidR="00460B0A">
              <w:fldChar w:fldCharType="end"/>
            </w:r>
            <w:r w:rsidRPr="009904DB">
              <w:t xml:space="preserve"> Документации</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t>Срок заключения договора купли-продажи:</w:t>
            </w:r>
          </w:p>
        </w:tc>
        <w:tc>
          <w:tcPr>
            <w:tcW w:w="5954" w:type="dxa"/>
          </w:tcPr>
          <w:p w:rsidR="009B512D" w:rsidRPr="009904DB" w:rsidRDefault="009B512D" w:rsidP="00C625ED">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ознакомления с документацией, в т.ч. формами документов и условиями аукциона</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Место размещения в сети «Интернет»:</w:t>
            </w:r>
          </w:p>
        </w:tc>
        <w:tc>
          <w:tcPr>
            <w:tcW w:w="5954" w:type="dxa"/>
          </w:tcPr>
          <w:p w:rsidR="009B512D" w:rsidRPr="009904DB" w:rsidRDefault="009B512D" w:rsidP="00C625ED">
            <w:r w:rsidRPr="009904DB">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hyperlink r:id="rId10" w:history="1">
              <w:r w:rsidR="00512BDC" w:rsidRPr="00D207EF">
                <w:rPr>
                  <w:rStyle w:val="ab"/>
                </w:rPr>
                <w:t>www.</w:t>
              </w:r>
              <w:r w:rsidR="00512BDC" w:rsidRPr="00D207EF">
                <w:rPr>
                  <w:rStyle w:val="ab"/>
                  <w:lang w:val="en-US"/>
                </w:rPr>
                <w:t>a</w:t>
              </w:r>
              <w:r w:rsidR="00512BDC" w:rsidRPr="00D207EF">
                <w:rPr>
                  <w:rStyle w:val="ab"/>
                </w:rPr>
                <w:t>-</w:t>
              </w:r>
              <w:r w:rsidR="00512BDC" w:rsidRPr="00D207EF">
                <w:rPr>
                  <w:rStyle w:val="ab"/>
                  <w:lang w:val="en-US"/>
                </w:rPr>
                <w:t>k</w:t>
              </w:r>
              <w:r w:rsidR="00512BDC" w:rsidRPr="00D207EF">
                <w:rPr>
                  <w:rStyle w:val="ab"/>
                </w:rPr>
                <w:t>-</w:t>
              </w:r>
              <w:r w:rsidR="00512BDC" w:rsidRPr="00D207EF">
                <w:rPr>
                  <w:rStyle w:val="ab"/>
                  <w:lang w:val="en-US"/>
                </w:rPr>
                <w:t>d</w:t>
              </w:r>
              <w:r w:rsidR="00512BDC" w:rsidRPr="00D207EF">
                <w:rPr>
                  <w:rStyle w:val="ab"/>
                </w:rPr>
                <w:t>.ru</w:t>
              </w:r>
            </w:hyperlink>
            <w:r w:rsidRPr="009904DB">
              <w:t>.</w:t>
            </w:r>
            <w:r w:rsidR="00512BDC" w:rsidRPr="00512BDC">
              <w:t xml:space="preserve"> </w:t>
            </w:r>
            <w:r w:rsidR="00512BDC">
              <w:t>П</w:t>
            </w:r>
            <w:r w:rsidRPr="009904DB">
              <w:t>орядок получения Документации на электронной торговой площадке определяется правилами электронной торговой площадки.</w:t>
            </w:r>
          </w:p>
          <w:p w:rsidR="009B512D" w:rsidRPr="009904DB" w:rsidRDefault="009B512D" w:rsidP="00C625ED">
            <w:r w:rsidRPr="009904DB">
              <w:t xml:space="preserve">Информационное сообщение о проведении </w:t>
            </w:r>
            <w:r w:rsidRPr="009904DB">
              <w:lastRenderedPageBreak/>
              <w:t>аукциона также опубликовано в печатных изданиях «Камелот» и «Берег»</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Порядок ознакомления с документацией:</w:t>
            </w:r>
          </w:p>
        </w:tc>
        <w:tc>
          <w:tcPr>
            <w:tcW w:w="5954" w:type="dxa"/>
          </w:tcPr>
          <w:p w:rsidR="009B512D" w:rsidRPr="009904DB" w:rsidRDefault="009B512D" w:rsidP="00C625ED">
            <w:r w:rsidRPr="009904DB">
              <w:t>В сети «Интернет» - в любое время с даты размещения</w:t>
            </w:r>
          </w:p>
          <w:p w:rsidR="009B512D" w:rsidRPr="009904DB" w:rsidRDefault="009B512D" w:rsidP="00512BDC">
            <w:r w:rsidRPr="009904DB">
              <w:t xml:space="preserve">По адресу Организатора - </w:t>
            </w:r>
            <w:r w:rsidRPr="00A86C37">
              <w:t xml:space="preserve">с </w:t>
            </w:r>
            <w:r w:rsidR="00512BDC">
              <w:t>21</w:t>
            </w:r>
            <w:r w:rsidR="00A86C37" w:rsidRPr="0088358C">
              <w:rPr>
                <w:color w:val="000000" w:themeColor="text1"/>
              </w:rPr>
              <w:t>.</w:t>
            </w:r>
            <w:r w:rsidR="00F5459D">
              <w:rPr>
                <w:color w:val="000000" w:themeColor="text1"/>
              </w:rPr>
              <w:t>0</w:t>
            </w:r>
            <w:r w:rsidR="00512BDC">
              <w:rPr>
                <w:color w:val="000000" w:themeColor="text1"/>
              </w:rPr>
              <w:t>4</w:t>
            </w:r>
            <w:r w:rsidR="00F31960" w:rsidRPr="0088358C">
              <w:rPr>
                <w:color w:val="000000" w:themeColor="text1"/>
              </w:rPr>
              <w:t>.201</w:t>
            </w:r>
            <w:r w:rsidR="00F5459D">
              <w:rPr>
                <w:color w:val="000000" w:themeColor="text1"/>
              </w:rPr>
              <w:t>7</w:t>
            </w:r>
            <w:r w:rsidRPr="0088358C">
              <w:rPr>
                <w:color w:val="000000" w:themeColor="text1"/>
              </w:rPr>
              <w:t xml:space="preserve"> </w:t>
            </w:r>
            <w:r w:rsidR="00F31960" w:rsidRPr="0088358C">
              <w:rPr>
                <w:color w:val="000000" w:themeColor="text1"/>
              </w:rPr>
              <w:t>09</w:t>
            </w:r>
            <w:r w:rsidRPr="0088358C">
              <w:rPr>
                <w:color w:val="000000" w:themeColor="text1"/>
              </w:rPr>
              <w:t xml:space="preserve">:00 по </w:t>
            </w:r>
            <w:r w:rsidR="00512BDC">
              <w:rPr>
                <w:color w:val="000000" w:themeColor="text1"/>
              </w:rPr>
              <w:t>21</w:t>
            </w:r>
            <w:r w:rsidR="00A86C37" w:rsidRPr="0088358C">
              <w:rPr>
                <w:color w:val="000000" w:themeColor="text1"/>
              </w:rPr>
              <w:t>.</w:t>
            </w:r>
            <w:r w:rsidR="00F5459D">
              <w:rPr>
                <w:color w:val="000000" w:themeColor="text1"/>
              </w:rPr>
              <w:t>0</w:t>
            </w:r>
            <w:r w:rsidR="00512BDC">
              <w:rPr>
                <w:color w:val="000000" w:themeColor="text1"/>
              </w:rPr>
              <w:t>5</w:t>
            </w:r>
            <w:r w:rsidR="00F31960" w:rsidRPr="0088358C">
              <w:rPr>
                <w:color w:val="000000" w:themeColor="text1"/>
              </w:rPr>
              <w:t>.201</w:t>
            </w:r>
            <w:r w:rsidR="00F5459D">
              <w:rPr>
                <w:color w:val="000000" w:themeColor="text1"/>
              </w:rPr>
              <w:t>7</w:t>
            </w:r>
            <w:r w:rsidRPr="0088358C">
              <w:rPr>
                <w:color w:val="000000" w:themeColor="text1"/>
              </w:rPr>
              <w:t xml:space="preserve"> 1</w:t>
            </w:r>
            <w:r w:rsidR="00F31960" w:rsidRPr="0088358C">
              <w:rPr>
                <w:color w:val="000000" w:themeColor="text1"/>
              </w:rPr>
              <w:t>7</w:t>
            </w:r>
            <w:r w:rsidRPr="0088358C">
              <w:rPr>
                <w:color w:val="000000" w:themeColor="text1"/>
              </w:rPr>
              <w:t>:00</w:t>
            </w:r>
            <w:r w:rsidRPr="00A86C37">
              <w:t xml:space="preserve"> в рабочие дни.</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5954" w:type="dxa"/>
          </w:tcPr>
          <w:p w:rsidR="009B512D" w:rsidRPr="009904DB" w:rsidRDefault="009B512D" w:rsidP="00C625ED">
            <w:r w:rsidRPr="009904DB">
              <w:t>Любой Претендент, участник аукциона</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Место обжалования:</w:t>
            </w:r>
          </w:p>
        </w:tc>
        <w:tc>
          <w:tcPr>
            <w:tcW w:w="5954" w:type="dxa"/>
          </w:tcPr>
          <w:p w:rsidR="009B512D" w:rsidRPr="009904DB" w:rsidRDefault="009B512D" w:rsidP="00C625ED">
            <w:r w:rsidRPr="009904DB">
              <w:t>Центральный арбитражный комитет Госкорпорации «Росатом»</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Электронный адрес:</w:t>
            </w:r>
          </w:p>
        </w:tc>
        <w:tc>
          <w:tcPr>
            <w:tcW w:w="5954" w:type="dxa"/>
          </w:tcPr>
          <w:p w:rsidR="009B512D" w:rsidRPr="009904DB" w:rsidRDefault="00E53AF0" w:rsidP="00C625ED">
            <w:hyperlink r:id="rId11" w:history="1">
              <w:r w:rsidR="009B512D" w:rsidRPr="009904DB">
                <w:rPr>
                  <w:rStyle w:val="ab"/>
                </w:rPr>
                <w:t>arbitration@rosatom.ru</w:t>
              </w:r>
            </w:hyperlink>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Почтовый адрес:</w:t>
            </w:r>
          </w:p>
        </w:tc>
        <w:tc>
          <w:tcPr>
            <w:tcW w:w="5954" w:type="dxa"/>
          </w:tcPr>
          <w:p w:rsidR="009B512D" w:rsidRPr="009904DB" w:rsidRDefault="009B512D" w:rsidP="00C625ED">
            <w:r w:rsidRPr="009904DB">
              <w:t>119017, г. Москва, ул. Большая Ордынка, д. 24</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Порядок обжалования</w:t>
            </w:r>
          </w:p>
        </w:tc>
        <w:tc>
          <w:tcPr>
            <w:tcW w:w="5954" w:type="dxa"/>
          </w:tcPr>
          <w:p w:rsidR="009B512D" w:rsidRPr="009904DB" w:rsidRDefault="009B512D" w:rsidP="00C625ED">
            <w:pPr>
              <w:rPr>
                <w:lang w:val="en-US"/>
              </w:rPr>
            </w:pPr>
            <w:r w:rsidRPr="009904DB">
              <w:t xml:space="preserve">Содержится в п. </w:t>
            </w:r>
            <w:r w:rsidR="00460B0A">
              <w:fldChar w:fldCharType="begin"/>
            </w:r>
            <w:r w:rsidR="00460B0A">
              <w:instrText xml:space="preserve"> REF _Ref369263673 \r \h  \* MERGEFORMAT </w:instrText>
            </w:r>
            <w:r w:rsidR="00460B0A">
              <w:fldChar w:fldCharType="separate"/>
            </w:r>
            <w:r w:rsidR="00B27823">
              <w:t>5</w:t>
            </w:r>
            <w:r w:rsidR="00460B0A">
              <w:fldChar w:fldCharType="end"/>
            </w:r>
            <w:r w:rsidRPr="009904DB">
              <w:t xml:space="preserve"> Документации</w:t>
            </w:r>
          </w:p>
        </w:tc>
      </w:tr>
      <w:tr w:rsidR="009B512D" w:rsidRPr="009904DB" w:rsidTr="00B563BB">
        <w:tc>
          <w:tcPr>
            <w:tcW w:w="817" w:type="dxa"/>
          </w:tcPr>
          <w:p w:rsidR="009B512D" w:rsidRPr="009904DB" w:rsidRDefault="009B512D" w:rsidP="009B512D">
            <w:pPr>
              <w:pStyle w:val="affc"/>
              <w:numPr>
                <w:ilvl w:val="0"/>
                <w:numId w:val="24"/>
              </w:numPr>
              <w:tabs>
                <w:tab w:val="left" w:pos="284"/>
              </w:tabs>
              <w:rPr>
                <w:lang w:eastAsia="en-US"/>
              </w:rPr>
            </w:pPr>
          </w:p>
        </w:tc>
        <w:tc>
          <w:tcPr>
            <w:tcW w:w="3260" w:type="dxa"/>
          </w:tcPr>
          <w:p w:rsidR="009B512D" w:rsidRPr="009904DB" w:rsidRDefault="009B512D" w:rsidP="00C625ED">
            <w:pPr>
              <w:pStyle w:val="13"/>
              <w:shd w:val="clear" w:color="auto" w:fill="FFFFFF"/>
              <w:tabs>
                <w:tab w:val="left" w:pos="567"/>
                <w:tab w:val="left" w:pos="709"/>
                <w:tab w:val="left" w:leader="underscore" w:pos="993"/>
              </w:tabs>
              <w:ind w:left="0"/>
            </w:pPr>
            <w:r w:rsidRPr="009904DB">
              <w:t>Дополнительная информация.</w:t>
            </w:r>
          </w:p>
          <w:p w:rsidR="009B512D" w:rsidRPr="009904DB" w:rsidRDefault="009B512D" w:rsidP="00C625ED">
            <w:pPr>
              <w:pStyle w:val="13"/>
              <w:shd w:val="clear" w:color="auto" w:fill="FFFFFF"/>
              <w:tabs>
                <w:tab w:val="left" w:pos="567"/>
                <w:tab w:val="left" w:pos="709"/>
                <w:tab w:val="left" w:leader="underscore" w:pos="993"/>
              </w:tabs>
              <w:ind w:left="0" w:firstLine="567"/>
            </w:pPr>
          </w:p>
        </w:tc>
        <w:tc>
          <w:tcPr>
            <w:tcW w:w="5954" w:type="dxa"/>
          </w:tcPr>
          <w:p w:rsidR="00A77BC9" w:rsidRPr="00E746C8" w:rsidRDefault="00A77BC9" w:rsidP="00A77BC9">
            <w:pPr>
              <w:tabs>
                <w:tab w:val="left" w:pos="993"/>
              </w:tabs>
              <w:ind w:firstLine="709"/>
              <w:contextualSpacing/>
            </w:pPr>
            <w:r w:rsidRPr="00E746C8">
              <w:t>Земельный участок Воронежской АСТ с кадастровым номером 36:34:0516001:586, на котором расположен</w:t>
            </w:r>
            <w:r w:rsidR="00965426">
              <w:t>ы</w:t>
            </w:r>
            <w:r w:rsidRPr="00E746C8">
              <w:t xml:space="preserve"> объект</w:t>
            </w:r>
            <w:r w:rsidR="00965426">
              <w:t>ы</w:t>
            </w:r>
            <w:r w:rsidR="001C6CC0">
              <w:t xml:space="preserve"> движимого имущества</w:t>
            </w:r>
            <w:r w:rsidRPr="00E746C8">
              <w:t>, являющи</w:t>
            </w:r>
            <w:r w:rsidR="00965426">
              <w:t>е</w:t>
            </w:r>
            <w:r w:rsidRPr="00E746C8">
              <w:t>ся предметом данного аукциона, расположен</w:t>
            </w:r>
            <w:r w:rsidR="00965426">
              <w:t>ы</w:t>
            </w:r>
            <w:r w:rsidRPr="00E746C8">
              <w:t xml:space="preserve">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 </w:t>
            </w:r>
          </w:p>
          <w:p w:rsidR="008F34FB" w:rsidRDefault="008F34FB" w:rsidP="00C625ED"/>
          <w:p w:rsidR="009B512D" w:rsidRPr="00E31FB1" w:rsidRDefault="00F31960" w:rsidP="00C625ED">
            <w:r w:rsidRPr="00E31FB1">
              <w:t>Дополнительная информация</w:t>
            </w:r>
            <w:r w:rsidR="001C6CC0">
              <w:t xml:space="preserve"> о</w:t>
            </w:r>
            <w:r w:rsidR="00390522">
              <w:t>б имуществе, являющ</w:t>
            </w:r>
            <w:r w:rsidR="00F664D4">
              <w:t>е</w:t>
            </w:r>
            <w:r w:rsidR="00390522">
              <w:t>мся</w:t>
            </w:r>
            <w:r w:rsidR="001C6CC0">
              <w:t xml:space="preserve"> предмет</w:t>
            </w:r>
            <w:r w:rsidR="00390522">
              <w:t>ом</w:t>
            </w:r>
            <w:r w:rsidR="001C6CC0">
              <w:t xml:space="preserve"> торгов</w:t>
            </w:r>
            <w:r w:rsidRPr="00E31FB1">
              <w:t>:</w:t>
            </w:r>
          </w:p>
          <w:p w:rsidR="008F34FB" w:rsidRPr="009904DB" w:rsidRDefault="008F34FB" w:rsidP="00512BDC">
            <w:r w:rsidRPr="008F34FB">
              <w:t xml:space="preserve">Объект </w:t>
            </w:r>
            <w:r>
              <w:t xml:space="preserve">движимого имущества </w:t>
            </w:r>
            <w:r w:rsidRPr="008F34FB">
              <w:t>представля</w:t>
            </w:r>
            <w:r w:rsidR="00512BDC">
              <w:t>е</w:t>
            </w:r>
            <w:r w:rsidRPr="008F34FB">
              <w:t xml:space="preserve">т собой </w:t>
            </w:r>
            <w:r w:rsidR="001C6CC0">
              <w:t>отдельны</w:t>
            </w:r>
            <w:r w:rsidR="00512BDC">
              <w:t>й</w:t>
            </w:r>
            <w:r w:rsidR="001C6CC0">
              <w:t xml:space="preserve"> участ</w:t>
            </w:r>
            <w:r w:rsidR="00512BDC">
              <w:t>ок</w:t>
            </w:r>
            <w:r w:rsidR="001C6CC0">
              <w:t xml:space="preserve"> ограждения</w:t>
            </w:r>
            <w:r w:rsidR="00390522">
              <w:t xml:space="preserve"> </w:t>
            </w:r>
            <w:r w:rsidR="00F664D4">
              <w:t xml:space="preserve">из железобетонных панелей П6В </w:t>
            </w:r>
            <w:r w:rsidR="008C11BE">
              <w:t>с навесом из колючей проволоки</w:t>
            </w:r>
            <w:r w:rsidR="00512BDC">
              <w:t>,</w:t>
            </w:r>
            <w:r w:rsidR="008C11BE">
              <w:t xml:space="preserve"> </w:t>
            </w:r>
            <w:r w:rsidR="00F664D4">
              <w:t>протяженность ограждения – 344 м.</w:t>
            </w:r>
          </w:p>
        </w:tc>
      </w:tr>
    </w:tbl>
    <w:p w:rsidR="009B512D" w:rsidRPr="009904DB" w:rsidRDefault="009B512D" w:rsidP="009B512D">
      <w:pPr>
        <w:rPr>
          <w:lang w:eastAsia="en-US"/>
        </w:rPr>
      </w:pPr>
    </w:p>
    <w:p w:rsidR="009B512D" w:rsidRPr="003D0AE7" w:rsidRDefault="009B512D" w:rsidP="009B512D">
      <w:r w:rsidRPr="009904DB">
        <w:t>Остальные более подробные условия аукциона содержатся в Документации, являющейся неотъемлемым приложением к данному извещению.</w:t>
      </w:r>
    </w:p>
    <w:p w:rsidR="009B512D" w:rsidRPr="004333A4" w:rsidRDefault="009B512D" w:rsidP="00961959">
      <w:pPr>
        <w:pStyle w:val="1"/>
        <w:numPr>
          <w:ilvl w:val="0"/>
          <w:numId w:val="0"/>
        </w:numPr>
        <w:spacing w:line="360" w:lineRule="auto"/>
        <w:jc w:val="both"/>
        <w:rPr>
          <w:caps/>
        </w:rPr>
      </w:pPr>
      <w:r w:rsidRPr="003D0AE7">
        <w:rPr>
          <w:b w:val="0"/>
          <w:caps/>
        </w:rPr>
        <w:br w:type="page"/>
      </w:r>
      <w:bookmarkStart w:id="4" w:name="_Toc412648120"/>
      <w:r w:rsidRPr="004333A4">
        <w:rPr>
          <w:caps/>
        </w:rPr>
        <w:lastRenderedPageBreak/>
        <w:t>Общие положения</w:t>
      </w:r>
      <w:bookmarkEnd w:id="4"/>
    </w:p>
    <w:p w:rsidR="009B512D" w:rsidRPr="008C67FF" w:rsidRDefault="009B512D" w:rsidP="009B512D">
      <w:pPr>
        <w:pStyle w:val="2"/>
        <w:numPr>
          <w:ilvl w:val="1"/>
          <w:numId w:val="10"/>
        </w:numPr>
        <w:tabs>
          <w:tab w:val="clear" w:pos="1701"/>
          <w:tab w:val="left" w:pos="1276"/>
        </w:tabs>
        <w:spacing w:before="0"/>
        <w:ind w:left="0" w:firstLine="567"/>
      </w:pPr>
      <w:bookmarkStart w:id="5" w:name="_Toc412648121"/>
      <w:r w:rsidRPr="008C67FF">
        <w:t>Информация об аукционе.</w:t>
      </w:r>
      <w:bookmarkEnd w:id="5"/>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Настоящая документация является приложением к Извещению об продаже, дополняет, уточняет и разъясняет его.</w:t>
      </w: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B512D" w:rsidRPr="008C67FF" w:rsidRDefault="009B512D" w:rsidP="009B512D">
      <w:pPr>
        <w:pStyle w:val="2"/>
        <w:numPr>
          <w:ilvl w:val="1"/>
          <w:numId w:val="10"/>
        </w:numPr>
        <w:tabs>
          <w:tab w:val="clear" w:pos="1701"/>
          <w:tab w:val="left" w:pos="1276"/>
        </w:tabs>
        <w:ind w:left="0" w:firstLine="567"/>
      </w:pPr>
      <w:bookmarkStart w:id="6" w:name="_Ref351114524"/>
      <w:bookmarkStart w:id="7" w:name="_Ref351114529"/>
      <w:bookmarkStart w:id="8" w:name="_Toc412648122"/>
      <w:r w:rsidRPr="008C67FF">
        <w:t>Документы для ознакомления.</w:t>
      </w:r>
      <w:bookmarkEnd w:id="6"/>
      <w:bookmarkEnd w:id="7"/>
      <w:bookmarkEnd w:id="8"/>
    </w:p>
    <w:p w:rsidR="009B512D" w:rsidRPr="008C67FF" w:rsidRDefault="009B512D" w:rsidP="009B512D">
      <w:pPr>
        <w:pStyle w:val="affc"/>
        <w:numPr>
          <w:ilvl w:val="1"/>
          <w:numId w:val="37"/>
        </w:numPr>
        <w:tabs>
          <w:tab w:val="left" w:pos="1276"/>
        </w:tabs>
        <w:spacing w:after="0" w:line="240" w:lineRule="auto"/>
        <w:contextualSpacing w:val="0"/>
        <w:jc w:val="both"/>
        <w:rPr>
          <w:rFonts w:ascii="Times New Roman" w:hAnsi="Times New Roman"/>
          <w:vanish/>
          <w:sz w:val="28"/>
          <w:szCs w:val="28"/>
        </w:rPr>
      </w:pP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9B512D" w:rsidRPr="008C67FF" w:rsidRDefault="009B512D" w:rsidP="009B512D">
      <w:pPr>
        <w:pStyle w:val="2"/>
        <w:numPr>
          <w:ilvl w:val="1"/>
          <w:numId w:val="10"/>
        </w:numPr>
        <w:tabs>
          <w:tab w:val="clear" w:pos="1701"/>
          <w:tab w:val="left" w:pos="993"/>
          <w:tab w:val="left" w:pos="1418"/>
        </w:tabs>
        <w:ind w:left="0" w:firstLine="567"/>
      </w:pPr>
      <w:r w:rsidRPr="008C67FF">
        <w:t xml:space="preserve"> </w:t>
      </w:r>
      <w:bookmarkStart w:id="9" w:name="_Toc412648123"/>
      <w:r w:rsidRPr="008C67FF">
        <w:t>Разъяснение положений Документации/извещения о проведении аукциона, внесение изменений в Документацию/извещение о проведении аукциона.</w:t>
      </w:r>
      <w:bookmarkEnd w:id="9"/>
    </w:p>
    <w:p w:rsidR="009B512D" w:rsidRPr="008C67FF" w:rsidRDefault="009B512D" w:rsidP="009B512D">
      <w:pPr>
        <w:pStyle w:val="affc"/>
        <w:numPr>
          <w:ilvl w:val="1"/>
          <w:numId w:val="37"/>
        </w:numPr>
        <w:tabs>
          <w:tab w:val="left" w:pos="1276"/>
        </w:tabs>
        <w:spacing w:after="0" w:line="240" w:lineRule="auto"/>
        <w:contextualSpacing w:val="0"/>
        <w:jc w:val="both"/>
        <w:rPr>
          <w:rFonts w:ascii="Times New Roman" w:hAnsi="Times New Roman"/>
          <w:vanish/>
        </w:rPr>
      </w:pPr>
    </w:p>
    <w:p w:rsidR="009B512D" w:rsidRPr="008C67FF" w:rsidRDefault="009B512D" w:rsidP="009B512D">
      <w:pPr>
        <w:pStyle w:val="affc"/>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B512D" w:rsidRPr="008C67FF" w:rsidRDefault="009B512D" w:rsidP="009B512D">
      <w:pPr>
        <w:pStyle w:val="affc"/>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B512D" w:rsidRPr="008C67FF" w:rsidRDefault="009B512D" w:rsidP="009B512D">
      <w:pPr>
        <w:pStyle w:val="affc"/>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B512D" w:rsidRPr="008C67FF" w:rsidRDefault="009B512D" w:rsidP="009B512D">
      <w:pPr>
        <w:pStyle w:val="affc"/>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lastRenderedPageBreak/>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9B512D" w:rsidRPr="008C67FF" w:rsidRDefault="009B512D" w:rsidP="009B512D">
      <w:pPr>
        <w:pStyle w:val="2"/>
        <w:numPr>
          <w:ilvl w:val="1"/>
          <w:numId w:val="10"/>
        </w:numPr>
        <w:tabs>
          <w:tab w:val="clear" w:pos="1701"/>
          <w:tab w:val="left" w:pos="1276"/>
        </w:tabs>
        <w:ind w:left="0" w:firstLine="567"/>
      </w:pPr>
      <w:bookmarkStart w:id="10" w:name="_Toc412648124"/>
      <w:r w:rsidRPr="008C67FF">
        <w:t>Затраты на участие в аукционе.</w:t>
      </w:r>
      <w:bookmarkEnd w:id="10"/>
    </w:p>
    <w:p w:rsidR="009B512D" w:rsidRPr="008C67FF" w:rsidRDefault="009B512D" w:rsidP="009B512D">
      <w:pPr>
        <w:pStyle w:val="affc"/>
        <w:numPr>
          <w:ilvl w:val="1"/>
          <w:numId w:val="37"/>
        </w:numPr>
        <w:tabs>
          <w:tab w:val="left" w:pos="1418"/>
        </w:tabs>
        <w:spacing w:after="0" w:line="240" w:lineRule="auto"/>
        <w:contextualSpacing w:val="0"/>
        <w:jc w:val="both"/>
        <w:rPr>
          <w:rFonts w:ascii="Times New Roman" w:hAnsi="Times New Roman"/>
          <w:vanish/>
        </w:rPr>
      </w:pP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B512D" w:rsidRPr="008C67FF" w:rsidRDefault="009B512D" w:rsidP="009B512D">
      <w:pPr>
        <w:pStyle w:val="2"/>
        <w:numPr>
          <w:ilvl w:val="1"/>
          <w:numId w:val="10"/>
        </w:numPr>
        <w:tabs>
          <w:tab w:val="clear" w:pos="1701"/>
          <w:tab w:val="left" w:pos="1276"/>
        </w:tabs>
        <w:ind w:left="0" w:firstLine="567"/>
      </w:pPr>
      <w:bookmarkStart w:id="11" w:name="_Toc412648125"/>
      <w:r w:rsidRPr="008C67FF">
        <w:t>Отказ от проведения аукциона.</w:t>
      </w:r>
      <w:bookmarkEnd w:id="11"/>
    </w:p>
    <w:p w:rsidR="009B512D" w:rsidRPr="008C67FF" w:rsidRDefault="009B512D" w:rsidP="009B512D">
      <w:pPr>
        <w:pStyle w:val="affc"/>
        <w:numPr>
          <w:ilvl w:val="1"/>
          <w:numId w:val="37"/>
        </w:numPr>
        <w:tabs>
          <w:tab w:val="left" w:pos="1276"/>
        </w:tabs>
        <w:spacing w:after="0" w:line="240" w:lineRule="auto"/>
        <w:contextualSpacing w:val="0"/>
        <w:jc w:val="both"/>
        <w:rPr>
          <w:rFonts w:ascii="Times New Roman" w:hAnsi="Times New Roman"/>
          <w:vanish/>
        </w:rPr>
      </w:pP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B512D" w:rsidRPr="004333A4" w:rsidRDefault="009B512D" w:rsidP="009B512D">
      <w:pPr>
        <w:pStyle w:val="1"/>
        <w:keepNext w:val="0"/>
        <w:keepLines w:val="0"/>
        <w:widowControl w:val="0"/>
        <w:numPr>
          <w:ilvl w:val="0"/>
          <w:numId w:val="10"/>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333A4">
        <w:rPr>
          <w:caps/>
        </w:rPr>
        <w:t>Порядок подачи заявок на участие в аукционе</w:t>
      </w:r>
      <w:bookmarkEnd w:id="27"/>
    </w:p>
    <w:p w:rsidR="009B512D" w:rsidRPr="008C67FF" w:rsidRDefault="009B512D" w:rsidP="009B512D">
      <w:pPr>
        <w:pStyle w:val="2"/>
        <w:numPr>
          <w:ilvl w:val="1"/>
          <w:numId w:val="10"/>
        </w:numPr>
        <w:tabs>
          <w:tab w:val="clear" w:pos="1701"/>
          <w:tab w:val="left" w:pos="1276"/>
        </w:tabs>
        <w:ind w:left="0" w:firstLine="567"/>
      </w:pPr>
      <w:bookmarkStart w:id="28" w:name="_Ref350356849"/>
      <w:bookmarkStart w:id="29" w:name="_Toc412648127"/>
      <w:r w:rsidRPr="008C67FF">
        <w:t>Требования к участнику аукциона.</w:t>
      </w:r>
      <w:bookmarkEnd w:id="28"/>
      <w:bookmarkEnd w:id="29"/>
    </w:p>
    <w:p w:rsidR="009B512D" w:rsidRPr="008C67FF" w:rsidRDefault="009B512D" w:rsidP="009B512D">
      <w:pPr>
        <w:numPr>
          <w:ilvl w:val="2"/>
          <w:numId w:val="26"/>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B512D" w:rsidRPr="008C67FF" w:rsidRDefault="009B512D" w:rsidP="009B512D">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B512D" w:rsidRPr="008C67FF" w:rsidRDefault="009B512D" w:rsidP="009B512D">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9B512D" w:rsidRPr="008C67FF" w:rsidRDefault="009B512D" w:rsidP="009B512D">
      <w:pPr>
        <w:ind w:firstLine="567"/>
      </w:pPr>
      <w:r w:rsidRPr="008C67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512D" w:rsidRPr="008C67FF" w:rsidRDefault="009B512D" w:rsidP="009B512D">
      <w:pPr>
        <w:ind w:firstLine="567"/>
      </w:pPr>
      <w:r w:rsidRPr="008C67FF">
        <w:t>соответствовать иным требованиям, установленным в Документации.</w:t>
      </w:r>
    </w:p>
    <w:p w:rsidR="009B512D" w:rsidRPr="008C67FF" w:rsidRDefault="009B512D" w:rsidP="009B512D">
      <w:pPr>
        <w:pStyle w:val="2"/>
        <w:numPr>
          <w:ilvl w:val="1"/>
          <w:numId w:val="10"/>
        </w:numPr>
        <w:tabs>
          <w:tab w:val="clear" w:pos="1701"/>
          <w:tab w:val="left" w:pos="1276"/>
        </w:tabs>
        <w:ind w:left="0" w:firstLine="567"/>
      </w:pPr>
      <w:bookmarkStart w:id="30" w:name="_Ref350274521"/>
      <w:bookmarkStart w:id="31" w:name="_Toc412648128"/>
      <w:r w:rsidRPr="008C67FF">
        <w:t>Документы, составляющие заявку на участие в аукционе</w:t>
      </w:r>
      <w:bookmarkEnd w:id="30"/>
      <w:r w:rsidRPr="008C67FF">
        <w:t>.</w:t>
      </w:r>
      <w:bookmarkEnd w:id="31"/>
    </w:p>
    <w:p w:rsidR="009B512D" w:rsidRPr="008C67FF" w:rsidRDefault="009B512D" w:rsidP="009B512D">
      <w:pPr>
        <w:numPr>
          <w:ilvl w:val="2"/>
          <w:numId w:val="27"/>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8C67FF">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w:t>
      </w:r>
      <w:r w:rsidRPr="008C67FF">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9B512D" w:rsidRPr="008C67FF" w:rsidRDefault="009B512D" w:rsidP="009B512D">
      <w:pPr>
        <w:numPr>
          <w:ilvl w:val="2"/>
          <w:numId w:val="27"/>
        </w:numPr>
        <w:tabs>
          <w:tab w:val="left" w:pos="1276"/>
        </w:tabs>
        <w:ind w:left="0" w:firstLine="566"/>
      </w:pPr>
      <w:r w:rsidRPr="008C67FF">
        <w:t>Для юридических лиц:</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00460B0A">
        <w:fldChar w:fldCharType="begin"/>
      </w:r>
      <w:r w:rsidR="00460B0A">
        <w:instrText xml:space="preserve"> REF _Ref369539383 \h  \* MERGEFORMAT </w:instrText>
      </w:r>
      <w:r w:rsidR="00460B0A">
        <w:fldChar w:fldCharType="separate"/>
      </w:r>
      <w:r w:rsidR="00B27823" w:rsidRPr="00B27823">
        <w:rPr>
          <w:rFonts w:ascii="Times New Roman" w:hAnsi="Times New Roman"/>
          <w:sz w:val="28"/>
          <w:szCs w:val="28"/>
        </w:rPr>
        <w:t>Приложение № 1. Форма № 1</w:t>
      </w:r>
      <w:r w:rsidR="00460B0A">
        <w:fldChar w:fldCharType="end"/>
      </w:r>
      <w:r w:rsidRPr="008C67FF">
        <w:rPr>
          <w:rFonts w:ascii="Times New Roman" w:hAnsi="Times New Roman"/>
          <w:sz w:val="28"/>
          <w:szCs w:val="28"/>
        </w:rPr>
        <w:t>);</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B512D" w:rsidRPr="008C67FF" w:rsidRDefault="009B512D" w:rsidP="009B512D">
      <w:pPr>
        <w:pStyle w:val="affc"/>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B512D" w:rsidRPr="008C67FF" w:rsidRDefault="009B512D" w:rsidP="009B512D">
      <w:pPr>
        <w:pStyle w:val="affc"/>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w:t>
      </w:r>
      <w:r w:rsidRPr="008C67FF">
        <w:rPr>
          <w:rFonts w:ascii="Times New Roman" w:hAnsi="Times New Roman"/>
          <w:sz w:val="28"/>
          <w:szCs w:val="28"/>
        </w:rPr>
        <w:lastRenderedPageBreak/>
        <w:t xml:space="preserve">деятельности Претендента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9B512D" w:rsidRPr="008C67FF" w:rsidRDefault="009B512D" w:rsidP="009B512D">
      <w:pPr>
        <w:pStyle w:val="affc"/>
        <w:widowControl w:val="0"/>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9B512D" w:rsidRPr="008C67FF" w:rsidRDefault="009B512D" w:rsidP="009B512D">
      <w:pPr>
        <w:pStyle w:val="affc"/>
        <w:widowControl w:val="0"/>
        <w:numPr>
          <w:ilvl w:val="0"/>
          <w:numId w:val="7"/>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460B0A">
        <w:fldChar w:fldCharType="begin"/>
      </w:r>
      <w:r w:rsidR="00460B0A">
        <w:instrText xml:space="preserve"> REF _Ref369539528 \h  \* MERGEFORMAT </w:instrText>
      </w:r>
      <w:r w:rsidR="00460B0A">
        <w:fldChar w:fldCharType="separate"/>
      </w:r>
      <w:r w:rsidR="00B27823" w:rsidRPr="00B27823">
        <w:rPr>
          <w:rFonts w:ascii="Times New Roman" w:hAnsi="Times New Roman"/>
          <w:sz w:val="28"/>
          <w:szCs w:val="28"/>
        </w:rPr>
        <w:t>Приложение № 2. Форма № 2</w:t>
      </w:r>
      <w:r w:rsidR="00460B0A">
        <w:fldChar w:fldCharType="end"/>
      </w:r>
      <w:r w:rsidRPr="008C67FF">
        <w:rPr>
          <w:rFonts w:ascii="Times New Roman" w:hAnsi="Times New Roman"/>
          <w:sz w:val="28"/>
          <w:szCs w:val="28"/>
        </w:rPr>
        <w:t>).</w:t>
      </w:r>
    </w:p>
    <w:p w:rsidR="009B512D" w:rsidRPr="008C67FF" w:rsidRDefault="009B512D" w:rsidP="009B512D">
      <w:pPr>
        <w:numPr>
          <w:ilvl w:val="2"/>
          <w:numId w:val="27"/>
        </w:numPr>
        <w:tabs>
          <w:tab w:val="left" w:pos="1276"/>
        </w:tabs>
        <w:ind w:left="0" w:firstLine="566"/>
      </w:pPr>
      <w:r w:rsidRPr="008C67FF">
        <w:t>Для физических лиц:</w:t>
      </w:r>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00460B0A">
        <w:fldChar w:fldCharType="begin"/>
      </w:r>
      <w:r w:rsidR="00460B0A">
        <w:instrText xml:space="preserve"> REF _Ref369539544 \h  \* MERGEFORMAT </w:instrText>
      </w:r>
      <w:r w:rsidR="00460B0A">
        <w:fldChar w:fldCharType="separate"/>
      </w:r>
      <w:r w:rsidR="00B27823" w:rsidRPr="00B27823">
        <w:rPr>
          <w:rFonts w:ascii="Times New Roman" w:hAnsi="Times New Roman"/>
          <w:sz w:val="28"/>
          <w:szCs w:val="28"/>
        </w:rPr>
        <w:t>Приложение № 1. Форма № 1</w:t>
      </w:r>
      <w:r w:rsidR="00460B0A">
        <w:fldChar w:fldCharType="end"/>
      </w:r>
      <w:r w:rsidRPr="008C67FF">
        <w:rPr>
          <w:rFonts w:ascii="Times New Roman" w:hAnsi="Times New Roman"/>
          <w:sz w:val="28"/>
          <w:szCs w:val="28"/>
        </w:rPr>
        <w:t>);</w:t>
      </w:r>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3"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460B0A">
        <w:fldChar w:fldCharType="begin"/>
      </w:r>
      <w:r w:rsidR="00460B0A">
        <w:instrText xml:space="preserve"> REF _Ref369539774 \h  \* MERGEFORMAT </w:instrText>
      </w:r>
      <w:r w:rsidR="00460B0A">
        <w:fldChar w:fldCharType="separate"/>
      </w:r>
      <w:r w:rsidR="00B27823" w:rsidRPr="00B27823">
        <w:rPr>
          <w:rFonts w:ascii="Times New Roman" w:hAnsi="Times New Roman"/>
          <w:sz w:val="28"/>
          <w:szCs w:val="28"/>
        </w:rPr>
        <w:t>Приложение № 2. Форма № 2</w:t>
      </w:r>
      <w:r w:rsidR="00460B0A">
        <w:fldChar w:fldCharType="end"/>
      </w:r>
      <w:r w:rsidRPr="008C67FF">
        <w:rPr>
          <w:rFonts w:ascii="Times New Roman" w:hAnsi="Times New Roman"/>
          <w:sz w:val="28"/>
          <w:szCs w:val="28"/>
        </w:rPr>
        <w:t>).</w:t>
      </w:r>
    </w:p>
    <w:p w:rsidR="009B512D" w:rsidRPr="008C67FF" w:rsidRDefault="009B512D" w:rsidP="009B512D">
      <w:pPr>
        <w:numPr>
          <w:ilvl w:val="2"/>
          <w:numId w:val="27"/>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B512D" w:rsidRPr="008C67FF" w:rsidRDefault="009B512D" w:rsidP="009B512D">
      <w:pPr>
        <w:numPr>
          <w:ilvl w:val="2"/>
          <w:numId w:val="27"/>
        </w:numPr>
        <w:tabs>
          <w:tab w:val="left" w:pos="1276"/>
        </w:tabs>
        <w:ind w:left="0" w:firstLine="566"/>
      </w:pPr>
      <w:r w:rsidRPr="008C67FF">
        <w:lastRenderedPageBreak/>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9B512D" w:rsidRPr="008C67FF" w:rsidRDefault="009B512D" w:rsidP="009B512D">
      <w:pPr>
        <w:numPr>
          <w:ilvl w:val="2"/>
          <w:numId w:val="27"/>
        </w:numPr>
        <w:tabs>
          <w:tab w:val="left" w:pos="1276"/>
        </w:tabs>
        <w:ind w:left="0" w:firstLine="566"/>
      </w:pPr>
      <w:r w:rsidRPr="008C67FF">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B512D" w:rsidRPr="008C67FF" w:rsidRDefault="009B512D" w:rsidP="009B512D">
      <w:pPr>
        <w:numPr>
          <w:ilvl w:val="2"/>
          <w:numId w:val="27"/>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B512D" w:rsidRPr="008C67FF" w:rsidRDefault="009B512D" w:rsidP="009B512D">
      <w:pPr>
        <w:pStyle w:val="2"/>
        <w:numPr>
          <w:ilvl w:val="1"/>
          <w:numId w:val="10"/>
        </w:numPr>
        <w:tabs>
          <w:tab w:val="clear" w:pos="1701"/>
          <w:tab w:val="left" w:pos="1276"/>
        </w:tabs>
        <w:ind w:left="0" w:firstLine="567"/>
      </w:pPr>
      <w:bookmarkStart w:id="107" w:name="_Toc412648129"/>
      <w:r w:rsidRPr="008C67FF">
        <w:t>Подача заявок на участие в аукционе.</w:t>
      </w:r>
      <w:bookmarkEnd w:id="107"/>
    </w:p>
    <w:p w:rsidR="009B512D" w:rsidRPr="008C67FF" w:rsidRDefault="009B512D" w:rsidP="009B512D">
      <w:pPr>
        <w:numPr>
          <w:ilvl w:val="2"/>
          <w:numId w:val="28"/>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9B512D" w:rsidRPr="008C67FF" w:rsidRDefault="009B512D" w:rsidP="009B512D">
      <w:pPr>
        <w:numPr>
          <w:ilvl w:val="2"/>
          <w:numId w:val="28"/>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B512D" w:rsidRPr="008C67FF" w:rsidRDefault="009B512D" w:rsidP="009B512D">
      <w:pPr>
        <w:numPr>
          <w:ilvl w:val="2"/>
          <w:numId w:val="28"/>
        </w:numPr>
        <w:tabs>
          <w:tab w:val="left" w:pos="1276"/>
        </w:tabs>
        <w:ind w:left="0" w:firstLine="566"/>
        <w:rPr>
          <w:bCs/>
        </w:rPr>
      </w:pPr>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9B512D" w:rsidRPr="008C67FF" w:rsidRDefault="009B512D" w:rsidP="009B512D">
      <w:pPr>
        <w:ind w:firstLine="567"/>
      </w:pPr>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9B512D" w:rsidRPr="008C67FF" w:rsidRDefault="009B512D" w:rsidP="009B512D">
      <w:pPr>
        <w:tabs>
          <w:tab w:val="left" w:pos="1276"/>
        </w:tabs>
        <w:autoSpaceDE w:val="0"/>
        <w:autoSpaceDN w:val="0"/>
        <w:adjustRightInd w:val="0"/>
        <w:ind w:firstLine="567"/>
      </w:pPr>
      <w:r w:rsidRPr="008C67FF">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9B512D" w:rsidRPr="008C67FF" w:rsidRDefault="009B512D" w:rsidP="009B512D">
      <w:pPr>
        <w:numPr>
          <w:ilvl w:val="2"/>
          <w:numId w:val="28"/>
        </w:numPr>
        <w:tabs>
          <w:tab w:val="left" w:pos="1276"/>
        </w:tabs>
        <w:ind w:left="0" w:firstLine="566"/>
        <w:rPr>
          <w:bCs/>
        </w:rPr>
      </w:pPr>
      <w:r w:rsidRPr="008C67FF" w:rsidDel="0038735F">
        <w:t xml:space="preserve"> </w:t>
      </w:r>
      <w:r w:rsidRPr="008C67FF">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Pr="008C67FF">
        <w:rPr>
          <w:bCs/>
        </w:rPr>
        <w:lastRenderedPageBreak/>
        <w:t>несколько частей, открытие каждой из которых по отдельности невозможно, не допускается.</w:t>
      </w:r>
    </w:p>
    <w:p w:rsidR="009B512D" w:rsidRPr="008C67FF" w:rsidRDefault="009B512D" w:rsidP="009B512D">
      <w:pPr>
        <w:numPr>
          <w:ilvl w:val="2"/>
          <w:numId w:val="28"/>
        </w:numPr>
        <w:tabs>
          <w:tab w:val="left" w:pos="1276"/>
        </w:tabs>
        <w:ind w:left="0" w:firstLine="566"/>
        <w:rPr>
          <w:bCs/>
        </w:rPr>
      </w:pPr>
      <w:r w:rsidRPr="008C67FF">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B512D" w:rsidRPr="008C67FF" w:rsidRDefault="009B512D" w:rsidP="009B512D">
      <w:pPr>
        <w:numPr>
          <w:ilvl w:val="2"/>
          <w:numId w:val="28"/>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B512D" w:rsidRPr="008C67FF" w:rsidRDefault="009B512D" w:rsidP="009B512D">
      <w:pPr>
        <w:numPr>
          <w:ilvl w:val="2"/>
          <w:numId w:val="28"/>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B512D" w:rsidRPr="008C67FF" w:rsidRDefault="009B512D" w:rsidP="009B512D">
      <w:pPr>
        <w:numPr>
          <w:ilvl w:val="2"/>
          <w:numId w:val="28"/>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9B512D" w:rsidRPr="008C67FF" w:rsidRDefault="009B512D" w:rsidP="009B512D">
      <w:pPr>
        <w:pStyle w:val="2"/>
        <w:numPr>
          <w:ilvl w:val="1"/>
          <w:numId w:val="10"/>
        </w:numPr>
        <w:tabs>
          <w:tab w:val="clear" w:pos="1701"/>
          <w:tab w:val="left" w:pos="1276"/>
        </w:tabs>
        <w:ind w:left="0" w:firstLine="567"/>
      </w:pPr>
      <w:bookmarkStart w:id="108" w:name="_Toc412648130"/>
      <w:r w:rsidRPr="008C67FF">
        <w:t>Изменение заявок на участие в аукционе или их отзыв.</w:t>
      </w:r>
      <w:bookmarkEnd w:id="108"/>
    </w:p>
    <w:p w:rsidR="009B512D" w:rsidRPr="008C67FF" w:rsidRDefault="009B512D" w:rsidP="009B512D">
      <w:pPr>
        <w:numPr>
          <w:ilvl w:val="2"/>
          <w:numId w:val="29"/>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B512D" w:rsidRPr="008C67FF" w:rsidRDefault="009B512D" w:rsidP="009B512D">
      <w:pPr>
        <w:numPr>
          <w:ilvl w:val="2"/>
          <w:numId w:val="29"/>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B512D" w:rsidRPr="008C67FF" w:rsidRDefault="009B512D" w:rsidP="009B512D">
      <w:pPr>
        <w:pStyle w:val="2"/>
        <w:numPr>
          <w:ilvl w:val="1"/>
          <w:numId w:val="10"/>
        </w:numPr>
        <w:tabs>
          <w:tab w:val="clear" w:pos="1701"/>
          <w:tab w:val="left" w:pos="1276"/>
        </w:tabs>
        <w:ind w:left="0" w:firstLine="567"/>
      </w:pPr>
      <w:bookmarkStart w:id="109" w:name="_Toc412648131"/>
      <w:r w:rsidRPr="008C67FF">
        <w:t>Опоздавшие заявки на участие в аукционе.</w:t>
      </w:r>
      <w:bookmarkEnd w:id="109"/>
    </w:p>
    <w:p w:rsidR="009B512D" w:rsidRPr="008C67FF" w:rsidRDefault="009B512D" w:rsidP="009B512D">
      <w:pPr>
        <w:numPr>
          <w:ilvl w:val="2"/>
          <w:numId w:val="30"/>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B512D" w:rsidRPr="008C67FF" w:rsidRDefault="009B512D" w:rsidP="009B512D">
      <w:pPr>
        <w:pStyle w:val="2"/>
        <w:numPr>
          <w:ilvl w:val="1"/>
          <w:numId w:val="10"/>
        </w:numPr>
        <w:tabs>
          <w:tab w:val="clear" w:pos="1701"/>
          <w:tab w:val="left" w:pos="1276"/>
        </w:tabs>
        <w:ind w:left="0" w:firstLine="567"/>
      </w:pPr>
      <w:bookmarkStart w:id="110" w:name="_Ref405988528"/>
      <w:bookmarkStart w:id="111" w:name="_Toc412648132"/>
      <w:r w:rsidRPr="008C67FF">
        <w:t>Требование о предоставлении задатка.</w:t>
      </w:r>
      <w:bookmarkEnd w:id="110"/>
      <w:bookmarkEnd w:id="111"/>
    </w:p>
    <w:p w:rsidR="009B512D" w:rsidRPr="008C67FF" w:rsidRDefault="009B512D" w:rsidP="009B512D">
      <w:pPr>
        <w:numPr>
          <w:ilvl w:val="2"/>
          <w:numId w:val="31"/>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B512D" w:rsidRPr="008C67FF" w:rsidRDefault="009B512D" w:rsidP="009B512D">
      <w:pPr>
        <w:numPr>
          <w:ilvl w:val="2"/>
          <w:numId w:val="31"/>
        </w:numPr>
        <w:tabs>
          <w:tab w:val="left" w:pos="1276"/>
        </w:tabs>
        <w:ind w:left="0" w:firstLine="566"/>
      </w:pPr>
      <w:r w:rsidRPr="008C67FF">
        <w:t xml:space="preserve">Для участия в аукционе Претендент до момента подачи заявки на участие в аукционе вносит задаток. </w:t>
      </w:r>
    </w:p>
    <w:p w:rsidR="009B512D" w:rsidRPr="008C67FF" w:rsidRDefault="009B512D" w:rsidP="009B512D">
      <w:pPr>
        <w:numPr>
          <w:ilvl w:val="2"/>
          <w:numId w:val="31"/>
        </w:numPr>
        <w:tabs>
          <w:tab w:val="left" w:pos="1276"/>
        </w:tabs>
        <w:ind w:left="0" w:firstLine="566"/>
      </w:pPr>
      <w:r w:rsidRPr="008C67FF">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B512D" w:rsidRPr="008C67FF" w:rsidRDefault="009B512D" w:rsidP="009B512D">
      <w:pPr>
        <w:numPr>
          <w:ilvl w:val="2"/>
          <w:numId w:val="31"/>
        </w:numPr>
        <w:tabs>
          <w:tab w:val="left" w:pos="1276"/>
        </w:tabs>
        <w:ind w:left="0" w:firstLine="566"/>
      </w:pPr>
      <w:r w:rsidRPr="008C67FF">
        <w:t xml:space="preserve">Задаток подлежит перечислению непосредственно Претендентом. </w:t>
      </w:r>
    </w:p>
    <w:p w:rsidR="009B512D" w:rsidRPr="008C67FF" w:rsidRDefault="009B512D" w:rsidP="009B512D">
      <w:pPr>
        <w:numPr>
          <w:ilvl w:val="2"/>
          <w:numId w:val="31"/>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460B0A">
        <w:fldChar w:fldCharType="begin"/>
      </w:r>
      <w:r w:rsidR="00460B0A">
        <w:instrText xml:space="preserve"> REF _Ref410999703 \r \h  \* MERGEFORMAT </w:instrText>
      </w:r>
      <w:r w:rsidR="00460B0A">
        <w:fldChar w:fldCharType="separate"/>
      </w:r>
      <w:r w:rsidR="00B27823">
        <w:t>5.6</w:t>
      </w:r>
      <w:r w:rsidR="00460B0A">
        <w:fldChar w:fldCharType="end"/>
      </w:r>
      <w:r w:rsidRPr="008C67FF">
        <w:t xml:space="preserve"> Извещения.</w:t>
      </w:r>
    </w:p>
    <w:p w:rsidR="009B512D" w:rsidRPr="008C67FF" w:rsidRDefault="009B512D" w:rsidP="009B512D">
      <w:pPr>
        <w:numPr>
          <w:ilvl w:val="2"/>
          <w:numId w:val="31"/>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w:t>
      </w:r>
      <w:r w:rsidRPr="008C67FF">
        <w:lastRenderedPageBreak/>
        <w:t>единственным участником, подавшим заявку на уча</w:t>
      </w:r>
      <w:r w:rsidR="008C11BE">
        <w:t>ст</w:t>
      </w:r>
      <w:r w:rsidRPr="008C67FF">
        <w:t>ие в аукционе, в отношении которого принято решение о заключении договора, не возвращается и засчитывается в счет оплаты предмета аукциона.</w:t>
      </w:r>
    </w:p>
    <w:p w:rsidR="009B512D" w:rsidRPr="008C67FF" w:rsidRDefault="009B512D" w:rsidP="009B512D">
      <w:pPr>
        <w:numPr>
          <w:ilvl w:val="2"/>
          <w:numId w:val="31"/>
        </w:numPr>
        <w:tabs>
          <w:tab w:val="left" w:pos="1276"/>
        </w:tabs>
        <w:ind w:left="0" w:firstLine="566"/>
      </w:pPr>
      <w:r w:rsidRPr="008C67FF">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B512D" w:rsidRPr="008C67FF" w:rsidRDefault="009B512D" w:rsidP="009B512D">
      <w:pPr>
        <w:numPr>
          <w:ilvl w:val="2"/>
          <w:numId w:val="31"/>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B512D" w:rsidRPr="008C67FF" w:rsidRDefault="009B512D" w:rsidP="009B512D">
      <w:pPr>
        <w:numPr>
          <w:ilvl w:val="2"/>
          <w:numId w:val="31"/>
        </w:numPr>
        <w:tabs>
          <w:tab w:val="left" w:pos="1276"/>
        </w:tabs>
        <w:ind w:left="0" w:firstLine="566"/>
      </w:pPr>
      <w:r w:rsidRPr="008C67FF">
        <w:t>Внесенный задаток подлежит возврату в течение 5 (пяти) банковских дней:</w:t>
      </w:r>
    </w:p>
    <w:p w:rsidR="009B512D" w:rsidRPr="008C67FF" w:rsidRDefault="009B512D" w:rsidP="009B512D">
      <w:pPr>
        <w:pStyle w:val="13"/>
        <w:numPr>
          <w:ilvl w:val="0"/>
          <w:numId w:val="25"/>
        </w:numPr>
        <w:tabs>
          <w:tab w:val="left" w:pos="1276"/>
        </w:tabs>
        <w:ind w:left="0" w:firstLine="567"/>
      </w:pPr>
      <w:r w:rsidRPr="008C67FF">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9B512D" w:rsidRPr="008C67FF" w:rsidRDefault="009B512D" w:rsidP="009B512D">
      <w:pPr>
        <w:pStyle w:val="13"/>
        <w:numPr>
          <w:ilvl w:val="0"/>
          <w:numId w:val="25"/>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9B512D" w:rsidRPr="008C67FF" w:rsidRDefault="009B512D" w:rsidP="009B512D">
      <w:pPr>
        <w:pStyle w:val="13"/>
        <w:numPr>
          <w:ilvl w:val="0"/>
          <w:numId w:val="25"/>
        </w:numPr>
        <w:tabs>
          <w:tab w:val="left" w:pos="1276"/>
          <w:tab w:val="left" w:pos="1701"/>
        </w:tabs>
        <w:ind w:left="0" w:firstLine="567"/>
      </w:pPr>
      <w:r w:rsidRPr="008C67FF">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9B512D" w:rsidRPr="008C67FF" w:rsidRDefault="009B512D" w:rsidP="009B512D">
      <w:pPr>
        <w:pStyle w:val="13"/>
        <w:numPr>
          <w:ilvl w:val="0"/>
          <w:numId w:val="25"/>
        </w:numPr>
        <w:tabs>
          <w:tab w:val="left" w:pos="1276"/>
        </w:tabs>
        <w:ind w:left="0" w:firstLine="567"/>
      </w:pPr>
      <w:r w:rsidRPr="008C67FF">
        <w:t>участнику аукциона, не ставшему победителем. При этом срок возврата задатка исчисляется с даты подписания протокола об итогах аукциона;</w:t>
      </w:r>
    </w:p>
    <w:p w:rsidR="009B512D" w:rsidRPr="008C67FF" w:rsidRDefault="009B512D" w:rsidP="009B512D">
      <w:pPr>
        <w:pStyle w:val="13"/>
        <w:numPr>
          <w:ilvl w:val="0"/>
          <w:numId w:val="25"/>
        </w:numPr>
        <w:tabs>
          <w:tab w:val="left" w:pos="1276"/>
        </w:tabs>
        <w:ind w:left="0" w:firstLine="567"/>
      </w:pPr>
      <w:r w:rsidRPr="008C67FF">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9B512D" w:rsidRPr="008C67FF" w:rsidRDefault="009B512D" w:rsidP="009B512D">
      <w:pPr>
        <w:numPr>
          <w:ilvl w:val="2"/>
          <w:numId w:val="31"/>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B512D" w:rsidRPr="004333A4" w:rsidRDefault="009B512D" w:rsidP="009B512D">
      <w:pPr>
        <w:pStyle w:val="1"/>
        <w:numPr>
          <w:ilvl w:val="0"/>
          <w:numId w:val="10"/>
        </w:numPr>
        <w:ind w:left="0" w:firstLine="567"/>
        <w:rPr>
          <w:caps/>
        </w:rPr>
      </w:pPr>
      <w:bookmarkStart w:id="112" w:name="_Ref347924920"/>
      <w:bookmarkStart w:id="113" w:name="_Toc412648133"/>
      <w:r w:rsidRPr="004333A4">
        <w:rPr>
          <w:caps/>
        </w:rPr>
        <w:t>Процедура аукциона</w:t>
      </w:r>
      <w:bookmarkEnd w:id="112"/>
      <w:bookmarkEnd w:id="113"/>
    </w:p>
    <w:p w:rsidR="009B512D" w:rsidRPr="008C67FF" w:rsidRDefault="009B512D" w:rsidP="009B512D">
      <w:pPr>
        <w:pStyle w:val="2"/>
        <w:numPr>
          <w:ilvl w:val="1"/>
          <w:numId w:val="10"/>
        </w:numPr>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8C67FF">
        <w:t>Рассмотрение заявок.</w:t>
      </w:r>
      <w:bookmarkEnd w:id="117"/>
    </w:p>
    <w:p w:rsidR="009B512D" w:rsidRPr="008C67FF" w:rsidRDefault="009B512D" w:rsidP="009B512D">
      <w:pPr>
        <w:numPr>
          <w:ilvl w:val="2"/>
          <w:numId w:val="32"/>
        </w:numPr>
        <w:tabs>
          <w:tab w:val="left" w:pos="1418"/>
        </w:tabs>
        <w:ind w:left="0" w:firstLine="566"/>
      </w:pPr>
      <w:r w:rsidRPr="008C67FF">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9B512D" w:rsidRPr="008C67FF" w:rsidRDefault="009B512D" w:rsidP="009B512D">
      <w:pPr>
        <w:numPr>
          <w:ilvl w:val="2"/>
          <w:numId w:val="32"/>
        </w:numPr>
        <w:tabs>
          <w:tab w:val="left" w:pos="1418"/>
        </w:tabs>
        <w:ind w:left="0" w:firstLine="566"/>
      </w:pPr>
      <w:bookmarkStart w:id="119" w:name="_Ref350353678"/>
      <w:r w:rsidRPr="008C67FF">
        <w:t>Претендент не допускается к участию в аукционе по следующим основаниям:</w:t>
      </w:r>
      <w:bookmarkEnd w:id="119"/>
    </w:p>
    <w:p w:rsidR="009B512D" w:rsidRPr="008C67FF" w:rsidRDefault="009B512D" w:rsidP="009B512D">
      <w:pPr>
        <w:pStyle w:val="affc"/>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460B0A">
        <w:fldChar w:fldCharType="begin"/>
      </w:r>
      <w:r w:rsidR="00460B0A">
        <w:instrText xml:space="preserve"> REF _Ref350356849 \r \h  \* MERGEFORMAT </w:instrText>
      </w:r>
      <w:r w:rsidR="00460B0A">
        <w:fldChar w:fldCharType="separate"/>
      </w:r>
      <w:r w:rsidR="00B27823" w:rsidRPr="00B27823">
        <w:rPr>
          <w:rFonts w:ascii="Times New Roman" w:hAnsi="Times New Roman"/>
          <w:sz w:val="28"/>
          <w:szCs w:val="28"/>
        </w:rPr>
        <w:t>2.1</w:t>
      </w:r>
      <w:r w:rsidR="00460B0A">
        <w:fldChar w:fldCharType="end"/>
      </w:r>
      <w:r w:rsidRPr="008C67FF">
        <w:rPr>
          <w:rFonts w:ascii="Times New Roman" w:hAnsi="Times New Roman"/>
          <w:sz w:val="28"/>
          <w:szCs w:val="28"/>
        </w:rPr>
        <w:t xml:space="preserve"> настоящей Документации;</w:t>
      </w:r>
    </w:p>
    <w:p w:rsidR="009B512D" w:rsidRPr="008C67FF" w:rsidRDefault="009B512D" w:rsidP="009B512D">
      <w:pPr>
        <w:pStyle w:val="affc"/>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B512D" w:rsidRPr="008C67FF" w:rsidRDefault="009B512D" w:rsidP="009B512D">
      <w:pPr>
        <w:pStyle w:val="affc"/>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9B512D" w:rsidRPr="008C67FF" w:rsidRDefault="009B512D" w:rsidP="009B512D">
      <w:pPr>
        <w:pStyle w:val="affc"/>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9B512D" w:rsidRPr="008C67FF" w:rsidRDefault="009B512D" w:rsidP="009B512D">
      <w:pPr>
        <w:pStyle w:val="affc"/>
        <w:numPr>
          <w:ilvl w:val="0"/>
          <w:numId w:val="12"/>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t>предоставление Претендентом в заявке на участие в аукционе недостоверных сведений;</w:t>
      </w:r>
    </w:p>
    <w:p w:rsidR="009B512D" w:rsidRPr="008C67FF" w:rsidRDefault="009B512D" w:rsidP="009B512D">
      <w:pPr>
        <w:pStyle w:val="affc"/>
        <w:numPr>
          <w:ilvl w:val="0"/>
          <w:numId w:val="12"/>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проведении аукциона.</w:t>
      </w:r>
    </w:p>
    <w:bookmarkStart w:id="120" w:name="_Ref405989881"/>
    <w:p w:rsidR="009B512D" w:rsidRPr="008C67FF" w:rsidRDefault="00E53AF0" w:rsidP="009B512D">
      <w:pPr>
        <w:numPr>
          <w:ilvl w:val="2"/>
          <w:numId w:val="32"/>
        </w:numPr>
        <w:tabs>
          <w:tab w:val="left" w:pos="1418"/>
        </w:tabs>
        <w:ind w:left="0" w:firstLine="566"/>
      </w:pPr>
      <w:sdt>
        <w:sdtPr>
          <w:id w:val="1740059559"/>
          <w:placeholder>
            <w:docPart w:val="71648626903F4812AE047DA8E0E3B058"/>
          </w:placeholder>
          <w:showingPlcHdr/>
          <w:text/>
        </w:sdtPr>
        <w:sdtEndPr/>
        <w:sdtContent>
          <w:r w:rsidR="009B512D" w:rsidRPr="008C67FF">
            <w:rPr>
              <w:rStyle w:val="afff2"/>
            </w:rPr>
            <w:t>(в случае, если протокол формируется Комиссей)</w:t>
          </w:r>
        </w:sdtContent>
      </w:sdt>
      <w:r w:rsidR="009B512D"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20"/>
    </w:p>
    <w:p w:rsidR="009B512D" w:rsidRPr="008C67FF" w:rsidRDefault="00E53AF0" w:rsidP="009B512D">
      <w:pPr>
        <w:tabs>
          <w:tab w:val="left" w:pos="1418"/>
        </w:tabs>
        <w:ind w:firstLine="566"/>
      </w:pPr>
      <w:sdt>
        <w:sdtPr>
          <w:id w:val="-590704405"/>
          <w:placeholder>
            <w:docPart w:val="B1D01A4FF2654D6DAD69E97709E58BB8"/>
          </w:placeholder>
          <w:showingPlcHdr/>
          <w:text/>
        </w:sdtPr>
        <w:sdtEndPr/>
        <w:sdtContent>
          <w:r w:rsidR="009B512D" w:rsidRPr="008C67FF">
            <w:rPr>
              <w:rStyle w:val="afff2"/>
            </w:rPr>
            <w:t>(в случае если, протокол формируется автоматически электронной торговой площадкой)</w:t>
          </w:r>
        </w:sdtContent>
      </w:sdt>
      <w:r w:rsidR="009B512D"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B512D" w:rsidRPr="008C67FF" w:rsidRDefault="009B512D" w:rsidP="009B512D">
      <w:pPr>
        <w:numPr>
          <w:ilvl w:val="2"/>
          <w:numId w:val="32"/>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B512D" w:rsidRPr="008C67FF" w:rsidRDefault="009B512D" w:rsidP="009B512D">
      <w:pPr>
        <w:numPr>
          <w:ilvl w:val="2"/>
          <w:numId w:val="32"/>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1D288C3F837943EABCA4DE518B2FCF9E"/>
          </w:placeholder>
          <w:showingPlcHdr/>
          <w:text/>
        </w:sdtPr>
        <w:sdtEndPr/>
        <w:sdtContent>
          <w:r w:rsidRPr="008C67FF">
            <w:rPr>
              <w:rStyle w:val="afff2"/>
            </w:rPr>
            <w:t>(в случае, если протокол формируется комиссей)</w:t>
          </w:r>
        </w:sdtContent>
      </w:sdt>
      <w:r w:rsidRPr="008C67FF">
        <w:t>.</w:t>
      </w:r>
    </w:p>
    <w:p w:rsidR="009B512D" w:rsidRPr="008C67FF" w:rsidRDefault="009B512D" w:rsidP="009B512D">
      <w:pPr>
        <w:numPr>
          <w:ilvl w:val="2"/>
          <w:numId w:val="32"/>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B512D" w:rsidRPr="008C67FF" w:rsidRDefault="009B512D" w:rsidP="009B512D">
      <w:pPr>
        <w:numPr>
          <w:ilvl w:val="2"/>
          <w:numId w:val="32"/>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B512D" w:rsidRPr="008C67FF" w:rsidRDefault="009B512D" w:rsidP="009B512D">
      <w:pPr>
        <w:numPr>
          <w:ilvl w:val="2"/>
          <w:numId w:val="32"/>
        </w:numPr>
        <w:tabs>
          <w:tab w:val="left" w:pos="1418"/>
        </w:tabs>
        <w:ind w:left="0" w:firstLine="566"/>
      </w:pPr>
      <w:r w:rsidRPr="008C67FF">
        <w:t xml:space="preserve">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w:t>
      </w:r>
      <w:r w:rsidRPr="008C67FF">
        <w:lastRenderedPageBreak/>
        <w:t>разумный срок не представил оригинал документа, копия документа не рассматривается и документ считается не предоставленным.</w:t>
      </w:r>
    </w:p>
    <w:p w:rsidR="009B512D" w:rsidRPr="008C67FF" w:rsidRDefault="009B512D" w:rsidP="009B512D">
      <w:pPr>
        <w:numPr>
          <w:ilvl w:val="2"/>
          <w:numId w:val="32"/>
        </w:numPr>
        <w:tabs>
          <w:tab w:val="left" w:pos="1418"/>
        </w:tabs>
        <w:ind w:left="0" w:firstLine="566"/>
      </w:pPr>
      <w:r w:rsidRPr="008C67FF">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B512D" w:rsidRPr="008C67FF" w:rsidRDefault="009B512D" w:rsidP="009B512D">
      <w:pPr>
        <w:numPr>
          <w:ilvl w:val="2"/>
          <w:numId w:val="32"/>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9B512D" w:rsidRPr="008C67FF" w:rsidRDefault="009B512D" w:rsidP="009B512D">
      <w:pPr>
        <w:numPr>
          <w:ilvl w:val="2"/>
          <w:numId w:val="32"/>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B512D" w:rsidRPr="008C67FF" w:rsidRDefault="009B512D" w:rsidP="009B512D">
      <w:pPr>
        <w:numPr>
          <w:ilvl w:val="2"/>
          <w:numId w:val="32"/>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B512D" w:rsidRPr="008C67FF" w:rsidRDefault="009B512D" w:rsidP="009B512D">
      <w:pPr>
        <w:pStyle w:val="2"/>
        <w:numPr>
          <w:ilvl w:val="1"/>
          <w:numId w:val="10"/>
        </w:numPr>
        <w:tabs>
          <w:tab w:val="clear" w:pos="1701"/>
          <w:tab w:val="left" w:pos="1418"/>
        </w:tabs>
        <w:ind w:left="0" w:firstLine="567"/>
      </w:pPr>
      <w:bookmarkStart w:id="121" w:name="_Toc412648135"/>
      <w:r w:rsidRPr="008C67FF">
        <w:t>Проведение аукциона.</w:t>
      </w:r>
      <w:bookmarkEnd w:id="121"/>
    </w:p>
    <w:p w:rsidR="009B512D" w:rsidRPr="008C67FF" w:rsidRDefault="009B512D" w:rsidP="009B512D">
      <w:pPr>
        <w:numPr>
          <w:ilvl w:val="2"/>
          <w:numId w:val="33"/>
        </w:numPr>
        <w:tabs>
          <w:tab w:val="left" w:pos="1418"/>
        </w:tabs>
        <w:ind w:left="0" w:firstLine="566"/>
      </w:pPr>
      <w:r w:rsidRPr="008C67FF">
        <w:t>Аукцион проводится в день, указанный в Извещении о проведении аукциона.</w:t>
      </w:r>
    </w:p>
    <w:p w:rsidR="009B512D" w:rsidRPr="008C67FF" w:rsidRDefault="009B512D" w:rsidP="009B512D">
      <w:pPr>
        <w:numPr>
          <w:ilvl w:val="2"/>
          <w:numId w:val="33"/>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B512D" w:rsidRPr="008C67FF" w:rsidRDefault="009B512D" w:rsidP="009B512D">
      <w:pPr>
        <w:numPr>
          <w:ilvl w:val="2"/>
          <w:numId w:val="33"/>
        </w:numPr>
        <w:tabs>
          <w:tab w:val="left" w:pos="1418"/>
        </w:tabs>
        <w:ind w:left="0" w:firstLine="566"/>
      </w:pPr>
      <w:bookmarkStart w:id="122" w:name="_Ref350258876"/>
      <w:r w:rsidRPr="008C67FF">
        <w:t>Аукцион признается несостоявшимся в случаях, если:</w:t>
      </w:r>
      <w:bookmarkEnd w:id="122"/>
    </w:p>
    <w:p w:rsidR="009B512D" w:rsidRPr="008C67FF" w:rsidRDefault="009B512D" w:rsidP="009B512D">
      <w:pPr>
        <w:pStyle w:val="affc"/>
        <w:numPr>
          <w:ilvl w:val="0"/>
          <w:numId w:val="6"/>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9B512D" w:rsidRPr="008C67FF" w:rsidRDefault="009B512D" w:rsidP="009B512D">
      <w:pPr>
        <w:pStyle w:val="affc"/>
        <w:numPr>
          <w:ilvl w:val="0"/>
          <w:numId w:val="6"/>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9B512D" w:rsidRPr="008C67FF" w:rsidRDefault="009B512D" w:rsidP="009B512D">
      <w:pPr>
        <w:pStyle w:val="affc"/>
        <w:numPr>
          <w:ilvl w:val="0"/>
          <w:numId w:val="6"/>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B512D" w:rsidRPr="008C67FF" w:rsidRDefault="009B512D" w:rsidP="009B512D">
      <w:pPr>
        <w:pStyle w:val="affc"/>
        <w:numPr>
          <w:ilvl w:val="0"/>
          <w:numId w:val="6"/>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9B512D" w:rsidRPr="008C67FF" w:rsidRDefault="009B512D" w:rsidP="009B512D">
      <w:pPr>
        <w:pStyle w:val="affc"/>
        <w:numPr>
          <w:ilvl w:val="0"/>
          <w:numId w:val="6"/>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E14CB083DA10431B97E3653AF3F6834E"/>
          </w:placeholder>
          <w:showingPlcHdr/>
          <w:text/>
        </w:sdtPr>
        <w:sdtEndPr/>
        <w:sdtContent>
          <w:r w:rsidRPr="008C67FF">
            <w:rPr>
              <w:rStyle w:val="afff2"/>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9B512D" w:rsidRPr="008C67FF" w:rsidRDefault="009B512D" w:rsidP="009B512D">
      <w:pPr>
        <w:numPr>
          <w:ilvl w:val="2"/>
          <w:numId w:val="33"/>
        </w:numPr>
        <w:tabs>
          <w:tab w:val="left" w:pos="1418"/>
        </w:tabs>
        <w:ind w:left="0" w:firstLine="566"/>
      </w:pPr>
      <w:bookmarkStart w:id="123"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3"/>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w:t>
      </w:r>
      <w:r w:rsidRPr="00CE1F55">
        <w:lastRenderedPageBreak/>
        <w:t>сложившаяся на данном «шаге понижения». В случае если участники не заявляют предложения о цене, превышающей начальную цену непрофильного имущества, право его приобретения принадлежит участнику аукциона, который первым подтвердил начальную цену непрофильного имущества.</w:t>
      </w:r>
    </w:p>
    <w:p w:rsidR="009B512D" w:rsidRPr="008C67FF" w:rsidRDefault="009B512D" w:rsidP="009B512D">
      <w:pPr>
        <w:numPr>
          <w:ilvl w:val="2"/>
          <w:numId w:val="33"/>
        </w:numPr>
        <w:tabs>
          <w:tab w:val="left" w:pos="1418"/>
        </w:tabs>
        <w:ind w:left="0" w:firstLine="566"/>
      </w:pPr>
      <w:bookmarkStart w:id="124" w:name="_Ref349315183"/>
      <w:r w:rsidRPr="008C67FF">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9B512D" w:rsidRPr="008C67FF" w:rsidRDefault="00E53AF0" w:rsidP="009B512D">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CBCE3D127CCC4A42A81F6B1D7BC444F9"/>
          </w:placeholder>
          <w:showingPlcHdr/>
          <w:text/>
        </w:sdtPr>
        <w:sdtEndPr/>
        <w:sdtContent>
          <w:r w:rsidR="009B512D" w:rsidRPr="008C67FF">
            <w:rPr>
              <w:rStyle w:val="afff2"/>
              <w:rFonts w:ascii="Times New Roman" w:hAnsi="Times New Roman"/>
              <w:sz w:val="28"/>
              <w:szCs w:val="28"/>
            </w:rPr>
            <w:t>(в случае если, протокол формируется автоматически электронной торговой площадкой)</w:t>
          </w:r>
        </w:sdtContent>
      </w:sdt>
      <w:r w:rsidR="009B512D"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B512D" w:rsidRPr="008C67FF" w:rsidRDefault="00E53AF0" w:rsidP="009B512D">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24D1495BF80242C68839A440F2B2FBC7"/>
          </w:placeholder>
          <w:showingPlcHdr/>
          <w:text/>
        </w:sdtPr>
        <w:sdtEndPr/>
        <w:sdtContent>
          <w:r w:rsidR="009B512D" w:rsidRPr="008C67FF">
            <w:rPr>
              <w:rStyle w:val="afff2"/>
              <w:rFonts w:ascii="Times New Roman" w:hAnsi="Times New Roman"/>
              <w:sz w:val="28"/>
              <w:szCs w:val="28"/>
            </w:rPr>
            <w:t>(в случае если, протокол формируется Комиссией)</w:t>
          </w:r>
        </w:sdtContent>
      </w:sdt>
      <w:r w:rsidR="009B512D" w:rsidRPr="008C67FF">
        <w:rPr>
          <w:rFonts w:ascii="Times New Roman" w:hAnsi="Times New Roman"/>
          <w:bCs/>
          <w:sz w:val="28"/>
          <w:szCs w:val="28"/>
        </w:rPr>
        <w:t xml:space="preserve"> Протокол об итогах аукциона должен содержать:</w:t>
      </w:r>
    </w:p>
    <w:p w:rsidR="009B512D" w:rsidRPr="008C67FF" w:rsidRDefault="009B512D" w:rsidP="009B512D">
      <w:pPr>
        <w:tabs>
          <w:tab w:val="left" w:pos="851"/>
        </w:tabs>
        <w:ind w:firstLine="567"/>
        <w:rPr>
          <w:bCs/>
        </w:rPr>
      </w:pPr>
      <w:r w:rsidRPr="008C67FF">
        <w:rPr>
          <w:bCs/>
        </w:rPr>
        <w:t>а) сведения об имуществе (наименование, количество и краткая характеристика);</w:t>
      </w:r>
    </w:p>
    <w:p w:rsidR="009B512D" w:rsidRPr="008C67FF" w:rsidRDefault="009B512D" w:rsidP="009B512D">
      <w:pPr>
        <w:ind w:firstLine="567"/>
        <w:rPr>
          <w:bCs/>
        </w:rPr>
      </w:pPr>
      <w:r w:rsidRPr="008C67FF">
        <w:rPr>
          <w:bCs/>
        </w:rPr>
        <w:t>б) сведения о победителе;</w:t>
      </w:r>
    </w:p>
    <w:p w:rsidR="009B512D" w:rsidRPr="008C67FF" w:rsidRDefault="009B512D" w:rsidP="009B512D">
      <w:pPr>
        <w:ind w:firstLine="567"/>
        <w:rPr>
          <w:bCs/>
        </w:rPr>
      </w:pPr>
      <w:r w:rsidRPr="008C67FF">
        <w:rPr>
          <w:bCs/>
        </w:rPr>
        <w:t>в) цену договора, предложенную победителем;</w:t>
      </w:r>
    </w:p>
    <w:p w:rsidR="009B512D" w:rsidRPr="008C67FF" w:rsidRDefault="009B512D" w:rsidP="009B512D">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9B512D" w:rsidRPr="008C67FF" w:rsidRDefault="009B512D" w:rsidP="009B512D">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9B512D" w:rsidRPr="008C67FF" w:rsidRDefault="009B512D" w:rsidP="009B512D">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B512D" w:rsidRPr="008C67FF" w:rsidRDefault="009B512D" w:rsidP="009B512D">
      <w:pPr>
        <w:numPr>
          <w:ilvl w:val="2"/>
          <w:numId w:val="33"/>
        </w:numPr>
        <w:tabs>
          <w:tab w:val="left" w:pos="1418"/>
        </w:tabs>
        <w:ind w:left="0" w:firstLine="566"/>
      </w:pPr>
      <w:r w:rsidRPr="008C67FF">
        <w:t>Признание аукциона несостоявшимся фиксируется комиссией в протоколе об итогах аукциона.</w:t>
      </w:r>
    </w:p>
    <w:p w:rsidR="009B512D" w:rsidRPr="008C67FF" w:rsidRDefault="009B512D" w:rsidP="009B512D">
      <w:pPr>
        <w:numPr>
          <w:ilvl w:val="2"/>
          <w:numId w:val="33"/>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B512D" w:rsidRPr="008C67FF" w:rsidRDefault="009B512D" w:rsidP="009B512D">
      <w:pPr>
        <w:numPr>
          <w:ilvl w:val="2"/>
          <w:numId w:val="33"/>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9B512D" w:rsidRPr="008C67FF" w:rsidRDefault="009B512D" w:rsidP="009B512D">
      <w:pPr>
        <w:numPr>
          <w:ilvl w:val="2"/>
          <w:numId w:val="33"/>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C67FF">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B512D" w:rsidRPr="008C67FF" w:rsidRDefault="009B512D" w:rsidP="009B512D">
      <w:pPr>
        <w:numPr>
          <w:ilvl w:val="2"/>
          <w:numId w:val="33"/>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B512D" w:rsidRPr="008C67FF" w:rsidRDefault="009B512D" w:rsidP="009B512D">
      <w:pPr>
        <w:numPr>
          <w:ilvl w:val="2"/>
          <w:numId w:val="33"/>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B512D" w:rsidRPr="004333A4" w:rsidRDefault="009B512D" w:rsidP="009B512D">
      <w:pPr>
        <w:pStyle w:val="1"/>
        <w:numPr>
          <w:ilvl w:val="0"/>
          <w:numId w:val="10"/>
        </w:numPr>
        <w:ind w:left="0" w:firstLine="567"/>
        <w:rPr>
          <w:caps/>
        </w:rPr>
      </w:pPr>
      <w:bookmarkStart w:id="161" w:name="_Toc412648136"/>
      <w:r w:rsidRPr="004333A4">
        <w:rPr>
          <w:caps/>
        </w:rPr>
        <w:t>Заключение договора по итогам аукциона</w:t>
      </w:r>
      <w:bookmarkEnd w:id="161"/>
    </w:p>
    <w:p w:rsidR="009B512D" w:rsidRPr="008C67FF" w:rsidRDefault="009B512D" w:rsidP="009B512D">
      <w:pPr>
        <w:pStyle w:val="2"/>
        <w:numPr>
          <w:ilvl w:val="1"/>
          <w:numId w:val="10"/>
        </w:numPr>
        <w:tabs>
          <w:tab w:val="clear" w:pos="1701"/>
          <w:tab w:val="left" w:pos="1418"/>
        </w:tabs>
        <w:ind w:left="0" w:firstLine="567"/>
      </w:pPr>
      <w:bookmarkStart w:id="162" w:name="_Toc412648137"/>
      <w:r w:rsidRPr="008C67FF">
        <w:t>Условия заключения договора.</w:t>
      </w:r>
      <w:bookmarkEnd w:id="162"/>
    </w:p>
    <w:p w:rsidR="009B512D" w:rsidRPr="008C67FF" w:rsidRDefault="009B512D" w:rsidP="009B512D">
      <w:pPr>
        <w:numPr>
          <w:ilvl w:val="2"/>
          <w:numId w:val="34"/>
        </w:numPr>
        <w:tabs>
          <w:tab w:val="left" w:pos="1418"/>
        </w:tabs>
        <w:ind w:left="0" w:firstLine="566"/>
      </w:pPr>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9B512D" w:rsidRPr="008C67FF" w:rsidRDefault="009B512D" w:rsidP="009B512D">
      <w:pPr>
        <w:numPr>
          <w:ilvl w:val="2"/>
          <w:numId w:val="34"/>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B512D" w:rsidRPr="008C67FF" w:rsidRDefault="009B512D" w:rsidP="009B512D">
      <w:pPr>
        <w:numPr>
          <w:ilvl w:val="2"/>
          <w:numId w:val="34"/>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B512D" w:rsidRPr="008C67FF" w:rsidRDefault="009B512D" w:rsidP="009B512D">
      <w:pPr>
        <w:tabs>
          <w:tab w:val="left" w:pos="1418"/>
        </w:tabs>
        <w:ind w:firstLine="566"/>
      </w:pPr>
      <w:r w:rsidRPr="008C67FF">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9B512D" w:rsidRPr="008C67FF" w:rsidRDefault="009B512D" w:rsidP="009B512D">
      <w:pPr>
        <w:tabs>
          <w:tab w:val="left" w:pos="851"/>
        </w:tabs>
        <w:ind w:firstLine="567"/>
      </w:pPr>
      <w:r w:rsidRPr="008C67FF">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460B0A">
        <w:fldChar w:fldCharType="begin"/>
      </w:r>
      <w:r w:rsidR="00460B0A">
        <w:instrText xml:space="preserve"> REF _Ref369265270 \r \h  \* MERGEFORMAT </w:instrText>
      </w:r>
      <w:r w:rsidR="00460B0A">
        <w:fldChar w:fldCharType="separate"/>
      </w:r>
      <w:r w:rsidR="00B27823">
        <w:t>4.1.5</w:t>
      </w:r>
      <w:r w:rsidR="00460B0A">
        <w:fldChar w:fldCharType="end"/>
      </w:r>
      <w:r w:rsidRPr="008C67FF">
        <w:t xml:space="preserve"> настоящей Документации.</w:t>
      </w:r>
    </w:p>
    <w:p w:rsidR="009B512D" w:rsidRPr="008C67FF" w:rsidRDefault="009B512D" w:rsidP="009B512D">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B512D" w:rsidRPr="008C67FF" w:rsidRDefault="009B512D" w:rsidP="009B512D">
      <w:pPr>
        <w:numPr>
          <w:ilvl w:val="2"/>
          <w:numId w:val="34"/>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B512D" w:rsidRPr="008C67FF" w:rsidRDefault="009B512D" w:rsidP="009B512D">
      <w:pPr>
        <w:pStyle w:val="120"/>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B512D" w:rsidRPr="008C67FF" w:rsidRDefault="009B512D" w:rsidP="009B512D">
      <w:pPr>
        <w:pStyle w:val="120"/>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4"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9B512D" w:rsidRPr="008C67FF" w:rsidRDefault="009B512D" w:rsidP="009B512D">
      <w:pPr>
        <w:numPr>
          <w:ilvl w:val="2"/>
          <w:numId w:val="34"/>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8" w:name="_Ref369265270"/>
    </w:p>
    <w:p w:rsidR="009B512D" w:rsidRPr="008C67FF" w:rsidRDefault="009B512D" w:rsidP="009B512D">
      <w:pPr>
        <w:numPr>
          <w:ilvl w:val="2"/>
          <w:numId w:val="34"/>
        </w:numPr>
        <w:tabs>
          <w:tab w:val="left" w:pos="1418"/>
        </w:tabs>
        <w:ind w:left="0" w:firstLine="566"/>
      </w:pPr>
      <w:bookmarkStart w:id="169"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460B0A">
        <w:fldChar w:fldCharType="begin"/>
      </w:r>
      <w:r w:rsidR="00460B0A">
        <w:instrText xml:space="preserve"> REF _Ref400625507 \r \h  \* MERGEFORMAT </w:instrText>
      </w:r>
      <w:r w:rsidR="00460B0A">
        <w:fldChar w:fldCharType="separate"/>
      </w:r>
      <w:r w:rsidR="00B27823">
        <w:t>4.1.8</w:t>
      </w:r>
      <w:r w:rsidR="00460B0A">
        <w:fldChar w:fldCharType="end"/>
      </w:r>
      <w:r w:rsidRPr="008C67FF">
        <w:t xml:space="preserve"> Документации).</w:t>
      </w:r>
      <w:bookmarkEnd w:id="169"/>
    </w:p>
    <w:p w:rsidR="009B512D" w:rsidRPr="008C67FF" w:rsidRDefault="009B512D" w:rsidP="009B512D">
      <w:pPr>
        <w:numPr>
          <w:ilvl w:val="2"/>
          <w:numId w:val="34"/>
        </w:numPr>
        <w:tabs>
          <w:tab w:val="left" w:pos="1418"/>
        </w:tabs>
        <w:ind w:left="0" w:firstLine="566"/>
      </w:pPr>
      <w:bookmarkStart w:id="170" w:name="_Ref369265463"/>
      <w:bookmarkEnd w:id="168"/>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460B0A">
        <w:fldChar w:fldCharType="begin"/>
      </w:r>
      <w:r w:rsidR="00460B0A">
        <w:instrText xml:space="preserve"> REF _Ref369265270 \r \h  \* MERGEFORMAT </w:instrText>
      </w:r>
      <w:r w:rsidR="00460B0A">
        <w:fldChar w:fldCharType="separate"/>
      </w:r>
      <w:r w:rsidR="00B27823">
        <w:t>4.1.5</w:t>
      </w:r>
      <w:r w:rsidR="00460B0A">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0"/>
    </w:p>
    <w:p w:rsidR="009B512D" w:rsidRPr="008C67FF" w:rsidRDefault="009B512D" w:rsidP="009B512D">
      <w:pPr>
        <w:numPr>
          <w:ilvl w:val="2"/>
          <w:numId w:val="34"/>
        </w:numPr>
        <w:tabs>
          <w:tab w:val="left" w:pos="1418"/>
        </w:tabs>
        <w:ind w:left="0" w:firstLine="566"/>
      </w:pPr>
      <w:r w:rsidRPr="008C67FF">
        <w:tab/>
      </w:r>
      <w:bookmarkStart w:id="171" w:name="_Ref400625507"/>
      <w:r w:rsidRPr="008C67FF">
        <w:t xml:space="preserve">В случае, указанном в п. </w:t>
      </w:r>
      <w:r w:rsidR="00460B0A">
        <w:fldChar w:fldCharType="begin"/>
      </w:r>
      <w:r w:rsidR="00460B0A">
        <w:instrText xml:space="preserve"> REF _Ref400625713 \r \h  \* MERGEFORMAT </w:instrText>
      </w:r>
      <w:r w:rsidR="00460B0A">
        <w:fldChar w:fldCharType="separate"/>
      </w:r>
      <w:r w:rsidR="00B27823">
        <w:t>4.1.6</w:t>
      </w:r>
      <w:r w:rsidR="00460B0A">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EE9072BD1B4A4D04B522028F5071134A"/>
          </w:placeholder>
          <w:showingPlcHdr/>
          <w:date>
            <w:dateFormat w:val="dd.MM.yyyy"/>
            <w:lid w:val="ru-RU"/>
            <w:storeMappedDataAs w:val="dateTime"/>
            <w:calendar w:val="gregorian"/>
          </w:date>
        </w:sdtPr>
        <w:sdtEndPr/>
        <w:sdtContent>
          <w:r w:rsidRPr="008C67FF">
            <w:rPr>
              <w:rStyle w:val="afff2"/>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1"/>
      <w:r w:rsidRPr="008C67FF">
        <w:t>.</w:t>
      </w:r>
    </w:p>
    <w:p w:rsidR="009B512D" w:rsidRPr="008C67FF" w:rsidRDefault="009B512D" w:rsidP="009B512D">
      <w:pPr>
        <w:numPr>
          <w:ilvl w:val="2"/>
          <w:numId w:val="34"/>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460B0A">
        <w:fldChar w:fldCharType="begin"/>
      </w:r>
      <w:r w:rsidR="00460B0A">
        <w:instrText xml:space="preserve"> REF _Ref369265463 \r \h  \* MERGEFORMAT </w:instrText>
      </w:r>
      <w:r w:rsidR="00460B0A">
        <w:fldChar w:fldCharType="separate"/>
      </w:r>
      <w:r w:rsidR="00B27823">
        <w:t>4.1.7</w:t>
      </w:r>
      <w:r w:rsidR="00460B0A">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B512D" w:rsidRPr="008C67FF" w:rsidRDefault="009B512D" w:rsidP="009B512D">
      <w:pPr>
        <w:numPr>
          <w:ilvl w:val="2"/>
          <w:numId w:val="34"/>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9B512D" w:rsidRPr="008C67FF" w:rsidRDefault="009B512D" w:rsidP="009B512D">
      <w:pPr>
        <w:numPr>
          <w:ilvl w:val="2"/>
          <w:numId w:val="34"/>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B512D" w:rsidRPr="008C67FF" w:rsidRDefault="009B512D" w:rsidP="009B512D">
      <w:pPr>
        <w:numPr>
          <w:ilvl w:val="2"/>
          <w:numId w:val="34"/>
        </w:numPr>
        <w:tabs>
          <w:tab w:val="left" w:pos="1418"/>
        </w:tabs>
        <w:ind w:left="0" w:firstLine="566"/>
      </w:pPr>
      <w:r w:rsidRPr="008C67FF">
        <w:lastRenderedPageBreak/>
        <w:t xml:space="preserve">В случае если аукцион признан несостоявшимся по причине, указанной в подпунктах 2 или 3 пункта </w:t>
      </w:r>
      <w:r w:rsidR="00460B0A">
        <w:fldChar w:fldCharType="begin"/>
      </w:r>
      <w:r w:rsidR="00460B0A">
        <w:instrText xml:space="preserve"> REF _Ref350258876 \r \h  \* MERGEFORMAT </w:instrText>
      </w:r>
      <w:r w:rsidR="00460B0A">
        <w:fldChar w:fldCharType="separate"/>
      </w:r>
      <w:r w:rsidR="00B27823">
        <w:t>3.2.3</w:t>
      </w:r>
      <w:r w:rsidR="00460B0A">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
    <w:p w:rsidR="009B512D" w:rsidRPr="004333A4" w:rsidRDefault="009B512D" w:rsidP="009B512D">
      <w:pPr>
        <w:pStyle w:val="1"/>
        <w:numPr>
          <w:ilvl w:val="0"/>
          <w:numId w:val="10"/>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264813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333A4">
        <w:rPr>
          <w:caps/>
        </w:rPr>
        <w:t>Обжалование действий (бездействий) организатора, продавца, комиссии</w:t>
      </w:r>
      <w:bookmarkEnd w:id="250"/>
      <w:bookmarkEnd w:id="251"/>
    </w:p>
    <w:p w:rsidR="009B512D" w:rsidRPr="008C67FF" w:rsidRDefault="009B512D" w:rsidP="009B512D">
      <w:pPr>
        <w:pStyle w:val="2"/>
        <w:numPr>
          <w:ilvl w:val="1"/>
          <w:numId w:val="10"/>
        </w:numPr>
        <w:tabs>
          <w:tab w:val="clear" w:pos="1701"/>
          <w:tab w:val="left" w:pos="1418"/>
        </w:tabs>
        <w:ind w:left="0" w:firstLine="567"/>
      </w:pPr>
      <w:bookmarkStart w:id="252" w:name="_Toc412648139"/>
      <w:r w:rsidRPr="008C67FF">
        <w:t>Порядок обжалования.</w:t>
      </w:r>
      <w:bookmarkEnd w:id="252"/>
    </w:p>
    <w:p w:rsidR="009B512D" w:rsidRPr="008C67FF" w:rsidRDefault="009B512D" w:rsidP="009B512D">
      <w:pPr>
        <w:numPr>
          <w:ilvl w:val="2"/>
          <w:numId w:val="35"/>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B512D" w:rsidRPr="008C67FF" w:rsidRDefault="009B512D" w:rsidP="009B512D">
      <w:pPr>
        <w:numPr>
          <w:ilvl w:val="2"/>
          <w:numId w:val="35"/>
        </w:numPr>
        <w:tabs>
          <w:tab w:val="left" w:pos="1418"/>
        </w:tabs>
        <w:ind w:left="0" w:firstLine="566"/>
      </w:pPr>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
    <w:p w:rsidR="009B512D" w:rsidRPr="008C67FF" w:rsidRDefault="009B512D" w:rsidP="009B512D">
      <w:pPr>
        <w:numPr>
          <w:ilvl w:val="2"/>
          <w:numId w:val="35"/>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5" w:history="1">
        <w:r w:rsidRPr="008C67FF">
          <w:t>arbitration@rosatom.ru</w:t>
        </w:r>
      </w:hyperlink>
      <w:r w:rsidRPr="008C67FF">
        <w:t xml:space="preserve"> или почтовому адресу: 119017, г. Москва, ул. Б.Ордынка, д. 24.</w:t>
      </w:r>
    </w:p>
    <w:p w:rsidR="009B512D" w:rsidRPr="008C67FF" w:rsidRDefault="009B512D" w:rsidP="009B512D">
      <w:pPr>
        <w:pStyle w:val="2"/>
        <w:numPr>
          <w:ilvl w:val="1"/>
          <w:numId w:val="10"/>
        </w:numPr>
        <w:tabs>
          <w:tab w:val="clear" w:pos="1701"/>
          <w:tab w:val="left" w:pos="1418"/>
        </w:tabs>
        <w:ind w:left="0" w:firstLine="567"/>
      </w:pPr>
      <w:bookmarkStart w:id="253" w:name="_Toc412648140"/>
      <w:r w:rsidRPr="008C67FF">
        <w:t>Срок обжалования.</w:t>
      </w:r>
      <w:bookmarkEnd w:id="253"/>
    </w:p>
    <w:p w:rsidR="009B512D" w:rsidRPr="008C67FF" w:rsidRDefault="009B512D" w:rsidP="009B512D">
      <w:pPr>
        <w:numPr>
          <w:ilvl w:val="2"/>
          <w:numId w:val="36"/>
        </w:numPr>
        <w:tabs>
          <w:tab w:val="left" w:pos="1418"/>
        </w:tabs>
        <w:ind w:left="0" w:firstLine="566"/>
      </w:pPr>
      <w:r w:rsidRPr="008C67FF">
        <w:t>Обжалование допускается в любое время с момента размещения извещения о проведении аукциона в порядке, установленном Методическими рекмендациями,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B512D" w:rsidRPr="008C67FF" w:rsidRDefault="009B512D" w:rsidP="009B512D">
      <w:pPr>
        <w:ind w:firstLine="567"/>
        <w:jc w:val="left"/>
        <w:rPr>
          <w:bCs/>
        </w:rPr>
      </w:pPr>
      <w:r w:rsidRPr="008C67FF">
        <w:br w:type="page"/>
      </w:r>
    </w:p>
    <w:p w:rsidR="009B512D" w:rsidRPr="008C67FF" w:rsidRDefault="009B512D" w:rsidP="009B512D">
      <w:pPr>
        <w:pStyle w:val="1"/>
        <w:numPr>
          <w:ilvl w:val="0"/>
          <w:numId w:val="0"/>
        </w:numPr>
        <w:ind w:firstLine="567"/>
        <w:jc w:val="right"/>
        <w:rPr>
          <w:b w:val="0"/>
        </w:rPr>
      </w:pPr>
      <w:bookmarkStart w:id="254" w:name="_Ref369539383"/>
      <w:bookmarkStart w:id="255" w:name="_Ref369539544"/>
      <w:bookmarkStart w:id="256"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4"/>
      <w:bookmarkEnd w:id="255"/>
      <w:bookmarkEnd w:id="256"/>
    </w:p>
    <w:p w:rsidR="009B512D" w:rsidRPr="008C67FF" w:rsidRDefault="009B512D" w:rsidP="009B512D">
      <w:pPr>
        <w:ind w:firstLine="567"/>
        <w:jc w:val="right"/>
      </w:pPr>
    </w:p>
    <w:tbl>
      <w:tblPr>
        <w:tblW w:w="0" w:type="auto"/>
        <w:tblInd w:w="108" w:type="dxa"/>
        <w:tblLook w:val="00A0" w:firstRow="1" w:lastRow="0" w:firstColumn="1" w:lastColumn="0" w:noHBand="0" w:noVBand="0"/>
      </w:tblPr>
      <w:tblGrid>
        <w:gridCol w:w="3750"/>
        <w:gridCol w:w="2902"/>
        <w:gridCol w:w="3377"/>
      </w:tblGrid>
      <w:tr w:rsidR="009B512D" w:rsidRPr="008C67FF" w:rsidTr="00C625ED">
        <w:tc>
          <w:tcPr>
            <w:tcW w:w="3794" w:type="dxa"/>
          </w:tcPr>
          <w:p w:rsidR="009B512D" w:rsidRPr="008C67FF" w:rsidRDefault="009B512D" w:rsidP="00C625ED">
            <w:r w:rsidRPr="008C67FF">
              <w:t>На фирменном бланке Претендента, исх. №, дата</w:t>
            </w:r>
          </w:p>
        </w:tc>
        <w:tc>
          <w:tcPr>
            <w:tcW w:w="2964" w:type="dxa"/>
          </w:tcPr>
          <w:p w:rsidR="009B512D" w:rsidRPr="008C67FF" w:rsidRDefault="009B512D" w:rsidP="00C625ED">
            <w:pPr>
              <w:ind w:firstLine="567"/>
            </w:pPr>
          </w:p>
        </w:tc>
        <w:tc>
          <w:tcPr>
            <w:tcW w:w="3379" w:type="dxa"/>
          </w:tcPr>
          <w:p w:rsidR="009B512D" w:rsidRPr="008C67FF" w:rsidRDefault="009B512D" w:rsidP="00C625ED">
            <w:r w:rsidRPr="008C67FF">
              <w:t xml:space="preserve">      Аукционной комиссии</w:t>
            </w:r>
          </w:p>
          <w:p w:rsidR="009B512D" w:rsidRPr="008C67FF" w:rsidRDefault="009B512D" w:rsidP="00C625ED">
            <w:r w:rsidRPr="008C67FF">
              <w:t>______________________</w:t>
            </w:r>
          </w:p>
        </w:tc>
      </w:tr>
    </w:tbl>
    <w:p w:rsidR="009B512D" w:rsidRPr="008C67FF" w:rsidRDefault="009B512D" w:rsidP="009B512D">
      <w:pPr>
        <w:ind w:firstLine="567"/>
      </w:pPr>
    </w:p>
    <w:p w:rsidR="009B512D" w:rsidRPr="008C67FF" w:rsidRDefault="009B512D" w:rsidP="009B512D">
      <w:pPr>
        <w:ind w:firstLine="567"/>
        <w:jc w:val="center"/>
      </w:pPr>
      <w:r w:rsidRPr="008C67FF">
        <w:t>ЗАЯВКА</w:t>
      </w:r>
    </w:p>
    <w:p w:rsidR="009B512D" w:rsidRPr="008C67FF" w:rsidRDefault="009B512D" w:rsidP="009B512D">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C244D5FB90FE4399BEF706646757534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8C67FF">
            <w:rPr>
              <w:rStyle w:val="afff2"/>
            </w:rPr>
            <w:t>(вид имущества)</w:t>
          </w:r>
        </w:sdtContent>
      </w:sdt>
      <w:r w:rsidRPr="008C67FF">
        <w:t xml:space="preserve">, расположенного по адресу: </w:t>
      </w:r>
      <w:sdt>
        <w:sdtPr>
          <w:id w:val="1013346475"/>
          <w:placeholder>
            <w:docPart w:val="9DE5F407C6A144E59A7DFE5A7339196A"/>
          </w:placeholder>
          <w:showingPlcHdr/>
          <w:text/>
        </w:sdtPr>
        <w:sdtEndPr/>
        <w:sdtContent>
          <w:r w:rsidRPr="008C67FF">
            <w:rPr>
              <w:rStyle w:val="afff2"/>
            </w:rPr>
            <w:t>(адрес)</w:t>
          </w:r>
        </w:sdtContent>
      </w:sdt>
      <w:r w:rsidRPr="008C67FF">
        <w:t xml:space="preserve">, принадлежащего </w:t>
      </w:r>
      <w:sdt>
        <w:sdtPr>
          <w:id w:val="509956521"/>
          <w:placeholder>
            <w:docPart w:val="85D5346EB11A464AACB98A595C6E7FEE"/>
          </w:placeholder>
          <w:showingPlcHdr/>
          <w:text/>
        </w:sdtPr>
        <w:sdtEndPr/>
        <w:sdtContent>
          <w:r w:rsidRPr="008C67FF">
            <w:rPr>
              <w:rStyle w:val="afff2"/>
            </w:rPr>
            <w:t>(наименование собственника)</w:t>
          </w:r>
        </w:sdtContent>
      </w:sdt>
    </w:p>
    <w:p w:rsidR="009B512D" w:rsidRPr="008C67FF" w:rsidRDefault="009B512D" w:rsidP="009B512D">
      <w:pPr>
        <w:ind w:firstLine="567"/>
      </w:pPr>
    </w:p>
    <w:p w:rsidR="009B512D" w:rsidRPr="008C67FF" w:rsidRDefault="009B512D" w:rsidP="009B512D">
      <w:pPr>
        <w:ind w:firstLine="567"/>
        <w:jc w:val="right"/>
      </w:pPr>
      <w:r w:rsidRPr="008C67FF">
        <w:t>«___» _____________ _____ г.</w:t>
      </w:r>
    </w:p>
    <w:p w:rsidR="009B512D" w:rsidRPr="008C67FF" w:rsidRDefault="00E53AF0" w:rsidP="009B512D">
      <w:pPr>
        <w:ind w:firstLine="567"/>
        <w:contextualSpacing/>
      </w:pPr>
      <w:sdt>
        <w:sdtPr>
          <w:id w:val="604777211"/>
          <w:placeholder>
            <w:docPart w:val="4D8A51E188A44B438BEC2DEBAE6AD1FC"/>
          </w:placeholder>
          <w:showingPlcHdr/>
          <w:text/>
        </w:sdtPr>
        <w:sdtEndPr/>
        <w:sdtContent>
          <w:r w:rsidR="009B512D" w:rsidRPr="008C67FF">
            <w:rPr>
              <w:rStyle w:val="afff2"/>
            </w:rPr>
            <w:t>(Полное наименование юридического лица или фаимлия, имя, отчество, и паспортные данные физического лица, подающего заявку)</w:t>
          </w:r>
        </w:sdtContent>
      </w:sdt>
      <w:r w:rsidR="009B512D" w:rsidRPr="008C67FF">
        <w:t xml:space="preserve">, </w:t>
      </w:r>
      <w:r w:rsidR="009B512D" w:rsidRPr="008C67FF">
        <w:br/>
        <w:t xml:space="preserve">далее именуемый «Претендент», в лице </w:t>
      </w:r>
      <w:sdt>
        <w:sdtPr>
          <w:id w:val="779602399"/>
          <w:placeholder>
            <w:docPart w:val="919D86C1B4054EC091BB141FF255120D"/>
          </w:placeholder>
          <w:showingPlcHdr/>
          <w:text/>
        </w:sdtPr>
        <w:sdtEndPr/>
        <w:sdtContent>
          <w:r w:rsidR="009B512D" w:rsidRPr="008C67FF">
            <w:rPr>
              <w:rStyle w:val="afff2"/>
            </w:rPr>
            <w:t>(фамилия, имя, отчество, должность (для юридических лиц)</w:t>
          </w:r>
        </w:sdtContent>
      </w:sdt>
      <w:r w:rsidR="009B512D" w:rsidRPr="008C67FF">
        <w:t xml:space="preserve">, действующего на основании </w:t>
      </w:r>
      <w:sdt>
        <w:sdtPr>
          <w:id w:val="877047339"/>
          <w:placeholder>
            <w:docPart w:val="3906C52EEA9B44B9985631700E793BBF"/>
          </w:placeholder>
          <w:showingPlcHdr/>
          <w:text/>
        </w:sdtPr>
        <w:sdtEndPr/>
        <w:sdtContent>
          <w:r w:rsidR="009B512D" w:rsidRPr="008C67FF">
            <w:rPr>
              <w:rStyle w:val="afff2"/>
            </w:rPr>
            <w:t>(наименование документа)</w:t>
          </w:r>
        </w:sdtContent>
      </w:sdt>
      <w:r w:rsidR="009B512D"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15DBFECF35E64304914C6172FBA8E57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9B512D" w:rsidRPr="008C67FF">
            <w:rPr>
              <w:rStyle w:val="afff2"/>
            </w:rPr>
            <w:t>(вид имущества)</w:t>
          </w:r>
        </w:sdtContent>
      </w:sdt>
      <w:r w:rsidR="009B512D" w:rsidRPr="008C67FF">
        <w:t xml:space="preserve">, расположенного по адресу: </w:t>
      </w:r>
      <w:sdt>
        <w:sdtPr>
          <w:id w:val="-10384438"/>
          <w:placeholder>
            <w:docPart w:val="80651BA2E10548A297F118E15EB75612"/>
          </w:placeholder>
          <w:showingPlcHdr/>
          <w:text/>
        </w:sdtPr>
        <w:sdtEndPr/>
        <w:sdtContent>
          <w:r w:rsidR="009B512D" w:rsidRPr="008C67FF">
            <w:rPr>
              <w:rStyle w:val="afff2"/>
            </w:rPr>
            <w:t>(адрес)</w:t>
          </w:r>
        </w:sdtContent>
      </w:sdt>
      <w:r w:rsidR="009B512D" w:rsidRPr="008C67FF">
        <w:t xml:space="preserve">, принадлежащего на праве собственности </w:t>
      </w:r>
      <w:sdt>
        <w:sdtPr>
          <w:id w:val="-1861264402"/>
          <w:placeholder>
            <w:docPart w:val="D23471B717F0440784E33EEACDCA8B84"/>
          </w:placeholder>
          <w:showingPlcHdr/>
          <w:text/>
        </w:sdtPr>
        <w:sdtEndPr/>
        <w:sdtContent>
          <w:r w:rsidR="009B512D" w:rsidRPr="008C67FF">
            <w:rPr>
              <w:rStyle w:val="afff2"/>
            </w:rPr>
            <w:t>(наименование собственника)</w:t>
          </w:r>
        </w:sdtContent>
      </w:sdt>
      <w:r w:rsidR="009B512D" w:rsidRPr="008C67FF">
        <w:t xml:space="preserve"> (далее – Имущество), обязуется:</w:t>
      </w:r>
    </w:p>
    <w:p w:rsidR="009B512D" w:rsidRPr="008C67FF" w:rsidRDefault="009B512D" w:rsidP="009B512D">
      <w:pPr>
        <w:ind w:firstLine="567"/>
      </w:pPr>
    </w:p>
    <w:p w:rsidR="009B512D" w:rsidRPr="008C67FF" w:rsidRDefault="009B512D" w:rsidP="009B512D">
      <w:pPr>
        <w:pStyle w:val="affc"/>
        <w:numPr>
          <w:ilvl w:val="0"/>
          <w:numId w:val="5"/>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9B512D" w:rsidRPr="008C67FF" w:rsidRDefault="009B512D" w:rsidP="009B512D">
      <w:pPr>
        <w:pStyle w:val="affc"/>
        <w:numPr>
          <w:ilvl w:val="0"/>
          <w:numId w:val="5"/>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9B512D" w:rsidRPr="008C67FF" w:rsidRDefault="009B512D" w:rsidP="009B512D">
      <w:pPr>
        <w:pStyle w:val="affc"/>
        <w:numPr>
          <w:ilvl w:val="0"/>
          <w:numId w:val="5"/>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договора, указанной в нашем (моем) предложении;</w:t>
      </w:r>
    </w:p>
    <w:p w:rsidR="009B512D" w:rsidRPr="008C67FF" w:rsidRDefault="009B512D" w:rsidP="009B512D">
      <w:pPr>
        <w:pStyle w:val="affc"/>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9B512D" w:rsidRPr="008C67FF" w:rsidRDefault="00E53AF0" w:rsidP="009B512D">
      <w:pPr>
        <w:ind w:firstLine="567"/>
      </w:pPr>
      <w:sdt>
        <w:sdtPr>
          <w:id w:val="-1437821871"/>
          <w:placeholder>
            <w:docPart w:val="EF0045A12A894F44BA526F7387EB23E0"/>
          </w:placeholder>
          <w:showingPlcHdr/>
          <w:text/>
        </w:sdtPr>
        <w:sdtEndPr/>
        <w:sdtContent>
          <w:r w:rsidR="009B512D" w:rsidRPr="008C67FF">
            <w:rPr>
              <w:rStyle w:val="afff2"/>
            </w:rPr>
            <w:t>(Наименование Претендента - юридического лица/ФИО Претендента - физического лица)</w:t>
          </w:r>
        </w:sdtContent>
      </w:sdt>
      <w:r w:rsidR="009B512D"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B512D" w:rsidRPr="008C67FF" w:rsidRDefault="009B512D" w:rsidP="009B512D">
      <w:pPr>
        <w:ind w:firstLine="567"/>
      </w:pPr>
      <w:r w:rsidRPr="008C67FF">
        <w:t xml:space="preserve">(Для юридических лиц) Настоящим подтверждаем, что в отношении </w:t>
      </w:r>
      <w:sdt>
        <w:sdtPr>
          <w:id w:val="120579450"/>
          <w:placeholder>
            <w:docPart w:val="B820B5E53E204191BB48E6E1564A2EAC"/>
          </w:placeholder>
          <w:showingPlcHdr/>
          <w:text/>
        </w:sdtPr>
        <w:sdtEndPr/>
        <w:sdtContent>
          <w:r w:rsidRPr="008C67FF">
            <w:rPr>
              <w:rStyle w:val="afff2"/>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87A0AD89DF40491993F0EC568FA97971"/>
          </w:placeholder>
          <w:showingPlcHdr/>
          <w:text/>
        </w:sdtPr>
        <w:sdtEndPr/>
        <w:sdtContent>
          <w:r w:rsidRPr="008C67FF">
            <w:rPr>
              <w:rStyle w:val="afff2"/>
            </w:rPr>
            <w:t xml:space="preserve"> (наименование Претендента)</w:t>
          </w:r>
        </w:sdtContent>
      </w:sdt>
      <w:r w:rsidRPr="008C67FF">
        <w:t xml:space="preserve">  банкротом, деятельность </w:t>
      </w:r>
      <w:sdt>
        <w:sdtPr>
          <w:id w:val="911049161"/>
          <w:placeholder>
            <w:docPart w:val="6BFE3076325C4C17B6A60F4C2FB4D7CE"/>
          </w:placeholder>
          <w:showingPlcHdr/>
          <w:text/>
        </w:sdtPr>
        <w:sdtEndPr/>
        <w:sdtContent>
          <w:r w:rsidRPr="008C67FF">
            <w:rPr>
              <w:rStyle w:val="afff2"/>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9B512D" w:rsidRPr="008C67FF" w:rsidRDefault="009B512D" w:rsidP="009B512D">
      <w:pPr>
        <w:ind w:firstLine="567"/>
      </w:pPr>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B512D" w:rsidRPr="008C67FF" w:rsidRDefault="009B512D" w:rsidP="009B512D">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B512D" w:rsidRPr="008C67FF" w:rsidRDefault="009B512D" w:rsidP="009B512D">
      <w:pPr>
        <w:ind w:firstLine="567"/>
      </w:pPr>
      <w:r w:rsidRPr="008C67FF">
        <w:t>В случае признания нас (меня) победителем аукциона, мы (я) берем (у) на себя обязательства:</w:t>
      </w:r>
    </w:p>
    <w:p w:rsidR="009B512D" w:rsidRPr="008C67FF" w:rsidRDefault="009B512D" w:rsidP="009B512D">
      <w:pPr>
        <w:ind w:firstLine="567"/>
      </w:pPr>
      <w:r w:rsidRPr="008C67FF">
        <w:t>подписать со своей стороны договор в соответствии с тербованиями Документации и условиями нашей (моей) заявки на участие в аукционе;</w:t>
      </w:r>
    </w:p>
    <w:p w:rsidR="009B512D" w:rsidRPr="008C67FF" w:rsidRDefault="009B512D" w:rsidP="009B512D">
      <w:pPr>
        <w:ind w:firstLine="567"/>
      </w:pPr>
      <w:r w:rsidRPr="008C67FF">
        <w:t>в 5-дневный срок с даты подписания протокола об итогах аукциона предвставить:</w:t>
      </w:r>
    </w:p>
    <w:p w:rsidR="009B512D" w:rsidRPr="008C67FF" w:rsidRDefault="009B512D" w:rsidP="009B512D">
      <w:pPr>
        <w:ind w:firstLine="567"/>
      </w:pPr>
      <w:r w:rsidRPr="008C67FF">
        <w:t xml:space="preserve">сведения в отношении всей цепочки собственников и руководителей, включая бенефицаров (в том числе конечных) (Приложение </w:t>
      </w:r>
      <w:r>
        <w:t xml:space="preserve">№ </w:t>
      </w:r>
      <w:r w:rsidRPr="008C67FF">
        <w:t>3. Форма №</w:t>
      </w:r>
      <w:r>
        <w:t xml:space="preserve"> </w:t>
      </w:r>
      <w:r w:rsidRPr="008C67FF">
        <w:t>3);</w:t>
      </w:r>
    </w:p>
    <w:p w:rsidR="009B512D" w:rsidRPr="008C67FF" w:rsidRDefault="009B512D" w:rsidP="009B512D">
      <w:pPr>
        <w:ind w:firstLine="567"/>
      </w:pPr>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B512D" w:rsidRPr="008C67FF" w:rsidRDefault="009B512D" w:rsidP="009B512D">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512D" w:rsidRPr="008C67FF" w:rsidRDefault="009B512D" w:rsidP="009B512D">
      <w:pPr>
        <w:ind w:firstLine="567"/>
      </w:pPr>
      <w:r w:rsidRPr="008C67FF">
        <w:t>Со сведениями, изложенными в извещении о проведении аукциона и аукционной документации, проектом договора Претендент ознакомлен и согласен.</w:t>
      </w:r>
    </w:p>
    <w:p w:rsidR="009B512D" w:rsidRPr="008C67FF" w:rsidRDefault="009B512D" w:rsidP="009B512D">
      <w:pPr>
        <w:ind w:firstLine="567"/>
      </w:pPr>
      <w:r w:rsidRPr="008C67FF">
        <w:t>К настоящей заявке прилагаются по описи следующие документы:</w:t>
      </w:r>
    </w:p>
    <w:p w:rsidR="009B512D" w:rsidRPr="008C67FF" w:rsidRDefault="009B512D" w:rsidP="009B512D">
      <w:pPr>
        <w:ind w:firstLine="567"/>
      </w:pPr>
      <w:r w:rsidRPr="008C67FF">
        <w:t>1. ___________________</w:t>
      </w:r>
    </w:p>
    <w:p w:rsidR="009B512D" w:rsidRPr="008C67FF" w:rsidRDefault="009B512D" w:rsidP="009B512D">
      <w:pPr>
        <w:ind w:firstLine="567"/>
      </w:pPr>
      <w:r w:rsidRPr="008C67FF">
        <w:t>2. ___________________</w:t>
      </w:r>
    </w:p>
    <w:p w:rsidR="009B512D" w:rsidRPr="008C67FF" w:rsidRDefault="009B512D" w:rsidP="009B512D">
      <w:pPr>
        <w:ind w:firstLine="567"/>
      </w:pPr>
    </w:p>
    <w:p w:rsidR="009B512D" w:rsidRPr="008C67FF" w:rsidRDefault="009B512D" w:rsidP="009B512D">
      <w:pPr>
        <w:ind w:firstLine="567"/>
      </w:pPr>
      <w:r w:rsidRPr="008C67FF">
        <w:t>Адрес Претендента:</w:t>
      </w:r>
    </w:p>
    <w:p w:rsidR="009B512D" w:rsidRPr="008C67FF" w:rsidRDefault="009B512D" w:rsidP="009B512D">
      <w:pPr>
        <w:ind w:firstLine="567"/>
      </w:pPr>
      <w:r w:rsidRPr="008C67FF">
        <w:t>_____________________________________</w:t>
      </w:r>
    </w:p>
    <w:p w:rsidR="009B512D" w:rsidRPr="008C67FF" w:rsidRDefault="009B512D" w:rsidP="009B512D">
      <w:pPr>
        <w:ind w:firstLine="567"/>
      </w:pPr>
      <w:r w:rsidRPr="008C67FF">
        <w:t>_____________________________________</w:t>
      </w:r>
    </w:p>
    <w:p w:rsidR="009B512D" w:rsidRPr="008C67FF" w:rsidRDefault="009B512D" w:rsidP="009B512D">
      <w:pPr>
        <w:ind w:firstLine="567"/>
      </w:pPr>
      <w:r w:rsidRPr="008C67FF">
        <w:t>______________/________________</w:t>
      </w:r>
    </w:p>
    <w:p w:rsidR="009B512D" w:rsidRPr="008C67FF" w:rsidRDefault="009B512D" w:rsidP="009B512D">
      <w:pPr>
        <w:ind w:firstLine="567"/>
        <w:jc w:val="left"/>
      </w:pPr>
      <w:r w:rsidRPr="008C67FF">
        <w:t>Должность руководителя участника</w:t>
      </w:r>
    </w:p>
    <w:p w:rsidR="009B512D" w:rsidRPr="008C67FF" w:rsidRDefault="009B512D" w:rsidP="009B512D">
      <w:pPr>
        <w:ind w:firstLine="567"/>
        <w:jc w:val="left"/>
      </w:pPr>
      <w:r w:rsidRPr="008C67FF">
        <w:t>Подпись / расшифровка подписи</w:t>
      </w:r>
    </w:p>
    <w:p w:rsidR="009B512D" w:rsidRPr="008C67FF" w:rsidRDefault="009B512D" w:rsidP="009B512D">
      <w:pPr>
        <w:ind w:firstLine="567"/>
        <w:jc w:val="left"/>
      </w:pPr>
      <w:r w:rsidRPr="008C67FF">
        <w:t>(его уполномоченного представителя)</w:t>
      </w:r>
    </w:p>
    <w:p w:rsidR="009B512D" w:rsidRPr="008C67FF" w:rsidRDefault="009B512D" w:rsidP="009B512D">
      <w:pPr>
        <w:ind w:firstLine="567"/>
        <w:jc w:val="left"/>
      </w:pPr>
      <w:r w:rsidRPr="008C67FF">
        <w:t>М.П.</w:t>
      </w:r>
    </w:p>
    <w:p w:rsidR="009B512D" w:rsidRPr="008C67FF" w:rsidRDefault="009B512D" w:rsidP="009B512D">
      <w:pPr>
        <w:ind w:firstLine="567"/>
      </w:pPr>
    </w:p>
    <w:p w:rsidR="009B512D" w:rsidRPr="008C67FF" w:rsidRDefault="009B512D" w:rsidP="009B512D">
      <w:pPr>
        <w:pStyle w:val="1"/>
        <w:numPr>
          <w:ilvl w:val="0"/>
          <w:numId w:val="0"/>
        </w:numPr>
        <w:ind w:firstLine="567"/>
        <w:jc w:val="right"/>
        <w:rPr>
          <w:b w:val="0"/>
        </w:rPr>
      </w:pPr>
      <w:r w:rsidRPr="008C67FF">
        <w:rPr>
          <w:b w:val="0"/>
        </w:rPr>
        <w:br w:type="page"/>
      </w:r>
      <w:bookmarkStart w:id="257" w:name="_Ref369539528"/>
      <w:bookmarkStart w:id="258" w:name="_Ref369539774"/>
      <w:bookmarkStart w:id="259"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7"/>
      <w:bookmarkEnd w:id="258"/>
      <w:bookmarkEnd w:id="259"/>
    </w:p>
    <w:p w:rsidR="009B512D" w:rsidRPr="008C67FF" w:rsidRDefault="009B512D" w:rsidP="009B512D">
      <w:pPr>
        <w:ind w:firstLine="567"/>
        <w:jc w:val="center"/>
      </w:pPr>
    </w:p>
    <w:p w:rsidR="009B512D" w:rsidRPr="008C67FF" w:rsidRDefault="009B512D" w:rsidP="009B512D">
      <w:pPr>
        <w:ind w:firstLine="567"/>
        <w:jc w:val="center"/>
      </w:pPr>
      <w:r w:rsidRPr="008C67FF">
        <w:t xml:space="preserve">ФОРМА ОПИСИ ДОКУМЕНТОВ, ПРЕДСТАВЛЯЕМЫХ ДЛЯ </w:t>
      </w:r>
      <w:r w:rsidRPr="008C67FF">
        <w:br/>
        <w:t>УЧАСТИЯ В АУКЦИОНЕ</w:t>
      </w:r>
    </w:p>
    <w:p w:rsidR="009B512D" w:rsidRPr="008C67FF" w:rsidRDefault="009B512D" w:rsidP="009B512D">
      <w:pPr>
        <w:ind w:firstLine="567"/>
      </w:pPr>
    </w:p>
    <w:p w:rsidR="009B512D" w:rsidRPr="008C67FF" w:rsidRDefault="009B512D" w:rsidP="009B512D">
      <w:pPr>
        <w:ind w:firstLine="567"/>
        <w:jc w:val="center"/>
      </w:pPr>
      <w:r w:rsidRPr="008C67FF">
        <w:t>ОПИСЬ ДОКУМЕНТОВ,</w:t>
      </w:r>
    </w:p>
    <w:p w:rsidR="009B512D" w:rsidRPr="008C67FF" w:rsidRDefault="009B512D" w:rsidP="009B512D">
      <w:pPr>
        <w:ind w:firstLine="567"/>
        <w:jc w:val="center"/>
      </w:pPr>
      <w:r w:rsidRPr="008C67FF">
        <w:t xml:space="preserve">представляемых для участия в аукционена право заключения договора купли-продажи Имущества, расположенного расположенного по адресу: </w:t>
      </w:r>
      <w:sdt>
        <w:sdtPr>
          <w:id w:val="2046479097"/>
          <w:placeholder>
            <w:docPart w:val="F45D726A188B4448BFE9EEB7C0241743"/>
          </w:placeholder>
          <w:showingPlcHdr/>
          <w:text/>
        </w:sdtPr>
        <w:sdtEndPr/>
        <w:sdtContent>
          <w:r w:rsidRPr="008C67FF">
            <w:rPr>
              <w:rStyle w:val="afff2"/>
            </w:rPr>
            <w:t>(адрес)</w:t>
          </w:r>
        </w:sdtContent>
      </w:sdt>
      <w:r w:rsidRPr="008C67FF">
        <w:t xml:space="preserve">, принадлежащего </w:t>
      </w:r>
      <w:sdt>
        <w:sdtPr>
          <w:id w:val="499317676"/>
          <w:placeholder>
            <w:docPart w:val="43E0F8AE6FA44510B0F8F774FAB00164"/>
          </w:placeholder>
          <w:showingPlcHdr/>
          <w:text/>
        </w:sdtPr>
        <w:sdtEndPr/>
        <w:sdtContent>
          <w:r w:rsidRPr="008C67FF">
            <w:rPr>
              <w:rStyle w:val="afff2"/>
            </w:rPr>
            <w:t>(наименование собственника)</w:t>
          </w:r>
        </w:sdtContent>
      </w:sdt>
    </w:p>
    <w:p w:rsidR="009B512D" w:rsidRPr="008C67FF" w:rsidRDefault="009B512D" w:rsidP="009B512D">
      <w:pPr>
        <w:ind w:firstLine="567"/>
        <w:jc w:val="center"/>
      </w:pPr>
    </w:p>
    <w:p w:rsidR="009B512D" w:rsidRPr="008C67FF" w:rsidRDefault="009B512D" w:rsidP="009B512D">
      <w:pPr>
        <w:ind w:firstLine="567"/>
      </w:pPr>
    </w:p>
    <w:p w:rsidR="009B512D" w:rsidRPr="008C67FF" w:rsidRDefault="009B512D" w:rsidP="009B512D">
      <w:pPr>
        <w:ind w:firstLine="567"/>
      </w:pPr>
      <w:r w:rsidRPr="008C67FF">
        <w:t xml:space="preserve">Настоящим </w:t>
      </w:r>
      <w:sdt>
        <w:sdtPr>
          <w:id w:val="104933524"/>
          <w:placeholder>
            <w:docPart w:val="9ED3832CC3B340449D0ED25654591007"/>
          </w:placeholder>
          <w:showingPlcHdr/>
          <w:text/>
        </w:sdtPr>
        <w:sdtEndPr/>
        <w:sdtContent>
          <w:r w:rsidRPr="008C67FF">
            <w:rPr>
              <w:rStyle w:val="afff2"/>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B512D" w:rsidRPr="008C67FF" w:rsidTr="00C625ED">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9B512D" w:rsidRPr="008C67FF" w:rsidRDefault="009B512D" w:rsidP="00C625ED">
            <w:r w:rsidRPr="008C67FF">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9B512D" w:rsidRPr="008C67FF" w:rsidRDefault="009B512D" w:rsidP="00C625ED">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9B512D" w:rsidRPr="008C67FF" w:rsidRDefault="009B512D" w:rsidP="00C625ED">
            <w:r w:rsidRPr="008C67FF">
              <w:t>Кол-во</w:t>
            </w:r>
          </w:p>
          <w:p w:rsidR="009B512D" w:rsidRPr="008C67FF" w:rsidRDefault="009B512D" w:rsidP="00C625ED">
            <w:r w:rsidRPr="008C67FF">
              <w:t>листов</w:t>
            </w: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rPr>
          <w:trHeight w:val="164"/>
        </w:trPr>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bl>
    <w:p w:rsidR="009B512D" w:rsidRPr="008C67FF" w:rsidRDefault="009B512D" w:rsidP="009B512D">
      <w:pPr>
        <w:ind w:firstLine="567"/>
      </w:pPr>
    </w:p>
    <w:p w:rsidR="009B512D" w:rsidRPr="008C67FF" w:rsidRDefault="009B512D" w:rsidP="009B512D">
      <w:pPr>
        <w:ind w:firstLine="567"/>
      </w:pPr>
    </w:p>
    <w:p w:rsidR="009B512D" w:rsidRPr="008C67FF" w:rsidRDefault="009B512D" w:rsidP="009B512D">
      <w:pPr>
        <w:ind w:firstLine="567"/>
      </w:pPr>
      <w:r w:rsidRPr="008C67FF">
        <w:t>Подпись Претендента</w:t>
      </w:r>
    </w:p>
    <w:p w:rsidR="009B512D" w:rsidRPr="008C67FF" w:rsidRDefault="009B512D" w:rsidP="009B512D">
      <w:pPr>
        <w:ind w:firstLine="567"/>
      </w:pPr>
      <w:r w:rsidRPr="008C67FF">
        <w:t>(его уполномоченного представителя)</w:t>
      </w:r>
    </w:p>
    <w:p w:rsidR="009B512D" w:rsidRPr="008C67FF" w:rsidRDefault="009B512D" w:rsidP="009B512D">
      <w:pPr>
        <w:ind w:firstLine="567"/>
      </w:pPr>
      <w:r w:rsidRPr="008C67FF">
        <w:t>_____________/________/</w:t>
      </w:r>
    </w:p>
    <w:p w:rsidR="009B512D" w:rsidRPr="008C67FF" w:rsidRDefault="009B512D" w:rsidP="009B512D">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9B512D" w:rsidRPr="008C67FF" w:rsidRDefault="009B512D" w:rsidP="009B512D">
      <w:pPr>
        <w:ind w:firstLine="567"/>
      </w:pPr>
    </w:p>
    <w:p w:rsidR="009B512D" w:rsidRPr="008C67FF" w:rsidRDefault="009B512D" w:rsidP="009B512D">
      <w:pPr>
        <w:ind w:firstLine="567"/>
      </w:pPr>
    </w:p>
    <w:p w:rsidR="009B512D" w:rsidRPr="008C67FF" w:rsidRDefault="009B512D" w:rsidP="009B512D">
      <w:pPr>
        <w:ind w:firstLine="567"/>
      </w:pPr>
      <w:r w:rsidRPr="008C67FF">
        <w:tab/>
      </w:r>
      <w:r w:rsidRPr="008C67FF">
        <w:tab/>
      </w:r>
    </w:p>
    <w:p w:rsidR="009B512D" w:rsidRPr="008C67FF" w:rsidRDefault="009B512D" w:rsidP="009B512D">
      <w:pPr>
        <w:pStyle w:val="1"/>
        <w:numPr>
          <w:ilvl w:val="0"/>
          <w:numId w:val="0"/>
        </w:numPr>
        <w:ind w:firstLine="567"/>
        <w:jc w:val="right"/>
        <w:rPr>
          <w:b w:val="0"/>
        </w:rPr>
        <w:sectPr w:rsidR="009B512D" w:rsidRPr="008C67FF" w:rsidSect="00C625ED">
          <w:headerReference w:type="default" r:id="rId16"/>
          <w:headerReference w:type="first" r:id="rId17"/>
          <w:pgSz w:w="11906" w:h="16838"/>
          <w:pgMar w:top="1134" w:right="567" w:bottom="1134" w:left="1418" w:header="709" w:footer="709" w:gutter="0"/>
          <w:pgNumType w:start="1"/>
          <w:cols w:space="708"/>
          <w:titlePg/>
          <w:docGrid w:linePitch="381"/>
        </w:sectPr>
      </w:pPr>
      <w:bookmarkStart w:id="260" w:name="_Ref350254224"/>
    </w:p>
    <w:p w:rsidR="009B512D" w:rsidRPr="008C67FF" w:rsidRDefault="009B512D" w:rsidP="009B512D">
      <w:pPr>
        <w:pStyle w:val="1"/>
        <w:numPr>
          <w:ilvl w:val="0"/>
          <w:numId w:val="0"/>
        </w:numPr>
        <w:spacing w:before="0"/>
        <w:ind w:firstLine="567"/>
        <w:jc w:val="right"/>
        <w:rPr>
          <w:b w:val="0"/>
        </w:rPr>
      </w:pPr>
      <w:bookmarkStart w:id="261" w:name="_Ref369539450"/>
      <w:bookmarkStart w:id="262" w:name="_Toc412648143"/>
      <w:bookmarkEnd w:id="260"/>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1"/>
      <w:bookmarkEnd w:id="262"/>
    </w:p>
    <w:p w:rsidR="009B512D" w:rsidRPr="008C67FF" w:rsidRDefault="009B512D" w:rsidP="009B512D">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9B512D" w:rsidRPr="008C67FF" w:rsidRDefault="009B512D" w:rsidP="009B512D">
      <w:pPr>
        <w:pStyle w:val="Times12"/>
        <w:spacing w:before="120"/>
        <w:rPr>
          <w:sz w:val="28"/>
          <w:szCs w:val="28"/>
        </w:rPr>
      </w:pPr>
      <w:r w:rsidRPr="008C67FF">
        <w:rPr>
          <w:sz w:val="28"/>
          <w:szCs w:val="28"/>
        </w:rPr>
        <w:t xml:space="preserve">Участник аукциона: ________________________________________________________ </w:t>
      </w:r>
    </w:p>
    <w:p w:rsidR="009B512D" w:rsidRPr="008C67FF" w:rsidRDefault="009B512D" w:rsidP="009B512D">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587"/>
        <w:gridCol w:w="657"/>
        <w:gridCol w:w="1283"/>
        <w:gridCol w:w="796"/>
        <w:gridCol w:w="1214"/>
        <w:gridCol w:w="1520"/>
        <w:gridCol w:w="379"/>
        <w:gridCol w:w="586"/>
        <w:gridCol w:w="656"/>
        <w:gridCol w:w="1282"/>
        <w:gridCol w:w="1124"/>
        <w:gridCol w:w="1520"/>
        <w:gridCol w:w="1222"/>
        <w:gridCol w:w="1513"/>
      </w:tblGrid>
      <w:tr w:rsidR="009B512D" w:rsidRPr="008C67FF" w:rsidTr="00C625ED">
        <w:trPr>
          <w:trHeight w:val="510"/>
        </w:trPr>
        <w:tc>
          <w:tcPr>
            <w:tcW w:w="151" w:type="pct"/>
            <w:vMerge w:val="restart"/>
            <w:shd w:val="clear" w:color="auto" w:fill="auto"/>
            <w:vAlign w:val="center"/>
            <w:hideMark/>
          </w:tcPr>
          <w:p w:rsidR="009B512D" w:rsidRPr="008C67FF" w:rsidRDefault="009B512D" w:rsidP="00C625ED">
            <w:pPr>
              <w:jc w:val="center"/>
              <w:rPr>
                <w:sz w:val="20"/>
                <w:szCs w:val="20"/>
              </w:rPr>
            </w:pPr>
            <w:r w:rsidRPr="008C67FF">
              <w:rPr>
                <w:sz w:val="20"/>
                <w:szCs w:val="20"/>
              </w:rPr>
              <w:t>№ п/п</w:t>
            </w:r>
          </w:p>
        </w:tc>
        <w:tc>
          <w:tcPr>
            <w:tcW w:w="2048" w:type="pct"/>
            <w:gridSpan w:val="6"/>
            <w:shd w:val="clear" w:color="auto" w:fill="auto"/>
            <w:vAlign w:val="center"/>
            <w:hideMark/>
          </w:tcPr>
          <w:p w:rsidR="009B512D" w:rsidRPr="008C67FF" w:rsidRDefault="009B512D" w:rsidP="00C625ED">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9B512D" w:rsidRPr="008C67FF" w:rsidRDefault="009B512D" w:rsidP="00C625ED">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9B512D" w:rsidRPr="008C67FF" w:rsidRDefault="009B512D" w:rsidP="00C625ED">
            <w:pPr>
              <w:jc w:val="center"/>
              <w:rPr>
                <w:sz w:val="20"/>
                <w:szCs w:val="20"/>
              </w:rPr>
            </w:pPr>
            <w:r w:rsidRPr="008C67FF">
              <w:rPr>
                <w:sz w:val="20"/>
                <w:szCs w:val="20"/>
              </w:rPr>
              <w:t>Информация о подтверждающих документах (наименование, реквизиты и т.д.)</w:t>
            </w:r>
          </w:p>
        </w:tc>
      </w:tr>
      <w:tr w:rsidR="009B512D" w:rsidRPr="008C67FF" w:rsidTr="00C625ED">
        <w:trPr>
          <w:trHeight w:val="1590"/>
        </w:trPr>
        <w:tc>
          <w:tcPr>
            <w:tcW w:w="151" w:type="pct"/>
            <w:vMerge/>
            <w:vAlign w:val="center"/>
            <w:hideMark/>
          </w:tcPr>
          <w:p w:rsidR="009B512D" w:rsidRPr="008C67FF" w:rsidRDefault="009B512D" w:rsidP="00C625ED">
            <w:pPr>
              <w:rPr>
                <w:sz w:val="20"/>
                <w:szCs w:val="20"/>
              </w:rPr>
            </w:pPr>
          </w:p>
        </w:tc>
        <w:tc>
          <w:tcPr>
            <w:tcW w:w="198" w:type="pct"/>
            <w:vAlign w:val="center"/>
            <w:hideMark/>
          </w:tcPr>
          <w:p w:rsidR="009B512D" w:rsidRPr="008C67FF" w:rsidRDefault="009B512D" w:rsidP="00C625ED">
            <w:pPr>
              <w:jc w:val="center"/>
              <w:rPr>
                <w:sz w:val="20"/>
                <w:szCs w:val="20"/>
              </w:rPr>
            </w:pPr>
            <w:r w:rsidRPr="008C67FF">
              <w:rPr>
                <w:sz w:val="20"/>
                <w:szCs w:val="20"/>
              </w:rPr>
              <w:t>ИНН</w:t>
            </w:r>
          </w:p>
        </w:tc>
        <w:tc>
          <w:tcPr>
            <w:tcW w:w="222" w:type="pct"/>
            <w:vAlign w:val="center"/>
            <w:hideMark/>
          </w:tcPr>
          <w:p w:rsidR="009B512D" w:rsidRPr="008C67FF" w:rsidRDefault="009B512D" w:rsidP="00C625ED">
            <w:pPr>
              <w:jc w:val="center"/>
              <w:rPr>
                <w:sz w:val="20"/>
                <w:szCs w:val="20"/>
              </w:rPr>
            </w:pPr>
            <w:r w:rsidRPr="008C67FF">
              <w:rPr>
                <w:sz w:val="20"/>
                <w:szCs w:val="20"/>
              </w:rPr>
              <w:t>ОГРН</w:t>
            </w:r>
          </w:p>
        </w:tc>
        <w:tc>
          <w:tcPr>
            <w:tcW w:w="434" w:type="pct"/>
            <w:vAlign w:val="center"/>
            <w:hideMark/>
          </w:tcPr>
          <w:p w:rsidR="009B512D" w:rsidRPr="008C67FF" w:rsidRDefault="009B512D" w:rsidP="00C625ED">
            <w:pPr>
              <w:jc w:val="center"/>
              <w:rPr>
                <w:sz w:val="20"/>
                <w:szCs w:val="20"/>
              </w:rPr>
            </w:pPr>
            <w:r w:rsidRPr="008C67FF">
              <w:rPr>
                <w:sz w:val="20"/>
                <w:szCs w:val="20"/>
              </w:rPr>
              <w:t>Наименование краткое</w:t>
            </w:r>
          </w:p>
        </w:tc>
        <w:tc>
          <w:tcPr>
            <w:tcW w:w="269" w:type="pct"/>
            <w:vAlign w:val="center"/>
            <w:hideMark/>
          </w:tcPr>
          <w:p w:rsidR="009B512D" w:rsidRPr="008C67FF" w:rsidRDefault="009B512D" w:rsidP="00C625ED">
            <w:pPr>
              <w:jc w:val="center"/>
              <w:rPr>
                <w:sz w:val="20"/>
                <w:szCs w:val="20"/>
              </w:rPr>
            </w:pPr>
            <w:r w:rsidRPr="008C67FF">
              <w:rPr>
                <w:sz w:val="20"/>
                <w:szCs w:val="20"/>
              </w:rPr>
              <w:t>Код ОКВЭД</w:t>
            </w:r>
          </w:p>
        </w:tc>
        <w:tc>
          <w:tcPr>
            <w:tcW w:w="411" w:type="pct"/>
            <w:vAlign w:val="center"/>
            <w:hideMark/>
          </w:tcPr>
          <w:p w:rsidR="009B512D" w:rsidRPr="008C67FF" w:rsidRDefault="009B512D" w:rsidP="00C625ED">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9B512D" w:rsidRPr="008C67FF" w:rsidRDefault="009B512D" w:rsidP="00C625ED">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9B512D" w:rsidRPr="008C67FF" w:rsidRDefault="009B512D" w:rsidP="00C625ED">
            <w:pPr>
              <w:jc w:val="center"/>
              <w:rPr>
                <w:sz w:val="20"/>
                <w:szCs w:val="20"/>
              </w:rPr>
            </w:pPr>
            <w:r w:rsidRPr="008C67FF">
              <w:rPr>
                <w:sz w:val="20"/>
                <w:szCs w:val="20"/>
              </w:rPr>
              <w:t xml:space="preserve">№ </w:t>
            </w:r>
          </w:p>
        </w:tc>
        <w:tc>
          <w:tcPr>
            <w:tcW w:w="198" w:type="pct"/>
            <w:vAlign w:val="center"/>
            <w:hideMark/>
          </w:tcPr>
          <w:p w:rsidR="009B512D" w:rsidRPr="008C67FF" w:rsidRDefault="009B512D" w:rsidP="00C625ED">
            <w:pPr>
              <w:jc w:val="center"/>
              <w:rPr>
                <w:sz w:val="20"/>
                <w:szCs w:val="20"/>
              </w:rPr>
            </w:pPr>
            <w:r w:rsidRPr="008C67FF">
              <w:rPr>
                <w:sz w:val="20"/>
                <w:szCs w:val="20"/>
              </w:rPr>
              <w:t xml:space="preserve">ИНН </w:t>
            </w:r>
          </w:p>
        </w:tc>
        <w:tc>
          <w:tcPr>
            <w:tcW w:w="222" w:type="pct"/>
            <w:vAlign w:val="center"/>
            <w:hideMark/>
          </w:tcPr>
          <w:p w:rsidR="009B512D" w:rsidRPr="008C67FF" w:rsidRDefault="009B512D" w:rsidP="00C625ED">
            <w:pPr>
              <w:jc w:val="center"/>
              <w:rPr>
                <w:sz w:val="20"/>
                <w:szCs w:val="20"/>
              </w:rPr>
            </w:pPr>
            <w:r w:rsidRPr="008C67FF">
              <w:rPr>
                <w:sz w:val="20"/>
                <w:szCs w:val="20"/>
              </w:rPr>
              <w:t>ОГРН</w:t>
            </w:r>
          </w:p>
        </w:tc>
        <w:tc>
          <w:tcPr>
            <w:tcW w:w="434" w:type="pct"/>
            <w:vAlign w:val="center"/>
            <w:hideMark/>
          </w:tcPr>
          <w:p w:rsidR="009B512D" w:rsidRPr="008C67FF" w:rsidRDefault="009B512D" w:rsidP="00C625ED">
            <w:pPr>
              <w:jc w:val="center"/>
              <w:rPr>
                <w:sz w:val="20"/>
                <w:szCs w:val="20"/>
              </w:rPr>
            </w:pPr>
            <w:r w:rsidRPr="008C67FF">
              <w:rPr>
                <w:sz w:val="20"/>
                <w:szCs w:val="20"/>
              </w:rPr>
              <w:t>Наименование / ФИО</w:t>
            </w:r>
          </w:p>
        </w:tc>
        <w:tc>
          <w:tcPr>
            <w:tcW w:w="380" w:type="pct"/>
            <w:vAlign w:val="center"/>
            <w:hideMark/>
          </w:tcPr>
          <w:p w:rsidR="009B512D" w:rsidRPr="008C67FF" w:rsidRDefault="009B512D" w:rsidP="00C625ED">
            <w:pPr>
              <w:jc w:val="center"/>
              <w:rPr>
                <w:sz w:val="20"/>
                <w:szCs w:val="20"/>
              </w:rPr>
            </w:pPr>
            <w:r w:rsidRPr="008C67FF">
              <w:rPr>
                <w:sz w:val="20"/>
                <w:szCs w:val="20"/>
              </w:rPr>
              <w:t>Адрес регистрации</w:t>
            </w:r>
          </w:p>
        </w:tc>
        <w:tc>
          <w:tcPr>
            <w:tcW w:w="515" w:type="pct"/>
            <w:shd w:val="clear" w:color="auto" w:fill="auto"/>
            <w:vAlign w:val="center"/>
            <w:hideMark/>
          </w:tcPr>
          <w:p w:rsidR="009B512D" w:rsidRPr="008C67FF" w:rsidRDefault="009B512D" w:rsidP="00C625ED">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9B512D" w:rsidRPr="008C67FF" w:rsidRDefault="009B512D" w:rsidP="00C625ED">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9B512D" w:rsidRPr="008C67FF" w:rsidRDefault="009B512D" w:rsidP="00C625ED">
            <w:pPr>
              <w:rPr>
                <w:sz w:val="20"/>
                <w:szCs w:val="20"/>
              </w:rPr>
            </w:pPr>
          </w:p>
        </w:tc>
      </w:tr>
      <w:tr w:rsidR="009B512D" w:rsidRPr="008C67FF" w:rsidTr="00C625ED">
        <w:trPr>
          <w:trHeight w:val="315"/>
        </w:trPr>
        <w:tc>
          <w:tcPr>
            <w:tcW w:w="151" w:type="pct"/>
            <w:noWrap/>
            <w:vAlign w:val="center"/>
            <w:hideMark/>
          </w:tcPr>
          <w:p w:rsidR="009B512D" w:rsidRPr="008C67FF" w:rsidRDefault="009B512D" w:rsidP="00C625ED">
            <w:pPr>
              <w:jc w:val="center"/>
              <w:rPr>
                <w:iCs/>
                <w:sz w:val="20"/>
                <w:szCs w:val="20"/>
              </w:rPr>
            </w:pPr>
            <w:r w:rsidRPr="008C67FF">
              <w:rPr>
                <w:iCs/>
                <w:sz w:val="20"/>
                <w:szCs w:val="20"/>
              </w:rPr>
              <w:t>1</w:t>
            </w:r>
          </w:p>
        </w:tc>
        <w:tc>
          <w:tcPr>
            <w:tcW w:w="198" w:type="pct"/>
            <w:noWrap/>
            <w:vAlign w:val="center"/>
            <w:hideMark/>
          </w:tcPr>
          <w:p w:rsidR="009B512D" w:rsidRPr="008C67FF" w:rsidRDefault="009B512D" w:rsidP="00C625ED">
            <w:pPr>
              <w:jc w:val="center"/>
              <w:rPr>
                <w:iCs/>
                <w:sz w:val="20"/>
                <w:szCs w:val="20"/>
              </w:rPr>
            </w:pPr>
            <w:r w:rsidRPr="008C67FF">
              <w:rPr>
                <w:iCs/>
                <w:sz w:val="20"/>
                <w:szCs w:val="20"/>
              </w:rPr>
              <w:t>2</w:t>
            </w:r>
          </w:p>
        </w:tc>
        <w:tc>
          <w:tcPr>
            <w:tcW w:w="222" w:type="pct"/>
            <w:noWrap/>
            <w:vAlign w:val="center"/>
            <w:hideMark/>
          </w:tcPr>
          <w:p w:rsidR="009B512D" w:rsidRPr="008C67FF" w:rsidRDefault="009B512D" w:rsidP="00C625ED">
            <w:pPr>
              <w:jc w:val="center"/>
              <w:rPr>
                <w:iCs/>
                <w:sz w:val="20"/>
                <w:szCs w:val="20"/>
              </w:rPr>
            </w:pPr>
            <w:r w:rsidRPr="008C67FF">
              <w:rPr>
                <w:iCs/>
                <w:sz w:val="20"/>
                <w:szCs w:val="20"/>
              </w:rPr>
              <w:t>3</w:t>
            </w:r>
          </w:p>
        </w:tc>
        <w:tc>
          <w:tcPr>
            <w:tcW w:w="434" w:type="pct"/>
            <w:noWrap/>
            <w:vAlign w:val="center"/>
            <w:hideMark/>
          </w:tcPr>
          <w:p w:rsidR="009B512D" w:rsidRPr="008C67FF" w:rsidRDefault="009B512D" w:rsidP="00C625ED">
            <w:pPr>
              <w:jc w:val="center"/>
              <w:rPr>
                <w:iCs/>
                <w:sz w:val="20"/>
                <w:szCs w:val="20"/>
              </w:rPr>
            </w:pPr>
            <w:r w:rsidRPr="008C67FF">
              <w:rPr>
                <w:iCs/>
                <w:sz w:val="20"/>
                <w:szCs w:val="20"/>
              </w:rPr>
              <w:t>4</w:t>
            </w:r>
          </w:p>
        </w:tc>
        <w:tc>
          <w:tcPr>
            <w:tcW w:w="269" w:type="pct"/>
            <w:noWrap/>
            <w:vAlign w:val="center"/>
            <w:hideMark/>
          </w:tcPr>
          <w:p w:rsidR="009B512D" w:rsidRPr="008C67FF" w:rsidRDefault="009B512D" w:rsidP="00C625ED">
            <w:pPr>
              <w:jc w:val="center"/>
              <w:rPr>
                <w:iCs/>
                <w:sz w:val="20"/>
                <w:szCs w:val="20"/>
              </w:rPr>
            </w:pPr>
            <w:r w:rsidRPr="008C67FF">
              <w:rPr>
                <w:iCs/>
                <w:sz w:val="20"/>
                <w:szCs w:val="20"/>
              </w:rPr>
              <w:t>5</w:t>
            </w:r>
          </w:p>
        </w:tc>
        <w:tc>
          <w:tcPr>
            <w:tcW w:w="411" w:type="pct"/>
            <w:noWrap/>
            <w:vAlign w:val="center"/>
            <w:hideMark/>
          </w:tcPr>
          <w:p w:rsidR="009B512D" w:rsidRPr="008C67FF" w:rsidRDefault="009B512D" w:rsidP="00C625ED">
            <w:pPr>
              <w:jc w:val="center"/>
              <w:rPr>
                <w:iCs/>
                <w:sz w:val="20"/>
                <w:szCs w:val="20"/>
              </w:rPr>
            </w:pPr>
            <w:r w:rsidRPr="008C67FF">
              <w:rPr>
                <w:iCs/>
                <w:sz w:val="20"/>
                <w:szCs w:val="20"/>
              </w:rPr>
              <w:t>6</w:t>
            </w:r>
          </w:p>
        </w:tc>
        <w:tc>
          <w:tcPr>
            <w:tcW w:w="515" w:type="pct"/>
            <w:shd w:val="clear" w:color="auto" w:fill="auto"/>
            <w:noWrap/>
            <w:vAlign w:val="center"/>
            <w:hideMark/>
          </w:tcPr>
          <w:p w:rsidR="009B512D" w:rsidRPr="008C67FF" w:rsidRDefault="009B512D" w:rsidP="00C625ED">
            <w:pPr>
              <w:jc w:val="center"/>
              <w:rPr>
                <w:iCs/>
                <w:sz w:val="20"/>
                <w:szCs w:val="20"/>
              </w:rPr>
            </w:pPr>
            <w:r w:rsidRPr="008C67FF">
              <w:rPr>
                <w:iCs/>
                <w:sz w:val="20"/>
                <w:szCs w:val="20"/>
              </w:rPr>
              <w:t>7</w:t>
            </w:r>
          </w:p>
        </w:tc>
        <w:tc>
          <w:tcPr>
            <w:tcW w:w="128" w:type="pct"/>
            <w:noWrap/>
            <w:vAlign w:val="center"/>
            <w:hideMark/>
          </w:tcPr>
          <w:p w:rsidR="009B512D" w:rsidRPr="008C67FF" w:rsidRDefault="009B512D" w:rsidP="00C625ED">
            <w:pPr>
              <w:jc w:val="center"/>
              <w:rPr>
                <w:iCs/>
                <w:sz w:val="20"/>
                <w:szCs w:val="20"/>
              </w:rPr>
            </w:pPr>
            <w:r w:rsidRPr="008C67FF">
              <w:rPr>
                <w:iCs/>
                <w:sz w:val="20"/>
                <w:szCs w:val="20"/>
              </w:rPr>
              <w:t>8</w:t>
            </w:r>
          </w:p>
        </w:tc>
        <w:tc>
          <w:tcPr>
            <w:tcW w:w="198" w:type="pct"/>
            <w:noWrap/>
            <w:vAlign w:val="center"/>
            <w:hideMark/>
          </w:tcPr>
          <w:p w:rsidR="009B512D" w:rsidRPr="008C67FF" w:rsidRDefault="009B512D" w:rsidP="00C625ED">
            <w:pPr>
              <w:jc w:val="center"/>
              <w:rPr>
                <w:iCs/>
                <w:sz w:val="20"/>
                <w:szCs w:val="20"/>
              </w:rPr>
            </w:pPr>
            <w:r w:rsidRPr="008C67FF">
              <w:rPr>
                <w:iCs/>
                <w:sz w:val="20"/>
                <w:szCs w:val="20"/>
              </w:rPr>
              <w:t>9</w:t>
            </w:r>
          </w:p>
        </w:tc>
        <w:tc>
          <w:tcPr>
            <w:tcW w:w="222" w:type="pct"/>
            <w:noWrap/>
            <w:vAlign w:val="center"/>
            <w:hideMark/>
          </w:tcPr>
          <w:p w:rsidR="009B512D" w:rsidRPr="008C67FF" w:rsidRDefault="009B512D" w:rsidP="00C625ED">
            <w:pPr>
              <w:jc w:val="center"/>
              <w:rPr>
                <w:iCs/>
                <w:sz w:val="20"/>
                <w:szCs w:val="20"/>
              </w:rPr>
            </w:pPr>
            <w:r w:rsidRPr="008C67FF">
              <w:rPr>
                <w:iCs/>
                <w:sz w:val="20"/>
                <w:szCs w:val="20"/>
              </w:rPr>
              <w:t>10</w:t>
            </w:r>
          </w:p>
        </w:tc>
        <w:tc>
          <w:tcPr>
            <w:tcW w:w="434" w:type="pct"/>
            <w:noWrap/>
            <w:vAlign w:val="center"/>
            <w:hideMark/>
          </w:tcPr>
          <w:p w:rsidR="009B512D" w:rsidRPr="008C67FF" w:rsidRDefault="009B512D" w:rsidP="00C625ED">
            <w:pPr>
              <w:jc w:val="center"/>
              <w:rPr>
                <w:iCs/>
                <w:sz w:val="20"/>
                <w:szCs w:val="20"/>
              </w:rPr>
            </w:pPr>
            <w:r w:rsidRPr="008C67FF">
              <w:rPr>
                <w:iCs/>
                <w:sz w:val="20"/>
                <w:szCs w:val="20"/>
              </w:rPr>
              <w:t>11</w:t>
            </w:r>
          </w:p>
        </w:tc>
        <w:tc>
          <w:tcPr>
            <w:tcW w:w="380" w:type="pct"/>
            <w:noWrap/>
            <w:vAlign w:val="center"/>
            <w:hideMark/>
          </w:tcPr>
          <w:p w:rsidR="009B512D" w:rsidRPr="008C67FF" w:rsidRDefault="009B512D" w:rsidP="00C625ED">
            <w:pPr>
              <w:jc w:val="center"/>
              <w:rPr>
                <w:iCs/>
                <w:sz w:val="20"/>
                <w:szCs w:val="20"/>
              </w:rPr>
            </w:pPr>
            <w:r w:rsidRPr="008C67FF">
              <w:rPr>
                <w:iCs/>
                <w:sz w:val="20"/>
                <w:szCs w:val="20"/>
              </w:rPr>
              <w:t>12</w:t>
            </w:r>
          </w:p>
        </w:tc>
        <w:tc>
          <w:tcPr>
            <w:tcW w:w="515" w:type="pct"/>
            <w:shd w:val="clear" w:color="auto" w:fill="auto"/>
            <w:noWrap/>
            <w:vAlign w:val="center"/>
            <w:hideMark/>
          </w:tcPr>
          <w:p w:rsidR="009B512D" w:rsidRPr="008C67FF" w:rsidRDefault="009B512D" w:rsidP="00C625ED">
            <w:pPr>
              <w:jc w:val="center"/>
              <w:rPr>
                <w:iCs/>
                <w:sz w:val="20"/>
                <w:szCs w:val="20"/>
              </w:rPr>
            </w:pPr>
            <w:r w:rsidRPr="008C67FF">
              <w:rPr>
                <w:iCs/>
                <w:sz w:val="20"/>
                <w:szCs w:val="20"/>
              </w:rPr>
              <w:t>13</w:t>
            </w:r>
          </w:p>
        </w:tc>
        <w:tc>
          <w:tcPr>
            <w:tcW w:w="414" w:type="pct"/>
            <w:shd w:val="clear" w:color="auto" w:fill="auto"/>
            <w:noWrap/>
            <w:vAlign w:val="center"/>
            <w:hideMark/>
          </w:tcPr>
          <w:p w:rsidR="009B512D" w:rsidRPr="008C67FF" w:rsidRDefault="009B512D" w:rsidP="00C625ED">
            <w:pPr>
              <w:jc w:val="center"/>
              <w:rPr>
                <w:iCs/>
                <w:sz w:val="20"/>
                <w:szCs w:val="20"/>
              </w:rPr>
            </w:pPr>
            <w:r w:rsidRPr="008C67FF">
              <w:rPr>
                <w:iCs/>
                <w:sz w:val="20"/>
                <w:szCs w:val="20"/>
              </w:rPr>
              <w:t>14</w:t>
            </w:r>
          </w:p>
        </w:tc>
        <w:tc>
          <w:tcPr>
            <w:tcW w:w="512" w:type="pct"/>
            <w:shd w:val="clear" w:color="auto" w:fill="auto"/>
            <w:noWrap/>
            <w:vAlign w:val="center"/>
            <w:hideMark/>
          </w:tcPr>
          <w:p w:rsidR="009B512D" w:rsidRPr="008C67FF" w:rsidRDefault="009B512D" w:rsidP="00C625ED">
            <w:pPr>
              <w:jc w:val="center"/>
              <w:rPr>
                <w:iCs/>
                <w:sz w:val="20"/>
                <w:szCs w:val="20"/>
              </w:rPr>
            </w:pPr>
            <w:r w:rsidRPr="008C67FF">
              <w:rPr>
                <w:iCs/>
                <w:sz w:val="20"/>
                <w:szCs w:val="20"/>
              </w:rPr>
              <w:t>15</w:t>
            </w:r>
          </w:p>
        </w:tc>
      </w:tr>
      <w:tr w:rsidR="009B512D" w:rsidRPr="008C67FF" w:rsidTr="00C625ED">
        <w:trPr>
          <w:trHeight w:val="630"/>
        </w:trPr>
        <w:tc>
          <w:tcPr>
            <w:tcW w:w="151" w:type="pct"/>
            <w:noWrap/>
            <w:vAlign w:val="bottom"/>
            <w:hideMark/>
          </w:tcPr>
          <w:p w:rsidR="009B512D" w:rsidRPr="008C67FF" w:rsidRDefault="009B512D" w:rsidP="00C625ED">
            <w:pPr>
              <w:jc w:val="right"/>
              <w:rPr>
                <w:iCs/>
                <w:sz w:val="20"/>
                <w:szCs w:val="20"/>
              </w:rPr>
            </w:pPr>
          </w:p>
        </w:tc>
        <w:tc>
          <w:tcPr>
            <w:tcW w:w="198" w:type="pct"/>
            <w:noWrap/>
            <w:vAlign w:val="bottom"/>
            <w:hideMark/>
          </w:tcPr>
          <w:p w:rsidR="009B512D" w:rsidRPr="008C67FF" w:rsidRDefault="009B512D" w:rsidP="00C625ED">
            <w:pPr>
              <w:jc w:val="right"/>
              <w:rPr>
                <w:iCs/>
                <w:sz w:val="20"/>
                <w:szCs w:val="20"/>
              </w:rPr>
            </w:pPr>
          </w:p>
        </w:tc>
        <w:tc>
          <w:tcPr>
            <w:tcW w:w="222" w:type="pct"/>
            <w:noWrap/>
            <w:vAlign w:val="bottom"/>
            <w:hideMark/>
          </w:tcPr>
          <w:p w:rsidR="009B512D" w:rsidRPr="008C67FF" w:rsidRDefault="009B512D" w:rsidP="00C625ED">
            <w:pPr>
              <w:rPr>
                <w:iCs/>
                <w:sz w:val="20"/>
                <w:szCs w:val="20"/>
              </w:rPr>
            </w:pPr>
          </w:p>
        </w:tc>
        <w:tc>
          <w:tcPr>
            <w:tcW w:w="434" w:type="pct"/>
            <w:noWrap/>
            <w:vAlign w:val="bottom"/>
            <w:hideMark/>
          </w:tcPr>
          <w:p w:rsidR="009B512D" w:rsidRPr="008C67FF" w:rsidRDefault="009B512D" w:rsidP="00C625ED">
            <w:pPr>
              <w:rPr>
                <w:iCs/>
                <w:sz w:val="20"/>
                <w:szCs w:val="20"/>
              </w:rPr>
            </w:pPr>
          </w:p>
        </w:tc>
        <w:tc>
          <w:tcPr>
            <w:tcW w:w="269" w:type="pct"/>
            <w:noWrap/>
            <w:vAlign w:val="bottom"/>
            <w:hideMark/>
          </w:tcPr>
          <w:p w:rsidR="009B512D" w:rsidRPr="008C67FF" w:rsidRDefault="009B512D" w:rsidP="00C625ED">
            <w:pPr>
              <w:rPr>
                <w:iCs/>
                <w:sz w:val="20"/>
                <w:szCs w:val="20"/>
              </w:rPr>
            </w:pPr>
          </w:p>
        </w:tc>
        <w:tc>
          <w:tcPr>
            <w:tcW w:w="411" w:type="pct"/>
            <w:noWrap/>
            <w:vAlign w:val="bottom"/>
            <w:hideMark/>
          </w:tcPr>
          <w:p w:rsidR="009B512D" w:rsidRPr="008C67FF" w:rsidRDefault="009B512D" w:rsidP="00C625ED">
            <w:pPr>
              <w:rPr>
                <w:iCs/>
                <w:sz w:val="20"/>
                <w:szCs w:val="20"/>
              </w:rPr>
            </w:pPr>
          </w:p>
        </w:tc>
        <w:tc>
          <w:tcPr>
            <w:tcW w:w="515" w:type="pct"/>
            <w:shd w:val="clear" w:color="auto" w:fill="auto"/>
            <w:noWrap/>
            <w:vAlign w:val="bottom"/>
            <w:hideMark/>
          </w:tcPr>
          <w:p w:rsidR="009B512D" w:rsidRPr="008C67FF" w:rsidRDefault="009B512D" w:rsidP="00C625ED">
            <w:pPr>
              <w:rPr>
                <w:iCs/>
                <w:sz w:val="20"/>
                <w:szCs w:val="20"/>
              </w:rPr>
            </w:pPr>
          </w:p>
        </w:tc>
        <w:tc>
          <w:tcPr>
            <w:tcW w:w="128" w:type="pct"/>
            <w:noWrap/>
            <w:vAlign w:val="bottom"/>
            <w:hideMark/>
          </w:tcPr>
          <w:p w:rsidR="009B512D" w:rsidRPr="008C67FF" w:rsidRDefault="009B512D" w:rsidP="00C625ED">
            <w:pPr>
              <w:rPr>
                <w:iCs/>
                <w:sz w:val="20"/>
                <w:szCs w:val="20"/>
              </w:rPr>
            </w:pPr>
          </w:p>
        </w:tc>
        <w:tc>
          <w:tcPr>
            <w:tcW w:w="198" w:type="pct"/>
            <w:noWrap/>
            <w:vAlign w:val="bottom"/>
            <w:hideMark/>
          </w:tcPr>
          <w:p w:rsidR="009B512D" w:rsidRPr="008C67FF" w:rsidRDefault="009B512D" w:rsidP="00C625ED">
            <w:pPr>
              <w:rPr>
                <w:iCs/>
                <w:sz w:val="20"/>
                <w:szCs w:val="20"/>
              </w:rPr>
            </w:pPr>
          </w:p>
        </w:tc>
        <w:tc>
          <w:tcPr>
            <w:tcW w:w="222" w:type="pct"/>
            <w:noWrap/>
            <w:vAlign w:val="bottom"/>
            <w:hideMark/>
          </w:tcPr>
          <w:p w:rsidR="009B512D" w:rsidRPr="008C67FF" w:rsidRDefault="009B512D" w:rsidP="00C625ED">
            <w:pPr>
              <w:rPr>
                <w:iCs/>
                <w:sz w:val="20"/>
                <w:szCs w:val="20"/>
              </w:rPr>
            </w:pPr>
          </w:p>
        </w:tc>
        <w:tc>
          <w:tcPr>
            <w:tcW w:w="434" w:type="pct"/>
            <w:noWrap/>
            <w:vAlign w:val="bottom"/>
            <w:hideMark/>
          </w:tcPr>
          <w:p w:rsidR="009B512D" w:rsidRPr="008C67FF" w:rsidRDefault="009B512D" w:rsidP="00C625ED">
            <w:pPr>
              <w:rPr>
                <w:iCs/>
                <w:sz w:val="20"/>
                <w:szCs w:val="20"/>
              </w:rPr>
            </w:pPr>
          </w:p>
        </w:tc>
        <w:tc>
          <w:tcPr>
            <w:tcW w:w="380" w:type="pct"/>
            <w:noWrap/>
            <w:vAlign w:val="bottom"/>
            <w:hideMark/>
          </w:tcPr>
          <w:p w:rsidR="009B512D" w:rsidRPr="008C67FF" w:rsidRDefault="009B512D" w:rsidP="00C625ED">
            <w:pPr>
              <w:rPr>
                <w:iCs/>
                <w:sz w:val="20"/>
                <w:szCs w:val="20"/>
              </w:rPr>
            </w:pPr>
          </w:p>
        </w:tc>
        <w:tc>
          <w:tcPr>
            <w:tcW w:w="515" w:type="pct"/>
            <w:shd w:val="clear" w:color="auto" w:fill="auto"/>
            <w:noWrap/>
            <w:vAlign w:val="bottom"/>
            <w:hideMark/>
          </w:tcPr>
          <w:p w:rsidR="009B512D" w:rsidRPr="008C67FF" w:rsidRDefault="009B512D" w:rsidP="00C625ED">
            <w:pPr>
              <w:rPr>
                <w:iCs/>
                <w:sz w:val="20"/>
                <w:szCs w:val="20"/>
              </w:rPr>
            </w:pPr>
          </w:p>
        </w:tc>
        <w:tc>
          <w:tcPr>
            <w:tcW w:w="414" w:type="pct"/>
            <w:shd w:val="clear" w:color="auto" w:fill="auto"/>
            <w:noWrap/>
            <w:vAlign w:val="bottom"/>
            <w:hideMark/>
          </w:tcPr>
          <w:p w:rsidR="009B512D" w:rsidRPr="008C67FF" w:rsidRDefault="009B512D" w:rsidP="00C625ED">
            <w:pPr>
              <w:rPr>
                <w:iCs/>
                <w:sz w:val="20"/>
                <w:szCs w:val="20"/>
              </w:rPr>
            </w:pPr>
          </w:p>
        </w:tc>
        <w:tc>
          <w:tcPr>
            <w:tcW w:w="512" w:type="pct"/>
            <w:shd w:val="clear" w:color="auto" w:fill="auto"/>
            <w:noWrap/>
            <w:vAlign w:val="bottom"/>
            <w:hideMark/>
          </w:tcPr>
          <w:p w:rsidR="009B512D" w:rsidRPr="008C67FF" w:rsidRDefault="009B512D" w:rsidP="00C625ED">
            <w:pPr>
              <w:rPr>
                <w:iCs/>
                <w:sz w:val="20"/>
                <w:szCs w:val="20"/>
              </w:rPr>
            </w:pPr>
          </w:p>
        </w:tc>
      </w:tr>
      <w:tr w:rsidR="009B512D" w:rsidRPr="008C67FF" w:rsidTr="00C625ED">
        <w:trPr>
          <w:trHeight w:val="315"/>
        </w:trPr>
        <w:tc>
          <w:tcPr>
            <w:tcW w:w="151" w:type="pct"/>
            <w:noWrap/>
            <w:vAlign w:val="bottom"/>
            <w:hideMark/>
          </w:tcPr>
          <w:p w:rsidR="009B512D" w:rsidRPr="008C67FF" w:rsidRDefault="009B512D" w:rsidP="00C625ED">
            <w:pPr>
              <w:ind w:firstLine="567"/>
              <w:rPr>
                <w:iCs/>
                <w:sz w:val="20"/>
                <w:szCs w:val="20"/>
              </w:rPr>
            </w:pPr>
          </w:p>
        </w:tc>
        <w:tc>
          <w:tcPr>
            <w:tcW w:w="198" w:type="pct"/>
            <w:noWrap/>
            <w:vAlign w:val="bottom"/>
            <w:hideMark/>
          </w:tcPr>
          <w:p w:rsidR="009B512D" w:rsidRPr="008C67FF" w:rsidRDefault="009B512D" w:rsidP="00C625ED">
            <w:pPr>
              <w:ind w:firstLine="567"/>
              <w:rPr>
                <w:iCs/>
                <w:sz w:val="20"/>
                <w:szCs w:val="20"/>
              </w:rPr>
            </w:pPr>
          </w:p>
        </w:tc>
        <w:tc>
          <w:tcPr>
            <w:tcW w:w="222" w:type="pct"/>
            <w:noWrap/>
            <w:vAlign w:val="bottom"/>
            <w:hideMark/>
          </w:tcPr>
          <w:p w:rsidR="009B512D" w:rsidRPr="008C67FF" w:rsidRDefault="009B512D" w:rsidP="00C625ED">
            <w:pPr>
              <w:ind w:firstLine="567"/>
              <w:rPr>
                <w:iCs/>
                <w:sz w:val="20"/>
                <w:szCs w:val="20"/>
              </w:rPr>
            </w:pPr>
          </w:p>
        </w:tc>
        <w:tc>
          <w:tcPr>
            <w:tcW w:w="434" w:type="pct"/>
            <w:noWrap/>
            <w:vAlign w:val="bottom"/>
            <w:hideMark/>
          </w:tcPr>
          <w:p w:rsidR="009B512D" w:rsidRPr="008C67FF" w:rsidRDefault="009B512D" w:rsidP="00C625ED">
            <w:pPr>
              <w:ind w:firstLine="567"/>
              <w:rPr>
                <w:iCs/>
                <w:sz w:val="20"/>
                <w:szCs w:val="20"/>
              </w:rPr>
            </w:pPr>
          </w:p>
        </w:tc>
        <w:tc>
          <w:tcPr>
            <w:tcW w:w="269" w:type="pct"/>
            <w:noWrap/>
            <w:vAlign w:val="bottom"/>
            <w:hideMark/>
          </w:tcPr>
          <w:p w:rsidR="009B512D" w:rsidRPr="008C67FF" w:rsidRDefault="009B512D" w:rsidP="00C625ED">
            <w:pPr>
              <w:ind w:firstLine="567"/>
              <w:rPr>
                <w:iCs/>
                <w:sz w:val="20"/>
                <w:szCs w:val="20"/>
              </w:rPr>
            </w:pPr>
          </w:p>
        </w:tc>
        <w:tc>
          <w:tcPr>
            <w:tcW w:w="411" w:type="pct"/>
            <w:noWrap/>
            <w:vAlign w:val="bottom"/>
            <w:hideMark/>
          </w:tcPr>
          <w:p w:rsidR="009B512D" w:rsidRPr="008C67FF" w:rsidRDefault="009B512D" w:rsidP="00C625ED">
            <w:pPr>
              <w:ind w:firstLine="567"/>
              <w:rPr>
                <w:iCs/>
                <w:sz w:val="20"/>
                <w:szCs w:val="20"/>
              </w:rPr>
            </w:pPr>
          </w:p>
        </w:tc>
        <w:tc>
          <w:tcPr>
            <w:tcW w:w="515" w:type="pct"/>
            <w:shd w:val="clear" w:color="auto" w:fill="auto"/>
            <w:noWrap/>
            <w:vAlign w:val="bottom"/>
            <w:hideMark/>
          </w:tcPr>
          <w:p w:rsidR="009B512D" w:rsidRPr="008C67FF" w:rsidRDefault="009B512D" w:rsidP="00C625ED">
            <w:pPr>
              <w:ind w:firstLine="567"/>
              <w:rPr>
                <w:iCs/>
                <w:sz w:val="20"/>
                <w:szCs w:val="20"/>
              </w:rPr>
            </w:pPr>
          </w:p>
        </w:tc>
        <w:tc>
          <w:tcPr>
            <w:tcW w:w="128" w:type="pct"/>
            <w:noWrap/>
            <w:vAlign w:val="bottom"/>
            <w:hideMark/>
          </w:tcPr>
          <w:p w:rsidR="009B512D" w:rsidRPr="008C67FF" w:rsidRDefault="009B512D" w:rsidP="00C625ED">
            <w:pPr>
              <w:ind w:firstLine="567"/>
              <w:rPr>
                <w:iCs/>
                <w:sz w:val="20"/>
                <w:szCs w:val="20"/>
              </w:rPr>
            </w:pPr>
          </w:p>
        </w:tc>
        <w:tc>
          <w:tcPr>
            <w:tcW w:w="198" w:type="pct"/>
            <w:noWrap/>
            <w:vAlign w:val="bottom"/>
            <w:hideMark/>
          </w:tcPr>
          <w:p w:rsidR="009B512D" w:rsidRPr="008C67FF" w:rsidRDefault="009B512D" w:rsidP="00C625ED">
            <w:pPr>
              <w:ind w:firstLine="567"/>
              <w:rPr>
                <w:iCs/>
                <w:sz w:val="20"/>
                <w:szCs w:val="20"/>
              </w:rPr>
            </w:pPr>
          </w:p>
        </w:tc>
        <w:tc>
          <w:tcPr>
            <w:tcW w:w="222" w:type="pct"/>
            <w:noWrap/>
            <w:vAlign w:val="bottom"/>
            <w:hideMark/>
          </w:tcPr>
          <w:p w:rsidR="009B512D" w:rsidRPr="008C67FF" w:rsidRDefault="009B512D" w:rsidP="00C625ED">
            <w:pPr>
              <w:ind w:firstLine="567"/>
              <w:rPr>
                <w:iCs/>
                <w:sz w:val="20"/>
                <w:szCs w:val="20"/>
              </w:rPr>
            </w:pPr>
          </w:p>
        </w:tc>
        <w:tc>
          <w:tcPr>
            <w:tcW w:w="434" w:type="pct"/>
            <w:noWrap/>
            <w:vAlign w:val="bottom"/>
            <w:hideMark/>
          </w:tcPr>
          <w:p w:rsidR="009B512D" w:rsidRPr="008C67FF" w:rsidRDefault="009B512D" w:rsidP="00C625ED">
            <w:pPr>
              <w:ind w:firstLine="567"/>
              <w:rPr>
                <w:iCs/>
                <w:sz w:val="20"/>
                <w:szCs w:val="20"/>
              </w:rPr>
            </w:pPr>
          </w:p>
        </w:tc>
        <w:tc>
          <w:tcPr>
            <w:tcW w:w="380" w:type="pct"/>
            <w:noWrap/>
            <w:vAlign w:val="bottom"/>
            <w:hideMark/>
          </w:tcPr>
          <w:p w:rsidR="009B512D" w:rsidRPr="008C67FF" w:rsidRDefault="009B512D" w:rsidP="00C625ED">
            <w:pPr>
              <w:ind w:firstLine="567"/>
              <w:rPr>
                <w:iCs/>
                <w:sz w:val="20"/>
                <w:szCs w:val="20"/>
              </w:rPr>
            </w:pPr>
          </w:p>
        </w:tc>
        <w:tc>
          <w:tcPr>
            <w:tcW w:w="515" w:type="pct"/>
            <w:shd w:val="clear" w:color="auto" w:fill="auto"/>
            <w:noWrap/>
            <w:vAlign w:val="bottom"/>
            <w:hideMark/>
          </w:tcPr>
          <w:p w:rsidR="009B512D" w:rsidRPr="008C67FF" w:rsidRDefault="009B512D" w:rsidP="00C625ED">
            <w:pPr>
              <w:ind w:firstLine="567"/>
              <w:rPr>
                <w:iCs/>
                <w:sz w:val="20"/>
                <w:szCs w:val="20"/>
              </w:rPr>
            </w:pPr>
          </w:p>
        </w:tc>
        <w:tc>
          <w:tcPr>
            <w:tcW w:w="414" w:type="pct"/>
            <w:shd w:val="clear" w:color="auto" w:fill="auto"/>
            <w:noWrap/>
            <w:vAlign w:val="bottom"/>
            <w:hideMark/>
          </w:tcPr>
          <w:p w:rsidR="009B512D" w:rsidRPr="008C67FF" w:rsidRDefault="009B512D" w:rsidP="00C625ED">
            <w:pPr>
              <w:ind w:firstLine="567"/>
              <w:rPr>
                <w:iCs/>
                <w:sz w:val="20"/>
                <w:szCs w:val="20"/>
              </w:rPr>
            </w:pPr>
          </w:p>
        </w:tc>
        <w:tc>
          <w:tcPr>
            <w:tcW w:w="512" w:type="pct"/>
            <w:shd w:val="clear" w:color="auto" w:fill="auto"/>
            <w:noWrap/>
            <w:vAlign w:val="bottom"/>
            <w:hideMark/>
          </w:tcPr>
          <w:p w:rsidR="009B512D" w:rsidRPr="008C67FF" w:rsidRDefault="009B512D" w:rsidP="00C625ED">
            <w:pPr>
              <w:ind w:firstLine="567"/>
              <w:rPr>
                <w:iCs/>
                <w:sz w:val="20"/>
                <w:szCs w:val="20"/>
              </w:rPr>
            </w:pPr>
          </w:p>
        </w:tc>
      </w:tr>
      <w:tr w:rsidR="009B512D" w:rsidRPr="008C67FF" w:rsidTr="00C625ED">
        <w:trPr>
          <w:trHeight w:val="315"/>
        </w:trPr>
        <w:tc>
          <w:tcPr>
            <w:tcW w:w="151"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198"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222"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434"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269"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411"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515" w:type="pct"/>
            <w:shd w:val="clear" w:color="auto" w:fill="auto"/>
            <w:noWrap/>
            <w:vAlign w:val="bottom"/>
            <w:hideMark/>
          </w:tcPr>
          <w:p w:rsidR="009B512D" w:rsidRPr="008C67FF" w:rsidRDefault="009B512D" w:rsidP="00C625ED">
            <w:pPr>
              <w:ind w:firstLine="567"/>
              <w:rPr>
                <w:iCs/>
                <w:sz w:val="20"/>
                <w:szCs w:val="20"/>
              </w:rPr>
            </w:pPr>
            <w:r w:rsidRPr="008C67FF">
              <w:rPr>
                <w:iCs/>
                <w:sz w:val="20"/>
                <w:szCs w:val="20"/>
              </w:rPr>
              <w:t> </w:t>
            </w:r>
          </w:p>
        </w:tc>
        <w:tc>
          <w:tcPr>
            <w:tcW w:w="128"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198"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222"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434"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380"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515" w:type="pct"/>
            <w:shd w:val="clear" w:color="auto" w:fill="auto"/>
            <w:noWrap/>
            <w:vAlign w:val="bottom"/>
            <w:hideMark/>
          </w:tcPr>
          <w:p w:rsidR="009B512D" w:rsidRPr="008C67FF" w:rsidRDefault="009B512D" w:rsidP="00C625ED">
            <w:pPr>
              <w:ind w:firstLine="567"/>
              <w:rPr>
                <w:iCs/>
                <w:sz w:val="20"/>
                <w:szCs w:val="20"/>
              </w:rPr>
            </w:pPr>
            <w:r w:rsidRPr="008C67FF">
              <w:rPr>
                <w:iCs/>
                <w:sz w:val="20"/>
                <w:szCs w:val="20"/>
              </w:rPr>
              <w:t> </w:t>
            </w:r>
          </w:p>
        </w:tc>
        <w:tc>
          <w:tcPr>
            <w:tcW w:w="414" w:type="pct"/>
            <w:shd w:val="clear" w:color="auto" w:fill="auto"/>
            <w:noWrap/>
            <w:vAlign w:val="bottom"/>
            <w:hideMark/>
          </w:tcPr>
          <w:p w:rsidR="009B512D" w:rsidRPr="008C67FF" w:rsidRDefault="009B512D" w:rsidP="00C625ED">
            <w:pPr>
              <w:ind w:firstLine="567"/>
              <w:rPr>
                <w:iCs/>
                <w:sz w:val="20"/>
                <w:szCs w:val="20"/>
              </w:rPr>
            </w:pPr>
            <w:r w:rsidRPr="008C67FF">
              <w:rPr>
                <w:iCs/>
                <w:sz w:val="20"/>
                <w:szCs w:val="20"/>
              </w:rPr>
              <w:t> </w:t>
            </w:r>
          </w:p>
        </w:tc>
        <w:tc>
          <w:tcPr>
            <w:tcW w:w="512" w:type="pct"/>
            <w:shd w:val="clear" w:color="auto" w:fill="auto"/>
            <w:noWrap/>
            <w:vAlign w:val="bottom"/>
            <w:hideMark/>
          </w:tcPr>
          <w:p w:rsidR="009B512D" w:rsidRPr="008C67FF" w:rsidRDefault="009B512D" w:rsidP="00C625ED">
            <w:pPr>
              <w:ind w:firstLine="567"/>
              <w:rPr>
                <w:iCs/>
                <w:sz w:val="20"/>
                <w:szCs w:val="20"/>
              </w:rPr>
            </w:pPr>
            <w:r w:rsidRPr="008C67FF">
              <w:rPr>
                <w:iCs/>
                <w:sz w:val="20"/>
                <w:szCs w:val="20"/>
              </w:rPr>
              <w:t> </w:t>
            </w:r>
          </w:p>
        </w:tc>
      </w:tr>
      <w:tr w:rsidR="009B512D" w:rsidRPr="008C67FF" w:rsidTr="00C625ED">
        <w:trPr>
          <w:trHeight w:val="315"/>
        </w:trPr>
        <w:tc>
          <w:tcPr>
            <w:tcW w:w="151" w:type="pct"/>
            <w:noWrap/>
            <w:vAlign w:val="bottom"/>
            <w:hideMark/>
          </w:tcPr>
          <w:p w:rsidR="009B512D" w:rsidRPr="008C67FF" w:rsidRDefault="009B512D" w:rsidP="00C625ED">
            <w:pPr>
              <w:ind w:firstLine="567"/>
              <w:rPr>
                <w:sz w:val="20"/>
                <w:szCs w:val="20"/>
              </w:rPr>
            </w:pPr>
          </w:p>
        </w:tc>
        <w:tc>
          <w:tcPr>
            <w:tcW w:w="198" w:type="pct"/>
            <w:noWrap/>
            <w:vAlign w:val="bottom"/>
            <w:hideMark/>
          </w:tcPr>
          <w:p w:rsidR="009B512D" w:rsidRPr="008C67FF" w:rsidRDefault="009B512D" w:rsidP="00C625ED">
            <w:pPr>
              <w:ind w:firstLine="567"/>
              <w:rPr>
                <w:sz w:val="20"/>
                <w:szCs w:val="20"/>
              </w:rPr>
            </w:pPr>
          </w:p>
        </w:tc>
        <w:tc>
          <w:tcPr>
            <w:tcW w:w="222" w:type="pct"/>
            <w:noWrap/>
            <w:vAlign w:val="bottom"/>
            <w:hideMark/>
          </w:tcPr>
          <w:p w:rsidR="009B512D" w:rsidRPr="008C67FF" w:rsidRDefault="009B512D" w:rsidP="00C625ED">
            <w:pPr>
              <w:ind w:firstLine="567"/>
              <w:rPr>
                <w:sz w:val="20"/>
                <w:szCs w:val="20"/>
              </w:rPr>
            </w:pPr>
          </w:p>
        </w:tc>
        <w:tc>
          <w:tcPr>
            <w:tcW w:w="434" w:type="pct"/>
            <w:noWrap/>
            <w:vAlign w:val="bottom"/>
            <w:hideMark/>
          </w:tcPr>
          <w:p w:rsidR="009B512D" w:rsidRPr="008C67FF" w:rsidRDefault="009B512D" w:rsidP="00C625ED">
            <w:pPr>
              <w:ind w:firstLine="567"/>
              <w:rPr>
                <w:sz w:val="20"/>
                <w:szCs w:val="20"/>
              </w:rPr>
            </w:pPr>
          </w:p>
        </w:tc>
        <w:tc>
          <w:tcPr>
            <w:tcW w:w="269" w:type="pct"/>
            <w:noWrap/>
            <w:vAlign w:val="bottom"/>
            <w:hideMark/>
          </w:tcPr>
          <w:p w:rsidR="009B512D" w:rsidRPr="008C67FF" w:rsidRDefault="009B512D" w:rsidP="00C625ED">
            <w:pPr>
              <w:ind w:firstLine="567"/>
              <w:rPr>
                <w:sz w:val="20"/>
                <w:szCs w:val="20"/>
              </w:rPr>
            </w:pPr>
          </w:p>
        </w:tc>
        <w:tc>
          <w:tcPr>
            <w:tcW w:w="411" w:type="pct"/>
            <w:noWrap/>
            <w:vAlign w:val="bottom"/>
            <w:hideMark/>
          </w:tcPr>
          <w:p w:rsidR="009B512D" w:rsidRPr="008C67FF" w:rsidRDefault="009B512D" w:rsidP="00C625ED">
            <w:pPr>
              <w:ind w:firstLine="567"/>
              <w:rPr>
                <w:sz w:val="20"/>
                <w:szCs w:val="20"/>
              </w:rPr>
            </w:pPr>
          </w:p>
        </w:tc>
        <w:tc>
          <w:tcPr>
            <w:tcW w:w="515" w:type="pct"/>
            <w:shd w:val="clear" w:color="auto" w:fill="auto"/>
            <w:noWrap/>
            <w:vAlign w:val="bottom"/>
            <w:hideMark/>
          </w:tcPr>
          <w:p w:rsidR="009B512D" w:rsidRPr="008C67FF" w:rsidRDefault="009B512D" w:rsidP="00C625ED">
            <w:pPr>
              <w:ind w:firstLine="567"/>
              <w:rPr>
                <w:sz w:val="20"/>
                <w:szCs w:val="20"/>
              </w:rPr>
            </w:pPr>
          </w:p>
        </w:tc>
        <w:tc>
          <w:tcPr>
            <w:tcW w:w="128" w:type="pct"/>
            <w:noWrap/>
            <w:vAlign w:val="bottom"/>
            <w:hideMark/>
          </w:tcPr>
          <w:p w:rsidR="009B512D" w:rsidRPr="008C67FF" w:rsidRDefault="009B512D" w:rsidP="00C625ED">
            <w:pPr>
              <w:ind w:firstLine="567"/>
              <w:rPr>
                <w:sz w:val="20"/>
                <w:szCs w:val="20"/>
              </w:rPr>
            </w:pPr>
          </w:p>
        </w:tc>
        <w:tc>
          <w:tcPr>
            <w:tcW w:w="198" w:type="pct"/>
            <w:noWrap/>
            <w:vAlign w:val="bottom"/>
            <w:hideMark/>
          </w:tcPr>
          <w:p w:rsidR="009B512D" w:rsidRPr="008C67FF" w:rsidRDefault="009B512D" w:rsidP="00C625ED">
            <w:pPr>
              <w:ind w:firstLine="567"/>
              <w:rPr>
                <w:sz w:val="20"/>
                <w:szCs w:val="20"/>
              </w:rPr>
            </w:pPr>
          </w:p>
        </w:tc>
        <w:tc>
          <w:tcPr>
            <w:tcW w:w="222" w:type="pct"/>
            <w:noWrap/>
            <w:vAlign w:val="bottom"/>
            <w:hideMark/>
          </w:tcPr>
          <w:p w:rsidR="009B512D" w:rsidRPr="008C67FF" w:rsidRDefault="009B512D" w:rsidP="00C625ED">
            <w:pPr>
              <w:ind w:firstLine="567"/>
              <w:rPr>
                <w:sz w:val="20"/>
                <w:szCs w:val="20"/>
              </w:rPr>
            </w:pPr>
          </w:p>
        </w:tc>
        <w:tc>
          <w:tcPr>
            <w:tcW w:w="434" w:type="pct"/>
            <w:noWrap/>
            <w:vAlign w:val="bottom"/>
            <w:hideMark/>
          </w:tcPr>
          <w:p w:rsidR="009B512D" w:rsidRPr="008C67FF" w:rsidRDefault="009B512D" w:rsidP="00C625ED">
            <w:pPr>
              <w:ind w:firstLine="567"/>
              <w:rPr>
                <w:sz w:val="20"/>
                <w:szCs w:val="20"/>
              </w:rPr>
            </w:pPr>
          </w:p>
        </w:tc>
        <w:tc>
          <w:tcPr>
            <w:tcW w:w="380" w:type="pct"/>
            <w:noWrap/>
            <w:vAlign w:val="bottom"/>
            <w:hideMark/>
          </w:tcPr>
          <w:p w:rsidR="009B512D" w:rsidRPr="008C67FF" w:rsidRDefault="009B512D" w:rsidP="00C625ED">
            <w:pPr>
              <w:ind w:firstLine="567"/>
              <w:rPr>
                <w:sz w:val="20"/>
                <w:szCs w:val="20"/>
              </w:rPr>
            </w:pPr>
          </w:p>
        </w:tc>
        <w:tc>
          <w:tcPr>
            <w:tcW w:w="515" w:type="pct"/>
            <w:shd w:val="clear" w:color="auto" w:fill="auto"/>
            <w:noWrap/>
            <w:vAlign w:val="bottom"/>
            <w:hideMark/>
          </w:tcPr>
          <w:p w:rsidR="009B512D" w:rsidRPr="008C67FF" w:rsidRDefault="009B512D" w:rsidP="00C625ED">
            <w:pPr>
              <w:ind w:firstLine="567"/>
              <w:rPr>
                <w:sz w:val="20"/>
                <w:szCs w:val="20"/>
              </w:rPr>
            </w:pPr>
          </w:p>
        </w:tc>
        <w:tc>
          <w:tcPr>
            <w:tcW w:w="414" w:type="pct"/>
            <w:shd w:val="clear" w:color="auto" w:fill="auto"/>
            <w:noWrap/>
            <w:vAlign w:val="bottom"/>
            <w:hideMark/>
          </w:tcPr>
          <w:p w:rsidR="009B512D" w:rsidRPr="008C67FF" w:rsidRDefault="009B512D" w:rsidP="00C625ED">
            <w:pPr>
              <w:ind w:firstLine="567"/>
              <w:rPr>
                <w:sz w:val="20"/>
                <w:szCs w:val="20"/>
              </w:rPr>
            </w:pPr>
          </w:p>
        </w:tc>
        <w:tc>
          <w:tcPr>
            <w:tcW w:w="512" w:type="pct"/>
            <w:shd w:val="clear" w:color="auto" w:fill="auto"/>
            <w:noWrap/>
            <w:vAlign w:val="bottom"/>
            <w:hideMark/>
          </w:tcPr>
          <w:p w:rsidR="009B512D" w:rsidRPr="008C67FF" w:rsidRDefault="009B512D" w:rsidP="00C625ED">
            <w:pPr>
              <w:ind w:firstLine="567"/>
              <w:rPr>
                <w:sz w:val="20"/>
                <w:szCs w:val="20"/>
              </w:rPr>
            </w:pPr>
          </w:p>
        </w:tc>
      </w:tr>
      <w:tr w:rsidR="009B512D" w:rsidRPr="008C67FF" w:rsidTr="00C625ED">
        <w:trPr>
          <w:trHeight w:val="315"/>
        </w:trPr>
        <w:tc>
          <w:tcPr>
            <w:tcW w:w="151" w:type="pct"/>
            <w:noWrap/>
            <w:vAlign w:val="bottom"/>
            <w:hideMark/>
          </w:tcPr>
          <w:p w:rsidR="009B512D" w:rsidRPr="008C67FF" w:rsidRDefault="009B512D" w:rsidP="00C625ED">
            <w:pPr>
              <w:ind w:firstLine="567"/>
              <w:rPr>
                <w:sz w:val="20"/>
                <w:szCs w:val="20"/>
              </w:rPr>
            </w:pPr>
          </w:p>
        </w:tc>
        <w:tc>
          <w:tcPr>
            <w:tcW w:w="198" w:type="pct"/>
            <w:noWrap/>
            <w:vAlign w:val="bottom"/>
            <w:hideMark/>
          </w:tcPr>
          <w:p w:rsidR="009B512D" w:rsidRPr="008C67FF" w:rsidRDefault="009B512D" w:rsidP="00C625ED">
            <w:pPr>
              <w:ind w:firstLine="567"/>
              <w:rPr>
                <w:sz w:val="20"/>
                <w:szCs w:val="20"/>
              </w:rPr>
            </w:pPr>
          </w:p>
        </w:tc>
        <w:tc>
          <w:tcPr>
            <w:tcW w:w="222" w:type="pct"/>
            <w:noWrap/>
            <w:vAlign w:val="bottom"/>
            <w:hideMark/>
          </w:tcPr>
          <w:p w:rsidR="009B512D" w:rsidRPr="008C67FF" w:rsidRDefault="009B512D" w:rsidP="00C625ED">
            <w:pPr>
              <w:ind w:firstLine="567"/>
              <w:rPr>
                <w:sz w:val="20"/>
                <w:szCs w:val="20"/>
              </w:rPr>
            </w:pPr>
          </w:p>
        </w:tc>
        <w:tc>
          <w:tcPr>
            <w:tcW w:w="434" w:type="pct"/>
            <w:noWrap/>
            <w:vAlign w:val="bottom"/>
            <w:hideMark/>
          </w:tcPr>
          <w:p w:rsidR="009B512D" w:rsidRPr="008C67FF" w:rsidRDefault="009B512D" w:rsidP="00C625ED">
            <w:pPr>
              <w:ind w:firstLine="567"/>
              <w:rPr>
                <w:sz w:val="20"/>
                <w:szCs w:val="20"/>
              </w:rPr>
            </w:pPr>
          </w:p>
        </w:tc>
        <w:tc>
          <w:tcPr>
            <w:tcW w:w="269" w:type="pct"/>
            <w:noWrap/>
            <w:vAlign w:val="bottom"/>
            <w:hideMark/>
          </w:tcPr>
          <w:p w:rsidR="009B512D" w:rsidRPr="008C67FF" w:rsidRDefault="009B512D" w:rsidP="00C625ED">
            <w:pPr>
              <w:ind w:firstLine="567"/>
              <w:rPr>
                <w:sz w:val="20"/>
                <w:szCs w:val="20"/>
              </w:rPr>
            </w:pPr>
          </w:p>
        </w:tc>
        <w:tc>
          <w:tcPr>
            <w:tcW w:w="411" w:type="pct"/>
            <w:noWrap/>
            <w:vAlign w:val="bottom"/>
            <w:hideMark/>
          </w:tcPr>
          <w:p w:rsidR="009B512D" w:rsidRPr="008C67FF" w:rsidRDefault="009B512D" w:rsidP="00C625ED">
            <w:pPr>
              <w:ind w:firstLine="567"/>
              <w:rPr>
                <w:sz w:val="20"/>
                <w:szCs w:val="20"/>
              </w:rPr>
            </w:pPr>
          </w:p>
        </w:tc>
        <w:tc>
          <w:tcPr>
            <w:tcW w:w="515" w:type="pct"/>
            <w:shd w:val="clear" w:color="auto" w:fill="auto"/>
            <w:noWrap/>
            <w:vAlign w:val="bottom"/>
            <w:hideMark/>
          </w:tcPr>
          <w:p w:rsidR="009B512D" w:rsidRPr="008C67FF" w:rsidRDefault="009B512D" w:rsidP="00C625ED">
            <w:pPr>
              <w:ind w:firstLine="567"/>
              <w:rPr>
                <w:sz w:val="20"/>
                <w:szCs w:val="20"/>
              </w:rPr>
            </w:pPr>
          </w:p>
        </w:tc>
        <w:tc>
          <w:tcPr>
            <w:tcW w:w="128" w:type="pct"/>
            <w:noWrap/>
            <w:vAlign w:val="bottom"/>
            <w:hideMark/>
          </w:tcPr>
          <w:p w:rsidR="009B512D" w:rsidRPr="008C67FF" w:rsidRDefault="009B512D" w:rsidP="00C625ED">
            <w:pPr>
              <w:ind w:firstLine="567"/>
              <w:rPr>
                <w:sz w:val="20"/>
                <w:szCs w:val="20"/>
              </w:rPr>
            </w:pPr>
          </w:p>
        </w:tc>
        <w:tc>
          <w:tcPr>
            <w:tcW w:w="198" w:type="pct"/>
            <w:noWrap/>
            <w:vAlign w:val="bottom"/>
            <w:hideMark/>
          </w:tcPr>
          <w:p w:rsidR="009B512D" w:rsidRPr="008C67FF" w:rsidRDefault="009B512D" w:rsidP="00C625ED">
            <w:pPr>
              <w:ind w:firstLine="567"/>
              <w:rPr>
                <w:sz w:val="20"/>
                <w:szCs w:val="20"/>
              </w:rPr>
            </w:pPr>
          </w:p>
        </w:tc>
        <w:tc>
          <w:tcPr>
            <w:tcW w:w="222" w:type="pct"/>
            <w:noWrap/>
            <w:vAlign w:val="bottom"/>
            <w:hideMark/>
          </w:tcPr>
          <w:p w:rsidR="009B512D" w:rsidRPr="008C67FF" w:rsidRDefault="009B512D" w:rsidP="00C625ED">
            <w:pPr>
              <w:ind w:firstLine="567"/>
              <w:rPr>
                <w:sz w:val="20"/>
                <w:szCs w:val="20"/>
              </w:rPr>
            </w:pPr>
          </w:p>
        </w:tc>
        <w:tc>
          <w:tcPr>
            <w:tcW w:w="434" w:type="pct"/>
            <w:noWrap/>
            <w:vAlign w:val="bottom"/>
            <w:hideMark/>
          </w:tcPr>
          <w:p w:rsidR="009B512D" w:rsidRPr="008C67FF" w:rsidRDefault="009B512D" w:rsidP="00C625ED">
            <w:pPr>
              <w:ind w:firstLine="567"/>
              <w:rPr>
                <w:sz w:val="20"/>
                <w:szCs w:val="20"/>
              </w:rPr>
            </w:pPr>
          </w:p>
        </w:tc>
        <w:tc>
          <w:tcPr>
            <w:tcW w:w="380" w:type="pct"/>
            <w:noWrap/>
            <w:vAlign w:val="bottom"/>
            <w:hideMark/>
          </w:tcPr>
          <w:p w:rsidR="009B512D" w:rsidRPr="008C67FF" w:rsidRDefault="009B512D" w:rsidP="00C625ED">
            <w:pPr>
              <w:ind w:firstLine="567"/>
              <w:rPr>
                <w:sz w:val="20"/>
                <w:szCs w:val="20"/>
              </w:rPr>
            </w:pPr>
          </w:p>
        </w:tc>
        <w:tc>
          <w:tcPr>
            <w:tcW w:w="515" w:type="pct"/>
            <w:shd w:val="clear" w:color="auto" w:fill="auto"/>
            <w:noWrap/>
            <w:vAlign w:val="bottom"/>
            <w:hideMark/>
          </w:tcPr>
          <w:p w:rsidR="009B512D" w:rsidRPr="008C67FF" w:rsidRDefault="009B512D" w:rsidP="00C625ED">
            <w:pPr>
              <w:ind w:firstLine="567"/>
              <w:rPr>
                <w:sz w:val="20"/>
                <w:szCs w:val="20"/>
              </w:rPr>
            </w:pPr>
          </w:p>
        </w:tc>
        <w:tc>
          <w:tcPr>
            <w:tcW w:w="414" w:type="pct"/>
            <w:shd w:val="clear" w:color="auto" w:fill="auto"/>
            <w:noWrap/>
            <w:vAlign w:val="bottom"/>
            <w:hideMark/>
          </w:tcPr>
          <w:p w:rsidR="009B512D" w:rsidRPr="008C67FF" w:rsidRDefault="009B512D" w:rsidP="00C625ED">
            <w:pPr>
              <w:ind w:firstLine="567"/>
              <w:rPr>
                <w:sz w:val="20"/>
                <w:szCs w:val="20"/>
              </w:rPr>
            </w:pPr>
          </w:p>
        </w:tc>
        <w:tc>
          <w:tcPr>
            <w:tcW w:w="512" w:type="pct"/>
            <w:shd w:val="clear" w:color="auto" w:fill="auto"/>
            <w:noWrap/>
            <w:vAlign w:val="bottom"/>
            <w:hideMark/>
          </w:tcPr>
          <w:p w:rsidR="009B512D" w:rsidRPr="008C67FF" w:rsidRDefault="009B512D" w:rsidP="00C625ED">
            <w:pPr>
              <w:ind w:firstLine="567"/>
              <w:rPr>
                <w:sz w:val="20"/>
                <w:szCs w:val="20"/>
              </w:rPr>
            </w:pPr>
          </w:p>
        </w:tc>
      </w:tr>
    </w:tbl>
    <w:p w:rsidR="009B512D" w:rsidRPr="008C67FF" w:rsidRDefault="009B512D" w:rsidP="009B512D">
      <w:pPr>
        <w:pStyle w:val="affd"/>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B512D" w:rsidRPr="008C67FF" w:rsidRDefault="009B512D" w:rsidP="009B512D">
      <w:pPr>
        <w:pStyle w:val="affd"/>
        <w:tabs>
          <w:tab w:val="clear" w:pos="1134"/>
        </w:tabs>
        <w:autoSpaceDE w:val="0"/>
        <w:autoSpaceDN w:val="0"/>
        <w:spacing w:line="240" w:lineRule="auto"/>
        <w:rPr>
          <w:sz w:val="16"/>
          <w:szCs w:val="16"/>
        </w:rPr>
      </w:pPr>
    </w:p>
    <w:p w:rsidR="009B512D" w:rsidRPr="008C67FF" w:rsidRDefault="009B512D" w:rsidP="009B512D">
      <w:pPr>
        <w:pStyle w:val="affd"/>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9B512D" w:rsidRPr="008C67FF" w:rsidRDefault="009B512D" w:rsidP="009B512D">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9B512D" w:rsidRPr="008C67FF" w:rsidRDefault="009B512D" w:rsidP="009B512D">
      <w:pPr>
        <w:pStyle w:val="Times12"/>
        <w:rPr>
          <w:bCs w:val="0"/>
          <w:sz w:val="28"/>
        </w:rPr>
      </w:pPr>
      <w:r w:rsidRPr="008C67FF">
        <w:rPr>
          <w:bCs w:val="0"/>
          <w:sz w:val="28"/>
        </w:rPr>
        <w:t>М.П.</w:t>
      </w:r>
    </w:p>
    <w:p w:rsidR="009B512D" w:rsidRPr="008C67FF" w:rsidRDefault="009B512D" w:rsidP="009B512D">
      <w:pPr>
        <w:ind w:firstLine="567"/>
        <w:jc w:val="center"/>
      </w:pPr>
    </w:p>
    <w:p w:rsidR="009B512D" w:rsidRPr="008C67FF" w:rsidRDefault="009B512D" w:rsidP="009B512D">
      <w:pPr>
        <w:pStyle w:val="Times12"/>
        <w:tabs>
          <w:tab w:val="left" w:pos="1134"/>
        </w:tabs>
        <w:rPr>
          <w:bCs w:val="0"/>
          <w:szCs w:val="24"/>
        </w:rPr>
      </w:pPr>
      <w:r w:rsidRPr="008C67FF">
        <w:rPr>
          <w:bCs w:val="0"/>
          <w:szCs w:val="24"/>
        </w:rPr>
        <w:t>ИНСТРУКЦИИ ПО ЗАПОЛНЕНИЮ</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в случае признания его победителем аукциона в 5-тидневный срок с даты подписания протокола об итогах аукциона предоставить</w:t>
      </w:r>
      <w:r w:rsidRPr="008C67FF">
        <w:rPr>
          <w:szCs w:val="24"/>
        </w:rPr>
        <w:t xml:space="preserve"> в двух форматах *.</w:t>
      </w:r>
      <w:r w:rsidRPr="008C67FF">
        <w:rPr>
          <w:szCs w:val="24"/>
          <w:lang w:val="en-US"/>
        </w:rPr>
        <w:t>pdf</w:t>
      </w:r>
      <w:r w:rsidRPr="008C67FF">
        <w:rPr>
          <w:szCs w:val="24"/>
        </w:rPr>
        <w:t xml:space="preserve"> и *.xls;</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Столбец 8 заполняется согласно образцу.</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9B512D" w:rsidRPr="008C67FF" w:rsidRDefault="009B512D" w:rsidP="009B512D">
      <w:pPr>
        <w:pStyle w:val="affc"/>
        <w:rPr>
          <w:rFonts w:ascii="Times New Roman" w:hAnsi="Times New Roman"/>
        </w:rPr>
      </w:pPr>
    </w:p>
    <w:p w:rsidR="009B512D" w:rsidRPr="008C67FF" w:rsidRDefault="009B512D" w:rsidP="009B512D">
      <w:pPr>
        <w:rPr>
          <w:lang w:eastAsia="en-US"/>
        </w:rPr>
      </w:pPr>
    </w:p>
    <w:p w:rsidR="009B512D" w:rsidRPr="003D0AE7" w:rsidRDefault="009B512D" w:rsidP="009B512D">
      <w:pPr>
        <w:pStyle w:val="1"/>
        <w:numPr>
          <w:ilvl w:val="0"/>
          <w:numId w:val="0"/>
        </w:numPr>
        <w:rPr>
          <w:b w:val="0"/>
        </w:rPr>
        <w:sectPr w:rsidR="009B512D" w:rsidRPr="003D0AE7" w:rsidSect="00C625ED">
          <w:headerReference w:type="default" r:id="rId18"/>
          <w:headerReference w:type="first" r:id="rId19"/>
          <w:pgSz w:w="16838" w:h="11906" w:orient="landscape"/>
          <w:pgMar w:top="1418" w:right="1134" w:bottom="567" w:left="1134" w:header="709" w:footer="709" w:gutter="0"/>
          <w:cols w:space="708"/>
          <w:titlePg/>
          <w:docGrid w:linePitch="381"/>
        </w:sectPr>
      </w:pPr>
    </w:p>
    <w:p w:rsidR="00BC2559" w:rsidRPr="00821F11" w:rsidRDefault="00BC2559" w:rsidP="00BC2559">
      <w:pPr>
        <w:pStyle w:val="1"/>
        <w:numPr>
          <w:ilvl w:val="0"/>
          <w:numId w:val="0"/>
        </w:numPr>
        <w:ind w:firstLine="567"/>
        <w:jc w:val="right"/>
        <w:rPr>
          <w:b w:val="0"/>
          <w:sz w:val="24"/>
          <w:szCs w:val="24"/>
        </w:rPr>
      </w:pPr>
      <w:bookmarkStart w:id="263" w:name="_Ref378243830"/>
      <w:bookmarkStart w:id="264" w:name="_Toc412648144"/>
      <w:r w:rsidRPr="00821F11">
        <w:rPr>
          <w:b w:val="0"/>
          <w:sz w:val="24"/>
          <w:szCs w:val="24"/>
        </w:rPr>
        <w:lastRenderedPageBreak/>
        <w:t>Приложение № 4. Форма договора</w:t>
      </w:r>
      <w:bookmarkEnd w:id="263"/>
      <w:bookmarkEnd w:id="264"/>
    </w:p>
    <w:p w:rsidR="00BC2559" w:rsidRPr="00821F11" w:rsidRDefault="00BC2559" w:rsidP="00BC2559">
      <w:pPr>
        <w:jc w:val="center"/>
        <w:rPr>
          <w:sz w:val="24"/>
          <w:szCs w:val="24"/>
        </w:rPr>
      </w:pPr>
      <w:bookmarkStart w:id="265" w:name="_Toc351114776"/>
      <w:r w:rsidRPr="00821F11">
        <w:rPr>
          <w:sz w:val="24"/>
          <w:szCs w:val="24"/>
        </w:rPr>
        <w:t>Форма договора</w:t>
      </w:r>
      <w:bookmarkEnd w:id="265"/>
      <w:r w:rsidRPr="00821F11">
        <w:rPr>
          <w:sz w:val="24"/>
          <w:szCs w:val="24"/>
        </w:rPr>
        <w:t xml:space="preserve"> </w:t>
      </w:r>
      <w:r w:rsidRPr="00821F11">
        <w:rPr>
          <w:i/>
          <w:sz w:val="24"/>
          <w:szCs w:val="24"/>
        </w:rPr>
        <w:t>купли – продажи</w:t>
      </w:r>
      <w:r w:rsidR="001F71C3">
        <w:rPr>
          <w:sz w:val="24"/>
          <w:szCs w:val="24"/>
        </w:rPr>
        <w:t xml:space="preserve"> </w:t>
      </w:r>
      <w:r w:rsidRPr="00821F11">
        <w:rPr>
          <w:sz w:val="24"/>
          <w:szCs w:val="24"/>
        </w:rPr>
        <w:t>движимого имущества</w:t>
      </w:r>
    </w:p>
    <w:p w:rsidR="00BC2559" w:rsidRPr="00821F11" w:rsidRDefault="00BC2559" w:rsidP="00BC2559">
      <w:pPr>
        <w:pStyle w:val="1"/>
        <w:numPr>
          <w:ilvl w:val="0"/>
          <w:numId w:val="0"/>
        </w:numPr>
        <w:ind w:left="1134"/>
        <w:jc w:val="right"/>
        <w:rPr>
          <w:b w:val="0"/>
          <w:sz w:val="24"/>
          <w:szCs w:val="24"/>
        </w:rPr>
      </w:pPr>
    </w:p>
    <w:p w:rsidR="00F175AD" w:rsidRDefault="00F175AD" w:rsidP="00BC2559">
      <w:pPr>
        <w:jc w:val="center"/>
        <w:rPr>
          <w:bCs/>
          <w:sz w:val="24"/>
          <w:szCs w:val="24"/>
        </w:rPr>
      </w:pPr>
      <w:bookmarkStart w:id="266" w:name="_Toc350251580"/>
      <w:bookmarkStart w:id="267" w:name="_Toc350251581"/>
      <w:bookmarkEnd w:id="266"/>
      <w:bookmarkEnd w:id="267"/>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BC2559" w:rsidRPr="00821F11" w:rsidRDefault="00BC2559" w:rsidP="00BC2559">
      <w:pPr>
        <w:jc w:val="center"/>
        <w:rPr>
          <w:bCs/>
          <w:sz w:val="24"/>
          <w:szCs w:val="24"/>
        </w:rPr>
      </w:pPr>
      <w:r w:rsidRPr="00821F11">
        <w:rPr>
          <w:bCs/>
          <w:sz w:val="24"/>
          <w:szCs w:val="24"/>
        </w:rPr>
        <w:t>Договор</w:t>
      </w:r>
    </w:p>
    <w:p w:rsidR="00BC2559" w:rsidRPr="00821F11" w:rsidRDefault="001F71C3" w:rsidP="00BC2559">
      <w:pPr>
        <w:jc w:val="center"/>
        <w:rPr>
          <w:bCs/>
          <w:sz w:val="24"/>
          <w:szCs w:val="24"/>
        </w:rPr>
      </w:pPr>
      <w:r>
        <w:rPr>
          <w:bCs/>
          <w:sz w:val="24"/>
          <w:szCs w:val="24"/>
        </w:rPr>
        <w:t xml:space="preserve">купли-продажи </w:t>
      </w:r>
      <w:r w:rsidR="00BC2559" w:rsidRPr="00821F11">
        <w:rPr>
          <w:bCs/>
          <w:sz w:val="24"/>
          <w:szCs w:val="24"/>
        </w:rPr>
        <w:t>движимого имущества № _____</w:t>
      </w:r>
    </w:p>
    <w:p w:rsidR="00BC2559" w:rsidRPr="00821F11" w:rsidRDefault="00BC2559" w:rsidP="00BC2559">
      <w:pPr>
        <w:rPr>
          <w:sz w:val="24"/>
          <w:szCs w:val="24"/>
        </w:rPr>
      </w:pPr>
    </w:p>
    <w:tbl>
      <w:tblPr>
        <w:tblW w:w="0" w:type="auto"/>
        <w:tblLook w:val="00A0" w:firstRow="1" w:lastRow="0" w:firstColumn="1" w:lastColumn="0" w:noHBand="0" w:noVBand="0"/>
      </w:tblPr>
      <w:tblGrid>
        <w:gridCol w:w="3301"/>
        <w:gridCol w:w="3301"/>
        <w:gridCol w:w="3302"/>
      </w:tblGrid>
      <w:tr w:rsidR="00BC2559" w:rsidRPr="00821F11" w:rsidTr="00BC3D9C">
        <w:trPr>
          <w:trHeight w:val="308"/>
        </w:trPr>
        <w:tc>
          <w:tcPr>
            <w:tcW w:w="3301" w:type="dxa"/>
          </w:tcPr>
          <w:p w:rsidR="00F175AD" w:rsidRDefault="00F175AD" w:rsidP="00BC3D9C">
            <w:pPr>
              <w:rPr>
                <w:sz w:val="24"/>
                <w:szCs w:val="24"/>
              </w:rPr>
            </w:pPr>
          </w:p>
          <w:p w:rsidR="00F175AD" w:rsidRDefault="00F175AD" w:rsidP="00BC3D9C">
            <w:pPr>
              <w:rPr>
                <w:sz w:val="24"/>
                <w:szCs w:val="24"/>
              </w:rPr>
            </w:pPr>
          </w:p>
          <w:p w:rsidR="00F175AD" w:rsidRDefault="00F175AD" w:rsidP="00BC3D9C">
            <w:pPr>
              <w:rPr>
                <w:sz w:val="24"/>
                <w:szCs w:val="24"/>
              </w:rPr>
            </w:pPr>
          </w:p>
          <w:p w:rsidR="00F175AD" w:rsidRDefault="00F175AD" w:rsidP="00BC3D9C">
            <w:pPr>
              <w:rPr>
                <w:sz w:val="24"/>
                <w:szCs w:val="24"/>
              </w:rPr>
            </w:pPr>
          </w:p>
          <w:p w:rsidR="00BC2559" w:rsidRPr="00821F11" w:rsidRDefault="00BC2559" w:rsidP="00BC3D9C">
            <w:pPr>
              <w:rPr>
                <w:sz w:val="24"/>
                <w:szCs w:val="24"/>
              </w:rPr>
            </w:pPr>
            <w:r w:rsidRPr="00821F11">
              <w:rPr>
                <w:sz w:val="24"/>
                <w:szCs w:val="24"/>
              </w:rPr>
              <w:t>г. Воронеж</w:t>
            </w:r>
            <w:r w:rsidRPr="00821F11">
              <w:rPr>
                <w:sz w:val="24"/>
                <w:szCs w:val="24"/>
              </w:rPr>
              <w:tab/>
              <w:t xml:space="preserve">     </w:t>
            </w:r>
          </w:p>
        </w:tc>
        <w:tc>
          <w:tcPr>
            <w:tcW w:w="3301" w:type="dxa"/>
          </w:tcPr>
          <w:p w:rsidR="00BC2559" w:rsidRPr="00821F11" w:rsidRDefault="00BC2559" w:rsidP="00BC3D9C">
            <w:pPr>
              <w:rPr>
                <w:sz w:val="24"/>
                <w:szCs w:val="24"/>
              </w:rPr>
            </w:pPr>
          </w:p>
        </w:tc>
        <w:tc>
          <w:tcPr>
            <w:tcW w:w="3302" w:type="dxa"/>
          </w:tcPr>
          <w:p w:rsidR="00BC2559" w:rsidRPr="00821F11" w:rsidRDefault="00BC2559" w:rsidP="00BC3D9C">
            <w:pPr>
              <w:rPr>
                <w:sz w:val="24"/>
                <w:szCs w:val="24"/>
              </w:rPr>
            </w:pPr>
            <w:r>
              <w:rPr>
                <w:sz w:val="24"/>
                <w:szCs w:val="24"/>
              </w:rPr>
              <w:t>«____» _________ 2016</w:t>
            </w:r>
            <w:r w:rsidRPr="00821F11">
              <w:rPr>
                <w:sz w:val="24"/>
                <w:szCs w:val="24"/>
              </w:rPr>
              <w:t xml:space="preserve"> г.</w:t>
            </w:r>
          </w:p>
        </w:tc>
      </w:tr>
    </w:tbl>
    <w:p w:rsidR="00BC2559" w:rsidRPr="00821F11" w:rsidRDefault="00BC2559" w:rsidP="00BC2559">
      <w:pPr>
        <w:rPr>
          <w:sz w:val="24"/>
          <w:szCs w:val="24"/>
        </w:rPr>
      </w:pP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p>
    <w:p w:rsidR="00F175AD" w:rsidRDefault="00F175AD" w:rsidP="00BC2559">
      <w:pPr>
        <w:ind w:firstLine="709"/>
        <w:rPr>
          <w:sz w:val="24"/>
          <w:szCs w:val="24"/>
        </w:rPr>
      </w:pPr>
    </w:p>
    <w:p w:rsidR="00F175AD" w:rsidRDefault="00F175AD" w:rsidP="00BC2559">
      <w:pPr>
        <w:ind w:firstLine="709"/>
        <w:rPr>
          <w:sz w:val="24"/>
          <w:szCs w:val="24"/>
        </w:rPr>
      </w:pPr>
    </w:p>
    <w:p w:rsidR="00367D3A" w:rsidRDefault="00367D3A" w:rsidP="00BC2559">
      <w:pPr>
        <w:ind w:firstLine="709"/>
        <w:rPr>
          <w:sz w:val="24"/>
          <w:szCs w:val="24"/>
        </w:rPr>
      </w:pPr>
    </w:p>
    <w:p w:rsidR="00367D3A" w:rsidRDefault="00367D3A" w:rsidP="00BC2559">
      <w:pPr>
        <w:ind w:firstLine="709"/>
        <w:rPr>
          <w:sz w:val="24"/>
          <w:szCs w:val="24"/>
        </w:rPr>
      </w:pPr>
    </w:p>
    <w:p w:rsidR="00367D3A" w:rsidRDefault="00367D3A" w:rsidP="00BC2559">
      <w:pPr>
        <w:ind w:firstLine="709"/>
        <w:rPr>
          <w:sz w:val="24"/>
          <w:szCs w:val="24"/>
        </w:rPr>
      </w:pPr>
    </w:p>
    <w:p w:rsidR="00F175AD" w:rsidRDefault="00F175AD" w:rsidP="00BC2559">
      <w:pPr>
        <w:ind w:firstLine="709"/>
        <w:rPr>
          <w:sz w:val="24"/>
          <w:szCs w:val="24"/>
        </w:rPr>
      </w:pPr>
    </w:p>
    <w:p w:rsidR="00BC2559" w:rsidRPr="00821F11" w:rsidRDefault="00BC2559" w:rsidP="00BC2559">
      <w:pPr>
        <w:ind w:firstLine="709"/>
        <w:rPr>
          <w:sz w:val="24"/>
          <w:szCs w:val="24"/>
        </w:rPr>
      </w:pPr>
      <w:r w:rsidRPr="00821F11">
        <w:rPr>
          <w:sz w:val="24"/>
          <w:szCs w:val="24"/>
        </w:rPr>
        <w:t xml:space="preserve">Акционерное общество «Российский концерн по производству электрической и тепловой энергии на атомных станциях», именуемое в дальнейшем «Продавец», в лице директора филиала 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821F11">
        <w:rPr>
          <w:bCs/>
          <w:sz w:val="24"/>
          <w:szCs w:val="24"/>
        </w:rPr>
        <w:t>«Стороны»</w:t>
      </w:r>
      <w:r w:rsidRPr="00821F11">
        <w:rPr>
          <w:sz w:val="24"/>
          <w:szCs w:val="24"/>
        </w:rPr>
        <w:t xml:space="preserve">, а отдельно – </w:t>
      </w:r>
      <w:r w:rsidRPr="00821F11">
        <w:rPr>
          <w:bCs/>
          <w:sz w:val="24"/>
          <w:szCs w:val="24"/>
        </w:rPr>
        <w:t>«Сторона»</w:t>
      </w:r>
      <w:r w:rsidRPr="00821F11">
        <w:rPr>
          <w:sz w:val="24"/>
          <w:szCs w:val="24"/>
        </w:rPr>
        <w:t>, заключили на</w:t>
      </w:r>
      <w:r w:rsidR="001F71C3">
        <w:rPr>
          <w:sz w:val="24"/>
          <w:szCs w:val="24"/>
        </w:rPr>
        <w:t xml:space="preserve">стоящий договор купли-продажи </w:t>
      </w:r>
      <w:r w:rsidRPr="00821F11">
        <w:rPr>
          <w:sz w:val="24"/>
          <w:szCs w:val="24"/>
        </w:rPr>
        <w:t>движимого имущества (далее – «</w:t>
      </w:r>
      <w:r w:rsidRPr="00821F11">
        <w:rPr>
          <w:bCs/>
          <w:sz w:val="24"/>
          <w:szCs w:val="24"/>
        </w:rPr>
        <w:t>Договор</w:t>
      </w:r>
      <w:r w:rsidRPr="00821F11">
        <w:rPr>
          <w:sz w:val="24"/>
          <w:szCs w:val="24"/>
        </w:rPr>
        <w:t>») о нижеследующем:</w:t>
      </w:r>
    </w:p>
    <w:p w:rsidR="00BC2559" w:rsidRPr="00821F11" w:rsidRDefault="00BC2559" w:rsidP="00BC2559">
      <w:pPr>
        <w:rPr>
          <w:sz w:val="24"/>
          <w:szCs w:val="24"/>
        </w:rPr>
      </w:pPr>
    </w:p>
    <w:p w:rsidR="00BC2559" w:rsidRPr="00821F11" w:rsidRDefault="00BC2559" w:rsidP="00BC2559">
      <w:pPr>
        <w:ind w:firstLine="709"/>
        <w:jc w:val="center"/>
        <w:rPr>
          <w:b/>
          <w:bCs/>
          <w:sz w:val="24"/>
          <w:szCs w:val="24"/>
        </w:rPr>
      </w:pPr>
      <w:r w:rsidRPr="00821F11">
        <w:rPr>
          <w:b/>
          <w:bCs/>
          <w:sz w:val="24"/>
          <w:szCs w:val="24"/>
        </w:rPr>
        <w:t>1.Предмет Договора</w:t>
      </w:r>
    </w:p>
    <w:p w:rsidR="00BC2559" w:rsidRPr="00821F11" w:rsidRDefault="00BC2559" w:rsidP="00BC2559">
      <w:pPr>
        <w:pStyle w:val="affc"/>
        <w:widowControl w:val="0"/>
        <w:numPr>
          <w:ilvl w:val="1"/>
          <w:numId w:val="23"/>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4"/>
          <w:szCs w:val="24"/>
        </w:rPr>
      </w:pPr>
      <w:r w:rsidRPr="00821F11">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BC2559" w:rsidRPr="00821F11" w:rsidRDefault="00BC2559" w:rsidP="00BC2559">
      <w:pPr>
        <w:ind w:firstLine="709"/>
        <w:rPr>
          <w:bCs/>
          <w:sz w:val="24"/>
          <w:szCs w:val="24"/>
        </w:rPr>
      </w:pPr>
      <w:r w:rsidRPr="00821F11">
        <w:rPr>
          <w:sz w:val="24"/>
          <w:szCs w:val="24"/>
        </w:rPr>
        <w:t xml:space="preserve">1.2. Имущество принадлежит Продавцу на праве собственности. </w:t>
      </w:r>
      <w:r w:rsidRPr="00821F11">
        <w:rPr>
          <w:bCs/>
          <w:sz w:val="24"/>
          <w:szCs w:val="24"/>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821F11">
        <w:rPr>
          <w:sz w:val="24"/>
          <w:szCs w:val="24"/>
        </w:rPr>
        <w:t>далее – «Акт приема-передачи»)</w:t>
      </w:r>
      <w:r w:rsidRPr="00821F11">
        <w:rPr>
          <w:bCs/>
          <w:sz w:val="24"/>
          <w:szCs w:val="24"/>
        </w:rPr>
        <w:t>.</w:t>
      </w:r>
    </w:p>
    <w:p w:rsidR="00BC2559" w:rsidRPr="00821F11" w:rsidRDefault="00BC2559" w:rsidP="00BC2559">
      <w:pPr>
        <w:rPr>
          <w:bCs/>
          <w:sz w:val="24"/>
          <w:szCs w:val="24"/>
        </w:rPr>
      </w:pPr>
    </w:p>
    <w:p w:rsidR="00F175AD" w:rsidRDefault="00F175AD" w:rsidP="00BC2559">
      <w:pPr>
        <w:ind w:firstLine="709"/>
        <w:jc w:val="center"/>
        <w:rPr>
          <w:b/>
          <w:bCs/>
          <w:sz w:val="24"/>
          <w:szCs w:val="24"/>
        </w:rPr>
      </w:pPr>
    </w:p>
    <w:p w:rsidR="00BC2559" w:rsidRPr="00821F11" w:rsidRDefault="00BC2559" w:rsidP="00BC2559">
      <w:pPr>
        <w:ind w:firstLine="709"/>
        <w:jc w:val="center"/>
        <w:rPr>
          <w:b/>
          <w:bCs/>
          <w:sz w:val="24"/>
          <w:szCs w:val="24"/>
        </w:rPr>
      </w:pPr>
      <w:r w:rsidRPr="00821F11">
        <w:rPr>
          <w:b/>
          <w:bCs/>
          <w:sz w:val="24"/>
          <w:szCs w:val="24"/>
        </w:rPr>
        <w:t>2. Права и обязанности Сторон</w:t>
      </w:r>
    </w:p>
    <w:p w:rsidR="008A4337" w:rsidRDefault="008A4337" w:rsidP="008A4337">
      <w:pPr>
        <w:ind w:left="705"/>
        <w:rPr>
          <w:b/>
          <w:sz w:val="24"/>
          <w:szCs w:val="24"/>
        </w:rPr>
      </w:pPr>
    </w:p>
    <w:p w:rsidR="00BC2559" w:rsidRPr="00821F11" w:rsidRDefault="00BC2559" w:rsidP="008A4337">
      <w:pPr>
        <w:ind w:left="705"/>
        <w:rPr>
          <w:b/>
          <w:sz w:val="24"/>
          <w:szCs w:val="24"/>
        </w:rPr>
      </w:pPr>
      <w:r w:rsidRPr="00821F11">
        <w:rPr>
          <w:b/>
          <w:sz w:val="24"/>
          <w:szCs w:val="24"/>
        </w:rPr>
        <w:t xml:space="preserve"> Продавец обязан:</w:t>
      </w:r>
    </w:p>
    <w:p w:rsidR="00BC2559" w:rsidRPr="00821F11" w:rsidRDefault="00BC2559" w:rsidP="00BC2559">
      <w:pPr>
        <w:ind w:firstLine="709"/>
        <w:rPr>
          <w:sz w:val="24"/>
          <w:szCs w:val="24"/>
        </w:rPr>
      </w:pPr>
      <w:r w:rsidRPr="00821F11">
        <w:rPr>
          <w:sz w:val="24"/>
          <w:szCs w:val="24"/>
        </w:rPr>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BC2559" w:rsidRPr="00821F11" w:rsidRDefault="00BC2559" w:rsidP="00BC2559">
      <w:pPr>
        <w:pStyle w:val="affc"/>
        <w:numPr>
          <w:ilvl w:val="1"/>
          <w:numId w:val="14"/>
        </w:numPr>
        <w:spacing w:after="0" w:line="240" w:lineRule="auto"/>
        <w:jc w:val="both"/>
        <w:rPr>
          <w:rFonts w:ascii="Times New Roman" w:hAnsi="Times New Roman"/>
          <w:b/>
          <w:sz w:val="24"/>
          <w:szCs w:val="24"/>
        </w:rPr>
      </w:pPr>
      <w:r w:rsidRPr="00821F11">
        <w:rPr>
          <w:rFonts w:ascii="Times New Roman" w:hAnsi="Times New Roman"/>
          <w:b/>
          <w:sz w:val="24"/>
          <w:szCs w:val="24"/>
        </w:rPr>
        <w:t>Покупатель обязан:</w:t>
      </w:r>
    </w:p>
    <w:p w:rsidR="00BC2559" w:rsidRPr="00821F11" w:rsidRDefault="00BC2559" w:rsidP="00BC2559">
      <w:pPr>
        <w:ind w:firstLine="709"/>
        <w:rPr>
          <w:sz w:val="24"/>
          <w:szCs w:val="24"/>
        </w:rPr>
      </w:pPr>
      <w:r w:rsidRPr="00821F11">
        <w:rPr>
          <w:sz w:val="24"/>
          <w:szCs w:val="24"/>
        </w:rPr>
        <w:t>2.2.1. Оплатить Имущество в порядке, предусмотренном статьей 3 Договора.</w:t>
      </w:r>
    </w:p>
    <w:p w:rsidR="00BC2559" w:rsidRPr="00821F11" w:rsidRDefault="00BC2559" w:rsidP="00BC2559">
      <w:pPr>
        <w:ind w:firstLine="709"/>
        <w:rPr>
          <w:sz w:val="24"/>
          <w:szCs w:val="24"/>
        </w:rPr>
      </w:pPr>
      <w:r w:rsidRPr="00821F11">
        <w:rPr>
          <w:sz w:val="24"/>
          <w:szCs w:val="24"/>
        </w:rPr>
        <w:t>2.2.2. Принять Имущество по Акту приема-передачи в срок не позднее 5 (пяти) рабочих дней с момента полной оплаты Стоимости Имущества.</w:t>
      </w:r>
    </w:p>
    <w:p w:rsidR="00BC2559" w:rsidRPr="00821F11" w:rsidRDefault="00BC2559" w:rsidP="00BC2559">
      <w:pPr>
        <w:ind w:firstLine="709"/>
        <w:rPr>
          <w:sz w:val="24"/>
          <w:szCs w:val="24"/>
        </w:rPr>
      </w:pPr>
      <w:r w:rsidRPr="00821F11">
        <w:rPr>
          <w:sz w:val="24"/>
          <w:szCs w:val="24"/>
        </w:rPr>
        <w:t>2.2.</w:t>
      </w:r>
      <w:r w:rsidR="00F175AD">
        <w:rPr>
          <w:sz w:val="24"/>
          <w:szCs w:val="24"/>
        </w:rPr>
        <w:t>3</w:t>
      </w:r>
      <w:r w:rsidRPr="00821F11">
        <w:rPr>
          <w:sz w:val="24"/>
          <w:szCs w:val="24"/>
        </w:rPr>
        <w:t>.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w:t>
      </w:r>
      <w:r>
        <w:rPr>
          <w:sz w:val="24"/>
          <w:szCs w:val="24"/>
        </w:rPr>
        <w:t>ышеуказанных расходов Продавца.</w:t>
      </w:r>
    </w:p>
    <w:p w:rsidR="00BC2559" w:rsidRPr="00821F11" w:rsidRDefault="00BC2559" w:rsidP="00BC2559">
      <w:pPr>
        <w:ind w:firstLine="709"/>
        <w:rPr>
          <w:sz w:val="24"/>
          <w:szCs w:val="24"/>
        </w:rPr>
      </w:pPr>
      <w:r w:rsidRPr="00821F11">
        <w:rPr>
          <w:sz w:val="24"/>
          <w:szCs w:val="24"/>
        </w:rPr>
        <w:t>2.2.</w:t>
      </w:r>
      <w:r w:rsidR="00F175AD">
        <w:rPr>
          <w:sz w:val="24"/>
          <w:szCs w:val="24"/>
        </w:rPr>
        <w:t>4</w:t>
      </w:r>
      <w:r w:rsidRPr="00821F11">
        <w:rPr>
          <w:sz w:val="24"/>
          <w:szCs w:val="24"/>
        </w:rPr>
        <w:t>.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BC2559" w:rsidRDefault="00BC2559" w:rsidP="00BC2559">
      <w:pPr>
        <w:ind w:firstLine="709"/>
        <w:rPr>
          <w:sz w:val="24"/>
          <w:szCs w:val="24"/>
        </w:rPr>
      </w:pPr>
      <w:r w:rsidRPr="00821F11">
        <w:rPr>
          <w:sz w:val="24"/>
          <w:szCs w:val="24"/>
        </w:rPr>
        <w:t>2.2.</w:t>
      </w:r>
      <w:r w:rsidR="00F175AD">
        <w:rPr>
          <w:sz w:val="24"/>
          <w:szCs w:val="24"/>
        </w:rPr>
        <w:t>5</w:t>
      </w:r>
      <w:r w:rsidRPr="00821F11">
        <w:rPr>
          <w:sz w:val="24"/>
          <w:szCs w:val="24"/>
        </w:rPr>
        <w:t>. В целях надлежащего исполнения условий Договора Стороны окажут друг другу любое необходимое и возможное содействие.</w:t>
      </w:r>
    </w:p>
    <w:p w:rsidR="00F175AD" w:rsidRPr="00821F11" w:rsidRDefault="00F175AD" w:rsidP="00BC2559">
      <w:pPr>
        <w:ind w:firstLine="709"/>
        <w:rPr>
          <w:sz w:val="24"/>
          <w:szCs w:val="24"/>
        </w:rPr>
      </w:pPr>
    </w:p>
    <w:p w:rsidR="00BC2559" w:rsidRPr="00821F11" w:rsidRDefault="00BC2559" w:rsidP="00BC2559">
      <w:pPr>
        <w:pStyle w:val="affc"/>
        <w:numPr>
          <w:ilvl w:val="0"/>
          <w:numId w:val="14"/>
        </w:numPr>
        <w:spacing w:after="0" w:line="240" w:lineRule="auto"/>
        <w:jc w:val="center"/>
        <w:rPr>
          <w:rFonts w:ascii="Times New Roman" w:hAnsi="Times New Roman"/>
          <w:b/>
          <w:bCs/>
          <w:sz w:val="24"/>
          <w:szCs w:val="24"/>
        </w:rPr>
      </w:pPr>
      <w:r w:rsidRPr="00821F11">
        <w:rPr>
          <w:rFonts w:ascii="Times New Roman" w:hAnsi="Times New Roman"/>
          <w:b/>
          <w:sz w:val="24"/>
          <w:szCs w:val="24"/>
        </w:rPr>
        <w:t>Стоимость</w:t>
      </w:r>
      <w:r w:rsidRPr="00821F11">
        <w:rPr>
          <w:rFonts w:ascii="Times New Roman" w:hAnsi="Times New Roman"/>
          <w:b/>
          <w:bCs/>
          <w:sz w:val="24"/>
          <w:szCs w:val="24"/>
        </w:rPr>
        <w:t xml:space="preserve"> Имущества и порядок расчетов</w:t>
      </w:r>
    </w:p>
    <w:p w:rsidR="00BC2559" w:rsidRPr="00821F11" w:rsidRDefault="00BC2559" w:rsidP="00BC2559">
      <w:pPr>
        <w:ind w:firstLine="709"/>
        <w:rPr>
          <w:sz w:val="24"/>
          <w:szCs w:val="24"/>
        </w:rPr>
      </w:pPr>
      <w:r w:rsidRPr="00821F11">
        <w:rPr>
          <w:sz w:val="24"/>
          <w:szCs w:val="24"/>
        </w:rPr>
        <w:t>3.1. Общая Стоимость Имущества составляет _____________ (_________) 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BC2559" w:rsidRPr="00821F11" w:rsidRDefault="00BC2559" w:rsidP="00BC2559">
      <w:pPr>
        <w:ind w:firstLine="709"/>
        <w:rPr>
          <w:sz w:val="24"/>
          <w:szCs w:val="24"/>
        </w:rPr>
      </w:pPr>
      <w:r w:rsidRPr="00821F11">
        <w:rPr>
          <w:sz w:val="24"/>
          <w:szCs w:val="24"/>
        </w:rPr>
        <w:t>3.2. Стоимость</w:t>
      </w:r>
      <w:r w:rsidRPr="00821F11">
        <w:rPr>
          <w:bCs/>
          <w:sz w:val="24"/>
          <w:szCs w:val="24"/>
        </w:rPr>
        <w:t xml:space="preserve"> </w:t>
      </w:r>
      <w:r w:rsidRPr="00821F11">
        <w:rPr>
          <w:sz w:val="24"/>
          <w:szCs w:val="24"/>
        </w:rPr>
        <w:t>Имущества согласована Сторонами в Приложении №1 к настоящему Договору, является фиксированной и изменению не подлежит.</w:t>
      </w:r>
    </w:p>
    <w:p w:rsidR="00BC2559" w:rsidRPr="00821F11" w:rsidRDefault="00BC2559" w:rsidP="00BC2559">
      <w:pPr>
        <w:ind w:firstLine="709"/>
        <w:rPr>
          <w:sz w:val="24"/>
          <w:szCs w:val="24"/>
        </w:rPr>
      </w:pPr>
      <w:r w:rsidRPr="00821F11">
        <w:rPr>
          <w:sz w:val="24"/>
          <w:szCs w:val="24"/>
        </w:rPr>
        <w:t>3.3. Оплата Стоимости Имущества производится Покупателем в следующем порядке:</w:t>
      </w:r>
    </w:p>
    <w:p w:rsidR="00BC2559" w:rsidRPr="00821F11" w:rsidRDefault="00BC2559" w:rsidP="00BC2559">
      <w:pPr>
        <w:ind w:firstLine="709"/>
        <w:rPr>
          <w:sz w:val="24"/>
          <w:szCs w:val="24"/>
        </w:rPr>
      </w:pPr>
      <w:r w:rsidRPr="00821F11">
        <w:rPr>
          <w:sz w:val="24"/>
          <w:szCs w:val="24"/>
        </w:rPr>
        <w:t>3.3.1. С учетом ранее оплаченного задатка в размере __________ (_________) рублей Покупатель обязан оплатить __________ (__________) рублей в течение четырнадцати рабочих дней с даты подписания договора.</w:t>
      </w:r>
    </w:p>
    <w:p w:rsidR="00BC2559" w:rsidRPr="00821F11" w:rsidRDefault="00BC2559" w:rsidP="00BC2559">
      <w:pPr>
        <w:ind w:firstLine="709"/>
        <w:rPr>
          <w:sz w:val="24"/>
          <w:szCs w:val="24"/>
        </w:rPr>
      </w:pPr>
      <w:r w:rsidRPr="00821F11">
        <w:rPr>
          <w:sz w:val="24"/>
          <w:szCs w:val="24"/>
        </w:rPr>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BC2559" w:rsidRPr="00821F11" w:rsidRDefault="00BC2559" w:rsidP="00BC2559">
      <w:pPr>
        <w:ind w:firstLine="709"/>
        <w:rPr>
          <w:sz w:val="24"/>
          <w:szCs w:val="24"/>
        </w:rPr>
      </w:pPr>
      <w:r w:rsidRPr="00821F11">
        <w:rPr>
          <w:sz w:val="24"/>
          <w:szCs w:val="24"/>
        </w:rPr>
        <w:t>В платежном поручении Покупателя должны быть указаны сведения о наименовании Покупателя, наименовании и дата заключения Договора.</w:t>
      </w:r>
    </w:p>
    <w:p w:rsidR="00BC2559" w:rsidRPr="00821F11" w:rsidRDefault="00BC2559" w:rsidP="00BC2559">
      <w:pPr>
        <w:ind w:firstLine="709"/>
        <w:rPr>
          <w:sz w:val="24"/>
          <w:szCs w:val="24"/>
        </w:rPr>
      </w:pPr>
      <w:r w:rsidRPr="00821F11">
        <w:rPr>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BC2559" w:rsidRPr="00821F11" w:rsidRDefault="00BC2559" w:rsidP="00BC2559">
      <w:pPr>
        <w:ind w:firstLine="709"/>
        <w:rPr>
          <w:sz w:val="24"/>
          <w:szCs w:val="24"/>
        </w:rPr>
      </w:pPr>
      <w:r w:rsidRPr="00821F11">
        <w:rPr>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BC2559" w:rsidRPr="00821F11" w:rsidRDefault="00BC2559" w:rsidP="00BC2559">
      <w:pPr>
        <w:rPr>
          <w:sz w:val="24"/>
          <w:szCs w:val="24"/>
        </w:rPr>
      </w:pPr>
    </w:p>
    <w:p w:rsidR="00BC2559" w:rsidRPr="00821F11" w:rsidRDefault="00BC2559" w:rsidP="00BC2559">
      <w:pPr>
        <w:ind w:left="709"/>
        <w:jc w:val="center"/>
        <w:rPr>
          <w:b/>
          <w:bCs/>
          <w:sz w:val="24"/>
          <w:szCs w:val="24"/>
        </w:rPr>
      </w:pPr>
      <w:r w:rsidRPr="00821F11">
        <w:rPr>
          <w:b/>
          <w:bCs/>
          <w:sz w:val="24"/>
          <w:szCs w:val="24"/>
        </w:rPr>
        <w:t>4.Передача Имущества. Переход права собственности на Имущество</w:t>
      </w:r>
    </w:p>
    <w:p w:rsidR="00BC2559" w:rsidRPr="00821F11" w:rsidRDefault="00BC2559" w:rsidP="00BC2559">
      <w:pPr>
        <w:ind w:firstLine="709"/>
        <w:rPr>
          <w:sz w:val="24"/>
          <w:szCs w:val="24"/>
        </w:rPr>
      </w:pPr>
      <w:r w:rsidRPr="00821F11">
        <w:rPr>
          <w:sz w:val="24"/>
          <w:szCs w:val="24"/>
        </w:rPr>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BC2559" w:rsidRPr="00821F11" w:rsidRDefault="00BC2559" w:rsidP="00BC2559">
      <w:pPr>
        <w:ind w:firstLine="709"/>
        <w:rPr>
          <w:sz w:val="24"/>
          <w:szCs w:val="24"/>
        </w:rPr>
      </w:pPr>
      <w:r w:rsidRPr="00821F11">
        <w:rPr>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BC2559" w:rsidRPr="00821F11" w:rsidRDefault="00BC2559" w:rsidP="00BC2559">
      <w:pPr>
        <w:ind w:firstLine="709"/>
        <w:rPr>
          <w:sz w:val="24"/>
          <w:szCs w:val="24"/>
        </w:rPr>
      </w:pPr>
      <w:r w:rsidRPr="00821F11">
        <w:rPr>
          <w:sz w:val="24"/>
          <w:szCs w:val="24"/>
        </w:rPr>
        <w:t xml:space="preserve">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w:t>
      </w:r>
      <w:r w:rsidRPr="00821F11">
        <w:rPr>
          <w:sz w:val="24"/>
          <w:szCs w:val="24"/>
        </w:rPr>
        <w:lastRenderedPageBreak/>
        <w:t>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F175AD" w:rsidRDefault="00BC2559" w:rsidP="00BC2559">
      <w:pPr>
        <w:ind w:firstLine="709"/>
        <w:rPr>
          <w:sz w:val="24"/>
          <w:szCs w:val="24"/>
        </w:rPr>
      </w:pPr>
      <w:r w:rsidRPr="00821F11">
        <w:rPr>
          <w:sz w:val="24"/>
          <w:szCs w:val="24"/>
        </w:rPr>
        <w:t xml:space="preserve">4.2. Право собственности на Имущество переходит к Покупателю с момента </w:t>
      </w:r>
      <w:r w:rsidR="00F175AD">
        <w:rPr>
          <w:sz w:val="24"/>
          <w:szCs w:val="24"/>
        </w:rPr>
        <w:t>подписания Акта приема-передачи.</w:t>
      </w:r>
    </w:p>
    <w:p w:rsidR="00BC2559" w:rsidRPr="00821F11" w:rsidRDefault="00BC2559" w:rsidP="00BC2559">
      <w:pPr>
        <w:ind w:firstLine="709"/>
        <w:rPr>
          <w:sz w:val="24"/>
          <w:szCs w:val="24"/>
        </w:rPr>
      </w:pPr>
      <w:r w:rsidRPr="00821F11">
        <w:rPr>
          <w:sz w:val="24"/>
          <w:szCs w:val="24"/>
        </w:rPr>
        <w:t xml:space="preserve">4.3. Обязательство Продавца передать Имущество считается исполненным после подписания Сторонами Акта приема-передачи. </w:t>
      </w:r>
    </w:p>
    <w:p w:rsidR="00BC2559" w:rsidRPr="00821F11" w:rsidRDefault="00BC2559" w:rsidP="00BC2559">
      <w:pPr>
        <w:ind w:firstLine="709"/>
        <w:rPr>
          <w:sz w:val="24"/>
          <w:szCs w:val="24"/>
        </w:rPr>
      </w:pPr>
      <w:r w:rsidRPr="00821F11">
        <w:rPr>
          <w:sz w:val="24"/>
          <w:szCs w:val="24"/>
        </w:rPr>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C2559" w:rsidRPr="00821F11" w:rsidRDefault="00BC2559" w:rsidP="00BC2559">
      <w:pPr>
        <w:rPr>
          <w:sz w:val="24"/>
          <w:szCs w:val="24"/>
        </w:rPr>
      </w:pPr>
    </w:p>
    <w:p w:rsidR="00BC2559" w:rsidRPr="00821F11" w:rsidRDefault="00BC2559" w:rsidP="00BC2559">
      <w:pPr>
        <w:pStyle w:val="affc"/>
        <w:spacing w:after="0" w:line="240" w:lineRule="auto"/>
        <w:ind w:left="709"/>
        <w:jc w:val="center"/>
        <w:rPr>
          <w:rFonts w:ascii="Times New Roman" w:hAnsi="Times New Roman"/>
          <w:b/>
          <w:bCs/>
          <w:sz w:val="24"/>
          <w:szCs w:val="24"/>
        </w:rPr>
      </w:pPr>
      <w:r w:rsidRPr="00821F11">
        <w:rPr>
          <w:rFonts w:ascii="Times New Roman" w:hAnsi="Times New Roman"/>
          <w:b/>
          <w:bCs/>
          <w:sz w:val="24"/>
          <w:szCs w:val="24"/>
        </w:rPr>
        <w:t>5. Заверения и гарантии</w:t>
      </w:r>
    </w:p>
    <w:p w:rsidR="00BC2559" w:rsidRPr="00821F11" w:rsidRDefault="00BC2559" w:rsidP="00BC2559">
      <w:pPr>
        <w:ind w:firstLine="709"/>
        <w:rPr>
          <w:sz w:val="24"/>
          <w:szCs w:val="24"/>
        </w:rPr>
      </w:pPr>
      <w:r w:rsidRPr="00821F11">
        <w:rPr>
          <w:sz w:val="24"/>
          <w:szCs w:val="24"/>
        </w:rPr>
        <w:t>5.1. Продавец заверяет и гарантирует Покупателю, что на дату заключения Договора:</w:t>
      </w:r>
    </w:p>
    <w:p w:rsidR="00BC2559" w:rsidRPr="00821F11" w:rsidRDefault="00BC2559" w:rsidP="00BC2559">
      <w:pPr>
        <w:ind w:firstLine="709"/>
        <w:rPr>
          <w:sz w:val="24"/>
          <w:szCs w:val="24"/>
        </w:rPr>
      </w:pPr>
      <w:r w:rsidRPr="00821F11">
        <w:rPr>
          <w:bCs/>
          <w:sz w:val="24"/>
          <w:szCs w:val="24"/>
        </w:rPr>
        <w:t>5.1.1. П</w:t>
      </w:r>
      <w:r w:rsidRPr="00821F11">
        <w:rPr>
          <w:sz w:val="24"/>
          <w:szCs w:val="24"/>
        </w:rPr>
        <w:t>родавец обладает всеми необходимыми правомочиями для распоряжения Имуществом согласно условиям настоящего Договора.</w:t>
      </w:r>
    </w:p>
    <w:p w:rsidR="00BC2559" w:rsidRPr="00821F11" w:rsidRDefault="00BC2559" w:rsidP="00BC2559">
      <w:pPr>
        <w:ind w:firstLine="709"/>
        <w:rPr>
          <w:sz w:val="24"/>
          <w:szCs w:val="24"/>
        </w:rPr>
      </w:pPr>
      <w:r w:rsidRPr="00821F11">
        <w:rPr>
          <w:sz w:val="24"/>
          <w:szCs w:val="24"/>
        </w:rPr>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BC2559" w:rsidRPr="00821F11" w:rsidRDefault="00BC2559" w:rsidP="00BC2559">
      <w:pPr>
        <w:ind w:firstLine="709"/>
        <w:rPr>
          <w:bCs/>
          <w:sz w:val="24"/>
          <w:szCs w:val="24"/>
        </w:rPr>
      </w:pPr>
      <w:r w:rsidRPr="00821F11">
        <w:rPr>
          <w:bCs/>
          <w:sz w:val="24"/>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C2559" w:rsidRPr="00821F11" w:rsidRDefault="00BC2559" w:rsidP="00BC2559">
      <w:pPr>
        <w:ind w:firstLine="709"/>
        <w:rPr>
          <w:bCs/>
          <w:sz w:val="24"/>
          <w:szCs w:val="24"/>
        </w:rPr>
      </w:pPr>
      <w:r w:rsidRPr="00821F11">
        <w:rPr>
          <w:bCs/>
          <w:sz w:val="24"/>
          <w:szCs w:val="24"/>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BC2559" w:rsidRPr="00821F11" w:rsidRDefault="00BC2559" w:rsidP="00BC2559">
      <w:pPr>
        <w:ind w:firstLine="709"/>
        <w:rPr>
          <w:sz w:val="24"/>
          <w:szCs w:val="24"/>
        </w:rPr>
      </w:pPr>
      <w:r w:rsidRPr="00821F11">
        <w:rPr>
          <w:sz w:val="24"/>
          <w:szCs w:val="24"/>
        </w:rPr>
        <w:t>5.2. Покупатель заверяет Продавца и гарантирует ему, что на дату заключения Договора:</w:t>
      </w:r>
    </w:p>
    <w:p w:rsidR="00BC2559" w:rsidRPr="00821F11" w:rsidRDefault="00BC2559" w:rsidP="00BC2559">
      <w:pPr>
        <w:ind w:firstLine="709"/>
        <w:rPr>
          <w:bCs/>
          <w:sz w:val="24"/>
          <w:szCs w:val="24"/>
        </w:rPr>
      </w:pPr>
      <w:r w:rsidRPr="00821F11">
        <w:rPr>
          <w:bCs/>
          <w:sz w:val="24"/>
          <w:szCs w:val="24"/>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BC2559" w:rsidRPr="00821F11" w:rsidRDefault="00BC2559" w:rsidP="00BC2559">
      <w:pPr>
        <w:ind w:firstLine="709"/>
        <w:rPr>
          <w:bCs/>
          <w:sz w:val="24"/>
          <w:szCs w:val="24"/>
        </w:rPr>
      </w:pPr>
      <w:r w:rsidRPr="00821F11">
        <w:rPr>
          <w:bCs/>
          <w:sz w:val="24"/>
          <w:szCs w:val="24"/>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C2559" w:rsidRPr="00821F11" w:rsidRDefault="00BC2559" w:rsidP="00BC2559">
      <w:pPr>
        <w:ind w:firstLine="709"/>
        <w:rPr>
          <w:bCs/>
          <w:sz w:val="24"/>
          <w:szCs w:val="24"/>
        </w:rPr>
      </w:pPr>
      <w:r w:rsidRPr="00821F11">
        <w:rPr>
          <w:bCs/>
          <w:sz w:val="24"/>
          <w:szCs w:val="24"/>
        </w:rPr>
        <w:t>5.3. Каждая из Сторон гарантирует другой Стороне, что Договор подписан должным образом уполномоченными на то представителями Сторон.</w:t>
      </w:r>
    </w:p>
    <w:p w:rsidR="00BC2559" w:rsidRPr="00821F11" w:rsidRDefault="00BC2559" w:rsidP="00BC2559">
      <w:pPr>
        <w:rPr>
          <w:bCs/>
          <w:sz w:val="24"/>
          <w:szCs w:val="24"/>
        </w:rPr>
      </w:pPr>
    </w:p>
    <w:p w:rsidR="00BC2559" w:rsidRPr="00821F11" w:rsidRDefault="00BC2559" w:rsidP="00BC2559">
      <w:pPr>
        <w:ind w:firstLine="709"/>
        <w:jc w:val="center"/>
        <w:rPr>
          <w:b/>
          <w:bCs/>
          <w:sz w:val="24"/>
          <w:szCs w:val="24"/>
        </w:rPr>
      </w:pPr>
      <w:r w:rsidRPr="00821F11">
        <w:rPr>
          <w:b/>
          <w:bCs/>
          <w:sz w:val="24"/>
          <w:szCs w:val="24"/>
        </w:rPr>
        <w:t>6. Дополнительные условия</w:t>
      </w:r>
    </w:p>
    <w:p w:rsidR="00BC2559" w:rsidRPr="00821F11" w:rsidRDefault="00BC2559" w:rsidP="00BC2559">
      <w:pPr>
        <w:ind w:firstLine="709"/>
        <w:rPr>
          <w:sz w:val="24"/>
          <w:szCs w:val="24"/>
        </w:rPr>
      </w:pPr>
      <w:r w:rsidRPr="00821F11">
        <w:rPr>
          <w:sz w:val="24"/>
          <w:szCs w:val="24"/>
        </w:rPr>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BC2559" w:rsidRPr="00821F11" w:rsidRDefault="00BC2559" w:rsidP="00BC2559">
      <w:pPr>
        <w:ind w:firstLine="709"/>
        <w:rPr>
          <w:sz w:val="24"/>
          <w:szCs w:val="24"/>
        </w:rPr>
      </w:pPr>
      <w:r w:rsidRPr="00821F11">
        <w:rPr>
          <w:sz w:val="24"/>
          <w:szCs w:val="24"/>
        </w:rPr>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BC2559" w:rsidRPr="00821F11" w:rsidRDefault="00BC2559" w:rsidP="00BC2559">
      <w:pPr>
        <w:rPr>
          <w:bCs/>
          <w:sz w:val="24"/>
          <w:szCs w:val="24"/>
        </w:rPr>
      </w:pPr>
    </w:p>
    <w:p w:rsidR="00BC2559" w:rsidRPr="00821F11" w:rsidRDefault="00BC2559" w:rsidP="00BC2559">
      <w:pPr>
        <w:ind w:firstLine="709"/>
        <w:jc w:val="center"/>
        <w:rPr>
          <w:b/>
          <w:bCs/>
          <w:sz w:val="24"/>
          <w:szCs w:val="24"/>
        </w:rPr>
      </w:pPr>
      <w:r w:rsidRPr="00821F11">
        <w:rPr>
          <w:b/>
          <w:bCs/>
          <w:sz w:val="24"/>
          <w:szCs w:val="24"/>
        </w:rPr>
        <w:lastRenderedPageBreak/>
        <w:t>7. Ответственность Сторон. Расторжение Договора</w:t>
      </w:r>
    </w:p>
    <w:p w:rsidR="00BC2559" w:rsidRPr="00821F11" w:rsidRDefault="00BC2559" w:rsidP="00BC2559">
      <w:pPr>
        <w:ind w:firstLine="709"/>
        <w:rPr>
          <w:sz w:val="24"/>
          <w:szCs w:val="24"/>
        </w:rPr>
      </w:pPr>
      <w:r w:rsidRPr="00821F11">
        <w:rPr>
          <w:sz w:val="24"/>
          <w:szCs w:val="24"/>
        </w:rPr>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BC2559" w:rsidRPr="00821F11" w:rsidRDefault="00BC2559" w:rsidP="00BC2559">
      <w:pPr>
        <w:ind w:firstLine="709"/>
        <w:rPr>
          <w:sz w:val="24"/>
          <w:szCs w:val="24"/>
        </w:rPr>
      </w:pPr>
      <w:r w:rsidRPr="00821F11">
        <w:rPr>
          <w:sz w:val="24"/>
          <w:szCs w:val="24"/>
        </w:rPr>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BC2559" w:rsidRPr="00821F11" w:rsidRDefault="00BC2559" w:rsidP="00BC2559">
      <w:pPr>
        <w:ind w:firstLine="709"/>
        <w:rPr>
          <w:sz w:val="24"/>
          <w:szCs w:val="24"/>
        </w:rPr>
      </w:pPr>
      <w:r w:rsidRPr="00821F11">
        <w:rPr>
          <w:sz w:val="24"/>
          <w:szCs w:val="24"/>
        </w:rPr>
        <w:t>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BC2559" w:rsidRPr="00821F11" w:rsidRDefault="00BC2559" w:rsidP="00BC2559">
      <w:pPr>
        <w:ind w:firstLine="709"/>
        <w:rPr>
          <w:sz w:val="24"/>
          <w:szCs w:val="24"/>
        </w:rPr>
      </w:pPr>
      <w:r w:rsidRPr="00821F11">
        <w:rPr>
          <w:sz w:val="24"/>
          <w:szCs w:val="24"/>
        </w:rPr>
        <w:t>7.3. 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BC2559" w:rsidRPr="00821F11" w:rsidRDefault="00BC2559" w:rsidP="00BC2559">
      <w:pPr>
        <w:ind w:firstLine="709"/>
        <w:rPr>
          <w:sz w:val="24"/>
          <w:szCs w:val="24"/>
        </w:rPr>
      </w:pPr>
      <w:r w:rsidRPr="00821F11">
        <w:rPr>
          <w:sz w:val="24"/>
          <w:szCs w:val="24"/>
        </w:rPr>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C2559" w:rsidRPr="00821F11" w:rsidRDefault="00BC2559" w:rsidP="00BC2559">
      <w:pPr>
        <w:ind w:firstLine="709"/>
        <w:rPr>
          <w:sz w:val="24"/>
          <w:szCs w:val="24"/>
        </w:rPr>
      </w:pPr>
      <w:r w:rsidRPr="00821F11">
        <w:rPr>
          <w:sz w:val="24"/>
          <w:szCs w:val="24"/>
        </w:rPr>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BC2559" w:rsidRPr="00821F11" w:rsidRDefault="00BC2559" w:rsidP="00BC2559">
      <w:pPr>
        <w:ind w:firstLine="709"/>
        <w:rPr>
          <w:sz w:val="24"/>
          <w:szCs w:val="24"/>
        </w:rPr>
      </w:pPr>
      <w:r w:rsidRPr="00821F11">
        <w:rPr>
          <w:sz w:val="24"/>
          <w:szCs w:val="24"/>
        </w:rPr>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BC2559" w:rsidRDefault="00BC2559" w:rsidP="00BC2559">
      <w:pPr>
        <w:ind w:firstLine="709"/>
        <w:rPr>
          <w:sz w:val="24"/>
          <w:szCs w:val="24"/>
        </w:rPr>
      </w:pPr>
      <w:r w:rsidRPr="00821F11">
        <w:rPr>
          <w:sz w:val="24"/>
          <w:szCs w:val="24"/>
        </w:rPr>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BC2559" w:rsidRPr="005A1126" w:rsidRDefault="00BC2559" w:rsidP="00BC2559">
      <w:pPr>
        <w:pStyle w:val="affc"/>
        <w:widowControl w:val="0"/>
        <w:tabs>
          <w:tab w:val="left" w:pos="567"/>
          <w:tab w:val="left" w:pos="1134"/>
        </w:tabs>
        <w:autoSpaceDE w:val="0"/>
        <w:autoSpaceDN w:val="0"/>
        <w:adjustRightInd w:val="0"/>
        <w:spacing w:after="0"/>
        <w:ind w:left="0" w:firstLine="709"/>
        <w:jc w:val="both"/>
        <w:rPr>
          <w:rFonts w:ascii="Times New Roman" w:hAnsi="Times New Roman"/>
          <w:color w:val="000000"/>
          <w:sz w:val="24"/>
          <w:szCs w:val="24"/>
        </w:rPr>
      </w:pPr>
      <w:r w:rsidRPr="005A1126">
        <w:rPr>
          <w:rFonts w:ascii="Times New Roman" w:hAnsi="Times New Roman"/>
          <w:sz w:val="24"/>
          <w:szCs w:val="24"/>
        </w:rPr>
        <w:t>7.8. 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BC2559" w:rsidRDefault="00BC2559" w:rsidP="00BC2559">
      <w:pPr>
        <w:ind w:firstLine="709"/>
        <w:rPr>
          <w:sz w:val="24"/>
          <w:szCs w:val="24"/>
        </w:rPr>
      </w:pPr>
      <w:r>
        <w:rPr>
          <w:sz w:val="24"/>
          <w:szCs w:val="24"/>
        </w:rPr>
        <w:t>7.9</w:t>
      </w:r>
      <w:r w:rsidRPr="00821F11">
        <w:rPr>
          <w:sz w:val="24"/>
          <w:szCs w:val="24"/>
        </w:rPr>
        <w:t>.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C2559" w:rsidRPr="00821F11" w:rsidRDefault="00BC2559" w:rsidP="00BC2559">
      <w:pPr>
        <w:rPr>
          <w:sz w:val="24"/>
          <w:szCs w:val="24"/>
        </w:rPr>
      </w:pPr>
    </w:p>
    <w:p w:rsidR="00BC2559" w:rsidRPr="00821F11" w:rsidRDefault="00BC2559" w:rsidP="00BC2559">
      <w:pPr>
        <w:rPr>
          <w:sz w:val="24"/>
          <w:szCs w:val="24"/>
        </w:rPr>
      </w:pPr>
    </w:p>
    <w:p w:rsidR="00BC2559" w:rsidRPr="00821F11" w:rsidRDefault="00BC2559" w:rsidP="00BC2559">
      <w:pPr>
        <w:ind w:firstLine="709"/>
        <w:jc w:val="center"/>
        <w:rPr>
          <w:b/>
          <w:bCs/>
          <w:sz w:val="24"/>
          <w:szCs w:val="24"/>
        </w:rPr>
      </w:pPr>
      <w:r w:rsidRPr="00821F11">
        <w:rPr>
          <w:b/>
          <w:bCs/>
          <w:sz w:val="24"/>
          <w:szCs w:val="24"/>
        </w:rPr>
        <w:t>8. Порядок разрешения споров</w:t>
      </w:r>
    </w:p>
    <w:p w:rsidR="00BC2559" w:rsidRPr="00821F11" w:rsidRDefault="00BC2559" w:rsidP="00BC2559">
      <w:pPr>
        <w:ind w:firstLine="709"/>
        <w:rPr>
          <w:bCs/>
          <w:sz w:val="24"/>
          <w:szCs w:val="24"/>
        </w:rPr>
      </w:pPr>
      <w:r w:rsidRPr="00821F11">
        <w:rPr>
          <w:sz w:val="24"/>
          <w:szCs w:val="24"/>
        </w:rPr>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BC2559" w:rsidRPr="00821F11" w:rsidRDefault="00BC2559" w:rsidP="00BC2559">
      <w:pPr>
        <w:tabs>
          <w:tab w:val="left" w:pos="993"/>
        </w:tabs>
        <w:ind w:firstLine="709"/>
        <w:jc w:val="center"/>
        <w:rPr>
          <w:b/>
          <w:bCs/>
          <w:sz w:val="24"/>
          <w:szCs w:val="24"/>
        </w:rPr>
      </w:pPr>
      <w:r w:rsidRPr="00821F11">
        <w:rPr>
          <w:b/>
          <w:bCs/>
          <w:sz w:val="24"/>
          <w:szCs w:val="24"/>
        </w:rPr>
        <w:t>9.</w:t>
      </w:r>
      <w:r w:rsidRPr="00821F11">
        <w:rPr>
          <w:b/>
          <w:bCs/>
          <w:sz w:val="24"/>
          <w:szCs w:val="24"/>
        </w:rPr>
        <w:tab/>
        <w:t>Раскрытие информации</w:t>
      </w:r>
    </w:p>
    <w:p w:rsidR="00BC2559" w:rsidRPr="00821F11" w:rsidRDefault="00BC2559" w:rsidP="00BC2559">
      <w:pPr>
        <w:ind w:firstLine="709"/>
        <w:rPr>
          <w:bCs/>
          <w:sz w:val="24"/>
          <w:szCs w:val="24"/>
        </w:rPr>
      </w:pPr>
      <w:r w:rsidRPr="00821F11">
        <w:rPr>
          <w:bCs/>
          <w:sz w:val="24"/>
          <w:szCs w:val="24"/>
        </w:rPr>
        <w:t>9.1.</w:t>
      </w:r>
      <w:r w:rsidRPr="00821F11">
        <w:rPr>
          <w:bCs/>
          <w:sz w:val="24"/>
          <w:szCs w:val="24"/>
        </w:rPr>
        <w:tab/>
        <w:t xml:space="preserve"> (редакция настоящего пункта выбирается из трех представленных вариантов в зависимости от способа получения сведений)</w:t>
      </w:r>
    </w:p>
    <w:p w:rsidR="00BC2559" w:rsidRPr="00821F11" w:rsidRDefault="00BC2559" w:rsidP="00BC2559">
      <w:pPr>
        <w:ind w:firstLine="709"/>
        <w:rPr>
          <w:bCs/>
          <w:sz w:val="24"/>
          <w:szCs w:val="24"/>
        </w:rPr>
      </w:pPr>
      <w:r w:rsidRPr="00821F11">
        <w:rPr>
          <w:bCs/>
          <w:sz w:val="24"/>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BC2559" w:rsidRPr="00821F11" w:rsidRDefault="00BC2559" w:rsidP="00BC2559">
      <w:pPr>
        <w:ind w:firstLine="709"/>
        <w:rPr>
          <w:bCs/>
          <w:sz w:val="24"/>
          <w:szCs w:val="24"/>
        </w:rPr>
      </w:pPr>
      <w:r w:rsidRPr="00821F11">
        <w:rPr>
          <w:bCs/>
          <w:sz w:val="24"/>
          <w:szCs w:val="24"/>
        </w:rPr>
        <w:t>акту от «__»_______</w:t>
      </w:r>
      <w:r w:rsidRPr="00821F11">
        <w:rPr>
          <w:bCs/>
          <w:sz w:val="24"/>
          <w:szCs w:val="24"/>
        </w:rPr>
        <w:tab/>
        <w:t>201_</w:t>
      </w:r>
      <w:r w:rsidRPr="00821F11">
        <w:rPr>
          <w:bCs/>
          <w:sz w:val="24"/>
          <w:szCs w:val="24"/>
        </w:rPr>
        <w:tab/>
        <w:t>года,</w:t>
      </w:r>
      <w:r w:rsidRPr="00821F11">
        <w:rPr>
          <w:bCs/>
          <w:sz w:val="24"/>
          <w:szCs w:val="24"/>
        </w:rPr>
        <w:tab/>
        <w:t>(далее - Сведения), являются полными, точными и достоверными.</w:t>
      </w:r>
    </w:p>
    <w:p w:rsidR="00BC2559" w:rsidRPr="00821F11" w:rsidRDefault="00BC2559" w:rsidP="00BC2559">
      <w:pPr>
        <w:ind w:firstLine="709"/>
        <w:rPr>
          <w:bCs/>
          <w:sz w:val="24"/>
          <w:szCs w:val="24"/>
        </w:rPr>
      </w:pPr>
      <w:r w:rsidRPr="00821F11">
        <w:rPr>
          <w:bCs/>
          <w:sz w:val="24"/>
          <w:szCs w:val="24"/>
        </w:rPr>
        <w:lastRenderedPageBreak/>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BC2559" w:rsidRPr="00821F11" w:rsidRDefault="00BC2559" w:rsidP="00BC2559">
      <w:pPr>
        <w:ind w:firstLine="709"/>
        <w:rPr>
          <w:bCs/>
          <w:sz w:val="24"/>
          <w:szCs w:val="24"/>
        </w:rPr>
      </w:pPr>
      <w:r w:rsidRPr="00821F11">
        <w:rPr>
          <w:bCs/>
          <w:sz w:val="24"/>
          <w:szCs w:val="24"/>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
    <w:p w:rsidR="00BC2559" w:rsidRPr="00821F11" w:rsidRDefault="00BC2559" w:rsidP="00BC2559">
      <w:pPr>
        <w:ind w:firstLine="709"/>
        <w:rPr>
          <w:bCs/>
          <w:sz w:val="24"/>
          <w:szCs w:val="24"/>
        </w:rPr>
      </w:pPr>
      <w:r w:rsidRPr="00821F11">
        <w:rPr>
          <w:bCs/>
          <w:sz w:val="24"/>
          <w:szCs w:val="24"/>
        </w:rPr>
        <w:t>9.2.</w:t>
      </w:r>
      <w:r w:rsidRPr="00821F11">
        <w:rPr>
          <w:bCs/>
          <w:sz w:val="24"/>
          <w:szCs w:val="24"/>
        </w:rPr>
        <w:tab/>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C2559" w:rsidRPr="00821F11" w:rsidRDefault="00BC2559" w:rsidP="00BC2559">
      <w:pPr>
        <w:ind w:firstLine="709"/>
        <w:rPr>
          <w:bCs/>
          <w:sz w:val="24"/>
          <w:szCs w:val="24"/>
        </w:rPr>
      </w:pPr>
      <w:r w:rsidRPr="00821F11">
        <w:rPr>
          <w:bCs/>
          <w:sz w:val="24"/>
          <w:szCs w:val="24"/>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BC2559" w:rsidRPr="00821F11" w:rsidRDefault="00BC2559" w:rsidP="00BC2559">
      <w:pPr>
        <w:ind w:firstLine="709"/>
        <w:rPr>
          <w:bCs/>
          <w:sz w:val="24"/>
          <w:szCs w:val="24"/>
        </w:rPr>
      </w:pPr>
      <w:r w:rsidRPr="00821F11">
        <w:rPr>
          <w:bCs/>
          <w:sz w:val="24"/>
          <w:szCs w:val="24"/>
        </w:rPr>
        <w:t>9.3.</w:t>
      </w:r>
      <w:r w:rsidRPr="00821F11">
        <w:rPr>
          <w:bCs/>
          <w:sz w:val="24"/>
          <w:szCs w:val="24"/>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C2559" w:rsidRPr="00821F11" w:rsidRDefault="00BC2559" w:rsidP="00BC2559">
      <w:pPr>
        <w:ind w:firstLine="709"/>
        <w:rPr>
          <w:bCs/>
          <w:sz w:val="24"/>
          <w:szCs w:val="24"/>
        </w:rPr>
      </w:pPr>
      <w:r w:rsidRPr="00821F11">
        <w:rPr>
          <w:bCs/>
          <w:sz w:val="24"/>
          <w:szCs w:val="24"/>
        </w:rPr>
        <w:t>9.4.</w:t>
      </w:r>
      <w:r w:rsidRPr="00821F11">
        <w:rPr>
          <w:bCs/>
          <w:sz w:val="24"/>
          <w:szCs w:val="24"/>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BC2559" w:rsidRPr="00821F11" w:rsidRDefault="00BC2559" w:rsidP="00BC2559">
      <w:pPr>
        <w:ind w:firstLine="709"/>
        <w:rPr>
          <w:b/>
          <w:bCs/>
          <w:sz w:val="24"/>
          <w:szCs w:val="24"/>
        </w:rPr>
      </w:pPr>
    </w:p>
    <w:p w:rsidR="00BC2559" w:rsidRPr="00821F11" w:rsidRDefault="00BC2559" w:rsidP="00BC2559">
      <w:pPr>
        <w:ind w:firstLine="709"/>
        <w:jc w:val="center"/>
        <w:rPr>
          <w:b/>
          <w:bCs/>
          <w:sz w:val="24"/>
          <w:szCs w:val="24"/>
        </w:rPr>
      </w:pPr>
      <w:r w:rsidRPr="00821F11">
        <w:rPr>
          <w:b/>
          <w:bCs/>
          <w:sz w:val="24"/>
          <w:szCs w:val="24"/>
        </w:rPr>
        <w:t>10. Форс-мажор</w:t>
      </w:r>
    </w:p>
    <w:p w:rsidR="00BC2559" w:rsidRPr="00821F11" w:rsidRDefault="00BC2559" w:rsidP="00BC2559">
      <w:pPr>
        <w:ind w:firstLine="709"/>
        <w:rPr>
          <w:bCs/>
          <w:sz w:val="24"/>
          <w:szCs w:val="24"/>
        </w:rPr>
      </w:pPr>
      <w:r w:rsidRPr="00821F11">
        <w:rPr>
          <w:bCs/>
          <w:sz w:val="24"/>
          <w:szCs w:val="24"/>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BC2559" w:rsidRPr="00821F11" w:rsidRDefault="00BC2559" w:rsidP="00BC2559">
      <w:pPr>
        <w:ind w:firstLine="709"/>
        <w:rPr>
          <w:bCs/>
          <w:sz w:val="24"/>
          <w:szCs w:val="24"/>
        </w:rPr>
      </w:pPr>
      <w:r w:rsidRPr="00821F11">
        <w:rPr>
          <w:bCs/>
          <w:sz w:val="24"/>
          <w:szCs w:val="24"/>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C2559" w:rsidRPr="00821F11" w:rsidRDefault="00BC2559" w:rsidP="00BC2559">
      <w:pPr>
        <w:ind w:firstLine="709"/>
        <w:rPr>
          <w:bCs/>
          <w:sz w:val="24"/>
          <w:szCs w:val="24"/>
        </w:rPr>
      </w:pPr>
      <w:r w:rsidRPr="00821F11">
        <w:rPr>
          <w:bCs/>
          <w:sz w:val="24"/>
          <w:szCs w:val="24"/>
        </w:rPr>
        <w:t xml:space="preserve">10.3. 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w:t>
      </w:r>
      <w:r w:rsidRPr="00821F11">
        <w:rPr>
          <w:bCs/>
          <w:sz w:val="24"/>
          <w:szCs w:val="24"/>
        </w:rPr>
        <w:lastRenderedPageBreak/>
        <w:t>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BC2559" w:rsidRPr="00821F11" w:rsidRDefault="00BC2559" w:rsidP="00BC2559">
      <w:pPr>
        <w:ind w:firstLine="709"/>
        <w:rPr>
          <w:bCs/>
          <w:sz w:val="24"/>
          <w:szCs w:val="24"/>
        </w:rPr>
      </w:pPr>
      <w:r w:rsidRPr="00821F11">
        <w:rPr>
          <w:bCs/>
          <w:sz w:val="24"/>
          <w:szCs w:val="24"/>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BC2559" w:rsidRPr="00821F11" w:rsidRDefault="00BC2559" w:rsidP="00BC2559">
      <w:pPr>
        <w:ind w:firstLine="709"/>
        <w:rPr>
          <w:bCs/>
          <w:sz w:val="24"/>
          <w:szCs w:val="24"/>
        </w:rPr>
      </w:pPr>
      <w:r w:rsidRPr="00821F11">
        <w:rPr>
          <w:bCs/>
          <w:sz w:val="24"/>
          <w:szCs w:val="24"/>
        </w:rPr>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C2559" w:rsidRPr="00821F11" w:rsidRDefault="00BC2559" w:rsidP="00BC2559">
      <w:pPr>
        <w:ind w:firstLine="709"/>
        <w:rPr>
          <w:bCs/>
          <w:sz w:val="24"/>
          <w:szCs w:val="24"/>
        </w:rPr>
      </w:pPr>
      <w:r w:rsidRPr="00821F11">
        <w:rPr>
          <w:bCs/>
          <w:sz w:val="24"/>
          <w:szCs w:val="24"/>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C2559" w:rsidRPr="00821F11" w:rsidRDefault="00BC2559" w:rsidP="00BC2559">
      <w:pPr>
        <w:rPr>
          <w:bCs/>
          <w:sz w:val="24"/>
          <w:szCs w:val="24"/>
        </w:rPr>
      </w:pPr>
    </w:p>
    <w:p w:rsidR="00BC2559" w:rsidRPr="00821F11" w:rsidRDefault="00BC2559" w:rsidP="00BC2559">
      <w:pPr>
        <w:widowControl w:val="0"/>
        <w:tabs>
          <w:tab w:val="left" w:pos="1134"/>
          <w:tab w:val="left" w:pos="1418"/>
        </w:tabs>
        <w:autoSpaceDE w:val="0"/>
        <w:autoSpaceDN w:val="0"/>
        <w:adjustRightInd w:val="0"/>
        <w:jc w:val="center"/>
        <w:rPr>
          <w:b/>
          <w:bCs/>
          <w:color w:val="000000"/>
          <w:spacing w:val="-3"/>
          <w:sz w:val="24"/>
          <w:szCs w:val="24"/>
        </w:rPr>
      </w:pPr>
      <w:r w:rsidRPr="00821F11">
        <w:rPr>
          <w:b/>
          <w:bCs/>
          <w:color w:val="000000"/>
          <w:spacing w:val="-3"/>
          <w:sz w:val="24"/>
          <w:szCs w:val="24"/>
        </w:rPr>
        <w:t>11.Прочие положения</w:t>
      </w:r>
    </w:p>
    <w:p w:rsidR="00BC2559" w:rsidRPr="00821F11" w:rsidRDefault="00BC2559" w:rsidP="00BC2559">
      <w:pPr>
        <w:pStyle w:val="affc"/>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821F11">
        <w:rPr>
          <w:rFonts w:ascii="Times New Roman" w:hAnsi="Times New Roman"/>
          <w:color w:val="000000"/>
          <w:sz w:val="24"/>
          <w:szCs w:val="24"/>
        </w:rPr>
        <w:t xml:space="preserve"> </w:t>
      </w: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Следующие Приложения являются неотъемлемой частью Договора:</w:t>
      </w:r>
    </w:p>
    <w:p w:rsidR="00BC2559" w:rsidRPr="00821F11" w:rsidRDefault="00BC2559" w:rsidP="00BC2559">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w:t>
      </w:r>
      <w:r w:rsidRPr="00821F11">
        <w:rPr>
          <w:bCs/>
          <w:color w:val="000000"/>
          <w:sz w:val="24"/>
          <w:szCs w:val="24"/>
        </w:rPr>
        <w:t>1</w:t>
      </w:r>
      <w:r w:rsidRPr="00821F11">
        <w:rPr>
          <w:color w:val="000000"/>
          <w:sz w:val="24"/>
          <w:szCs w:val="24"/>
        </w:rPr>
        <w:t>–  Перечень Имущества;</w:t>
      </w:r>
    </w:p>
    <w:p w:rsidR="00BC2559" w:rsidRPr="00821F11" w:rsidRDefault="00BC2559" w:rsidP="00BC2559">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2 – Акт приема-передачи Имущества;</w:t>
      </w:r>
    </w:p>
    <w:p w:rsidR="00BC2559" w:rsidRPr="00821F11" w:rsidRDefault="00BC2559" w:rsidP="00BC2559">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color w:val="000000"/>
          <w:sz w:val="24"/>
          <w:szCs w:val="24"/>
        </w:rPr>
        <w:t>Приложение № 3 – Положение о конфиденциальности и взаимном неразглашении информации;</w:t>
      </w:r>
    </w:p>
    <w:p w:rsidR="00BC2559" w:rsidRPr="00821F11" w:rsidRDefault="00BC2559" w:rsidP="00BC2559">
      <w:pPr>
        <w:contextualSpacing/>
        <w:rPr>
          <w:color w:val="000000"/>
          <w:sz w:val="24"/>
          <w:szCs w:val="24"/>
        </w:rPr>
      </w:pPr>
    </w:p>
    <w:p w:rsidR="00BC2559" w:rsidRPr="00821F11" w:rsidRDefault="00BC2559" w:rsidP="00BC2559">
      <w:pPr>
        <w:pStyle w:val="affc"/>
        <w:widowControl w:val="0"/>
        <w:numPr>
          <w:ilvl w:val="0"/>
          <w:numId w:val="24"/>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821F11">
        <w:rPr>
          <w:rFonts w:ascii="Times New Roman" w:hAnsi="Times New Roman"/>
          <w:b/>
          <w:bCs/>
          <w:color w:val="000000"/>
          <w:spacing w:val="-3"/>
          <w:sz w:val="24"/>
          <w:szCs w:val="24"/>
        </w:rPr>
        <w:t>Реквизиты и подписи Сторон</w:t>
      </w:r>
    </w:p>
    <w:tbl>
      <w:tblPr>
        <w:tblW w:w="0" w:type="auto"/>
        <w:jc w:val="center"/>
        <w:tblLook w:val="04A0" w:firstRow="1" w:lastRow="0" w:firstColumn="1" w:lastColumn="0" w:noHBand="0" w:noVBand="1"/>
      </w:tblPr>
      <w:tblGrid>
        <w:gridCol w:w="4911"/>
        <w:gridCol w:w="5226"/>
      </w:tblGrid>
      <w:tr w:rsidR="00BC2559" w:rsidRPr="00821F11" w:rsidTr="00BC3D9C">
        <w:trPr>
          <w:jc w:val="center"/>
        </w:trPr>
        <w:tc>
          <w:tcPr>
            <w:tcW w:w="4911" w:type="dxa"/>
          </w:tcPr>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Продавец: АО «Концерн Росэнергоатом» </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ИНН  7721632827, КПП 772101001 </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109507, г. Москва, ул. Ферганская, 25</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Расчеты по договору производит:</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Филиал АО «Концерн Росэнергоатом»</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«Дирекция строящейся Воронежской атомной станции теплоснабжения»</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lastRenderedPageBreak/>
              <w:t>Адрес: 394048, г. Воронеж, ул. Острогожская, д. 151</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ИНН 7721632827, КПП 366543001,</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Центрально Черноземный банк СБ РФ г. Воронежа  р/с № 40702810113000024237 </w:t>
            </w:r>
          </w:p>
          <w:p w:rsidR="00BC2559"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Pr>
                <w:rFonts w:ascii="Times New Roman" w:hAnsi="Times New Roman"/>
                <w:bCs/>
                <w:color w:val="000000"/>
                <w:sz w:val="24"/>
                <w:szCs w:val="24"/>
              </w:rPr>
              <w:t xml:space="preserve">к/с №30101810600000000681 </w:t>
            </w:r>
          </w:p>
          <w:p w:rsidR="00BC2559" w:rsidRPr="00792AE1"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БИК 042007681</w:t>
            </w:r>
          </w:p>
          <w:p w:rsidR="00BC2559" w:rsidRPr="00821F11" w:rsidRDefault="00BC2559" w:rsidP="00BC3D9C">
            <w:pPr>
              <w:widowControl w:val="0"/>
              <w:autoSpaceDE w:val="0"/>
              <w:autoSpaceDN w:val="0"/>
              <w:adjustRightInd w:val="0"/>
              <w:rPr>
                <w:color w:val="000000"/>
                <w:sz w:val="24"/>
                <w:szCs w:val="24"/>
              </w:rPr>
            </w:pPr>
            <w:r w:rsidRPr="00821F11">
              <w:rPr>
                <w:color w:val="000000"/>
                <w:sz w:val="24"/>
                <w:szCs w:val="24"/>
              </w:rPr>
              <w:t xml:space="preserve">Директор                   </w:t>
            </w:r>
          </w:p>
          <w:p w:rsidR="00BC2559" w:rsidRPr="00821F11" w:rsidRDefault="00BC2559" w:rsidP="00BC3D9C">
            <w:pPr>
              <w:widowControl w:val="0"/>
              <w:autoSpaceDE w:val="0"/>
              <w:autoSpaceDN w:val="0"/>
              <w:adjustRightInd w:val="0"/>
              <w:jc w:val="right"/>
              <w:rPr>
                <w:color w:val="000000"/>
                <w:sz w:val="24"/>
                <w:szCs w:val="24"/>
              </w:rPr>
            </w:pPr>
            <w:r w:rsidRPr="00821F11">
              <w:rPr>
                <w:color w:val="000000"/>
                <w:sz w:val="24"/>
                <w:szCs w:val="24"/>
              </w:rPr>
              <w:t>____________________  В.П. Кононов</w:t>
            </w:r>
          </w:p>
          <w:p w:rsidR="00BC2559" w:rsidRPr="00821F11" w:rsidRDefault="00BC2559" w:rsidP="00BC3D9C">
            <w:pPr>
              <w:widowControl w:val="0"/>
              <w:autoSpaceDE w:val="0"/>
              <w:autoSpaceDN w:val="0"/>
              <w:adjustRightInd w:val="0"/>
              <w:rPr>
                <w:color w:val="000000"/>
                <w:sz w:val="24"/>
                <w:szCs w:val="24"/>
              </w:rPr>
            </w:pPr>
          </w:p>
          <w:p w:rsidR="00BC2559" w:rsidRPr="00821F11" w:rsidRDefault="00BC2559" w:rsidP="00BC3D9C">
            <w:pPr>
              <w:widowControl w:val="0"/>
              <w:autoSpaceDE w:val="0"/>
              <w:autoSpaceDN w:val="0"/>
              <w:adjustRightInd w:val="0"/>
              <w:ind w:firstLine="709"/>
              <w:contextualSpacing/>
              <w:rPr>
                <w:bCs/>
                <w:color w:val="000000"/>
                <w:sz w:val="24"/>
                <w:szCs w:val="24"/>
              </w:rPr>
            </w:pPr>
            <w:r w:rsidRPr="00821F11">
              <w:rPr>
                <w:color w:val="000000"/>
                <w:sz w:val="24"/>
                <w:szCs w:val="24"/>
              </w:rPr>
              <w:t>МП</w:t>
            </w:r>
          </w:p>
        </w:tc>
        <w:tc>
          <w:tcPr>
            <w:tcW w:w="5226" w:type="dxa"/>
          </w:tcPr>
          <w:p w:rsidR="00BC2559" w:rsidRPr="00821F11" w:rsidRDefault="00BC2559" w:rsidP="00BC3D9C">
            <w:pPr>
              <w:widowControl w:val="0"/>
              <w:tabs>
                <w:tab w:val="left" w:pos="0"/>
              </w:tabs>
              <w:autoSpaceDE w:val="0"/>
              <w:autoSpaceDN w:val="0"/>
              <w:adjustRightInd w:val="0"/>
              <w:contextualSpacing/>
              <w:rPr>
                <w:color w:val="000000"/>
                <w:sz w:val="24"/>
                <w:szCs w:val="24"/>
              </w:rPr>
            </w:pPr>
            <w:r w:rsidRPr="00821F11">
              <w:rPr>
                <w:color w:val="000000"/>
                <w:sz w:val="24"/>
                <w:szCs w:val="24"/>
              </w:rPr>
              <w:lastRenderedPageBreak/>
              <w:t xml:space="preserve">Покупатель: </w:t>
            </w: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r w:rsidRPr="00821F11">
              <w:rPr>
                <w:color w:val="000000"/>
                <w:sz w:val="24"/>
                <w:szCs w:val="24"/>
              </w:rPr>
              <w:t xml:space="preserve">____________________ </w:t>
            </w:r>
          </w:p>
          <w:p w:rsidR="00BC2559" w:rsidRPr="00821F11" w:rsidRDefault="00BC2559" w:rsidP="00BC3D9C">
            <w:pPr>
              <w:pStyle w:val="affc"/>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BC2559" w:rsidRPr="00821F11" w:rsidRDefault="00BC2559" w:rsidP="00BC3D9C">
            <w:pPr>
              <w:pStyle w:val="affc"/>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821F11">
              <w:rPr>
                <w:rFonts w:ascii="Times New Roman" w:hAnsi="Times New Roman"/>
                <w:color w:val="000000"/>
                <w:sz w:val="24"/>
                <w:szCs w:val="24"/>
              </w:rPr>
              <w:t>МП</w:t>
            </w:r>
          </w:p>
        </w:tc>
      </w:tr>
    </w:tbl>
    <w:p w:rsidR="00BC2559" w:rsidRDefault="00BC2559" w:rsidP="00BC2559">
      <w:pPr>
        <w:widowControl w:val="0"/>
        <w:autoSpaceDE w:val="0"/>
        <w:autoSpaceDN w:val="0"/>
        <w:adjustRightInd w:val="0"/>
        <w:contextualSpacing/>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Pr="00904AA4" w:rsidRDefault="00BC2559" w:rsidP="00BC2559">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BC2559" w:rsidRPr="00904AA4" w:rsidRDefault="00BC2559" w:rsidP="00BC2559">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BC2559" w:rsidRPr="00904AA4" w:rsidRDefault="00BC2559" w:rsidP="00BC2559">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движимого имущества </w:t>
      </w:r>
    </w:p>
    <w:p w:rsidR="00BC2559" w:rsidRPr="00904AA4" w:rsidRDefault="00BC2559" w:rsidP="00BC2559">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BC2559" w:rsidRPr="00904AA4" w:rsidRDefault="00BC2559" w:rsidP="00BC2559">
      <w:pPr>
        <w:widowControl w:val="0"/>
        <w:autoSpaceDE w:val="0"/>
        <w:autoSpaceDN w:val="0"/>
        <w:adjustRightInd w:val="0"/>
        <w:ind w:firstLine="709"/>
        <w:contextualSpacing/>
        <w:rPr>
          <w:color w:val="000000"/>
          <w:sz w:val="24"/>
          <w:szCs w:val="24"/>
        </w:rPr>
      </w:pPr>
    </w:p>
    <w:p w:rsidR="00BC2559" w:rsidRPr="00904AA4" w:rsidRDefault="00BC2559" w:rsidP="00BC2559">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BC2559" w:rsidRPr="00904AA4" w:rsidRDefault="00BC2559" w:rsidP="00BC2559">
      <w:pPr>
        <w:widowControl w:val="0"/>
        <w:tabs>
          <w:tab w:val="left" w:pos="1276"/>
        </w:tabs>
        <w:autoSpaceDE w:val="0"/>
        <w:autoSpaceDN w:val="0"/>
        <w:adjustRightInd w:val="0"/>
        <w:ind w:right="-98" w:firstLine="709"/>
        <w:contextualSpacing/>
        <w:jc w:val="center"/>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BC2559" w:rsidRPr="00904AA4" w:rsidRDefault="00BC2559" w:rsidP="00BC2559">
      <w:pPr>
        <w:widowControl w:val="0"/>
        <w:tabs>
          <w:tab w:val="left" w:pos="567"/>
        </w:tabs>
        <w:autoSpaceDE w:val="0"/>
        <w:autoSpaceDN w:val="0"/>
        <w:adjustRightInd w:val="0"/>
        <w:ind w:firstLine="709"/>
        <w:contextualSpacing/>
        <w:rPr>
          <w:rStyle w:val="65pt0pt"/>
          <w:rFonts w:eastAsia="Calibri"/>
        </w:rPr>
      </w:pPr>
    </w:p>
    <w:p w:rsidR="00BC2559" w:rsidRPr="00904AA4" w:rsidRDefault="00BC2559" w:rsidP="00BC2559">
      <w:pPr>
        <w:widowControl w:val="0"/>
        <w:tabs>
          <w:tab w:val="left" w:pos="567"/>
        </w:tabs>
        <w:autoSpaceDE w:val="0"/>
        <w:autoSpaceDN w:val="0"/>
        <w:adjustRightInd w:val="0"/>
        <w:ind w:firstLine="709"/>
        <w:contextualSpacing/>
        <w:rPr>
          <w:rStyle w:val="65pt0pt"/>
          <w:rFonts w:eastAsia="Calibri"/>
        </w:rPr>
      </w:pPr>
    </w:p>
    <w:p w:rsidR="00BC2559" w:rsidRPr="00904AA4" w:rsidRDefault="00BC2559" w:rsidP="00BC2559">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BC2559" w:rsidRPr="00904AA4" w:rsidRDefault="00BC2559" w:rsidP="00BC2559">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BC2559" w:rsidRPr="00904AA4" w:rsidTr="00BC3D9C">
        <w:trPr>
          <w:trHeight w:val="1948"/>
        </w:trPr>
        <w:tc>
          <w:tcPr>
            <w:tcW w:w="2501" w:type="pct"/>
          </w:tcPr>
          <w:p w:rsidR="00BC2559" w:rsidRPr="00904AA4" w:rsidRDefault="00BC2559" w:rsidP="00BC3D9C">
            <w:pPr>
              <w:contextualSpacing/>
              <w:rPr>
                <w:color w:val="000000"/>
                <w:sz w:val="24"/>
                <w:szCs w:val="24"/>
              </w:rPr>
            </w:pPr>
            <w:r w:rsidRPr="00904AA4">
              <w:rPr>
                <w:color w:val="000000"/>
                <w:sz w:val="24"/>
                <w:szCs w:val="24"/>
              </w:rPr>
              <w:t>От имени Продавца:</w:t>
            </w:r>
          </w:p>
          <w:p w:rsidR="00BC2559" w:rsidRPr="00904AA4" w:rsidRDefault="00BC2559" w:rsidP="00BC3D9C">
            <w:pPr>
              <w:contextualSpacing/>
              <w:rPr>
                <w:color w:val="000000"/>
                <w:sz w:val="24"/>
                <w:szCs w:val="24"/>
              </w:rPr>
            </w:pPr>
            <w:r w:rsidRPr="00904AA4">
              <w:rPr>
                <w:color w:val="000000"/>
                <w:sz w:val="24"/>
                <w:szCs w:val="24"/>
              </w:rPr>
              <w:t>Директор</w:t>
            </w:r>
          </w:p>
          <w:p w:rsidR="00BC2559" w:rsidRPr="00904AA4" w:rsidRDefault="00BC2559" w:rsidP="00BC3D9C">
            <w:pPr>
              <w:contextualSpacing/>
              <w:rPr>
                <w:color w:val="000000"/>
                <w:sz w:val="24"/>
                <w:szCs w:val="24"/>
              </w:rPr>
            </w:pPr>
            <w:r w:rsidRPr="00904AA4">
              <w:rPr>
                <w:color w:val="000000"/>
                <w:sz w:val="24"/>
                <w:szCs w:val="24"/>
              </w:rPr>
              <w:t xml:space="preserve">    </w:t>
            </w:r>
          </w:p>
          <w:p w:rsidR="00BC2559" w:rsidRPr="00904AA4" w:rsidRDefault="00BC2559" w:rsidP="00BC3D9C">
            <w:pPr>
              <w:contextualSpacing/>
              <w:rPr>
                <w:color w:val="000000"/>
                <w:sz w:val="24"/>
                <w:szCs w:val="24"/>
              </w:rPr>
            </w:pPr>
            <w:r w:rsidRPr="00904AA4">
              <w:rPr>
                <w:color w:val="000000"/>
                <w:sz w:val="24"/>
                <w:szCs w:val="24"/>
              </w:rPr>
              <w:t>______________________ В.П. Кононов</w:t>
            </w:r>
          </w:p>
          <w:p w:rsidR="00BC2559" w:rsidRPr="00904AA4" w:rsidRDefault="00BC2559" w:rsidP="00BC3D9C">
            <w:pPr>
              <w:contextualSpacing/>
              <w:rPr>
                <w:color w:val="000000"/>
                <w:sz w:val="24"/>
                <w:szCs w:val="24"/>
              </w:rPr>
            </w:pPr>
            <w:r w:rsidRPr="00904AA4">
              <w:rPr>
                <w:color w:val="000000"/>
                <w:sz w:val="24"/>
                <w:szCs w:val="24"/>
              </w:rPr>
              <w:t>М.П.</w:t>
            </w:r>
          </w:p>
        </w:tc>
        <w:tc>
          <w:tcPr>
            <w:tcW w:w="2499" w:type="pct"/>
          </w:tcPr>
          <w:p w:rsidR="00BC2559" w:rsidRPr="00904AA4" w:rsidRDefault="00BC2559" w:rsidP="00BC3D9C">
            <w:pPr>
              <w:contextualSpacing/>
              <w:rPr>
                <w:color w:val="000000"/>
                <w:sz w:val="24"/>
                <w:szCs w:val="24"/>
              </w:rPr>
            </w:pPr>
            <w:r w:rsidRPr="00904AA4">
              <w:rPr>
                <w:color w:val="000000"/>
                <w:sz w:val="24"/>
                <w:szCs w:val="24"/>
              </w:rPr>
              <w:t>От имени Покупателя:</w:t>
            </w:r>
          </w:p>
          <w:p w:rsidR="00BC2559" w:rsidRPr="00904AA4" w:rsidRDefault="00BC2559" w:rsidP="00BC3D9C">
            <w:pPr>
              <w:widowControl w:val="0"/>
              <w:autoSpaceDE w:val="0"/>
              <w:autoSpaceDN w:val="0"/>
              <w:adjustRightInd w:val="0"/>
              <w:contextualSpacing/>
              <w:rPr>
                <w:color w:val="000000"/>
                <w:sz w:val="24"/>
                <w:szCs w:val="24"/>
              </w:rPr>
            </w:pPr>
          </w:p>
          <w:p w:rsidR="00BC2559" w:rsidRPr="00904AA4" w:rsidRDefault="00BC2559" w:rsidP="00BC3D9C">
            <w:pPr>
              <w:widowControl w:val="0"/>
              <w:autoSpaceDE w:val="0"/>
              <w:autoSpaceDN w:val="0"/>
              <w:adjustRightInd w:val="0"/>
              <w:contextualSpacing/>
              <w:rPr>
                <w:color w:val="000000"/>
                <w:sz w:val="24"/>
                <w:szCs w:val="24"/>
              </w:rPr>
            </w:pPr>
          </w:p>
          <w:p w:rsidR="00BC2559" w:rsidRPr="00904AA4" w:rsidRDefault="00BC2559" w:rsidP="00BC3D9C">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BC2559" w:rsidRPr="00904AA4" w:rsidRDefault="00BC2559" w:rsidP="00BC3D9C">
            <w:pPr>
              <w:contextualSpacing/>
              <w:rPr>
                <w:color w:val="000000"/>
                <w:sz w:val="24"/>
                <w:szCs w:val="24"/>
              </w:rPr>
            </w:pPr>
            <w:r w:rsidRPr="00904AA4">
              <w:rPr>
                <w:color w:val="000000"/>
                <w:sz w:val="24"/>
                <w:szCs w:val="24"/>
              </w:rPr>
              <w:t>М.П.</w:t>
            </w:r>
          </w:p>
        </w:tc>
      </w:tr>
    </w:tbl>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w:t>
      </w: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Приложение № 2</w:t>
      </w:r>
    </w:p>
    <w:p w:rsidR="00BC2559" w:rsidRPr="00904AA4" w:rsidRDefault="00BC2559" w:rsidP="00BC2559">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BC2559" w:rsidRPr="00904AA4" w:rsidRDefault="00BC2559" w:rsidP="00BC2559">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движимого имущества </w:t>
      </w:r>
    </w:p>
    <w:p w:rsidR="00BC2559" w:rsidRPr="00904AA4" w:rsidRDefault="00BC2559" w:rsidP="00BC2559">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BC2559" w:rsidRPr="00904AA4" w:rsidRDefault="00BC2559" w:rsidP="00BC2559">
      <w:pPr>
        <w:ind w:firstLine="709"/>
        <w:contextualSpacing/>
        <w:jc w:val="center"/>
        <w:rPr>
          <w:b/>
          <w:color w:val="000000"/>
          <w:sz w:val="24"/>
          <w:szCs w:val="24"/>
        </w:rPr>
      </w:pPr>
    </w:p>
    <w:p w:rsidR="00BC2559" w:rsidRPr="00904AA4" w:rsidRDefault="00BC2559" w:rsidP="00BC2559">
      <w:pPr>
        <w:ind w:firstLine="709"/>
        <w:contextualSpacing/>
        <w:jc w:val="center"/>
        <w:rPr>
          <w:b/>
          <w:color w:val="000000"/>
          <w:sz w:val="24"/>
          <w:szCs w:val="24"/>
        </w:rPr>
      </w:pPr>
      <w:r w:rsidRPr="00904AA4">
        <w:rPr>
          <w:b/>
          <w:color w:val="000000"/>
          <w:sz w:val="24"/>
          <w:szCs w:val="24"/>
        </w:rPr>
        <w:t>Акт приема-передачи Имущества</w:t>
      </w:r>
    </w:p>
    <w:p w:rsidR="00BC2559" w:rsidRPr="00904AA4" w:rsidRDefault="00BC2559" w:rsidP="00BC2559">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BC2559" w:rsidRPr="00904AA4" w:rsidTr="00BC3D9C">
        <w:trPr>
          <w:trHeight w:val="441"/>
        </w:trPr>
        <w:tc>
          <w:tcPr>
            <w:tcW w:w="1667" w:type="pct"/>
          </w:tcPr>
          <w:p w:rsidR="00BC2559" w:rsidRPr="00904AA4" w:rsidRDefault="00BC2559" w:rsidP="00BC3D9C">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BC2559" w:rsidRPr="00904AA4" w:rsidRDefault="00BC2559" w:rsidP="00BC3D9C">
            <w:pPr>
              <w:widowControl w:val="0"/>
              <w:autoSpaceDE w:val="0"/>
              <w:autoSpaceDN w:val="0"/>
              <w:adjustRightInd w:val="0"/>
              <w:ind w:right="12" w:firstLine="709"/>
              <w:contextualSpacing/>
              <w:rPr>
                <w:color w:val="000000"/>
                <w:sz w:val="24"/>
                <w:szCs w:val="24"/>
              </w:rPr>
            </w:pPr>
          </w:p>
        </w:tc>
        <w:tc>
          <w:tcPr>
            <w:tcW w:w="1667" w:type="pct"/>
          </w:tcPr>
          <w:p w:rsidR="00BC2559" w:rsidRPr="00904AA4" w:rsidRDefault="00BC2559" w:rsidP="00BC3D9C">
            <w:pPr>
              <w:widowControl w:val="0"/>
              <w:autoSpaceDE w:val="0"/>
              <w:autoSpaceDN w:val="0"/>
              <w:adjustRightInd w:val="0"/>
              <w:ind w:right="12"/>
              <w:contextualSpacing/>
              <w:jc w:val="center"/>
              <w:rPr>
                <w:color w:val="000000"/>
                <w:sz w:val="24"/>
                <w:szCs w:val="24"/>
              </w:rPr>
            </w:pPr>
            <w:r>
              <w:rPr>
                <w:color w:val="000000"/>
                <w:sz w:val="24"/>
                <w:szCs w:val="24"/>
              </w:rPr>
              <w:t>«____» ________ 2016</w:t>
            </w:r>
            <w:r w:rsidRPr="00904AA4">
              <w:rPr>
                <w:color w:val="000000"/>
                <w:sz w:val="24"/>
                <w:szCs w:val="24"/>
              </w:rPr>
              <w:t xml:space="preserve"> г.</w:t>
            </w:r>
          </w:p>
        </w:tc>
      </w:tr>
    </w:tbl>
    <w:p w:rsidR="00BC2559" w:rsidRPr="00993C46" w:rsidRDefault="00BC2559" w:rsidP="00BC2559">
      <w:pPr>
        <w:ind w:firstLine="709"/>
        <w:contextualSpacing/>
        <w:rPr>
          <w:color w:val="000000" w:themeColor="text1"/>
          <w:sz w:val="24"/>
          <w:szCs w:val="24"/>
        </w:rPr>
      </w:pPr>
      <w:r w:rsidRPr="00993C46">
        <w:rPr>
          <w:color w:val="000000" w:themeColor="text1"/>
          <w:sz w:val="24"/>
          <w:szCs w:val="24"/>
        </w:rPr>
        <w:t>Настоящий акт подписан между:</w:t>
      </w:r>
    </w:p>
    <w:p w:rsidR="00BC2559" w:rsidRPr="00993C46" w:rsidRDefault="00BC2559" w:rsidP="00BC2559">
      <w:pPr>
        <w:ind w:firstLine="709"/>
        <w:contextualSpacing/>
        <w:rPr>
          <w:color w:val="000000" w:themeColor="text1"/>
          <w:sz w:val="24"/>
          <w:szCs w:val="24"/>
        </w:rPr>
      </w:pPr>
      <w:r w:rsidRPr="00993C46">
        <w:rPr>
          <w:color w:val="000000" w:themeColor="text1"/>
          <w:spacing w:val="-3"/>
          <w:sz w:val="24"/>
          <w:szCs w:val="24"/>
        </w:rPr>
        <w:t>Акционерное общество «Российский концерн по производству электрической и тепловой энергии на атомных станциях»</w:t>
      </w:r>
      <w:r w:rsidRPr="00993C46">
        <w:rPr>
          <w:color w:val="000000" w:themeColor="text1"/>
          <w:sz w:val="24"/>
          <w:szCs w:val="24"/>
        </w:rPr>
        <w:t xml:space="preserve">, именуемое в дальнейшем «Продавец», в лице </w:t>
      </w:r>
      <w:r w:rsidRPr="00993C46">
        <w:rPr>
          <w:color w:val="000000" w:themeColor="text1"/>
          <w:spacing w:val="-3"/>
          <w:sz w:val="24"/>
          <w:szCs w:val="24"/>
        </w:rPr>
        <w:t>директора филиала АО «Концерн Росэнергоатом» «Дирекция строящейся Воронежской атомной станции теплоснабжения» Кононова Валентина Петровича,</w:t>
      </w:r>
      <w:r w:rsidRPr="00993C46">
        <w:rPr>
          <w:color w:val="000000" w:themeColor="text1"/>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
    <w:p w:rsidR="00BC2559" w:rsidRPr="00993C46" w:rsidRDefault="00BC2559" w:rsidP="00BC2559">
      <w:pPr>
        <w:widowControl w:val="0"/>
        <w:autoSpaceDE w:val="0"/>
        <w:autoSpaceDN w:val="0"/>
        <w:adjustRightInd w:val="0"/>
        <w:ind w:firstLine="709"/>
        <w:contextualSpacing/>
        <w:rPr>
          <w:color w:val="000000" w:themeColor="text1"/>
          <w:sz w:val="24"/>
          <w:szCs w:val="24"/>
        </w:rPr>
      </w:pPr>
      <w:r w:rsidRPr="00993C46">
        <w:rPr>
          <w:color w:val="000000" w:themeColor="text1"/>
          <w:sz w:val="24"/>
          <w:szCs w:val="24"/>
        </w:rPr>
        <w:t xml:space="preserve">далее совместно именуемыми </w:t>
      </w:r>
      <w:r w:rsidRPr="00993C46">
        <w:rPr>
          <w:bCs/>
          <w:color w:val="000000" w:themeColor="text1"/>
          <w:sz w:val="24"/>
          <w:szCs w:val="24"/>
        </w:rPr>
        <w:t>«Стороны»</w:t>
      </w:r>
      <w:r w:rsidRPr="00993C46">
        <w:rPr>
          <w:color w:val="000000" w:themeColor="text1"/>
          <w:sz w:val="24"/>
          <w:szCs w:val="24"/>
        </w:rPr>
        <w:t xml:space="preserve">, а отдельно – </w:t>
      </w:r>
      <w:r w:rsidRPr="00993C46">
        <w:rPr>
          <w:bCs/>
          <w:color w:val="000000" w:themeColor="text1"/>
          <w:sz w:val="24"/>
          <w:szCs w:val="24"/>
        </w:rPr>
        <w:t>«Сторона»</w:t>
      </w:r>
      <w:r w:rsidRPr="00993C46">
        <w:rPr>
          <w:color w:val="000000" w:themeColor="text1"/>
          <w:sz w:val="24"/>
          <w:szCs w:val="24"/>
        </w:rPr>
        <w:t>.</w:t>
      </w:r>
    </w:p>
    <w:p w:rsidR="00BC2559" w:rsidRPr="00993C46" w:rsidRDefault="00BC2559" w:rsidP="00BC2559">
      <w:pPr>
        <w:tabs>
          <w:tab w:val="left" w:pos="993"/>
        </w:tabs>
        <w:ind w:firstLine="709"/>
        <w:contextualSpacing/>
        <w:rPr>
          <w:color w:val="000000" w:themeColor="text1"/>
          <w:sz w:val="24"/>
          <w:szCs w:val="24"/>
        </w:rPr>
      </w:pPr>
      <w:r w:rsidRPr="00993C46">
        <w:rPr>
          <w:color w:val="000000" w:themeColor="text1"/>
          <w:sz w:val="24"/>
          <w:szCs w:val="24"/>
        </w:rPr>
        <w:t>На основании заключенного Сто</w:t>
      </w:r>
      <w:r w:rsidR="003C2D53">
        <w:rPr>
          <w:color w:val="000000" w:themeColor="text1"/>
          <w:sz w:val="24"/>
          <w:szCs w:val="24"/>
        </w:rPr>
        <w:t xml:space="preserve">ронами Договора купли-продажи </w:t>
      </w:r>
      <w:r w:rsidRPr="00993C46">
        <w:rPr>
          <w:color w:val="000000" w:themeColor="text1"/>
          <w:sz w:val="24"/>
          <w:szCs w:val="24"/>
        </w:rPr>
        <w:t xml:space="preserve">движимого имущества  № _____ от ______________ 2016 г. (далее – «Договор») Продавец передал, </w:t>
      </w:r>
      <w:r w:rsidR="003C2D53">
        <w:rPr>
          <w:color w:val="000000" w:themeColor="text1"/>
          <w:sz w:val="24"/>
          <w:szCs w:val="24"/>
        </w:rPr>
        <w:t xml:space="preserve">а Покупатель принял следующее </w:t>
      </w:r>
      <w:r w:rsidRPr="00993C46">
        <w:rPr>
          <w:color w:val="000000" w:themeColor="text1"/>
          <w:sz w:val="24"/>
          <w:szCs w:val="24"/>
        </w:rPr>
        <w:t>движимое  имущество:</w:t>
      </w:r>
    </w:p>
    <w:p w:rsidR="00BC2559" w:rsidRPr="00993C46" w:rsidRDefault="00BC2559" w:rsidP="00BC2559">
      <w:pPr>
        <w:widowControl w:val="0"/>
        <w:tabs>
          <w:tab w:val="left" w:pos="567"/>
        </w:tabs>
        <w:autoSpaceDE w:val="0"/>
        <w:autoSpaceDN w:val="0"/>
        <w:adjustRightInd w:val="0"/>
        <w:ind w:firstLine="709"/>
        <w:contextualSpacing/>
        <w:rPr>
          <w:color w:val="000000" w:themeColor="text1"/>
          <w:sz w:val="24"/>
          <w:szCs w:val="24"/>
        </w:rPr>
      </w:pPr>
      <w:r w:rsidRPr="00993C46">
        <w:rPr>
          <w:color w:val="000000" w:themeColor="text1"/>
          <w:sz w:val="24"/>
          <w:szCs w:val="24"/>
        </w:rPr>
        <w:t>__________________________________________________.</w:t>
      </w:r>
    </w:p>
    <w:p w:rsidR="00BC2559" w:rsidRPr="00993C46" w:rsidRDefault="00BC2559" w:rsidP="00BC2559">
      <w:pPr>
        <w:tabs>
          <w:tab w:val="left" w:pos="993"/>
          <w:tab w:val="left" w:pos="1134"/>
        </w:tabs>
        <w:ind w:firstLine="709"/>
        <w:rPr>
          <w:color w:val="000000" w:themeColor="text1"/>
          <w:sz w:val="24"/>
          <w:szCs w:val="24"/>
        </w:rPr>
      </w:pPr>
      <w:r w:rsidRPr="00993C46">
        <w:rPr>
          <w:color w:val="000000" w:themeColor="text1"/>
          <w:sz w:val="24"/>
          <w:szCs w:val="24"/>
        </w:rPr>
        <w:t xml:space="preserve">Стоимость Имущества - _______ (___________) рублей ___ копеек, в том числе НДС 18% в размере _______ (___________) рублей ___ копеек. </w:t>
      </w:r>
    </w:p>
    <w:p w:rsidR="00BC2559" w:rsidRPr="00993C46" w:rsidRDefault="00BC2559" w:rsidP="00BC2559">
      <w:pPr>
        <w:tabs>
          <w:tab w:val="left" w:pos="993"/>
          <w:tab w:val="left" w:pos="1134"/>
        </w:tabs>
        <w:ind w:firstLine="709"/>
        <w:rPr>
          <w:color w:val="000000" w:themeColor="text1"/>
          <w:sz w:val="24"/>
          <w:szCs w:val="24"/>
        </w:rPr>
      </w:pPr>
      <w:r w:rsidRPr="00993C46">
        <w:rPr>
          <w:color w:val="000000" w:themeColor="text1"/>
          <w:sz w:val="24"/>
          <w:szCs w:val="24"/>
        </w:rPr>
        <w:t>Финансовых и иных претензий, по передаваемому в соответствии с</w:t>
      </w:r>
      <w:r w:rsidR="00367D3A">
        <w:rPr>
          <w:color w:val="000000" w:themeColor="text1"/>
          <w:sz w:val="24"/>
          <w:szCs w:val="24"/>
        </w:rPr>
        <w:t xml:space="preserve"> настоящим Актом </w:t>
      </w:r>
      <w:r w:rsidRPr="00993C46">
        <w:rPr>
          <w:color w:val="000000" w:themeColor="text1"/>
          <w:sz w:val="24"/>
          <w:szCs w:val="24"/>
        </w:rPr>
        <w:t>движимому имуществу Стороны по отношению к друг другу не имеют.</w:t>
      </w:r>
    </w:p>
    <w:p w:rsidR="00BC2559" w:rsidRPr="00993C46" w:rsidRDefault="00BC2559" w:rsidP="00BC2559">
      <w:pPr>
        <w:tabs>
          <w:tab w:val="left" w:pos="0"/>
        </w:tabs>
        <w:ind w:firstLine="709"/>
        <w:contextualSpacing/>
        <w:rPr>
          <w:color w:val="000000" w:themeColor="text1"/>
          <w:sz w:val="24"/>
          <w:szCs w:val="24"/>
        </w:rPr>
      </w:pPr>
      <w:r w:rsidRPr="00993C46">
        <w:rPr>
          <w:i/>
          <w:color w:val="000000" w:themeColor="text1"/>
          <w:sz w:val="24"/>
          <w:szCs w:val="24"/>
        </w:rPr>
        <w:t xml:space="preserve"> </w:t>
      </w:r>
      <w:r w:rsidRPr="00993C46">
        <w:rPr>
          <w:color w:val="000000" w:themeColor="text1"/>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BC2559" w:rsidRPr="00904AA4" w:rsidRDefault="00BC2559" w:rsidP="00BC2559">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BC2559" w:rsidRPr="00904AA4" w:rsidRDefault="00BC2559" w:rsidP="00BC2559">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BC2559" w:rsidRPr="00904AA4" w:rsidRDefault="00BC2559" w:rsidP="00BC2559">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BC2559" w:rsidRPr="00904AA4" w:rsidTr="00BC3D9C">
        <w:trPr>
          <w:trHeight w:val="1579"/>
        </w:trPr>
        <w:tc>
          <w:tcPr>
            <w:tcW w:w="2501" w:type="pct"/>
          </w:tcPr>
          <w:p w:rsidR="00BC2559" w:rsidRPr="00904AA4" w:rsidRDefault="00BC2559" w:rsidP="00BC3D9C">
            <w:pPr>
              <w:contextualSpacing/>
              <w:rPr>
                <w:color w:val="000000"/>
                <w:sz w:val="24"/>
                <w:szCs w:val="24"/>
              </w:rPr>
            </w:pPr>
            <w:r w:rsidRPr="00904AA4">
              <w:rPr>
                <w:color w:val="000000"/>
                <w:sz w:val="24"/>
                <w:szCs w:val="24"/>
              </w:rPr>
              <w:t>От имени Продавца:</w:t>
            </w:r>
          </w:p>
          <w:p w:rsidR="00BC2559" w:rsidRPr="00904AA4" w:rsidRDefault="00BC2559" w:rsidP="00BC3D9C">
            <w:pPr>
              <w:contextualSpacing/>
              <w:rPr>
                <w:color w:val="000000"/>
                <w:sz w:val="24"/>
                <w:szCs w:val="24"/>
              </w:rPr>
            </w:pPr>
            <w:r w:rsidRPr="00904AA4">
              <w:rPr>
                <w:color w:val="000000"/>
                <w:sz w:val="24"/>
                <w:szCs w:val="24"/>
              </w:rPr>
              <w:t>Директор</w:t>
            </w:r>
          </w:p>
          <w:p w:rsidR="00BC2559" w:rsidRPr="00904AA4" w:rsidRDefault="00BC2559" w:rsidP="00BC3D9C">
            <w:pPr>
              <w:contextualSpacing/>
              <w:rPr>
                <w:color w:val="000000"/>
                <w:sz w:val="24"/>
                <w:szCs w:val="24"/>
              </w:rPr>
            </w:pPr>
            <w:r w:rsidRPr="00904AA4">
              <w:rPr>
                <w:color w:val="000000"/>
                <w:sz w:val="24"/>
                <w:szCs w:val="24"/>
              </w:rPr>
              <w:t xml:space="preserve">    </w:t>
            </w:r>
          </w:p>
          <w:p w:rsidR="00BC2559" w:rsidRPr="00904AA4" w:rsidRDefault="00BC2559" w:rsidP="00BC3D9C">
            <w:pPr>
              <w:contextualSpacing/>
              <w:rPr>
                <w:color w:val="000000"/>
                <w:sz w:val="24"/>
                <w:szCs w:val="24"/>
              </w:rPr>
            </w:pPr>
            <w:r w:rsidRPr="00904AA4">
              <w:rPr>
                <w:color w:val="000000"/>
                <w:sz w:val="24"/>
                <w:szCs w:val="24"/>
              </w:rPr>
              <w:t>______________________ В.П. Кононов</w:t>
            </w:r>
          </w:p>
          <w:p w:rsidR="00BC2559" w:rsidRPr="00904AA4" w:rsidRDefault="00BC2559" w:rsidP="00BC3D9C">
            <w:pPr>
              <w:contextualSpacing/>
              <w:rPr>
                <w:color w:val="000000"/>
                <w:sz w:val="24"/>
                <w:szCs w:val="24"/>
              </w:rPr>
            </w:pPr>
            <w:r w:rsidRPr="00904AA4">
              <w:rPr>
                <w:color w:val="000000"/>
                <w:sz w:val="24"/>
                <w:szCs w:val="24"/>
              </w:rPr>
              <w:t>М.П.</w:t>
            </w:r>
          </w:p>
        </w:tc>
        <w:tc>
          <w:tcPr>
            <w:tcW w:w="2499" w:type="pct"/>
          </w:tcPr>
          <w:p w:rsidR="00BC2559" w:rsidRPr="00904AA4" w:rsidRDefault="00BC2559" w:rsidP="00BC3D9C">
            <w:pPr>
              <w:contextualSpacing/>
              <w:rPr>
                <w:color w:val="000000"/>
                <w:sz w:val="24"/>
                <w:szCs w:val="24"/>
              </w:rPr>
            </w:pPr>
            <w:r w:rsidRPr="00904AA4">
              <w:rPr>
                <w:color w:val="000000"/>
                <w:sz w:val="24"/>
                <w:szCs w:val="24"/>
              </w:rPr>
              <w:t>От имени Покупателя:</w:t>
            </w:r>
          </w:p>
          <w:p w:rsidR="00BC2559" w:rsidRPr="00904AA4" w:rsidRDefault="00BC2559" w:rsidP="00BC3D9C">
            <w:pPr>
              <w:widowControl w:val="0"/>
              <w:autoSpaceDE w:val="0"/>
              <w:autoSpaceDN w:val="0"/>
              <w:adjustRightInd w:val="0"/>
              <w:contextualSpacing/>
              <w:rPr>
                <w:color w:val="000000"/>
                <w:sz w:val="24"/>
                <w:szCs w:val="24"/>
              </w:rPr>
            </w:pPr>
          </w:p>
          <w:p w:rsidR="00BC2559" w:rsidRPr="00904AA4" w:rsidRDefault="00BC2559" w:rsidP="00BC3D9C">
            <w:pPr>
              <w:widowControl w:val="0"/>
              <w:autoSpaceDE w:val="0"/>
              <w:autoSpaceDN w:val="0"/>
              <w:adjustRightInd w:val="0"/>
              <w:contextualSpacing/>
              <w:rPr>
                <w:color w:val="000000"/>
                <w:sz w:val="24"/>
                <w:szCs w:val="24"/>
              </w:rPr>
            </w:pPr>
          </w:p>
          <w:p w:rsidR="00BC2559" w:rsidRPr="00904AA4" w:rsidRDefault="00BC2559" w:rsidP="00BC3D9C">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BC2559" w:rsidRPr="00904AA4" w:rsidRDefault="00BC2559" w:rsidP="00BC3D9C">
            <w:pPr>
              <w:contextualSpacing/>
              <w:rPr>
                <w:color w:val="000000"/>
                <w:sz w:val="24"/>
                <w:szCs w:val="24"/>
              </w:rPr>
            </w:pPr>
            <w:r w:rsidRPr="00904AA4">
              <w:rPr>
                <w:color w:val="000000"/>
                <w:sz w:val="24"/>
                <w:szCs w:val="24"/>
              </w:rPr>
              <w:t>М.П.</w:t>
            </w:r>
          </w:p>
        </w:tc>
      </w:tr>
    </w:tbl>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B100B1" w:rsidRDefault="00BC2559" w:rsidP="00BC2559">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BC2559" w:rsidRPr="00B100B1" w:rsidRDefault="00BC2559" w:rsidP="00BC2559">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BC2559" w:rsidRPr="00B100B1" w:rsidRDefault="00BC2559" w:rsidP="00BC2559">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BC2559" w:rsidRPr="00B100B1" w:rsidRDefault="00BC2559" w:rsidP="00BC2559">
      <w:pPr>
        <w:pStyle w:val="affc"/>
        <w:ind w:left="0"/>
        <w:jc w:val="center"/>
        <w:rPr>
          <w:rFonts w:ascii="Times New Roman" w:eastAsia="BatangChe" w:hAnsi="Times New Roman"/>
          <w:sz w:val="24"/>
          <w:szCs w:val="24"/>
          <w:lang w:eastAsia="en-US"/>
        </w:rPr>
      </w:pPr>
    </w:p>
    <w:p w:rsidR="00BC2559" w:rsidRPr="00B100B1" w:rsidRDefault="00BC2559" w:rsidP="00BC2559">
      <w:pPr>
        <w:pStyle w:val="affc"/>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BC2559" w:rsidRPr="00B100B1" w:rsidRDefault="00BC2559" w:rsidP="00BC2559">
      <w:pPr>
        <w:pStyle w:val="affc"/>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BC2559" w:rsidRPr="00B100B1" w:rsidRDefault="00BC2559" w:rsidP="00BC2559">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f2"/>
          <w:sz w:val="24"/>
          <w:szCs w:val="24"/>
        </w:rPr>
        <w:t>Дата</w:t>
      </w:r>
    </w:p>
    <w:p w:rsidR="00BC2559" w:rsidRPr="00B100B1" w:rsidRDefault="00BC2559" w:rsidP="00BC2559">
      <w:pPr>
        <w:rPr>
          <w:bCs/>
          <w:sz w:val="24"/>
          <w:szCs w:val="24"/>
        </w:rPr>
      </w:pPr>
      <w:r w:rsidRPr="00B100B1">
        <w:rPr>
          <w:bCs/>
          <w:sz w:val="24"/>
          <w:szCs w:val="24"/>
        </w:rPr>
        <w:t>(место заключения)</w:t>
      </w:r>
    </w:p>
    <w:p w:rsidR="00BC2559" w:rsidRPr="00B100B1" w:rsidRDefault="00BC2559" w:rsidP="00BC2559">
      <w:pPr>
        <w:rPr>
          <w:bCs/>
          <w:sz w:val="24"/>
          <w:szCs w:val="24"/>
        </w:rPr>
      </w:pPr>
      <w:r w:rsidRPr="00B100B1">
        <w:rPr>
          <w:rStyle w:val="afff2"/>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f2"/>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f2"/>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f2"/>
          <w:sz w:val="24"/>
          <w:szCs w:val="24"/>
        </w:rPr>
        <w:t>должность и ФИО полностью</w:t>
      </w:r>
      <w:r w:rsidRPr="00B100B1">
        <w:rPr>
          <w:bCs/>
          <w:sz w:val="24"/>
          <w:szCs w:val="24"/>
        </w:rPr>
        <w:t xml:space="preserve">, действующего на основании </w:t>
      </w:r>
      <w:r w:rsidRPr="00B100B1">
        <w:rPr>
          <w:rStyle w:val="afff2"/>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
    <w:p w:rsidR="00BC2559" w:rsidRPr="00B100B1" w:rsidRDefault="00BC2559" w:rsidP="00BC2559">
      <w:pPr>
        <w:numPr>
          <w:ilvl w:val="0"/>
          <w:numId w:val="38"/>
        </w:numPr>
        <w:tabs>
          <w:tab w:val="left" w:pos="426"/>
        </w:tabs>
        <w:spacing w:before="120" w:after="120"/>
        <w:ind w:left="0" w:firstLine="0"/>
        <w:jc w:val="center"/>
        <w:rPr>
          <w:bCs/>
          <w:sz w:val="24"/>
          <w:szCs w:val="24"/>
        </w:rPr>
      </w:pPr>
      <w:r w:rsidRPr="00B100B1">
        <w:rPr>
          <w:bCs/>
          <w:sz w:val="24"/>
          <w:szCs w:val="24"/>
        </w:rPr>
        <w:t>Общая часть</w:t>
      </w:r>
    </w:p>
    <w:p w:rsidR="00BC2559" w:rsidRPr="00B100B1" w:rsidRDefault="00BC2559" w:rsidP="00BC2559">
      <w:pPr>
        <w:numPr>
          <w:ilvl w:val="1"/>
          <w:numId w:val="38"/>
        </w:numPr>
        <w:tabs>
          <w:tab w:val="left" w:pos="1276"/>
        </w:tabs>
        <w:ind w:left="0" w:firstLine="567"/>
        <w:rPr>
          <w:bCs/>
          <w:sz w:val="24"/>
          <w:szCs w:val="24"/>
          <w:u w:val="single"/>
        </w:rPr>
      </w:pPr>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f2"/>
          <w:sz w:val="24"/>
          <w:szCs w:val="24"/>
        </w:rPr>
        <w:t>наименование имущества</w:t>
      </w:r>
      <w:r w:rsidRPr="00B100B1">
        <w:rPr>
          <w:bCs/>
          <w:sz w:val="24"/>
          <w:szCs w:val="24"/>
        </w:rPr>
        <w:t xml:space="preserve">, расположенного по адресу: </w:t>
      </w:r>
      <w:r w:rsidRPr="00B100B1">
        <w:rPr>
          <w:rStyle w:val="afff2"/>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C2559" w:rsidRPr="00B100B1" w:rsidRDefault="00BC2559" w:rsidP="00BC2559">
      <w:pPr>
        <w:numPr>
          <w:ilvl w:val="0"/>
          <w:numId w:val="38"/>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BC2559" w:rsidRPr="00B100B1" w:rsidRDefault="00BC2559" w:rsidP="00BC2559">
      <w:pPr>
        <w:numPr>
          <w:ilvl w:val="0"/>
          <w:numId w:val="38"/>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lastRenderedPageBreak/>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f2"/>
          <w:sz w:val="24"/>
          <w:szCs w:val="24"/>
        </w:rPr>
        <w:t>наименование имущества</w:t>
      </w:r>
      <w:r w:rsidRPr="00B100B1">
        <w:rPr>
          <w:bCs/>
          <w:sz w:val="24"/>
          <w:szCs w:val="24"/>
        </w:rPr>
        <w:t>, расположенного по адресу:</w:t>
      </w:r>
      <w:r w:rsidRPr="00B100B1">
        <w:rPr>
          <w:rStyle w:val="afff2"/>
          <w:sz w:val="24"/>
          <w:szCs w:val="24"/>
        </w:rPr>
        <w:t>(адрес)</w:t>
      </w:r>
      <w:r w:rsidRPr="00B100B1">
        <w:rPr>
          <w:bCs/>
          <w:sz w:val="24"/>
          <w:szCs w:val="24"/>
        </w:rPr>
        <w:t>,.</w:t>
      </w:r>
    </w:p>
    <w:p w:rsidR="00BC2559" w:rsidRPr="00B100B1" w:rsidRDefault="00BC2559" w:rsidP="00BC2559">
      <w:pPr>
        <w:tabs>
          <w:tab w:val="left" w:pos="1276"/>
        </w:tabs>
        <w:ind w:firstLine="567"/>
        <w:rPr>
          <w:bCs/>
          <w:sz w:val="24"/>
          <w:szCs w:val="24"/>
        </w:rPr>
      </w:pPr>
      <w:r w:rsidRPr="00B100B1">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f2"/>
          <w:sz w:val="24"/>
          <w:szCs w:val="24"/>
        </w:rPr>
        <w:t>наименование имущества</w:t>
      </w:r>
      <w:r w:rsidRPr="00B100B1">
        <w:rPr>
          <w:bCs/>
          <w:sz w:val="24"/>
          <w:szCs w:val="24"/>
        </w:rPr>
        <w:t xml:space="preserve">, расположенного по адресу: </w:t>
      </w:r>
      <w:r w:rsidRPr="00B100B1">
        <w:rPr>
          <w:rStyle w:val="afff2"/>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BC2559" w:rsidRPr="00B100B1" w:rsidRDefault="00BC2559" w:rsidP="00BC2559">
      <w:pPr>
        <w:tabs>
          <w:tab w:val="left" w:pos="1276"/>
        </w:tabs>
        <w:ind w:firstLine="567"/>
        <w:rPr>
          <w:sz w:val="24"/>
          <w:szCs w:val="24"/>
        </w:rPr>
      </w:pPr>
      <w:r w:rsidRPr="00B100B1">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C2559" w:rsidRPr="00B100B1" w:rsidRDefault="00BC2559" w:rsidP="00BC2559">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BC2559" w:rsidRPr="00B100B1" w:rsidRDefault="00BC2559" w:rsidP="00BC2559">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BC2559" w:rsidRPr="00B100B1" w:rsidRDefault="00BC2559" w:rsidP="00BC2559">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BC2559" w:rsidRPr="00B100B1" w:rsidRDefault="00BC2559" w:rsidP="00BC2559">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C2559" w:rsidRPr="00B100B1" w:rsidRDefault="00BC2559" w:rsidP="00BC2559">
      <w:pPr>
        <w:ind w:firstLine="567"/>
        <w:rPr>
          <w:bCs/>
          <w:sz w:val="24"/>
          <w:szCs w:val="24"/>
        </w:rPr>
      </w:pPr>
      <w:r w:rsidRPr="00B100B1">
        <w:rPr>
          <w:bCs/>
          <w:sz w:val="24"/>
          <w:szCs w:val="24"/>
        </w:rPr>
        <w:lastRenderedPageBreak/>
        <w:t>на законном основании получена Принимающей стороной от третьего лица без ограничений на их использование;</w:t>
      </w:r>
    </w:p>
    <w:p w:rsidR="00BC2559" w:rsidRPr="00B100B1" w:rsidRDefault="00BC2559" w:rsidP="00BC2559">
      <w:pPr>
        <w:ind w:firstLine="567"/>
        <w:rPr>
          <w:bCs/>
          <w:sz w:val="24"/>
          <w:szCs w:val="24"/>
        </w:rPr>
      </w:pPr>
      <w:r w:rsidRPr="00B100B1">
        <w:rPr>
          <w:bCs/>
          <w:sz w:val="24"/>
          <w:szCs w:val="24"/>
        </w:rPr>
        <w:t>получена из общедоступных источников с указанием на эти источники;</w:t>
      </w:r>
    </w:p>
    <w:p w:rsidR="00BC2559" w:rsidRPr="00B100B1" w:rsidRDefault="00BC2559" w:rsidP="00BC2559">
      <w:pPr>
        <w:ind w:firstLine="567"/>
        <w:rPr>
          <w:bCs/>
          <w:sz w:val="24"/>
          <w:szCs w:val="24"/>
        </w:rPr>
      </w:pPr>
      <w:r w:rsidRPr="00B100B1">
        <w:rPr>
          <w:bCs/>
          <w:sz w:val="24"/>
          <w:szCs w:val="24"/>
        </w:rPr>
        <w:t>раскрыта для неограниченного доступа третьей стороной</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BC2559" w:rsidRPr="00B100B1" w:rsidRDefault="00BC2559" w:rsidP="00BC2559">
      <w:pPr>
        <w:ind w:firstLine="567"/>
        <w:rPr>
          <w:sz w:val="24"/>
          <w:szCs w:val="24"/>
        </w:rPr>
      </w:pPr>
      <w:r w:rsidRPr="00B100B1">
        <w:rPr>
          <w:sz w:val="24"/>
          <w:szCs w:val="24"/>
        </w:rPr>
        <w:t>а) при реорганизации:</w:t>
      </w:r>
    </w:p>
    <w:p w:rsidR="00BC2559" w:rsidRPr="00B100B1" w:rsidRDefault="00BC2559" w:rsidP="00BC2559">
      <w:pPr>
        <w:ind w:firstLine="567"/>
        <w:rPr>
          <w:sz w:val="24"/>
          <w:szCs w:val="24"/>
        </w:rPr>
      </w:pPr>
      <w:r w:rsidRPr="00B100B1">
        <w:rPr>
          <w:sz w:val="24"/>
          <w:szCs w:val="24"/>
        </w:rPr>
        <w:t>уведомление второй Стороны о факте реорганизации;</w:t>
      </w:r>
    </w:p>
    <w:p w:rsidR="00BC2559" w:rsidRPr="00B100B1" w:rsidRDefault="00BC2559" w:rsidP="00BC2559">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C2559" w:rsidRPr="00B100B1" w:rsidRDefault="00BC2559" w:rsidP="00BC2559">
      <w:pPr>
        <w:ind w:firstLine="567"/>
        <w:rPr>
          <w:sz w:val="24"/>
          <w:szCs w:val="24"/>
        </w:rPr>
      </w:pPr>
      <w:r w:rsidRPr="00B100B1">
        <w:rPr>
          <w:sz w:val="24"/>
          <w:szCs w:val="24"/>
        </w:rPr>
        <w:t>б) при ликвидации:</w:t>
      </w:r>
    </w:p>
    <w:p w:rsidR="00BC2559" w:rsidRPr="00B100B1" w:rsidRDefault="00BC2559" w:rsidP="00BC2559">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BC2559" w:rsidRPr="00B100B1" w:rsidRDefault="00BC2559" w:rsidP="00BC2559">
      <w:pPr>
        <w:numPr>
          <w:ilvl w:val="0"/>
          <w:numId w:val="38"/>
        </w:numPr>
        <w:tabs>
          <w:tab w:val="left" w:pos="426"/>
        </w:tabs>
        <w:spacing w:before="120" w:after="120"/>
        <w:ind w:left="0" w:firstLine="0"/>
        <w:jc w:val="center"/>
        <w:rPr>
          <w:bCs/>
          <w:sz w:val="24"/>
          <w:szCs w:val="24"/>
        </w:rPr>
      </w:pPr>
      <w:r w:rsidRPr="00B100B1">
        <w:rPr>
          <w:bCs/>
          <w:sz w:val="24"/>
          <w:szCs w:val="24"/>
        </w:rPr>
        <w:t>Ответственность Сторон</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C2559" w:rsidRPr="00B100B1" w:rsidRDefault="00BC2559" w:rsidP="00BC2559">
      <w:pPr>
        <w:numPr>
          <w:ilvl w:val="0"/>
          <w:numId w:val="38"/>
        </w:numPr>
        <w:tabs>
          <w:tab w:val="left" w:pos="426"/>
        </w:tabs>
        <w:spacing w:before="120" w:after="120"/>
        <w:ind w:left="0" w:firstLine="0"/>
        <w:jc w:val="center"/>
        <w:rPr>
          <w:bCs/>
          <w:sz w:val="24"/>
          <w:szCs w:val="24"/>
        </w:rPr>
      </w:pPr>
      <w:r w:rsidRPr="00B100B1">
        <w:rPr>
          <w:bCs/>
          <w:sz w:val="24"/>
          <w:szCs w:val="24"/>
        </w:rPr>
        <w:t>Прочие условия</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 xml:space="preserve">Настоящее Положение является неотъемлимой частью договора </w:t>
      </w:r>
      <w:r w:rsidRPr="00B100B1">
        <w:rPr>
          <w:bCs/>
          <w:sz w:val="24"/>
          <w:szCs w:val="24"/>
        </w:rPr>
        <w:t xml:space="preserve">купли-продажи недвижимого имущества </w:t>
      </w:r>
      <w:r w:rsidRPr="00B100B1">
        <w:rPr>
          <w:rStyle w:val="afff2"/>
          <w:sz w:val="24"/>
          <w:szCs w:val="24"/>
        </w:rPr>
        <w:t>наименование имущества</w:t>
      </w:r>
      <w:r w:rsidRPr="00B100B1">
        <w:rPr>
          <w:bCs/>
          <w:sz w:val="24"/>
          <w:szCs w:val="24"/>
        </w:rPr>
        <w:t xml:space="preserve">, расположенного по адресу: </w:t>
      </w:r>
      <w:r w:rsidRPr="00B100B1">
        <w:rPr>
          <w:rStyle w:val="afff2"/>
          <w:sz w:val="24"/>
          <w:szCs w:val="24"/>
        </w:rPr>
        <w:t>(адрес)</w:t>
      </w:r>
      <w:r w:rsidRPr="00B100B1">
        <w:rPr>
          <w:bCs/>
          <w:sz w:val="24"/>
          <w:szCs w:val="24"/>
        </w:rPr>
        <w:t>.</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BC2559" w:rsidRPr="00B100B1" w:rsidRDefault="00BC2559" w:rsidP="00BC2559">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BC2559" w:rsidRPr="00B100B1" w:rsidTr="00BC3D9C">
        <w:trPr>
          <w:trHeight w:val="1517"/>
        </w:trPr>
        <w:tc>
          <w:tcPr>
            <w:tcW w:w="2345" w:type="pct"/>
          </w:tcPr>
          <w:p w:rsidR="00BC2559" w:rsidRPr="00B100B1" w:rsidRDefault="00BC2559" w:rsidP="00BC3D9C">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lastRenderedPageBreak/>
              <w:t>Продавец:</w:t>
            </w:r>
          </w:p>
          <w:p w:rsidR="00BC2559" w:rsidRPr="00B100B1" w:rsidRDefault="00BC2559" w:rsidP="00BC3D9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2"/>
                <w:sz w:val="24"/>
                <w:szCs w:val="24"/>
              </w:rPr>
              <w:t>Сокращенное наименование по Уставу</w:t>
            </w:r>
          </w:p>
          <w:p w:rsidR="00BC2559" w:rsidRPr="00B100B1" w:rsidRDefault="00BC2559" w:rsidP="00BC3D9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2"/>
                <w:sz w:val="24"/>
                <w:szCs w:val="24"/>
              </w:rPr>
              <w:t>адрес по Уставу</w:t>
            </w:r>
          </w:p>
          <w:p w:rsidR="00BC2559" w:rsidRPr="00B100B1" w:rsidRDefault="00BC2559" w:rsidP="00BC3D9C">
            <w:pPr>
              <w:rPr>
                <w:sz w:val="24"/>
                <w:szCs w:val="24"/>
              </w:rPr>
            </w:pPr>
            <w:r w:rsidRPr="00B100B1">
              <w:rPr>
                <w:sz w:val="24"/>
                <w:szCs w:val="24"/>
              </w:rPr>
              <w:t xml:space="preserve">Почтовый адрес: </w:t>
            </w:r>
            <w:r w:rsidRPr="00B100B1">
              <w:rPr>
                <w:rStyle w:val="afff2"/>
                <w:sz w:val="24"/>
                <w:szCs w:val="24"/>
              </w:rPr>
              <w:t>фактический адрес для переписки</w:t>
            </w:r>
          </w:p>
          <w:p w:rsidR="00BC2559" w:rsidRPr="00B100B1" w:rsidRDefault="00BC2559" w:rsidP="00BC3D9C">
            <w:pPr>
              <w:rPr>
                <w:sz w:val="24"/>
                <w:szCs w:val="24"/>
              </w:rPr>
            </w:pPr>
            <w:r w:rsidRPr="00B100B1">
              <w:rPr>
                <w:sz w:val="24"/>
                <w:szCs w:val="24"/>
              </w:rPr>
              <w:t xml:space="preserve">Реквизиты: </w:t>
            </w:r>
            <w:r w:rsidRPr="00B100B1">
              <w:rPr>
                <w:rStyle w:val="afff2"/>
                <w:sz w:val="24"/>
                <w:szCs w:val="24"/>
              </w:rPr>
              <w:t>ИНН, КПП, р/с, наименование кредитного учреждения, БИК, к/с</w:t>
            </w:r>
            <w:r w:rsidRPr="00B100B1">
              <w:rPr>
                <w:sz w:val="24"/>
                <w:szCs w:val="24"/>
              </w:rPr>
              <w:t xml:space="preserve"> </w:t>
            </w:r>
          </w:p>
          <w:p w:rsidR="00BC2559" w:rsidRPr="00B100B1" w:rsidRDefault="00BC2559" w:rsidP="00BC3D9C">
            <w:pPr>
              <w:widowControl w:val="0"/>
              <w:autoSpaceDE w:val="0"/>
              <w:autoSpaceDN w:val="0"/>
              <w:adjustRightInd w:val="0"/>
              <w:spacing w:line="280" w:lineRule="exact"/>
              <w:rPr>
                <w:sz w:val="24"/>
                <w:szCs w:val="24"/>
              </w:rPr>
            </w:pPr>
          </w:p>
          <w:p w:rsidR="00BC2559" w:rsidRPr="00B100B1" w:rsidRDefault="00BC2559" w:rsidP="00BC3D9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2"/>
                <w:sz w:val="24"/>
                <w:szCs w:val="24"/>
              </w:rPr>
              <w:t>Должность, ФИО, подпись</w:t>
            </w:r>
          </w:p>
          <w:p w:rsidR="00BC2559" w:rsidRPr="00B100B1" w:rsidRDefault="00BC2559" w:rsidP="00BC3D9C">
            <w:pPr>
              <w:widowControl w:val="0"/>
              <w:autoSpaceDE w:val="0"/>
              <w:autoSpaceDN w:val="0"/>
              <w:adjustRightInd w:val="0"/>
              <w:spacing w:line="280" w:lineRule="exact"/>
              <w:rPr>
                <w:rFonts w:eastAsia="Times New Roman"/>
                <w:sz w:val="24"/>
                <w:szCs w:val="24"/>
                <w:lang w:eastAsia="en-US"/>
              </w:rPr>
            </w:pPr>
          </w:p>
          <w:p w:rsidR="00BC2559" w:rsidRPr="00B100B1" w:rsidRDefault="00BC2559" w:rsidP="00BC3D9C">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BC2559" w:rsidRPr="00B100B1" w:rsidRDefault="00BC2559" w:rsidP="00BC3D9C">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BC2559" w:rsidRPr="00B100B1" w:rsidRDefault="00BC2559" w:rsidP="00BC3D9C">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BC2559" w:rsidRPr="00B100B1" w:rsidRDefault="00BC2559" w:rsidP="00BC3D9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2"/>
                <w:sz w:val="24"/>
                <w:szCs w:val="24"/>
              </w:rPr>
              <w:t>Сокращенное наименование по Уставу</w:t>
            </w:r>
          </w:p>
          <w:p w:rsidR="00BC2559" w:rsidRPr="00B100B1" w:rsidRDefault="00BC2559" w:rsidP="00BC3D9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2"/>
                <w:sz w:val="24"/>
                <w:szCs w:val="24"/>
              </w:rPr>
              <w:t>адрес по Уставу</w:t>
            </w:r>
          </w:p>
          <w:p w:rsidR="00BC2559" w:rsidRPr="00B100B1" w:rsidRDefault="00BC2559" w:rsidP="00BC3D9C">
            <w:pPr>
              <w:rPr>
                <w:sz w:val="24"/>
                <w:szCs w:val="24"/>
              </w:rPr>
            </w:pPr>
            <w:r w:rsidRPr="00B100B1">
              <w:rPr>
                <w:sz w:val="24"/>
                <w:szCs w:val="24"/>
              </w:rPr>
              <w:t xml:space="preserve">Почтовый адрес: </w:t>
            </w:r>
            <w:r w:rsidRPr="00B100B1">
              <w:rPr>
                <w:rStyle w:val="afff2"/>
                <w:sz w:val="24"/>
                <w:szCs w:val="24"/>
              </w:rPr>
              <w:t>фактический адрес для переписки</w:t>
            </w:r>
          </w:p>
          <w:p w:rsidR="00BC2559" w:rsidRPr="00B100B1" w:rsidRDefault="00BC2559" w:rsidP="00BC3D9C">
            <w:pPr>
              <w:rPr>
                <w:sz w:val="24"/>
                <w:szCs w:val="24"/>
              </w:rPr>
            </w:pPr>
            <w:r w:rsidRPr="00B100B1">
              <w:rPr>
                <w:sz w:val="24"/>
                <w:szCs w:val="24"/>
              </w:rPr>
              <w:t xml:space="preserve">Реквизиты: </w:t>
            </w:r>
            <w:r w:rsidRPr="00B100B1">
              <w:rPr>
                <w:rStyle w:val="afff2"/>
                <w:sz w:val="24"/>
                <w:szCs w:val="24"/>
              </w:rPr>
              <w:t>ИНН, КПП, р/с, наименование кредитного учреждения, БИК, к/с</w:t>
            </w:r>
            <w:r w:rsidRPr="00B100B1">
              <w:rPr>
                <w:sz w:val="24"/>
                <w:szCs w:val="24"/>
              </w:rPr>
              <w:t xml:space="preserve"> </w:t>
            </w:r>
          </w:p>
          <w:p w:rsidR="00BC2559" w:rsidRPr="00B100B1" w:rsidRDefault="00BC2559" w:rsidP="00BC3D9C">
            <w:pPr>
              <w:widowControl w:val="0"/>
              <w:autoSpaceDE w:val="0"/>
              <w:autoSpaceDN w:val="0"/>
              <w:adjustRightInd w:val="0"/>
              <w:spacing w:line="280" w:lineRule="exact"/>
              <w:rPr>
                <w:sz w:val="24"/>
                <w:szCs w:val="24"/>
              </w:rPr>
            </w:pPr>
          </w:p>
          <w:p w:rsidR="00BC2559" w:rsidRPr="00B100B1" w:rsidRDefault="00BC2559" w:rsidP="00BC3D9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2"/>
                <w:sz w:val="24"/>
                <w:szCs w:val="24"/>
              </w:rPr>
              <w:t>Должность, ФИО, подпись</w:t>
            </w:r>
          </w:p>
          <w:p w:rsidR="00BC2559" w:rsidRPr="00B100B1" w:rsidRDefault="00BC2559" w:rsidP="00BC3D9C">
            <w:pPr>
              <w:widowControl w:val="0"/>
              <w:autoSpaceDE w:val="0"/>
              <w:autoSpaceDN w:val="0"/>
              <w:adjustRightInd w:val="0"/>
              <w:spacing w:line="280" w:lineRule="exact"/>
              <w:rPr>
                <w:rFonts w:eastAsia="Times New Roman"/>
                <w:sz w:val="24"/>
                <w:szCs w:val="24"/>
                <w:lang w:eastAsia="en-US"/>
              </w:rPr>
            </w:pPr>
          </w:p>
          <w:p w:rsidR="00BC2559" w:rsidRPr="00B100B1" w:rsidRDefault="00BC2559" w:rsidP="00BC3D9C">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BC2559" w:rsidRDefault="00BC2559" w:rsidP="00BC2559">
      <w:pPr>
        <w:ind w:firstLine="709"/>
        <w:jc w:val="center"/>
      </w:pPr>
    </w:p>
    <w:p w:rsidR="00BC2559" w:rsidRPr="009904DB" w:rsidRDefault="00BC2559" w:rsidP="00BC2559">
      <w:pPr>
        <w:widowControl w:val="0"/>
        <w:tabs>
          <w:tab w:val="left" w:pos="0"/>
        </w:tabs>
        <w:autoSpaceDE w:val="0"/>
        <w:autoSpaceDN w:val="0"/>
        <w:adjustRightInd w:val="0"/>
        <w:ind w:firstLine="709"/>
        <w:contextualSpacing/>
        <w:rPr>
          <w:b/>
          <w:bCs/>
          <w:sz w:val="24"/>
          <w:szCs w:val="24"/>
        </w:rPr>
      </w:pPr>
    </w:p>
    <w:p w:rsidR="00BC2559" w:rsidRPr="009904DB" w:rsidRDefault="00BC2559" w:rsidP="00BC2559">
      <w:pPr>
        <w:rPr>
          <w:b/>
          <w:sz w:val="24"/>
          <w:szCs w:val="24"/>
        </w:rPr>
      </w:pPr>
    </w:p>
    <w:p w:rsidR="00BC2559" w:rsidRPr="009904DB" w:rsidRDefault="00BC2559" w:rsidP="00BC2559">
      <w:pPr>
        <w:widowControl w:val="0"/>
        <w:tabs>
          <w:tab w:val="left" w:pos="567"/>
        </w:tabs>
        <w:autoSpaceDE w:val="0"/>
        <w:autoSpaceDN w:val="0"/>
        <w:adjustRightInd w:val="0"/>
        <w:rPr>
          <w:sz w:val="24"/>
          <w:lang w:eastAsia="en-US"/>
        </w:rPr>
      </w:pPr>
    </w:p>
    <w:p w:rsidR="00BC2559" w:rsidRPr="00A8597B" w:rsidRDefault="00BC2559" w:rsidP="00BC2559">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492A21" w:rsidRDefault="00492A21" w:rsidP="00BC2559">
      <w:pPr>
        <w:pStyle w:val="1"/>
        <w:numPr>
          <w:ilvl w:val="0"/>
          <w:numId w:val="0"/>
        </w:numPr>
        <w:ind w:firstLine="567"/>
        <w:jc w:val="right"/>
      </w:pPr>
    </w:p>
    <w:sectPr w:rsidR="00492A21" w:rsidSect="00C625ED">
      <w:pgSz w:w="11906" w:h="16838"/>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AF0" w:rsidRDefault="00E53AF0" w:rsidP="00440D27">
      <w:r>
        <w:separator/>
      </w:r>
    </w:p>
  </w:endnote>
  <w:endnote w:type="continuationSeparator" w:id="0">
    <w:p w:rsidR="00E53AF0" w:rsidRDefault="00E53AF0" w:rsidP="0044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AF0" w:rsidRDefault="00E53AF0" w:rsidP="00440D27">
      <w:r>
        <w:separator/>
      </w:r>
    </w:p>
  </w:footnote>
  <w:footnote w:type="continuationSeparator" w:id="0">
    <w:p w:rsidR="00E53AF0" w:rsidRDefault="00E53AF0" w:rsidP="00440D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A38" w:rsidRDefault="008C7A38" w:rsidP="00C625ED">
    <w:pPr>
      <w:pStyle w:val="a4"/>
      <w:jc w:val="center"/>
    </w:pPr>
    <w:r>
      <w:fldChar w:fldCharType="begin"/>
    </w:r>
    <w:r>
      <w:instrText>PAGE   \* MERGEFORMAT</w:instrText>
    </w:r>
    <w:r>
      <w:fldChar w:fldCharType="separate"/>
    </w:r>
    <w:r w:rsidR="002F1FAC">
      <w:rPr>
        <w:noProof/>
      </w:rPr>
      <w:t>4</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A38" w:rsidRDefault="008C7A38" w:rsidP="00C625ED">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A38" w:rsidRDefault="008C7A38" w:rsidP="00C625ED">
    <w:pPr>
      <w:pStyle w:val="a4"/>
      <w:jc w:val="center"/>
    </w:pPr>
    <w:r>
      <w:fldChar w:fldCharType="begin"/>
    </w:r>
    <w:r>
      <w:instrText>PAGE   \* MERGEFORMAT</w:instrText>
    </w:r>
    <w:r>
      <w:fldChar w:fldCharType="separate"/>
    </w:r>
    <w:r w:rsidR="002F1FAC">
      <w:rPr>
        <w:noProof/>
      </w:rPr>
      <w:t>38</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A38" w:rsidRDefault="008C7A38" w:rsidP="00C625ED">
    <w:pPr>
      <w:tabs>
        <w:tab w:val="center" w:pos="4677"/>
        <w:tab w:val="right" w:pos="9355"/>
      </w:tabs>
      <w:jc w:val="center"/>
    </w:pPr>
    <w:r>
      <w:fldChar w:fldCharType="begin"/>
    </w:r>
    <w:r>
      <w:instrText xml:space="preserve"> PAGE  \* Arabic  \* MERGEFORMAT </w:instrText>
    </w:r>
    <w:r>
      <w:fldChar w:fldCharType="separate"/>
    </w:r>
    <w:r w:rsidR="002F1FAC">
      <w:rPr>
        <w:noProof/>
      </w:rPr>
      <w:t>26</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494F6FA"/>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FEC0D28"/>
    <w:multiLevelType w:val="hybridMultilevel"/>
    <w:tmpl w:val="F74CCE78"/>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186A5C9B"/>
    <w:multiLevelType w:val="multilevel"/>
    <w:tmpl w:val="E5E2AF42"/>
    <w:lvl w:ilvl="0">
      <w:start w:val="1"/>
      <w:numFmt w:val="decimal"/>
      <w:lvlText w:val="%1."/>
      <w:lvlJc w:val="left"/>
      <w:pPr>
        <w:ind w:left="360" w:hanging="360"/>
      </w:pPr>
      <w:rPr>
        <w:rFonts w:cs="Times New Roman"/>
        <w:b w:val="0"/>
      </w:rPr>
    </w:lvl>
    <w:lvl w:ilvl="1">
      <w:start w:val="1"/>
      <w:numFmt w:val="decimal"/>
      <w:lvlText w:val="%1.%2."/>
      <w:lvlJc w:val="left"/>
      <w:pPr>
        <w:ind w:left="432" w:hanging="432"/>
      </w:pPr>
      <w:rPr>
        <w:rFonts w:cs="Times New Roman" w:hint="default"/>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3733B8E"/>
    <w:multiLevelType w:val="multilevel"/>
    <w:tmpl w:val="DE8C55CA"/>
    <w:lvl w:ilvl="0">
      <w:start w:val="3"/>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nsid w:val="25C10C72"/>
    <w:multiLevelType w:val="multilevel"/>
    <w:tmpl w:val="35CC36EA"/>
    <w:lvl w:ilvl="0">
      <w:start w:val="2"/>
      <w:numFmt w:val="decimal"/>
      <w:lvlText w:val="%1."/>
      <w:lvlJc w:val="left"/>
      <w:pPr>
        <w:tabs>
          <w:tab w:val="num" w:pos="630"/>
        </w:tabs>
        <w:ind w:left="630" w:hanging="630"/>
      </w:pPr>
      <w:rPr>
        <w:rFonts w:cs="Times New Roman" w:hint="default"/>
      </w:rPr>
    </w:lvl>
    <w:lvl w:ilvl="1">
      <w:start w:val="6"/>
      <w:numFmt w:val="decimal"/>
      <w:lvlText w:val="%1.%2."/>
      <w:lvlJc w:val="left"/>
      <w:pPr>
        <w:tabs>
          <w:tab w:val="num" w:pos="1145"/>
        </w:tabs>
        <w:ind w:left="1145" w:hanging="720"/>
      </w:pPr>
      <w:rPr>
        <w:rFonts w:cs="Times New Roman" w:hint="default"/>
      </w:rPr>
    </w:lvl>
    <w:lvl w:ilvl="2">
      <w:start w:val="3"/>
      <w:numFmt w:val="decimal"/>
      <w:lvlText w:val="%1.%2.%3."/>
      <w:lvlJc w:val="left"/>
      <w:pPr>
        <w:tabs>
          <w:tab w:val="num" w:pos="1570"/>
        </w:tabs>
        <w:ind w:left="1570" w:hanging="720"/>
      </w:pPr>
      <w:rPr>
        <w:rFonts w:cs="Times New Roman" w:hint="default"/>
      </w:rPr>
    </w:lvl>
    <w:lvl w:ilvl="3">
      <w:start w:val="1"/>
      <w:numFmt w:val="decimal"/>
      <w:lvlText w:val="%1.%2.%3.%4."/>
      <w:lvlJc w:val="left"/>
      <w:pPr>
        <w:tabs>
          <w:tab w:val="num" w:pos="2355"/>
        </w:tabs>
        <w:ind w:left="2355" w:hanging="1080"/>
      </w:pPr>
      <w:rPr>
        <w:rFonts w:cs="Times New Roman" w:hint="default"/>
      </w:rPr>
    </w:lvl>
    <w:lvl w:ilvl="4">
      <w:start w:val="1"/>
      <w:numFmt w:val="decimal"/>
      <w:lvlText w:val="%1.%2.%3.%4.%5."/>
      <w:lvlJc w:val="left"/>
      <w:pPr>
        <w:tabs>
          <w:tab w:val="num" w:pos="2780"/>
        </w:tabs>
        <w:ind w:left="2780" w:hanging="1080"/>
      </w:pPr>
      <w:rPr>
        <w:rFonts w:cs="Times New Roman" w:hint="default"/>
      </w:rPr>
    </w:lvl>
    <w:lvl w:ilvl="5">
      <w:start w:val="1"/>
      <w:numFmt w:val="decimal"/>
      <w:lvlText w:val="%1.%2.%3.%4.%5.%6."/>
      <w:lvlJc w:val="left"/>
      <w:pPr>
        <w:tabs>
          <w:tab w:val="num" w:pos="3565"/>
        </w:tabs>
        <w:ind w:left="3565" w:hanging="1440"/>
      </w:pPr>
      <w:rPr>
        <w:rFonts w:cs="Times New Roman" w:hint="default"/>
      </w:rPr>
    </w:lvl>
    <w:lvl w:ilvl="6">
      <w:start w:val="1"/>
      <w:numFmt w:val="decimal"/>
      <w:lvlText w:val="%1.%2.%3.%4.%5.%6.%7."/>
      <w:lvlJc w:val="left"/>
      <w:pPr>
        <w:tabs>
          <w:tab w:val="num" w:pos="4350"/>
        </w:tabs>
        <w:ind w:left="4350" w:hanging="1800"/>
      </w:pPr>
      <w:rPr>
        <w:rFonts w:cs="Times New Roman" w:hint="default"/>
      </w:rPr>
    </w:lvl>
    <w:lvl w:ilvl="7">
      <w:start w:val="1"/>
      <w:numFmt w:val="decimal"/>
      <w:lvlText w:val="%1.%2.%3.%4.%5.%6.%7.%8."/>
      <w:lvlJc w:val="left"/>
      <w:pPr>
        <w:tabs>
          <w:tab w:val="num" w:pos="4775"/>
        </w:tabs>
        <w:ind w:left="4775" w:hanging="1800"/>
      </w:pPr>
      <w:rPr>
        <w:rFonts w:cs="Times New Roman" w:hint="default"/>
      </w:rPr>
    </w:lvl>
    <w:lvl w:ilvl="8">
      <w:start w:val="1"/>
      <w:numFmt w:val="decimal"/>
      <w:lvlText w:val="%1.%2.%3.%4.%5.%6.%7.%8.%9."/>
      <w:lvlJc w:val="left"/>
      <w:pPr>
        <w:tabs>
          <w:tab w:val="num" w:pos="5560"/>
        </w:tabs>
        <w:ind w:left="5560" w:hanging="2160"/>
      </w:pPr>
      <w:rPr>
        <w:rFonts w:cs="Times New Roman" w:hint="default"/>
      </w:rPr>
    </w:lvl>
  </w:abstractNum>
  <w:abstractNum w:abstractNumId="18">
    <w:nsid w:val="2758145A"/>
    <w:multiLevelType w:val="hybridMultilevel"/>
    <w:tmpl w:val="EA8CA4EE"/>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2B3F5B99"/>
    <w:multiLevelType w:val="multilevel"/>
    <w:tmpl w:val="820C915C"/>
    <w:lvl w:ilvl="0">
      <w:start w:val="5"/>
      <w:numFmt w:val="decimal"/>
      <w:lvlText w:val="%1."/>
      <w:lvlJc w:val="left"/>
      <w:pPr>
        <w:ind w:left="675" w:hanging="675"/>
      </w:pPr>
      <w:rPr>
        <w:rFonts w:cs="Times New Roman" w:hint="default"/>
      </w:rPr>
    </w:lvl>
    <w:lvl w:ilvl="1">
      <w:start w:val="1"/>
      <w:numFmt w:val="decimal"/>
      <w:lvlText w:val="%1.%2."/>
      <w:lvlJc w:val="left"/>
      <w:pPr>
        <w:ind w:left="1075" w:hanging="720"/>
      </w:pPr>
      <w:rPr>
        <w:rFonts w:cs="Times New Roman" w:hint="default"/>
        <w:i w:val="0"/>
      </w:rPr>
    </w:lvl>
    <w:lvl w:ilvl="2">
      <w:start w:val="1"/>
      <w:numFmt w:val="decimal"/>
      <w:lvlText w:val="%1.%2.%3."/>
      <w:lvlJc w:val="left"/>
      <w:pPr>
        <w:ind w:left="1430" w:hanging="720"/>
      </w:pPr>
      <w:rPr>
        <w:rFonts w:cs="Times New Roman" w:hint="default"/>
      </w:rPr>
    </w:lvl>
    <w:lvl w:ilvl="3">
      <w:start w:val="1"/>
      <w:numFmt w:val="decimal"/>
      <w:lvlText w:val="%1.%2.%3.%4."/>
      <w:lvlJc w:val="left"/>
      <w:pPr>
        <w:ind w:left="2145" w:hanging="1080"/>
      </w:pPr>
      <w:rPr>
        <w:rFonts w:cs="Times New Roman" w:hint="default"/>
      </w:rPr>
    </w:lvl>
    <w:lvl w:ilvl="4">
      <w:start w:val="1"/>
      <w:numFmt w:val="decimal"/>
      <w:lvlText w:val="%1.%2.%3.%4.%5."/>
      <w:lvlJc w:val="left"/>
      <w:pPr>
        <w:ind w:left="2500" w:hanging="1080"/>
      </w:pPr>
      <w:rPr>
        <w:rFonts w:cs="Times New Roman" w:hint="default"/>
      </w:rPr>
    </w:lvl>
    <w:lvl w:ilvl="5">
      <w:start w:val="1"/>
      <w:numFmt w:val="decimal"/>
      <w:lvlText w:val="%1.%2.%3.%4.%5.%6."/>
      <w:lvlJc w:val="left"/>
      <w:pPr>
        <w:ind w:left="3215" w:hanging="1440"/>
      </w:pPr>
      <w:rPr>
        <w:rFonts w:cs="Times New Roman" w:hint="default"/>
      </w:rPr>
    </w:lvl>
    <w:lvl w:ilvl="6">
      <w:start w:val="1"/>
      <w:numFmt w:val="decimal"/>
      <w:lvlText w:val="%1.%2.%3.%4.%5.%6.%7."/>
      <w:lvlJc w:val="left"/>
      <w:pPr>
        <w:ind w:left="3930" w:hanging="1800"/>
      </w:pPr>
      <w:rPr>
        <w:rFonts w:cs="Times New Roman" w:hint="default"/>
      </w:rPr>
    </w:lvl>
    <w:lvl w:ilvl="7">
      <w:start w:val="1"/>
      <w:numFmt w:val="decimal"/>
      <w:lvlText w:val="%1.%2.%3.%4.%5.%6.%7.%8."/>
      <w:lvlJc w:val="left"/>
      <w:pPr>
        <w:ind w:left="4285" w:hanging="1800"/>
      </w:pPr>
      <w:rPr>
        <w:rFonts w:cs="Times New Roman" w:hint="default"/>
      </w:rPr>
    </w:lvl>
    <w:lvl w:ilvl="8">
      <w:start w:val="1"/>
      <w:numFmt w:val="decimal"/>
      <w:lvlText w:val="%1.%2.%3.%4.%5.%6.%7.%8.%9."/>
      <w:lvlJc w:val="left"/>
      <w:pPr>
        <w:ind w:left="5000" w:hanging="2160"/>
      </w:pPr>
      <w:rPr>
        <w:rFonts w:cs="Times New Roman" w:hint="default"/>
      </w:r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8">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9">
    <w:nsid w:val="51CC4293"/>
    <w:multiLevelType w:val="hybridMultilevel"/>
    <w:tmpl w:val="9A762EDC"/>
    <w:lvl w:ilvl="0" w:tplc="04190017">
      <w:start w:val="1"/>
      <w:numFmt w:val="lowerLetter"/>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0">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1">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5C242AA5"/>
    <w:multiLevelType w:val="hybridMultilevel"/>
    <w:tmpl w:val="AEBE3CA4"/>
    <w:lvl w:ilvl="0" w:tplc="957E8198">
      <w:start w:val="1"/>
      <w:numFmt w:val="russianLower"/>
      <w:lvlText w:val="%1)."/>
      <w:lvlJc w:val="left"/>
      <w:pPr>
        <w:ind w:left="1429" w:hanging="360"/>
      </w:pPr>
      <w:rPr>
        <w:rFonts w:cs="Times New Roman" w:hint="default"/>
      </w:rPr>
    </w:lvl>
    <w:lvl w:ilvl="1" w:tplc="78B2A3E0">
      <w:start w:val="1"/>
      <w:numFmt w:val="decimal"/>
      <w:lvlText w:val="%2."/>
      <w:lvlJc w:val="left"/>
      <w:pPr>
        <w:ind w:left="2149" w:hanging="360"/>
      </w:pPr>
      <w:rPr>
        <w:rFonts w:cs="Times New Roman" w:hint="default"/>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37">
    <w:nsid w:val="7DB55356"/>
    <w:multiLevelType w:val="multilevel"/>
    <w:tmpl w:val="963ABB88"/>
    <w:lvl w:ilvl="0">
      <w:start w:val="4"/>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0"/>
  </w:num>
  <w:num w:numId="2">
    <w:abstractNumId w:val="35"/>
  </w:num>
  <w:num w:numId="3">
    <w:abstractNumId w:val="33"/>
  </w:num>
  <w:num w:numId="4">
    <w:abstractNumId w:val="27"/>
  </w:num>
  <w:num w:numId="5">
    <w:abstractNumId w:val="20"/>
  </w:num>
  <w:num w:numId="6">
    <w:abstractNumId w:val="28"/>
  </w:num>
  <w:num w:numId="7">
    <w:abstractNumId w:val="14"/>
  </w:num>
  <w:num w:numId="8">
    <w:abstractNumId w:val="3"/>
  </w:num>
  <w:num w:numId="9">
    <w:abstractNumId w:val="11"/>
  </w:num>
  <w:num w:numId="10">
    <w:abstractNumId w:val="25"/>
  </w:num>
  <w:num w:numId="11">
    <w:abstractNumId w:val="9"/>
  </w:num>
  <w:num w:numId="12">
    <w:abstractNumId w:val="30"/>
  </w:num>
  <w:num w:numId="13">
    <w:abstractNumId w:val="7"/>
  </w:num>
  <w:num w:numId="14">
    <w:abstractNumId w:val="36"/>
  </w:num>
  <w:num w:numId="15">
    <w:abstractNumId w:val="29"/>
  </w:num>
  <w:num w:numId="16">
    <w:abstractNumId w:val="10"/>
  </w:num>
  <w:num w:numId="17">
    <w:abstractNumId w:val="13"/>
  </w:num>
  <w:num w:numId="18">
    <w:abstractNumId w:val="22"/>
  </w:num>
  <w:num w:numId="19">
    <w:abstractNumId w:val="18"/>
  </w:num>
  <w:num w:numId="20">
    <w:abstractNumId w:val="17"/>
  </w:num>
  <w:num w:numId="21">
    <w:abstractNumId w:val="16"/>
  </w:num>
  <w:num w:numId="22">
    <w:abstractNumId w:val="37"/>
  </w:num>
  <w:num w:numId="23">
    <w:abstractNumId w:val="21"/>
  </w:num>
  <w:num w:numId="24">
    <w:abstractNumId w:val="31"/>
  </w:num>
  <w:num w:numId="25">
    <w:abstractNumId w:val="32"/>
  </w:num>
  <w:num w:numId="26">
    <w:abstractNumId w:val="15"/>
  </w:num>
  <w:num w:numId="27">
    <w:abstractNumId w:val="1"/>
  </w:num>
  <w:num w:numId="28">
    <w:abstractNumId w:val="12"/>
  </w:num>
  <w:num w:numId="29">
    <w:abstractNumId w:val="5"/>
  </w:num>
  <w:num w:numId="30">
    <w:abstractNumId w:val="23"/>
  </w:num>
  <w:num w:numId="31">
    <w:abstractNumId w:val="8"/>
  </w:num>
  <w:num w:numId="32">
    <w:abstractNumId w:val="24"/>
  </w:num>
  <w:num w:numId="33">
    <w:abstractNumId w:val="2"/>
  </w:num>
  <w:num w:numId="34">
    <w:abstractNumId w:val="19"/>
  </w:num>
  <w:num w:numId="35">
    <w:abstractNumId w:val="26"/>
  </w:num>
  <w:num w:numId="36">
    <w:abstractNumId w:val="34"/>
  </w:num>
  <w:num w:numId="37">
    <w:abstractNumId w:val="4"/>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12D"/>
    <w:rsid w:val="0001731F"/>
    <w:rsid w:val="000657BF"/>
    <w:rsid w:val="000A456D"/>
    <w:rsid w:val="000B1FF5"/>
    <w:rsid w:val="00103BF6"/>
    <w:rsid w:val="00133F4B"/>
    <w:rsid w:val="00147C0E"/>
    <w:rsid w:val="00172584"/>
    <w:rsid w:val="00173FD0"/>
    <w:rsid w:val="001B3541"/>
    <w:rsid w:val="001C6CC0"/>
    <w:rsid w:val="001E0903"/>
    <w:rsid w:val="001F71C3"/>
    <w:rsid w:val="002132A3"/>
    <w:rsid w:val="00214C45"/>
    <w:rsid w:val="0024575B"/>
    <w:rsid w:val="00255072"/>
    <w:rsid w:val="002F1FAC"/>
    <w:rsid w:val="00325EA9"/>
    <w:rsid w:val="00367D3A"/>
    <w:rsid w:val="00390522"/>
    <w:rsid w:val="003C2D53"/>
    <w:rsid w:val="00440D27"/>
    <w:rsid w:val="004414CE"/>
    <w:rsid w:val="0045302E"/>
    <w:rsid w:val="004561F9"/>
    <w:rsid w:val="00460B0A"/>
    <w:rsid w:val="00492A21"/>
    <w:rsid w:val="00493CF8"/>
    <w:rsid w:val="004A29F3"/>
    <w:rsid w:val="00500F80"/>
    <w:rsid w:val="00512BDC"/>
    <w:rsid w:val="00520EFF"/>
    <w:rsid w:val="00533144"/>
    <w:rsid w:val="00611948"/>
    <w:rsid w:val="0062677F"/>
    <w:rsid w:val="0064160B"/>
    <w:rsid w:val="0064600A"/>
    <w:rsid w:val="0066331D"/>
    <w:rsid w:val="006906DD"/>
    <w:rsid w:val="006953DE"/>
    <w:rsid w:val="006C3760"/>
    <w:rsid w:val="006F1134"/>
    <w:rsid w:val="00711E90"/>
    <w:rsid w:val="00721590"/>
    <w:rsid w:val="007453B7"/>
    <w:rsid w:val="00752E00"/>
    <w:rsid w:val="007660F9"/>
    <w:rsid w:val="007A0E55"/>
    <w:rsid w:val="007E397E"/>
    <w:rsid w:val="007E79DE"/>
    <w:rsid w:val="00813CBD"/>
    <w:rsid w:val="00833905"/>
    <w:rsid w:val="00881154"/>
    <w:rsid w:val="0088358C"/>
    <w:rsid w:val="008A4337"/>
    <w:rsid w:val="008C11BE"/>
    <w:rsid w:val="008C7A38"/>
    <w:rsid w:val="008D27B4"/>
    <w:rsid w:val="008E464D"/>
    <w:rsid w:val="008F34FB"/>
    <w:rsid w:val="00902DE6"/>
    <w:rsid w:val="009432AA"/>
    <w:rsid w:val="00947ABC"/>
    <w:rsid w:val="00954E20"/>
    <w:rsid w:val="00961959"/>
    <w:rsid w:val="00965426"/>
    <w:rsid w:val="00973376"/>
    <w:rsid w:val="00993C46"/>
    <w:rsid w:val="009B512D"/>
    <w:rsid w:val="009E1DB4"/>
    <w:rsid w:val="00A07258"/>
    <w:rsid w:val="00A301B4"/>
    <w:rsid w:val="00A77BC9"/>
    <w:rsid w:val="00A86C37"/>
    <w:rsid w:val="00A97535"/>
    <w:rsid w:val="00AA0045"/>
    <w:rsid w:val="00AB1E93"/>
    <w:rsid w:val="00AC5692"/>
    <w:rsid w:val="00AE6E2E"/>
    <w:rsid w:val="00AF6E6C"/>
    <w:rsid w:val="00B24B6E"/>
    <w:rsid w:val="00B27823"/>
    <w:rsid w:val="00B563BB"/>
    <w:rsid w:val="00BC140A"/>
    <w:rsid w:val="00BC2559"/>
    <w:rsid w:val="00BC3D9C"/>
    <w:rsid w:val="00BE73E8"/>
    <w:rsid w:val="00C625ED"/>
    <w:rsid w:val="00C86CA6"/>
    <w:rsid w:val="00CB16C5"/>
    <w:rsid w:val="00CE1CF7"/>
    <w:rsid w:val="00CE61AA"/>
    <w:rsid w:val="00CE7493"/>
    <w:rsid w:val="00CF7720"/>
    <w:rsid w:val="00D17111"/>
    <w:rsid w:val="00D449A8"/>
    <w:rsid w:val="00D44D16"/>
    <w:rsid w:val="00D51E6D"/>
    <w:rsid w:val="00D864A4"/>
    <w:rsid w:val="00D95B01"/>
    <w:rsid w:val="00DA7BAB"/>
    <w:rsid w:val="00DD14B8"/>
    <w:rsid w:val="00DF0556"/>
    <w:rsid w:val="00E31FB1"/>
    <w:rsid w:val="00E44572"/>
    <w:rsid w:val="00E53AF0"/>
    <w:rsid w:val="00E57AAF"/>
    <w:rsid w:val="00E746C8"/>
    <w:rsid w:val="00E762FD"/>
    <w:rsid w:val="00E94CB9"/>
    <w:rsid w:val="00E97481"/>
    <w:rsid w:val="00EE5535"/>
    <w:rsid w:val="00EF7157"/>
    <w:rsid w:val="00F175AD"/>
    <w:rsid w:val="00F2485B"/>
    <w:rsid w:val="00F31960"/>
    <w:rsid w:val="00F5459D"/>
    <w:rsid w:val="00F66076"/>
    <w:rsid w:val="00F664D4"/>
    <w:rsid w:val="00F91995"/>
    <w:rsid w:val="00F97994"/>
    <w:rsid w:val="00FE204F"/>
    <w:rsid w:val="00FE5020"/>
    <w:rsid w:val="00FE51EB"/>
    <w:rsid w:val="00FE56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header" w:uiPriority="0"/>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9B512D"/>
    <w:pPr>
      <w:spacing w:after="0" w:line="240" w:lineRule="auto"/>
      <w:jc w:val="both"/>
    </w:pPr>
    <w:rPr>
      <w:rFonts w:ascii="Times New Roman" w:eastAsia="Calibri" w:hAnsi="Times New Roman" w:cs="Times New Roman"/>
      <w:sz w:val="28"/>
      <w:szCs w:val="28"/>
      <w:lang w:eastAsia="ru-RU"/>
    </w:rPr>
  </w:style>
  <w:style w:type="paragraph" w:styleId="1">
    <w:name w:val="heading 1"/>
    <w:basedOn w:val="a0"/>
    <w:next w:val="a0"/>
    <w:link w:val="11"/>
    <w:qFormat/>
    <w:rsid w:val="009B512D"/>
    <w:pPr>
      <w:keepNext/>
      <w:keepLines/>
      <w:numPr>
        <w:numId w:val="11"/>
      </w:numPr>
      <w:spacing w:before="120"/>
      <w:jc w:val="center"/>
      <w:outlineLvl w:val="0"/>
    </w:pPr>
    <w:rPr>
      <w:b/>
      <w:bCs/>
      <w:lang w:eastAsia="en-US"/>
    </w:rPr>
  </w:style>
  <w:style w:type="paragraph" w:styleId="2">
    <w:name w:val="heading 2"/>
    <w:basedOn w:val="1"/>
    <w:next w:val="a0"/>
    <w:link w:val="20"/>
    <w:qFormat/>
    <w:rsid w:val="009B512D"/>
    <w:pPr>
      <w:numPr>
        <w:numId w:val="0"/>
      </w:numPr>
      <w:tabs>
        <w:tab w:val="left" w:pos="1701"/>
      </w:tabs>
      <w:ind w:left="792" w:hanging="432"/>
      <w:jc w:val="both"/>
      <w:outlineLvl w:val="1"/>
    </w:pPr>
    <w:rPr>
      <w:b w:val="0"/>
    </w:rPr>
  </w:style>
  <w:style w:type="paragraph" w:styleId="3">
    <w:name w:val="heading 3"/>
    <w:basedOn w:val="a0"/>
    <w:next w:val="a0"/>
    <w:link w:val="30"/>
    <w:uiPriority w:val="99"/>
    <w:qFormat/>
    <w:rsid w:val="009B512D"/>
    <w:pPr>
      <w:ind w:firstLine="709"/>
      <w:jc w:val="right"/>
      <w:outlineLvl w:val="2"/>
    </w:pPr>
    <w:rPr>
      <w:b/>
      <w:lang w:eastAsia="en-US"/>
    </w:rPr>
  </w:style>
  <w:style w:type="paragraph" w:styleId="5">
    <w:name w:val="heading 5"/>
    <w:basedOn w:val="a0"/>
    <w:next w:val="a0"/>
    <w:link w:val="50"/>
    <w:uiPriority w:val="99"/>
    <w:qFormat/>
    <w:rsid w:val="009B512D"/>
    <w:pPr>
      <w:spacing w:before="240" w:after="60"/>
      <w:jc w:val="left"/>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9B512D"/>
    <w:rPr>
      <w:rFonts w:ascii="Times New Roman" w:eastAsia="Calibri" w:hAnsi="Times New Roman" w:cs="Times New Roman"/>
      <w:b/>
      <w:bCs/>
      <w:sz w:val="28"/>
      <w:szCs w:val="28"/>
    </w:rPr>
  </w:style>
  <w:style w:type="character" w:customStyle="1" w:styleId="20">
    <w:name w:val="Заголовок 2 Знак"/>
    <w:basedOn w:val="a1"/>
    <w:link w:val="2"/>
    <w:rsid w:val="009B512D"/>
    <w:rPr>
      <w:rFonts w:ascii="Times New Roman" w:eastAsia="Calibri" w:hAnsi="Times New Roman" w:cs="Times New Roman"/>
      <w:bCs/>
      <w:sz w:val="28"/>
      <w:szCs w:val="28"/>
    </w:rPr>
  </w:style>
  <w:style w:type="character" w:customStyle="1" w:styleId="30">
    <w:name w:val="Заголовок 3 Знак"/>
    <w:basedOn w:val="a1"/>
    <w:link w:val="3"/>
    <w:uiPriority w:val="99"/>
    <w:rsid w:val="009B512D"/>
    <w:rPr>
      <w:rFonts w:ascii="Times New Roman" w:eastAsia="Calibri" w:hAnsi="Times New Roman" w:cs="Times New Roman"/>
      <w:b/>
      <w:sz w:val="28"/>
      <w:szCs w:val="28"/>
    </w:rPr>
  </w:style>
  <w:style w:type="character" w:customStyle="1" w:styleId="50">
    <w:name w:val="Заголовок 5 Знак"/>
    <w:basedOn w:val="a1"/>
    <w:link w:val="5"/>
    <w:uiPriority w:val="99"/>
    <w:rsid w:val="009B512D"/>
    <w:rPr>
      <w:rFonts w:ascii="Times New Roman" w:eastAsia="Calibri" w:hAnsi="Times New Roman" w:cs="Times New Roman"/>
      <w:b/>
      <w:bCs/>
      <w:i/>
      <w:iCs/>
      <w:sz w:val="26"/>
      <w:szCs w:val="26"/>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rsid w:val="009B512D"/>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1"/>
    <w:link w:val="a4"/>
    <w:rsid w:val="009B512D"/>
    <w:rPr>
      <w:rFonts w:ascii="Times New Roman" w:eastAsia="Calibri" w:hAnsi="Times New Roman" w:cs="Times New Roman"/>
      <w:sz w:val="28"/>
      <w:szCs w:val="28"/>
      <w:lang w:eastAsia="ru-RU"/>
    </w:rPr>
  </w:style>
  <w:style w:type="paragraph" w:styleId="a6">
    <w:name w:val="footer"/>
    <w:basedOn w:val="a0"/>
    <w:link w:val="a7"/>
    <w:uiPriority w:val="99"/>
    <w:rsid w:val="009B512D"/>
    <w:pPr>
      <w:tabs>
        <w:tab w:val="center" w:pos="4677"/>
        <w:tab w:val="right" w:pos="9355"/>
      </w:tabs>
    </w:pPr>
  </w:style>
  <w:style w:type="character" w:customStyle="1" w:styleId="a7">
    <w:name w:val="Нижний колонтитул Знак"/>
    <w:basedOn w:val="a1"/>
    <w:link w:val="a6"/>
    <w:uiPriority w:val="99"/>
    <w:rsid w:val="009B512D"/>
    <w:rPr>
      <w:rFonts w:ascii="Times New Roman" w:eastAsia="Calibri" w:hAnsi="Times New Roman" w:cs="Times New Roman"/>
      <w:sz w:val="28"/>
      <w:szCs w:val="28"/>
      <w:lang w:eastAsia="ru-RU"/>
    </w:rPr>
  </w:style>
  <w:style w:type="paragraph" w:styleId="12">
    <w:name w:val="toc 1"/>
    <w:basedOn w:val="a0"/>
    <w:next w:val="a0"/>
    <w:autoRedefine/>
    <w:uiPriority w:val="99"/>
    <w:rsid w:val="009B512D"/>
    <w:pPr>
      <w:tabs>
        <w:tab w:val="left" w:pos="284"/>
        <w:tab w:val="right" w:leader="dot" w:pos="9911"/>
      </w:tabs>
      <w:jc w:val="left"/>
    </w:pPr>
    <w:rPr>
      <w:rFonts w:ascii="Calibri" w:hAnsi="Calibri" w:cs="Calibri"/>
      <w:b/>
      <w:bCs/>
      <w:sz w:val="20"/>
      <w:szCs w:val="20"/>
    </w:rPr>
  </w:style>
  <w:style w:type="character" w:styleId="a8">
    <w:name w:val="page number"/>
    <w:basedOn w:val="a1"/>
    <w:uiPriority w:val="99"/>
    <w:rsid w:val="009B512D"/>
    <w:rPr>
      <w:rFonts w:cs="Times New Roman"/>
    </w:rPr>
  </w:style>
  <w:style w:type="character" w:customStyle="1" w:styleId="a9">
    <w:name w:val="!осн Знак"/>
    <w:link w:val="aa"/>
    <w:uiPriority w:val="99"/>
    <w:locked/>
    <w:rsid w:val="009B512D"/>
    <w:rPr>
      <w:rFonts w:ascii="Times New Roman" w:hAnsi="Times New Roman"/>
    </w:rPr>
  </w:style>
  <w:style w:type="paragraph" w:customStyle="1" w:styleId="aa">
    <w:name w:val="!осн"/>
    <w:basedOn w:val="a0"/>
    <w:link w:val="a9"/>
    <w:uiPriority w:val="99"/>
    <w:rsid w:val="009B512D"/>
    <w:pPr>
      <w:ind w:firstLine="567"/>
      <w:jc w:val="left"/>
    </w:pPr>
    <w:rPr>
      <w:rFonts w:eastAsiaTheme="minorHAnsi" w:cstheme="minorBidi"/>
      <w:sz w:val="22"/>
      <w:szCs w:val="22"/>
      <w:lang w:eastAsia="en-US"/>
    </w:rPr>
  </w:style>
  <w:style w:type="paragraph" w:customStyle="1" w:styleId="Default">
    <w:name w:val="Default"/>
    <w:uiPriority w:val="99"/>
    <w:rsid w:val="009B512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0"/>
    <w:rsid w:val="009B512D"/>
    <w:pPr>
      <w:ind w:left="720"/>
    </w:pPr>
  </w:style>
  <w:style w:type="paragraph" w:customStyle="1" w:styleId="14">
    <w:name w:val="Заголовок оглавления1"/>
    <w:basedOn w:val="1"/>
    <w:next w:val="a0"/>
    <w:uiPriority w:val="99"/>
    <w:rsid w:val="009B512D"/>
    <w:pPr>
      <w:spacing w:before="480" w:line="276" w:lineRule="auto"/>
      <w:jc w:val="left"/>
      <w:outlineLvl w:val="9"/>
    </w:pPr>
    <w:rPr>
      <w:rFonts w:ascii="Cambria" w:hAnsi="Cambria"/>
      <w:color w:val="365F91"/>
    </w:rPr>
  </w:style>
  <w:style w:type="paragraph" w:styleId="21">
    <w:name w:val="toc 2"/>
    <w:basedOn w:val="a0"/>
    <w:next w:val="a0"/>
    <w:autoRedefine/>
    <w:uiPriority w:val="99"/>
    <w:rsid w:val="009B512D"/>
    <w:pPr>
      <w:tabs>
        <w:tab w:val="left" w:pos="840"/>
        <w:tab w:val="right" w:leader="dot" w:pos="9911"/>
      </w:tabs>
      <w:ind w:left="284"/>
      <w:jc w:val="left"/>
    </w:pPr>
    <w:rPr>
      <w:rFonts w:ascii="Calibri" w:hAnsi="Calibri" w:cs="Calibri"/>
      <w:i/>
      <w:iCs/>
      <w:sz w:val="20"/>
      <w:szCs w:val="20"/>
    </w:rPr>
  </w:style>
  <w:style w:type="character" w:styleId="ab">
    <w:name w:val="Hyperlink"/>
    <w:basedOn w:val="a1"/>
    <w:uiPriority w:val="99"/>
    <w:rsid w:val="009B512D"/>
    <w:rPr>
      <w:rFonts w:cs="Times New Roman"/>
      <w:color w:val="0000FF"/>
      <w:u w:val="single"/>
    </w:rPr>
  </w:style>
  <w:style w:type="paragraph" w:styleId="ac">
    <w:name w:val="Balloon Text"/>
    <w:basedOn w:val="a0"/>
    <w:link w:val="ad"/>
    <w:uiPriority w:val="99"/>
    <w:semiHidden/>
    <w:rsid w:val="009B512D"/>
    <w:rPr>
      <w:rFonts w:ascii="Tahoma" w:hAnsi="Tahoma"/>
      <w:sz w:val="16"/>
      <w:szCs w:val="16"/>
    </w:rPr>
  </w:style>
  <w:style w:type="character" w:customStyle="1" w:styleId="ad">
    <w:name w:val="Текст выноски Знак"/>
    <w:basedOn w:val="a1"/>
    <w:link w:val="ac"/>
    <w:uiPriority w:val="99"/>
    <w:semiHidden/>
    <w:rsid w:val="009B512D"/>
    <w:rPr>
      <w:rFonts w:ascii="Tahoma" w:eastAsia="Calibri" w:hAnsi="Tahoma" w:cs="Times New Roman"/>
      <w:sz w:val="16"/>
      <w:szCs w:val="16"/>
      <w:lang w:eastAsia="ru-RU"/>
    </w:rPr>
  </w:style>
  <w:style w:type="table" w:styleId="ae">
    <w:name w:val="Table Grid"/>
    <w:basedOn w:val="a2"/>
    <w:uiPriority w:val="59"/>
    <w:rsid w:val="009B512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2"/>
    <w:link w:val="af0"/>
    <w:uiPriority w:val="99"/>
    <w:rsid w:val="009B512D"/>
    <w:pPr>
      <w:numPr>
        <w:ilvl w:val="2"/>
      </w:numPr>
      <w:spacing w:before="0"/>
      <w:ind w:left="792" w:firstLine="851"/>
    </w:pPr>
    <w:rPr>
      <w:spacing w:val="-1"/>
    </w:rPr>
  </w:style>
  <w:style w:type="character" w:customStyle="1" w:styleId="af0">
    <w:name w:val="Основной текст Знак"/>
    <w:basedOn w:val="a1"/>
    <w:link w:val="af"/>
    <w:uiPriority w:val="99"/>
    <w:rsid w:val="009B512D"/>
    <w:rPr>
      <w:rFonts w:ascii="Times New Roman" w:eastAsia="Calibri" w:hAnsi="Times New Roman" w:cs="Times New Roman"/>
      <w:bCs/>
      <w:spacing w:val="-1"/>
      <w:sz w:val="28"/>
      <w:szCs w:val="28"/>
    </w:rPr>
  </w:style>
  <w:style w:type="paragraph" w:customStyle="1" w:styleId="10">
    <w:name w:val="Список1"/>
    <w:basedOn w:val="13"/>
    <w:link w:val="15"/>
    <w:uiPriority w:val="99"/>
    <w:rsid w:val="009B512D"/>
    <w:pPr>
      <w:numPr>
        <w:numId w:val="2"/>
      </w:numPr>
      <w:spacing w:after="200" w:line="276" w:lineRule="auto"/>
    </w:pPr>
    <w:rPr>
      <w:lang w:eastAsia="en-US"/>
    </w:rPr>
  </w:style>
  <w:style w:type="character" w:customStyle="1" w:styleId="15">
    <w:name w:val="Список1 Знак"/>
    <w:link w:val="10"/>
    <w:uiPriority w:val="99"/>
    <w:locked/>
    <w:rsid w:val="009B512D"/>
    <w:rPr>
      <w:rFonts w:ascii="Times New Roman" w:eastAsia="Calibri" w:hAnsi="Times New Roman" w:cs="Times New Roman"/>
      <w:sz w:val="28"/>
      <w:szCs w:val="28"/>
    </w:rPr>
  </w:style>
  <w:style w:type="paragraph" w:styleId="af1">
    <w:name w:val="Normal (Web)"/>
    <w:aliases w:val="Обычный (Web)"/>
    <w:basedOn w:val="a0"/>
    <w:uiPriority w:val="99"/>
    <w:rsid w:val="009B512D"/>
    <w:pPr>
      <w:spacing w:before="100" w:beforeAutospacing="1" w:after="100" w:afterAutospacing="1"/>
      <w:jc w:val="left"/>
    </w:pPr>
    <w:rPr>
      <w:sz w:val="24"/>
      <w:szCs w:val="24"/>
    </w:rPr>
  </w:style>
  <w:style w:type="paragraph" w:customStyle="1" w:styleId="-3">
    <w:name w:val="Пункт-3"/>
    <w:basedOn w:val="a0"/>
    <w:uiPriority w:val="99"/>
    <w:rsid w:val="009B512D"/>
    <w:pPr>
      <w:tabs>
        <w:tab w:val="num" w:pos="1985"/>
      </w:tabs>
      <w:ind w:firstLine="709"/>
    </w:pPr>
    <w:rPr>
      <w:szCs w:val="24"/>
    </w:rPr>
  </w:style>
  <w:style w:type="paragraph" w:customStyle="1" w:styleId="-4">
    <w:name w:val="Пункт-4"/>
    <w:basedOn w:val="a0"/>
    <w:uiPriority w:val="99"/>
    <w:rsid w:val="009B512D"/>
    <w:pPr>
      <w:tabs>
        <w:tab w:val="num" w:pos="1985"/>
      </w:tabs>
      <w:ind w:firstLine="709"/>
    </w:pPr>
    <w:rPr>
      <w:szCs w:val="24"/>
    </w:rPr>
  </w:style>
  <w:style w:type="paragraph" w:customStyle="1" w:styleId="-5">
    <w:name w:val="Пункт-5"/>
    <w:basedOn w:val="a0"/>
    <w:uiPriority w:val="99"/>
    <w:rsid w:val="009B512D"/>
    <w:pPr>
      <w:tabs>
        <w:tab w:val="num" w:pos="1985"/>
      </w:tabs>
      <w:ind w:firstLine="709"/>
    </w:pPr>
    <w:rPr>
      <w:szCs w:val="24"/>
    </w:rPr>
  </w:style>
  <w:style w:type="paragraph" w:customStyle="1" w:styleId="-6">
    <w:name w:val="Пункт-6"/>
    <w:basedOn w:val="a0"/>
    <w:uiPriority w:val="99"/>
    <w:rsid w:val="009B512D"/>
    <w:pPr>
      <w:tabs>
        <w:tab w:val="left" w:pos="1985"/>
      </w:tabs>
      <w:ind w:firstLine="709"/>
    </w:pPr>
    <w:rPr>
      <w:szCs w:val="24"/>
    </w:rPr>
  </w:style>
  <w:style w:type="paragraph" w:customStyle="1" w:styleId="-7">
    <w:name w:val="Пункт-7"/>
    <w:basedOn w:val="a0"/>
    <w:uiPriority w:val="99"/>
    <w:rsid w:val="009B512D"/>
    <w:pPr>
      <w:tabs>
        <w:tab w:val="num" w:pos="360"/>
      </w:tabs>
      <w:ind w:firstLine="709"/>
    </w:pPr>
    <w:rPr>
      <w:szCs w:val="24"/>
    </w:rPr>
  </w:style>
  <w:style w:type="character" w:styleId="af2">
    <w:name w:val="annotation reference"/>
    <w:basedOn w:val="a1"/>
    <w:uiPriority w:val="99"/>
    <w:semiHidden/>
    <w:rsid w:val="009B512D"/>
    <w:rPr>
      <w:rFonts w:cs="Times New Roman"/>
      <w:sz w:val="16"/>
    </w:rPr>
  </w:style>
  <w:style w:type="paragraph" w:styleId="af3">
    <w:name w:val="annotation text"/>
    <w:basedOn w:val="a0"/>
    <w:link w:val="af4"/>
    <w:uiPriority w:val="99"/>
    <w:rsid w:val="009B512D"/>
    <w:pPr>
      <w:jc w:val="left"/>
    </w:pPr>
    <w:rPr>
      <w:sz w:val="20"/>
      <w:szCs w:val="20"/>
    </w:rPr>
  </w:style>
  <w:style w:type="character" w:customStyle="1" w:styleId="af4">
    <w:name w:val="Текст примечания Знак"/>
    <w:basedOn w:val="a1"/>
    <w:link w:val="af3"/>
    <w:uiPriority w:val="99"/>
    <w:rsid w:val="009B512D"/>
    <w:rPr>
      <w:rFonts w:ascii="Times New Roman" w:eastAsia="Calibri" w:hAnsi="Times New Roman" w:cs="Times New Roman"/>
      <w:sz w:val="20"/>
      <w:szCs w:val="20"/>
      <w:lang w:eastAsia="ru-RU"/>
    </w:rPr>
  </w:style>
  <w:style w:type="paragraph" w:styleId="af5">
    <w:name w:val="annotation subject"/>
    <w:basedOn w:val="af3"/>
    <w:next w:val="af3"/>
    <w:link w:val="af6"/>
    <w:uiPriority w:val="99"/>
    <w:semiHidden/>
    <w:rsid w:val="009B512D"/>
    <w:pPr>
      <w:jc w:val="both"/>
    </w:pPr>
    <w:rPr>
      <w:b/>
      <w:bCs/>
    </w:rPr>
  </w:style>
  <w:style w:type="character" w:customStyle="1" w:styleId="af6">
    <w:name w:val="Тема примечания Знак"/>
    <w:basedOn w:val="af4"/>
    <w:link w:val="af5"/>
    <w:uiPriority w:val="99"/>
    <w:semiHidden/>
    <w:rsid w:val="009B512D"/>
    <w:rPr>
      <w:rFonts w:ascii="Times New Roman" w:eastAsia="Calibri" w:hAnsi="Times New Roman" w:cs="Times New Roman"/>
      <w:b/>
      <w:bCs/>
      <w:sz w:val="20"/>
      <w:szCs w:val="20"/>
      <w:lang w:eastAsia="ru-RU"/>
    </w:rPr>
  </w:style>
  <w:style w:type="paragraph" w:customStyle="1" w:styleId="ConsPlusNormal">
    <w:name w:val="ConsPlusNormal"/>
    <w:uiPriority w:val="99"/>
    <w:rsid w:val="009B512D"/>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0"/>
    <w:link w:val="32"/>
    <w:uiPriority w:val="99"/>
    <w:rsid w:val="009B512D"/>
    <w:pPr>
      <w:spacing w:after="120"/>
      <w:ind w:left="283"/>
      <w:jc w:val="left"/>
    </w:pPr>
    <w:rPr>
      <w:sz w:val="16"/>
      <w:szCs w:val="16"/>
    </w:rPr>
  </w:style>
  <w:style w:type="character" w:customStyle="1" w:styleId="32">
    <w:name w:val="Основной текст с отступом 3 Знак"/>
    <w:basedOn w:val="a1"/>
    <w:link w:val="31"/>
    <w:uiPriority w:val="99"/>
    <w:rsid w:val="009B512D"/>
    <w:rPr>
      <w:rFonts w:ascii="Times New Roman" w:eastAsia="Calibri" w:hAnsi="Times New Roman" w:cs="Times New Roman"/>
      <w:sz w:val="16"/>
      <w:szCs w:val="16"/>
      <w:lang w:eastAsia="ru-RU"/>
    </w:rPr>
  </w:style>
  <w:style w:type="paragraph" w:customStyle="1" w:styleId="af7">
    <w:name w:val="Словарная статья"/>
    <w:basedOn w:val="a0"/>
    <w:next w:val="a0"/>
    <w:uiPriority w:val="99"/>
    <w:rsid w:val="009B512D"/>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9B51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1"/>
    <w:link w:val="HTML"/>
    <w:uiPriority w:val="99"/>
    <w:rsid w:val="009B512D"/>
    <w:rPr>
      <w:rFonts w:ascii="Arial Unicode MS" w:eastAsia="Arial Unicode MS" w:hAnsi="Arial Unicode MS" w:cs="Times New Roman"/>
      <w:sz w:val="20"/>
      <w:szCs w:val="20"/>
      <w:lang w:eastAsia="ru-RU"/>
    </w:rPr>
  </w:style>
  <w:style w:type="paragraph" w:customStyle="1" w:styleId="Heading">
    <w:name w:val="Heading"/>
    <w:uiPriority w:val="99"/>
    <w:rsid w:val="009B512D"/>
    <w:pPr>
      <w:spacing w:after="0" w:line="240" w:lineRule="auto"/>
    </w:pPr>
    <w:rPr>
      <w:rFonts w:ascii="Arial" w:eastAsia="Calibri" w:hAnsi="Arial" w:cs="Times New Roman"/>
      <w:b/>
      <w:szCs w:val="28"/>
      <w:lang w:eastAsia="ru-RU"/>
    </w:rPr>
  </w:style>
  <w:style w:type="paragraph" w:customStyle="1" w:styleId="Preformat">
    <w:name w:val="Preformat"/>
    <w:uiPriority w:val="99"/>
    <w:rsid w:val="009B512D"/>
    <w:pPr>
      <w:spacing w:after="0" w:line="240" w:lineRule="auto"/>
    </w:pPr>
    <w:rPr>
      <w:rFonts w:ascii="Courier New" w:eastAsia="Calibri" w:hAnsi="Courier New" w:cs="Times New Roman"/>
      <w:sz w:val="28"/>
      <w:szCs w:val="28"/>
      <w:lang w:eastAsia="ru-RU"/>
    </w:rPr>
  </w:style>
  <w:style w:type="paragraph" w:customStyle="1" w:styleId="ConsNormal">
    <w:name w:val="ConsNormal"/>
    <w:uiPriority w:val="99"/>
    <w:rsid w:val="009B512D"/>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0"/>
    <w:link w:val="23"/>
    <w:uiPriority w:val="99"/>
    <w:rsid w:val="009B512D"/>
    <w:pPr>
      <w:spacing w:after="120" w:line="480" w:lineRule="auto"/>
      <w:ind w:left="283"/>
      <w:jc w:val="left"/>
    </w:pPr>
    <w:rPr>
      <w:sz w:val="24"/>
      <w:szCs w:val="24"/>
    </w:rPr>
  </w:style>
  <w:style w:type="character" w:customStyle="1" w:styleId="23">
    <w:name w:val="Основной текст с отступом 2 Знак"/>
    <w:basedOn w:val="a1"/>
    <w:link w:val="22"/>
    <w:uiPriority w:val="99"/>
    <w:rsid w:val="009B512D"/>
    <w:rPr>
      <w:rFonts w:ascii="Times New Roman" w:eastAsia="Calibri" w:hAnsi="Times New Roman" w:cs="Times New Roman"/>
      <w:sz w:val="24"/>
      <w:szCs w:val="24"/>
      <w:lang w:eastAsia="ru-RU"/>
    </w:rPr>
  </w:style>
  <w:style w:type="paragraph" w:styleId="af8">
    <w:name w:val="Body Text Indent"/>
    <w:basedOn w:val="a0"/>
    <w:link w:val="af9"/>
    <w:uiPriority w:val="99"/>
    <w:rsid w:val="009B512D"/>
    <w:pPr>
      <w:spacing w:after="120"/>
      <w:ind w:left="283"/>
      <w:jc w:val="left"/>
    </w:pPr>
    <w:rPr>
      <w:sz w:val="24"/>
      <w:szCs w:val="24"/>
    </w:rPr>
  </w:style>
  <w:style w:type="character" w:customStyle="1" w:styleId="af9">
    <w:name w:val="Основной текст с отступом Знак"/>
    <w:basedOn w:val="a1"/>
    <w:link w:val="af8"/>
    <w:uiPriority w:val="99"/>
    <w:rsid w:val="009B512D"/>
    <w:rPr>
      <w:rFonts w:ascii="Times New Roman" w:eastAsia="Calibri" w:hAnsi="Times New Roman" w:cs="Times New Roman"/>
      <w:sz w:val="24"/>
      <w:szCs w:val="24"/>
      <w:lang w:eastAsia="ru-RU"/>
    </w:rPr>
  </w:style>
  <w:style w:type="paragraph" w:customStyle="1" w:styleId="16">
    <w:name w:val="Обычный1"/>
    <w:uiPriority w:val="99"/>
    <w:rsid w:val="009B512D"/>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0"/>
    <w:uiPriority w:val="99"/>
    <w:rsid w:val="009B512D"/>
    <w:rPr>
      <w:sz w:val="24"/>
      <w:szCs w:val="20"/>
    </w:rPr>
  </w:style>
  <w:style w:type="paragraph" w:styleId="33">
    <w:name w:val="Body Text 3"/>
    <w:basedOn w:val="a0"/>
    <w:link w:val="34"/>
    <w:uiPriority w:val="99"/>
    <w:rsid w:val="009B512D"/>
    <w:pPr>
      <w:spacing w:after="120"/>
      <w:ind w:firstLine="567"/>
    </w:pPr>
    <w:rPr>
      <w:sz w:val="16"/>
      <w:szCs w:val="16"/>
    </w:rPr>
  </w:style>
  <w:style w:type="character" w:customStyle="1" w:styleId="34">
    <w:name w:val="Основной текст 3 Знак"/>
    <w:basedOn w:val="a1"/>
    <w:link w:val="33"/>
    <w:uiPriority w:val="99"/>
    <w:rsid w:val="009B512D"/>
    <w:rPr>
      <w:rFonts w:ascii="Times New Roman" w:eastAsia="Calibri" w:hAnsi="Times New Roman" w:cs="Times New Roman"/>
      <w:sz w:val="16"/>
      <w:szCs w:val="16"/>
      <w:lang w:eastAsia="ru-RU"/>
    </w:rPr>
  </w:style>
  <w:style w:type="paragraph" w:styleId="afa">
    <w:name w:val="Plain Text"/>
    <w:basedOn w:val="a0"/>
    <w:link w:val="afb"/>
    <w:uiPriority w:val="99"/>
    <w:rsid w:val="009B512D"/>
    <w:pPr>
      <w:jc w:val="left"/>
    </w:pPr>
    <w:rPr>
      <w:rFonts w:ascii="Courier New" w:hAnsi="Courier New"/>
      <w:sz w:val="20"/>
      <w:szCs w:val="20"/>
    </w:rPr>
  </w:style>
  <w:style w:type="character" w:customStyle="1" w:styleId="afb">
    <w:name w:val="Текст Знак"/>
    <w:basedOn w:val="a1"/>
    <w:link w:val="afa"/>
    <w:uiPriority w:val="99"/>
    <w:rsid w:val="009B512D"/>
    <w:rPr>
      <w:rFonts w:ascii="Courier New" w:eastAsia="Calibri" w:hAnsi="Courier New" w:cs="Times New Roman"/>
      <w:sz w:val="20"/>
      <w:szCs w:val="20"/>
      <w:lang w:eastAsia="ru-RU"/>
    </w:rPr>
  </w:style>
  <w:style w:type="paragraph" w:styleId="afc">
    <w:name w:val="caption"/>
    <w:basedOn w:val="a0"/>
    <w:next w:val="a0"/>
    <w:uiPriority w:val="99"/>
    <w:qFormat/>
    <w:rsid w:val="009B512D"/>
    <w:pPr>
      <w:ind w:firstLine="567"/>
      <w:jc w:val="center"/>
    </w:pPr>
    <w:rPr>
      <w:b/>
      <w:bCs/>
      <w:sz w:val="24"/>
      <w:szCs w:val="24"/>
    </w:rPr>
  </w:style>
  <w:style w:type="paragraph" w:styleId="HTML1">
    <w:name w:val="HTML Address"/>
    <w:basedOn w:val="a0"/>
    <w:link w:val="HTML2"/>
    <w:uiPriority w:val="99"/>
    <w:rsid w:val="009B512D"/>
    <w:pPr>
      <w:jc w:val="left"/>
    </w:pPr>
    <w:rPr>
      <w:i/>
      <w:iCs/>
      <w:sz w:val="24"/>
      <w:szCs w:val="24"/>
    </w:rPr>
  </w:style>
  <w:style w:type="character" w:customStyle="1" w:styleId="HTML2">
    <w:name w:val="Адрес HTML Знак"/>
    <w:basedOn w:val="a1"/>
    <w:link w:val="HTML1"/>
    <w:uiPriority w:val="99"/>
    <w:rsid w:val="009B512D"/>
    <w:rPr>
      <w:rFonts w:ascii="Times New Roman" w:eastAsia="Calibri" w:hAnsi="Times New Roman" w:cs="Times New Roman"/>
      <w:i/>
      <w:iCs/>
      <w:sz w:val="24"/>
      <w:szCs w:val="24"/>
      <w:lang w:eastAsia="ru-RU"/>
    </w:rPr>
  </w:style>
  <w:style w:type="character" w:customStyle="1" w:styleId="paddingleft181">
    <w:name w:val="padding_left181"/>
    <w:uiPriority w:val="99"/>
    <w:rsid w:val="009B512D"/>
  </w:style>
  <w:style w:type="paragraph" w:customStyle="1" w:styleId="ConsPlusTitle">
    <w:name w:val="ConsPlusTitle"/>
    <w:uiPriority w:val="99"/>
    <w:rsid w:val="009B512D"/>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uiPriority w:val="99"/>
    <w:rsid w:val="009B512D"/>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d">
    <w:name w:val="List Bullet"/>
    <w:basedOn w:val="a0"/>
    <w:autoRedefine/>
    <w:uiPriority w:val="99"/>
    <w:rsid w:val="009B512D"/>
    <w:pPr>
      <w:widowControl w:val="0"/>
    </w:pPr>
    <w:rPr>
      <w:sz w:val="22"/>
      <w:szCs w:val="22"/>
    </w:rPr>
  </w:style>
  <w:style w:type="character" w:styleId="afe">
    <w:name w:val="FollowedHyperlink"/>
    <w:basedOn w:val="a1"/>
    <w:uiPriority w:val="99"/>
    <w:rsid w:val="009B512D"/>
    <w:rPr>
      <w:rFonts w:cs="Times New Roman"/>
      <w:color w:val="800080"/>
      <w:u w:val="single"/>
    </w:rPr>
  </w:style>
  <w:style w:type="character" w:customStyle="1" w:styleId="da">
    <w:name w:val="da"/>
    <w:uiPriority w:val="99"/>
    <w:rsid w:val="009B512D"/>
  </w:style>
  <w:style w:type="paragraph" w:customStyle="1" w:styleId="ConsNonformat">
    <w:name w:val="ConsNonformat"/>
    <w:uiPriority w:val="99"/>
    <w:rsid w:val="009B512D"/>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0"/>
    <w:rsid w:val="009B512D"/>
    <w:pPr>
      <w:spacing w:after="200" w:line="276" w:lineRule="auto"/>
      <w:ind w:left="720"/>
      <w:jc w:val="left"/>
    </w:pPr>
    <w:rPr>
      <w:rFonts w:ascii="Calibri" w:hAnsi="Calibri"/>
      <w:sz w:val="22"/>
      <w:szCs w:val="22"/>
    </w:rPr>
  </w:style>
  <w:style w:type="paragraph" w:customStyle="1" w:styleId="17">
    <w:name w:val="Текст1"/>
    <w:basedOn w:val="a0"/>
    <w:uiPriority w:val="99"/>
    <w:rsid w:val="009B512D"/>
    <w:pPr>
      <w:jc w:val="left"/>
    </w:pPr>
    <w:rPr>
      <w:rFonts w:ascii="Courier New" w:hAnsi="Courier New"/>
      <w:sz w:val="20"/>
      <w:szCs w:val="20"/>
    </w:rPr>
  </w:style>
  <w:style w:type="paragraph" w:customStyle="1" w:styleId="110">
    <w:name w:val="Абзац списка11"/>
    <w:basedOn w:val="a0"/>
    <w:uiPriority w:val="99"/>
    <w:rsid w:val="009B512D"/>
    <w:pPr>
      <w:spacing w:after="200" w:line="276" w:lineRule="auto"/>
      <w:ind w:left="720"/>
      <w:jc w:val="left"/>
    </w:pPr>
    <w:rPr>
      <w:rFonts w:ascii="Calibri" w:hAnsi="Calibri"/>
      <w:sz w:val="22"/>
      <w:szCs w:val="22"/>
    </w:rPr>
  </w:style>
  <w:style w:type="paragraph" w:customStyle="1" w:styleId="ConsPlusNonformat">
    <w:name w:val="ConsPlusNonformat"/>
    <w:uiPriority w:val="99"/>
    <w:rsid w:val="009B512D"/>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
    <w:name w:val="готик текст"/>
    <w:uiPriority w:val="99"/>
    <w:rsid w:val="009B512D"/>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0">
    <w:name w:val="Title"/>
    <w:basedOn w:val="a0"/>
    <w:link w:val="aff1"/>
    <w:uiPriority w:val="99"/>
    <w:qFormat/>
    <w:rsid w:val="009B512D"/>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1">
    <w:name w:val="Название Знак"/>
    <w:basedOn w:val="a1"/>
    <w:link w:val="aff0"/>
    <w:uiPriority w:val="99"/>
    <w:rsid w:val="009B512D"/>
    <w:rPr>
      <w:rFonts w:ascii="Arial" w:eastAsia="Calibri" w:hAnsi="Arial" w:cs="Times New Roman"/>
      <w:b/>
      <w:bCs/>
      <w:kern w:val="28"/>
      <w:sz w:val="32"/>
      <w:szCs w:val="32"/>
      <w:lang w:val="en-GB" w:eastAsia="ru-RU"/>
    </w:rPr>
  </w:style>
  <w:style w:type="table" w:customStyle="1" w:styleId="18">
    <w:name w:val="Сетка таблицы1"/>
    <w:uiPriority w:val="99"/>
    <w:rsid w:val="009B512D"/>
    <w:pPr>
      <w:spacing w:after="0" w:line="240" w:lineRule="auto"/>
    </w:pPr>
    <w:rPr>
      <w:rFonts w:ascii="Times New Roman" w:eastAsia="Calibri"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0"/>
    <w:link w:val="25"/>
    <w:uiPriority w:val="99"/>
    <w:rsid w:val="009B512D"/>
    <w:pPr>
      <w:widowControl w:val="0"/>
      <w:spacing w:after="120" w:line="480" w:lineRule="auto"/>
      <w:jc w:val="left"/>
    </w:pPr>
    <w:rPr>
      <w:sz w:val="20"/>
      <w:szCs w:val="20"/>
    </w:rPr>
  </w:style>
  <w:style w:type="character" w:customStyle="1" w:styleId="25">
    <w:name w:val="Основной текст 2 Знак"/>
    <w:basedOn w:val="a1"/>
    <w:link w:val="24"/>
    <w:uiPriority w:val="99"/>
    <w:rsid w:val="009B512D"/>
    <w:rPr>
      <w:rFonts w:ascii="Times New Roman" w:eastAsia="Calibri" w:hAnsi="Times New Roman" w:cs="Times New Roman"/>
      <w:sz w:val="20"/>
      <w:szCs w:val="20"/>
      <w:lang w:eastAsia="ru-RU"/>
    </w:rPr>
  </w:style>
  <w:style w:type="paragraph" w:customStyle="1" w:styleId="aff2">
    <w:name w:val="Таблицы (моноширинный)"/>
    <w:basedOn w:val="a0"/>
    <w:next w:val="a0"/>
    <w:uiPriority w:val="99"/>
    <w:rsid w:val="009B512D"/>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9B512D"/>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0"/>
    <w:uiPriority w:val="99"/>
    <w:rsid w:val="009B512D"/>
    <w:pPr>
      <w:widowControl w:val="0"/>
      <w:ind w:left="720"/>
      <w:jc w:val="left"/>
    </w:pPr>
    <w:rPr>
      <w:sz w:val="20"/>
      <w:szCs w:val="20"/>
    </w:rPr>
  </w:style>
  <w:style w:type="character" w:customStyle="1" w:styleId="apple-converted-space">
    <w:name w:val="apple-converted-space"/>
    <w:uiPriority w:val="99"/>
    <w:rsid w:val="009B512D"/>
  </w:style>
  <w:style w:type="paragraph" w:customStyle="1" w:styleId="aff3">
    <w:name w:val="Содержимое таблицы"/>
    <w:basedOn w:val="a0"/>
    <w:uiPriority w:val="99"/>
    <w:rsid w:val="009B512D"/>
    <w:pPr>
      <w:widowControl w:val="0"/>
      <w:suppressLineNumbers/>
      <w:suppressAutoHyphens/>
      <w:jc w:val="left"/>
    </w:pPr>
    <w:rPr>
      <w:rFonts w:eastAsia="Arial Unicode MS"/>
      <w:kern w:val="1"/>
      <w:sz w:val="24"/>
      <w:szCs w:val="24"/>
    </w:rPr>
  </w:style>
  <w:style w:type="paragraph" w:customStyle="1" w:styleId="aff4">
    <w:name w:val="Комментарий"/>
    <w:basedOn w:val="a0"/>
    <w:next w:val="a0"/>
    <w:uiPriority w:val="99"/>
    <w:rsid w:val="009B512D"/>
    <w:pPr>
      <w:widowControl w:val="0"/>
      <w:autoSpaceDE w:val="0"/>
      <w:autoSpaceDN w:val="0"/>
      <w:adjustRightInd w:val="0"/>
      <w:ind w:left="170"/>
    </w:pPr>
    <w:rPr>
      <w:rFonts w:ascii="Arial" w:hAnsi="Arial"/>
      <w:i/>
      <w:iCs/>
      <w:color w:val="800080"/>
      <w:sz w:val="20"/>
      <w:szCs w:val="20"/>
    </w:rPr>
  </w:style>
  <w:style w:type="paragraph" w:styleId="aff5">
    <w:name w:val="Document Map"/>
    <w:basedOn w:val="a0"/>
    <w:link w:val="aff6"/>
    <w:uiPriority w:val="99"/>
    <w:semiHidden/>
    <w:rsid w:val="009B512D"/>
    <w:pPr>
      <w:widowControl w:val="0"/>
      <w:shd w:val="clear" w:color="auto" w:fill="000080"/>
      <w:jc w:val="left"/>
    </w:pPr>
    <w:rPr>
      <w:rFonts w:ascii="Tahoma" w:hAnsi="Tahoma"/>
      <w:sz w:val="20"/>
      <w:szCs w:val="20"/>
    </w:rPr>
  </w:style>
  <w:style w:type="character" w:customStyle="1" w:styleId="aff6">
    <w:name w:val="Схема документа Знак"/>
    <w:basedOn w:val="a1"/>
    <w:link w:val="aff5"/>
    <w:uiPriority w:val="99"/>
    <w:semiHidden/>
    <w:rsid w:val="009B512D"/>
    <w:rPr>
      <w:rFonts w:ascii="Tahoma" w:eastAsia="Calibri" w:hAnsi="Tahoma" w:cs="Times New Roman"/>
      <w:sz w:val="20"/>
      <w:szCs w:val="20"/>
      <w:shd w:val="clear" w:color="auto" w:fill="000080"/>
      <w:lang w:eastAsia="ru-RU"/>
    </w:rPr>
  </w:style>
  <w:style w:type="paragraph" w:customStyle="1" w:styleId="19">
    <w:name w:val="Рецензия1"/>
    <w:hidden/>
    <w:uiPriority w:val="99"/>
    <w:semiHidden/>
    <w:rsid w:val="009B512D"/>
    <w:pPr>
      <w:spacing w:after="0" w:line="240" w:lineRule="auto"/>
    </w:pPr>
    <w:rPr>
      <w:rFonts w:ascii="Times New Roman" w:eastAsia="Calibri" w:hAnsi="Times New Roman" w:cs="Times New Roman"/>
      <w:sz w:val="24"/>
      <w:szCs w:val="24"/>
      <w:lang w:eastAsia="ru-RU"/>
    </w:rPr>
  </w:style>
  <w:style w:type="paragraph" w:customStyle="1" w:styleId="27">
    <w:name w:val="Рецензия2"/>
    <w:hidden/>
    <w:uiPriority w:val="99"/>
    <w:semiHidden/>
    <w:rsid w:val="009B512D"/>
    <w:pPr>
      <w:spacing w:after="0" w:line="240" w:lineRule="auto"/>
    </w:pPr>
    <w:rPr>
      <w:rFonts w:ascii="Times New Roman" w:eastAsia="Calibri" w:hAnsi="Times New Roman" w:cs="Times New Roman"/>
      <w:sz w:val="24"/>
      <w:szCs w:val="24"/>
      <w:lang w:eastAsia="ru-RU"/>
    </w:rPr>
  </w:style>
  <w:style w:type="paragraph" w:styleId="aff7">
    <w:name w:val="footnote text"/>
    <w:basedOn w:val="a0"/>
    <w:link w:val="aff8"/>
    <w:uiPriority w:val="99"/>
    <w:semiHidden/>
    <w:rsid w:val="009B512D"/>
    <w:rPr>
      <w:sz w:val="20"/>
      <w:szCs w:val="20"/>
    </w:rPr>
  </w:style>
  <w:style w:type="character" w:customStyle="1" w:styleId="aff8">
    <w:name w:val="Текст сноски Знак"/>
    <w:basedOn w:val="a1"/>
    <w:link w:val="aff7"/>
    <w:uiPriority w:val="99"/>
    <w:semiHidden/>
    <w:rsid w:val="009B512D"/>
    <w:rPr>
      <w:rFonts w:ascii="Times New Roman" w:eastAsia="Calibri" w:hAnsi="Times New Roman" w:cs="Times New Roman"/>
      <w:sz w:val="20"/>
      <w:szCs w:val="20"/>
      <w:lang w:eastAsia="ru-RU"/>
    </w:rPr>
  </w:style>
  <w:style w:type="character" w:styleId="aff9">
    <w:name w:val="footnote reference"/>
    <w:basedOn w:val="a1"/>
    <w:uiPriority w:val="99"/>
    <w:semiHidden/>
    <w:rsid w:val="009B512D"/>
    <w:rPr>
      <w:rFonts w:cs="Times New Roman"/>
      <w:vertAlign w:val="superscript"/>
    </w:rPr>
  </w:style>
  <w:style w:type="character" w:customStyle="1" w:styleId="FontStyle13">
    <w:name w:val="Font Style13"/>
    <w:uiPriority w:val="99"/>
    <w:rsid w:val="009B512D"/>
    <w:rPr>
      <w:rFonts w:ascii="Times New Roman" w:hAnsi="Times New Roman"/>
      <w:sz w:val="24"/>
    </w:rPr>
  </w:style>
  <w:style w:type="paragraph" w:styleId="affa">
    <w:name w:val="Revision"/>
    <w:hidden/>
    <w:uiPriority w:val="99"/>
    <w:semiHidden/>
    <w:rsid w:val="009B512D"/>
    <w:pPr>
      <w:spacing w:after="0" w:line="240" w:lineRule="auto"/>
    </w:pPr>
    <w:rPr>
      <w:rFonts w:ascii="Times New Roman" w:eastAsia="Calibri" w:hAnsi="Times New Roman" w:cs="Times New Roman"/>
      <w:sz w:val="28"/>
      <w:szCs w:val="28"/>
    </w:rPr>
  </w:style>
  <w:style w:type="character" w:styleId="affb">
    <w:name w:val="Emphasis"/>
    <w:basedOn w:val="a1"/>
    <w:uiPriority w:val="99"/>
    <w:qFormat/>
    <w:rsid w:val="009B512D"/>
    <w:rPr>
      <w:rFonts w:cs="Times New Roman"/>
      <w:i/>
    </w:rPr>
  </w:style>
  <w:style w:type="paragraph" w:styleId="affc">
    <w:name w:val="List Paragraph"/>
    <w:basedOn w:val="a0"/>
    <w:uiPriority w:val="99"/>
    <w:qFormat/>
    <w:rsid w:val="009B512D"/>
    <w:pPr>
      <w:spacing w:after="200" w:line="276" w:lineRule="auto"/>
      <w:ind w:left="720"/>
      <w:contextualSpacing/>
      <w:jc w:val="left"/>
    </w:pPr>
    <w:rPr>
      <w:rFonts w:ascii="Calibri" w:hAnsi="Calibri"/>
      <w:sz w:val="22"/>
      <w:szCs w:val="22"/>
    </w:rPr>
  </w:style>
  <w:style w:type="paragraph" w:customStyle="1" w:styleId="Times12">
    <w:name w:val="Times 12"/>
    <w:basedOn w:val="a0"/>
    <w:rsid w:val="009B512D"/>
    <w:pPr>
      <w:overflowPunct w:val="0"/>
      <w:autoSpaceDE w:val="0"/>
      <w:autoSpaceDN w:val="0"/>
      <w:adjustRightInd w:val="0"/>
      <w:ind w:firstLine="567"/>
    </w:pPr>
    <w:rPr>
      <w:rFonts w:eastAsia="Times New Roman"/>
      <w:bCs/>
      <w:sz w:val="24"/>
      <w:szCs w:val="22"/>
    </w:rPr>
  </w:style>
  <w:style w:type="paragraph" w:customStyle="1" w:styleId="affd">
    <w:name w:val="Пункт б/н"/>
    <w:basedOn w:val="a0"/>
    <w:rsid w:val="009B512D"/>
    <w:pPr>
      <w:tabs>
        <w:tab w:val="left" w:pos="1134"/>
      </w:tabs>
      <w:spacing w:line="360" w:lineRule="auto"/>
      <w:ind w:firstLine="567"/>
    </w:pPr>
    <w:rPr>
      <w:rFonts w:eastAsia="Times New Roman"/>
      <w:bCs/>
      <w:sz w:val="22"/>
      <w:szCs w:val="22"/>
    </w:rPr>
  </w:style>
  <w:style w:type="paragraph" w:styleId="affe">
    <w:name w:val="TOC Heading"/>
    <w:basedOn w:val="1"/>
    <w:next w:val="a0"/>
    <w:uiPriority w:val="99"/>
    <w:qFormat/>
    <w:rsid w:val="009B512D"/>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9B512D"/>
    <w:pPr>
      <w:ind w:left="560"/>
      <w:jc w:val="left"/>
    </w:pPr>
    <w:rPr>
      <w:rFonts w:ascii="Calibri" w:hAnsi="Calibri" w:cs="Calibri"/>
      <w:sz w:val="20"/>
      <w:szCs w:val="20"/>
    </w:rPr>
  </w:style>
  <w:style w:type="paragraph" w:styleId="4">
    <w:name w:val="toc 4"/>
    <w:basedOn w:val="a0"/>
    <w:next w:val="a0"/>
    <w:autoRedefine/>
    <w:uiPriority w:val="99"/>
    <w:rsid w:val="009B512D"/>
    <w:pPr>
      <w:ind w:left="840"/>
      <w:jc w:val="left"/>
    </w:pPr>
    <w:rPr>
      <w:rFonts w:ascii="Calibri" w:hAnsi="Calibri" w:cs="Calibri"/>
      <w:sz w:val="20"/>
      <w:szCs w:val="20"/>
    </w:rPr>
  </w:style>
  <w:style w:type="paragraph" w:styleId="51">
    <w:name w:val="toc 5"/>
    <w:basedOn w:val="a0"/>
    <w:next w:val="a0"/>
    <w:autoRedefine/>
    <w:uiPriority w:val="99"/>
    <w:rsid w:val="009B512D"/>
    <w:pPr>
      <w:ind w:left="1120"/>
      <w:jc w:val="left"/>
    </w:pPr>
    <w:rPr>
      <w:rFonts w:ascii="Calibri" w:hAnsi="Calibri" w:cs="Calibri"/>
      <w:sz w:val="20"/>
      <w:szCs w:val="20"/>
    </w:rPr>
  </w:style>
  <w:style w:type="paragraph" w:styleId="6">
    <w:name w:val="toc 6"/>
    <w:basedOn w:val="a0"/>
    <w:next w:val="a0"/>
    <w:autoRedefine/>
    <w:uiPriority w:val="99"/>
    <w:rsid w:val="009B512D"/>
    <w:pPr>
      <w:ind w:left="1400"/>
      <w:jc w:val="left"/>
    </w:pPr>
    <w:rPr>
      <w:rFonts w:ascii="Calibri" w:hAnsi="Calibri" w:cs="Calibri"/>
      <w:sz w:val="20"/>
      <w:szCs w:val="20"/>
    </w:rPr>
  </w:style>
  <w:style w:type="paragraph" w:styleId="7">
    <w:name w:val="toc 7"/>
    <w:basedOn w:val="a0"/>
    <w:next w:val="a0"/>
    <w:autoRedefine/>
    <w:uiPriority w:val="99"/>
    <w:rsid w:val="009B512D"/>
    <w:pPr>
      <w:ind w:left="1680"/>
      <w:jc w:val="left"/>
    </w:pPr>
    <w:rPr>
      <w:rFonts w:ascii="Calibri" w:hAnsi="Calibri" w:cs="Calibri"/>
      <w:sz w:val="20"/>
      <w:szCs w:val="20"/>
    </w:rPr>
  </w:style>
  <w:style w:type="paragraph" w:styleId="8">
    <w:name w:val="toc 8"/>
    <w:basedOn w:val="a0"/>
    <w:next w:val="a0"/>
    <w:autoRedefine/>
    <w:uiPriority w:val="99"/>
    <w:rsid w:val="009B512D"/>
    <w:pPr>
      <w:ind w:left="1960"/>
      <w:jc w:val="left"/>
    </w:pPr>
    <w:rPr>
      <w:rFonts w:ascii="Calibri" w:hAnsi="Calibri" w:cs="Calibri"/>
      <w:sz w:val="20"/>
      <w:szCs w:val="20"/>
    </w:rPr>
  </w:style>
  <w:style w:type="paragraph" w:styleId="9">
    <w:name w:val="toc 9"/>
    <w:basedOn w:val="a0"/>
    <w:next w:val="a0"/>
    <w:autoRedefine/>
    <w:uiPriority w:val="99"/>
    <w:rsid w:val="009B512D"/>
    <w:pPr>
      <w:ind w:left="2240"/>
      <w:jc w:val="left"/>
    </w:pPr>
    <w:rPr>
      <w:rFonts w:ascii="Calibri" w:hAnsi="Calibri" w:cs="Calibri"/>
      <w:sz w:val="20"/>
      <w:szCs w:val="20"/>
    </w:rPr>
  </w:style>
  <w:style w:type="paragraph" w:customStyle="1" w:styleId="a">
    <w:name w:val="Пункт"/>
    <w:basedOn w:val="a0"/>
    <w:uiPriority w:val="99"/>
    <w:rsid w:val="009B512D"/>
    <w:pPr>
      <w:numPr>
        <w:ilvl w:val="2"/>
        <w:numId w:val="11"/>
      </w:numPr>
    </w:pPr>
  </w:style>
  <w:style w:type="paragraph" w:customStyle="1" w:styleId="afff">
    <w:name w:val="Обычный нумерованный текст"/>
    <w:basedOn w:val="af"/>
    <w:link w:val="afff0"/>
    <w:uiPriority w:val="99"/>
    <w:rsid w:val="009B512D"/>
    <w:pPr>
      <w:keepNext w:val="0"/>
      <w:keepLines w:val="0"/>
      <w:widowControl w:val="0"/>
    </w:pPr>
    <w:rPr>
      <w:bCs w:val="0"/>
    </w:rPr>
  </w:style>
  <w:style w:type="paragraph" w:styleId="afff1">
    <w:name w:val="No Spacing"/>
    <w:uiPriority w:val="99"/>
    <w:qFormat/>
    <w:rsid w:val="009B512D"/>
    <w:pPr>
      <w:spacing w:after="0" w:line="240" w:lineRule="auto"/>
      <w:jc w:val="both"/>
    </w:pPr>
    <w:rPr>
      <w:rFonts w:ascii="Times New Roman" w:eastAsia="Calibri" w:hAnsi="Times New Roman" w:cs="Times New Roman"/>
      <w:sz w:val="28"/>
      <w:szCs w:val="28"/>
    </w:rPr>
  </w:style>
  <w:style w:type="character" w:customStyle="1" w:styleId="afff0">
    <w:name w:val="Обычный нумерованный текст Знак"/>
    <w:basedOn w:val="af0"/>
    <w:link w:val="afff"/>
    <w:uiPriority w:val="99"/>
    <w:locked/>
    <w:rsid w:val="009B512D"/>
    <w:rPr>
      <w:rFonts w:ascii="Times New Roman" w:eastAsia="Calibri" w:hAnsi="Times New Roman" w:cs="Times New Roman"/>
      <w:bCs w:val="0"/>
      <w:spacing w:val="-1"/>
      <w:sz w:val="28"/>
      <w:szCs w:val="28"/>
    </w:rPr>
  </w:style>
  <w:style w:type="character" w:customStyle="1" w:styleId="28">
    <w:name w:val="Стиль2"/>
    <w:uiPriority w:val="99"/>
    <w:rsid w:val="009B512D"/>
    <w:rPr>
      <w:rFonts w:ascii="Times New Roman" w:hAnsi="Times New Roman"/>
      <w:color w:val="auto"/>
      <w:sz w:val="28"/>
    </w:rPr>
  </w:style>
  <w:style w:type="character" w:styleId="afff2">
    <w:name w:val="Placeholder Text"/>
    <w:basedOn w:val="a1"/>
    <w:uiPriority w:val="99"/>
    <w:semiHidden/>
    <w:rsid w:val="009B512D"/>
    <w:rPr>
      <w:rFonts w:cs="Times New Roman"/>
      <w:color w:val="808080"/>
    </w:rPr>
  </w:style>
  <w:style w:type="character" w:customStyle="1" w:styleId="61">
    <w:name w:val="Основной текст + 61"/>
    <w:aliases w:val="5 pt1,Интервал 0 pt1"/>
    <w:uiPriority w:val="99"/>
    <w:rsid w:val="009B512D"/>
    <w:rPr>
      <w:rFonts w:ascii="Times New Roman" w:hAnsi="Times New Roman"/>
      <w:color w:val="000000"/>
      <w:spacing w:val="0"/>
      <w:w w:val="100"/>
      <w:position w:val="0"/>
      <w:sz w:val="13"/>
      <w:u w:val="none"/>
      <w:lang w:val="ru-RU" w:eastAsia="ru-RU"/>
    </w:rPr>
  </w:style>
  <w:style w:type="character" w:customStyle="1" w:styleId="65pt0pt">
    <w:name w:val="Основной текст + 6;5 pt;Интервал 0 pt"/>
    <w:rsid w:val="009B512D"/>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header" w:uiPriority="0"/>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9B512D"/>
    <w:pPr>
      <w:spacing w:after="0" w:line="240" w:lineRule="auto"/>
      <w:jc w:val="both"/>
    </w:pPr>
    <w:rPr>
      <w:rFonts w:ascii="Times New Roman" w:eastAsia="Calibri" w:hAnsi="Times New Roman" w:cs="Times New Roman"/>
      <w:sz w:val="28"/>
      <w:szCs w:val="28"/>
      <w:lang w:eastAsia="ru-RU"/>
    </w:rPr>
  </w:style>
  <w:style w:type="paragraph" w:styleId="1">
    <w:name w:val="heading 1"/>
    <w:basedOn w:val="a0"/>
    <w:next w:val="a0"/>
    <w:link w:val="11"/>
    <w:qFormat/>
    <w:rsid w:val="009B512D"/>
    <w:pPr>
      <w:keepNext/>
      <w:keepLines/>
      <w:numPr>
        <w:numId w:val="11"/>
      </w:numPr>
      <w:spacing w:before="120"/>
      <w:jc w:val="center"/>
      <w:outlineLvl w:val="0"/>
    </w:pPr>
    <w:rPr>
      <w:b/>
      <w:bCs/>
      <w:lang w:eastAsia="en-US"/>
    </w:rPr>
  </w:style>
  <w:style w:type="paragraph" w:styleId="2">
    <w:name w:val="heading 2"/>
    <w:basedOn w:val="1"/>
    <w:next w:val="a0"/>
    <w:link w:val="20"/>
    <w:qFormat/>
    <w:rsid w:val="009B512D"/>
    <w:pPr>
      <w:numPr>
        <w:numId w:val="0"/>
      </w:numPr>
      <w:tabs>
        <w:tab w:val="left" w:pos="1701"/>
      </w:tabs>
      <w:ind w:left="792" w:hanging="432"/>
      <w:jc w:val="both"/>
      <w:outlineLvl w:val="1"/>
    </w:pPr>
    <w:rPr>
      <w:b w:val="0"/>
    </w:rPr>
  </w:style>
  <w:style w:type="paragraph" w:styleId="3">
    <w:name w:val="heading 3"/>
    <w:basedOn w:val="a0"/>
    <w:next w:val="a0"/>
    <w:link w:val="30"/>
    <w:uiPriority w:val="99"/>
    <w:qFormat/>
    <w:rsid w:val="009B512D"/>
    <w:pPr>
      <w:ind w:firstLine="709"/>
      <w:jc w:val="right"/>
      <w:outlineLvl w:val="2"/>
    </w:pPr>
    <w:rPr>
      <w:b/>
      <w:lang w:eastAsia="en-US"/>
    </w:rPr>
  </w:style>
  <w:style w:type="paragraph" w:styleId="5">
    <w:name w:val="heading 5"/>
    <w:basedOn w:val="a0"/>
    <w:next w:val="a0"/>
    <w:link w:val="50"/>
    <w:uiPriority w:val="99"/>
    <w:qFormat/>
    <w:rsid w:val="009B512D"/>
    <w:pPr>
      <w:spacing w:before="240" w:after="60"/>
      <w:jc w:val="left"/>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9B512D"/>
    <w:rPr>
      <w:rFonts w:ascii="Times New Roman" w:eastAsia="Calibri" w:hAnsi="Times New Roman" w:cs="Times New Roman"/>
      <w:b/>
      <w:bCs/>
      <w:sz w:val="28"/>
      <w:szCs w:val="28"/>
    </w:rPr>
  </w:style>
  <w:style w:type="character" w:customStyle="1" w:styleId="20">
    <w:name w:val="Заголовок 2 Знак"/>
    <w:basedOn w:val="a1"/>
    <w:link w:val="2"/>
    <w:rsid w:val="009B512D"/>
    <w:rPr>
      <w:rFonts w:ascii="Times New Roman" w:eastAsia="Calibri" w:hAnsi="Times New Roman" w:cs="Times New Roman"/>
      <w:bCs/>
      <w:sz w:val="28"/>
      <w:szCs w:val="28"/>
    </w:rPr>
  </w:style>
  <w:style w:type="character" w:customStyle="1" w:styleId="30">
    <w:name w:val="Заголовок 3 Знак"/>
    <w:basedOn w:val="a1"/>
    <w:link w:val="3"/>
    <w:uiPriority w:val="99"/>
    <w:rsid w:val="009B512D"/>
    <w:rPr>
      <w:rFonts w:ascii="Times New Roman" w:eastAsia="Calibri" w:hAnsi="Times New Roman" w:cs="Times New Roman"/>
      <w:b/>
      <w:sz w:val="28"/>
      <w:szCs w:val="28"/>
    </w:rPr>
  </w:style>
  <w:style w:type="character" w:customStyle="1" w:styleId="50">
    <w:name w:val="Заголовок 5 Знак"/>
    <w:basedOn w:val="a1"/>
    <w:link w:val="5"/>
    <w:uiPriority w:val="99"/>
    <w:rsid w:val="009B512D"/>
    <w:rPr>
      <w:rFonts w:ascii="Times New Roman" w:eastAsia="Calibri" w:hAnsi="Times New Roman" w:cs="Times New Roman"/>
      <w:b/>
      <w:bCs/>
      <w:i/>
      <w:iCs/>
      <w:sz w:val="26"/>
      <w:szCs w:val="26"/>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rsid w:val="009B512D"/>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1"/>
    <w:link w:val="a4"/>
    <w:rsid w:val="009B512D"/>
    <w:rPr>
      <w:rFonts w:ascii="Times New Roman" w:eastAsia="Calibri" w:hAnsi="Times New Roman" w:cs="Times New Roman"/>
      <w:sz w:val="28"/>
      <w:szCs w:val="28"/>
      <w:lang w:eastAsia="ru-RU"/>
    </w:rPr>
  </w:style>
  <w:style w:type="paragraph" w:styleId="a6">
    <w:name w:val="footer"/>
    <w:basedOn w:val="a0"/>
    <w:link w:val="a7"/>
    <w:uiPriority w:val="99"/>
    <w:rsid w:val="009B512D"/>
    <w:pPr>
      <w:tabs>
        <w:tab w:val="center" w:pos="4677"/>
        <w:tab w:val="right" w:pos="9355"/>
      </w:tabs>
    </w:pPr>
  </w:style>
  <w:style w:type="character" w:customStyle="1" w:styleId="a7">
    <w:name w:val="Нижний колонтитул Знак"/>
    <w:basedOn w:val="a1"/>
    <w:link w:val="a6"/>
    <w:uiPriority w:val="99"/>
    <w:rsid w:val="009B512D"/>
    <w:rPr>
      <w:rFonts w:ascii="Times New Roman" w:eastAsia="Calibri" w:hAnsi="Times New Roman" w:cs="Times New Roman"/>
      <w:sz w:val="28"/>
      <w:szCs w:val="28"/>
      <w:lang w:eastAsia="ru-RU"/>
    </w:rPr>
  </w:style>
  <w:style w:type="paragraph" w:styleId="12">
    <w:name w:val="toc 1"/>
    <w:basedOn w:val="a0"/>
    <w:next w:val="a0"/>
    <w:autoRedefine/>
    <w:uiPriority w:val="99"/>
    <w:rsid w:val="009B512D"/>
    <w:pPr>
      <w:tabs>
        <w:tab w:val="left" w:pos="284"/>
        <w:tab w:val="right" w:leader="dot" w:pos="9911"/>
      </w:tabs>
      <w:jc w:val="left"/>
    </w:pPr>
    <w:rPr>
      <w:rFonts w:ascii="Calibri" w:hAnsi="Calibri" w:cs="Calibri"/>
      <w:b/>
      <w:bCs/>
      <w:sz w:val="20"/>
      <w:szCs w:val="20"/>
    </w:rPr>
  </w:style>
  <w:style w:type="character" w:styleId="a8">
    <w:name w:val="page number"/>
    <w:basedOn w:val="a1"/>
    <w:uiPriority w:val="99"/>
    <w:rsid w:val="009B512D"/>
    <w:rPr>
      <w:rFonts w:cs="Times New Roman"/>
    </w:rPr>
  </w:style>
  <w:style w:type="character" w:customStyle="1" w:styleId="a9">
    <w:name w:val="!осн Знак"/>
    <w:link w:val="aa"/>
    <w:uiPriority w:val="99"/>
    <w:locked/>
    <w:rsid w:val="009B512D"/>
    <w:rPr>
      <w:rFonts w:ascii="Times New Roman" w:hAnsi="Times New Roman"/>
    </w:rPr>
  </w:style>
  <w:style w:type="paragraph" w:customStyle="1" w:styleId="aa">
    <w:name w:val="!осн"/>
    <w:basedOn w:val="a0"/>
    <w:link w:val="a9"/>
    <w:uiPriority w:val="99"/>
    <w:rsid w:val="009B512D"/>
    <w:pPr>
      <w:ind w:firstLine="567"/>
      <w:jc w:val="left"/>
    </w:pPr>
    <w:rPr>
      <w:rFonts w:eastAsiaTheme="minorHAnsi" w:cstheme="minorBidi"/>
      <w:sz w:val="22"/>
      <w:szCs w:val="22"/>
      <w:lang w:eastAsia="en-US"/>
    </w:rPr>
  </w:style>
  <w:style w:type="paragraph" w:customStyle="1" w:styleId="Default">
    <w:name w:val="Default"/>
    <w:uiPriority w:val="99"/>
    <w:rsid w:val="009B512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0"/>
    <w:rsid w:val="009B512D"/>
    <w:pPr>
      <w:ind w:left="720"/>
    </w:pPr>
  </w:style>
  <w:style w:type="paragraph" w:customStyle="1" w:styleId="14">
    <w:name w:val="Заголовок оглавления1"/>
    <w:basedOn w:val="1"/>
    <w:next w:val="a0"/>
    <w:uiPriority w:val="99"/>
    <w:rsid w:val="009B512D"/>
    <w:pPr>
      <w:spacing w:before="480" w:line="276" w:lineRule="auto"/>
      <w:jc w:val="left"/>
      <w:outlineLvl w:val="9"/>
    </w:pPr>
    <w:rPr>
      <w:rFonts w:ascii="Cambria" w:hAnsi="Cambria"/>
      <w:color w:val="365F91"/>
    </w:rPr>
  </w:style>
  <w:style w:type="paragraph" w:styleId="21">
    <w:name w:val="toc 2"/>
    <w:basedOn w:val="a0"/>
    <w:next w:val="a0"/>
    <w:autoRedefine/>
    <w:uiPriority w:val="99"/>
    <w:rsid w:val="009B512D"/>
    <w:pPr>
      <w:tabs>
        <w:tab w:val="left" w:pos="840"/>
        <w:tab w:val="right" w:leader="dot" w:pos="9911"/>
      </w:tabs>
      <w:ind w:left="284"/>
      <w:jc w:val="left"/>
    </w:pPr>
    <w:rPr>
      <w:rFonts w:ascii="Calibri" w:hAnsi="Calibri" w:cs="Calibri"/>
      <w:i/>
      <w:iCs/>
      <w:sz w:val="20"/>
      <w:szCs w:val="20"/>
    </w:rPr>
  </w:style>
  <w:style w:type="character" w:styleId="ab">
    <w:name w:val="Hyperlink"/>
    <w:basedOn w:val="a1"/>
    <w:uiPriority w:val="99"/>
    <w:rsid w:val="009B512D"/>
    <w:rPr>
      <w:rFonts w:cs="Times New Roman"/>
      <w:color w:val="0000FF"/>
      <w:u w:val="single"/>
    </w:rPr>
  </w:style>
  <w:style w:type="paragraph" w:styleId="ac">
    <w:name w:val="Balloon Text"/>
    <w:basedOn w:val="a0"/>
    <w:link w:val="ad"/>
    <w:uiPriority w:val="99"/>
    <w:semiHidden/>
    <w:rsid w:val="009B512D"/>
    <w:rPr>
      <w:rFonts w:ascii="Tahoma" w:hAnsi="Tahoma"/>
      <w:sz w:val="16"/>
      <w:szCs w:val="16"/>
    </w:rPr>
  </w:style>
  <w:style w:type="character" w:customStyle="1" w:styleId="ad">
    <w:name w:val="Текст выноски Знак"/>
    <w:basedOn w:val="a1"/>
    <w:link w:val="ac"/>
    <w:uiPriority w:val="99"/>
    <w:semiHidden/>
    <w:rsid w:val="009B512D"/>
    <w:rPr>
      <w:rFonts w:ascii="Tahoma" w:eastAsia="Calibri" w:hAnsi="Tahoma" w:cs="Times New Roman"/>
      <w:sz w:val="16"/>
      <w:szCs w:val="16"/>
      <w:lang w:eastAsia="ru-RU"/>
    </w:rPr>
  </w:style>
  <w:style w:type="table" w:styleId="ae">
    <w:name w:val="Table Grid"/>
    <w:basedOn w:val="a2"/>
    <w:uiPriority w:val="59"/>
    <w:rsid w:val="009B512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2"/>
    <w:link w:val="af0"/>
    <w:uiPriority w:val="99"/>
    <w:rsid w:val="009B512D"/>
    <w:pPr>
      <w:numPr>
        <w:ilvl w:val="2"/>
      </w:numPr>
      <w:spacing w:before="0"/>
      <w:ind w:left="792" w:firstLine="851"/>
    </w:pPr>
    <w:rPr>
      <w:spacing w:val="-1"/>
    </w:rPr>
  </w:style>
  <w:style w:type="character" w:customStyle="1" w:styleId="af0">
    <w:name w:val="Основной текст Знак"/>
    <w:basedOn w:val="a1"/>
    <w:link w:val="af"/>
    <w:uiPriority w:val="99"/>
    <w:rsid w:val="009B512D"/>
    <w:rPr>
      <w:rFonts w:ascii="Times New Roman" w:eastAsia="Calibri" w:hAnsi="Times New Roman" w:cs="Times New Roman"/>
      <w:bCs/>
      <w:spacing w:val="-1"/>
      <w:sz w:val="28"/>
      <w:szCs w:val="28"/>
    </w:rPr>
  </w:style>
  <w:style w:type="paragraph" w:customStyle="1" w:styleId="10">
    <w:name w:val="Список1"/>
    <w:basedOn w:val="13"/>
    <w:link w:val="15"/>
    <w:uiPriority w:val="99"/>
    <w:rsid w:val="009B512D"/>
    <w:pPr>
      <w:numPr>
        <w:numId w:val="2"/>
      </w:numPr>
      <w:spacing w:after="200" w:line="276" w:lineRule="auto"/>
    </w:pPr>
    <w:rPr>
      <w:lang w:eastAsia="en-US"/>
    </w:rPr>
  </w:style>
  <w:style w:type="character" w:customStyle="1" w:styleId="15">
    <w:name w:val="Список1 Знак"/>
    <w:link w:val="10"/>
    <w:uiPriority w:val="99"/>
    <w:locked/>
    <w:rsid w:val="009B512D"/>
    <w:rPr>
      <w:rFonts w:ascii="Times New Roman" w:eastAsia="Calibri" w:hAnsi="Times New Roman" w:cs="Times New Roman"/>
      <w:sz w:val="28"/>
      <w:szCs w:val="28"/>
    </w:rPr>
  </w:style>
  <w:style w:type="paragraph" w:styleId="af1">
    <w:name w:val="Normal (Web)"/>
    <w:aliases w:val="Обычный (Web)"/>
    <w:basedOn w:val="a0"/>
    <w:uiPriority w:val="99"/>
    <w:rsid w:val="009B512D"/>
    <w:pPr>
      <w:spacing w:before="100" w:beforeAutospacing="1" w:after="100" w:afterAutospacing="1"/>
      <w:jc w:val="left"/>
    </w:pPr>
    <w:rPr>
      <w:sz w:val="24"/>
      <w:szCs w:val="24"/>
    </w:rPr>
  </w:style>
  <w:style w:type="paragraph" w:customStyle="1" w:styleId="-3">
    <w:name w:val="Пункт-3"/>
    <w:basedOn w:val="a0"/>
    <w:uiPriority w:val="99"/>
    <w:rsid w:val="009B512D"/>
    <w:pPr>
      <w:tabs>
        <w:tab w:val="num" w:pos="1985"/>
      </w:tabs>
      <w:ind w:firstLine="709"/>
    </w:pPr>
    <w:rPr>
      <w:szCs w:val="24"/>
    </w:rPr>
  </w:style>
  <w:style w:type="paragraph" w:customStyle="1" w:styleId="-4">
    <w:name w:val="Пункт-4"/>
    <w:basedOn w:val="a0"/>
    <w:uiPriority w:val="99"/>
    <w:rsid w:val="009B512D"/>
    <w:pPr>
      <w:tabs>
        <w:tab w:val="num" w:pos="1985"/>
      </w:tabs>
      <w:ind w:firstLine="709"/>
    </w:pPr>
    <w:rPr>
      <w:szCs w:val="24"/>
    </w:rPr>
  </w:style>
  <w:style w:type="paragraph" w:customStyle="1" w:styleId="-5">
    <w:name w:val="Пункт-5"/>
    <w:basedOn w:val="a0"/>
    <w:uiPriority w:val="99"/>
    <w:rsid w:val="009B512D"/>
    <w:pPr>
      <w:tabs>
        <w:tab w:val="num" w:pos="1985"/>
      </w:tabs>
      <w:ind w:firstLine="709"/>
    </w:pPr>
    <w:rPr>
      <w:szCs w:val="24"/>
    </w:rPr>
  </w:style>
  <w:style w:type="paragraph" w:customStyle="1" w:styleId="-6">
    <w:name w:val="Пункт-6"/>
    <w:basedOn w:val="a0"/>
    <w:uiPriority w:val="99"/>
    <w:rsid w:val="009B512D"/>
    <w:pPr>
      <w:tabs>
        <w:tab w:val="left" w:pos="1985"/>
      </w:tabs>
      <w:ind w:firstLine="709"/>
    </w:pPr>
    <w:rPr>
      <w:szCs w:val="24"/>
    </w:rPr>
  </w:style>
  <w:style w:type="paragraph" w:customStyle="1" w:styleId="-7">
    <w:name w:val="Пункт-7"/>
    <w:basedOn w:val="a0"/>
    <w:uiPriority w:val="99"/>
    <w:rsid w:val="009B512D"/>
    <w:pPr>
      <w:tabs>
        <w:tab w:val="num" w:pos="360"/>
      </w:tabs>
      <w:ind w:firstLine="709"/>
    </w:pPr>
    <w:rPr>
      <w:szCs w:val="24"/>
    </w:rPr>
  </w:style>
  <w:style w:type="character" w:styleId="af2">
    <w:name w:val="annotation reference"/>
    <w:basedOn w:val="a1"/>
    <w:uiPriority w:val="99"/>
    <w:semiHidden/>
    <w:rsid w:val="009B512D"/>
    <w:rPr>
      <w:rFonts w:cs="Times New Roman"/>
      <w:sz w:val="16"/>
    </w:rPr>
  </w:style>
  <w:style w:type="paragraph" w:styleId="af3">
    <w:name w:val="annotation text"/>
    <w:basedOn w:val="a0"/>
    <w:link w:val="af4"/>
    <w:uiPriority w:val="99"/>
    <w:rsid w:val="009B512D"/>
    <w:pPr>
      <w:jc w:val="left"/>
    </w:pPr>
    <w:rPr>
      <w:sz w:val="20"/>
      <w:szCs w:val="20"/>
    </w:rPr>
  </w:style>
  <w:style w:type="character" w:customStyle="1" w:styleId="af4">
    <w:name w:val="Текст примечания Знак"/>
    <w:basedOn w:val="a1"/>
    <w:link w:val="af3"/>
    <w:uiPriority w:val="99"/>
    <w:rsid w:val="009B512D"/>
    <w:rPr>
      <w:rFonts w:ascii="Times New Roman" w:eastAsia="Calibri" w:hAnsi="Times New Roman" w:cs="Times New Roman"/>
      <w:sz w:val="20"/>
      <w:szCs w:val="20"/>
      <w:lang w:eastAsia="ru-RU"/>
    </w:rPr>
  </w:style>
  <w:style w:type="paragraph" w:styleId="af5">
    <w:name w:val="annotation subject"/>
    <w:basedOn w:val="af3"/>
    <w:next w:val="af3"/>
    <w:link w:val="af6"/>
    <w:uiPriority w:val="99"/>
    <w:semiHidden/>
    <w:rsid w:val="009B512D"/>
    <w:pPr>
      <w:jc w:val="both"/>
    </w:pPr>
    <w:rPr>
      <w:b/>
      <w:bCs/>
    </w:rPr>
  </w:style>
  <w:style w:type="character" w:customStyle="1" w:styleId="af6">
    <w:name w:val="Тема примечания Знак"/>
    <w:basedOn w:val="af4"/>
    <w:link w:val="af5"/>
    <w:uiPriority w:val="99"/>
    <w:semiHidden/>
    <w:rsid w:val="009B512D"/>
    <w:rPr>
      <w:rFonts w:ascii="Times New Roman" w:eastAsia="Calibri" w:hAnsi="Times New Roman" w:cs="Times New Roman"/>
      <w:b/>
      <w:bCs/>
      <w:sz w:val="20"/>
      <w:szCs w:val="20"/>
      <w:lang w:eastAsia="ru-RU"/>
    </w:rPr>
  </w:style>
  <w:style w:type="paragraph" w:customStyle="1" w:styleId="ConsPlusNormal">
    <w:name w:val="ConsPlusNormal"/>
    <w:uiPriority w:val="99"/>
    <w:rsid w:val="009B512D"/>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0"/>
    <w:link w:val="32"/>
    <w:uiPriority w:val="99"/>
    <w:rsid w:val="009B512D"/>
    <w:pPr>
      <w:spacing w:after="120"/>
      <w:ind w:left="283"/>
      <w:jc w:val="left"/>
    </w:pPr>
    <w:rPr>
      <w:sz w:val="16"/>
      <w:szCs w:val="16"/>
    </w:rPr>
  </w:style>
  <w:style w:type="character" w:customStyle="1" w:styleId="32">
    <w:name w:val="Основной текст с отступом 3 Знак"/>
    <w:basedOn w:val="a1"/>
    <w:link w:val="31"/>
    <w:uiPriority w:val="99"/>
    <w:rsid w:val="009B512D"/>
    <w:rPr>
      <w:rFonts w:ascii="Times New Roman" w:eastAsia="Calibri" w:hAnsi="Times New Roman" w:cs="Times New Roman"/>
      <w:sz w:val="16"/>
      <w:szCs w:val="16"/>
      <w:lang w:eastAsia="ru-RU"/>
    </w:rPr>
  </w:style>
  <w:style w:type="paragraph" w:customStyle="1" w:styleId="af7">
    <w:name w:val="Словарная статья"/>
    <w:basedOn w:val="a0"/>
    <w:next w:val="a0"/>
    <w:uiPriority w:val="99"/>
    <w:rsid w:val="009B512D"/>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9B51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1"/>
    <w:link w:val="HTML"/>
    <w:uiPriority w:val="99"/>
    <w:rsid w:val="009B512D"/>
    <w:rPr>
      <w:rFonts w:ascii="Arial Unicode MS" w:eastAsia="Arial Unicode MS" w:hAnsi="Arial Unicode MS" w:cs="Times New Roman"/>
      <w:sz w:val="20"/>
      <w:szCs w:val="20"/>
      <w:lang w:eastAsia="ru-RU"/>
    </w:rPr>
  </w:style>
  <w:style w:type="paragraph" w:customStyle="1" w:styleId="Heading">
    <w:name w:val="Heading"/>
    <w:uiPriority w:val="99"/>
    <w:rsid w:val="009B512D"/>
    <w:pPr>
      <w:spacing w:after="0" w:line="240" w:lineRule="auto"/>
    </w:pPr>
    <w:rPr>
      <w:rFonts w:ascii="Arial" w:eastAsia="Calibri" w:hAnsi="Arial" w:cs="Times New Roman"/>
      <w:b/>
      <w:szCs w:val="28"/>
      <w:lang w:eastAsia="ru-RU"/>
    </w:rPr>
  </w:style>
  <w:style w:type="paragraph" w:customStyle="1" w:styleId="Preformat">
    <w:name w:val="Preformat"/>
    <w:uiPriority w:val="99"/>
    <w:rsid w:val="009B512D"/>
    <w:pPr>
      <w:spacing w:after="0" w:line="240" w:lineRule="auto"/>
    </w:pPr>
    <w:rPr>
      <w:rFonts w:ascii="Courier New" w:eastAsia="Calibri" w:hAnsi="Courier New" w:cs="Times New Roman"/>
      <w:sz w:val="28"/>
      <w:szCs w:val="28"/>
      <w:lang w:eastAsia="ru-RU"/>
    </w:rPr>
  </w:style>
  <w:style w:type="paragraph" w:customStyle="1" w:styleId="ConsNormal">
    <w:name w:val="ConsNormal"/>
    <w:uiPriority w:val="99"/>
    <w:rsid w:val="009B512D"/>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0"/>
    <w:link w:val="23"/>
    <w:uiPriority w:val="99"/>
    <w:rsid w:val="009B512D"/>
    <w:pPr>
      <w:spacing w:after="120" w:line="480" w:lineRule="auto"/>
      <w:ind w:left="283"/>
      <w:jc w:val="left"/>
    </w:pPr>
    <w:rPr>
      <w:sz w:val="24"/>
      <w:szCs w:val="24"/>
    </w:rPr>
  </w:style>
  <w:style w:type="character" w:customStyle="1" w:styleId="23">
    <w:name w:val="Основной текст с отступом 2 Знак"/>
    <w:basedOn w:val="a1"/>
    <w:link w:val="22"/>
    <w:uiPriority w:val="99"/>
    <w:rsid w:val="009B512D"/>
    <w:rPr>
      <w:rFonts w:ascii="Times New Roman" w:eastAsia="Calibri" w:hAnsi="Times New Roman" w:cs="Times New Roman"/>
      <w:sz w:val="24"/>
      <w:szCs w:val="24"/>
      <w:lang w:eastAsia="ru-RU"/>
    </w:rPr>
  </w:style>
  <w:style w:type="paragraph" w:styleId="af8">
    <w:name w:val="Body Text Indent"/>
    <w:basedOn w:val="a0"/>
    <w:link w:val="af9"/>
    <w:uiPriority w:val="99"/>
    <w:rsid w:val="009B512D"/>
    <w:pPr>
      <w:spacing w:after="120"/>
      <w:ind w:left="283"/>
      <w:jc w:val="left"/>
    </w:pPr>
    <w:rPr>
      <w:sz w:val="24"/>
      <w:szCs w:val="24"/>
    </w:rPr>
  </w:style>
  <w:style w:type="character" w:customStyle="1" w:styleId="af9">
    <w:name w:val="Основной текст с отступом Знак"/>
    <w:basedOn w:val="a1"/>
    <w:link w:val="af8"/>
    <w:uiPriority w:val="99"/>
    <w:rsid w:val="009B512D"/>
    <w:rPr>
      <w:rFonts w:ascii="Times New Roman" w:eastAsia="Calibri" w:hAnsi="Times New Roman" w:cs="Times New Roman"/>
      <w:sz w:val="24"/>
      <w:szCs w:val="24"/>
      <w:lang w:eastAsia="ru-RU"/>
    </w:rPr>
  </w:style>
  <w:style w:type="paragraph" w:customStyle="1" w:styleId="16">
    <w:name w:val="Обычный1"/>
    <w:uiPriority w:val="99"/>
    <w:rsid w:val="009B512D"/>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0"/>
    <w:uiPriority w:val="99"/>
    <w:rsid w:val="009B512D"/>
    <w:rPr>
      <w:sz w:val="24"/>
      <w:szCs w:val="20"/>
    </w:rPr>
  </w:style>
  <w:style w:type="paragraph" w:styleId="33">
    <w:name w:val="Body Text 3"/>
    <w:basedOn w:val="a0"/>
    <w:link w:val="34"/>
    <w:uiPriority w:val="99"/>
    <w:rsid w:val="009B512D"/>
    <w:pPr>
      <w:spacing w:after="120"/>
      <w:ind w:firstLine="567"/>
    </w:pPr>
    <w:rPr>
      <w:sz w:val="16"/>
      <w:szCs w:val="16"/>
    </w:rPr>
  </w:style>
  <w:style w:type="character" w:customStyle="1" w:styleId="34">
    <w:name w:val="Основной текст 3 Знак"/>
    <w:basedOn w:val="a1"/>
    <w:link w:val="33"/>
    <w:uiPriority w:val="99"/>
    <w:rsid w:val="009B512D"/>
    <w:rPr>
      <w:rFonts w:ascii="Times New Roman" w:eastAsia="Calibri" w:hAnsi="Times New Roman" w:cs="Times New Roman"/>
      <w:sz w:val="16"/>
      <w:szCs w:val="16"/>
      <w:lang w:eastAsia="ru-RU"/>
    </w:rPr>
  </w:style>
  <w:style w:type="paragraph" w:styleId="afa">
    <w:name w:val="Plain Text"/>
    <w:basedOn w:val="a0"/>
    <w:link w:val="afb"/>
    <w:uiPriority w:val="99"/>
    <w:rsid w:val="009B512D"/>
    <w:pPr>
      <w:jc w:val="left"/>
    </w:pPr>
    <w:rPr>
      <w:rFonts w:ascii="Courier New" w:hAnsi="Courier New"/>
      <w:sz w:val="20"/>
      <w:szCs w:val="20"/>
    </w:rPr>
  </w:style>
  <w:style w:type="character" w:customStyle="1" w:styleId="afb">
    <w:name w:val="Текст Знак"/>
    <w:basedOn w:val="a1"/>
    <w:link w:val="afa"/>
    <w:uiPriority w:val="99"/>
    <w:rsid w:val="009B512D"/>
    <w:rPr>
      <w:rFonts w:ascii="Courier New" w:eastAsia="Calibri" w:hAnsi="Courier New" w:cs="Times New Roman"/>
      <w:sz w:val="20"/>
      <w:szCs w:val="20"/>
      <w:lang w:eastAsia="ru-RU"/>
    </w:rPr>
  </w:style>
  <w:style w:type="paragraph" w:styleId="afc">
    <w:name w:val="caption"/>
    <w:basedOn w:val="a0"/>
    <w:next w:val="a0"/>
    <w:uiPriority w:val="99"/>
    <w:qFormat/>
    <w:rsid w:val="009B512D"/>
    <w:pPr>
      <w:ind w:firstLine="567"/>
      <w:jc w:val="center"/>
    </w:pPr>
    <w:rPr>
      <w:b/>
      <w:bCs/>
      <w:sz w:val="24"/>
      <w:szCs w:val="24"/>
    </w:rPr>
  </w:style>
  <w:style w:type="paragraph" w:styleId="HTML1">
    <w:name w:val="HTML Address"/>
    <w:basedOn w:val="a0"/>
    <w:link w:val="HTML2"/>
    <w:uiPriority w:val="99"/>
    <w:rsid w:val="009B512D"/>
    <w:pPr>
      <w:jc w:val="left"/>
    </w:pPr>
    <w:rPr>
      <w:i/>
      <w:iCs/>
      <w:sz w:val="24"/>
      <w:szCs w:val="24"/>
    </w:rPr>
  </w:style>
  <w:style w:type="character" w:customStyle="1" w:styleId="HTML2">
    <w:name w:val="Адрес HTML Знак"/>
    <w:basedOn w:val="a1"/>
    <w:link w:val="HTML1"/>
    <w:uiPriority w:val="99"/>
    <w:rsid w:val="009B512D"/>
    <w:rPr>
      <w:rFonts w:ascii="Times New Roman" w:eastAsia="Calibri" w:hAnsi="Times New Roman" w:cs="Times New Roman"/>
      <w:i/>
      <w:iCs/>
      <w:sz w:val="24"/>
      <w:szCs w:val="24"/>
      <w:lang w:eastAsia="ru-RU"/>
    </w:rPr>
  </w:style>
  <w:style w:type="character" w:customStyle="1" w:styleId="paddingleft181">
    <w:name w:val="padding_left181"/>
    <w:uiPriority w:val="99"/>
    <w:rsid w:val="009B512D"/>
  </w:style>
  <w:style w:type="paragraph" w:customStyle="1" w:styleId="ConsPlusTitle">
    <w:name w:val="ConsPlusTitle"/>
    <w:uiPriority w:val="99"/>
    <w:rsid w:val="009B512D"/>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uiPriority w:val="99"/>
    <w:rsid w:val="009B512D"/>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d">
    <w:name w:val="List Bullet"/>
    <w:basedOn w:val="a0"/>
    <w:autoRedefine/>
    <w:uiPriority w:val="99"/>
    <w:rsid w:val="009B512D"/>
    <w:pPr>
      <w:widowControl w:val="0"/>
    </w:pPr>
    <w:rPr>
      <w:sz w:val="22"/>
      <w:szCs w:val="22"/>
    </w:rPr>
  </w:style>
  <w:style w:type="character" w:styleId="afe">
    <w:name w:val="FollowedHyperlink"/>
    <w:basedOn w:val="a1"/>
    <w:uiPriority w:val="99"/>
    <w:rsid w:val="009B512D"/>
    <w:rPr>
      <w:rFonts w:cs="Times New Roman"/>
      <w:color w:val="800080"/>
      <w:u w:val="single"/>
    </w:rPr>
  </w:style>
  <w:style w:type="character" w:customStyle="1" w:styleId="da">
    <w:name w:val="da"/>
    <w:uiPriority w:val="99"/>
    <w:rsid w:val="009B512D"/>
  </w:style>
  <w:style w:type="paragraph" w:customStyle="1" w:styleId="ConsNonformat">
    <w:name w:val="ConsNonformat"/>
    <w:uiPriority w:val="99"/>
    <w:rsid w:val="009B512D"/>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0"/>
    <w:rsid w:val="009B512D"/>
    <w:pPr>
      <w:spacing w:after="200" w:line="276" w:lineRule="auto"/>
      <w:ind w:left="720"/>
      <w:jc w:val="left"/>
    </w:pPr>
    <w:rPr>
      <w:rFonts w:ascii="Calibri" w:hAnsi="Calibri"/>
      <w:sz w:val="22"/>
      <w:szCs w:val="22"/>
    </w:rPr>
  </w:style>
  <w:style w:type="paragraph" w:customStyle="1" w:styleId="17">
    <w:name w:val="Текст1"/>
    <w:basedOn w:val="a0"/>
    <w:uiPriority w:val="99"/>
    <w:rsid w:val="009B512D"/>
    <w:pPr>
      <w:jc w:val="left"/>
    </w:pPr>
    <w:rPr>
      <w:rFonts w:ascii="Courier New" w:hAnsi="Courier New"/>
      <w:sz w:val="20"/>
      <w:szCs w:val="20"/>
    </w:rPr>
  </w:style>
  <w:style w:type="paragraph" w:customStyle="1" w:styleId="110">
    <w:name w:val="Абзац списка11"/>
    <w:basedOn w:val="a0"/>
    <w:uiPriority w:val="99"/>
    <w:rsid w:val="009B512D"/>
    <w:pPr>
      <w:spacing w:after="200" w:line="276" w:lineRule="auto"/>
      <w:ind w:left="720"/>
      <w:jc w:val="left"/>
    </w:pPr>
    <w:rPr>
      <w:rFonts w:ascii="Calibri" w:hAnsi="Calibri"/>
      <w:sz w:val="22"/>
      <w:szCs w:val="22"/>
    </w:rPr>
  </w:style>
  <w:style w:type="paragraph" w:customStyle="1" w:styleId="ConsPlusNonformat">
    <w:name w:val="ConsPlusNonformat"/>
    <w:uiPriority w:val="99"/>
    <w:rsid w:val="009B512D"/>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
    <w:name w:val="готик текст"/>
    <w:uiPriority w:val="99"/>
    <w:rsid w:val="009B512D"/>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0">
    <w:name w:val="Title"/>
    <w:basedOn w:val="a0"/>
    <w:link w:val="aff1"/>
    <w:uiPriority w:val="99"/>
    <w:qFormat/>
    <w:rsid w:val="009B512D"/>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1">
    <w:name w:val="Название Знак"/>
    <w:basedOn w:val="a1"/>
    <w:link w:val="aff0"/>
    <w:uiPriority w:val="99"/>
    <w:rsid w:val="009B512D"/>
    <w:rPr>
      <w:rFonts w:ascii="Arial" w:eastAsia="Calibri" w:hAnsi="Arial" w:cs="Times New Roman"/>
      <w:b/>
      <w:bCs/>
      <w:kern w:val="28"/>
      <w:sz w:val="32"/>
      <w:szCs w:val="32"/>
      <w:lang w:val="en-GB" w:eastAsia="ru-RU"/>
    </w:rPr>
  </w:style>
  <w:style w:type="table" w:customStyle="1" w:styleId="18">
    <w:name w:val="Сетка таблицы1"/>
    <w:uiPriority w:val="99"/>
    <w:rsid w:val="009B512D"/>
    <w:pPr>
      <w:spacing w:after="0" w:line="240" w:lineRule="auto"/>
    </w:pPr>
    <w:rPr>
      <w:rFonts w:ascii="Times New Roman" w:eastAsia="Calibri"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0"/>
    <w:link w:val="25"/>
    <w:uiPriority w:val="99"/>
    <w:rsid w:val="009B512D"/>
    <w:pPr>
      <w:widowControl w:val="0"/>
      <w:spacing w:after="120" w:line="480" w:lineRule="auto"/>
      <w:jc w:val="left"/>
    </w:pPr>
    <w:rPr>
      <w:sz w:val="20"/>
      <w:szCs w:val="20"/>
    </w:rPr>
  </w:style>
  <w:style w:type="character" w:customStyle="1" w:styleId="25">
    <w:name w:val="Основной текст 2 Знак"/>
    <w:basedOn w:val="a1"/>
    <w:link w:val="24"/>
    <w:uiPriority w:val="99"/>
    <w:rsid w:val="009B512D"/>
    <w:rPr>
      <w:rFonts w:ascii="Times New Roman" w:eastAsia="Calibri" w:hAnsi="Times New Roman" w:cs="Times New Roman"/>
      <w:sz w:val="20"/>
      <w:szCs w:val="20"/>
      <w:lang w:eastAsia="ru-RU"/>
    </w:rPr>
  </w:style>
  <w:style w:type="paragraph" w:customStyle="1" w:styleId="aff2">
    <w:name w:val="Таблицы (моноширинный)"/>
    <w:basedOn w:val="a0"/>
    <w:next w:val="a0"/>
    <w:uiPriority w:val="99"/>
    <w:rsid w:val="009B512D"/>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9B512D"/>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0"/>
    <w:uiPriority w:val="99"/>
    <w:rsid w:val="009B512D"/>
    <w:pPr>
      <w:widowControl w:val="0"/>
      <w:ind w:left="720"/>
      <w:jc w:val="left"/>
    </w:pPr>
    <w:rPr>
      <w:sz w:val="20"/>
      <w:szCs w:val="20"/>
    </w:rPr>
  </w:style>
  <w:style w:type="character" w:customStyle="1" w:styleId="apple-converted-space">
    <w:name w:val="apple-converted-space"/>
    <w:uiPriority w:val="99"/>
    <w:rsid w:val="009B512D"/>
  </w:style>
  <w:style w:type="paragraph" w:customStyle="1" w:styleId="aff3">
    <w:name w:val="Содержимое таблицы"/>
    <w:basedOn w:val="a0"/>
    <w:uiPriority w:val="99"/>
    <w:rsid w:val="009B512D"/>
    <w:pPr>
      <w:widowControl w:val="0"/>
      <w:suppressLineNumbers/>
      <w:suppressAutoHyphens/>
      <w:jc w:val="left"/>
    </w:pPr>
    <w:rPr>
      <w:rFonts w:eastAsia="Arial Unicode MS"/>
      <w:kern w:val="1"/>
      <w:sz w:val="24"/>
      <w:szCs w:val="24"/>
    </w:rPr>
  </w:style>
  <w:style w:type="paragraph" w:customStyle="1" w:styleId="aff4">
    <w:name w:val="Комментарий"/>
    <w:basedOn w:val="a0"/>
    <w:next w:val="a0"/>
    <w:uiPriority w:val="99"/>
    <w:rsid w:val="009B512D"/>
    <w:pPr>
      <w:widowControl w:val="0"/>
      <w:autoSpaceDE w:val="0"/>
      <w:autoSpaceDN w:val="0"/>
      <w:adjustRightInd w:val="0"/>
      <w:ind w:left="170"/>
    </w:pPr>
    <w:rPr>
      <w:rFonts w:ascii="Arial" w:hAnsi="Arial"/>
      <w:i/>
      <w:iCs/>
      <w:color w:val="800080"/>
      <w:sz w:val="20"/>
      <w:szCs w:val="20"/>
    </w:rPr>
  </w:style>
  <w:style w:type="paragraph" w:styleId="aff5">
    <w:name w:val="Document Map"/>
    <w:basedOn w:val="a0"/>
    <w:link w:val="aff6"/>
    <w:uiPriority w:val="99"/>
    <w:semiHidden/>
    <w:rsid w:val="009B512D"/>
    <w:pPr>
      <w:widowControl w:val="0"/>
      <w:shd w:val="clear" w:color="auto" w:fill="000080"/>
      <w:jc w:val="left"/>
    </w:pPr>
    <w:rPr>
      <w:rFonts w:ascii="Tahoma" w:hAnsi="Tahoma"/>
      <w:sz w:val="20"/>
      <w:szCs w:val="20"/>
    </w:rPr>
  </w:style>
  <w:style w:type="character" w:customStyle="1" w:styleId="aff6">
    <w:name w:val="Схема документа Знак"/>
    <w:basedOn w:val="a1"/>
    <w:link w:val="aff5"/>
    <w:uiPriority w:val="99"/>
    <w:semiHidden/>
    <w:rsid w:val="009B512D"/>
    <w:rPr>
      <w:rFonts w:ascii="Tahoma" w:eastAsia="Calibri" w:hAnsi="Tahoma" w:cs="Times New Roman"/>
      <w:sz w:val="20"/>
      <w:szCs w:val="20"/>
      <w:shd w:val="clear" w:color="auto" w:fill="000080"/>
      <w:lang w:eastAsia="ru-RU"/>
    </w:rPr>
  </w:style>
  <w:style w:type="paragraph" w:customStyle="1" w:styleId="19">
    <w:name w:val="Рецензия1"/>
    <w:hidden/>
    <w:uiPriority w:val="99"/>
    <w:semiHidden/>
    <w:rsid w:val="009B512D"/>
    <w:pPr>
      <w:spacing w:after="0" w:line="240" w:lineRule="auto"/>
    </w:pPr>
    <w:rPr>
      <w:rFonts w:ascii="Times New Roman" w:eastAsia="Calibri" w:hAnsi="Times New Roman" w:cs="Times New Roman"/>
      <w:sz w:val="24"/>
      <w:szCs w:val="24"/>
      <w:lang w:eastAsia="ru-RU"/>
    </w:rPr>
  </w:style>
  <w:style w:type="paragraph" w:customStyle="1" w:styleId="27">
    <w:name w:val="Рецензия2"/>
    <w:hidden/>
    <w:uiPriority w:val="99"/>
    <w:semiHidden/>
    <w:rsid w:val="009B512D"/>
    <w:pPr>
      <w:spacing w:after="0" w:line="240" w:lineRule="auto"/>
    </w:pPr>
    <w:rPr>
      <w:rFonts w:ascii="Times New Roman" w:eastAsia="Calibri" w:hAnsi="Times New Roman" w:cs="Times New Roman"/>
      <w:sz w:val="24"/>
      <w:szCs w:val="24"/>
      <w:lang w:eastAsia="ru-RU"/>
    </w:rPr>
  </w:style>
  <w:style w:type="paragraph" w:styleId="aff7">
    <w:name w:val="footnote text"/>
    <w:basedOn w:val="a0"/>
    <w:link w:val="aff8"/>
    <w:uiPriority w:val="99"/>
    <w:semiHidden/>
    <w:rsid w:val="009B512D"/>
    <w:rPr>
      <w:sz w:val="20"/>
      <w:szCs w:val="20"/>
    </w:rPr>
  </w:style>
  <w:style w:type="character" w:customStyle="1" w:styleId="aff8">
    <w:name w:val="Текст сноски Знак"/>
    <w:basedOn w:val="a1"/>
    <w:link w:val="aff7"/>
    <w:uiPriority w:val="99"/>
    <w:semiHidden/>
    <w:rsid w:val="009B512D"/>
    <w:rPr>
      <w:rFonts w:ascii="Times New Roman" w:eastAsia="Calibri" w:hAnsi="Times New Roman" w:cs="Times New Roman"/>
      <w:sz w:val="20"/>
      <w:szCs w:val="20"/>
      <w:lang w:eastAsia="ru-RU"/>
    </w:rPr>
  </w:style>
  <w:style w:type="character" w:styleId="aff9">
    <w:name w:val="footnote reference"/>
    <w:basedOn w:val="a1"/>
    <w:uiPriority w:val="99"/>
    <w:semiHidden/>
    <w:rsid w:val="009B512D"/>
    <w:rPr>
      <w:rFonts w:cs="Times New Roman"/>
      <w:vertAlign w:val="superscript"/>
    </w:rPr>
  </w:style>
  <w:style w:type="character" w:customStyle="1" w:styleId="FontStyle13">
    <w:name w:val="Font Style13"/>
    <w:uiPriority w:val="99"/>
    <w:rsid w:val="009B512D"/>
    <w:rPr>
      <w:rFonts w:ascii="Times New Roman" w:hAnsi="Times New Roman"/>
      <w:sz w:val="24"/>
    </w:rPr>
  </w:style>
  <w:style w:type="paragraph" w:styleId="affa">
    <w:name w:val="Revision"/>
    <w:hidden/>
    <w:uiPriority w:val="99"/>
    <w:semiHidden/>
    <w:rsid w:val="009B512D"/>
    <w:pPr>
      <w:spacing w:after="0" w:line="240" w:lineRule="auto"/>
    </w:pPr>
    <w:rPr>
      <w:rFonts w:ascii="Times New Roman" w:eastAsia="Calibri" w:hAnsi="Times New Roman" w:cs="Times New Roman"/>
      <w:sz w:val="28"/>
      <w:szCs w:val="28"/>
    </w:rPr>
  </w:style>
  <w:style w:type="character" w:styleId="affb">
    <w:name w:val="Emphasis"/>
    <w:basedOn w:val="a1"/>
    <w:uiPriority w:val="99"/>
    <w:qFormat/>
    <w:rsid w:val="009B512D"/>
    <w:rPr>
      <w:rFonts w:cs="Times New Roman"/>
      <w:i/>
    </w:rPr>
  </w:style>
  <w:style w:type="paragraph" w:styleId="affc">
    <w:name w:val="List Paragraph"/>
    <w:basedOn w:val="a0"/>
    <w:uiPriority w:val="99"/>
    <w:qFormat/>
    <w:rsid w:val="009B512D"/>
    <w:pPr>
      <w:spacing w:after="200" w:line="276" w:lineRule="auto"/>
      <w:ind w:left="720"/>
      <w:contextualSpacing/>
      <w:jc w:val="left"/>
    </w:pPr>
    <w:rPr>
      <w:rFonts w:ascii="Calibri" w:hAnsi="Calibri"/>
      <w:sz w:val="22"/>
      <w:szCs w:val="22"/>
    </w:rPr>
  </w:style>
  <w:style w:type="paragraph" w:customStyle="1" w:styleId="Times12">
    <w:name w:val="Times 12"/>
    <w:basedOn w:val="a0"/>
    <w:rsid w:val="009B512D"/>
    <w:pPr>
      <w:overflowPunct w:val="0"/>
      <w:autoSpaceDE w:val="0"/>
      <w:autoSpaceDN w:val="0"/>
      <w:adjustRightInd w:val="0"/>
      <w:ind w:firstLine="567"/>
    </w:pPr>
    <w:rPr>
      <w:rFonts w:eastAsia="Times New Roman"/>
      <w:bCs/>
      <w:sz w:val="24"/>
      <w:szCs w:val="22"/>
    </w:rPr>
  </w:style>
  <w:style w:type="paragraph" w:customStyle="1" w:styleId="affd">
    <w:name w:val="Пункт б/н"/>
    <w:basedOn w:val="a0"/>
    <w:rsid w:val="009B512D"/>
    <w:pPr>
      <w:tabs>
        <w:tab w:val="left" w:pos="1134"/>
      </w:tabs>
      <w:spacing w:line="360" w:lineRule="auto"/>
      <w:ind w:firstLine="567"/>
    </w:pPr>
    <w:rPr>
      <w:rFonts w:eastAsia="Times New Roman"/>
      <w:bCs/>
      <w:sz w:val="22"/>
      <w:szCs w:val="22"/>
    </w:rPr>
  </w:style>
  <w:style w:type="paragraph" w:styleId="affe">
    <w:name w:val="TOC Heading"/>
    <w:basedOn w:val="1"/>
    <w:next w:val="a0"/>
    <w:uiPriority w:val="99"/>
    <w:qFormat/>
    <w:rsid w:val="009B512D"/>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9B512D"/>
    <w:pPr>
      <w:ind w:left="560"/>
      <w:jc w:val="left"/>
    </w:pPr>
    <w:rPr>
      <w:rFonts w:ascii="Calibri" w:hAnsi="Calibri" w:cs="Calibri"/>
      <w:sz w:val="20"/>
      <w:szCs w:val="20"/>
    </w:rPr>
  </w:style>
  <w:style w:type="paragraph" w:styleId="4">
    <w:name w:val="toc 4"/>
    <w:basedOn w:val="a0"/>
    <w:next w:val="a0"/>
    <w:autoRedefine/>
    <w:uiPriority w:val="99"/>
    <w:rsid w:val="009B512D"/>
    <w:pPr>
      <w:ind w:left="840"/>
      <w:jc w:val="left"/>
    </w:pPr>
    <w:rPr>
      <w:rFonts w:ascii="Calibri" w:hAnsi="Calibri" w:cs="Calibri"/>
      <w:sz w:val="20"/>
      <w:szCs w:val="20"/>
    </w:rPr>
  </w:style>
  <w:style w:type="paragraph" w:styleId="51">
    <w:name w:val="toc 5"/>
    <w:basedOn w:val="a0"/>
    <w:next w:val="a0"/>
    <w:autoRedefine/>
    <w:uiPriority w:val="99"/>
    <w:rsid w:val="009B512D"/>
    <w:pPr>
      <w:ind w:left="1120"/>
      <w:jc w:val="left"/>
    </w:pPr>
    <w:rPr>
      <w:rFonts w:ascii="Calibri" w:hAnsi="Calibri" w:cs="Calibri"/>
      <w:sz w:val="20"/>
      <w:szCs w:val="20"/>
    </w:rPr>
  </w:style>
  <w:style w:type="paragraph" w:styleId="6">
    <w:name w:val="toc 6"/>
    <w:basedOn w:val="a0"/>
    <w:next w:val="a0"/>
    <w:autoRedefine/>
    <w:uiPriority w:val="99"/>
    <w:rsid w:val="009B512D"/>
    <w:pPr>
      <w:ind w:left="1400"/>
      <w:jc w:val="left"/>
    </w:pPr>
    <w:rPr>
      <w:rFonts w:ascii="Calibri" w:hAnsi="Calibri" w:cs="Calibri"/>
      <w:sz w:val="20"/>
      <w:szCs w:val="20"/>
    </w:rPr>
  </w:style>
  <w:style w:type="paragraph" w:styleId="7">
    <w:name w:val="toc 7"/>
    <w:basedOn w:val="a0"/>
    <w:next w:val="a0"/>
    <w:autoRedefine/>
    <w:uiPriority w:val="99"/>
    <w:rsid w:val="009B512D"/>
    <w:pPr>
      <w:ind w:left="1680"/>
      <w:jc w:val="left"/>
    </w:pPr>
    <w:rPr>
      <w:rFonts w:ascii="Calibri" w:hAnsi="Calibri" w:cs="Calibri"/>
      <w:sz w:val="20"/>
      <w:szCs w:val="20"/>
    </w:rPr>
  </w:style>
  <w:style w:type="paragraph" w:styleId="8">
    <w:name w:val="toc 8"/>
    <w:basedOn w:val="a0"/>
    <w:next w:val="a0"/>
    <w:autoRedefine/>
    <w:uiPriority w:val="99"/>
    <w:rsid w:val="009B512D"/>
    <w:pPr>
      <w:ind w:left="1960"/>
      <w:jc w:val="left"/>
    </w:pPr>
    <w:rPr>
      <w:rFonts w:ascii="Calibri" w:hAnsi="Calibri" w:cs="Calibri"/>
      <w:sz w:val="20"/>
      <w:szCs w:val="20"/>
    </w:rPr>
  </w:style>
  <w:style w:type="paragraph" w:styleId="9">
    <w:name w:val="toc 9"/>
    <w:basedOn w:val="a0"/>
    <w:next w:val="a0"/>
    <w:autoRedefine/>
    <w:uiPriority w:val="99"/>
    <w:rsid w:val="009B512D"/>
    <w:pPr>
      <w:ind w:left="2240"/>
      <w:jc w:val="left"/>
    </w:pPr>
    <w:rPr>
      <w:rFonts w:ascii="Calibri" w:hAnsi="Calibri" w:cs="Calibri"/>
      <w:sz w:val="20"/>
      <w:szCs w:val="20"/>
    </w:rPr>
  </w:style>
  <w:style w:type="paragraph" w:customStyle="1" w:styleId="a">
    <w:name w:val="Пункт"/>
    <w:basedOn w:val="a0"/>
    <w:uiPriority w:val="99"/>
    <w:rsid w:val="009B512D"/>
    <w:pPr>
      <w:numPr>
        <w:ilvl w:val="2"/>
        <w:numId w:val="11"/>
      </w:numPr>
    </w:pPr>
  </w:style>
  <w:style w:type="paragraph" w:customStyle="1" w:styleId="afff">
    <w:name w:val="Обычный нумерованный текст"/>
    <w:basedOn w:val="af"/>
    <w:link w:val="afff0"/>
    <w:uiPriority w:val="99"/>
    <w:rsid w:val="009B512D"/>
    <w:pPr>
      <w:keepNext w:val="0"/>
      <w:keepLines w:val="0"/>
      <w:widowControl w:val="0"/>
    </w:pPr>
    <w:rPr>
      <w:bCs w:val="0"/>
    </w:rPr>
  </w:style>
  <w:style w:type="paragraph" w:styleId="afff1">
    <w:name w:val="No Spacing"/>
    <w:uiPriority w:val="99"/>
    <w:qFormat/>
    <w:rsid w:val="009B512D"/>
    <w:pPr>
      <w:spacing w:after="0" w:line="240" w:lineRule="auto"/>
      <w:jc w:val="both"/>
    </w:pPr>
    <w:rPr>
      <w:rFonts w:ascii="Times New Roman" w:eastAsia="Calibri" w:hAnsi="Times New Roman" w:cs="Times New Roman"/>
      <w:sz w:val="28"/>
      <w:szCs w:val="28"/>
    </w:rPr>
  </w:style>
  <w:style w:type="character" w:customStyle="1" w:styleId="afff0">
    <w:name w:val="Обычный нумерованный текст Знак"/>
    <w:basedOn w:val="af0"/>
    <w:link w:val="afff"/>
    <w:uiPriority w:val="99"/>
    <w:locked/>
    <w:rsid w:val="009B512D"/>
    <w:rPr>
      <w:rFonts w:ascii="Times New Roman" w:eastAsia="Calibri" w:hAnsi="Times New Roman" w:cs="Times New Roman"/>
      <w:bCs w:val="0"/>
      <w:spacing w:val="-1"/>
      <w:sz w:val="28"/>
      <w:szCs w:val="28"/>
    </w:rPr>
  </w:style>
  <w:style w:type="character" w:customStyle="1" w:styleId="28">
    <w:name w:val="Стиль2"/>
    <w:uiPriority w:val="99"/>
    <w:rsid w:val="009B512D"/>
    <w:rPr>
      <w:rFonts w:ascii="Times New Roman" w:hAnsi="Times New Roman"/>
      <w:color w:val="auto"/>
      <w:sz w:val="28"/>
    </w:rPr>
  </w:style>
  <w:style w:type="character" w:styleId="afff2">
    <w:name w:val="Placeholder Text"/>
    <w:basedOn w:val="a1"/>
    <w:uiPriority w:val="99"/>
    <w:semiHidden/>
    <w:rsid w:val="009B512D"/>
    <w:rPr>
      <w:rFonts w:cs="Times New Roman"/>
      <w:color w:val="808080"/>
    </w:rPr>
  </w:style>
  <w:style w:type="character" w:customStyle="1" w:styleId="61">
    <w:name w:val="Основной текст + 61"/>
    <w:aliases w:val="5 pt1,Интервал 0 pt1"/>
    <w:uiPriority w:val="99"/>
    <w:rsid w:val="009B512D"/>
    <w:rPr>
      <w:rFonts w:ascii="Times New Roman" w:hAnsi="Times New Roman"/>
      <w:color w:val="000000"/>
      <w:spacing w:val="0"/>
      <w:w w:val="100"/>
      <w:position w:val="0"/>
      <w:sz w:val="13"/>
      <w:u w:val="none"/>
      <w:lang w:val="ru-RU" w:eastAsia="ru-RU"/>
    </w:rPr>
  </w:style>
  <w:style w:type="character" w:customStyle="1" w:styleId="65pt0pt">
    <w:name w:val="Основной текст + 6;5 pt;Интервал 0 pt"/>
    <w:rsid w:val="009B512D"/>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110141;fld=134;dst=512"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mailto:lawyer@vast.vrn.ru" TargetMode="External"/><Relationship Id="rId14" Type="http://schemas.openxmlformats.org/officeDocument/2006/relationships/hyperlink" Target="consultantplus://offline/ref=4DD819ADADBB0441F04BC57303C88F87209119A85AA45BE7F69714DD2AD746073C3E03301FbFn2N"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1648626903F4812AE047DA8E0E3B058"/>
        <w:category>
          <w:name w:val="Общие"/>
          <w:gallery w:val="placeholder"/>
        </w:category>
        <w:types>
          <w:type w:val="bbPlcHdr"/>
        </w:types>
        <w:behaviors>
          <w:behavior w:val="content"/>
        </w:behaviors>
        <w:guid w:val="{6D74AA1B-96B1-4E4E-A285-9294B714E041}"/>
      </w:docPartPr>
      <w:docPartBody>
        <w:p w:rsidR="00242825" w:rsidRDefault="00242825" w:rsidP="00242825">
          <w:pPr>
            <w:pStyle w:val="71648626903F4812AE047DA8E0E3B058"/>
          </w:pPr>
          <w:r>
            <w:rPr>
              <w:rStyle w:val="a3"/>
            </w:rPr>
            <w:t>(в случае, если протокол формируется Комиссей)</w:t>
          </w:r>
        </w:p>
      </w:docPartBody>
    </w:docPart>
    <w:docPart>
      <w:docPartPr>
        <w:name w:val="B1D01A4FF2654D6DAD69E97709E58BB8"/>
        <w:category>
          <w:name w:val="Общие"/>
          <w:gallery w:val="placeholder"/>
        </w:category>
        <w:types>
          <w:type w:val="bbPlcHdr"/>
        </w:types>
        <w:behaviors>
          <w:behavior w:val="content"/>
        </w:behaviors>
        <w:guid w:val="{C1C83BC3-4B69-46EC-8808-BFF4083A0352}"/>
      </w:docPartPr>
      <w:docPartBody>
        <w:p w:rsidR="00242825" w:rsidRDefault="00242825" w:rsidP="00242825">
          <w:pPr>
            <w:pStyle w:val="B1D01A4FF2654D6DAD69E97709E58BB8"/>
          </w:pPr>
          <w:r>
            <w:rPr>
              <w:rStyle w:val="a3"/>
            </w:rPr>
            <w:t>(в случае если, протокол формируется автоматически электронной торговой площадкой)</w:t>
          </w:r>
        </w:p>
      </w:docPartBody>
    </w:docPart>
    <w:docPart>
      <w:docPartPr>
        <w:name w:val="1D288C3F837943EABCA4DE518B2FCF9E"/>
        <w:category>
          <w:name w:val="Общие"/>
          <w:gallery w:val="placeholder"/>
        </w:category>
        <w:types>
          <w:type w:val="bbPlcHdr"/>
        </w:types>
        <w:behaviors>
          <w:behavior w:val="content"/>
        </w:behaviors>
        <w:guid w:val="{6125D193-7374-46F9-987C-1519F067659C}"/>
      </w:docPartPr>
      <w:docPartBody>
        <w:p w:rsidR="00242825" w:rsidRDefault="00242825" w:rsidP="00242825">
          <w:pPr>
            <w:pStyle w:val="1D288C3F837943EABCA4DE518B2FCF9E"/>
          </w:pPr>
          <w:r>
            <w:rPr>
              <w:rStyle w:val="a3"/>
            </w:rPr>
            <w:t>(в случае, если протокол формируется комиссей)</w:t>
          </w:r>
        </w:p>
      </w:docPartBody>
    </w:docPart>
    <w:docPart>
      <w:docPartPr>
        <w:name w:val="E14CB083DA10431B97E3653AF3F6834E"/>
        <w:category>
          <w:name w:val="Общие"/>
          <w:gallery w:val="placeholder"/>
        </w:category>
        <w:types>
          <w:type w:val="bbPlcHdr"/>
        </w:types>
        <w:behaviors>
          <w:behavior w:val="content"/>
        </w:behaviors>
        <w:guid w:val="{DF2D516F-FC1C-4932-8880-80A65E3C4E67}"/>
      </w:docPartPr>
      <w:docPartBody>
        <w:p w:rsidR="00242825" w:rsidRDefault="00242825" w:rsidP="00242825">
          <w:pPr>
            <w:pStyle w:val="E14CB083DA10431B97E3653AF3F6834E"/>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CBCE3D127CCC4A42A81F6B1D7BC444F9"/>
        <w:category>
          <w:name w:val="Общие"/>
          <w:gallery w:val="placeholder"/>
        </w:category>
        <w:types>
          <w:type w:val="bbPlcHdr"/>
        </w:types>
        <w:behaviors>
          <w:behavior w:val="content"/>
        </w:behaviors>
        <w:guid w:val="{A0DFCCE4-F46F-455C-A46B-8E6E6E6A43AA}"/>
      </w:docPartPr>
      <w:docPartBody>
        <w:p w:rsidR="00242825" w:rsidRDefault="00242825" w:rsidP="00242825">
          <w:pPr>
            <w:pStyle w:val="CBCE3D127CCC4A42A81F6B1D7BC444F9"/>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24D1495BF80242C68839A440F2B2FBC7"/>
        <w:category>
          <w:name w:val="Общие"/>
          <w:gallery w:val="placeholder"/>
        </w:category>
        <w:types>
          <w:type w:val="bbPlcHdr"/>
        </w:types>
        <w:behaviors>
          <w:behavior w:val="content"/>
        </w:behaviors>
        <w:guid w:val="{ADC4DACB-E824-488D-BCFC-2B09CB3B4AF4}"/>
      </w:docPartPr>
      <w:docPartBody>
        <w:p w:rsidR="00242825" w:rsidRDefault="00242825" w:rsidP="00242825">
          <w:pPr>
            <w:pStyle w:val="24D1495BF80242C68839A440F2B2FBC7"/>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EE9072BD1B4A4D04B522028F5071134A"/>
        <w:category>
          <w:name w:val="Общие"/>
          <w:gallery w:val="placeholder"/>
        </w:category>
        <w:types>
          <w:type w:val="bbPlcHdr"/>
        </w:types>
        <w:behaviors>
          <w:behavior w:val="content"/>
        </w:behaviors>
        <w:guid w:val="{19B27684-EB8C-474E-8CED-17BBA15F7038}"/>
      </w:docPartPr>
      <w:docPartBody>
        <w:p w:rsidR="00242825" w:rsidRDefault="00242825" w:rsidP="00242825">
          <w:pPr>
            <w:pStyle w:val="EE9072BD1B4A4D04B522028F5071134A"/>
          </w:pPr>
          <w:r>
            <w:rPr>
              <w:rStyle w:val="a3"/>
            </w:rPr>
            <w:t>максимальная дата завершения рассрочки</w:t>
          </w:r>
        </w:p>
      </w:docPartBody>
    </w:docPart>
    <w:docPart>
      <w:docPartPr>
        <w:name w:val="C244D5FB90FE4399BEF7066467575344"/>
        <w:category>
          <w:name w:val="Общие"/>
          <w:gallery w:val="placeholder"/>
        </w:category>
        <w:types>
          <w:type w:val="bbPlcHdr"/>
        </w:types>
        <w:behaviors>
          <w:behavior w:val="content"/>
        </w:behaviors>
        <w:guid w:val="{8BBC76D4-D85F-4248-A3FA-3CAA70A08DA2}"/>
      </w:docPartPr>
      <w:docPartBody>
        <w:p w:rsidR="00242825" w:rsidRDefault="00242825" w:rsidP="00242825">
          <w:pPr>
            <w:pStyle w:val="C244D5FB90FE4399BEF7066467575344"/>
          </w:pPr>
          <w:r w:rsidRPr="004619D3">
            <w:rPr>
              <w:rStyle w:val="a3"/>
            </w:rPr>
            <w:t>(вид имущества)</w:t>
          </w:r>
        </w:p>
      </w:docPartBody>
    </w:docPart>
    <w:docPart>
      <w:docPartPr>
        <w:name w:val="9DE5F407C6A144E59A7DFE5A7339196A"/>
        <w:category>
          <w:name w:val="Общие"/>
          <w:gallery w:val="placeholder"/>
        </w:category>
        <w:types>
          <w:type w:val="bbPlcHdr"/>
        </w:types>
        <w:behaviors>
          <w:behavior w:val="content"/>
        </w:behaviors>
        <w:guid w:val="{D8EC3F32-C65B-4A0B-B668-E2842D9C65A2}"/>
      </w:docPartPr>
      <w:docPartBody>
        <w:p w:rsidR="00242825" w:rsidRDefault="00242825" w:rsidP="00242825">
          <w:pPr>
            <w:pStyle w:val="9DE5F407C6A144E59A7DFE5A7339196A"/>
          </w:pPr>
          <w:r w:rsidRPr="004619D3">
            <w:rPr>
              <w:rStyle w:val="a3"/>
            </w:rPr>
            <w:t>(адрес)</w:t>
          </w:r>
        </w:p>
      </w:docPartBody>
    </w:docPart>
    <w:docPart>
      <w:docPartPr>
        <w:name w:val="85D5346EB11A464AACB98A595C6E7FEE"/>
        <w:category>
          <w:name w:val="Общие"/>
          <w:gallery w:val="placeholder"/>
        </w:category>
        <w:types>
          <w:type w:val="bbPlcHdr"/>
        </w:types>
        <w:behaviors>
          <w:behavior w:val="content"/>
        </w:behaviors>
        <w:guid w:val="{06B22B78-FC34-4574-BF0A-0EBAAC2DB346}"/>
      </w:docPartPr>
      <w:docPartBody>
        <w:p w:rsidR="00242825" w:rsidRDefault="00242825" w:rsidP="00242825">
          <w:pPr>
            <w:pStyle w:val="85D5346EB11A464AACB98A595C6E7FEE"/>
          </w:pPr>
          <w:r w:rsidRPr="004619D3">
            <w:rPr>
              <w:rStyle w:val="a3"/>
            </w:rPr>
            <w:t>(наименование собственника)</w:t>
          </w:r>
        </w:p>
      </w:docPartBody>
    </w:docPart>
    <w:docPart>
      <w:docPartPr>
        <w:name w:val="4D8A51E188A44B438BEC2DEBAE6AD1FC"/>
        <w:category>
          <w:name w:val="Общие"/>
          <w:gallery w:val="placeholder"/>
        </w:category>
        <w:types>
          <w:type w:val="bbPlcHdr"/>
        </w:types>
        <w:behaviors>
          <w:behavior w:val="content"/>
        </w:behaviors>
        <w:guid w:val="{A40581BE-EF0F-40FC-AD31-EF5F063FC7CB}"/>
      </w:docPartPr>
      <w:docPartBody>
        <w:p w:rsidR="00242825" w:rsidRDefault="00242825" w:rsidP="00242825">
          <w:pPr>
            <w:pStyle w:val="4D8A51E188A44B438BEC2DEBAE6AD1FC"/>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919D86C1B4054EC091BB141FF255120D"/>
        <w:category>
          <w:name w:val="Общие"/>
          <w:gallery w:val="placeholder"/>
        </w:category>
        <w:types>
          <w:type w:val="bbPlcHdr"/>
        </w:types>
        <w:behaviors>
          <w:behavior w:val="content"/>
        </w:behaviors>
        <w:guid w:val="{134CEEF4-60C0-4519-9377-DE79AE26AF66}"/>
      </w:docPartPr>
      <w:docPartBody>
        <w:p w:rsidR="00242825" w:rsidRDefault="00242825" w:rsidP="00242825">
          <w:pPr>
            <w:pStyle w:val="919D86C1B4054EC091BB141FF255120D"/>
          </w:pPr>
          <w:r>
            <w:rPr>
              <w:rStyle w:val="a3"/>
            </w:rPr>
            <w:t>(фамилия, имя, отчество, должность (для юридических лиц)</w:t>
          </w:r>
        </w:p>
      </w:docPartBody>
    </w:docPart>
    <w:docPart>
      <w:docPartPr>
        <w:name w:val="3906C52EEA9B44B9985631700E793BBF"/>
        <w:category>
          <w:name w:val="Общие"/>
          <w:gallery w:val="placeholder"/>
        </w:category>
        <w:types>
          <w:type w:val="bbPlcHdr"/>
        </w:types>
        <w:behaviors>
          <w:behavior w:val="content"/>
        </w:behaviors>
        <w:guid w:val="{47BDE46C-ADC9-4BBA-BD4A-074A14AED4F0}"/>
      </w:docPartPr>
      <w:docPartBody>
        <w:p w:rsidR="00242825" w:rsidRDefault="00242825" w:rsidP="00242825">
          <w:pPr>
            <w:pStyle w:val="3906C52EEA9B44B9985631700E793BBF"/>
          </w:pPr>
          <w:r>
            <w:rPr>
              <w:rStyle w:val="a3"/>
            </w:rPr>
            <w:t>(наименование документа)</w:t>
          </w:r>
        </w:p>
      </w:docPartBody>
    </w:docPart>
    <w:docPart>
      <w:docPartPr>
        <w:name w:val="15DBFECF35E64304914C6172FBA8E575"/>
        <w:category>
          <w:name w:val="Общие"/>
          <w:gallery w:val="placeholder"/>
        </w:category>
        <w:types>
          <w:type w:val="bbPlcHdr"/>
        </w:types>
        <w:behaviors>
          <w:behavior w:val="content"/>
        </w:behaviors>
        <w:guid w:val="{70C997A2-F28F-4DA3-B4E1-3CC82E4072D4}"/>
      </w:docPartPr>
      <w:docPartBody>
        <w:p w:rsidR="00242825" w:rsidRDefault="00242825" w:rsidP="00242825">
          <w:pPr>
            <w:pStyle w:val="15DBFECF35E64304914C6172FBA8E575"/>
          </w:pPr>
          <w:r>
            <w:rPr>
              <w:rStyle w:val="a3"/>
            </w:rPr>
            <w:t>(вид имущества)</w:t>
          </w:r>
        </w:p>
      </w:docPartBody>
    </w:docPart>
    <w:docPart>
      <w:docPartPr>
        <w:name w:val="80651BA2E10548A297F118E15EB75612"/>
        <w:category>
          <w:name w:val="Общие"/>
          <w:gallery w:val="placeholder"/>
        </w:category>
        <w:types>
          <w:type w:val="bbPlcHdr"/>
        </w:types>
        <w:behaviors>
          <w:behavior w:val="content"/>
        </w:behaviors>
        <w:guid w:val="{28C4110A-4C64-4297-9318-280738F96D11}"/>
      </w:docPartPr>
      <w:docPartBody>
        <w:p w:rsidR="00242825" w:rsidRDefault="00242825" w:rsidP="00242825">
          <w:pPr>
            <w:pStyle w:val="80651BA2E10548A297F118E15EB75612"/>
          </w:pPr>
          <w:r>
            <w:rPr>
              <w:rStyle w:val="a3"/>
            </w:rPr>
            <w:t>(адрес)</w:t>
          </w:r>
        </w:p>
      </w:docPartBody>
    </w:docPart>
    <w:docPart>
      <w:docPartPr>
        <w:name w:val="D23471B717F0440784E33EEACDCA8B84"/>
        <w:category>
          <w:name w:val="Общие"/>
          <w:gallery w:val="placeholder"/>
        </w:category>
        <w:types>
          <w:type w:val="bbPlcHdr"/>
        </w:types>
        <w:behaviors>
          <w:behavior w:val="content"/>
        </w:behaviors>
        <w:guid w:val="{9E76B576-70E2-446A-97D3-3B9427D2A75D}"/>
      </w:docPartPr>
      <w:docPartBody>
        <w:p w:rsidR="00242825" w:rsidRDefault="00242825" w:rsidP="00242825">
          <w:pPr>
            <w:pStyle w:val="D23471B717F0440784E33EEACDCA8B84"/>
          </w:pPr>
          <w:r>
            <w:rPr>
              <w:rStyle w:val="a3"/>
            </w:rPr>
            <w:t>(наименование собственника)</w:t>
          </w:r>
        </w:p>
      </w:docPartBody>
    </w:docPart>
    <w:docPart>
      <w:docPartPr>
        <w:name w:val="EF0045A12A894F44BA526F7387EB23E0"/>
        <w:category>
          <w:name w:val="Общие"/>
          <w:gallery w:val="placeholder"/>
        </w:category>
        <w:types>
          <w:type w:val="bbPlcHdr"/>
        </w:types>
        <w:behaviors>
          <w:behavior w:val="content"/>
        </w:behaviors>
        <w:guid w:val="{A71A4873-306F-48EE-B5F3-6287EA13119F}"/>
      </w:docPartPr>
      <w:docPartBody>
        <w:p w:rsidR="00242825" w:rsidRDefault="00242825" w:rsidP="00242825">
          <w:pPr>
            <w:pStyle w:val="EF0045A12A894F44BA526F7387EB23E0"/>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B820B5E53E204191BB48E6E1564A2EAC"/>
        <w:category>
          <w:name w:val="Общие"/>
          <w:gallery w:val="placeholder"/>
        </w:category>
        <w:types>
          <w:type w:val="bbPlcHdr"/>
        </w:types>
        <w:behaviors>
          <w:behavior w:val="content"/>
        </w:behaviors>
        <w:guid w:val="{CC5878BC-25F3-44B6-9915-B0CB8674065A}"/>
      </w:docPartPr>
      <w:docPartBody>
        <w:p w:rsidR="00242825" w:rsidRDefault="00242825" w:rsidP="00242825">
          <w:pPr>
            <w:pStyle w:val="B820B5E53E204191BB48E6E1564A2EAC"/>
          </w:pPr>
          <w:r w:rsidRPr="001F498B">
            <w:rPr>
              <w:rStyle w:val="a3"/>
            </w:rPr>
            <w:t xml:space="preserve"> (наименование Претендента)</w:t>
          </w:r>
        </w:p>
      </w:docPartBody>
    </w:docPart>
    <w:docPart>
      <w:docPartPr>
        <w:name w:val="87A0AD89DF40491993F0EC568FA97971"/>
        <w:category>
          <w:name w:val="Общие"/>
          <w:gallery w:val="placeholder"/>
        </w:category>
        <w:types>
          <w:type w:val="bbPlcHdr"/>
        </w:types>
        <w:behaviors>
          <w:behavior w:val="content"/>
        </w:behaviors>
        <w:guid w:val="{CE222DCA-D62A-491B-AFBA-4E9FB663BB11}"/>
      </w:docPartPr>
      <w:docPartBody>
        <w:p w:rsidR="00242825" w:rsidRDefault="00242825" w:rsidP="00242825">
          <w:pPr>
            <w:pStyle w:val="87A0AD89DF40491993F0EC568FA97971"/>
          </w:pPr>
          <w:r w:rsidRPr="001F498B">
            <w:rPr>
              <w:rStyle w:val="a3"/>
            </w:rPr>
            <w:t xml:space="preserve"> (наименование Претендента)</w:t>
          </w:r>
        </w:p>
      </w:docPartBody>
    </w:docPart>
    <w:docPart>
      <w:docPartPr>
        <w:name w:val="6BFE3076325C4C17B6A60F4C2FB4D7CE"/>
        <w:category>
          <w:name w:val="Общие"/>
          <w:gallery w:val="placeholder"/>
        </w:category>
        <w:types>
          <w:type w:val="bbPlcHdr"/>
        </w:types>
        <w:behaviors>
          <w:behavior w:val="content"/>
        </w:behaviors>
        <w:guid w:val="{56DD7A1B-9FA7-4F40-9BDD-978E0F2FBF69}"/>
      </w:docPartPr>
      <w:docPartBody>
        <w:p w:rsidR="00242825" w:rsidRDefault="00242825" w:rsidP="00242825">
          <w:pPr>
            <w:pStyle w:val="6BFE3076325C4C17B6A60F4C2FB4D7CE"/>
          </w:pPr>
          <w:r w:rsidRPr="001F498B">
            <w:rPr>
              <w:rStyle w:val="a3"/>
            </w:rPr>
            <w:t xml:space="preserve"> (наименование Претендента)</w:t>
          </w:r>
        </w:p>
      </w:docPartBody>
    </w:docPart>
    <w:docPart>
      <w:docPartPr>
        <w:name w:val="F45D726A188B4448BFE9EEB7C0241743"/>
        <w:category>
          <w:name w:val="Общие"/>
          <w:gallery w:val="placeholder"/>
        </w:category>
        <w:types>
          <w:type w:val="bbPlcHdr"/>
        </w:types>
        <w:behaviors>
          <w:behavior w:val="content"/>
        </w:behaviors>
        <w:guid w:val="{C84C230A-D9F0-4B2E-94D2-6A21E45EC93C}"/>
      </w:docPartPr>
      <w:docPartBody>
        <w:p w:rsidR="00242825" w:rsidRDefault="00242825" w:rsidP="00242825">
          <w:pPr>
            <w:pStyle w:val="F45D726A188B4448BFE9EEB7C0241743"/>
          </w:pPr>
          <w:r>
            <w:rPr>
              <w:rStyle w:val="a3"/>
            </w:rPr>
            <w:t>(адрес)</w:t>
          </w:r>
        </w:p>
      </w:docPartBody>
    </w:docPart>
    <w:docPart>
      <w:docPartPr>
        <w:name w:val="43E0F8AE6FA44510B0F8F774FAB00164"/>
        <w:category>
          <w:name w:val="Общие"/>
          <w:gallery w:val="placeholder"/>
        </w:category>
        <w:types>
          <w:type w:val="bbPlcHdr"/>
        </w:types>
        <w:behaviors>
          <w:behavior w:val="content"/>
        </w:behaviors>
        <w:guid w:val="{907F239E-860F-4DA4-A53D-EB0C694B280B}"/>
      </w:docPartPr>
      <w:docPartBody>
        <w:p w:rsidR="00242825" w:rsidRDefault="00242825" w:rsidP="00242825">
          <w:pPr>
            <w:pStyle w:val="43E0F8AE6FA44510B0F8F774FAB00164"/>
          </w:pPr>
          <w:r>
            <w:rPr>
              <w:rStyle w:val="a3"/>
            </w:rPr>
            <w:t>(наименование собственника)</w:t>
          </w:r>
        </w:p>
      </w:docPartBody>
    </w:docPart>
    <w:docPart>
      <w:docPartPr>
        <w:name w:val="9ED3832CC3B340449D0ED25654591007"/>
        <w:category>
          <w:name w:val="Общие"/>
          <w:gallery w:val="placeholder"/>
        </w:category>
        <w:types>
          <w:type w:val="bbPlcHdr"/>
        </w:types>
        <w:behaviors>
          <w:behavior w:val="content"/>
        </w:behaviors>
        <w:guid w:val="{E25568EE-4298-4956-8B05-B6AE34B4D036}"/>
      </w:docPartPr>
      <w:docPartBody>
        <w:p w:rsidR="00242825" w:rsidRDefault="00242825" w:rsidP="00242825">
          <w:pPr>
            <w:pStyle w:val="9ED3832CC3B340449D0ED25654591007"/>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242825"/>
    <w:rsid w:val="000F208F"/>
    <w:rsid w:val="00121433"/>
    <w:rsid w:val="0012798C"/>
    <w:rsid w:val="001442CE"/>
    <w:rsid w:val="001C3D93"/>
    <w:rsid w:val="00242825"/>
    <w:rsid w:val="00256A16"/>
    <w:rsid w:val="003A0DD6"/>
    <w:rsid w:val="003A55CC"/>
    <w:rsid w:val="00435568"/>
    <w:rsid w:val="005245EC"/>
    <w:rsid w:val="006923B3"/>
    <w:rsid w:val="006D0765"/>
    <w:rsid w:val="006E4CD8"/>
    <w:rsid w:val="00715FBC"/>
    <w:rsid w:val="007E5E31"/>
    <w:rsid w:val="008321CB"/>
    <w:rsid w:val="008675AC"/>
    <w:rsid w:val="00982380"/>
    <w:rsid w:val="00986B05"/>
    <w:rsid w:val="00A54C67"/>
    <w:rsid w:val="00CA78A2"/>
    <w:rsid w:val="00D44CAA"/>
    <w:rsid w:val="00D719B2"/>
    <w:rsid w:val="00E90A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5F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42825"/>
    <w:rPr>
      <w:color w:val="808080"/>
    </w:rPr>
  </w:style>
  <w:style w:type="paragraph" w:customStyle="1" w:styleId="FFB65EC5EE704D8E92014C45EBEF175C">
    <w:name w:val="FFB65EC5EE704D8E92014C45EBEF175C"/>
    <w:rsid w:val="00242825"/>
  </w:style>
  <w:style w:type="paragraph" w:customStyle="1" w:styleId="71648626903F4812AE047DA8E0E3B058">
    <w:name w:val="71648626903F4812AE047DA8E0E3B058"/>
    <w:rsid w:val="00242825"/>
  </w:style>
  <w:style w:type="paragraph" w:customStyle="1" w:styleId="B1D01A4FF2654D6DAD69E97709E58BB8">
    <w:name w:val="B1D01A4FF2654D6DAD69E97709E58BB8"/>
    <w:rsid w:val="00242825"/>
  </w:style>
  <w:style w:type="paragraph" w:customStyle="1" w:styleId="1D288C3F837943EABCA4DE518B2FCF9E">
    <w:name w:val="1D288C3F837943EABCA4DE518B2FCF9E"/>
    <w:rsid w:val="00242825"/>
  </w:style>
  <w:style w:type="paragraph" w:customStyle="1" w:styleId="E14CB083DA10431B97E3653AF3F6834E">
    <w:name w:val="E14CB083DA10431B97E3653AF3F6834E"/>
    <w:rsid w:val="00242825"/>
  </w:style>
  <w:style w:type="paragraph" w:customStyle="1" w:styleId="CBCE3D127CCC4A42A81F6B1D7BC444F9">
    <w:name w:val="CBCE3D127CCC4A42A81F6B1D7BC444F9"/>
    <w:rsid w:val="00242825"/>
  </w:style>
  <w:style w:type="paragraph" w:customStyle="1" w:styleId="24D1495BF80242C68839A440F2B2FBC7">
    <w:name w:val="24D1495BF80242C68839A440F2B2FBC7"/>
    <w:rsid w:val="00242825"/>
  </w:style>
  <w:style w:type="paragraph" w:customStyle="1" w:styleId="EE9072BD1B4A4D04B522028F5071134A">
    <w:name w:val="EE9072BD1B4A4D04B522028F5071134A"/>
    <w:rsid w:val="00242825"/>
  </w:style>
  <w:style w:type="paragraph" w:customStyle="1" w:styleId="C244D5FB90FE4399BEF7066467575344">
    <w:name w:val="C244D5FB90FE4399BEF7066467575344"/>
    <w:rsid w:val="00242825"/>
  </w:style>
  <w:style w:type="paragraph" w:customStyle="1" w:styleId="9DE5F407C6A144E59A7DFE5A7339196A">
    <w:name w:val="9DE5F407C6A144E59A7DFE5A7339196A"/>
    <w:rsid w:val="00242825"/>
  </w:style>
  <w:style w:type="paragraph" w:customStyle="1" w:styleId="85D5346EB11A464AACB98A595C6E7FEE">
    <w:name w:val="85D5346EB11A464AACB98A595C6E7FEE"/>
    <w:rsid w:val="00242825"/>
  </w:style>
  <w:style w:type="paragraph" w:customStyle="1" w:styleId="4D8A51E188A44B438BEC2DEBAE6AD1FC">
    <w:name w:val="4D8A51E188A44B438BEC2DEBAE6AD1FC"/>
    <w:rsid w:val="00242825"/>
  </w:style>
  <w:style w:type="paragraph" w:customStyle="1" w:styleId="919D86C1B4054EC091BB141FF255120D">
    <w:name w:val="919D86C1B4054EC091BB141FF255120D"/>
    <w:rsid w:val="00242825"/>
  </w:style>
  <w:style w:type="paragraph" w:customStyle="1" w:styleId="3906C52EEA9B44B9985631700E793BBF">
    <w:name w:val="3906C52EEA9B44B9985631700E793BBF"/>
    <w:rsid w:val="00242825"/>
  </w:style>
  <w:style w:type="paragraph" w:customStyle="1" w:styleId="15DBFECF35E64304914C6172FBA8E575">
    <w:name w:val="15DBFECF35E64304914C6172FBA8E575"/>
    <w:rsid w:val="00242825"/>
  </w:style>
  <w:style w:type="paragraph" w:customStyle="1" w:styleId="80651BA2E10548A297F118E15EB75612">
    <w:name w:val="80651BA2E10548A297F118E15EB75612"/>
    <w:rsid w:val="00242825"/>
  </w:style>
  <w:style w:type="paragraph" w:customStyle="1" w:styleId="D23471B717F0440784E33EEACDCA8B84">
    <w:name w:val="D23471B717F0440784E33EEACDCA8B84"/>
    <w:rsid w:val="00242825"/>
  </w:style>
  <w:style w:type="paragraph" w:customStyle="1" w:styleId="EF0045A12A894F44BA526F7387EB23E0">
    <w:name w:val="EF0045A12A894F44BA526F7387EB23E0"/>
    <w:rsid w:val="00242825"/>
  </w:style>
  <w:style w:type="paragraph" w:customStyle="1" w:styleId="B820B5E53E204191BB48E6E1564A2EAC">
    <w:name w:val="B820B5E53E204191BB48E6E1564A2EAC"/>
    <w:rsid w:val="00242825"/>
  </w:style>
  <w:style w:type="paragraph" w:customStyle="1" w:styleId="87A0AD89DF40491993F0EC568FA97971">
    <w:name w:val="87A0AD89DF40491993F0EC568FA97971"/>
    <w:rsid w:val="00242825"/>
  </w:style>
  <w:style w:type="paragraph" w:customStyle="1" w:styleId="6BFE3076325C4C17B6A60F4C2FB4D7CE">
    <w:name w:val="6BFE3076325C4C17B6A60F4C2FB4D7CE"/>
    <w:rsid w:val="00242825"/>
  </w:style>
  <w:style w:type="paragraph" w:customStyle="1" w:styleId="F45D726A188B4448BFE9EEB7C0241743">
    <w:name w:val="F45D726A188B4448BFE9EEB7C0241743"/>
    <w:rsid w:val="00242825"/>
  </w:style>
  <w:style w:type="paragraph" w:customStyle="1" w:styleId="43E0F8AE6FA44510B0F8F774FAB00164">
    <w:name w:val="43E0F8AE6FA44510B0F8F774FAB00164"/>
    <w:rsid w:val="00242825"/>
  </w:style>
  <w:style w:type="paragraph" w:customStyle="1" w:styleId="9ED3832CC3B340449D0ED25654591007">
    <w:name w:val="9ED3832CC3B340449D0ED25654591007"/>
    <w:rsid w:val="00242825"/>
  </w:style>
  <w:style w:type="paragraph" w:customStyle="1" w:styleId="7C73A8A81E60444C8F5372F609FA52A9">
    <w:name w:val="7C73A8A81E60444C8F5372F609FA52A9"/>
    <w:rsid w:val="00242825"/>
  </w:style>
  <w:style w:type="paragraph" w:customStyle="1" w:styleId="A1F1A7C0CC834A6D8F36538C39F7DBB1">
    <w:name w:val="A1F1A7C0CC834A6D8F36538C39F7DBB1"/>
    <w:rsid w:val="00242825"/>
  </w:style>
  <w:style w:type="paragraph" w:customStyle="1" w:styleId="DB18C013336B4920B26A7711B92DFD56">
    <w:name w:val="DB18C013336B4920B26A7711B92DFD56"/>
    <w:rsid w:val="00242825"/>
  </w:style>
  <w:style w:type="paragraph" w:customStyle="1" w:styleId="AC7D507EFA1846DDA84743E42BE0064D">
    <w:name w:val="AC7D507EFA1846DDA84743E42BE0064D"/>
    <w:rsid w:val="00242825"/>
  </w:style>
  <w:style w:type="paragraph" w:customStyle="1" w:styleId="83051FBE8DEA4DA2A549648B4F19F058">
    <w:name w:val="83051FBE8DEA4DA2A549648B4F19F058"/>
    <w:rsid w:val="00242825"/>
  </w:style>
  <w:style w:type="paragraph" w:customStyle="1" w:styleId="D34AD14C89C94827BAF43979C2FE9BB3">
    <w:name w:val="D34AD14C89C94827BAF43979C2FE9BB3"/>
    <w:rsid w:val="00242825"/>
  </w:style>
  <w:style w:type="paragraph" w:customStyle="1" w:styleId="88B8A2A631BE4363A4FCD0647A99E858">
    <w:name w:val="88B8A2A631BE4363A4FCD0647A99E858"/>
    <w:rsid w:val="00242825"/>
  </w:style>
  <w:style w:type="paragraph" w:customStyle="1" w:styleId="E43A372051B949B7BE927B5A89C90DAB">
    <w:name w:val="E43A372051B949B7BE927B5A89C90DAB"/>
    <w:rsid w:val="00242825"/>
  </w:style>
  <w:style w:type="paragraph" w:customStyle="1" w:styleId="4A6121767D4A4819AEEE4B55AB0EAE10">
    <w:name w:val="4A6121767D4A4819AEEE4B55AB0EAE10"/>
    <w:rsid w:val="00242825"/>
  </w:style>
  <w:style w:type="paragraph" w:customStyle="1" w:styleId="08C5A64C648747CB81EA895BE259AB79">
    <w:name w:val="08C5A64C648747CB81EA895BE259AB79"/>
    <w:rsid w:val="00242825"/>
  </w:style>
  <w:style w:type="paragraph" w:customStyle="1" w:styleId="D3D20430FF9E4A3789ED40FCBAE8AB92">
    <w:name w:val="D3D20430FF9E4A3789ED40FCBAE8AB92"/>
    <w:rsid w:val="00242825"/>
  </w:style>
  <w:style w:type="paragraph" w:customStyle="1" w:styleId="4C965D33EE36479498C457CFF9912D35">
    <w:name w:val="4C965D33EE36479498C457CFF9912D35"/>
    <w:rsid w:val="00242825"/>
  </w:style>
  <w:style w:type="paragraph" w:customStyle="1" w:styleId="DD7E8294460E4EF28EDB7DA92955C214">
    <w:name w:val="DD7E8294460E4EF28EDB7DA92955C214"/>
    <w:rsid w:val="00242825"/>
  </w:style>
  <w:style w:type="paragraph" w:customStyle="1" w:styleId="592FBB3421CA493B8D64E8278140755D">
    <w:name w:val="592FBB3421CA493B8D64E8278140755D"/>
    <w:rsid w:val="00242825"/>
  </w:style>
  <w:style w:type="paragraph" w:customStyle="1" w:styleId="C7540832E36C448D871D51BB7DCD3653">
    <w:name w:val="C7540832E36C448D871D51BB7DCD3653"/>
    <w:rsid w:val="00242825"/>
  </w:style>
  <w:style w:type="paragraph" w:customStyle="1" w:styleId="29576EB6BD874A719633C1613AFBB38E">
    <w:name w:val="29576EB6BD874A719633C1613AFBB38E"/>
    <w:rsid w:val="00242825"/>
  </w:style>
  <w:style w:type="paragraph" w:customStyle="1" w:styleId="063EA761EFF44BDE9BF7A47E6706A40C">
    <w:name w:val="063EA761EFF44BDE9BF7A47E6706A40C"/>
    <w:rsid w:val="00242825"/>
  </w:style>
  <w:style w:type="paragraph" w:customStyle="1" w:styleId="5A9CB83DFE0945F1B1F84AA83446917D">
    <w:name w:val="5A9CB83DFE0945F1B1F84AA83446917D"/>
    <w:rsid w:val="00242825"/>
  </w:style>
  <w:style w:type="paragraph" w:customStyle="1" w:styleId="13B7DDC3831E4764B739A90011FEAD02">
    <w:name w:val="13B7DDC3831E4764B739A90011FEAD02"/>
    <w:rsid w:val="00242825"/>
  </w:style>
  <w:style w:type="paragraph" w:customStyle="1" w:styleId="CEA235C7F5B4461EBA4DC4AE80FCD6BA">
    <w:name w:val="CEA235C7F5B4461EBA4DC4AE80FCD6BA"/>
    <w:rsid w:val="00242825"/>
  </w:style>
  <w:style w:type="paragraph" w:customStyle="1" w:styleId="3F2FC8890A044B3198B8D8A39705982F">
    <w:name w:val="3F2FC8890A044B3198B8D8A39705982F"/>
    <w:rsid w:val="00242825"/>
  </w:style>
  <w:style w:type="paragraph" w:customStyle="1" w:styleId="2867136B4E814955B7F2DC691E5E8AF8">
    <w:name w:val="2867136B4E814955B7F2DC691E5E8AF8"/>
    <w:rsid w:val="00242825"/>
  </w:style>
  <w:style w:type="paragraph" w:customStyle="1" w:styleId="20FCA7CB7CF0490FA36FA93E54DD73FB">
    <w:name w:val="20FCA7CB7CF0490FA36FA93E54DD73FB"/>
    <w:rsid w:val="00242825"/>
  </w:style>
  <w:style w:type="paragraph" w:customStyle="1" w:styleId="C2586F7888944303B9D1C81EFCD8A44B">
    <w:name w:val="C2586F7888944303B9D1C81EFCD8A44B"/>
    <w:rsid w:val="0024282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DF1DB-0C8A-4445-9D58-83F98A88D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12725</Words>
  <Characters>72537</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Корчагин Максим Васильевич</cp:lastModifiedBy>
  <cp:revision>2</cp:revision>
  <cp:lastPrinted>2017-04-18T08:58:00Z</cp:lastPrinted>
  <dcterms:created xsi:type="dcterms:W3CDTF">2017-04-24T06:06:00Z</dcterms:created>
  <dcterms:modified xsi:type="dcterms:W3CDTF">2017-04-24T06:06:00Z</dcterms:modified>
</cp:coreProperties>
</file>