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DE12DB" w14:textId="77777777" w:rsidR="00933419" w:rsidRDefault="00933419" w:rsidP="001B56B1">
      <w:pPr>
        <w:jc w:val="center"/>
        <w:rPr>
          <w:rFonts w:ascii="Times New Roman" w:hAnsi="Times New Roman" w:cs="Times New Roman"/>
          <w:b/>
          <w:sz w:val="28"/>
          <w:szCs w:val="28"/>
        </w:rPr>
      </w:pPr>
      <w:bookmarkStart w:id="0" w:name="_GoBack"/>
      <w:bookmarkEnd w:id="0"/>
    </w:p>
    <w:p w14:paraId="0FDE12D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962627390" w:edGrp="everyone"/>
    <w:p w14:paraId="0FDE12DD" w14:textId="77777777" w:rsidR="006B4FD0" w:rsidRPr="00C13FE4" w:rsidRDefault="00824A95"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962627390"/>
      <w:r w:rsidR="006B4FD0" w:rsidRPr="00C13FE4">
        <w:rPr>
          <w:sz w:val="24"/>
          <w:szCs w:val="24"/>
        </w:rPr>
        <w:t xml:space="preserve">                   </w:t>
      </w:r>
      <w:permStart w:id="124433656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244336560"/>
    </w:p>
    <w:p w14:paraId="0FDE12D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634084231"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634084231"/>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912409525"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912409525"/>
      <w:r w:rsidRPr="00C13FE4">
        <w:rPr>
          <w:rFonts w:ascii="Times New Roman" w:hAnsi="Times New Roman" w:cs="Times New Roman"/>
          <w:sz w:val="24"/>
          <w:szCs w:val="24"/>
        </w:rPr>
        <w:t xml:space="preserve">, действующего на основании </w:t>
      </w:r>
      <w:permStart w:id="173404848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3404848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0FDE12D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0FDE12E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0FDE12E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783567573"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0FDE12E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0FDE12E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783567573" w:displacedByCustomXml="prev"/>
    <w:p w14:paraId="0FDE12E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0FDE12E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0FDE12E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0FDE12E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0FDE12E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0FDE12E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8648889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86488898"/>
    </w:p>
    <w:p w14:paraId="0FDE12E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2263861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22638613"/>
      <w:r w:rsidRPr="00C13FE4">
        <w:rPr>
          <w:rFonts w:ascii="Times New Roman" w:hAnsi="Times New Roman" w:cs="Times New Roman"/>
          <w:i/>
          <w:sz w:val="24"/>
          <w:szCs w:val="24"/>
        </w:rPr>
        <w:t>.</w:t>
      </w:r>
    </w:p>
    <w:p w14:paraId="0FDE12E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1448378148" w:edGrp="everyone"/>
          <w:permEnd w:id="1448378148"/>
        </w:sdtContent>
      </w:sdt>
    </w:p>
    <w:permStart w:id="61895644" w:edGrp="everyone" w:displacedByCustomXml="next"/>
    <w:sdt>
      <w:sdtPr>
        <w:rPr>
          <w:color w:val="808080"/>
        </w:rPr>
        <w:id w:val="242707067"/>
        <w:placeholder>
          <w:docPart w:val="185A9C5D9823472EBCC5A08F0EED98C3"/>
        </w:placeholder>
      </w:sdtPr>
      <w:sdtEndPr>
        <w:rPr>
          <w:i/>
        </w:rPr>
      </w:sdtEndPr>
      <w:sdtContent>
        <w:p w14:paraId="0FDE12EC" w14:textId="77777777" w:rsidR="006343F1" w:rsidRDefault="006343F1" w:rsidP="006343F1">
          <w:pPr>
            <w:pStyle w:val="-0"/>
            <w:numPr>
              <w:ilvl w:val="0"/>
              <w:numId w:val="0"/>
            </w:numPr>
            <w:ind w:firstLine="567"/>
            <w:rPr>
              <w:color w:val="808080"/>
              <w:lang w:val="en-US"/>
            </w:rPr>
          </w:pPr>
        </w:p>
        <w:p w14:paraId="0FDE12ED" w14:textId="77777777"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14:paraId="0FDE12EE"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0FDE12EF"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0FDE12F0" w14:textId="77777777"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0FDE12F1" w14:textId="77777777"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61895644" w:displacedByCustomXml="prev"/>
    <w:p w14:paraId="0FDE12F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0FDE12F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0887285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0FDE12F4"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0FDE12F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0FDE12F6"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0FDE12F7"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0FDE12F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14:paraId="0FDE12F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0FDE12F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0FDE12FB"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0FDE12F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0FDE12FD"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0FDE12FE"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808872850"/>
    <w:p w14:paraId="0FDE12FF"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69889928"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0FDE130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69889928" w:displacedByCustomXml="prev"/>
    <w:p w14:paraId="0FDE1301"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0FDE1302"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0FDE1303"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0FDE1304"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0FDE1305"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0FDE130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0FDE1307"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0FDE130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0FDE1309"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0FDE130A"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0FDE130B"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0FDE130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0FDE130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0FDE130E"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0FDE130F"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0FDE1310"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0FDE1311"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0FDE131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0FDE1313"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0FDE131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2830865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C13FE4">
            <w:rPr>
              <w:rStyle w:val="a7"/>
              <w:rFonts w:ascii="Times New Roman" w:hAnsi="Times New Roman" w:cs="Times New Roman"/>
              <w:sz w:val="24"/>
              <w:szCs w:val="24"/>
            </w:rPr>
            <w:t>Выберите элемент.</w:t>
          </w:r>
        </w:sdtContent>
      </w:sdt>
      <w:permEnd w:id="1528308650"/>
    </w:p>
    <w:p w14:paraId="0FDE1315"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60839987"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60839987"/>
    </w:p>
    <w:p w14:paraId="0FDE1316"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4236201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642362016"/>
    </w:p>
    <w:p w14:paraId="0FDE1317"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00132915" w:edGrp="everyone" w:displacedByCustomXml="next"/>
    <w:sdt>
      <w:sdtPr>
        <w:rPr>
          <w:i/>
          <w:sz w:val="24"/>
          <w:szCs w:val="24"/>
        </w:rPr>
        <w:id w:val="1126751262"/>
        <w:lock w:val="sdtLocked"/>
        <w:placeholder>
          <w:docPart w:val="DefaultPlaceholder_22675703"/>
        </w:placeholder>
      </w:sdtPr>
      <w:sdtEndPr/>
      <w:sdtContent>
        <w:p w14:paraId="0FDE131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0FDE1319"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0FDE131A"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2100132915" w:displacedByCustomXml="prev"/>
    <w:p w14:paraId="0FDE131B"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74279919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742799190"/>
    </w:p>
    <w:permStart w:id="149900645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0FDE131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0FDE131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0FDE131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0FDE131F"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1499006457"/>
    <w:p w14:paraId="0FDE1320"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0FDE132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0FDE1322"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0FDE1323"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0FDE132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0FDE1325"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0FDE1326"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0FDE132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0FDE132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0FDE132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0FDE132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0FDE132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0FDE132C"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14:paraId="0FDE132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0FDE132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0FDE132F"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0FDE133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0FDE133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0FDE133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0FDE133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0FDE133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0FDE133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0FDE1336"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0FDE133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0FDE1338"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0FDE133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0FDE133A"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0FDE133B"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0FDE133C"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78429371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0FDE133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0FDE133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0FDE133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0FDE134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0FDE134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0FDE134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0FDE13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0FDE134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0FDE134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0FDE134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0FDE134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0FDE134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0FDE134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0FDE134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0FDE134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0FDE134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0FDE134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0FDE134E"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0FDE134F"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784293715"/>
    <w:p w14:paraId="0FDE135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0FDE1351"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0FDE1352"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0FDE135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0FDE1354"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0FDE1355"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202520596" w:edGrp="everyone"/>
    <w:p w14:paraId="0FDE1356" w14:textId="77777777" w:rsidR="007C6AB9" w:rsidRPr="00C13FE4" w:rsidRDefault="00824A95"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202520596"/>
    </w:p>
    <w:p w14:paraId="0FDE135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0FDE1358"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0FDE135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0FDE135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0FDE135B"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0FDE135C"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0FDE135D" w14:textId="77777777" w:rsidR="00E050BD" w:rsidRPr="00C13FE4" w:rsidRDefault="00E050BD" w:rsidP="00E050BD">
      <w:pPr>
        <w:jc w:val="both"/>
        <w:rPr>
          <w:i/>
          <w:sz w:val="24"/>
          <w:szCs w:val="24"/>
        </w:rPr>
      </w:pPr>
      <w:r w:rsidRPr="00C13FE4">
        <w:rPr>
          <w:sz w:val="24"/>
          <w:szCs w:val="24"/>
        </w:rPr>
        <w:t xml:space="preserve"> </w:t>
      </w:r>
      <w:permStart w:id="2308136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3081369"/>
    </w:p>
    <w:p w14:paraId="0FDE135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0FDE135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0FDE136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0FDE13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0FDE136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0FDE136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0FDE136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0FDE136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0FDE136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0FDE136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0FDE136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0FDE136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0FDE136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0FDE136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0FDE136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0FDE136D"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0FDE136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0FDE136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0FDE137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0FDE137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0FDE137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0FDE137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0FDE137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0FDE137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0FDE137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0FDE137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85324485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853244850"/>
    </w:p>
    <w:p w14:paraId="0FDE137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0FDE137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0FDE137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0FDE137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0FDE137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0FDE137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0FDE137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0FDE137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0FDE138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0FDE138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Гарантийный срок - </w:t>
      </w:r>
      <w:permStart w:id="1234121886"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34121886"/>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0FDE138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0FDE138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0FDE138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0FDE138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0FDE138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0FDE138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0FDE138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0FDE138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0FDE138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0FDE138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0FDE138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0FDE138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0FDE138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0FDE138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0FDE139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0FDE139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0FDE139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0FDE139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0FDE139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0FDE139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0FDE139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0FDE139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0FDE139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97881259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0FDE139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0FDE139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0FDE139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0FDE139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0FDE139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0FDE139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0FDE139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permEnd w:id="978812597"/>
    <w:p w14:paraId="0FDE13A0"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14:paraId="0FDE13A1"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0FDE13A2"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0FDE13A3"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0FDE13A4"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0FDE13A5"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0FDE13A6"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0FDE13A7"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0FDE13A8"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0FDE13A9"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0FDE13AA"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0FDE13AB"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0FDE13AC"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0FDE13AD"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0FDE13AE"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0FDE13AF"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0FDE13B0"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1664110976"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0FDE13B1"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1664110976" w:displacedByCustomXml="prev"/>
    <w:p w14:paraId="0FDE13B2"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0FDE13B3"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0FDE13B4"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0FDE13B5"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0FDE13B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0FDE13B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0FDE13B8"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0FDE13B9"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0FDE13B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0FDE13B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0FDE13B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0FDE13BD"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0FDE13B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0FDE13B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0FDE13C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0FDE13C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0FDE13C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0FDE13C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0FDE13C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0FDE13C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0FDE13C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0FDE13C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0FDE13C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0FDE13C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0FDE13C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0FDE13C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FDE13C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0FDE13C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0FDE13C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0FDE13C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0FDE13D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92152177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0FDE13D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921521775" w:displacedByCustomXml="prev"/>
    <w:p w14:paraId="0FDE13D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971846326"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971846326"/>
    </w:p>
    <w:p w14:paraId="0FDE13D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0FDE13D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0FDE13D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0FDE13D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0FDE13D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0FDE13D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0FDE13D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0FDE13D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0FDE13D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0FDE13D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0FDE13D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0FDE13D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0FDE13D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0FDE13E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0FDE13E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0FDE13E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0FDE13E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0FDE13E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0FDE13E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0FDE13E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0FDE13E7"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0FDE13E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0FDE13E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0FDE13E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0FDE13EB"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0FDE13E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0FDE13ED"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0FDE13E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0FDE13EF"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0FDE13F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0FDE13F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0FDE13F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0FDE13F3"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0FDE13F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683769481"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683769481"/>
    </w:p>
    <w:p w14:paraId="0FDE13F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0FDE13F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0FDE13F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0FDE13F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0FDE13F9"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0FDE13FA"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0FDE13F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0FDE13FC"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0FDE13F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0FDE13FE"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0FDE13F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0FDE140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0FDE1401"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0FDE1402"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70130499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0FDE1403"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0FDE1404" w14:textId="77777777" w:rsidR="001F4AA4" w:rsidRPr="00C13FE4" w:rsidRDefault="001F4AA4" w:rsidP="001F4AA4">
          <w:pPr>
            <w:pStyle w:val="-0"/>
            <w:numPr>
              <w:ilvl w:val="0"/>
              <w:numId w:val="0"/>
            </w:numPr>
            <w:tabs>
              <w:tab w:val="num" w:pos="0"/>
            </w:tabs>
          </w:pPr>
          <w:r w:rsidRPr="00C13FE4">
            <w:t>Приложение № 1: Спецификация.</w:t>
          </w:r>
        </w:p>
        <w:p w14:paraId="0FDE1405"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0FDE1406" w14:textId="77777777" w:rsidR="001F4AA4" w:rsidRPr="00C13FE4" w:rsidRDefault="001F4AA4" w:rsidP="001F4AA4">
          <w:pPr>
            <w:pStyle w:val="-0"/>
            <w:numPr>
              <w:ilvl w:val="0"/>
              <w:numId w:val="0"/>
            </w:numPr>
            <w:tabs>
              <w:tab w:val="num" w:pos="0"/>
            </w:tabs>
          </w:pPr>
          <w:r w:rsidRPr="00C13FE4">
            <w:t>Приложение № 3: Акт сверки.</w:t>
          </w:r>
        </w:p>
        <w:p w14:paraId="0FDE1407"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0FDE1408"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0FDE1409"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01304996" w:displacedByCustomXml="prev"/>
    <w:p w14:paraId="0FDE140A"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502096105" w:edGrp="everyone" w:colFirst="0" w:colLast="0" w:displacedByCustomXml="next"/>
    <w:permStart w:id="48411728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0FDE141D" w14:textId="77777777" w:rsidTr="002B75E5">
            <w:tc>
              <w:tcPr>
                <w:tcW w:w="4860" w:type="dxa"/>
              </w:tcPr>
              <w:p w14:paraId="0FDE140B"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0FDE140C"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0FDE140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0FDE140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0FDE140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0FDE141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0FDE141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0FDE141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0FDE141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0FDE141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0FDE141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0FDE141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0FDE141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0FDE141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0FDE141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0FDE141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0FDE141B"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0FDE141C"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1502096105"/>
        </w:tbl>
        <w:p w14:paraId="0FDE141E"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0FDE1427" w14:textId="77777777" w:rsidTr="002B75E5">
            <w:tc>
              <w:tcPr>
                <w:tcW w:w="4914" w:type="dxa"/>
                <w:hideMark/>
              </w:tcPr>
              <w:p w14:paraId="0FDE141F"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0FDE1420"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0FDE1421"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0FDE1422"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0FDE1423"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0FDE1424"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0FDE1425"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0FDE1426"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0FDE1428" w14:textId="77777777" w:rsidR="008A3939" w:rsidRPr="008A3939" w:rsidRDefault="00824A95" w:rsidP="008A3939">
          <w:pPr>
            <w:jc w:val="both"/>
            <w:rPr>
              <w:rFonts w:ascii="Times New Roman" w:hAnsi="Times New Roman" w:cs="Times New Roman"/>
              <w:b/>
              <w:sz w:val="24"/>
              <w:szCs w:val="24"/>
            </w:rPr>
          </w:pPr>
        </w:p>
      </w:sdtContent>
    </w:sdt>
    <w:permEnd w:id="484117284"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DE142B" w14:textId="77777777" w:rsidR="00EB693E" w:rsidRDefault="00EB693E" w:rsidP="002C63A6">
      <w:pPr>
        <w:spacing w:after="0" w:line="240" w:lineRule="auto"/>
      </w:pPr>
      <w:r>
        <w:separator/>
      </w:r>
    </w:p>
  </w:endnote>
  <w:endnote w:type="continuationSeparator" w:id="0">
    <w:p w14:paraId="0FDE142C" w14:textId="77777777" w:rsidR="00EB693E" w:rsidRDefault="00EB693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DE1429" w14:textId="77777777" w:rsidR="00EB693E" w:rsidRDefault="00EB693E" w:rsidP="002C63A6">
      <w:pPr>
        <w:spacing w:after="0" w:line="240" w:lineRule="auto"/>
      </w:pPr>
      <w:r>
        <w:separator/>
      </w:r>
    </w:p>
  </w:footnote>
  <w:footnote w:type="continuationSeparator" w:id="0">
    <w:p w14:paraId="0FDE142A" w14:textId="77777777" w:rsidR="00EB693E" w:rsidRDefault="00EB693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0FDE142D" w14:textId="77777777" w:rsidR="00720B2D" w:rsidRDefault="00720B2D">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824A95">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824A95">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4252119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0FDE142E" w14:textId="77777777" w:rsidR="00B01430" w:rsidRDefault="00720B2D" w:rsidP="00B01430">
                <w:pPr>
                  <w:pStyle w:val="a9"/>
                  <w:jc w:val="center"/>
                </w:pPr>
                <w:r>
                  <w:rPr>
                    <w:rFonts w:ascii="Times New Roman" w:hAnsi="Times New Roman" w:cs="Times New Roman"/>
                    <w:sz w:val="24"/>
                    <w:szCs w:val="24"/>
                  </w:rPr>
                  <w:t>Договор</w:t>
                </w:r>
                <w:r>
                  <w:rPr>
                    <w:rFonts w:ascii="Times New Roman" w:hAnsi="Times New Roman" w:cs="Times New Roman"/>
                    <w:sz w:val="24"/>
                    <w:szCs w:val="24"/>
                    <w:lang w:val="en-US"/>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0FDE142F" w14:textId="77777777" w:rsidR="00C13FE4" w:rsidRPr="00720B2D" w:rsidRDefault="00824A95" w:rsidP="002B3C35">
            <w:pPr>
              <w:pStyle w:val="a9"/>
              <w:jc w:val="center"/>
              <w:rPr>
                <w:rFonts w:ascii="Times New Roman" w:hAnsi="Times New Roman" w:cs="Times New Roman"/>
                <w:sz w:val="24"/>
                <w:szCs w:val="24"/>
              </w:rPr>
            </w:pPr>
          </w:p>
        </w:sdtContent>
      </w:sdt>
      <w:permEnd w:id="134252119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C6AB9"/>
    <w:rsid w:val="007D408D"/>
    <w:rsid w:val="007F52DE"/>
    <w:rsid w:val="007F7613"/>
    <w:rsid w:val="0080263E"/>
    <w:rsid w:val="00811457"/>
    <w:rsid w:val="00817E42"/>
    <w:rsid w:val="00824A95"/>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0FDE1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F824DBD"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F824DBE"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F824DBF"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F824DC0"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F824DC1"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F824DC2"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2F824DC3"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2F824DC4"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F824DC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F824DC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F824DC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F824DC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F824DC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F824DC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F824DC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F824DC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F824DC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F824DC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F824DC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F824DD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F824DD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F824DD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F824DD3"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2F824DD4"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F824DD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F824DD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F824DD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F824DD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F824DD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F824DDA"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F824DB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2DEA302-ABCD-404E-920E-E7BF0F67DFBB}">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E8612B74-0826-4DA7-B811-DF914910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7440</Words>
  <Characters>42409</Characters>
  <Application>Microsoft Office Word</Application>
  <DocSecurity>12</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2</cp:revision>
  <cp:lastPrinted>2015-02-24T14:04:00Z</cp:lastPrinted>
  <dcterms:created xsi:type="dcterms:W3CDTF">2015-04-16T11:47:00Z</dcterms:created>
  <dcterms:modified xsi:type="dcterms:W3CDTF">2015-04-16T11:47:00Z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