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1869F96C" w:rsidR="00CA2886" w:rsidRPr="00E25B1F" w:rsidRDefault="00B00E1F" w:rsidP="00B00E1F">
      <w:pPr>
        <w:jc w:val="center"/>
        <w:rPr>
          <w:sz w:val="28"/>
          <w:szCs w:val="28"/>
        </w:rPr>
      </w:pPr>
      <w:r w:rsidRPr="00B00E1F">
        <w:rPr>
          <w:sz w:val="28"/>
          <w:szCs w:val="28"/>
        </w:rPr>
        <w:t xml:space="preserve">на </w:t>
      </w:r>
      <w:r w:rsidR="0088475B" w:rsidRPr="0088475B">
        <w:rPr>
          <w:sz w:val="28"/>
          <w:szCs w:val="28"/>
        </w:rPr>
        <w:t>оказание услуг по уборке помещений и прилегающей территории Благовещенского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7D67C1">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7D67C1">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7D67C1">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7D67C1">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7D67C1">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7D67C1">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7D67C1">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7D67C1">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7D67C1">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7D67C1">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7D67C1">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7D67C1">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7D67C1">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7D67C1">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7D67C1">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7D67C1">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7D67C1">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7D67C1">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7D67C1">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516BA11" w:rsidR="008C00EE" w:rsidRPr="00B01127" w:rsidRDefault="008C00EE" w:rsidP="0088475B">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88475B" w:rsidRPr="0088475B">
        <w:rPr>
          <w:bCs/>
          <w:color w:val="000000"/>
        </w:rPr>
        <w:t>оказание услуг по уборке помещений и прилегающей территории Благовещенского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A2641F1" w:rsidR="00C87330" w:rsidRPr="00B01127" w:rsidRDefault="00C87330" w:rsidP="0088475B">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88475B" w:rsidRPr="0088475B">
        <w:rPr>
          <w:bCs/>
          <w:color w:val="000000"/>
        </w:rPr>
        <w:t>оказание услуг по уборке помещений и прилегающей территории Благовещенского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6DD460D6"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88475B" w:rsidRPr="0088475B">
        <w:rPr>
          <w:bCs/>
          <w:color w:val="000000"/>
        </w:rPr>
        <w:t xml:space="preserve">по </w:t>
      </w:r>
      <w:proofErr w:type="gramStart"/>
      <w:r w:rsidR="0088475B" w:rsidRPr="0088475B">
        <w:rPr>
          <w:bCs/>
          <w:color w:val="000000"/>
        </w:rPr>
        <w:t>истечении</w:t>
      </w:r>
      <w:proofErr w:type="gramEnd"/>
      <w:r w:rsidR="0088475B" w:rsidRPr="0088475B">
        <w:rPr>
          <w:bCs/>
          <w:color w:val="000000"/>
        </w:rPr>
        <w:t xml:space="preserve"> 12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631A60CE" w:rsidR="00C87330" w:rsidRPr="00F72155" w:rsidRDefault="0088475B" w:rsidP="00DF5CB8">
      <w:pPr>
        <w:widowControl w:val="0"/>
        <w:jc w:val="both"/>
        <w:rPr>
          <w:bCs/>
        </w:rPr>
      </w:pPr>
      <w:r w:rsidRPr="0088475B">
        <w:rPr>
          <w:bCs/>
        </w:rPr>
        <w:t>Республика Башкортостан, г. Благовещенск, Благовещенское отделение филиала «Приволжский территориальный округ» ФГУП «РосРАО» (53 км тракта Уфа-Янаул)</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E748672" w:rsidR="0034410E" w:rsidRPr="00B01127" w:rsidRDefault="00C87330" w:rsidP="0088475B">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r w:rsidR="0088475B" w:rsidRPr="0088475B">
        <w:rPr>
          <w:bCs/>
          <w:color w:val="000000"/>
        </w:rPr>
        <w:t>555</w:t>
      </w:r>
      <w:r w:rsidR="0088475B">
        <w:rPr>
          <w:bCs/>
          <w:color w:val="000000"/>
        </w:rPr>
        <w:t> </w:t>
      </w:r>
      <w:r w:rsidR="0088475B" w:rsidRPr="0088475B">
        <w:rPr>
          <w:bCs/>
          <w:color w:val="000000"/>
        </w:rPr>
        <w:t>337</w:t>
      </w:r>
      <w:r w:rsidR="0088475B">
        <w:rPr>
          <w:bCs/>
          <w:color w:val="000000"/>
        </w:rPr>
        <w:t xml:space="preserve"> </w:t>
      </w:r>
      <w:r w:rsidR="0088475B" w:rsidRPr="0088475B">
        <w:rPr>
          <w:bCs/>
          <w:color w:val="000000"/>
        </w:rPr>
        <w:t>(Пятьсот пятьдесят пять тысяч триста тридцать семь) рублей 30 копеек, включая НДС. Цена договора включает в себя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59BF75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44B8D">
        <w:rPr>
          <w:spacing w:val="-6"/>
        </w:rPr>
        <w:t>0</w:t>
      </w:r>
      <w:r w:rsidR="0088475B">
        <w:rPr>
          <w:spacing w:val="-6"/>
        </w:rPr>
        <w:t>8</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061BCFC8"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88475B">
        <w:t>11</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08CAA2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88475B">
        <w:t>11</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1C99825"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88475B" w:rsidRPr="0088475B">
              <w:rPr>
                <w:bCs/>
                <w:color w:val="000000"/>
              </w:rPr>
              <w:t>оказание услуг по уборке помещений и прилегающей территории Благовещенского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bookmarkStart w:id="225" w:name="_GoBack"/>
            <w:bookmarkEnd w:id="225"/>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945BC0D" w:rsidR="000102AD" w:rsidRPr="00FB1E54" w:rsidRDefault="000102AD" w:rsidP="000102AD">
            <w:pPr>
              <w:ind w:right="153"/>
            </w:pPr>
            <w:r w:rsidRPr="00FB1E54">
              <w:t xml:space="preserve">Дата окончания: – </w:t>
            </w:r>
            <w:r w:rsidR="0088475B" w:rsidRPr="0088475B">
              <w:t xml:space="preserve">по </w:t>
            </w:r>
            <w:proofErr w:type="gramStart"/>
            <w:r w:rsidR="0088475B" w:rsidRPr="0088475B">
              <w:t>истечении</w:t>
            </w:r>
            <w:proofErr w:type="gramEnd"/>
            <w:r w:rsidR="0088475B" w:rsidRPr="0088475B">
              <w:t xml:space="preserve"> 12 месяцев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5C6D3F1C" w14:textId="3774379A" w:rsidR="00D10931" w:rsidRDefault="00D97FCD" w:rsidP="000102AD">
            <w:pPr>
              <w:widowControl w:val="0"/>
              <w:ind w:right="153"/>
              <w:jc w:val="both"/>
              <w:rPr>
                <w:bCs/>
                <w:color w:val="000000"/>
              </w:rPr>
            </w:pPr>
            <w:r w:rsidRPr="00D97FCD">
              <w:rPr>
                <w:bCs/>
                <w:color w:val="000000"/>
              </w:rPr>
              <w:t>Республика Башкортостан, г. Благовещенск, Благовещенское отделение филиала «Приволжский территориальный округ» ФГУП «РосРАО» (53 км тракта Уфа-Янаул)</w:t>
            </w:r>
          </w:p>
          <w:p w14:paraId="1850638C" w14:textId="77777777" w:rsidR="00F44B8D" w:rsidRDefault="00F44B8D" w:rsidP="000102AD">
            <w:pPr>
              <w:widowControl w:val="0"/>
              <w:ind w:right="153"/>
              <w:jc w:val="both"/>
              <w:rPr>
                <w:bCs/>
                <w:color w:val="000000"/>
              </w:rPr>
            </w:pPr>
          </w:p>
          <w:p w14:paraId="661B0BDB" w14:textId="77777777" w:rsidR="00D10931" w:rsidRDefault="00D10931" w:rsidP="000102AD">
            <w:pPr>
              <w:widowControl w:val="0"/>
              <w:ind w:right="153"/>
              <w:jc w:val="both"/>
              <w:rPr>
                <w:bCs/>
                <w:color w:val="000000"/>
              </w:rPr>
            </w:pPr>
          </w:p>
          <w:p w14:paraId="68FB7D10" w14:textId="77777777" w:rsidR="0078639F" w:rsidRDefault="0078639F" w:rsidP="000102AD">
            <w:pPr>
              <w:widowControl w:val="0"/>
              <w:ind w:right="153"/>
              <w:jc w:val="both"/>
              <w:rPr>
                <w:bCs/>
                <w:color w:val="000000"/>
              </w:rPr>
            </w:pPr>
          </w:p>
          <w:p w14:paraId="612386A0" w14:textId="6550C7D3" w:rsidR="00C62F68" w:rsidRPr="00FB1E54" w:rsidRDefault="00D97FCD" w:rsidP="00AD1A26">
            <w:pPr>
              <w:widowControl w:val="0"/>
              <w:ind w:right="153"/>
              <w:jc w:val="both"/>
            </w:pPr>
            <w:r w:rsidRPr="00D97FCD">
              <w:rPr>
                <w:bCs/>
                <w:color w:val="000000"/>
                <w:sz w:val="22"/>
                <w:szCs w:val="22"/>
              </w:rPr>
              <w:t>Безналичный расчет. Расчеты за услуги производятся Заказчиком ежемесячно в течение 10 (Десяти) банковских дней с даты подписания сторонами акта сдачи-приемки оказанных услуг, на основании полученных Заказчиком платежных документов</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64974B05" w:rsidR="00C87330" w:rsidRPr="00FB1E54" w:rsidRDefault="00D97FCD" w:rsidP="00D97FCD">
            <w:pPr>
              <w:pStyle w:val="36"/>
              <w:tabs>
                <w:tab w:val="clear" w:pos="1307"/>
              </w:tabs>
              <w:ind w:left="0" w:right="153"/>
              <w:jc w:val="left"/>
              <w:rPr>
                <w:szCs w:val="24"/>
              </w:rPr>
            </w:pPr>
            <w:r w:rsidRPr="00D97FCD">
              <w:rPr>
                <w:bCs/>
                <w:color w:val="000000"/>
                <w:szCs w:val="24"/>
              </w:rPr>
              <w:t>555</w:t>
            </w:r>
            <w:r>
              <w:rPr>
                <w:bCs/>
                <w:color w:val="000000"/>
                <w:szCs w:val="24"/>
              </w:rPr>
              <w:t> </w:t>
            </w:r>
            <w:r w:rsidRPr="00D97FCD">
              <w:rPr>
                <w:bCs/>
                <w:color w:val="000000"/>
                <w:szCs w:val="24"/>
              </w:rPr>
              <w:t>337</w:t>
            </w:r>
            <w:r>
              <w:rPr>
                <w:bCs/>
                <w:color w:val="000000"/>
                <w:szCs w:val="24"/>
              </w:rPr>
              <w:t xml:space="preserve"> </w:t>
            </w:r>
            <w:r w:rsidRPr="00D97FCD">
              <w:rPr>
                <w:bCs/>
                <w:color w:val="000000"/>
                <w:szCs w:val="24"/>
              </w:rPr>
              <w:t>(Пятьсот пятьдесят пять тысяч триста тридцать семь) рублей 30 копеек,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71EF2F76" w14:textId="54FC6FEA" w:rsidR="00CB21A1" w:rsidRDefault="00D97FCD" w:rsidP="009F7D71">
            <w:pPr>
              <w:tabs>
                <w:tab w:val="left" w:pos="495"/>
                <w:tab w:val="left" w:pos="5657"/>
              </w:tabs>
              <w:ind w:right="153" w:firstLine="495"/>
              <w:jc w:val="both"/>
            </w:pPr>
            <w:r w:rsidRPr="00D97FCD">
              <w:lastRenderedPageBreak/>
              <w:t>Услуги оказываются в полном объеме, предусмотренном техническим заданием с соблюдением графика работы, правил внутреннего распорядка Заказчика, техники безопасности</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lastRenderedPageBreak/>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4D018F8" w:rsidR="001F7063" w:rsidRPr="00FB1E54" w:rsidRDefault="00840147" w:rsidP="00840147">
            <w:pPr>
              <w:pStyle w:val="Times12"/>
              <w:ind w:firstLine="0"/>
              <w:rPr>
                <w:szCs w:val="24"/>
              </w:rPr>
            </w:pPr>
            <w:r w:rsidRPr="00FB1E54">
              <w:rPr>
                <w:szCs w:val="24"/>
              </w:rPr>
              <w:t>11:00 (время московское) «</w:t>
            </w:r>
            <w:r w:rsidR="00303B10">
              <w:rPr>
                <w:szCs w:val="24"/>
              </w:rPr>
              <w:t>0</w:t>
            </w:r>
            <w:r w:rsidR="00D97FCD">
              <w:rPr>
                <w:szCs w:val="24"/>
              </w:rPr>
              <w:t>8</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4065544" w:rsidR="00840147" w:rsidRPr="00FB1E54" w:rsidRDefault="00840147" w:rsidP="00D97FCD">
            <w:pPr>
              <w:pStyle w:val="Times12"/>
              <w:ind w:firstLine="0"/>
              <w:rPr>
                <w:szCs w:val="24"/>
              </w:rPr>
            </w:pPr>
            <w:r w:rsidRPr="00FB1E54">
              <w:rPr>
                <w:szCs w:val="24"/>
              </w:rPr>
              <w:t xml:space="preserve">11:00 (время московское) </w:t>
            </w:r>
            <w:r w:rsidR="008F5484">
              <w:rPr>
                <w:szCs w:val="24"/>
              </w:rPr>
              <w:t>«</w:t>
            </w:r>
            <w:r w:rsidR="00303B10">
              <w:rPr>
                <w:szCs w:val="24"/>
              </w:rPr>
              <w:t>0</w:t>
            </w:r>
            <w:r w:rsidR="00D97FCD">
              <w:rPr>
                <w:szCs w:val="24"/>
              </w:rPr>
              <w:t>8</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62C107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D97FCD">
              <w:rPr>
                <w:szCs w:val="24"/>
              </w:rPr>
              <w:t>11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11CA6562" w:rsidR="00375486" w:rsidRPr="00FB1E54" w:rsidRDefault="00840147" w:rsidP="00303B1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D97FCD">
              <w:rPr>
                <w:szCs w:val="24"/>
              </w:rPr>
              <w:t>11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414A5" w:rsidRDefault="003414A5">
      <w:r>
        <w:separator/>
      </w:r>
    </w:p>
  </w:endnote>
  <w:endnote w:type="continuationSeparator" w:id="0">
    <w:p w14:paraId="236BE904" w14:textId="77777777" w:rsidR="003414A5" w:rsidRDefault="00341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414A5" w:rsidRPr="00C030AA" w:rsidRDefault="003414A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D67C1">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D67C1">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414A5" w:rsidRPr="00C030AA" w:rsidRDefault="003414A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3EE5DA2" w:rsidR="003414A5" w:rsidRPr="003F292C" w:rsidRDefault="003414A5"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88475B" w:rsidRPr="0088475B">
      <w:rPr>
        <w:sz w:val="20"/>
        <w:szCs w:val="20"/>
      </w:rPr>
      <w:t>оказание услуг по уборке помещений и прилегающей территории Благовещенского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414A5" w:rsidRDefault="003414A5">
      <w:r>
        <w:separator/>
      </w:r>
    </w:p>
  </w:footnote>
  <w:footnote w:type="continuationSeparator" w:id="0">
    <w:p w14:paraId="16F20699" w14:textId="77777777" w:rsidR="003414A5" w:rsidRDefault="00341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3414A5" w:rsidRPr="00723913" w:rsidRDefault="003414A5"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3414A5" w:rsidRPr="00723913" w:rsidRDefault="003414A5"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3414A5" w:rsidRPr="00723913" w:rsidRDefault="003414A5"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2FC2E-57F9-458E-9565-F4C9A0C8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42</Pages>
  <Words>12867</Words>
  <Characters>93877</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106531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80</cp:revision>
  <cp:lastPrinted>2014-08-04T10:59:00Z</cp:lastPrinted>
  <dcterms:created xsi:type="dcterms:W3CDTF">2014-07-17T11:40:00Z</dcterms:created>
  <dcterms:modified xsi:type="dcterms:W3CDTF">2014-12-02T13:32:00Z</dcterms:modified>
</cp:coreProperties>
</file>