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D4823" w:rsidRDefault="001D4823" w:rsidP="001D4823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1D4823" w:rsidRPr="00A02BC5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b/>
          <w:sz w:val="26"/>
          <w:szCs w:val="26"/>
          <w:lang w:val="ru-RU"/>
        </w:rPr>
      </w:pPr>
      <w:r w:rsidRPr="00A02BC5">
        <w:rPr>
          <w:rStyle w:val="FontStyle94"/>
        </w:rPr>
        <w:tab/>
      </w:r>
      <w:r w:rsidRPr="00A02BC5">
        <w:rPr>
          <w:rFonts w:ascii="Times New Roman" w:hAnsi="Times New Roman"/>
          <w:b/>
          <w:sz w:val="26"/>
          <w:szCs w:val="26"/>
          <w:lang w:val="ru-RU"/>
        </w:rPr>
        <w:t>УТВЕРЖДАЮ</w:t>
      </w:r>
    </w:p>
    <w:p w:rsidR="001D4823" w:rsidRPr="00A02BC5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6"/>
          <w:szCs w:val="26"/>
          <w:lang w:val="ru-RU"/>
        </w:rPr>
      </w:pPr>
    </w:p>
    <w:p w:rsidR="00653B87" w:rsidRPr="00653B87" w:rsidRDefault="00653B87" w:rsidP="00653B8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 xml:space="preserve">Директор по строительству </w:t>
      </w:r>
    </w:p>
    <w:p w:rsidR="00653B87" w:rsidRPr="00653B87" w:rsidRDefault="00653B87" w:rsidP="00653B8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 xml:space="preserve">Ростовской АЭС – директор филиала ОАО «НИАЭП» </w:t>
      </w:r>
    </w:p>
    <w:p w:rsidR="00653B87" w:rsidRPr="00653B87" w:rsidRDefault="00653B87" w:rsidP="00653B87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>(управляющей компан</w:t>
      </w:r>
      <w:proofErr w:type="gramStart"/>
      <w:r w:rsidRPr="00653B87">
        <w:rPr>
          <w:rFonts w:ascii="Times New Roman" w:hAnsi="Times New Roman"/>
          <w:sz w:val="21"/>
          <w:szCs w:val="21"/>
          <w:lang w:val="ru-RU"/>
        </w:rPr>
        <w:t>ии ООО</w:t>
      </w:r>
      <w:proofErr w:type="gramEnd"/>
      <w:r w:rsidRPr="00653B87">
        <w:rPr>
          <w:rFonts w:ascii="Times New Roman" w:hAnsi="Times New Roman"/>
          <w:sz w:val="21"/>
          <w:szCs w:val="21"/>
          <w:lang w:val="ru-RU"/>
        </w:rPr>
        <w:t xml:space="preserve"> «СМУ  №1»)</w:t>
      </w:r>
    </w:p>
    <w:p w:rsidR="001D4823" w:rsidRPr="00A02BC5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6"/>
          <w:szCs w:val="26"/>
          <w:lang w:val="ru-RU"/>
        </w:rPr>
      </w:pPr>
      <w:r w:rsidRPr="00A02BC5">
        <w:rPr>
          <w:rFonts w:ascii="Times New Roman" w:hAnsi="Times New Roman"/>
          <w:sz w:val="26"/>
          <w:szCs w:val="26"/>
          <w:lang w:val="ru-RU"/>
        </w:rPr>
        <w:t xml:space="preserve">                                                                </w:t>
      </w:r>
    </w:p>
    <w:p w:rsidR="001D4823" w:rsidRPr="00653B87" w:rsidRDefault="001D4823" w:rsidP="001D482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1"/>
          <w:szCs w:val="21"/>
          <w:lang w:val="ru-RU"/>
        </w:rPr>
      </w:pPr>
      <w:r w:rsidRPr="00653B87">
        <w:rPr>
          <w:rFonts w:ascii="Times New Roman" w:hAnsi="Times New Roman"/>
          <w:sz w:val="21"/>
          <w:szCs w:val="21"/>
          <w:lang w:val="ru-RU"/>
        </w:rPr>
        <w:t>______________     А.Б.Хазин</w:t>
      </w:r>
    </w:p>
    <w:p w:rsidR="001D4823" w:rsidRPr="00653B87" w:rsidRDefault="001D4823" w:rsidP="001D4823">
      <w:pPr>
        <w:pStyle w:val="Style3"/>
        <w:widowControl/>
        <w:tabs>
          <w:tab w:val="left" w:pos="6379"/>
        </w:tabs>
        <w:spacing w:before="206" w:line="322" w:lineRule="exact"/>
        <w:jc w:val="right"/>
        <w:rPr>
          <w:sz w:val="21"/>
          <w:szCs w:val="21"/>
        </w:rPr>
      </w:pPr>
      <w:r w:rsidRPr="00653B87">
        <w:rPr>
          <w:sz w:val="21"/>
          <w:szCs w:val="21"/>
        </w:rPr>
        <w:t xml:space="preserve">                                                           от   «__» ________ 201</w:t>
      </w:r>
      <w:r w:rsidR="00C00F3D">
        <w:rPr>
          <w:sz w:val="21"/>
          <w:szCs w:val="21"/>
        </w:rPr>
        <w:t>4</w:t>
      </w:r>
      <w:r w:rsidRPr="00653B87">
        <w:rPr>
          <w:sz w:val="21"/>
          <w:szCs w:val="21"/>
        </w:rPr>
        <w:t xml:space="preserve"> г.</w:t>
      </w: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C00F3D" w:rsidRDefault="00A66497" w:rsidP="00A66497">
      <w:pPr>
        <w:widowControl w:val="0"/>
        <w:autoSpaceDE w:val="0"/>
        <w:autoSpaceDN w:val="0"/>
        <w:adjustRightInd w:val="0"/>
        <w:jc w:val="center"/>
        <w:rPr>
          <w:b/>
          <w:szCs w:val="24"/>
          <w:lang w:val="ru-RU"/>
        </w:rPr>
      </w:pPr>
      <w:r w:rsidRPr="00653B87">
        <w:rPr>
          <w:rStyle w:val="FontStyle94"/>
          <w:b/>
          <w:sz w:val="21"/>
          <w:szCs w:val="21"/>
          <w:lang w:val="ru-RU"/>
        </w:rPr>
        <w:t xml:space="preserve">ДОКУМЕНТАЦИЯ </w:t>
      </w:r>
      <w:proofErr w:type="gramStart"/>
      <w:r w:rsidRPr="00653B87">
        <w:rPr>
          <w:rStyle w:val="FontStyle94"/>
          <w:b/>
          <w:sz w:val="21"/>
          <w:szCs w:val="21"/>
          <w:lang w:val="ru-RU"/>
        </w:rPr>
        <w:t>ПО ЗАПРОСУ ПРЕДЛОЖЕНИЙ</w:t>
      </w:r>
      <w:r w:rsidRPr="00653B87">
        <w:rPr>
          <w:rStyle w:val="FontStyle94"/>
          <w:b/>
          <w:sz w:val="21"/>
          <w:szCs w:val="21"/>
          <w:lang w:val="ru-RU"/>
        </w:rPr>
        <w:br/>
      </w:r>
      <w:r w:rsidR="001D4823" w:rsidRPr="00C00F3D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="001D4823" w:rsidRPr="00C00F3D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="008829AE" w:rsidRPr="00C00F3D">
        <w:rPr>
          <w:rStyle w:val="FontStyle94"/>
          <w:sz w:val="24"/>
          <w:szCs w:val="24"/>
          <w:lang w:val="ru-RU"/>
        </w:rPr>
        <w:t xml:space="preserve"> </w:t>
      </w:r>
      <w:r w:rsidR="008829AE" w:rsidRPr="00C00F3D">
        <w:rPr>
          <w:rStyle w:val="FontStyle94"/>
          <w:b/>
          <w:sz w:val="24"/>
          <w:szCs w:val="24"/>
          <w:lang w:val="ru-RU"/>
        </w:rPr>
        <w:t>№</w:t>
      </w:r>
      <w:r w:rsidR="00C00F3D" w:rsidRPr="00C00F3D">
        <w:rPr>
          <w:rStyle w:val="FontStyle94"/>
          <w:b/>
          <w:sz w:val="24"/>
          <w:szCs w:val="24"/>
          <w:lang w:val="ru-RU"/>
        </w:rPr>
        <w:t>026</w:t>
      </w:r>
      <w:r w:rsidR="008829AE" w:rsidRPr="00C00F3D">
        <w:rPr>
          <w:rStyle w:val="FontStyle94"/>
          <w:b/>
          <w:sz w:val="24"/>
          <w:szCs w:val="24"/>
          <w:lang w:val="ru-RU"/>
        </w:rPr>
        <w:t>/0</w:t>
      </w:r>
      <w:r w:rsidR="00C00F3D" w:rsidRPr="00C00F3D">
        <w:rPr>
          <w:rStyle w:val="FontStyle94"/>
          <w:b/>
          <w:sz w:val="24"/>
          <w:szCs w:val="24"/>
          <w:lang w:val="ru-RU"/>
        </w:rPr>
        <w:t>3</w:t>
      </w:r>
      <w:r w:rsidR="008829AE" w:rsidRPr="00C00F3D">
        <w:rPr>
          <w:rStyle w:val="FontStyle94"/>
          <w:b/>
          <w:sz w:val="24"/>
          <w:szCs w:val="24"/>
          <w:lang w:val="ru-RU"/>
        </w:rPr>
        <w:t>/201</w:t>
      </w:r>
      <w:r w:rsidR="00C00F3D" w:rsidRPr="00C00F3D">
        <w:rPr>
          <w:rStyle w:val="FontStyle94"/>
          <w:b/>
          <w:sz w:val="24"/>
          <w:szCs w:val="24"/>
          <w:lang w:val="ru-RU"/>
        </w:rPr>
        <w:t>4</w:t>
      </w:r>
      <w:r w:rsidR="008829AE" w:rsidRPr="00C00F3D">
        <w:rPr>
          <w:rStyle w:val="FontStyle94"/>
          <w:b/>
          <w:sz w:val="24"/>
          <w:szCs w:val="24"/>
          <w:lang w:val="ru-RU"/>
        </w:rPr>
        <w:t xml:space="preserve"> «Поставка </w:t>
      </w:r>
      <w:r w:rsidR="00C00F3D" w:rsidRPr="00C00F3D">
        <w:rPr>
          <w:rStyle w:val="FontStyle94"/>
          <w:b/>
          <w:sz w:val="24"/>
          <w:szCs w:val="24"/>
          <w:lang w:val="ru-RU"/>
        </w:rPr>
        <w:t>летней</w:t>
      </w:r>
      <w:r w:rsidR="001D4823" w:rsidRPr="00C00F3D">
        <w:rPr>
          <w:rStyle w:val="FontStyle94"/>
          <w:b/>
          <w:sz w:val="24"/>
          <w:szCs w:val="24"/>
          <w:lang w:val="ru-RU"/>
        </w:rPr>
        <w:t xml:space="preserve"> спецодежды и СИЗ</w:t>
      </w:r>
      <w:r w:rsidR="008829AE" w:rsidRPr="00C00F3D">
        <w:rPr>
          <w:rStyle w:val="FontStyle94"/>
          <w:b/>
          <w:sz w:val="24"/>
          <w:szCs w:val="24"/>
          <w:lang w:val="ru-RU"/>
        </w:rPr>
        <w:t xml:space="preserve"> для нужд ООО «СМУ №1</w:t>
      </w:r>
      <w:r w:rsidR="001D4823" w:rsidRPr="00C00F3D">
        <w:rPr>
          <w:rStyle w:val="FontStyle94"/>
          <w:b/>
          <w:sz w:val="24"/>
          <w:szCs w:val="24"/>
          <w:lang w:val="ru-RU"/>
        </w:rPr>
        <w:t>»</w:t>
      </w:r>
    </w:p>
    <w:p w:rsidR="00A66497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653B87" w:rsidRPr="00653B87" w:rsidRDefault="00653B8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653B87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653B8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C00F3D" w:rsidRDefault="00C00F3D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C00F3D" w:rsidRDefault="00C00F3D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C00F3D" w:rsidRDefault="00C00F3D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C00F3D" w:rsidRDefault="00C00F3D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C00F3D" w:rsidRPr="00653B87" w:rsidRDefault="00C00F3D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653B87" w:rsidRDefault="00A02BC5" w:rsidP="00A02BC5">
      <w:pPr>
        <w:jc w:val="center"/>
        <w:rPr>
          <w:rFonts w:ascii="Times New Roman" w:hAnsi="Times New Roman"/>
          <w:bCs/>
          <w:sz w:val="21"/>
          <w:szCs w:val="21"/>
          <w:lang w:val="ru-RU"/>
        </w:rPr>
      </w:pPr>
      <w:r w:rsidRPr="00653B87">
        <w:rPr>
          <w:rFonts w:ascii="Times New Roman" w:hAnsi="Times New Roman"/>
          <w:bCs/>
          <w:sz w:val="21"/>
          <w:szCs w:val="21"/>
          <w:lang w:val="ru-RU"/>
        </w:rPr>
        <w:t>г. Волгодонск</w:t>
      </w:r>
    </w:p>
    <w:p w:rsidR="00A66497" w:rsidRPr="00653B87" w:rsidRDefault="00A66497" w:rsidP="00A02BC5">
      <w:pPr>
        <w:pStyle w:val="a5"/>
        <w:spacing w:before="0"/>
        <w:ind w:firstLine="0"/>
        <w:jc w:val="center"/>
        <w:rPr>
          <w:bCs/>
          <w:sz w:val="21"/>
          <w:szCs w:val="21"/>
        </w:rPr>
      </w:pPr>
      <w:r w:rsidRPr="00653B87">
        <w:rPr>
          <w:bCs/>
          <w:sz w:val="21"/>
          <w:szCs w:val="21"/>
        </w:rPr>
        <w:t>201</w:t>
      </w:r>
      <w:r w:rsidR="00C00F3D">
        <w:rPr>
          <w:bCs/>
          <w:sz w:val="21"/>
          <w:szCs w:val="21"/>
        </w:rPr>
        <w:t>4</w:t>
      </w:r>
      <w:r w:rsidRPr="00653B87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1D482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A02BC5" w:rsidRPr="00EC7F64" w:rsidRDefault="00A02BC5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26385" w:rsidRPr="00926385" w:rsidRDefault="008829AE" w:rsidP="00926385">
      <w:pPr>
        <w:spacing w:after="120"/>
        <w:outlineLvl w:val="0"/>
        <w:rPr>
          <w:rFonts w:ascii="Times New Roman" w:hAnsi="Times New Roman"/>
          <w:b/>
          <w:sz w:val="22"/>
          <w:szCs w:val="22"/>
          <w:lang w:val="ru-RU"/>
        </w:rPr>
      </w:pPr>
      <w:r>
        <w:rPr>
          <w:rFonts w:ascii="Times New Roman" w:hAnsi="Times New Roman"/>
          <w:b/>
          <w:sz w:val="22"/>
          <w:szCs w:val="22"/>
          <w:lang w:val="ru-RU"/>
        </w:rPr>
        <w:t>1. Наименование,</w:t>
      </w:r>
      <w:r w:rsidR="00926385" w:rsidRPr="00926385">
        <w:rPr>
          <w:rFonts w:ascii="Times New Roman" w:hAnsi="Times New Roman"/>
          <w:b/>
          <w:sz w:val="22"/>
          <w:szCs w:val="22"/>
          <w:lang w:val="ru-RU"/>
        </w:rPr>
        <w:t xml:space="preserve"> количество </w:t>
      </w:r>
      <w:r>
        <w:rPr>
          <w:rFonts w:ascii="Times New Roman" w:hAnsi="Times New Roman"/>
          <w:b/>
          <w:sz w:val="22"/>
          <w:szCs w:val="22"/>
          <w:lang w:val="ru-RU"/>
        </w:rPr>
        <w:t xml:space="preserve"> и основные характеристики </w:t>
      </w:r>
      <w:r w:rsidR="00926385" w:rsidRPr="00926385">
        <w:rPr>
          <w:rFonts w:ascii="Times New Roman" w:hAnsi="Times New Roman"/>
          <w:b/>
          <w:sz w:val="22"/>
          <w:szCs w:val="22"/>
          <w:lang w:val="ru-RU"/>
        </w:rPr>
        <w:t>товара</w:t>
      </w:r>
    </w:p>
    <w:p w:rsidR="00A66497" w:rsidRDefault="00A66497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tbl>
      <w:tblPr>
        <w:tblW w:w="10490" w:type="dxa"/>
        <w:jc w:val="center"/>
        <w:tblInd w:w="-601" w:type="dxa"/>
        <w:tblLook w:val="04A0"/>
      </w:tblPr>
      <w:tblGrid>
        <w:gridCol w:w="860"/>
        <w:gridCol w:w="5519"/>
        <w:gridCol w:w="2127"/>
        <w:gridCol w:w="1134"/>
        <w:gridCol w:w="850"/>
      </w:tblGrid>
      <w:tr w:rsidR="00C00F3D" w:rsidRPr="00C00F3D" w:rsidTr="00C00F3D">
        <w:trPr>
          <w:trHeight w:val="750"/>
          <w:jc w:val="center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ind w:left="-90" w:firstLine="3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№ </w:t>
            </w:r>
            <w:proofErr w:type="spellStart"/>
            <w:proofErr w:type="gramStart"/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</w:t>
            </w:r>
            <w:proofErr w:type="spellEnd"/>
            <w:proofErr w:type="gramEnd"/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/</w:t>
            </w:r>
            <w:proofErr w:type="spellStart"/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</w:t>
            </w:r>
            <w:proofErr w:type="spellEnd"/>
          </w:p>
        </w:tc>
        <w:tc>
          <w:tcPr>
            <w:tcW w:w="5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Наименование товара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ГОСТ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Ед. </w:t>
            </w:r>
            <w:proofErr w:type="spellStart"/>
            <w:r w:rsidRPr="00C00F3D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изм</w:t>
            </w:r>
            <w:proofErr w:type="spellEnd"/>
          </w:p>
        </w:tc>
      </w:tr>
      <w:tr w:rsidR="00C00F3D" w:rsidRPr="00C00F3D" w:rsidTr="00C00F3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1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Каска защитная оранжевая.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Выполнена из </w:t>
            </w:r>
            <w:proofErr w:type="spell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ударопрочного</w:t>
            </w:r>
            <w:proofErr w:type="spell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пластика. Конструкция обеспечивает эффективную защиту. В комплект входят: амортизатор, надежно гасящий удар и подбородочный ремень. К амортизатору в холодное время можно пристегнуть подшлемник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12.4.207-99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</w:tr>
      <w:tr w:rsidR="00C00F3D" w:rsidRPr="00C00F3D" w:rsidTr="00C00F3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2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Каска защитная белая.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Выполнена из </w:t>
            </w:r>
            <w:proofErr w:type="spell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ударопрочного</w:t>
            </w:r>
            <w:proofErr w:type="spell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пластика. Конструкция обеспечивает эффективную защиту. В комплект входят: амортизатор, надежно гасящий удар и подбородочный ремень. К амортизатору в холодное время можно пристегнуть подшлемник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12.4.207-99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</w:tr>
      <w:tr w:rsidR="00C00F3D" w:rsidRPr="00C00F3D" w:rsidTr="00C00F3D">
        <w:trPr>
          <w:trHeight w:val="6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3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Перчатки трикотажные с двойным латексным покрытием.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Основа: латексный трикотаж. Ладонная часть и пальцы покрыты двойным слоем латекса, что обеспечивает повышенные сцепные свойства.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12.4.246-2008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10000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пар</w:t>
            </w:r>
          </w:p>
        </w:tc>
      </w:tr>
      <w:tr w:rsidR="00C00F3D" w:rsidRPr="00C00F3D" w:rsidTr="00C00F3D">
        <w:trPr>
          <w:trHeight w:val="6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4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Плащ влагозащитный.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Швы сварные. Центральная застежка на кнопках, два накладных кармана, капюшон. Легкий и компактный, быстро сохнет. Ткань: </w:t>
            </w:r>
            <w:proofErr w:type="spell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ПВХ-материал</w:t>
            </w:r>
            <w:proofErr w:type="spell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на нейлоновой основе. Цвет: желтый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12.4.134-83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</w:tr>
      <w:tr w:rsidR="00C00F3D" w:rsidRPr="00C00F3D" w:rsidTr="00C00F3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5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Краги </w:t>
            </w:r>
            <w:proofErr w:type="spellStart"/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спилковые</w:t>
            </w:r>
            <w:proofErr w:type="spellEnd"/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пятипалые.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Прочные краги для сварочных и иных работ, связанных с высокими истирающими и механическими нагрузками. Выдерживают жар и брызги раскаленного металла. Раструб краги позволяет быстро сбросить её с руки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12.4.010-75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пар</w:t>
            </w:r>
          </w:p>
        </w:tc>
      </w:tr>
      <w:tr w:rsidR="00C00F3D" w:rsidRPr="00C00F3D" w:rsidTr="00C00F3D">
        <w:trPr>
          <w:trHeight w:val="6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6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Сапоги резиновые. </w:t>
            </w:r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Изготовлены из литой резины.</w:t>
            </w:r>
            <w:proofErr w:type="gram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Внутреннее тканевое покрытие. Рифленая подошва препятствует скольжению. Материал: резина. Цвет: черный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ТУ 2590-001-31713188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пар</w:t>
            </w:r>
          </w:p>
        </w:tc>
      </w:tr>
      <w:tr w:rsidR="00C00F3D" w:rsidRPr="00C00F3D" w:rsidTr="00C00F3D">
        <w:trPr>
          <w:trHeight w:val="9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7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Полумаска фильтрующая (респиратор) </w:t>
            </w:r>
            <w:proofErr w:type="spellStart"/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противоаэрозольная</w:t>
            </w:r>
            <w:proofErr w:type="spellEnd"/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 (с клапаном выдоха) 3М.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Защита от </w:t>
            </w:r>
            <w:proofErr w:type="spell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пылей</w:t>
            </w:r>
            <w:proofErr w:type="spell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и туманов. Плотно прилегает к лицу. Параболический клапан выдоха эффективно отводит тепло и влагу. Чашеобразная форма и сопротивление смятию.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Р</w:t>
            </w:r>
            <w:proofErr w:type="gram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12.4.191-99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6000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</w:tr>
      <w:tr w:rsidR="00C00F3D" w:rsidRPr="00C00F3D" w:rsidTr="00C00F3D">
        <w:trPr>
          <w:trHeight w:val="3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8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Перчатки КЩС тип II.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Толщина 0,3 мм. Размеры 9, 10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20010-93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1500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пар</w:t>
            </w:r>
          </w:p>
        </w:tc>
      </w:tr>
      <w:tr w:rsidR="00C00F3D" w:rsidRPr="00C00F3D" w:rsidTr="00C00F3D">
        <w:trPr>
          <w:trHeight w:val="548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9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Костюм сварщика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комбинированный брезентовый со спилком, состоит из куртки и брюк. Рукава </w:t>
            </w:r>
            <w:proofErr w:type="spell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двухшовные</w:t>
            </w:r>
            <w:proofErr w:type="spell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повторяющие форму рук. Верхняя часть рукава с накладкой из спилка по всей длине и нижняя часть с накладкой по низу. Имеется регулировка ширины рукава. На передних половинках </w:t>
            </w: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брюк-фигурные</w:t>
            </w:r>
            <w:proofErr w:type="spellEnd"/>
            <w:proofErr w:type="gram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накладки из огнестойкого спилка, переходящие на задние половинки и закрывающие боковые швы. По задним половинкам брюк по низу изделия усилительные накладки из брезента. Воротник и потайная планка застежки отделаны молескином  с огнеупорной пропиткой. Спинка из брезента с кокеткой, переходящей на полочку из огнестойкого спилка. Вентиляционные отверстия пор линии настрачивания кокетки. Застежка перенесена на другую сторону, чтобы при сварке в полость застежки не попадали искры и брызги металла. Ткань: брезент с огнеупорной пропиткой и огнестойкий спилок. Цвет: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черный. С логотипом ООО "СМУ №1" на спине.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ТУ 17-008-13486725-2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</w:tr>
      <w:tr w:rsidR="00C00F3D" w:rsidRPr="00C00F3D" w:rsidTr="00C00F3D">
        <w:trPr>
          <w:trHeight w:val="45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lastRenderedPageBreak/>
              <w:t>10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Рабочие ботинки.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Широкая колодка, мягкий кант и глухой клапан. </w:t>
            </w:r>
            <w:proofErr w:type="spell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Маслобензостойкая</w:t>
            </w:r>
            <w:proofErr w:type="spell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подошва (типа МЕТАЛЛАН или ТЕМП-3)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12.4.137-84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пар</w:t>
            </w:r>
          </w:p>
        </w:tc>
      </w:tr>
      <w:tr w:rsidR="00C00F3D" w:rsidRPr="00C00F3D" w:rsidTr="00C00F3D">
        <w:trPr>
          <w:trHeight w:val="12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11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 xml:space="preserve">Костюм из куртки и полукомбинезона. 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Куртка с потайной застежкой на пуговицах с накладными карманами со светоотражающей полосой толщиной 25мм. Длина </w:t>
            </w:r>
            <w:proofErr w:type="spell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брителек</w:t>
            </w:r>
            <w:proofErr w:type="spell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полукомбинезона регулируется пряжками с эластичной тесьмой. Ткань смесовая 50 хлопок, 50 полиэстер. Цвет: темно-синий/васильковый (аналог ФЛАГМАН</w:t>
            </w:r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2</w:t>
            </w:r>
            <w:proofErr w:type="gramEnd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или ЛИГА-СМ). С логотипом ООО "СМУ №1" на спине.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12.4.137-84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1000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</w:tr>
      <w:tr w:rsidR="00C00F3D" w:rsidRPr="00C00F3D" w:rsidTr="00C00F3D">
        <w:trPr>
          <w:trHeight w:val="600"/>
          <w:jc w:val="center"/>
        </w:trPr>
        <w:tc>
          <w:tcPr>
            <w:tcW w:w="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b/>
                <w:bCs/>
                <w:sz w:val="20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0"/>
                <w:lang w:val="ru-RU"/>
              </w:rPr>
              <w:t>12</w:t>
            </w:r>
          </w:p>
        </w:tc>
        <w:tc>
          <w:tcPr>
            <w:tcW w:w="5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0F3D" w:rsidRPr="00C00F3D" w:rsidRDefault="00C00F3D" w:rsidP="00C00F3D">
            <w:pPr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Костюм для ИТР. С</w:t>
            </w: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остоит из куртки и брюк. Ткань: смесовая или ТИ-СИ. Брюки прямые, на поясе со шлевками, с боковыми карманами. На куртке светоотражающая полоса. С логотипом "СМУ №1" на кармане.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ГОСТ 27575-87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00F3D" w:rsidRPr="00C00F3D" w:rsidRDefault="00C00F3D" w:rsidP="00C00F3D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C00F3D">
              <w:rPr>
                <w:rFonts w:ascii="Times New Roman" w:hAnsi="Times New Roman"/>
                <w:sz w:val="22"/>
                <w:szCs w:val="22"/>
                <w:lang w:val="ru-RU"/>
              </w:rPr>
              <w:t>шт</w:t>
            </w:r>
            <w:proofErr w:type="spellEnd"/>
            <w:proofErr w:type="gramEnd"/>
          </w:p>
        </w:tc>
      </w:tr>
    </w:tbl>
    <w:p w:rsidR="00A02BC5" w:rsidRDefault="00A02BC5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A02BC5" w:rsidRDefault="00A02BC5" w:rsidP="00A66497">
      <w:pPr>
        <w:rPr>
          <w:rFonts w:ascii="Times New Roman" w:hAnsi="Times New Roman"/>
          <w:b/>
          <w:sz w:val="18"/>
          <w:szCs w:val="18"/>
          <w:lang w:val="ru-RU"/>
        </w:rPr>
      </w:pPr>
    </w:p>
    <w:p w:rsidR="00926385" w:rsidRPr="00653B87" w:rsidRDefault="00926385" w:rsidP="00926385">
      <w:pPr>
        <w:pStyle w:val="a7"/>
        <w:spacing w:before="0" w:after="0"/>
        <w:jc w:val="both"/>
        <w:rPr>
          <w:b/>
          <w:sz w:val="21"/>
          <w:szCs w:val="21"/>
          <w:lang w:val="ru-RU"/>
        </w:rPr>
      </w:pPr>
      <w:r w:rsidRPr="00653B87">
        <w:rPr>
          <w:b/>
          <w:sz w:val="21"/>
          <w:szCs w:val="21"/>
          <w:lang w:val="ru-RU"/>
        </w:rPr>
        <w:t>2. Место и условия поставки товара:</w:t>
      </w:r>
    </w:p>
    <w:p w:rsidR="00926385" w:rsidRPr="00653B87" w:rsidRDefault="00926385" w:rsidP="00926385">
      <w:pPr>
        <w:pStyle w:val="a7"/>
        <w:spacing w:before="0" w:after="0"/>
        <w:jc w:val="both"/>
        <w:rPr>
          <w:b/>
          <w:sz w:val="21"/>
          <w:szCs w:val="21"/>
          <w:lang w:val="ru-RU"/>
        </w:rPr>
      </w:pPr>
    </w:p>
    <w:p w:rsidR="00926385" w:rsidRPr="00C00F3D" w:rsidRDefault="00926385" w:rsidP="00926385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C00F3D">
        <w:rPr>
          <w:rFonts w:ascii="Times New Roman" w:hAnsi="Times New Roman"/>
          <w:sz w:val="22"/>
          <w:szCs w:val="22"/>
          <w:lang w:val="ru-RU"/>
        </w:rPr>
        <w:t xml:space="preserve">Товар должен быть поставлен на строительную площадку </w:t>
      </w:r>
      <w:r w:rsidR="00607E02" w:rsidRPr="00C00F3D">
        <w:rPr>
          <w:rFonts w:ascii="Times New Roman" w:hAnsi="Times New Roman"/>
          <w:sz w:val="22"/>
          <w:szCs w:val="22"/>
          <w:lang w:val="ru-RU"/>
        </w:rPr>
        <w:t xml:space="preserve">Ростовской </w:t>
      </w:r>
      <w:r w:rsidRPr="00C00F3D">
        <w:rPr>
          <w:rFonts w:ascii="Times New Roman" w:hAnsi="Times New Roman"/>
          <w:sz w:val="22"/>
          <w:szCs w:val="22"/>
          <w:lang w:val="ru-RU"/>
        </w:rPr>
        <w:t>АЭС автомобильным транспортом по следующим реквизитам: Грузополучатель: 347388, Ростовская область, г</w:t>
      </w:r>
      <w:proofErr w:type="gramStart"/>
      <w:r w:rsidRPr="00C00F3D">
        <w:rPr>
          <w:rFonts w:ascii="Times New Roman" w:hAnsi="Times New Roman"/>
          <w:sz w:val="22"/>
          <w:szCs w:val="22"/>
          <w:lang w:val="ru-RU"/>
        </w:rPr>
        <w:t>.В</w:t>
      </w:r>
      <w:proofErr w:type="gramEnd"/>
      <w:r w:rsidRPr="00C00F3D">
        <w:rPr>
          <w:rFonts w:ascii="Times New Roman" w:hAnsi="Times New Roman"/>
          <w:sz w:val="22"/>
          <w:szCs w:val="22"/>
          <w:lang w:val="ru-RU"/>
        </w:rPr>
        <w:t>олгодонск-28, Административное здание подрядной организации (поз.26)</w:t>
      </w:r>
      <w:r w:rsidRPr="00C00F3D">
        <w:rPr>
          <w:rFonts w:ascii="Times New Roman" w:hAnsi="Times New Roman"/>
          <w:b/>
          <w:sz w:val="22"/>
          <w:szCs w:val="22"/>
          <w:lang w:val="ru-RU"/>
        </w:rPr>
        <w:t xml:space="preserve">. </w:t>
      </w:r>
      <w:r w:rsidRPr="00C00F3D">
        <w:rPr>
          <w:rFonts w:ascii="Times New Roman" w:hAnsi="Times New Roman"/>
          <w:sz w:val="22"/>
          <w:szCs w:val="22"/>
          <w:lang w:val="ru-RU"/>
        </w:rPr>
        <w:t xml:space="preserve">Место нахождения – 347388, Ростовская область, </w:t>
      </w:r>
      <w:proofErr w:type="gramStart"/>
      <w:r w:rsidRPr="00C00F3D">
        <w:rPr>
          <w:rFonts w:ascii="Times New Roman" w:hAnsi="Times New Roman"/>
          <w:sz w:val="22"/>
          <w:szCs w:val="22"/>
          <w:lang w:val="ru-RU"/>
        </w:rPr>
        <w:t>г</w:t>
      </w:r>
      <w:proofErr w:type="gramEnd"/>
      <w:r w:rsidRPr="00C00F3D">
        <w:rPr>
          <w:rFonts w:ascii="Times New Roman" w:hAnsi="Times New Roman"/>
          <w:sz w:val="22"/>
          <w:szCs w:val="22"/>
          <w:lang w:val="ru-RU"/>
        </w:rPr>
        <w:t>.</w:t>
      </w:r>
      <w:r w:rsidRPr="00C00F3D">
        <w:rPr>
          <w:rFonts w:ascii="Times New Roman" w:hAnsi="Times New Roman"/>
          <w:sz w:val="22"/>
          <w:szCs w:val="22"/>
        </w:rPr>
        <w:t> </w:t>
      </w:r>
      <w:r w:rsidRPr="00C00F3D">
        <w:rPr>
          <w:rFonts w:ascii="Times New Roman" w:hAnsi="Times New Roman"/>
          <w:sz w:val="22"/>
          <w:szCs w:val="22"/>
          <w:lang w:val="ru-RU"/>
        </w:rPr>
        <w:t xml:space="preserve">Волгодонск-28, Старое здание дирекции </w:t>
      </w:r>
      <w:proofErr w:type="spellStart"/>
      <w:r w:rsidRPr="00C00F3D">
        <w:rPr>
          <w:rFonts w:ascii="Times New Roman" w:hAnsi="Times New Roman"/>
          <w:sz w:val="22"/>
          <w:szCs w:val="22"/>
          <w:lang w:val="ru-RU"/>
        </w:rPr>
        <w:t>Волгодонской</w:t>
      </w:r>
      <w:proofErr w:type="spellEnd"/>
      <w:r w:rsidRPr="00C00F3D">
        <w:rPr>
          <w:rFonts w:ascii="Times New Roman" w:hAnsi="Times New Roman"/>
          <w:sz w:val="22"/>
          <w:szCs w:val="22"/>
          <w:lang w:val="ru-RU"/>
        </w:rPr>
        <w:t xml:space="preserve"> АЭС, помещение 27.</w:t>
      </w:r>
    </w:p>
    <w:p w:rsidR="00926385" w:rsidRPr="00C00F3D" w:rsidRDefault="00926385" w:rsidP="00926385">
      <w:pPr>
        <w:pStyle w:val="a7"/>
        <w:spacing w:before="0" w:after="0"/>
        <w:jc w:val="both"/>
        <w:rPr>
          <w:sz w:val="22"/>
          <w:szCs w:val="22"/>
          <w:lang w:val="ru-RU"/>
        </w:rPr>
      </w:pPr>
      <w:r w:rsidRPr="00C00F3D">
        <w:rPr>
          <w:sz w:val="22"/>
          <w:szCs w:val="22"/>
          <w:lang w:val="ru-RU"/>
        </w:rPr>
        <w:t xml:space="preserve">Место (адрес) поставки: </w:t>
      </w:r>
      <w:r w:rsidR="00C00F3D" w:rsidRPr="00C00F3D">
        <w:rPr>
          <w:sz w:val="22"/>
          <w:szCs w:val="22"/>
          <w:lang w:val="ru-RU"/>
        </w:rPr>
        <w:t xml:space="preserve">Россия, 347388, Ростовская область, </w:t>
      </w:r>
      <w:proofErr w:type="gramStart"/>
      <w:r w:rsidR="00C00F3D" w:rsidRPr="00C00F3D">
        <w:rPr>
          <w:sz w:val="22"/>
          <w:szCs w:val="22"/>
          <w:lang w:val="ru-RU"/>
        </w:rPr>
        <w:t>г</w:t>
      </w:r>
      <w:proofErr w:type="gramEnd"/>
      <w:r w:rsidR="00C00F3D" w:rsidRPr="00C00F3D">
        <w:rPr>
          <w:sz w:val="22"/>
          <w:szCs w:val="22"/>
          <w:lang w:val="ru-RU"/>
        </w:rPr>
        <w:t>. Волгодонск-28, строительная площадка (склад покупателя) энергоблока № 3,4 Ростовской АЭС.</w:t>
      </w:r>
    </w:p>
    <w:p w:rsidR="00926385" w:rsidRPr="00C00F3D" w:rsidRDefault="00926385" w:rsidP="00926385">
      <w:pPr>
        <w:pStyle w:val="a7"/>
        <w:spacing w:before="0" w:after="0"/>
        <w:jc w:val="both"/>
        <w:rPr>
          <w:sz w:val="22"/>
          <w:szCs w:val="22"/>
          <w:lang w:val="ru-RU"/>
        </w:rPr>
      </w:pPr>
    </w:p>
    <w:p w:rsidR="00926385" w:rsidRPr="00C00F3D" w:rsidRDefault="00926385" w:rsidP="00926385">
      <w:pPr>
        <w:pStyle w:val="a7"/>
        <w:spacing w:before="0" w:after="0"/>
        <w:jc w:val="both"/>
        <w:rPr>
          <w:sz w:val="22"/>
          <w:szCs w:val="22"/>
          <w:lang w:val="ru-RU"/>
        </w:rPr>
      </w:pPr>
      <w:r w:rsidRPr="00C00F3D">
        <w:rPr>
          <w:b/>
          <w:sz w:val="22"/>
          <w:szCs w:val="22"/>
          <w:lang w:val="ru-RU"/>
        </w:rPr>
        <w:t>3.  Сроки  поставки:</w:t>
      </w:r>
      <w:r w:rsidRPr="00C00F3D">
        <w:rPr>
          <w:sz w:val="22"/>
          <w:szCs w:val="22"/>
          <w:lang w:val="ru-RU"/>
        </w:rPr>
        <w:t xml:space="preserve"> </w:t>
      </w:r>
      <w:r w:rsidR="003E3CA1" w:rsidRPr="00C00F3D">
        <w:rPr>
          <w:sz w:val="22"/>
          <w:szCs w:val="22"/>
          <w:lang w:val="ru-RU"/>
        </w:rPr>
        <w:t xml:space="preserve">с момента заключения договора по </w:t>
      </w:r>
      <w:r w:rsidR="00C00F3D" w:rsidRPr="00C00F3D">
        <w:rPr>
          <w:sz w:val="22"/>
          <w:szCs w:val="22"/>
          <w:lang w:val="ru-RU"/>
        </w:rPr>
        <w:t>30</w:t>
      </w:r>
      <w:r w:rsidR="003E3CA1" w:rsidRPr="00C00F3D">
        <w:rPr>
          <w:sz w:val="22"/>
          <w:szCs w:val="22"/>
          <w:lang w:val="ru-RU"/>
        </w:rPr>
        <w:t>.</w:t>
      </w:r>
      <w:r w:rsidR="00C00F3D" w:rsidRPr="00C00F3D">
        <w:rPr>
          <w:sz w:val="22"/>
          <w:szCs w:val="22"/>
          <w:lang w:val="ru-RU"/>
        </w:rPr>
        <w:t>12</w:t>
      </w:r>
      <w:r w:rsidR="003E3CA1" w:rsidRPr="00C00F3D">
        <w:rPr>
          <w:sz w:val="22"/>
          <w:szCs w:val="22"/>
          <w:lang w:val="ru-RU"/>
        </w:rPr>
        <w:t xml:space="preserve">.2014г. </w:t>
      </w:r>
      <w:r w:rsidR="00865053" w:rsidRPr="00C00F3D">
        <w:rPr>
          <w:sz w:val="22"/>
          <w:szCs w:val="22"/>
          <w:lang w:val="ru-RU"/>
        </w:rPr>
        <w:t>отдельными партиями по заявкам Покупателя на сумму не менее 50 000 рублей в течени</w:t>
      </w:r>
      <w:proofErr w:type="gramStart"/>
      <w:r w:rsidR="00865053" w:rsidRPr="00C00F3D">
        <w:rPr>
          <w:sz w:val="22"/>
          <w:szCs w:val="22"/>
          <w:lang w:val="ru-RU"/>
        </w:rPr>
        <w:t>и</w:t>
      </w:r>
      <w:proofErr w:type="gramEnd"/>
      <w:r w:rsidR="00865053" w:rsidRPr="00C00F3D">
        <w:rPr>
          <w:sz w:val="22"/>
          <w:szCs w:val="22"/>
          <w:lang w:val="ru-RU"/>
        </w:rPr>
        <w:t xml:space="preserve"> 5(пяти) дней с момента подачи заявки.</w:t>
      </w:r>
    </w:p>
    <w:p w:rsidR="009A4B89" w:rsidRPr="00C00F3D" w:rsidRDefault="009A4B89" w:rsidP="00926385">
      <w:pPr>
        <w:pStyle w:val="a7"/>
        <w:spacing w:before="0" w:after="0"/>
        <w:jc w:val="both"/>
        <w:rPr>
          <w:sz w:val="22"/>
          <w:szCs w:val="22"/>
          <w:lang w:val="ru-RU"/>
        </w:rPr>
      </w:pPr>
    </w:p>
    <w:p w:rsidR="009A4B89" w:rsidRPr="00C00F3D" w:rsidRDefault="009A4B89" w:rsidP="009A4B89">
      <w:pPr>
        <w:pStyle w:val="a7"/>
        <w:spacing w:before="0" w:after="0"/>
        <w:jc w:val="both"/>
        <w:rPr>
          <w:sz w:val="22"/>
          <w:szCs w:val="22"/>
          <w:lang w:val="ru-RU"/>
        </w:rPr>
      </w:pPr>
      <w:r w:rsidRPr="00C00F3D">
        <w:rPr>
          <w:b/>
          <w:sz w:val="22"/>
          <w:szCs w:val="22"/>
          <w:lang w:val="ru-RU"/>
        </w:rPr>
        <w:t>4. Срок предоставления гарантии качества товара</w:t>
      </w:r>
      <w:r w:rsidRPr="00C00F3D">
        <w:rPr>
          <w:sz w:val="22"/>
          <w:szCs w:val="22"/>
          <w:lang w:val="ru-RU"/>
        </w:rPr>
        <w:t xml:space="preserve">: </w:t>
      </w:r>
    </w:p>
    <w:p w:rsidR="009A4B89" w:rsidRPr="00C00F3D" w:rsidRDefault="009A4B89" w:rsidP="009A4B89">
      <w:pPr>
        <w:pStyle w:val="a7"/>
        <w:spacing w:before="0" w:after="0"/>
        <w:jc w:val="both"/>
        <w:rPr>
          <w:sz w:val="22"/>
          <w:szCs w:val="22"/>
          <w:lang w:val="ru-RU"/>
        </w:rPr>
      </w:pPr>
    </w:p>
    <w:p w:rsidR="009A4B89" w:rsidRPr="00C00F3D" w:rsidRDefault="009A4B89" w:rsidP="009A4B89">
      <w:pPr>
        <w:widowControl w:val="0"/>
        <w:tabs>
          <w:tab w:val="left" w:pos="0"/>
        </w:tabs>
        <w:adjustRightInd w:val="0"/>
        <w:ind w:right="153"/>
        <w:jc w:val="both"/>
        <w:textAlignment w:val="baseline"/>
        <w:rPr>
          <w:rFonts w:ascii="Times New Roman" w:hAnsi="Times New Roman"/>
          <w:sz w:val="22"/>
          <w:szCs w:val="22"/>
          <w:lang w:val="ru-RU"/>
        </w:rPr>
      </w:pPr>
      <w:r w:rsidRPr="00C00F3D">
        <w:rPr>
          <w:rFonts w:ascii="Times New Roman" w:hAnsi="Times New Roman"/>
          <w:sz w:val="22"/>
          <w:szCs w:val="22"/>
          <w:lang w:val="ru-RU"/>
        </w:rPr>
        <w:t xml:space="preserve">Гарантийный срок на поставленный Товар, в том числе на </w:t>
      </w:r>
      <w:proofErr w:type="gramStart"/>
      <w:r w:rsidRPr="00C00F3D">
        <w:rPr>
          <w:rFonts w:ascii="Times New Roman" w:hAnsi="Times New Roman"/>
          <w:sz w:val="22"/>
          <w:szCs w:val="22"/>
          <w:lang w:val="ru-RU"/>
        </w:rPr>
        <w:t>Товар</w:t>
      </w:r>
      <w:proofErr w:type="gramEnd"/>
      <w:r w:rsidRPr="00C00F3D">
        <w:rPr>
          <w:rFonts w:ascii="Times New Roman" w:hAnsi="Times New Roman"/>
          <w:sz w:val="22"/>
          <w:szCs w:val="22"/>
          <w:lang w:val="ru-RU"/>
        </w:rPr>
        <w:t xml:space="preserve"> поставленный взамен бракованного/дефектного, составляет не менее 12 месяцев с момента приемки СИЗ и спецодежды Покупателем по товарной накладной (ф. ТОРГ-12), транспортной накладной (ф.1-Т) и получения счета-фактуры на поставленный Товар</w:t>
      </w:r>
    </w:p>
    <w:p w:rsidR="00926385" w:rsidRPr="00C00F3D" w:rsidRDefault="00926385" w:rsidP="00A66497">
      <w:pPr>
        <w:rPr>
          <w:rFonts w:ascii="Times New Roman" w:hAnsi="Times New Roman"/>
          <w:b/>
          <w:sz w:val="22"/>
          <w:szCs w:val="22"/>
          <w:lang w:val="ru-RU"/>
        </w:rPr>
      </w:pPr>
    </w:p>
    <w:p w:rsidR="00A66497" w:rsidRPr="00C00F3D" w:rsidRDefault="009A4B89" w:rsidP="00926385">
      <w:pPr>
        <w:rPr>
          <w:rFonts w:ascii="Times New Roman" w:hAnsi="Times New Roman"/>
          <w:b/>
          <w:sz w:val="22"/>
          <w:szCs w:val="22"/>
          <w:lang w:val="ru-RU"/>
        </w:rPr>
      </w:pPr>
      <w:r w:rsidRPr="00C00F3D">
        <w:rPr>
          <w:rFonts w:ascii="Times New Roman" w:hAnsi="Times New Roman"/>
          <w:b/>
          <w:sz w:val="22"/>
          <w:szCs w:val="22"/>
          <w:lang w:val="ru-RU"/>
        </w:rPr>
        <w:t>5</w:t>
      </w:r>
      <w:r w:rsidR="00926385" w:rsidRPr="00C00F3D">
        <w:rPr>
          <w:rFonts w:ascii="Times New Roman" w:hAnsi="Times New Roman"/>
          <w:b/>
          <w:sz w:val="22"/>
          <w:szCs w:val="22"/>
          <w:lang w:val="ru-RU"/>
        </w:rPr>
        <w:t xml:space="preserve">.  </w:t>
      </w:r>
      <w:r w:rsidR="00A66497" w:rsidRPr="00C00F3D">
        <w:rPr>
          <w:rFonts w:ascii="Times New Roman" w:hAnsi="Times New Roman"/>
          <w:b/>
          <w:sz w:val="22"/>
          <w:szCs w:val="22"/>
          <w:lang w:val="ru-RU"/>
        </w:rPr>
        <w:t>Требования к поставляемому товару:</w:t>
      </w:r>
    </w:p>
    <w:p w:rsidR="00A66497" w:rsidRPr="00C00F3D" w:rsidRDefault="00A66497" w:rsidP="00A66497">
      <w:pPr>
        <w:ind w:firstLine="284"/>
        <w:jc w:val="both"/>
        <w:rPr>
          <w:rFonts w:ascii="Times New Roman" w:hAnsi="Times New Roman"/>
          <w:sz w:val="22"/>
          <w:szCs w:val="22"/>
          <w:lang w:val="ru-RU"/>
        </w:rPr>
      </w:pPr>
      <w:r w:rsidRPr="00C00F3D">
        <w:rPr>
          <w:rFonts w:ascii="Times New Roman" w:hAnsi="Times New Roman"/>
          <w:sz w:val="22"/>
          <w:szCs w:val="22"/>
          <w:lang w:val="ru-RU"/>
        </w:rPr>
        <w:t>-</w:t>
      </w:r>
      <w:r w:rsidRPr="00C00F3D">
        <w:rPr>
          <w:rFonts w:ascii="Times New Roman" w:hAnsi="Times New Roman"/>
          <w:sz w:val="22"/>
          <w:szCs w:val="22"/>
        </w:rPr>
        <w:t> </w:t>
      </w:r>
      <w:r w:rsidRPr="00C00F3D">
        <w:rPr>
          <w:rFonts w:ascii="Times New Roman" w:hAnsi="Times New Roman"/>
          <w:sz w:val="22"/>
          <w:szCs w:val="22"/>
          <w:lang w:val="ru-RU"/>
        </w:rPr>
        <w:t>товар должен быть новым и ранее не использованным;</w:t>
      </w:r>
    </w:p>
    <w:p w:rsidR="00A66497" w:rsidRPr="00C00F3D" w:rsidRDefault="00A66497" w:rsidP="00A66497">
      <w:pPr>
        <w:ind w:left="284"/>
        <w:jc w:val="both"/>
        <w:rPr>
          <w:rFonts w:ascii="Times New Roman" w:hAnsi="Times New Roman"/>
          <w:color w:val="000000"/>
          <w:sz w:val="22"/>
          <w:szCs w:val="22"/>
          <w:lang w:val="ru-RU"/>
        </w:rPr>
      </w:pPr>
      <w:r w:rsidRPr="00C00F3D">
        <w:rPr>
          <w:rFonts w:ascii="Times New Roman" w:hAnsi="Times New Roman"/>
          <w:color w:val="000000"/>
          <w:sz w:val="22"/>
          <w:szCs w:val="22"/>
          <w:lang w:val="ru-RU"/>
        </w:rPr>
        <w:t>-</w:t>
      </w:r>
      <w:r w:rsidRPr="00C00F3D">
        <w:rPr>
          <w:rFonts w:ascii="Times New Roman" w:hAnsi="Times New Roman"/>
          <w:color w:val="000000"/>
          <w:sz w:val="22"/>
          <w:szCs w:val="22"/>
        </w:rPr>
        <w:t> </w:t>
      </w:r>
      <w:r w:rsidRPr="00C00F3D">
        <w:rPr>
          <w:rFonts w:ascii="Times New Roman" w:hAnsi="Times New Roman"/>
          <w:color w:val="000000"/>
          <w:sz w:val="22"/>
          <w:szCs w:val="22"/>
          <w:lang w:val="ru-RU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865053" w:rsidRPr="00C00F3D" w:rsidRDefault="00865053" w:rsidP="00A66497">
      <w:pPr>
        <w:ind w:left="284"/>
        <w:jc w:val="both"/>
        <w:rPr>
          <w:rFonts w:ascii="Times New Roman" w:hAnsi="Times New Roman"/>
          <w:color w:val="000000"/>
          <w:sz w:val="22"/>
          <w:szCs w:val="22"/>
          <w:lang w:val="ru-RU"/>
        </w:rPr>
      </w:pPr>
    </w:p>
    <w:p w:rsidR="00865053" w:rsidRPr="00C00F3D" w:rsidRDefault="00865053" w:rsidP="00A66497">
      <w:pPr>
        <w:ind w:left="284"/>
        <w:jc w:val="both"/>
        <w:rPr>
          <w:rFonts w:ascii="Times New Roman" w:hAnsi="Times New Roman"/>
          <w:color w:val="000000"/>
          <w:sz w:val="22"/>
          <w:szCs w:val="22"/>
          <w:lang w:val="ru-RU"/>
        </w:rPr>
      </w:pPr>
    </w:p>
    <w:p w:rsidR="00C00F3D" w:rsidRPr="00C00F3D" w:rsidRDefault="00C00F3D" w:rsidP="00C00F3D">
      <w:pPr>
        <w:pStyle w:val="a5"/>
        <w:widowControl w:val="0"/>
        <w:tabs>
          <w:tab w:val="left" w:pos="0"/>
        </w:tabs>
        <w:suppressAutoHyphens/>
        <w:ind w:left="70" w:firstLine="0"/>
        <w:rPr>
          <w:bCs/>
          <w:sz w:val="22"/>
          <w:szCs w:val="22"/>
        </w:rPr>
      </w:pPr>
      <w:r w:rsidRPr="00C00F3D">
        <w:rPr>
          <w:b/>
          <w:i/>
          <w:sz w:val="22"/>
          <w:szCs w:val="22"/>
        </w:rPr>
        <w:t xml:space="preserve">Существенным условием выбора победителя  является предоставление участниками торгов образцов предлагаемой продукции 19.03.2014г. по адресу: 347388, Ростовская область, </w:t>
      </w:r>
      <w:proofErr w:type="gramStart"/>
      <w:r w:rsidRPr="00C00F3D">
        <w:rPr>
          <w:b/>
          <w:i/>
          <w:sz w:val="22"/>
          <w:szCs w:val="22"/>
        </w:rPr>
        <w:t>г</w:t>
      </w:r>
      <w:proofErr w:type="gramEnd"/>
      <w:r w:rsidRPr="00C00F3D">
        <w:rPr>
          <w:b/>
          <w:i/>
          <w:sz w:val="22"/>
          <w:szCs w:val="22"/>
        </w:rPr>
        <w:t xml:space="preserve">. Волгодонск-28, Старое здание дирекции </w:t>
      </w:r>
      <w:proofErr w:type="spellStart"/>
      <w:r w:rsidRPr="00C00F3D">
        <w:rPr>
          <w:b/>
          <w:i/>
          <w:sz w:val="22"/>
          <w:szCs w:val="22"/>
        </w:rPr>
        <w:t>Волгодонской</w:t>
      </w:r>
      <w:proofErr w:type="spellEnd"/>
      <w:r w:rsidRPr="00C00F3D">
        <w:rPr>
          <w:b/>
          <w:i/>
          <w:sz w:val="22"/>
          <w:szCs w:val="22"/>
        </w:rPr>
        <w:t xml:space="preserve"> АЭС, строительная площадка (склад покупателя) энергоблока № 3,4 Ростовской АЭС,</w:t>
      </w:r>
      <w:r w:rsidRPr="00C00F3D">
        <w:rPr>
          <w:sz w:val="22"/>
          <w:szCs w:val="22"/>
        </w:rPr>
        <w:t xml:space="preserve"> </w:t>
      </w:r>
      <w:r w:rsidRPr="00C00F3D">
        <w:rPr>
          <w:b/>
          <w:i/>
          <w:sz w:val="22"/>
          <w:szCs w:val="22"/>
        </w:rPr>
        <w:t>помещение 27, для оценки качества поставляемой продукции.</w:t>
      </w:r>
    </w:p>
    <w:p w:rsidR="00865053" w:rsidRPr="00C00F3D" w:rsidRDefault="00865053" w:rsidP="00A66497">
      <w:pPr>
        <w:ind w:left="284"/>
        <w:jc w:val="both"/>
        <w:rPr>
          <w:rFonts w:ascii="Times New Roman" w:hAnsi="Times New Roman"/>
          <w:color w:val="000000"/>
          <w:sz w:val="22"/>
          <w:szCs w:val="22"/>
          <w:lang w:val="ru-RU"/>
        </w:rPr>
      </w:pPr>
    </w:p>
    <w:p w:rsidR="00A66497" w:rsidRPr="00390F9F" w:rsidRDefault="00A66497" w:rsidP="00A66497">
      <w:pPr>
        <w:rPr>
          <w:rFonts w:ascii="Times New Roman" w:hAnsi="Times New Roman"/>
          <w:lang w:val="ru-RU"/>
        </w:rPr>
      </w:pP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BC4149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9AE" w:rsidRDefault="008829AE" w:rsidP="003C5A94">
      <w:r>
        <w:separator/>
      </w:r>
    </w:p>
  </w:endnote>
  <w:endnote w:type="continuationSeparator" w:id="1">
    <w:p w:rsidR="008829AE" w:rsidRDefault="008829AE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AE" w:rsidRDefault="00B60183">
    <w:pPr>
      <w:pStyle w:val="a3"/>
      <w:jc w:val="center"/>
    </w:pPr>
    <w:fldSimple w:instr="PAGE   \* MERGEFORMAT">
      <w:r w:rsidR="008829AE" w:rsidRPr="00C5410E">
        <w:rPr>
          <w:noProof/>
          <w:lang w:val="ru-RU"/>
        </w:rPr>
        <w:t>6</w:t>
      </w:r>
    </w:fldSimple>
  </w:p>
  <w:p w:rsidR="008829AE" w:rsidRDefault="008829A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AE" w:rsidRDefault="00B60183">
    <w:pPr>
      <w:pStyle w:val="a3"/>
      <w:jc w:val="center"/>
    </w:pPr>
    <w:fldSimple w:instr="PAGE   \* MERGEFORMAT">
      <w:r w:rsidR="00C00F3D" w:rsidRPr="00C00F3D">
        <w:rPr>
          <w:noProof/>
          <w:lang w:val="ru-RU"/>
        </w:rPr>
        <w:t>3</w:t>
      </w:r>
    </w:fldSimple>
  </w:p>
  <w:p w:rsidR="008829AE" w:rsidRDefault="008829A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9AE" w:rsidRDefault="008829AE" w:rsidP="003C5A94">
      <w:r>
        <w:separator/>
      </w:r>
    </w:p>
  </w:footnote>
  <w:footnote w:type="continuationSeparator" w:id="1">
    <w:p w:rsidR="008829AE" w:rsidRDefault="008829AE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C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272CF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3ECD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74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823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42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A7F17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CA1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93D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1EB2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02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3B87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3EB3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4F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053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24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9AE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38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2DDA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4B89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2BC5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CD8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C5F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0183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51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49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0F3D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49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46B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1E3E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9CA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1D4823"/>
    <w:pPr>
      <w:widowControl w:val="0"/>
      <w:autoSpaceDE w:val="0"/>
      <w:autoSpaceDN w:val="0"/>
      <w:adjustRightInd w:val="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926385"/>
    <w:pPr>
      <w:spacing w:before="100" w:after="100"/>
    </w:pPr>
    <w:rPr>
      <w:rFonts w:ascii="Times New Roman" w:hAnsi="Times New Roman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926385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2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17</cp:revision>
  <dcterms:created xsi:type="dcterms:W3CDTF">2012-08-21T09:34:00Z</dcterms:created>
  <dcterms:modified xsi:type="dcterms:W3CDTF">2014-03-06T12:32:00Z</dcterms:modified>
</cp:coreProperties>
</file>