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4392" w:rsidRPr="00FC5263" w:rsidRDefault="002F4392" w:rsidP="002F4392">
      <w:pPr>
        <w:pStyle w:val="a8"/>
        <w:jc w:val="center"/>
        <w:rPr>
          <w:rStyle w:val="aa"/>
          <w:rFonts w:ascii="Times New Roman" w:hAnsi="Times New Roman"/>
          <w:b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b/>
          <w:i w:val="0"/>
          <w:sz w:val="21"/>
          <w:szCs w:val="21"/>
        </w:rPr>
        <w:t>ДОГОВОР</w:t>
      </w:r>
      <w:r w:rsidRPr="00FC5263">
        <w:rPr>
          <w:rStyle w:val="aa"/>
          <w:rFonts w:ascii="Times New Roman" w:hAnsi="Times New Roman"/>
          <w:b/>
          <w:i w:val="0"/>
          <w:sz w:val="21"/>
          <w:szCs w:val="21"/>
        </w:rPr>
        <w:br/>
        <w:t>об оказании услуг</w:t>
      </w:r>
    </w:p>
    <w:p w:rsidR="002F4392" w:rsidRPr="00FC5263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</w:t>
      </w:r>
    </w:p>
    <w:tbl>
      <w:tblPr>
        <w:tblW w:w="0" w:type="auto"/>
        <w:tblLayout w:type="fixed"/>
        <w:tblLook w:val="0000"/>
      </w:tblPr>
      <w:tblGrid>
        <w:gridCol w:w="4746"/>
        <w:gridCol w:w="5568"/>
      </w:tblGrid>
      <w:tr w:rsidR="002F4392" w:rsidRPr="00F7104C" w:rsidTr="00FB213B">
        <w:tc>
          <w:tcPr>
            <w:tcW w:w="4746" w:type="dxa"/>
          </w:tcPr>
          <w:p w:rsidR="002F4392" w:rsidRPr="00F7104C" w:rsidRDefault="002F4392" w:rsidP="00FB213B">
            <w:pPr>
              <w:pStyle w:val="a8"/>
              <w:jc w:val="both"/>
              <w:rPr>
                <w:rStyle w:val="aa"/>
                <w:rFonts w:ascii="Times New Roman" w:hAnsi="Times New Roman"/>
                <w:i w:val="0"/>
              </w:rPr>
            </w:pPr>
            <w:r w:rsidRPr="00F7104C">
              <w:rPr>
                <w:rStyle w:val="aa"/>
                <w:rFonts w:ascii="Times New Roman" w:hAnsi="Times New Roman"/>
                <w:i w:val="0"/>
              </w:rPr>
              <w:t xml:space="preserve"> г</w:t>
            </w:r>
            <w:proofErr w:type="gramStart"/>
            <w:r w:rsidRPr="00F7104C">
              <w:rPr>
                <w:rStyle w:val="aa"/>
                <w:rFonts w:ascii="Times New Roman" w:hAnsi="Times New Roman"/>
                <w:i w:val="0"/>
              </w:rPr>
              <w:t>.В</w:t>
            </w:r>
            <w:proofErr w:type="gramEnd"/>
            <w:r w:rsidRPr="00F7104C">
              <w:rPr>
                <w:rStyle w:val="aa"/>
                <w:rFonts w:ascii="Times New Roman" w:hAnsi="Times New Roman"/>
                <w:i w:val="0"/>
              </w:rPr>
              <w:t>олгодонск</w:t>
            </w:r>
          </w:p>
        </w:tc>
        <w:tc>
          <w:tcPr>
            <w:tcW w:w="5568" w:type="dxa"/>
          </w:tcPr>
          <w:p w:rsidR="002F4392" w:rsidRPr="00F7104C" w:rsidRDefault="002F4392" w:rsidP="00FC5263">
            <w:pPr>
              <w:pStyle w:val="a8"/>
              <w:jc w:val="right"/>
              <w:rPr>
                <w:rStyle w:val="aa"/>
                <w:rFonts w:ascii="Times New Roman" w:hAnsi="Times New Roman"/>
                <w:i w:val="0"/>
              </w:rPr>
            </w:pPr>
            <w:r w:rsidRPr="00F7104C">
              <w:rPr>
                <w:rStyle w:val="aa"/>
                <w:rFonts w:ascii="Times New Roman" w:hAnsi="Times New Roman"/>
                <w:i w:val="0"/>
              </w:rPr>
              <w:t xml:space="preserve">                      </w:t>
            </w:r>
            <w:r w:rsidR="00FB213B" w:rsidRPr="00F7104C">
              <w:rPr>
                <w:rStyle w:val="aa"/>
                <w:rFonts w:ascii="Times New Roman" w:hAnsi="Times New Roman"/>
                <w:i w:val="0"/>
              </w:rPr>
              <w:t xml:space="preserve">                       </w:t>
            </w:r>
            <w:r w:rsidRPr="00F7104C">
              <w:rPr>
                <w:rStyle w:val="aa"/>
                <w:rFonts w:ascii="Times New Roman" w:hAnsi="Times New Roman"/>
                <w:i w:val="0"/>
              </w:rPr>
              <w:t xml:space="preserve"> "</w:t>
            </w:r>
            <w:r w:rsidR="00FB213B" w:rsidRPr="00F7104C">
              <w:rPr>
                <w:rStyle w:val="aa"/>
                <w:rFonts w:ascii="Times New Roman" w:hAnsi="Times New Roman"/>
                <w:i w:val="0"/>
              </w:rPr>
              <w:t>___</w:t>
            </w:r>
            <w:r w:rsidRPr="00F7104C">
              <w:rPr>
                <w:rStyle w:val="aa"/>
                <w:rFonts w:ascii="Times New Roman" w:hAnsi="Times New Roman"/>
                <w:i w:val="0"/>
              </w:rPr>
              <w:t xml:space="preserve">" </w:t>
            </w:r>
            <w:r w:rsidR="00FB213B" w:rsidRPr="00F7104C">
              <w:rPr>
                <w:rStyle w:val="aa"/>
                <w:rFonts w:ascii="Times New Roman" w:hAnsi="Times New Roman"/>
                <w:i w:val="0"/>
              </w:rPr>
              <w:t>__________</w:t>
            </w:r>
            <w:r w:rsidRPr="00F7104C">
              <w:rPr>
                <w:rStyle w:val="aa"/>
                <w:rFonts w:ascii="Times New Roman" w:hAnsi="Times New Roman"/>
                <w:i w:val="0"/>
              </w:rPr>
              <w:t xml:space="preserve"> 20</w:t>
            </w:r>
            <w:r w:rsidR="001C075F" w:rsidRPr="00F7104C">
              <w:rPr>
                <w:rStyle w:val="aa"/>
                <w:rFonts w:ascii="Times New Roman" w:hAnsi="Times New Roman"/>
                <w:i w:val="0"/>
              </w:rPr>
              <w:t>13</w:t>
            </w:r>
            <w:r w:rsidRPr="00F7104C">
              <w:rPr>
                <w:rStyle w:val="aa"/>
                <w:rFonts w:ascii="Times New Roman" w:hAnsi="Times New Roman"/>
                <w:i w:val="0"/>
              </w:rPr>
              <w:t>г.</w:t>
            </w:r>
          </w:p>
        </w:tc>
      </w:tr>
    </w:tbl>
    <w:p w:rsidR="005E53F5" w:rsidRPr="00F7104C" w:rsidRDefault="005E53F5" w:rsidP="002F4392">
      <w:pPr>
        <w:pStyle w:val="a8"/>
        <w:jc w:val="both"/>
        <w:rPr>
          <w:rStyle w:val="aa"/>
          <w:rFonts w:ascii="Times New Roman" w:hAnsi="Times New Roman"/>
          <w:i w:val="0"/>
        </w:rPr>
      </w:pPr>
    </w:p>
    <w:p w:rsidR="002F4392" w:rsidRPr="00F7104C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 xml:space="preserve">              Общество с ограниченной ответственностью «Строительно-монтажное управление №1» (ООО «СМУ №1»), именуемый в дальнейшем Заказчик, в лице </w:t>
      </w:r>
      <w:r w:rsidR="00FB213B" w:rsidRPr="00F7104C">
        <w:rPr>
          <w:rStyle w:val="aa"/>
          <w:rFonts w:ascii="Times New Roman" w:hAnsi="Times New Roman"/>
          <w:i w:val="0"/>
        </w:rPr>
        <w:t xml:space="preserve">директора </w:t>
      </w:r>
      <w:r w:rsidR="002100CE" w:rsidRPr="00F7104C">
        <w:rPr>
          <w:rStyle w:val="aa"/>
          <w:rFonts w:ascii="Times New Roman" w:hAnsi="Times New Roman"/>
          <w:i w:val="0"/>
        </w:rPr>
        <w:t xml:space="preserve">по строительству Ростовской АЭС </w:t>
      </w:r>
      <w:r w:rsidR="005973DF" w:rsidRPr="00F7104C">
        <w:rPr>
          <w:rStyle w:val="aa"/>
          <w:rFonts w:ascii="Times New Roman" w:hAnsi="Times New Roman"/>
          <w:i w:val="0"/>
        </w:rPr>
        <w:t xml:space="preserve">– директора филиала </w:t>
      </w:r>
      <w:r w:rsidR="002100CE" w:rsidRPr="00F7104C">
        <w:rPr>
          <w:rStyle w:val="aa"/>
          <w:rFonts w:ascii="Times New Roman" w:hAnsi="Times New Roman"/>
          <w:i w:val="0"/>
        </w:rPr>
        <w:t>ОАО «НИАЭП»</w:t>
      </w:r>
      <w:r w:rsidR="00FB213B" w:rsidRPr="00F7104C">
        <w:rPr>
          <w:rStyle w:val="aa"/>
          <w:rFonts w:ascii="Times New Roman" w:hAnsi="Times New Roman"/>
          <w:i w:val="0"/>
        </w:rPr>
        <w:t xml:space="preserve"> (управляющей компании ООО «СМУ №1»)</w:t>
      </w:r>
      <w:r w:rsidR="002100CE" w:rsidRPr="00F7104C">
        <w:rPr>
          <w:rStyle w:val="aa"/>
          <w:rFonts w:ascii="Times New Roman" w:hAnsi="Times New Roman"/>
          <w:i w:val="0"/>
        </w:rPr>
        <w:t xml:space="preserve"> Хазина Александра Борисовича</w:t>
      </w:r>
      <w:r w:rsidRPr="00F7104C">
        <w:rPr>
          <w:rStyle w:val="aa"/>
          <w:rFonts w:ascii="Times New Roman" w:hAnsi="Times New Roman"/>
          <w:i w:val="0"/>
        </w:rPr>
        <w:t xml:space="preserve">, действующего на основании </w:t>
      </w:r>
      <w:r w:rsidR="00FB213B" w:rsidRPr="00F7104C">
        <w:rPr>
          <w:rStyle w:val="aa"/>
          <w:rFonts w:ascii="Times New Roman" w:hAnsi="Times New Roman"/>
          <w:i w:val="0"/>
        </w:rPr>
        <w:t xml:space="preserve">доверенности </w:t>
      </w:r>
      <w:r w:rsidR="00FC5263" w:rsidRPr="00F7104C">
        <w:rPr>
          <w:rStyle w:val="aa"/>
          <w:rFonts w:ascii="Times New Roman" w:hAnsi="Times New Roman"/>
          <w:i w:val="0"/>
        </w:rPr>
        <w:t xml:space="preserve">от </w:t>
      </w:r>
      <w:r w:rsidR="00FC5263" w:rsidRPr="00F7104C">
        <w:rPr>
          <w:rFonts w:ascii="Times New Roman" w:hAnsi="Times New Roman"/>
        </w:rPr>
        <w:t>23.03.2012 года №1Д-310,</w:t>
      </w:r>
      <w:r w:rsidR="00FC5263" w:rsidRPr="00F7104C">
        <w:t xml:space="preserve"> </w:t>
      </w:r>
      <w:r w:rsidRPr="00F7104C">
        <w:rPr>
          <w:rStyle w:val="aa"/>
          <w:rFonts w:ascii="Times New Roman" w:hAnsi="Times New Roman"/>
          <w:i w:val="0"/>
        </w:rPr>
        <w:t xml:space="preserve">с одной стороны и </w:t>
      </w:r>
      <w:r w:rsidR="00FB213B" w:rsidRPr="00F7104C">
        <w:rPr>
          <w:rStyle w:val="aa"/>
          <w:rFonts w:ascii="Times New Roman" w:hAnsi="Times New Roman"/>
          <w:i w:val="0"/>
        </w:rPr>
        <w:t>_________________________________________________________________________ в лице __________________________</w:t>
      </w:r>
      <w:r w:rsidR="00402606" w:rsidRPr="00F7104C">
        <w:rPr>
          <w:rStyle w:val="aa"/>
          <w:rFonts w:ascii="Times New Roman" w:hAnsi="Times New Roman"/>
          <w:i w:val="0"/>
        </w:rPr>
        <w:t xml:space="preserve"> </w:t>
      </w:r>
      <w:r w:rsidRPr="00F7104C">
        <w:rPr>
          <w:rStyle w:val="aa"/>
          <w:rFonts w:ascii="Times New Roman" w:hAnsi="Times New Roman"/>
          <w:i w:val="0"/>
        </w:rPr>
        <w:t>имен</w:t>
      </w:r>
      <w:r w:rsidR="00402606" w:rsidRPr="00F7104C">
        <w:rPr>
          <w:rStyle w:val="aa"/>
          <w:rFonts w:ascii="Times New Roman" w:hAnsi="Times New Roman"/>
          <w:i w:val="0"/>
        </w:rPr>
        <w:t xml:space="preserve">уемый в дальнейшем </w:t>
      </w:r>
      <w:proofErr w:type="gramStart"/>
      <w:r w:rsidR="00402606" w:rsidRPr="00F7104C">
        <w:rPr>
          <w:rStyle w:val="aa"/>
          <w:rFonts w:ascii="Times New Roman" w:hAnsi="Times New Roman"/>
          <w:i w:val="0"/>
        </w:rPr>
        <w:t>Исполнитель</w:t>
      </w:r>
      <w:proofErr w:type="gramEnd"/>
      <w:r w:rsidR="00402606" w:rsidRPr="00F7104C">
        <w:rPr>
          <w:rStyle w:val="aa"/>
          <w:rFonts w:ascii="Times New Roman" w:hAnsi="Times New Roman"/>
          <w:i w:val="0"/>
        </w:rPr>
        <w:t xml:space="preserve"> действующий</w:t>
      </w:r>
      <w:r w:rsidRPr="00F7104C">
        <w:rPr>
          <w:rStyle w:val="aa"/>
          <w:rFonts w:ascii="Times New Roman" w:hAnsi="Times New Roman"/>
          <w:i w:val="0"/>
        </w:rPr>
        <w:t xml:space="preserve"> на основании  </w:t>
      </w:r>
      <w:r w:rsidR="00FB213B" w:rsidRPr="00F7104C">
        <w:rPr>
          <w:rStyle w:val="aa"/>
          <w:rFonts w:ascii="Times New Roman" w:hAnsi="Times New Roman"/>
          <w:i w:val="0"/>
        </w:rPr>
        <w:t>_______________</w:t>
      </w:r>
      <w:r w:rsidRPr="00F7104C">
        <w:rPr>
          <w:rStyle w:val="aa"/>
          <w:rFonts w:ascii="Times New Roman" w:hAnsi="Times New Roman"/>
          <w:i w:val="0"/>
        </w:rPr>
        <w:t xml:space="preserve"> с другой стороны, именуемые Стороны, заключили настоящий Договор о нижеследующем:    </w:t>
      </w:r>
    </w:p>
    <w:p w:rsidR="002F4392" w:rsidRPr="00F7104C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</w:rPr>
      </w:pPr>
    </w:p>
    <w:p w:rsidR="002F4392" w:rsidRPr="00F7104C" w:rsidRDefault="002F4392" w:rsidP="002F4392">
      <w:pPr>
        <w:pStyle w:val="a8"/>
        <w:numPr>
          <w:ilvl w:val="0"/>
          <w:numId w:val="2"/>
        </w:numPr>
        <w:jc w:val="center"/>
        <w:rPr>
          <w:rStyle w:val="aa"/>
          <w:rFonts w:ascii="Times New Roman" w:hAnsi="Times New Roman"/>
          <w:b/>
          <w:i w:val="0"/>
        </w:rPr>
      </w:pPr>
      <w:r w:rsidRPr="00F7104C">
        <w:rPr>
          <w:rStyle w:val="aa"/>
          <w:rFonts w:ascii="Times New Roman" w:hAnsi="Times New Roman"/>
          <w:i w:val="0"/>
        </w:rPr>
        <w:t xml:space="preserve"> </w:t>
      </w:r>
      <w:r w:rsidRPr="00F7104C">
        <w:rPr>
          <w:rStyle w:val="aa"/>
          <w:rFonts w:ascii="Times New Roman" w:hAnsi="Times New Roman"/>
          <w:b/>
          <w:i w:val="0"/>
        </w:rPr>
        <w:t>ПРЕДМЕТ ДОГОВОРА</w:t>
      </w:r>
    </w:p>
    <w:p w:rsidR="002F4392" w:rsidRPr="00F7104C" w:rsidRDefault="002F4392" w:rsidP="005973DF">
      <w:pPr>
        <w:pStyle w:val="a8"/>
        <w:tabs>
          <w:tab w:val="left" w:pos="709"/>
        </w:tabs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 xml:space="preserve"> 1.1. По договору возмездного оказания услуг Исполнитель обязуется по заданию Заказчика оказать услуги, указанные в п.1.2 настоящего договора, а Заказчик обязуется оплатить эти услуги.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1.2. Исполнитель обязуется оказать следующие услуги:</w:t>
      </w:r>
    </w:p>
    <w:p w:rsidR="00402606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Транспортные услуги по перевозке работников автобусами</w:t>
      </w:r>
      <w:r w:rsidR="00402606" w:rsidRPr="00F7104C">
        <w:rPr>
          <w:rStyle w:val="aa"/>
          <w:rFonts w:ascii="Times New Roman" w:hAnsi="Times New Roman"/>
          <w:i w:val="0"/>
        </w:rPr>
        <w:t xml:space="preserve"> </w:t>
      </w:r>
      <w:proofErr w:type="gramStart"/>
      <w:r w:rsidR="004F430F" w:rsidRPr="00F7104C">
        <w:rPr>
          <w:rStyle w:val="aa"/>
          <w:rFonts w:ascii="Times New Roman" w:hAnsi="Times New Roman"/>
          <w:i w:val="0"/>
        </w:rPr>
        <w:t>согласно Приложения</w:t>
      </w:r>
      <w:proofErr w:type="gramEnd"/>
      <w:r w:rsidR="004F430F" w:rsidRPr="00F7104C">
        <w:rPr>
          <w:rStyle w:val="aa"/>
          <w:rFonts w:ascii="Times New Roman" w:hAnsi="Times New Roman"/>
          <w:i w:val="0"/>
        </w:rPr>
        <w:t xml:space="preserve"> №3 «Техническое задание» к договору</w:t>
      </w:r>
      <w:r w:rsidR="00402606" w:rsidRPr="00F7104C">
        <w:rPr>
          <w:rStyle w:val="aa"/>
          <w:rFonts w:ascii="Times New Roman" w:hAnsi="Times New Roman"/>
          <w:i w:val="0"/>
        </w:rPr>
        <w:t>.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 xml:space="preserve">Срок оказания услуг </w:t>
      </w:r>
      <w:r w:rsidR="004F430F" w:rsidRPr="00F7104C">
        <w:rPr>
          <w:rStyle w:val="aa"/>
          <w:rFonts w:ascii="Times New Roman" w:hAnsi="Times New Roman"/>
          <w:i w:val="0"/>
        </w:rPr>
        <w:t>с момента заключения договора</w:t>
      </w:r>
      <w:r w:rsidRPr="00F7104C">
        <w:rPr>
          <w:rStyle w:val="aa"/>
          <w:rFonts w:ascii="Times New Roman" w:hAnsi="Times New Roman"/>
          <w:i w:val="0"/>
        </w:rPr>
        <w:t xml:space="preserve">  по </w:t>
      </w:r>
      <w:r w:rsidR="00FB213B" w:rsidRPr="00F7104C">
        <w:rPr>
          <w:rStyle w:val="aa"/>
          <w:rFonts w:ascii="Times New Roman" w:hAnsi="Times New Roman"/>
          <w:i w:val="0"/>
        </w:rPr>
        <w:t>«___»____________</w:t>
      </w:r>
      <w:r w:rsidRPr="00F7104C">
        <w:rPr>
          <w:rStyle w:val="aa"/>
          <w:rFonts w:ascii="Times New Roman" w:hAnsi="Times New Roman"/>
          <w:i w:val="0"/>
        </w:rPr>
        <w:t xml:space="preserve"> 201</w:t>
      </w:r>
      <w:r w:rsidR="00FC5263" w:rsidRPr="00F7104C">
        <w:rPr>
          <w:rStyle w:val="aa"/>
          <w:rFonts w:ascii="Times New Roman" w:hAnsi="Times New Roman"/>
          <w:i w:val="0"/>
        </w:rPr>
        <w:t>3</w:t>
      </w:r>
      <w:r w:rsidRPr="00F7104C">
        <w:rPr>
          <w:rStyle w:val="aa"/>
          <w:rFonts w:ascii="Times New Roman" w:hAnsi="Times New Roman"/>
          <w:i w:val="0"/>
        </w:rPr>
        <w:t>г.</w:t>
      </w:r>
    </w:p>
    <w:p w:rsidR="002F4392" w:rsidRPr="00F7104C" w:rsidRDefault="002F4392" w:rsidP="00025B93">
      <w:pPr>
        <w:pStyle w:val="a8"/>
        <w:numPr>
          <w:ilvl w:val="1"/>
          <w:numId w:val="3"/>
        </w:numPr>
        <w:ind w:left="0"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Услуги считаются оказанными после подписания акта сдачи-приемки Заказчиком и Исполнителем.</w:t>
      </w:r>
    </w:p>
    <w:p w:rsidR="002F4392" w:rsidRPr="00F7104C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</w:rPr>
      </w:pPr>
    </w:p>
    <w:p w:rsidR="002F4392" w:rsidRPr="00F7104C" w:rsidRDefault="002F4392" w:rsidP="00FC5263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</w:rPr>
      </w:pPr>
      <w:r w:rsidRPr="00F7104C">
        <w:rPr>
          <w:rStyle w:val="aa"/>
          <w:rFonts w:ascii="Times New Roman" w:hAnsi="Times New Roman"/>
          <w:b/>
          <w:i w:val="0"/>
        </w:rPr>
        <w:t>СТОИМОСТЬ ДОГОВОРА И ПОРЯДОК РАСЧЕТА</w:t>
      </w:r>
    </w:p>
    <w:p w:rsidR="00402606" w:rsidRPr="0056462A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56462A">
        <w:rPr>
          <w:rStyle w:val="aa"/>
          <w:rFonts w:ascii="Times New Roman" w:hAnsi="Times New Roman"/>
          <w:i w:val="0"/>
        </w:rPr>
        <w:t xml:space="preserve">2.1   Стоимость настоящего договора составляет </w:t>
      </w:r>
      <w:r w:rsidR="00FB213B" w:rsidRPr="0056462A">
        <w:rPr>
          <w:rStyle w:val="aa"/>
          <w:rFonts w:ascii="Times New Roman" w:hAnsi="Times New Roman"/>
          <w:i w:val="0"/>
        </w:rPr>
        <w:t>_____________________________</w:t>
      </w:r>
      <w:r w:rsidR="00402606" w:rsidRPr="0056462A">
        <w:rPr>
          <w:rStyle w:val="aa"/>
          <w:rFonts w:ascii="Times New Roman" w:hAnsi="Times New Roman"/>
          <w:i w:val="0"/>
        </w:rPr>
        <w:t xml:space="preserve"> рубля 00 копеек</w:t>
      </w:r>
      <w:r w:rsidRPr="0056462A">
        <w:rPr>
          <w:rStyle w:val="aa"/>
          <w:rFonts w:ascii="Times New Roman" w:hAnsi="Times New Roman"/>
          <w:i w:val="0"/>
        </w:rPr>
        <w:t xml:space="preserve">,  в том числе НДС (18%) </w:t>
      </w:r>
      <w:r w:rsidR="00FB213B" w:rsidRPr="0056462A">
        <w:rPr>
          <w:rStyle w:val="aa"/>
          <w:rFonts w:ascii="Times New Roman" w:hAnsi="Times New Roman"/>
          <w:i w:val="0"/>
        </w:rPr>
        <w:t>________________________________________</w:t>
      </w:r>
      <w:r w:rsidR="00402606" w:rsidRPr="0056462A">
        <w:rPr>
          <w:rStyle w:val="aa"/>
          <w:rFonts w:ascii="Times New Roman" w:hAnsi="Times New Roman"/>
          <w:i w:val="0"/>
        </w:rPr>
        <w:t xml:space="preserve"> рублей 00 копеек.</w:t>
      </w:r>
      <w:r w:rsidRPr="0056462A">
        <w:rPr>
          <w:rStyle w:val="aa"/>
          <w:rFonts w:ascii="Times New Roman" w:hAnsi="Times New Roman"/>
          <w:i w:val="0"/>
        </w:rPr>
        <w:t xml:space="preserve"> </w:t>
      </w:r>
    </w:p>
    <w:p w:rsidR="0056462A" w:rsidRPr="0056462A" w:rsidRDefault="0056462A" w:rsidP="0056462A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56462A">
        <w:rPr>
          <w:rStyle w:val="aa"/>
          <w:rFonts w:ascii="Times New Roman" w:hAnsi="Times New Roman"/>
          <w:i w:val="0"/>
        </w:rPr>
        <w:t>2.2. Оплата рейса производится по факту заполнения автобуса (количество пассажиров) на основании данных электронного считывателя данных с индивидуальной электронной карты пассажира (который должен быть установлен на каждом автобусе).</w:t>
      </w:r>
    </w:p>
    <w:p w:rsidR="002F4392" w:rsidRPr="0056462A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56462A">
        <w:rPr>
          <w:rStyle w:val="aa"/>
          <w:rFonts w:ascii="Times New Roman" w:hAnsi="Times New Roman"/>
          <w:i w:val="0"/>
        </w:rPr>
        <w:t>2.</w:t>
      </w:r>
      <w:r w:rsidR="0056462A" w:rsidRPr="0056462A">
        <w:rPr>
          <w:rStyle w:val="aa"/>
          <w:rFonts w:ascii="Times New Roman" w:hAnsi="Times New Roman"/>
          <w:i w:val="0"/>
        </w:rPr>
        <w:t>3</w:t>
      </w:r>
      <w:r w:rsidRPr="0056462A">
        <w:rPr>
          <w:rStyle w:val="aa"/>
          <w:rFonts w:ascii="Times New Roman" w:hAnsi="Times New Roman"/>
          <w:i w:val="0"/>
        </w:rPr>
        <w:t xml:space="preserve">   Оплата оказанных услуг осуществляется Заказчиком путем банковского перевода денежных средств на расчетный счет Исполнителя, в течение 10 дней с момента подписания акта сдачи-приемки оказанных услуг.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56462A">
        <w:rPr>
          <w:rStyle w:val="aa"/>
          <w:rFonts w:ascii="Times New Roman" w:hAnsi="Times New Roman"/>
          <w:i w:val="0"/>
        </w:rPr>
        <w:t>2.</w:t>
      </w:r>
      <w:r w:rsidR="0056462A" w:rsidRPr="0056462A">
        <w:rPr>
          <w:rStyle w:val="aa"/>
          <w:rFonts w:ascii="Times New Roman" w:hAnsi="Times New Roman"/>
          <w:i w:val="0"/>
        </w:rPr>
        <w:t>4</w:t>
      </w:r>
      <w:r w:rsidR="00FB213B" w:rsidRPr="0056462A">
        <w:rPr>
          <w:rStyle w:val="aa"/>
          <w:rFonts w:ascii="Times New Roman" w:hAnsi="Times New Roman"/>
          <w:i w:val="0"/>
        </w:rPr>
        <w:t>.</w:t>
      </w:r>
      <w:r w:rsidRPr="0056462A">
        <w:rPr>
          <w:rStyle w:val="aa"/>
          <w:rFonts w:ascii="Times New Roman" w:hAnsi="Times New Roman"/>
          <w:i w:val="0"/>
        </w:rPr>
        <w:t xml:space="preserve">   В случае прекращения услуг по договору по соглашению Сторон или по вине Заказчика, </w:t>
      </w:r>
      <w:proofErr w:type="gramStart"/>
      <w:r w:rsidRPr="0056462A">
        <w:rPr>
          <w:rStyle w:val="aa"/>
          <w:rFonts w:ascii="Times New Roman" w:hAnsi="Times New Roman"/>
          <w:i w:val="0"/>
        </w:rPr>
        <w:t>последний</w:t>
      </w:r>
      <w:proofErr w:type="gramEnd"/>
      <w:r w:rsidRPr="0056462A">
        <w:rPr>
          <w:rStyle w:val="aa"/>
          <w:rFonts w:ascii="Times New Roman" w:hAnsi="Times New Roman"/>
          <w:i w:val="0"/>
        </w:rPr>
        <w:t xml:space="preserve"> обязан возместить Исполнителю фактически произведенные Затраты согласно подписанных актов сдачи-приемки</w:t>
      </w:r>
      <w:r w:rsidRPr="00F7104C">
        <w:rPr>
          <w:rStyle w:val="aa"/>
          <w:rFonts w:ascii="Times New Roman" w:hAnsi="Times New Roman"/>
          <w:i w:val="0"/>
        </w:rPr>
        <w:t xml:space="preserve"> оказанных услуг.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 xml:space="preserve">       </w:t>
      </w:r>
    </w:p>
    <w:p w:rsidR="002F4392" w:rsidRPr="00F7104C" w:rsidRDefault="002F4392" w:rsidP="00FC5263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</w:rPr>
      </w:pPr>
      <w:r w:rsidRPr="00F7104C">
        <w:rPr>
          <w:rStyle w:val="aa"/>
          <w:rFonts w:ascii="Times New Roman" w:hAnsi="Times New Roman"/>
          <w:b/>
          <w:i w:val="0"/>
        </w:rPr>
        <w:t>ПОРЯДОК СДАЧИ И ПРИЕМКИ РАБОТ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 xml:space="preserve"> 3.1. Основанием для расчётов служит акт сдачи-приемки оказанных услуг, а также счёт-фактура, предъявленные Исполнителем не позднее 30 (31)-го числа отчетного месяца. Исполнитель обязан предоставлять акты сдачи-приемки выполненных работ вместе с  талонами Заказчика к путевым листам (форма №6 </w:t>
      </w:r>
      <w:proofErr w:type="gramStart"/>
      <w:r w:rsidRPr="00F7104C">
        <w:rPr>
          <w:rStyle w:val="aa"/>
          <w:rFonts w:ascii="Times New Roman" w:hAnsi="Times New Roman"/>
          <w:i w:val="0"/>
        </w:rPr>
        <w:t>спец</w:t>
      </w:r>
      <w:proofErr w:type="gramEnd"/>
      <w:r w:rsidRPr="00F7104C">
        <w:rPr>
          <w:rStyle w:val="aa"/>
          <w:rFonts w:ascii="Times New Roman" w:hAnsi="Times New Roman"/>
          <w:i w:val="0"/>
        </w:rPr>
        <w:t xml:space="preserve">). </w:t>
      </w:r>
      <w:proofErr w:type="spellStart"/>
      <w:proofErr w:type="gramStart"/>
      <w:r w:rsidRPr="00F7104C">
        <w:rPr>
          <w:rStyle w:val="aa"/>
          <w:rFonts w:ascii="Times New Roman" w:hAnsi="Times New Roman"/>
          <w:i w:val="0"/>
        </w:rPr>
        <w:t>Счет-фактуры</w:t>
      </w:r>
      <w:proofErr w:type="spellEnd"/>
      <w:proofErr w:type="gramEnd"/>
      <w:r w:rsidRPr="00F7104C">
        <w:rPr>
          <w:rStyle w:val="aa"/>
          <w:rFonts w:ascii="Times New Roman" w:hAnsi="Times New Roman"/>
          <w:i w:val="0"/>
        </w:rPr>
        <w:t xml:space="preserve"> необходимо оформлять в соответствии с требованиями к оформлению счетов-фактур, предусмотренных статьей 169 Налогового кодекса. Подписи    руководителя организации и главного бухгалтера на счетах-фактурах должны быть расшифрованы (фамилия, имя, отчество).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3.2. Заказчик в течение 20 календарных дней со дня получения акта сдачи-приемки   оказанных услуг обязан направить Исполнителю подписанный акт сдачи-приемки или  мотивированный отказ.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 xml:space="preserve"> 3.3. В случае несоответствия результатов услуг Сторонами составляется двусторонний   акт с перечнем необходимых доработок и сроков их выполнения. Исполнитель обязан произвести необходимые исправления без дополнительной оплаты в пределах договорной цены.</w:t>
      </w:r>
    </w:p>
    <w:p w:rsidR="002F4392" w:rsidRPr="00F7104C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 xml:space="preserve"> </w:t>
      </w:r>
    </w:p>
    <w:p w:rsidR="002F4392" w:rsidRPr="00F7104C" w:rsidRDefault="002F4392" w:rsidP="00FC5263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</w:rPr>
      </w:pPr>
      <w:r w:rsidRPr="00F7104C">
        <w:rPr>
          <w:rStyle w:val="aa"/>
          <w:rFonts w:ascii="Times New Roman" w:hAnsi="Times New Roman"/>
          <w:b/>
          <w:i w:val="0"/>
        </w:rPr>
        <w:t>ПРАВА И ОБЯЗАННОСТИ СТОРОН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4.1. Исполнитель обязан: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4.1.1. Оказать услуги с надлежащим качеством и высокой культурой обслуживания;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4.1.2. Оказать транспортные услуги, указанные в п.1.2 по согласованным с Заказчиком маршрутам и графикам;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4.1.3. Оказать услуги в полном объеме и в срок, указанный в п.1.3 настоящего договора;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4.1.4. Своевременно предоставлять автобусы согласно заявкам Заказчика;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4.1.5. Иметь лицензию на право оказания услуг по перевозке людей, путевой лист на каждый день выезда на линию и другие необходимые документы;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4.1.6. В случае невозможности оказания услуг предупредить Заказчика за три дня;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4.1.7. Предоставить Заказчику по его требованию необходимую документацию, относящую к услугам по договору;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lastRenderedPageBreak/>
        <w:t>4.1.8. Создать условия для проверки хода оказания услуг и производственных расходов по договору;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4.1.9. Оказывать автотранспортные услуги в соответствии с режимом работы Заказчика, включая по необходимости выходные и праздничные дни комфортабельными автобусами в технически исправном состоянии;</w:t>
      </w:r>
    </w:p>
    <w:p w:rsidR="00842FC7" w:rsidRPr="00F7104C" w:rsidRDefault="00842FC7" w:rsidP="00842FC7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4.1.10. Вносить изменения в графики и маршруты движения транспорта, у</w:t>
      </w:r>
      <w:r w:rsidR="00574181" w:rsidRPr="00F7104C">
        <w:rPr>
          <w:rStyle w:val="aa"/>
          <w:rFonts w:ascii="Times New Roman" w:hAnsi="Times New Roman"/>
          <w:i w:val="0"/>
        </w:rPr>
        <w:t>величивать количество маршрутов, в течение 10 (десяти) дней с момента получения заявки Заказчика.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4.1.10. Оказать услуги лично;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4.1.11. За каждым автобусом закреплять приказом лиц ответственных за посадку в автобус и безопасность при перевозке персонала;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4.1.12. Обеспечить соблюдение персоналом требований «Инструкций о пропускном режиме в зону безопасности Ростовской АЭС</w:t>
      </w:r>
      <w:r w:rsidR="00216682" w:rsidRPr="00F7104C">
        <w:rPr>
          <w:rStyle w:val="aa"/>
          <w:rFonts w:ascii="Times New Roman" w:hAnsi="Times New Roman"/>
          <w:i w:val="0"/>
        </w:rPr>
        <w:t>»</w:t>
      </w:r>
      <w:r w:rsidRPr="00F7104C">
        <w:rPr>
          <w:rStyle w:val="aa"/>
          <w:rFonts w:ascii="Times New Roman" w:hAnsi="Times New Roman"/>
          <w:i w:val="0"/>
        </w:rPr>
        <w:t>;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4.1.13. Своевременно предоставлять в отдел физ</w:t>
      </w:r>
      <w:proofErr w:type="gramStart"/>
      <w:r w:rsidRPr="00F7104C">
        <w:rPr>
          <w:rStyle w:val="aa"/>
          <w:rFonts w:ascii="Times New Roman" w:hAnsi="Times New Roman"/>
          <w:i w:val="0"/>
        </w:rPr>
        <w:t>.З</w:t>
      </w:r>
      <w:proofErr w:type="gramEnd"/>
      <w:r w:rsidRPr="00F7104C">
        <w:rPr>
          <w:rStyle w:val="aa"/>
          <w:rFonts w:ascii="Times New Roman" w:hAnsi="Times New Roman"/>
          <w:i w:val="0"/>
        </w:rPr>
        <w:t>ащиты и экономической безопасности Ростовской АЭС и 4 отдела ГУВД РО;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 xml:space="preserve">- сведения по транспорту, привлекаемому к перевозке персонала (марка, </w:t>
      </w:r>
      <w:proofErr w:type="spellStart"/>
      <w:r w:rsidRPr="00F7104C">
        <w:rPr>
          <w:rStyle w:val="aa"/>
          <w:rFonts w:ascii="Times New Roman" w:hAnsi="Times New Roman"/>
          <w:i w:val="0"/>
        </w:rPr>
        <w:t>гос</w:t>
      </w:r>
      <w:proofErr w:type="gramStart"/>
      <w:r w:rsidRPr="00F7104C">
        <w:rPr>
          <w:rStyle w:val="aa"/>
          <w:rFonts w:ascii="Times New Roman" w:hAnsi="Times New Roman"/>
          <w:i w:val="0"/>
        </w:rPr>
        <w:t>.н</w:t>
      </w:r>
      <w:proofErr w:type="gramEnd"/>
      <w:r w:rsidRPr="00F7104C">
        <w:rPr>
          <w:rStyle w:val="aa"/>
          <w:rFonts w:ascii="Times New Roman" w:hAnsi="Times New Roman"/>
          <w:i w:val="0"/>
        </w:rPr>
        <w:t>омер</w:t>
      </w:r>
      <w:proofErr w:type="spellEnd"/>
      <w:r w:rsidRPr="00F7104C">
        <w:rPr>
          <w:rStyle w:val="aa"/>
          <w:rFonts w:ascii="Times New Roman" w:hAnsi="Times New Roman"/>
          <w:i w:val="0"/>
        </w:rPr>
        <w:t>, владелец, данные водителя);</w:t>
      </w:r>
    </w:p>
    <w:p w:rsidR="002F4392" w:rsidRPr="00F7104C" w:rsidRDefault="003879BF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 xml:space="preserve">- </w:t>
      </w:r>
      <w:r w:rsidR="002F4392" w:rsidRPr="00F7104C">
        <w:rPr>
          <w:rStyle w:val="aa"/>
          <w:rFonts w:ascii="Times New Roman" w:hAnsi="Times New Roman"/>
          <w:i w:val="0"/>
        </w:rPr>
        <w:t>сведения по местам посадки и графики перевозки персонала;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4.1.14. Проводить инструктаж водителей и персонала по действиям при выявлении  бесхозных предметов;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4.1.15. Обеспечить предъявление на КПП в зону безопасности Ростовской АЭС к досмотру транспорт, перевозящих персонал;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4.1.16. Обеспечить предъявление на КПП в зону безопасности Ростовской АЭС персоналом документов, подтверждающих право доступа в зону безопасности;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4.1.17. Исключить нахождение в транспорте, въезжающем в зону безопасности, посторонних лиц и предметов, запрещенных к ввозу (взносу). А также бесхозных предметов;</w:t>
      </w:r>
    </w:p>
    <w:p w:rsidR="003879BF" w:rsidRPr="00F7104C" w:rsidRDefault="003879BF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4.1.18. При замене автобуса проводить согласование с Заказчиком не менее чем за один день.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4.2. Заказчик обязан: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4.2.1. Передать Исполнителю необходимую для оказания услуг информацию;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4.2.2. Принять результаты услуг, оказанных в соответствии с требованиями настоящего договора и оплатить их;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4.2.3. Оплачивать своевременно услуги исполнителя в соответствии с условиями настоящего договора;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4.3. Заказчик имеет право;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 xml:space="preserve">4.3.1. Контролировать ход оказания услуг Исполнителем по настоящему договору </w:t>
      </w:r>
      <w:proofErr w:type="gramStart"/>
      <w:r w:rsidRPr="00F7104C">
        <w:rPr>
          <w:rStyle w:val="aa"/>
          <w:rFonts w:ascii="Times New Roman" w:hAnsi="Times New Roman"/>
          <w:i w:val="0"/>
        </w:rPr>
        <w:t>без</w:t>
      </w:r>
      <w:proofErr w:type="gramEnd"/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вмешательства в оперативно-хозяйственную деятельность Исполнителя;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4.3.2. Расторгнуть настоящий договор по своей инициативе в случае нарушения Исполнителем обязательств, установленных договором, уклонение от контроля и произвольного сокращения объемов услуг, в случае невозможности устранения выявленных недостатков, а также в случае несоблюдения Исполнителем безопасных условий и охраны труда.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4.3.3. Отказаться от оплаты услуг в случае их несоответствия требованиям, установленным техническим заданием и требовать исправления недостатков за счет Исполнителя.</w:t>
      </w:r>
    </w:p>
    <w:p w:rsidR="00216682" w:rsidRPr="00F7104C" w:rsidRDefault="0021668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4.3.4. Вносить изменения в графики и маршруты движения транспорта, увеличивать количество маршрутов.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</w:p>
    <w:p w:rsidR="002F4392" w:rsidRPr="00F7104C" w:rsidRDefault="002F4392" w:rsidP="00FC5263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</w:rPr>
      </w:pPr>
      <w:r w:rsidRPr="00F7104C">
        <w:rPr>
          <w:rStyle w:val="aa"/>
          <w:rFonts w:ascii="Times New Roman" w:hAnsi="Times New Roman"/>
          <w:b/>
          <w:i w:val="0"/>
        </w:rPr>
        <w:t>ОТВЕТСТВЕННОСТЬ СТОРОН</w:t>
      </w:r>
    </w:p>
    <w:p w:rsidR="002F4392" w:rsidRPr="00F7104C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 xml:space="preserve">  5.1. За невыполнение или ненадлежащее выполнение своих обязательств по     настоящему договору стороны несут ответственность в соответствии с действующим законодательством РФ.</w:t>
      </w:r>
    </w:p>
    <w:p w:rsidR="002F4392" w:rsidRPr="00F7104C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 xml:space="preserve">  5.2. Стороны несут ответственность за нарушение мероприятий по обеспечению выполнения требований охраны труда.</w:t>
      </w:r>
    </w:p>
    <w:p w:rsidR="002F4392" w:rsidRPr="00F7104C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5.3. Исполнитель несет ответственность перед Заказчиком за не сохранность предоставленного Заказчиком материалы, оборудования, иного имущества, оказавшегося во владении Исполнителя в связи с исполнением договора (ст.714 ГК РФ) в размере стоимости такого имущества.</w:t>
      </w:r>
    </w:p>
    <w:p w:rsidR="002F4392" w:rsidRPr="00F7104C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5.4. Исполнитель несет ответственность за ненадлежащее оформление счетов-фактур в размере не принятых к вычету сумм налога на добавленную стоимость.</w:t>
      </w:r>
    </w:p>
    <w:p w:rsidR="002F4392" w:rsidRPr="00F7104C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5.5. Стороны несут ответств</w:t>
      </w:r>
      <w:r w:rsidR="003879BF" w:rsidRPr="00F7104C">
        <w:rPr>
          <w:rStyle w:val="aa"/>
          <w:rFonts w:ascii="Times New Roman" w:hAnsi="Times New Roman"/>
          <w:i w:val="0"/>
        </w:rPr>
        <w:t>енность за разглашение сведений</w:t>
      </w:r>
      <w:r w:rsidRPr="00F7104C">
        <w:rPr>
          <w:rStyle w:val="aa"/>
          <w:rFonts w:ascii="Times New Roman" w:hAnsi="Times New Roman"/>
          <w:i w:val="0"/>
        </w:rPr>
        <w:t>, составляющих государственную тайну, согласно закону РФ « О государственной тайне» раздел 6 от 21.07.1993г. №5485.</w:t>
      </w:r>
    </w:p>
    <w:p w:rsidR="002F4392" w:rsidRPr="00F7104C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5.6. Исполнитель обязан соблюдать требования инструкции № 1050 «О допуске персонала к работе со сведениями</w:t>
      </w:r>
      <w:proofErr w:type="gramStart"/>
      <w:r w:rsidRPr="00F7104C">
        <w:rPr>
          <w:rStyle w:val="aa"/>
          <w:rFonts w:ascii="Times New Roman" w:hAnsi="Times New Roman"/>
          <w:i w:val="0"/>
        </w:rPr>
        <w:t xml:space="preserve"> ,</w:t>
      </w:r>
      <w:proofErr w:type="gramEnd"/>
      <w:r w:rsidRPr="00F7104C">
        <w:rPr>
          <w:rStyle w:val="aa"/>
          <w:rFonts w:ascii="Times New Roman" w:hAnsi="Times New Roman"/>
          <w:i w:val="0"/>
        </w:rPr>
        <w:t xml:space="preserve"> составляющими государственную тайну» (п.38).</w:t>
      </w:r>
    </w:p>
    <w:p w:rsidR="002F4392" w:rsidRPr="00F7104C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5.7. Заказчик осуществляет контроль и надзор за выполнением работ по договору  (ст. 748 ГК РФ).</w:t>
      </w:r>
    </w:p>
    <w:p w:rsidR="002F4392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5.8. Проход персонала Исполнителя на режимную территорию осуществляется на основании Инструкции о пропускном режиме Дирекции строящ</w:t>
      </w:r>
      <w:r w:rsidR="00691EB4">
        <w:rPr>
          <w:rStyle w:val="aa"/>
          <w:rFonts w:ascii="Times New Roman" w:hAnsi="Times New Roman"/>
          <w:i w:val="0"/>
        </w:rPr>
        <w:t>ейся Ростовской атомной станции.</w:t>
      </w:r>
    </w:p>
    <w:p w:rsidR="00AB3FB3" w:rsidRPr="00AB3FB3" w:rsidRDefault="00AB3FB3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</w:rPr>
      </w:pPr>
      <w:r w:rsidRPr="00AB3FB3">
        <w:rPr>
          <w:rStyle w:val="aa"/>
          <w:rFonts w:ascii="Times New Roman" w:hAnsi="Times New Roman"/>
          <w:i w:val="0"/>
        </w:rPr>
        <w:lastRenderedPageBreak/>
        <w:t xml:space="preserve">5.9. Уступку права требования долга по настоящему договору третьими лицами производить исключительно с письменного согласия </w:t>
      </w:r>
      <w:r w:rsidR="00691EB4">
        <w:rPr>
          <w:rStyle w:val="aa"/>
          <w:rFonts w:ascii="Times New Roman" w:hAnsi="Times New Roman"/>
          <w:i w:val="0"/>
        </w:rPr>
        <w:t>Заказчика,</w:t>
      </w:r>
      <w:r w:rsidRPr="00AB3FB3">
        <w:rPr>
          <w:rStyle w:val="aa"/>
          <w:rFonts w:ascii="Times New Roman" w:hAnsi="Times New Roman"/>
          <w:i w:val="0"/>
        </w:rPr>
        <w:t xml:space="preserve"> полученного на основании письменного запроса от Исполнителя.</w:t>
      </w:r>
    </w:p>
    <w:p w:rsidR="002F4392" w:rsidRPr="00F7104C" w:rsidRDefault="00F34E68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5.</w:t>
      </w:r>
      <w:r w:rsidR="00AB3FB3">
        <w:rPr>
          <w:rStyle w:val="aa"/>
          <w:rFonts w:ascii="Times New Roman" w:hAnsi="Times New Roman"/>
          <w:i w:val="0"/>
        </w:rPr>
        <w:t>10</w:t>
      </w:r>
      <w:r w:rsidR="002F4392" w:rsidRPr="00F7104C">
        <w:rPr>
          <w:rStyle w:val="aa"/>
          <w:rFonts w:ascii="Times New Roman" w:hAnsi="Times New Roman"/>
          <w:i w:val="0"/>
        </w:rPr>
        <w:t xml:space="preserve">. </w:t>
      </w:r>
      <w:r w:rsidR="002F4392" w:rsidRPr="00F7104C">
        <w:rPr>
          <w:rFonts w:ascii="Times New Roman" w:hAnsi="Times New Roman"/>
        </w:rPr>
        <w:t>В случае несвоевременного предоставления Исполнителем транспорта,   Заказчик вправе потребовать от Исполнителя  уплаты пени в размере 0,1</w:t>
      </w:r>
      <w:r w:rsidR="00AB3FB3">
        <w:rPr>
          <w:rFonts w:ascii="Times New Roman" w:hAnsi="Times New Roman"/>
        </w:rPr>
        <w:t>5</w:t>
      </w:r>
      <w:r w:rsidR="002F4392" w:rsidRPr="00F7104C">
        <w:rPr>
          <w:rFonts w:ascii="Times New Roman" w:hAnsi="Times New Roman"/>
        </w:rPr>
        <w:t>% от договорной цены за каждый день просрочки, но не более 10% от договорной цены. Начисление пени производиться по письменному требованию Заказчика с даты указанной в требовании.</w:t>
      </w:r>
    </w:p>
    <w:p w:rsidR="002F4392" w:rsidRPr="00F7104C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</w:rPr>
      </w:pPr>
    </w:p>
    <w:p w:rsidR="002F4392" w:rsidRPr="00F7104C" w:rsidRDefault="002F4392" w:rsidP="00FC5263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</w:rPr>
      </w:pPr>
      <w:r w:rsidRPr="00F7104C">
        <w:rPr>
          <w:rStyle w:val="aa"/>
          <w:rFonts w:ascii="Times New Roman" w:hAnsi="Times New Roman"/>
          <w:b/>
          <w:i w:val="0"/>
        </w:rPr>
        <w:t>КОНФИДЕНЦИАЛЬНОСТЬ</w:t>
      </w:r>
    </w:p>
    <w:p w:rsidR="002F4392" w:rsidRPr="00F7104C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6.1. Стороны обязуются сохранять конфиденциальность информации, относящейся к предмету договора, ходу его исполнения и полученным результатам.</w:t>
      </w:r>
    </w:p>
    <w:p w:rsidR="002F4392" w:rsidRPr="00F7104C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6.2. Разглашение конфиденциальной информации (полное или частичное), а также ознакомление с ней третьих лиц, возможно только по соглашению Сторон.</w:t>
      </w:r>
    </w:p>
    <w:p w:rsidR="002F4392" w:rsidRPr="00F7104C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 xml:space="preserve">                                     </w:t>
      </w:r>
    </w:p>
    <w:p w:rsidR="002F4392" w:rsidRPr="00F7104C" w:rsidRDefault="002F4392" w:rsidP="00FC5263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</w:rPr>
      </w:pPr>
      <w:r w:rsidRPr="00F7104C">
        <w:rPr>
          <w:rStyle w:val="aa"/>
          <w:rFonts w:ascii="Times New Roman" w:hAnsi="Times New Roman"/>
          <w:b/>
          <w:i w:val="0"/>
        </w:rPr>
        <w:t>РАЗРЕШЕНИЕ СПОРОВ</w:t>
      </w:r>
    </w:p>
    <w:p w:rsidR="002F4392" w:rsidRPr="00F7104C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 xml:space="preserve">7.1. Все споры и разногласия, которые могут возникнуть в связи с выполнением настоящего договора, будут разрешаться путем переговоров между Сторонами. В случае если споры и разногласия не будут урегулированы путем переговоров между сторонами, они подлежат разрешению в судебном порядке Арбитражным судом </w:t>
      </w:r>
      <w:r w:rsidR="003879BF" w:rsidRPr="00F7104C">
        <w:rPr>
          <w:rStyle w:val="aa"/>
          <w:rFonts w:ascii="Times New Roman" w:hAnsi="Times New Roman"/>
          <w:i w:val="0"/>
        </w:rPr>
        <w:t>Ростовской</w:t>
      </w:r>
      <w:r w:rsidRPr="00F7104C">
        <w:rPr>
          <w:rStyle w:val="aa"/>
          <w:rFonts w:ascii="Times New Roman" w:hAnsi="Times New Roman"/>
          <w:i w:val="0"/>
        </w:rPr>
        <w:t xml:space="preserve"> области.</w:t>
      </w:r>
    </w:p>
    <w:p w:rsidR="002F4392" w:rsidRPr="00F7104C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</w:rPr>
      </w:pPr>
    </w:p>
    <w:p w:rsidR="002F4392" w:rsidRPr="00F7104C" w:rsidRDefault="002F4392" w:rsidP="00FC5263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</w:rPr>
      </w:pPr>
      <w:r w:rsidRPr="00F7104C">
        <w:rPr>
          <w:rStyle w:val="aa"/>
          <w:rFonts w:ascii="Times New Roman" w:hAnsi="Times New Roman"/>
          <w:b/>
          <w:i w:val="0"/>
        </w:rPr>
        <w:t>ИЗМЕНЕНИЯ И РАСТОРЖЕНИЕ ДОГОВОРА</w:t>
      </w:r>
    </w:p>
    <w:p w:rsidR="002F4392" w:rsidRPr="00F7104C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 xml:space="preserve"> 8.1. Настоящий договор может быть изменен, дополнен или расторгнут по основаниям, предусмотренным действующим законодательством РФ или по соглашению сторон. Любые изменения и дополнения к настоящему договору действительны лишь при условии, если они совершены в письменной форме путем оформления дополнительного соглашения, подписанного уполномоченными на то представителями сторон, Дополнительное соглашение является неотъемлемой частью договора.</w:t>
      </w:r>
    </w:p>
    <w:p w:rsidR="002F4392" w:rsidRPr="00F7104C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 xml:space="preserve">8.2. Заказчик </w:t>
      </w:r>
      <w:proofErr w:type="gramStart"/>
      <w:r w:rsidRPr="00F7104C">
        <w:rPr>
          <w:rStyle w:val="aa"/>
          <w:rFonts w:ascii="Times New Roman" w:hAnsi="Times New Roman"/>
          <w:i w:val="0"/>
        </w:rPr>
        <w:t>в праве</w:t>
      </w:r>
      <w:proofErr w:type="gramEnd"/>
      <w:r w:rsidRPr="00F7104C">
        <w:rPr>
          <w:rStyle w:val="aa"/>
          <w:rFonts w:ascii="Times New Roman" w:hAnsi="Times New Roman"/>
          <w:i w:val="0"/>
        </w:rPr>
        <w:t xml:space="preserve"> отказаться от исполнения настоящего договора при условии оплаты Исполнителю фактически понесенных им расходов, подтвержденных документально</w:t>
      </w:r>
      <w:r w:rsidR="00154BB6" w:rsidRPr="00F7104C">
        <w:rPr>
          <w:rStyle w:val="aa"/>
          <w:rFonts w:ascii="Times New Roman" w:hAnsi="Times New Roman"/>
          <w:i w:val="0"/>
        </w:rPr>
        <w:t xml:space="preserve">. При этом Заказчик направляет </w:t>
      </w:r>
      <w:r w:rsidR="00154BB6" w:rsidRPr="00F7104C">
        <w:rPr>
          <w:rFonts w:ascii="Times New Roman" w:hAnsi="Times New Roman"/>
        </w:rPr>
        <w:t xml:space="preserve"> Исполнителю письменное уведомление об одностороннем отказе от исполнения Договора не позднее, чем за 10 (десяти) календарных дней до предполагаемой даты расторжения Договора. Настоящий Договор считается расторгнутым с даты, указанной в уведомлении об одностороннем отказе от исполнения Договора.</w:t>
      </w:r>
    </w:p>
    <w:p w:rsidR="002F4392" w:rsidRPr="00F7104C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8.3. Исполнитель вправе отказаться от исполнения настоящего договора при условии полного возмещения Заказчику убытков, в том числе выплаченного аванса, если он предусмотрен. При этом Исполнитель обязан предупредить Заказчика о расторжении договора не менее чем за один месяц до его расторжения.</w:t>
      </w:r>
    </w:p>
    <w:p w:rsidR="00FC5263" w:rsidRPr="00F7104C" w:rsidRDefault="00FC5263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</w:rPr>
      </w:pPr>
    </w:p>
    <w:p w:rsidR="002F4392" w:rsidRPr="00F7104C" w:rsidRDefault="002F4392" w:rsidP="00FC5263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</w:rPr>
      </w:pPr>
      <w:r w:rsidRPr="00F7104C">
        <w:rPr>
          <w:rStyle w:val="aa"/>
          <w:rFonts w:ascii="Times New Roman" w:hAnsi="Times New Roman"/>
          <w:b/>
          <w:i w:val="0"/>
        </w:rPr>
        <w:t>ФОРС-МАЖОР</w:t>
      </w:r>
    </w:p>
    <w:p w:rsidR="002F4392" w:rsidRPr="00F7104C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 xml:space="preserve">9.1. </w:t>
      </w:r>
      <w:proofErr w:type="gramStart"/>
      <w:r w:rsidRPr="00F7104C">
        <w:rPr>
          <w:rStyle w:val="aa"/>
          <w:rFonts w:ascii="Times New Roman" w:hAnsi="Times New Roman"/>
          <w:i w:val="0"/>
        </w:rPr>
        <w:t>Стороны освобождаются от ответственности за полное или частичное неисполнение своих обязательств по настоящему договору, если указанное неисполнение явилось следствием форс-мажорных обстоятельств (наводнение, пожар, землетрясение и другие стихийные бедствия, а также война или военные действия, крупномасштабные забастовки) при условии, что эти обстоятельства не зависели от воли сторон и сделали невозможным исполнение любой из сторон своих обязательств по настоящему договору.</w:t>
      </w:r>
      <w:proofErr w:type="gramEnd"/>
    </w:p>
    <w:p w:rsidR="002F4392" w:rsidRPr="00F7104C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9.2. Сторона, подвергшаяся воздействию форс-мажорных обстоятельств, обязана немедленно в письменном виде уведомить об этом другую Сторону, описав характер форс-мажорных обстоятельств, но не позднее, чем через 5 (Пять) календарных дней после наступления таких обстоятельств. Несвоевременное уведомление о наступлении форс-мажорных обстоятельств лишает соответствующую Сторону права ссылаться на них в будущем.</w:t>
      </w:r>
    </w:p>
    <w:p w:rsidR="002F4392" w:rsidRPr="00F7104C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 xml:space="preserve">Надлежащим подтверждением наступления и окончания действия форс-мажорных  обстоятельств будут служить справки, выдаваемые региональными представительствами Торгово-Промышленной Палаты РФ. </w:t>
      </w:r>
    </w:p>
    <w:p w:rsidR="002F4392" w:rsidRPr="00F7104C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 xml:space="preserve">9.3.  Если какие-либо форс-мажорные обстоятельства будут длиться более 3 (Трех) месяцев, Стороны, должны провести переговоры с целью принятия решения о продлении сроков исполнения обязательств по </w:t>
      </w:r>
      <w:proofErr w:type="gramStart"/>
      <w:r w:rsidRPr="00F7104C">
        <w:rPr>
          <w:rStyle w:val="aa"/>
          <w:rFonts w:ascii="Times New Roman" w:hAnsi="Times New Roman"/>
          <w:i w:val="0"/>
        </w:rPr>
        <w:t>договору</w:t>
      </w:r>
      <w:proofErr w:type="gramEnd"/>
      <w:r w:rsidRPr="00F7104C">
        <w:rPr>
          <w:rStyle w:val="aa"/>
          <w:rFonts w:ascii="Times New Roman" w:hAnsi="Times New Roman"/>
          <w:i w:val="0"/>
        </w:rPr>
        <w:t xml:space="preserve"> либо о расторжении договора.</w:t>
      </w:r>
    </w:p>
    <w:p w:rsidR="002F4392" w:rsidRPr="00F7104C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При расторжении договора по форс-мажорным обстоятельствам Стороны  производят взаиморасчеты по обязательствам, выполненным на момент прекращения настоящего договора.</w:t>
      </w:r>
    </w:p>
    <w:p w:rsidR="002F4392" w:rsidRPr="00F7104C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</w:rPr>
      </w:pPr>
    </w:p>
    <w:p w:rsidR="002F4392" w:rsidRPr="00F7104C" w:rsidRDefault="002F4392" w:rsidP="00FC5263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</w:rPr>
      </w:pPr>
      <w:r w:rsidRPr="00F7104C">
        <w:rPr>
          <w:rStyle w:val="aa"/>
          <w:rFonts w:ascii="Times New Roman" w:hAnsi="Times New Roman"/>
          <w:b/>
          <w:i w:val="0"/>
        </w:rPr>
        <w:t>СРОК ДЕЙСТВИЯ ДОГОВОРА</w:t>
      </w:r>
    </w:p>
    <w:p w:rsidR="008340DD" w:rsidRPr="00F7104C" w:rsidRDefault="002F4392" w:rsidP="008340DD">
      <w:pPr>
        <w:pStyle w:val="ConsNormal"/>
        <w:ind w:firstLine="493"/>
        <w:jc w:val="both"/>
        <w:rPr>
          <w:rFonts w:ascii="Times New Roman" w:hAnsi="Times New Roman" w:cs="Times New Roman"/>
          <w:iCs/>
          <w:sz w:val="22"/>
          <w:szCs w:val="22"/>
        </w:rPr>
      </w:pPr>
      <w:r w:rsidRPr="00F7104C">
        <w:rPr>
          <w:rStyle w:val="aa"/>
          <w:rFonts w:ascii="Times New Roman" w:hAnsi="Times New Roman"/>
          <w:i w:val="0"/>
          <w:sz w:val="22"/>
          <w:szCs w:val="22"/>
        </w:rPr>
        <w:t xml:space="preserve">10.1. </w:t>
      </w:r>
      <w:r w:rsidR="008340DD" w:rsidRPr="00F7104C">
        <w:rPr>
          <w:rFonts w:ascii="Times New Roman" w:hAnsi="Times New Roman" w:cs="Times New Roman"/>
          <w:sz w:val="22"/>
          <w:szCs w:val="22"/>
        </w:rPr>
        <w:t>Настоящий Договор вступает в силу с даты его подписания и действует   до полного исполнения обязатель</w:t>
      </w:r>
      <w:proofErr w:type="gramStart"/>
      <w:r w:rsidR="008340DD" w:rsidRPr="00F7104C">
        <w:rPr>
          <w:rFonts w:ascii="Times New Roman" w:hAnsi="Times New Roman" w:cs="Times New Roman"/>
          <w:sz w:val="22"/>
          <w:szCs w:val="22"/>
        </w:rPr>
        <w:t>ств Ст</w:t>
      </w:r>
      <w:proofErr w:type="gramEnd"/>
      <w:r w:rsidR="008340DD" w:rsidRPr="00F7104C">
        <w:rPr>
          <w:rFonts w:ascii="Times New Roman" w:hAnsi="Times New Roman" w:cs="Times New Roman"/>
          <w:sz w:val="22"/>
          <w:szCs w:val="22"/>
        </w:rPr>
        <w:t>оронами</w:t>
      </w:r>
      <w:r w:rsidR="008340DD" w:rsidRPr="00F7104C">
        <w:rPr>
          <w:rFonts w:ascii="Times New Roman" w:hAnsi="Times New Roman" w:cs="Times New Roman"/>
          <w:iCs/>
          <w:sz w:val="22"/>
          <w:szCs w:val="22"/>
        </w:rPr>
        <w:t xml:space="preserve">. </w:t>
      </w:r>
    </w:p>
    <w:p w:rsidR="002F4392" w:rsidRPr="00F7104C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10.2. Договор составлен в 2-х экземплярах, имеющих одинаковую юридическую силу, по одному  экземпляру для каждой из сторон.</w:t>
      </w:r>
    </w:p>
    <w:p w:rsidR="002F4392" w:rsidRPr="00F7104C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</w:rPr>
      </w:pPr>
    </w:p>
    <w:p w:rsidR="007C4B4F" w:rsidRPr="00F7104C" w:rsidRDefault="007C4B4F" w:rsidP="00FC5263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</w:rPr>
      </w:pPr>
      <w:r w:rsidRPr="00F7104C">
        <w:rPr>
          <w:rStyle w:val="aa"/>
          <w:rFonts w:ascii="Times New Roman" w:hAnsi="Times New Roman"/>
          <w:b/>
          <w:i w:val="0"/>
        </w:rPr>
        <w:t>ПРОЧИЕ УСЛОВИЯ</w:t>
      </w:r>
    </w:p>
    <w:p w:rsidR="00FC5263" w:rsidRPr="00F7104C" w:rsidRDefault="00FC5263" w:rsidP="00FC5263">
      <w:pPr>
        <w:pStyle w:val="ConsNormal"/>
        <w:tabs>
          <w:tab w:val="left" w:pos="1080"/>
        </w:tabs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F7104C">
        <w:rPr>
          <w:rFonts w:ascii="Times New Roman" w:hAnsi="Times New Roman" w:cs="Times New Roman"/>
          <w:sz w:val="22"/>
          <w:szCs w:val="22"/>
        </w:rPr>
        <w:t xml:space="preserve">11.1 </w:t>
      </w:r>
      <w:r w:rsidR="005973DF" w:rsidRPr="00F7104C">
        <w:rPr>
          <w:rFonts w:ascii="Times New Roman" w:hAnsi="Times New Roman" w:cs="Times New Roman"/>
          <w:sz w:val="22"/>
          <w:szCs w:val="22"/>
        </w:rPr>
        <w:t>Исполнитель</w:t>
      </w:r>
      <w:r w:rsidRPr="00F7104C">
        <w:rPr>
          <w:rFonts w:ascii="Times New Roman" w:hAnsi="Times New Roman" w:cs="Times New Roman"/>
          <w:sz w:val="22"/>
          <w:szCs w:val="22"/>
        </w:rPr>
        <w:t xml:space="preserve"> не вправе полностью или частично уступать свои права по настоящему Договору третьим лицам без согласования с </w:t>
      </w:r>
      <w:r w:rsidR="005973DF" w:rsidRPr="00F7104C">
        <w:rPr>
          <w:rFonts w:ascii="Times New Roman" w:hAnsi="Times New Roman" w:cs="Times New Roman"/>
          <w:sz w:val="22"/>
          <w:szCs w:val="22"/>
        </w:rPr>
        <w:t>Заказчиком</w:t>
      </w:r>
      <w:r w:rsidRPr="00F7104C">
        <w:rPr>
          <w:rFonts w:ascii="Times New Roman" w:hAnsi="Times New Roman" w:cs="Times New Roman"/>
          <w:sz w:val="22"/>
          <w:szCs w:val="22"/>
        </w:rPr>
        <w:t xml:space="preserve">. </w:t>
      </w:r>
    </w:p>
    <w:p w:rsidR="00FC5263" w:rsidRPr="00F7104C" w:rsidRDefault="00FC5263" w:rsidP="00FC5263">
      <w:pPr>
        <w:pStyle w:val="ConsNormal"/>
        <w:tabs>
          <w:tab w:val="left" w:pos="1080"/>
        </w:tabs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F7104C">
        <w:rPr>
          <w:rFonts w:ascii="Times New Roman" w:hAnsi="Times New Roman" w:cs="Times New Roman"/>
          <w:sz w:val="22"/>
          <w:szCs w:val="22"/>
        </w:rPr>
        <w:t xml:space="preserve">11.2. Документы по настоящему Договору, переданные посредством факсимильной связи, принимаются сторонами к исполнению и руководству с последующим предоставлением другой Стороне их оригиналов, подписанных уполномоченными представителями Сторон. </w:t>
      </w:r>
    </w:p>
    <w:p w:rsidR="00FC5263" w:rsidRPr="00F7104C" w:rsidRDefault="00FC5263" w:rsidP="00FC5263">
      <w:pPr>
        <w:pStyle w:val="ConsNormal"/>
        <w:tabs>
          <w:tab w:val="left" w:pos="1080"/>
        </w:tabs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F7104C">
        <w:rPr>
          <w:rFonts w:ascii="Times New Roman" w:hAnsi="Times New Roman" w:cs="Times New Roman"/>
          <w:sz w:val="22"/>
          <w:szCs w:val="22"/>
        </w:rPr>
        <w:t xml:space="preserve">11.3. В случае изменения у </w:t>
      </w:r>
      <w:proofErr w:type="gramStart"/>
      <w:r w:rsidRPr="00F7104C">
        <w:rPr>
          <w:rFonts w:ascii="Times New Roman" w:hAnsi="Times New Roman" w:cs="Times New Roman"/>
          <w:sz w:val="22"/>
          <w:szCs w:val="22"/>
        </w:rPr>
        <w:t>какой-либо</w:t>
      </w:r>
      <w:proofErr w:type="gramEnd"/>
      <w:r w:rsidRPr="00F7104C">
        <w:rPr>
          <w:rFonts w:ascii="Times New Roman" w:hAnsi="Times New Roman" w:cs="Times New Roman"/>
          <w:sz w:val="22"/>
          <w:szCs w:val="22"/>
        </w:rPr>
        <w:t xml:space="preserve"> из Сторон юридического статуса, адреса и банковских реквизитов, она обязана в течение 5 (пяти) дней  со дня возникновения изменений известить об этом другую Сторону.</w:t>
      </w:r>
    </w:p>
    <w:p w:rsidR="00FC5263" w:rsidRPr="00F7104C" w:rsidRDefault="00FC5263" w:rsidP="00FC5263">
      <w:pPr>
        <w:pStyle w:val="ConsNormal"/>
        <w:tabs>
          <w:tab w:val="left" w:pos="1080"/>
        </w:tabs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F7104C">
        <w:rPr>
          <w:rFonts w:ascii="Times New Roman" w:hAnsi="Times New Roman" w:cs="Times New Roman"/>
          <w:sz w:val="22"/>
          <w:szCs w:val="22"/>
        </w:rPr>
        <w:t>11.4. Все приложения к настоящему Договору являются его неотъемлемой частью.</w:t>
      </w:r>
    </w:p>
    <w:p w:rsidR="00FC5263" w:rsidRPr="00F7104C" w:rsidRDefault="00FC5263" w:rsidP="00FC5263">
      <w:pPr>
        <w:tabs>
          <w:tab w:val="left" w:pos="1080"/>
        </w:tabs>
        <w:spacing w:line="240" w:lineRule="auto"/>
        <w:rPr>
          <w:bCs/>
          <w:sz w:val="22"/>
          <w:szCs w:val="22"/>
        </w:rPr>
      </w:pPr>
      <w:r w:rsidRPr="00F7104C">
        <w:rPr>
          <w:bCs/>
          <w:sz w:val="22"/>
          <w:szCs w:val="22"/>
        </w:rPr>
        <w:t xml:space="preserve">11.5. После подписания настоящего Договора все предварительные переговоры по нему, переписка, предварительные соглашения и протоколы о намерениях по вопросам, так или иначе касающимся настоящего Договора, теряют юридическую силу. </w:t>
      </w:r>
    </w:p>
    <w:p w:rsidR="00FC5263" w:rsidRPr="00F7104C" w:rsidRDefault="00FC5263" w:rsidP="00FC5263">
      <w:pPr>
        <w:tabs>
          <w:tab w:val="left" w:pos="1080"/>
        </w:tabs>
        <w:spacing w:line="240" w:lineRule="auto"/>
        <w:rPr>
          <w:bCs/>
          <w:sz w:val="22"/>
          <w:szCs w:val="22"/>
        </w:rPr>
      </w:pPr>
      <w:r w:rsidRPr="00F7104C">
        <w:rPr>
          <w:bCs/>
          <w:sz w:val="22"/>
          <w:szCs w:val="22"/>
        </w:rPr>
        <w:t xml:space="preserve">11.6.  По всем остальным вопросам, не урегулированным настоящим Договором, </w:t>
      </w:r>
      <w:r w:rsidR="005973DF" w:rsidRPr="00F7104C">
        <w:rPr>
          <w:bCs/>
          <w:sz w:val="22"/>
          <w:szCs w:val="22"/>
        </w:rPr>
        <w:t>стороны</w:t>
      </w:r>
      <w:r w:rsidRPr="00F7104C">
        <w:rPr>
          <w:bCs/>
          <w:sz w:val="22"/>
          <w:szCs w:val="22"/>
        </w:rPr>
        <w:t xml:space="preserve"> должны руководствоваться нормами действующего гражданского законодательства.</w:t>
      </w:r>
    </w:p>
    <w:p w:rsidR="00FC5263" w:rsidRPr="00F7104C" w:rsidRDefault="00FC5263" w:rsidP="00FC5263">
      <w:pPr>
        <w:pStyle w:val="ConsNormal"/>
        <w:tabs>
          <w:tab w:val="left" w:pos="1080"/>
        </w:tabs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F7104C">
        <w:rPr>
          <w:rFonts w:ascii="Times New Roman" w:hAnsi="Times New Roman" w:cs="Times New Roman"/>
          <w:sz w:val="22"/>
          <w:szCs w:val="22"/>
        </w:rPr>
        <w:t>11.7. Настоящий Договор составлен в двух экземплярах, имеющих одинаковую силу,  по одному  для каждой из Сторон.</w:t>
      </w:r>
    </w:p>
    <w:p w:rsidR="00FC5263" w:rsidRPr="00F7104C" w:rsidRDefault="00FC5263" w:rsidP="00FC5263">
      <w:pPr>
        <w:pStyle w:val="ConsNormal"/>
        <w:tabs>
          <w:tab w:val="left" w:pos="1080"/>
        </w:tabs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F7104C">
        <w:rPr>
          <w:rFonts w:ascii="Times New Roman" w:hAnsi="Times New Roman" w:cs="Times New Roman"/>
          <w:sz w:val="22"/>
          <w:szCs w:val="22"/>
        </w:rPr>
        <w:t xml:space="preserve">11.8. В случае расторжения договора по решению суда или по соглашению сторон в силу существенного нарушения </w:t>
      </w:r>
      <w:r w:rsidR="005973DF" w:rsidRPr="00F7104C">
        <w:rPr>
          <w:rFonts w:ascii="Times New Roman" w:hAnsi="Times New Roman" w:cs="Times New Roman"/>
          <w:sz w:val="22"/>
          <w:szCs w:val="22"/>
        </w:rPr>
        <w:t xml:space="preserve">исполнителем условий договора, информация об исполнителе </w:t>
      </w:r>
      <w:r w:rsidRPr="00F7104C">
        <w:rPr>
          <w:rFonts w:ascii="Times New Roman" w:hAnsi="Times New Roman" w:cs="Times New Roman"/>
          <w:sz w:val="22"/>
          <w:szCs w:val="22"/>
        </w:rPr>
        <w:t xml:space="preserve">заносится в публичный реестр недобросовестных поставщиков атомной отрасли сроком на 2 (два) года. </w:t>
      </w:r>
    </w:p>
    <w:p w:rsidR="00FC5263" w:rsidRPr="00F7104C" w:rsidRDefault="00FC5263" w:rsidP="00FC5263">
      <w:pPr>
        <w:shd w:val="clear" w:color="auto" w:fill="FFFFFF"/>
        <w:tabs>
          <w:tab w:val="left" w:pos="993"/>
          <w:tab w:val="left" w:pos="1134"/>
        </w:tabs>
        <w:spacing w:after="60" w:line="240" w:lineRule="auto"/>
        <w:rPr>
          <w:rFonts w:eastAsia="HiddenHorzOCR"/>
          <w:sz w:val="22"/>
          <w:szCs w:val="22"/>
        </w:rPr>
      </w:pPr>
      <w:r w:rsidRPr="00F7104C">
        <w:rPr>
          <w:rFonts w:eastAsia="HiddenHorzOCR"/>
          <w:sz w:val="22"/>
          <w:szCs w:val="22"/>
        </w:rPr>
        <w:t xml:space="preserve">11.9. </w:t>
      </w:r>
      <w:r w:rsidR="005973DF" w:rsidRPr="00F7104C">
        <w:rPr>
          <w:rFonts w:eastAsia="HiddenHorzOCR"/>
          <w:sz w:val="22"/>
          <w:szCs w:val="22"/>
        </w:rPr>
        <w:t>Исполнитель</w:t>
      </w:r>
      <w:r w:rsidRPr="00F7104C">
        <w:rPr>
          <w:rFonts w:eastAsia="HiddenHorzOCR"/>
          <w:sz w:val="22"/>
          <w:szCs w:val="22"/>
        </w:rPr>
        <w:t xml:space="preserve"> гарантирует, что сведения и документы в отношении всей цепочки собственников и руководителей, включая бенефициаров (в том числе конечных), </w:t>
      </w:r>
      <w:r w:rsidR="005973DF" w:rsidRPr="00F7104C">
        <w:rPr>
          <w:rFonts w:eastAsia="HiddenHorzOCR"/>
          <w:sz w:val="22"/>
          <w:szCs w:val="22"/>
        </w:rPr>
        <w:t>Исполнителя</w:t>
      </w:r>
      <w:r w:rsidRPr="00F7104C">
        <w:rPr>
          <w:rFonts w:eastAsia="HiddenHorzOCR"/>
          <w:sz w:val="22"/>
          <w:szCs w:val="22"/>
        </w:rPr>
        <w:t>, переданные ООО «СМУ №1», в лице Хазина Александра Борисовича, по акту, (далее - Сведения), являются полными, точными и достоверными, либо Поставщик гарантирует</w:t>
      </w:r>
      <w:proofErr w:type="gramStart"/>
      <w:r w:rsidRPr="00F7104C">
        <w:rPr>
          <w:rFonts w:eastAsia="HiddenHorzOCR"/>
          <w:sz w:val="22"/>
          <w:szCs w:val="22"/>
        </w:rPr>
        <w:t xml:space="preserve"> ,</w:t>
      </w:r>
      <w:proofErr w:type="gramEnd"/>
      <w:r w:rsidRPr="00F7104C">
        <w:rPr>
          <w:rFonts w:eastAsia="HiddenHorzOCR"/>
          <w:sz w:val="22"/>
          <w:szCs w:val="22"/>
        </w:rPr>
        <w:t xml:space="preserve"> что сведения в отношении всей цепочки собственников и руководителей, включая бенефициаров (в том числе конечных), </w:t>
      </w:r>
      <w:r w:rsidR="005973DF" w:rsidRPr="00F7104C">
        <w:rPr>
          <w:rFonts w:eastAsia="HiddenHorzOCR"/>
          <w:sz w:val="22"/>
          <w:szCs w:val="22"/>
        </w:rPr>
        <w:t>исполнителя</w:t>
      </w:r>
      <w:r w:rsidRPr="00F7104C">
        <w:rPr>
          <w:rFonts w:eastAsia="HiddenHorzOCR"/>
          <w:sz w:val="22"/>
          <w:szCs w:val="22"/>
        </w:rPr>
        <w:t xml:space="preserve">, направленные с адреса электронной почты </w:t>
      </w:r>
      <w:r w:rsidR="005973DF" w:rsidRPr="00F7104C">
        <w:rPr>
          <w:rFonts w:eastAsia="HiddenHorzOCR"/>
          <w:sz w:val="22"/>
          <w:szCs w:val="22"/>
        </w:rPr>
        <w:t>Исполнителя</w:t>
      </w:r>
      <w:r w:rsidRPr="00F7104C">
        <w:rPr>
          <w:rFonts w:eastAsia="HiddenHorzOCR"/>
          <w:sz w:val="22"/>
          <w:szCs w:val="22"/>
        </w:rPr>
        <w:t xml:space="preserve">  на адреса электронной почт</w:t>
      </w:r>
      <w:proofErr w:type="gramStart"/>
      <w:r w:rsidRPr="00F7104C">
        <w:rPr>
          <w:rFonts w:eastAsia="HiddenHorzOCR"/>
          <w:sz w:val="22"/>
          <w:szCs w:val="22"/>
        </w:rPr>
        <w:t>ы ООО</w:t>
      </w:r>
      <w:proofErr w:type="gramEnd"/>
      <w:r w:rsidRPr="00F7104C">
        <w:rPr>
          <w:rFonts w:eastAsia="HiddenHorzOCR"/>
          <w:sz w:val="22"/>
          <w:szCs w:val="22"/>
        </w:rPr>
        <w:t xml:space="preserve"> «СМУ №1» </w:t>
      </w:r>
      <w:hyperlink r:id="rId7" w:history="1">
        <w:r w:rsidRPr="00F7104C">
          <w:rPr>
            <w:rStyle w:val="ad"/>
            <w:rFonts w:eastAsia="HiddenHorzOCR"/>
            <w:sz w:val="22"/>
            <w:szCs w:val="22"/>
            <w:lang w:val="en-US"/>
          </w:rPr>
          <w:t>uo</w:t>
        </w:r>
        <w:r w:rsidRPr="00F7104C">
          <w:rPr>
            <w:rStyle w:val="ad"/>
            <w:rFonts w:eastAsia="HiddenHorzOCR"/>
            <w:sz w:val="22"/>
            <w:szCs w:val="22"/>
          </w:rPr>
          <w:t>.</w:t>
        </w:r>
        <w:r w:rsidRPr="00F7104C">
          <w:rPr>
            <w:rStyle w:val="ad"/>
            <w:rFonts w:eastAsia="HiddenHorzOCR"/>
            <w:sz w:val="22"/>
            <w:szCs w:val="22"/>
            <w:lang w:val="en-US"/>
          </w:rPr>
          <w:t>smu</w:t>
        </w:r>
        <w:r w:rsidRPr="00F7104C">
          <w:rPr>
            <w:rStyle w:val="ad"/>
            <w:rFonts w:eastAsia="HiddenHorzOCR"/>
            <w:sz w:val="22"/>
            <w:szCs w:val="22"/>
          </w:rPr>
          <w:t>01@</w:t>
        </w:r>
        <w:r w:rsidRPr="00F7104C">
          <w:rPr>
            <w:rStyle w:val="ad"/>
            <w:rFonts w:eastAsia="HiddenHorzOCR"/>
            <w:sz w:val="22"/>
            <w:szCs w:val="22"/>
            <w:lang w:val="en-US"/>
          </w:rPr>
          <w:t>yandex</w:t>
        </w:r>
        <w:r w:rsidRPr="00F7104C">
          <w:rPr>
            <w:rStyle w:val="ad"/>
            <w:rFonts w:eastAsia="HiddenHorzOCR"/>
            <w:sz w:val="22"/>
            <w:szCs w:val="22"/>
          </w:rPr>
          <w:t>.</w:t>
        </w:r>
        <w:r w:rsidRPr="00F7104C">
          <w:rPr>
            <w:rStyle w:val="ad"/>
            <w:rFonts w:eastAsia="HiddenHorzOCR"/>
            <w:sz w:val="22"/>
            <w:szCs w:val="22"/>
            <w:lang w:val="en-US"/>
          </w:rPr>
          <w:t>ru</w:t>
        </w:r>
      </w:hyperlink>
      <w:r w:rsidRPr="00F7104C">
        <w:rPr>
          <w:rFonts w:eastAsia="HiddenHorzOCR"/>
          <w:sz w:val="22"/>
          <w:szCs w:val="22"/>
        </w:rPr>
        <w:t xml:space="preserve">,  (далее - Сведения), являются полными, точными и достоверными. </w:t>
      </w:r>
    </w:p>
    <w:p w:rsidR="00FC5263" w:rsidRPr="00F7104C" w:rsidRDefault="00FC5263" w:rsidP="00FC5263">
      <w:pPr>
        <w:tabs>
          <w:tab w:val="left" w:pos="993"/>
          <w:tab w:val="left" w:pos="1134"/>
          <w:tab w:val="left" w:pos="1276"/>
        </w:tabs>
        <w:autoSpaceDE w:val="0"/>
        <w:autoSpaceDN w:val="0"/>
        <w:adjustRightInd w:val="0"/>
        <w:spacing w:after="60" w:line="240" w:lineRule="auto"/>
        <w:rPr>
          <w:rFonts w:eastAsia="HiddenHorzOCR"/>
          <w:sz w:val="22"/>
          <w:szCs w:val="22"/>
        </w:rPr>
      </w:pPr>
      <w:r w:rsidRPr="00F7104C">
        <w:rPr>
          <w:rFonts w:eastAsia="HiddenHorzOCR"/>
          <w:sz w:val="22"/>
          <w:szCs w:val="22"/>
        </w:rPr>
        <w:t xml:space="preserve">11.10. </w:t>
      </w:r>
      <w:r w:rsidR="005973DF" w:rsidRPr="00F7104C">
        <w:rPr>
          <w:rFonts w:eastAsia="HiddenHorzOCR"/>
          <w:sz w:val="22"/>
          <w:szCs w:val="22"/>
        </w:rPr>
        <w:t>При изменении Сведений исполнитель</w:t>
      </w:r>
      <w:r w:rsidRPr="00F7104C">
        <w:rPr>
          <w:rFonts w:eastAsia="HiddenHorzOCR"/>
          <w:sz w:val="22"/>
          <w:szCs w:val="22"/>
        </w:rPr>
        <w:t xml:space="preserve"> обязан не позднее пяти (5) дней с момента таких изменений направить ООО «СМУ №1» соответствующее письменное уведомление с приложением копий подтверждающих документов, заверенных нотариусом или уполномоченным должностным лицом </w:t>
      </w:r>
      <w:r w:rsidR="005973DF" w:rsidRPr="00F7104C">
        <w:rPr>
          <w:rFonts w:eastAsia="HiddenHorzOCR"/>
          <w:sz w:val="22"/>
          <w:szCs w:val="22"/>
        </w:rPr>
        <w:t>исполнителя</w:t>
      </w:r>
      <w:r w:rsidRPr="00F7104C">
        <w:rPr>
          <w:rFonts w:eastAsia="HiddenHorzOCR"/>
          <w:sz w:val="22"/>
          <w:szCs w:val="22"/>
        </w:rPr>
        <w:t>.</w:t>
      </w:r>
    </w:p>
    <w:p w:rsidR="00FC5263" w:rsidRPr="00F7104C" w:rsidRDefault="00FC5263" w:rsidP="00FC5263">
      <w:pPr>
        <w:tabs>
          <w:tab w:val="left" w:pos="993"/>
        </w:tabs>
        <w:autoSpaceDE w:val="0"/>
        <w:autoSpaceDN w:val="0"/>
        <w:adjustRightInd w:val="0"/>
        <w:spacing w:after="60" w:line="240" w:lineRule="auto"/>
        <w:rPr>
          <w:rFonts w:eastAsia="HiddenHorzOCR"/>
          <w:sz w:val="22"/>
          <w:szCs w:val="22"/>
        </w:rPr>
      </w:pPr>
      <w:r w:rsidRPr="00F7104C">
        <w:rPr>
          <w:rFonts w:eastAsia="HiddenHorzOCR"/>
          <w:sz w:val="22"/>
          <w:szCs w:val="22"/>
        </w:rPr>
        <w:t xml:space="preserve">11.11. </w:t>
      </w:r>
      <w:proofErr w:type="gramStart"/>
      <w:r w:rsidR="005973DF" w:rsidRPr="00F7104C">
        <w:rPr>
          <w:rFonts w:eastAsia="HiddenHorzOCR"/>
          <w:sz w:val="22"/>
          <w:szCs w:val="22"/>
        </w:rPr>
        <w:t>Исполнитель</w:t>
      </w:r>
      <w:r w:rsidRPr="00F7104C">
        <w:rPr>
          <w:rFonts w:eastAsia="HiddenHorzOCR"/>
          <w:sz w:val="22"/>
          <w:szCs w:val="22"/>
        </w:rPr>
        <w:t xml:space="preserve">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ООО «СМУ №1», а также на раскрытие ООО «СМУ №1» Сведений, полностью или частично, </w:t>
      </w:r>
      <w:proofErr w:type="spellStart"/>
      <w:r w:rsidRPr="00F7104C">
        <w:rPr>
          <w:rFonts w:eastAsia="HiddenHorzOCR"/>
          <w:sz w:val="22"/>
          <w:szCs w:val="22"/>
        </w:rPr>
        <w:t>Госкорпорации</w:t>
      </w:r>
      <w:proofErr w:type="spellEnd"/>
      <w:r w:rsidRPr="00F7104C">
        <w:rPr>
          <w:rFonts w:eastAsia="HiddenHorzOCR"/>
          <w:sz w:val="22"/>
          <w:szCs w:val="22"/>
        </w:rPr>
        <w:t xml:space="preserve"> «</w:t>
      </w:r>
      <w:proofErr w:type="spellStart"/>
      <w:r w:rsidRPr="00F7104C">
        <w:rPr>
          <w:rFonts w:eastAsia="HiddenHorzOCR"/>
          <w:sz w:val="22"/>
          <w:szCs w:val="22"/>
        </w:rPr>
        <w:t>Росатом</w:t>
      </w:r>
      <w:proofErr w:type="spellEnd"/>
      <w:r w:rsidRPr="00F7104C">
        <w:rPr>
          <w:rFonts w:eastAsia="HiddenHorzOCR"/>
          <w:sz w:val="22"/>
          <w:szCs w:val="22"/>
        </w:rPr>
        <w:t>» и</w:t>
      </w:r>
      <w:proofErr w:type="gramEnd"/>
      <w:r w:rsidRPr="00F7104C">
        <w:rPr>
          <w:rFonts w:eastAsia="HiddenHorzOCR"/>
          <w:sz w:val="22"/>
          <w:szCs w:val="22"/>
        </w:rPr>
        <w:t xml:space="preserve"> компетентным органам государственной власти (в том числе, Федеральной налоговой службе Российской Федерации, Минэнерго России, </w:t>
      </w:r>
      <w:proofErr w:type="spellStart"/>
      <w:r w:rsidRPr="00F7104C">
        <w:rPr>
          <w:rFonts w:eastAsia="HiddenHorzOCR"/>
          <w:sz w:val="22"/>
          <w:szCs w:val="22"/>
        </w:rPr>
        <w:t>Росфинмониторингу</w:t>
      </w:r>
      <w:proofErr w:type="spellEnd"/>
      <w:r w:rsidRPr="00F7104C">
        <w:rPr>
          <w:rFonts w:eastAsia="HiddenHorzOCR"/>
          <w:sz w:val="22"/>
          <w:szCs w:val="22"/>
        </w:rPr>
        <w:t xml:space="preserve">, Правительству Российской Федерации) и последующую обработку Сведений </w:t>
      </w:r>
      <w:proofErr w:type="spellStart"/>
      <w:r w:rsidRPr="00F7104C">
        <w:rPr>
          <w:rFonts w:eastAsia="HiddenHorzOCR"/>
          <w:sz w:val="22"/>
          <w:szCs w:val="22"/>
        </w:rPr>
        <w:t>Госкорпорацией</w:t>
      </w:r>
      <w:proofErr w:type="spellEnd"/>
      <w:r w:rsidRPr="00F7104C">
        <w:rPr>
          <w:rFonts w:eastAsia="HiddenHorzOCR"/>
          <w:sz w:val="22"/>
          <w:szCs w:val="22"/>
        </w:rPr>
        <w:t xml:space="preserve"> «</w:t>
      </w:r>
      <w:proofErr w:type="spellStart"/>
      <w:r w:rsidRPr="00F7104C">
        <w:rPr>
          <w:rFonts w:eastAsia="HiddenHorzOCR"/>
          <w:sz w:val="22"/>
          <w:szCs w:val="22"/>
        </w:rPr>
        <w:t>Росатом</w:t>
      </w:r>
      <w:proofErr w:type="spellEnd"/>
      <w:r w:rsidRPr="00F7104C">
        <w:rPr>
          <w:rFonts w:eastAsia="HiddenHorzOCR"/>
          <w:sz w:val="22"/>
          <w:szCs w:val="22"/>
        </w:rPr>
        <w:t xml:space="preserve">» и такими органами (далее - Раскрытие). Поставщик освобождает </w:t>
      </w:r>
      <w:proofErr w:type="spellStart"/>
      <w:r w:rsidRPr="00F7104C">
        <w:rPr>
          <w:rFonts w:eastAsia="HiddenHorzOCR"/>
          <w:sz w:val="22"/>
          <w:szCs w:val="22"/>
        </w:rPr>
        <w:t>Госкорпорацию</w:t>
      </w:r>
      <w:proofErr w:type="spellEnd"/>
      <w:r w:rsidRPr="00F7104C">
        <w:rPr>
          <w:rFonts w:eastAsia="HiddenHorzOCR"/>
          <w:sz w:val="22"/>
          <w:szCs w:val="22"/>
        </w:rPr>
        <w:t xml:space="preserve"> от любой ответственности в связи с Раскрытием, в том числе, возмещает ООО «СМУ №1» убытки, понесенные в связи с предъявлением ООО «СМУ №1» претензий, исков и требований любыми третьими лицами, чьи права были или могли быть нарушены таким Раскрытием.</w:t>
      </w:r>
    </w:p>
    <w:p w:rsidR="00FC5263" w:rsidRPr="00F7104C" w:rsidRDefault="00FC5263" w:rsidP="00FC5263">
      <w:pPr>
        <w:tabs>
          <w:tab w:val="left" w:pos="993"/>
        </w:tabs>
        <w:autoSpaceDE w:val="0"/>
        <w:autoSpaceDN w:val="0"/>
        <w:adjustRightInd w:val="0"/>
        <w:spacing w:after="60" w:line="240" w:lineRule="auto"/>
        <w:rPr>
          <w:rFonts w:eastAsia="HiddenHorzOCR"/>
          <w:sz w:val="22"/>
          <w:szCs w:val="22"/>
        </w:rPr>
      </w:pPr>
      <w:r w:rsidRPr="00F7104C">
        <w:rPr>
          <w:rFonts w:eastAsia="HiddenHorzOCR"/>
          <w:sz w:val="22"/>
          <w:szCs w:val="22"/>
        </w:rPr>
        <w:t xml:space="preserve">11.12. </w:t>
      </w:r>
      <w:r w:rsidR="005973DF" w:rsidRPr="00F7104C">
        <w:rPr>
          <w:rFonts w:eastAsia="HiddenHorzOCR"/>
          <w:sz w:val="22"/>
          <w:szCs w:val="22"/>
        </w:rPr>
        <w:t xml:space="preserve">Стороны </w:t>
      </w:r>
      <w:r w:rsidRPr="00F7104C">
        <w:rPr>
          <w:rFonts w:eastAsia="HiddenHorzOCR"/>
          <w:sz w:val="22"/>
          <w:szCs w:val="22"/>
        </w:rPr>
        <w:t>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FC5263" w:rsidRPr="00F7104C" w:rsidRDefault="00FC5263" w:rsidP="00FC5263">
      <w:pPr>
        <w:shd w:val="clear" w:color="auto" w:fill="FFFFFF"/>
        <w:tabs>
          <w:tab w:val="left" w:pos="993"/>
        </w:tabs>
        <w:spacing w:after="60" w:line="240" w:lineRule="auto"/>
        <w:ind w:right="24"/>
        <w:rPr>
          <w:sz w:val="22"/>
          <w:szCs w:val="22"/>
        </w:rPr>
      </w:pPr>
      <w:r w:rsidRPr="00F7104C">
        <w:rPr>
          <w:rFonts w:eastAsia="HiddenHorzOCR"/>
          <w:sz w:val="22"/>
          <w:szCs w:val="22"/>
        </w:rPr>
        <w:t xml:space="preserve">11.13. </w:t>
      </w:r>
      <w:proofErr w:type="gramStart"/>
      <w:r w:rsidRPr="00F7104C">
        <w:rPr>
          <w:rFonts w:eastAsia="HiddenHorzOCR"/>
          <w:sz w:val="22"/>
          <w:szCs w:val="22"/>
        </w:rPr>
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ООО «СМУ №1» от исполнения Договора и предъявления ООО «СМУ №1» </w:t>
      </w:r>
      <w:r w:rsidR="005973DF" w:rsidRPr="00F7104C">
        <w:rPr>
          <w:rFonts w:eastAsia="HiddenHorzOCR"/>
          <w:sz w:val="22"/>
          <w:szCs w:val="22"/>
        </w:rPr>
        <w:t>Исполнителю</w:t>
      </w:r>
      <w:r w:rsidRPr="00F7104C">
        <w:rPr>
          <w:rFonts w:eastAsia="HiddenHorzOCR"/>
          <w:sz w:val="22"/>
          <w:szCs w:val="22"/>
        </w:rPr>
        <w:t xml:space="preserve"> требования о возмещении убытков, причиненных прекращением Договора.</w:t>
      </w:r>
      <w:proofErr w:type="gramEnd"/>
      <w:r w:rsidRPr="00F7104C">
        <w:rPr>
          <w:rFonts w:eastAsia="HiddenHorzOCR"/>
          <w:sz w:val="22"/>
          <w:szCs w:val="22"/>
        </w:rPr>
        <w:t xml:space="preserve"> Договор считается расторгнутым </w:t>
      </w:r>
      <w:proofErr w:type="gramStart"/>
      <w:r w:rsidRPr="00F7104C">
        <w:rPr>
          <w:rFonts w:eastAsia="HiddenHorzOCR"/>
          <w:sz w:val="22"/>
          <w:szCs w:val="22"/>
        </w:rPr>
        <w:t>с даты получения</w:t>
      </w:r>
      <w:proofErr w:type="gramEnd"/>
      <w:r w:rsidRPr="00F7104C">
        <w:rPr>
          <w:rFonts w:eastAsia="HiddenHorzOCR"/>
          <w:sz w:val="22"/>
          <w:szCs w:val="22"/>
        </w:rPr>
        <w:t xml:space="preserve"> </w:t>
      </w:r>
      <w:r w:rsidR="005973DF" w:rsidRPr="00F7104C">
        <w:rPr>
          <w:rFonts w:eastAsia="HiddenHorzOCR"/>
          <w:sz w:val="22"/>
          <w:szCs w:val="22"/>
        </w:rPr>
        <w:t>Исполнителем</w:t>
      </w:r>
      <w:r w:rsidRPr="00F7104C">
        <w:rPr>
          <w:rFonts w:eastAsia="HiddenHorzOCR"/>
          <w:sz w:val="22"/>
          <w:szCs w:val="22"/>
        </w:rPr>
        <w:t xml:space="preserve"> соответствующего письменного уведомления ООО «СМУ №1», если более поздняя дата не будет установлена в уведомлении.</w:t>
      </w:r>
    </w:p>
    <w:p w:rsidR="00F7104C" w:rsidRPr="00F7104C" w:rsidRDefault="00F7104C" w:rsidP="007C4B4F">
      <w:pPr>
        <w:pStyle w:val="ConsNormal"/>
        <w:ind w:firstLine="567"/>
        <w:jc w:val="both"/>
        <w:rPr>
          <w:rFonts w:ascii="Times New Roman" w:hAnsi="Times New Roman" w:cs="Times New Roman"/>
          <w:bCs/>
          <w:sz w:val="22"/>
          <w:szCs w:val="22"/>
        </w:rPr>
      </w:pPr>
    </w:p>
    <w:p w:rsidR="00F7104C" w:rsidRPr="00F7104C" w:rsidRDefault="00F7104C" w:rsidP="00F7104C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</w:rPr>
      </w:pPr>
      <w:r w:rsidRPr="00F7104C">
        <w:rPr>
          <w:rStyle w:val="aa"/>
          <w:rFonts w:ascii="Times New Roman" w:hAnsi="Times New Roman"/>
          <w:b/>
          <w:i w:val="0"/>
        </w:rPr>
        <w:t>ПЕРЕЧЕНЬ ПРИЛОЖЕНИЙ К ДОГОВОРУ</w:t>
      </w:r>
    </w:p>
    <w:p w:rsidR="00F7104C" w:rsidRPr="00F7104C" w:rsidRDefault="00F7104C" w:rsidP="00F7104C">
      <w:pPr>
        <w:pStyle w:val="a8"/>
        <w:ind w:left="720"/>
        <w:rPr>
          <w:rStyle w:val="aa"/>
          <w:rFonts w:ascii="Times New Roman" w:hAnsi="Times New Roman"/>
          <w:i w:val="0"/>
        </w:rPr>
      </w:pPr>
    </w:p>
    <w:p w:rsidR="00F7104C" w:rsidRDefault="00F7104C" w:rsidP="00F7104C">
      <w:pPr>
        <w:pStyle w:val="a8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11.1   Порядок выполнения работ по Договору, права и обязанности Сторон при его исполнении установлены в следующих приложениях, являющихся неотъемлемой частью настоящего Договора:</w:t>
      </w:r>
    </w:p>
    <w:p w:rsidR="00B37772" w:rsidRPr="00F7104C" w:rsidRDefault="00B37772" w:rsidP="00F7104C">
      <w:pPr>
        <w:pStyle w:val="a8"/>
        <w:jc w:val="both"/>
        <w:rPr>
          <w:rStyle w:val="aa"/>
          <w:rFonts w:ascii="Times New Roman" w:hAnsi="Times New Roman"/>
          <w:i w:val="0"/>
        </w:rPr>
      </w:pPr>
    </w:p>
    <w:p w:rsidR="00F7104C" w:rsidRPr="00F7104C" w:rsidRDefault="00F7104C" w:rsidP="00F7104C">
      <w:pPr>
        <w:pStyle w:val="a8"/>
        <w:jc w:val="both"/>
        <w:rPr>
          <w:rStyle w:val="aa"/>
          <w:rFonts w:ascii="Times New Roman" w:hAnsi="Times New Roman"/>
        </w:rPr>
      </w:pPr>
      <w:r w:rsidRPr="00F7104C">
        <w:rPr>
          <w:rStyle w:val="aa"/>
          <w:rFonts w:ascii="Times New Roman" w:hAnsi="Times New Roman"/>
        </w:rPr>
        <w:lastRenderedPageBreak/>
        <w:t>1. Расчет стоимости услуг -                                                Приложение №1</w:t>
      </w:r>
    </w:p>
    <w:p w:rsidR="00F7104C" w:rsidRPr="00F7104C" w:rsidRDefault="00F7104C" w:rsidP="00F7104C">
      <w:pPr>
        <w:pStyle w:val="a8"/>
        <w:jc w:val="both"/>
        <w:rPr>
          <w:rStyle w:val="aa"/>
          <w:rFonts w:ascii="Times New Roman" w:hAnsi="Times New Roman"/>
        </w:rPr>
      </w:pPr>
      <w:r w:rsidRPr="00F7104C">
        <w:rPr>
          <w:rStyle w:val="aa"/>
          <w:rFonts w:ascii="Times New Roman" w:hAnsi="Times New Roman"/>
        </w:rPr>
        <w:t>2. Обязанности сторон по обеспечению требований</w:t>
      </w:r>
    </w:p>
    <w:p w:rsidR="00F7104C" w:rsidRPr="00F7104C" w:rsidRDefault="00F7104C" w:rsidP="00F7104C">
      <w:pPr>
        <w:pStyle w:val="a8"/>
        <w:jc w:val="both"/>
        <w:rPr>
          <w:rStyle w:val="aa"/>
          <w:rFonts w:ascii="Times New Roman" w:hAnsi="Times New Roman"/>
        </w:rPr>
      </w:pPr>
      <w:r w:rsidRPr="00F7104C">
        <w:rPr>
          <w:rStyle w:val="aa"/>
          <w:rFonts w:ascii="Times New Roman" w:hAnsi="Times New Roman"/>
        </w:rPr>
        <w:t>по охране труда -</w:t>
      </w:r>
      <w:r w:rsidRPr="00F7104C">
        <w:rPr>
          <w:rStyle w:val="aa"/>
          <w:rFonts w:ascii="Times New Roman" w:hAnsi="Times New Roman"/>
        </w:rPr>
        <w:tab/>
        <w:t xml:space="preserve">                                                         </w:t>
      </w:r>
      <w:r>
        <w:rPr>
          <w:rStyle w:val="aa"/>
          <w:rFonts w:ascii="Times New Roman" w:hAnsi="Times New Roman"/>
        </w:rPr>
        <w:t xml:space="preserve">  </w:t>
      </w:r>
      <w:r w:rsidRPr="00F7104C">
        <w:rPr>
          <w:rStyle w:val="aa"/>
          <w:rFonts w:ascii="Times New Roman" w:hAnsi="Times New Roman"/>
        </w:rPr>
        <w:t>Приложение №2</w:t>
      </w:r>
    </w:p>
    <w:p w:rsidR="00F7104C" w:rsidRPr="00F7104C" w:rsidRDefault="00F7104C" w:rsidP="00F7104C">
      <w:pPr>
        <w:pStyle w:val="a8"/>
        <w:jc w:val="both"/>
        <w:rPr>
          <w:rStyle w:val="aa"/>
          <w:rFonts w:ascii="Times New Roman" w:hAnsi="Times New Roman"/>
        </w:rPr>
      </w:pPr>
      <w:r w:rsidRPr="00F7104C">
        <w:rPr>
          <w:rStyle w:val="aa"/>
          <w:rFonts w:ascii="Times New Roman" w:hAnsi="Times New Roman"/>
        </w:rPr>
        <w:t>3. Техническое задание</w:t>
      </w:r>
      <w:r w:rsidRPr="00F7104C">
        <w:rPr>
          <w:rStyle w:val="aa"/>
          <w:rFonts w:ascii="Times New Roman" w:hAnsi="Times New Roman"/>
        </w:rPr>
        <w:tab/>
        <w:t xml:space="preserve"> -                </w:t>
      </w:r>
      <w:r>
        <w:rPr>
          <w:rStyle w:val="aa"/>
          <w:rFonts w:ascii="Times New Roman" w:hAnsi="Times New Roman"/>
        </w:rPr>
        <w:t xml:space="preserve">                             </w:t>
      </w:r>
      <w:r w:rsidRPr="00F7104C">
        <w:rPr>
          <w:rStyle w:val="aa"/>
          <w:rFonts w:ascii="Times New Roman" w:hAnsi="Times New Roman"/>
        </w:rPr>
        <w:t>Приложение №3</w:t>
      </w:r>
    </w:p>
    <w:p w:rsidR="00F7104C" w:rsidRPr="00F7104C" w:rsidRDefault="00F7104C" w:rsidP="00F7104C">
      <w:pPr>
        <w:pStyle w:val="1"/>
        <w:rPr>
          <w:i/>
          <w:sz w:val="22"/>
          <w:szCs w:val="22"/>
        </w:rPr>
      </w:pPr>
      <w:r w:rsidRPr="00F7104C">
        <w:rPr>
          <w:rStyle w:val="aa"/>
          <w:sz w:val="22"/>
          <w:szCs w:val="22"/>
        </w:rPr>
        <w:t>4.</w:t>
      </w:r>
      <w:r w:rsidRPr="00F7104C">
        <w:rPr>
          <w:i/>
          <w:sz w:val="22"/>
          <w:szCs w:val="22"/>
        </w:rPr>
        <w:t xml:space="preserve"> Сведения о цепочке собственников, включая </w:t>
      </w:r>
    </w:p>
    <w:p w:rsidR="00F7104C" w:rsidRPr="00F7104C" w:rsidRDefault="00F7104C" w:rsidP="00F7104C">
      <w:pPr>
        <w:pStyle w:val="1"/>
        <w:rPr>
          <w:i/>
          <w:sz w:val="22"/>
          <w:szCs w:val="22"/>
        </w:rPr>
      </w:pPr>
      <w:r w:rsidRPr="00F7104C">
        <w:rPr>
          <w:i/>
          <w:sz w:val="22"/>
          <w:szCs w:val="22"/>
        </w:rPr>
        <w:t>бенефициаров (в том числе конечных</w:t>
      </w:r>
      <w:r w:rsidR="00B37772">
        <w:rPr>
          <w:i/>
          <w:sz w:val="22"/>
          <w:szCs w:val="22"/>
        </w:rPr>
        <w:t>)</w:t>
      </w:r>
      <w:r w:rsidRPr="00F7104C">
        <w:rPr>
          <w:i/>
          <w:sz w:val="22"/>
          <w:szCs w:val="22"/>
        </w:rPr>
        <w:t xml:space="preserve">-                               Приложение №4  </w:t>
      </w:r>
    </w:p>
    <w:p w:rsidR="00F7104C" w:rsidRPr="00F7104C" w:rsidRDefault="00F7104C" w:rsidP="007C4B4F">
      <w:pPr>
        <w:pStyle w:val="ConsNormal"/>
        <w:ind w:firstLine="567"/>
        <w:jc w:val="both"/>
        <w:rPr>
          <w:rFonts w:ascii="Times New Roman" w:hAnsi="Times New Roman" w:cs="Times New Roman"/>
          <w:bCs/>
          <w:sz w:val="22"/>
          <w:szCs w:val="22"/>
        </w:rPr>
      </w:pPr>
    </w:p>
    <w:p w:rsidR="00F7104C" w:rsidRDefault="002F4392" w:rsidP="002F4392">
      <w:pPr>
        <w:rPr>
          <w:sz w:val="22"/>
          <w:szCs w:val="22"/>
        </w:rPr>
      </w:pPr>
      <w:r w:rsidRPr="00F7104C">
        <w:rPr>
          <w:sz w:val="22"/>
          <w:szCs w:val="22"/>
        </w:rPr>
        <w:t xml:space="preserve">                      </w:t>
      </w:r>
    </w:p>
    <w:p w:rsidR="002F4392" w:rsidRPr="00F7104C" w:rsidRDefault="002F4392" w:rsidP="00F7104C">
      <w:pPr>
        <w:jc w:val="center"/>
        <w:rPr>
          <w:b/>
          <w:sz w:val="22"/>
          <w:szCs w:val="22"/>
        </w:rPr>
      </w:pPr>
      <w:r w:rsidRPr="00F7104C">
        <w:rPr>
          <w:b/>
          <w:sz w:val="22"/>
          <w:szCs w:val="22"/>
        </w:rPr>
        <w:t>12. ЮРИДИЧЕСКИЕ АДРЕСА И БАНКОВСКИЕ РЕКВИЗИТЫ</w:t>
      </w: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103"/>
        <w:gridCol w:w="5103"/>
      </w:tblGrid>
      <w:tr w:rsidR="002F4392" w:rsidRPr="00F7104C" w:rsidTr="007C4B4F">
        <w:tc>
          <w:tcPr>
            <w:tcW w:w="5103" w:type="dxa"/>
          </w:tcPr>
          <w:p w:rsidR="002F4392" w:rsidRPr="00F7104C" w:rsidRDefault="002F4392" w:rsidP="00FB213B">
            <w:pPr>
              <w:pStyle w:val="4"/>
              <w:numPr>
                <w:ilvl w:val="0"/>
                <w:numId w:val="0"/>
              </w:numPr>
              <w:spacing w:before="0" w:after="0"/>
              <w:ind w:left="1701" w:hanging="1134"/>
              <w:rPr>
                <w:i w:val="0"/>
                <w:sz w:val="22"/>
                <w:szCs w:val="22"/>
              </w:rPr>
            </w:pPr>
            <w:r w:rsidRPr="00F7104C">
              <w:rPr>
                <w:i w:val="0"/>
                <w:sz w:val="22"/>
                <w:szCs w:val="22"/>
              </w:rPr>
              <w:t>ЗАКАЗЧИК</w:t>
            </w:r>
          </w:p>
        </w:tc>
        <w:tc>
          <w:tcPr>
            <w:tcW w:w="5103" w:type="dxa"/>
          </w:tcPr>
          <w:p w:rsidR="002F4392" w:rsidRPr="00F7104C" w:rsidRDefault="002F4392" w:rsidP="00FB213B">
            <w:pPr>
              <w:pStyle w:val="4"/>
              <w:numPr>
                <w:ilvl w:val="0"/>
                <w:numId w:val="0"/>
              </w:numPr>
              <w:spacing w:before="0" w:after="0"/>
              <w:ind w:left="1701" w:hanging="1134"/>
              <w:rPr>
                <w:i w:val="0"/>
                <w:sz w:val="22"/>
                <w:szCs w:val="22"/>
              </w:rPr>
            </w:pPr>
            <w:r w:rsidRPr="00F7104C">
              <w:rPr>
                <w:i w:val="0"/>
                <w:sz w:val="22"/>
                <w:szCs w:val="22"/>
              </w:rPr>
              <w:t>ИСПОЛНИТЕЛЬ</w:t>
            </w:r>
          </w:p>
        </w:tc>
      </w:tr>
      <w:tr w:rsidR="002F4392" w:rsidRPr="00F7104C" w:rsidTr="007C4B4F">
        <w:tc>
          <w:tcPr>
            <w:tcW w:w="5103" w:type="dxa"/>
          </w:tcPr>
          <w:p w:rsidR="002F4392" w:rsidRPr="00F7104C" w:rsidRDefault="002F4392" w:rsidP="00FC5263">
            <w:pPr>
              <w:pStyle w:val="a8"/>
              <w:rPr>
                <w:rFonts w:ascii="Times New Roman" w:hAnsi="Times New Roman"/>
                <w:b/>
              </w:rPr>
            </w:pPr>
            <w:r w:rsidRPr="00F7104C">
              <w:rPr>
                <w:rFonts w:ascii="Times New Roman" w:hAnsi="Times New Roman"/>
                <w:b/>
              </w:rPr>
              <w:t>ООО «СМУ №1»</w:t>
            </w:r>
          </w:p>
          <w:p w:rsidR="002F4392" w:rsidRPr="00F7104C" w:rsidRDefault="002F4392" w:rsidP="00FC5263">
            <w:pPr>
              <w:spacing w:line="240" w:lineRule="auto"/>
              <w:ind w:firstLine="34"/>
              <w:jc w:val="left"/>
              <w:rPr>
                <w:sz w:val="22"/>
                <w:szCs w:val="22"/>
              </w:rPr>
            </w:pPr>
            <w:r w:rsidRPr="00F7104C">
              <w:rPr>
                <w:sz w:val="22"/>
                <w:szCs w:val="22"/>
              </w:rPr>
              <w:t>Общество с ограниченной ответственностью «Строительно-монтажное управление № 1»  (ООО</w:t>
            </w:r>
            <w:proofErr w:type="gramStart"/>
            <w:r w:rsidRPr="00F7104C">
              <w:rPr>
                <w:sz w:val="22"/>
                <w:szCs w:val="22"/>
              </w:rPr>
              <w:t>»С</w:t>
            </w:r>
            <w:proofErr w:type="gramEnd"/>
            <w:r w:rsidRPr="00F7104C">
              <w:rPr>
                <w:sz w:val="22"/>
                <w:szCs w:val="22"/>
              </w:rPr>
              <w:t>МУ № 1»)</w:t>
            </w:r>
          </w:p>
          <w:p w:rsidR="002F4392" w:rsidRPr="00F7104C" w:rsidRDefault="002F4392" w:rsidP="00FC5263">
            <w:pPr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r w:rsidRPr="00F7104C">
              <w:rPr>
                <w:sz w:val="22"/>
                <w:szCs w:val="22"/>
              </w:rPr>
              <w:t>347388 Ростовская область, г</w:t>
            </w:r>
            <w:proofErr w:type="gramStart"/>
            <w:r w:rsidRPr="00F7104C">
              <w:rPr>
                <w:sz w:val="22"/>
                <w:szCs w:val="22"/>
              </w:rPr>
              <w:t>.В</w:t>
            </w:r>
            <w:proofErr w:type="gramEnd"/>
            <w:r w:rsidRPr="00F7104C">
              <w:rPr>
                <w:sz w:val="22"/>
                <w:szCs w:val="22"/>
              </w:rPr>
              <w:t xml:space="preserve">олгодонск-28, Старое здание дирекции </w:t>
            </w:r>
            <w:proofErr w:type="spellStart"/>
            <w:r w:rsidRPr="00F7104C">
              <w:rPr>
                <w:sz w:val="22"/>
                <w:szCs w:val="22"/>
              </w:rPr>
              <w:t>Волгодонской</w:t>
            </w:r>
            <w:proofErr w:type="spellEnd"/>
            <w:r w:rsidRPr="00F7104C">
              <w:rPr>
                <w:sz w:val="22"/>
                <w:szCs w:val="22"/>
              </w:rPr>
              <w:t xml:space="preserve"> АЭС, </w:t>
            </w:r>
            <w:proofErr w:type="spellStart"/>
            <w:r w:rsidRPr="00F7104C">
              <w:rPr>
                <w:sz w:val="22"/>
                <w:szCs w:val="22"/>
              </w:rPr>
              <w:t>пом</w:t>
            </w:r>
            <w:proofErr w:type="spellEnd"/>
            <w:r w:rsidRPr="00F7104C">
              <w:rPr>
                <w:sz w:val="22"/>
                <w:szCs w:val="22"/>
              </w:rPr>
              <w:t xml:space="preserve"> №27 </w:t>
            </w:r>
          </w:p>
          <w:p w:rsidR="002F4392" w:rsidRPr="00F7104C" w:rsidRDefault="002F4392" w:rsidP="00FC5263">
            <w:pPr>
              <w:spacing w:line="240" w:lineRule="auto"/>
              <w:ind w:firstLine="34"/>
              <w:jc w:val="left"/>
              <w:rPr>
                <w:noProof/>
                <w:sz w:val="22"/>
                <w:szCs w:val="22"/>
              </w:rPr>
            </w:pPr>
            <w:r w:rsidRPr="00F7104C">
              <w:rPr>
                <w:noProof/>
                <w:sz w:val="22"/>
                <w:szCs w:val="22"/>
              </w:rPr>
              <w:t>ИНН 5260234539</w:t>
            </w:r>
          </w:p>
          <w:p w:rsidR="002F4392" w:rsidRPr="00F7104C" w:rsidRDefault="002F4392" w:rsidP="00FC5263">
            <w:pPr>
              <w:spacing w:line="240" w:lineRule="auto"/>
              <w:ind w:firstLine="0"/>
              <w:jc w:val="left"/>
              <w:rPr>
                <w:noProof/>
                <w:sz w:val="22"/>
                <w:szCs w:val="22"/>
              </w:rPr>
            </w:pPr>
            <w:r w:rsidRPr="00F7104C">
              <w:rPr>
                <w:noProof/>
                <w:sz w:val="22"/>
                <w:szCs w:val="22"/>
              </w:rPr>
              <w:t xml:space="preserve"> КПП 61</w:t>
            </w:r>
            <w:r w:rsidR="002100CE" w:rsidRPr="00F7104C">
              <w:rPr>
                <w:noProof/>
                <w:sz w:val="22"/>
                <w:szCs w:val="22"/>
              </w:rPr>
              <w:t>5250001</w:t>
            </w:r>
          </w:p>
          <w:p w:rsidR="002F4392" w:rsidRPr="00F7104C" w:rsidRDefault="002F4392" w:rsidP="00FC5263">
            <w:pPr>
              <w:spacing w:line="240" w:lineRule="auto"/>
              <w:ind w:firstLine="34"/>
              <w:jc w:val="left"/>
              <w:rPr>
                <w:noProof/>
                <w:sz w:val="22"/>
                <w:szCs w:val="22"/>
              </w:rPr>
            </w:pPr>
            <w:r w:rsidRPr="00F7104C">
              <w:rPr>
                <w:noProof/>
                <w:sz w:val="22"/>
                <w:szCs w:val="22"/>
              </w:rPr>
              <w:t>Тел./факс: (86392) 9-82-85</w:t>
            </w:r>
          </w:p>
          <w:p w:rsidR="002F4392" w:rsidRPr="00F7104C" w:rsidRDefault="002F4392" w:rsidP="00FC5263">
            <w:pPr>
              <w:spacing w:line="240" w:lineRule="auto"/>
              <w:ind w:firstLine="34"/>
              <w:jc w:val="left"/>
              <w:rPr>
                <w:noProof/>
                <w:sz w:val="22"/>
                <w:szCs w:val="22"/>
              </w:rPr>
            </w:pPr>
            <w:r w:rsidRPr="00F7104C">
              <w:rPr>
                <w:noProof/>
                <w:sz w:val="22"/>
                <w:szCs w:val="22"/>
              </w:rPr>
              <w:t>ОГРН 1085260013189, ОКПО 88594800</w:t>
            </w:r>
          </w:p>
          <w:p w:rsidR="002F4392" w:rsidRPr="00F7104C" w:rsidRDefault="002F4392" w:rsidP="00FC5263">
            <w:pPr>
              <w:spacing w:line="240" w:lineRule="auto"/>
              <w:ind w:firstLine="34"/>
              <w:jc w:val="left"/>
              <w:rPr>
                <w:noProof/>
                <w:sz w:val="22"/>
                <w:szCs w:val="22"/>
              </w:rPr>
            </w:pPr>
            <w:r w:rsidRPr="00F7104C">
              <w:rPr>
                <w:noProof/>
                <w:sz w:val="22"/>
                <w:szCs w:val="22"/>
              </w:rPr>
              <w:t>р/сч 40702810452160002790 в Юго-Западном банке СБ РФ г. Ростов-на-Дону,</w:t>
            </w:r>
          </w:p>
          <w:p w:rsidR="002F4392" w:rsidRPr="00F7104C" w:rsidRDefault="002F4392" w:rsidP="00FC5263">
            <w:pPr>
              <w:spacing w:line="240" w:lineRule="auto"/>
              <w:ind w:firstLine="34"/>
              <w:jc w:val="left"/>
              <w:rPr>
                <w:noProof/>
                <w:sz w:val="22"/>
                <w:szCs w:val="22"/>
              </w:rPr>
            </w:pPr>
            <w:r w:rsidRPr="00F7104C">
              <w:rPr>
                <w:noProof/>
                <w:sz w:val="22"/>
                <w:szCs w:val="22"/>
              </w:rPr>
              <w:t>к\с 30101810600000000602</w:t>
            </w:r>
          </w:p>
          <w:p w:rsidR="002F4392" w:rsidRPr="00F7104C" w:rsidRDefault="002F4392" w:rsidP="00FC5263">
            <w:pPr>
              <w:pStyle w:val="a8"/>
              <w:rPr>
                <w:rFonts w:ascii="Times New Roman" w:hAnsi="Times New Roman"/>
                <w:b/>
              </w:rPr>
            </w:pPr>
            <w:r w:rsidRPr="00F7104C">
              <w:rPr>
                <w:rFonts w:ascii="Times New Roman" w:hAnsi="Times New Roman"/>
                <w:noProof/>
              </w:rPr>
              <w:t>БИК 046015602</w:t>
            </w:r>
          </w:p>
          <w:p w:rsidR="002F4392" w:rsidRPr="00F7104C" w:rsidRDefault="002F4392" w:rsidP="00FB213B">
            <w:pPr>
              <w:pStyle w:val="a8"/>
            </w:pPr>
          </w:p>
        </w:tc>
        <w:tc>
          <w:tcPr>
            <w:tcW w:w="5103" w:type="dxa"/>
          </w:tcPr>
          <w:p w:rsidR="005E53F5" w:rsidRPr="00F7104C" w:rsidRDefault="005E53F5" w:rsidP="005E53F5">
            <w:pPr>
              <w:spacing w:line="240" w:lineRule="auto"/>
              <w:ind w:firstLine="34"/>
              <w:rPr>
                <w:sz w:val="22"/>
                <w:szCs w:val="22"/>
              </w:rPr>
            </w:pPr>
          </w:p>
        </w:tc>
      </w:tr>
    </w:tbl>
    <w:p w:rsidR="002F4392" w:rsidRPr="00F7104C" w:rsidRDefault="002F4392" w:rsidP="002F4392">
      <w:pPr>
        <w:shd w:val="clear" w:color="auto" w:fill="FFFFFF"/>
        <w:ind w:right="2"/>
        <w:rPr>
          <w:sz w:val="22"/>
          <w:szCs w:val="22"/>
        </w:rPr>
      </w:pPr>
    </w:p>
    <w:p w:rsidR="002F4392" w:rsidRPr="00F7104C" w:rsidRDefault="002F4392" w:rsidP="002F4392">
      <w:pPr>
        <w:pStyle w:val="4"/>
        <w:numPr>
          <w:ilvl w:val="0"/>
          <w:numId w:val="0"/>
        </w:numPr>
        <w:spacing w:before="0" w:after="0"/>
        <w:ind w:left="1701"/>
        <w:rPr>
          <w:i w:val="0"/>
          <w:sz w:val="22"/>
          <w:szCs w:val="22"/>
        </w:rPr>
      </w:pPr>
      <w:r w:rsidRPr="00F7104C">
        <w:rPr>
          <w:sz w:val="22"/>
          <w:szCs w:val="22"/>
        </w:rPr>
        <w:t xml:space="preserve">                          </w:t>
      </w:r>
      <w:r w:rsidRPr="00F7104C">
        <w:rPr>
          <w:i w:val="0"/>
          <w:sz w:val="22"/>
          <w:szCs w:val="22"/>
        </w:rPr>
        <w:t>ПОДПИСИ СТОРОН</w:t>
      </w:r>
    </w:p>
    <w:p w:rsidR="0040351C" w:rsidRPr="00F7104C" w:rsidRDefault="0040351C" w:rsidP="0040351C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</w:p>
    <w:p w:rsidR="002100CE" w:rsidRPr="00F7104C" w:rsidRDefault="002100CE" w:rsidP="002100CE">
      <w:pPr>
        <w:pStyle w:val="4"/>
        <w:numPr>
          <w:ilvl w:val="0"/>
          <w:numId w:val="0"/>
        </w:numPr>
        <w:spacing w:before="0" w:after="0"/>
        <w:rPr>
          <w:sz w:val="22"/>
          <w:szCs w:val="22"/>
        </w:rPr>
      </w:pPr>
      <w:r w:rsidRPr="00F7104C">
        <w:rPr>
          <w:i w:val="0"/>
          <w:sz w:val="22"/>
          <w:szCs w:val="22"/>
        </w:rPr>
        <w:t>ЗАКАЗЧИК</w:t>
      </w:r>
      <w:r w:rsidRPr="00F7104C">
        <w:rPr>
          <w:sz w:val="22"/>
          <w:szCs w:val="22"/>
        </w:rPr>
        <w:t xml:space="preserve">                                                                       </w:t>
      </w:r>
      <w:r w:rsidRPr="00F7104C">
        <w:rPr>
          <w:i w:val="0"/>
          <w:sz w:val="22"/>
          <w:szCs w:val="22"/>
        </w:rPr>
        <w:t xml:space="preserve">ИСПОЛНИТЕЛЬ </w:t>
      </w:r>
      <w:r w:rsidRPr="00F7104C">
        <w:rPr>
          <w:sz w:val="22"/>
          <w:szCs w:val="22"/>
        </w:rPr>
        <w:t xml:space="preserve"> </w:t>
      </w:r>
    </w:p>
    <w:p w:rsidR="00FC5263" w:rsidRPr="00F7104C" w:rsidRDefault="002100CE" w:rsidP="002100CE">
      <w:pPr>
        <w:spacing w:line="240" w:lineRule="auto"/>
        <w:ind w:firstLine="0"/>
        <w:rPr>
          <w:rStyle w:val="aa"/>
          <w:i w:val="0"/>
          <w:sz w:val="22"/>
          <w:szCs w:val="22"/>
        </w:rPr>
      </w:pPr>
      <w:r w:rsidRPr="00F7104C">
        <w:rPr>
          <w:rStyle w:val="aa"/>
          <w:i w:val="0"/>
          <w:sz w:val="22"/>
          <w:szCs w:val="22"/>
        </w:rPr>
        <w:t>директор по строительству</w:t>
      </w:r>
    </w:p>
    <w:p w:rsidR="00DC2249" w:rsidRPr="00F7104C" w:rsidRDefault="002100CE" w:rsidP="002100CE">
      <w:pPr>
        <w:spacing w:line="240" w:lineRule="auto"/>
        <w:ind w:firstLine="0"/>
        <w:rPr>
          <w:rStyle w:val="aa"/>
          <w:i w:val="0"/>
          <w:sz w:val="22"/>
          <w:szCs w:val="22"/>
        </w:rPr>
      </w:pPr>
      <w:r w:rsidRPr="00F7104C">
        <w:rPr>
          <w:rStyle w:val="aa"/>
          <w:i w:val="0"/>
          <w:sz w:val="22"/>
          <w:szCs w:val="22"/>
        </w:rPr>
        <w:t xml:space="preserve">Ростовской АЭС </w:t>
      </w:r>
      <w:r w:rsidR="00FC5263" w:rsidRPr="00F7104C">
        <w:rPr>
          <w:rStyle w:val="aa"/>
          <w:i w:val="0"/>
          <w:sz w:val="22"/>
          <w:szCs w:val="22"/>
        </w:rPr>
        <w:t xml:space="preserve"> </w:t>
      </w:r>
      <w:r w:rsidR="00DC2249" w:rsidRPr="00F7104C">
        <w:rPr>
          <w:rStyle w:val="aa"/>
          <w:i w:val="0"/>
          <w:sz w:val="22"/>
          <w:szCs w:val="22"/>
        </w:rPr>
        <w:t xml:space="preserve">- директор </w:t>
      </w:r>
    </w:p>
    <w:p w:rsidR="002100CE" w:rsidRPr="00F7104C" w:rsidRDefault="00DC2249" w:rsidP="002100CE">
      <w:pPr>
        <w:spacing w:line="240" w:lineRule="auto"/>
        <w:ind w:firstLine="0"/>
        <w:rPr>
          <w:iCs/>
          <w:sz w:val="22"/>
          <w:szCs w:val="22"/>
        </w:rPr>
      </w:pPr>
      <w:proofErr w:type="spellStart"/>
      <w:r w:rsidRPr="00F7104C">
        <w:rPr>
          <w:rStyle w:val="aa"/>
          <w:i w:val="0"/>
          <w:sz w:val="22"/>
          <w:szCs w:val="22"/>
        </w:rPr>
        <w:t>филиала</w:t>
      </w:r>
      <w:r w:rsidR="002100CE" w:rsidRPr="00F7104C">
        <w:rPr>
          <w:rStyle w:val="aa"/>
          <w:i w:val="0"/>
          <w:sz w:val="22"/>
          <w:szCs w:val="22"/>
        </w:rPr>
        <w:t>ОАО</w:t>
      </w:r>
      <w:proofErr w:type="spellEnd"/>
      <w:r w:rsidR="002100CE" w:rsidRPr="00F7104C">
        <w:rPr>
          <w:rStyle w:val="aa"/>
          <w:i w:val="0"/>
          <w:sz w:val="22"/>
          <w:szCs w:val="22"/>
        </w:rPr>
        <w:t xml:space="preserve"> «НИАЭП»</w:t>
      </w:r>
      <w:r w:rsidR="002100CE" w:rsidRPr="00F7104C">
        <w:rPr>
          <w:sz w:val="22"/>
          <w:szCs w:val="22"/>
        </w:rPr>
        <w:t xml:space="preserve"> </w:t>
      </w:r>
    </w:p>
    <w:p w:rsidR="002100CE" w:rsidRPr="00F7104C" w:rsidRDefault="002100CE" w:rsidP="002100CE">
      <w:pPr>
        <w:spacing w:line="240" w:lineRule="auto"/>
        <w:ind w:firstLine="0"/>
        <w:rPr>
          <w:sz w:val="22"/>
          <w:szCs w:val="22"/>
        </w:rPr>
      </w:pPr>
      <w:r w:rsidRPr="00F7104C">
        <w:rPr>
          <w:sz w:val="22"/>
          <w:szCs w:val="22"/>
        </w:rPr>
        <w:t>(управляющей компан</w:t>
      </w:r>
      <w:proofErr w:type="gramStart"/>
      <w:r w:rsidRPr="00F7104C">
        <w:rPr>
          <w:sz w:val="22"/>
          <w:szCs w:val="22"/>
        </w:rPr>
        <w:t>ии ООО</w:t>
      </w:r>
      <w:proofErr w:type="gramEnd"/>
      <w:r w:rsidRPr="00F7104C">
        <w:rPr>
          <w:sz w:val="22"/>
          <w:szCs w:val="22"/>
        </w:rPr>
        <w:t xml:space="preserve"> «СМУ №1»)</w:t>
      </w:r>
    </w:p>
    <w:p w:rsidR="002100CE" w:rsidRPr="00F7104C" w:rsidRDefault="002100CE" w:rsidP="002100CE">
      <w:pPr>
        <w:spacing w:line="240" w:lineRule="auto"/>
        <w:ind w:firstLine="0"/>
        <w:rPr>
          <w:sz w:val="22"/>
          <w:szCs w:val="22"/>
        </w:rPr>
      </w:pPr>
    </w:p>
    <w:p w:rsidR="002100CE" w:rsidRPr="00F7104C" w:rsidRDefault="002100CE" w:rsidP="002100CE">
      <w:pPr>
        <w:ind w:firstLine="0"/>
        <w:rPr>
          <w:b/>
          <w:sz w:val="22"/>
          <w:szCs w:val="22"/>
        </w:rPr>
      </w:pPr>
      <w:r w:rsidRPr="00F7104C">
        <w:rPr>
          <w:b/>
          <w:sz w:val="22"/>
          <w:szCs w:val="22"/>
        </w:rPr>
        <w:t>__________________(А.Б. Хазин)</w:t>
      </w:r>
    </w:p>
    <w:p w:rsidR="005973DF" w:rsidRPr="00F7104C" w:rsidRDefault="005973DF">
      <w:pPr>
        <w:spacing w:after="200" w:line="240" w:lineRule="auto"/>
        <w:ind w:firstLine="0"/>
        <w:jc w:val="left"/>
        <w:rPr>
          <w:b/>
          <w:sz w:val="22"/>
          <w:szCs w:val="22"/>
        </w:rPr>
      </w:pPr>
      <w:r w:rsidRPr="00F7104C">
        <w:rPr>
          <w:b/>
          <w:sz w:val="22"/>
          <w:szCs w:val="22"/>
        </w:rPr>
        <w:br w:type="page"/>
      </w:r>
    </w:p>
    <w:p w:rsidR="00835A6B" w:rsidRPr="00FC5263" w:rsidRDefault="00025B93" w:rsidP="00FC5263">
      <w:pPr>
        <w:pStyle w:val="21"/>
        <w:jc w:val="right"/>
        <w:rPr>
          <w:sz w:val="21"/>
          <w:szCs w:val="21"/>
        </w:rPr>
      </w:pPr>
      <w:r w:rsidRPr="00FC5263">
        <w:rPr>
          <w:sz w:val="21"/>
          <w:szCs w:val="21"/>
        </w:rPr>
        <w:lastRenderedPageBreak/>
        <w:t xml:space="preserve">                  </w:t>
      </w:r>
      <w:r w:rsidR="00835A6B" w:rsidRPr="00FC5263">
        <w:rPr>
          <w:sz w:val="21"/>
          <w:szCs w:val="21"/>
        </w:rPr>
        <w:t xml:space="preserve"> Приложение №</w:t>
      </w:r>
      <w:r w:rsidR="001937FB" w:rsidRPr="00FC5263">
        <w:rPr>
          <w:sz w:val="21"/>
          <w:szCs w:val="21"/>
        </w:rPr>
        <w:t>1</w:t>
      </w:r>
    </w:p>
    <w:p w:rsidR="00835A6B" w:rsidRPr="00FC5263" w:rsidRDefault="00835A6B" w:rsidP="00FC5263">
      <w:pPr>
        <w:pStyle w:val="21"/>
        <w:jc w:val="right"/>
        <w:rPr>
          <w:sz w:val="21"/>
          <w:szCs w:val="21"/>
        </w:rPr>
      </w:pPr>
      <w:r w:rsidRPr="00FC5263">
        <w:rPr>
          <w:sz w:val="21"/>
          <w:szCs w:val="21"/>
        </w:rPr>
        <w:t xml:space="preserve">                                                   </w:t>
      </w:r>
      <w:r w:rsidR="00025B93" w:rsidRPr="00FC5263">
        <w:rPr>
          <w:sz w:val="21"/>
          <w:szCs w:val="21"/>
        </w:rPr>
        <w:t xml:space="preserve">                     </w:t>
      </w:r>
      <w:r w:rsidRPr="00FC5263">
        <w:rPr>
          <w:sz w:val="21"/>
          <w:szCs w:val="21"/>
        </w:rPr>
        <w:t xml:space="preserve"> к договору №________ от «___» _______ 201</w:t>
      </w:r>
      <w:r w:rsidR="00FC5263">
        <w:rPr>
          <w:sz w:val="21"/>
          <w:szCs w:val="21"/>
        </w:rPr>
        <w:t>3</w:t>
      </w:r>
      <w:r w:rsidRPr="00FC5263">
        <w:rPr>
          <w:sz w:val="21"/>
          <w:szCs w:val="21"/>
        </w:rPr>
        <w:t>г.</w:t>
      </w:r>
    </w:p>
    <w:p w:rsidR="00835A6B" w:rsidRPr="00FC5263" w:rsidRDefault="00835A6B" w:rsidP="00835A6B">
      <w:pPr>
        <w:pStyle w:val="21"/>
        <w:jc w:val="center"/>
        <w:rPr>
          <w:sz w:val="21"/>
          <w:szCs w:val="21"/>
        </w:rPr>
      </w:pPr>
    </w:p>
    <w:tbl>
      <w:tblPr>
        <w:tblW w:w="10518" w:type="dxa"/>
        <w:tblInd w:w="-34" w:type="dxa"/>
        <w:tblLook w:val="04A0"/>
      </w:tblPr>
      <w:tblGrid>
        <w:gridCol w:w="709"/>
        <w:gridCol w:w="7413"/>
        <w:gridCol w:w="2396"/>
      </w:tblGrid>
      <w:tr w:rsidR="004F430F" w:rsidRPr="00FC5263" w:rsidTr="004F430F">
        <w:trPr>
          <w:trHeight w:val="450"/>
        </w:trPr>
        <w:tc>
          <w:tcPr>
            <w:tcW w:w="10518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4F430F" w:rsidRPr="00FC5263" w:rsidRDefault="004F430F" w:rsidP="00B37772">
            <w:pPr>
              <w:jc w:val="center"/>
              <w:rPr>
                <w:sz w:val="21"/>
                <w:szCs w:val="21"/>
              </w:rPr>
            </w:pPr>
            <w:r w:rsidRPr="00FC5263">
              <w:rPr>
                <w:b/>
                <w:bCs/>
                <w:color w:val="000000"/>
                <w:sz w:val="21"/>
                <w:szCs w:val="21"/>
              </w:rPr>
              <w:t>Расчет стоимости услуг по перевозке персонала</w:t>
            </w:r>
          </w:p>
        </w:tc>
      </w:tr>
      <w:tr w:rsidR="004F430F" w:rsidRPr="00FC5263" w:rsidTr="004F430F">
        <w:trPr>
          <w:trHeight w:val="585"/>
        </w:trPr>
        <w:tc>
          <w:tcPr>
            <w:tcW w:w="1051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4F430F" w:rsidRPr="00FC5263" w:rsidRDefault="004F430F" w:rsidP="004139D4">
            <w:pPr>
              <w:ind w:firstLine="0"/>
              <w:rPr>
                <w:sz w:val="21"/>
                <w:szCs w:val="21"/>
              </w:rPr>
            </w:pPr>
          </w:p>
        </w:tc>
      </w:tr>
      <w:tr w:rsidR="004F430F" w:rsidRPr="00FC5263" w:rsidTr="004F430F">
        <w:trPr>
          <w:trHeight w:val="450"/>
        </w:trPr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4F430F" w:rsidRPr="00FC5263" w:rsidRDefault="004F430F" w:rsidP="00B37772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741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B37772">
            <w:pPr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Наименование показателей и эксплуатационных</w:t>
            </w:r>
          </w:p>
        </w:tc>
        <w:tc>
          <w:tcPr>
            <w:tcW w:w="239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F430F" w:rsidRPr="00FC5263" w:rsidRDefault="004F430F" w:rsidP="004F430F">
            <w:pPr>
              <w:ind w:firstLine="19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Стоимость руб./</w:t>
            </w:r>
            <w:proofErr w:type="spellStart"/>
            <w:r w:rsidRPr="00FC5263">
              <w:rPr>
                <w:sz w:val="21"/>
                <w:szCs w:val="21"/>
              </w:rPr>
              <w:t>маш</w:t>
            </w:r>
            <w:proofErr w:type="gramStart"/>
            <w:r w:rsidRPr="00FC5263">
              <w:rPr>
                <w:sz w:val="21"/>
                <w:szCs w:val="21"/>
              </w:rPr>
              <w:t>.-</w:t>
            </w:r>
            <w:proofErr w:type="gramEnd"/>
            <w:r w:rsidRPr="00FC5263">
              <w:rPr>
                <w:sz w:val="21"/>
                <w:szCs w:val="21"/>
              </w:rPr>
              <w:t>ч</w:t>
            </w:r>
            <w:proofErr w:type="spellEnd"/>
          </w:p>
        </w:tc>
      </w:tr>
      <w:tr w:rsidR="004F430F" w:rsidRPr="00FC5263" w:rsidTr="004F430F">
        <w:trPr>
          <w:trHeight w:val="483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left="34" w:firstLine="0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 xml:space="preserve">№ </w:t>
            </w:r>
            <w:proofErr w:type="spellStart"/>
            <w:proofErr w:type="gramStart"/>
            <w:r w:rsidRPr="00FC5263">
              <w:rPr>
                <w:sz w:val="21"/>
                <w:szCs w:val="21"/>
              </w:rPr>
              <w:t>п</w:t>
            </w:r>
            <w:proofErr w:type="spellEnd"/>
            <w:proofErr w:type="gramEnd"/>
            <w:r w:rsidRPr="00FC5263">
              <w:rPr>
                <w:sz w:val="21"/>
                <w:szCs w:val="21"/>
              </w:rPr>
              <w:t>/</w:t>
            </w:r>
            <w:proofErr w:type="spellStart"/>
            <w:r w:rsidRPr="00FC5263">
              <w:rPr>
                <w:sz w:val="21"/>
                <w:szCs w:val="21"/>
              </w:rPr>
              <w:t>п</w:t>
            </w:r>
            <w:proofErr w:type="spellEnd"/>
          </w:p>
        </w:tc>
        <w:tc>
          <w:tcPr>
            <w:tcW w:w="741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B37772">
            <w:pPr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затрат, формула расчета</w:t>
            </w:r>
          </w:p>
        </w:tc>
        <w:tc>
          <w:tcPr>
            <w:tcW w:w="23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F430F" w:rsidRPr="00FC5263" w:rsidRDefault="004F430F" w:rsidP="00B37772">
            <w:pPr>
              <w:rPr>
                <w:sz w:val="21"/>
                <w:szCs w:val="21"/>
              </w:rPr>
            </w:pPr>
          </w:p>
        </w:tc>
      </w:tr>
      <w:tr w:rsidR="004F430F" w:rsidRPr="00FC5263" w:rsidTr="004F430F">
        <w:trPr>
          <w:trHeight w:val="483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F430F" w:rsidRPr="00FC5263" w:rsidRDefault="004F430F" w:rsidP="00B37772">
            <w:pPr>
              <w:rPr>
                <w:sz w:val="21"/>
                <w:szCs w:val="21"/>
              </w:rPr>
            </w:pPr>
          </w:p>
        </w:tc>
        <w:tc>
          <w:tcPr>
            <w:tcW w:w="741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F430F" w:rsidRPr="00FC5263" w:rsidRDefault="004F430F" w:rsidP="00B37772">
            <w:pPr>
              <w:rPr>
                <w:sz w:val="21"/>
                <w:szCs w:val="21"/>
              </w:rPr>
            </w:pPr>
          </w:p>
        </w:tc>
        <w:tc>
          <w:tcPr>
            <w:tcW w:w="23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F430F" w:rsidRPr="00FC5263" w:rsidRDefault="004F430F" w:rsidP="00B37772">
            <w:pPr>
              <w:rPr>
                <w:sz w:val="21"/>
                <w:szCs w:val="21"/>
              </w:rPr>
            </w:pP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1</w:t>
            </w:r>
          </w:p>
        </w:tc>
        <w:tc>
          <w:tcPr>
            <w:tcW w:w="741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 xml:space="preserve">Амортизационные отчисления на </w:t>
            </w:r>
            <w:proofErr w:type="gramStart"/>
            <w:r w:rsidRPr="00FC5263">
              <w:rPr>
                <w:sz w:val="21"/>
                <w:szCs w:val="21"/>
              </w:rPr>
              <w:t>полное</w:t>
            </w:r>
            <w:proofErr w:type="gramEnd"/>
          </w:p>
        </w:tc>
        <w:tc>
          <w:tcPr>
            <w:tcW w:w="2396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B37772">
            <w:pPr>
              <w:jc w:val="center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F430F" w:rsidRPr="00FC5263" w:rsidRDefault="004F430F" w:rsidP="004F430F">
            <w:pPr>
              <w:rPr>
                <w:sz w:val="21"/>
                <w:szCs w:val="21"/>
              </w:rPr>
            </w:pPr>
          </w:p>
        </w:tc>
        <w:tc>
          <w:tcPr>
            <w:tcW w:w="741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восстановление</w:t>
            </w:r>
          </w:p>
        </w:tc>
        <w:tc>
          <w:tcPr>
            <w:tcW w:w="239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F430F" w:rsidRPr="00FC5263" w:rsidRDefault="004F430F" w:rsidP="00B37772">
            <w:pPr>
              <w:rPr>
                <w:b/>
                <w:bCs/>
                <w:sz w:val="21"/>
                <w:szCs w:val="21"/>
              </w:rPr>
            </w:pP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2</w:t>
            </w:r>
          </w:p>
        </w:tc>
        <w:tc>
          <w:tcPr>
            <w:tcW w:w="741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Затраты на выполнение всех видов ремонта диагностирование</w:t>
            </w:r>
          </w:p>
        </w:tc>
        <w:tc>
          <w:tcPr>
            <w:tcW w:w="239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B37772">
            <w:pPr>
              <w:jc w:val="center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rPr>
                <w:sz w:val="21"/>
                <w:szCs w:val="21"/>
              </w:rPr>
            </w:pPr>
          </w:p>
        </w:tc>
        <w:tc>
          <w:tcPr>
            <w:tcW w:w="741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и техническое обслуживание</w:t>
            </w:r>
          </w:p>
        </w:tc>
        <w:tc>
          <w:tcPr>
            <w:tcW w:w="239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F430F" w:rsidRPr="00FC5263" w:rsidRDefault="004F430F" w:rsidP="00B37772">
            <w:pPr>
              <w:rPr>
                <w:b/>
                <w:bCs/>
                <w:sz w:val="21"/>
                <w:szCs w:val="21"/>
              </w:rPr>
            </w:pP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3</w:t>
            </w:r>
          </w:p>
        </w:tc>
        <w:tc>
          <w:tcPr>
            <w:tcW w:w="741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Нормативные показатели затрат на замену шин</w:t>
            </w:r>
          </w:p>
        </w:tc>
        <w:tc>
          <w:tcPr>
            <w:tcW w:w="239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B37772">
            <w:pPr>
              <w:jc w:val="center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4</w:t>
            </w:r>
          </w:p>
        </w:tc>
        <w:tc>
          <w:tcPr>
            <w:tcW w:w="741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Затраты на энергоносители</w:t>
            </w:r>
          </w:p>
        </w:tc>
        <w:tc>
          <w:tcPr>
            <w:tcW w:w="239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B37772">
            <w:pPr>
              <w:jc w:val="center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5</w:t>
            </w:r>
          </w:p>
        </w:tc>
        <w:tc>
          <w:tcPr>
            <w:tcW w:w="7413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Затраты на смазочные материалы</w:t>
            </w:r>
          </w:p>
        </w:tc>
        <w:tc>
          <w:tcPr>
            <w:tcW w:w="239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B37772">
            <w:pPr>
              <w:jc w:val="center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6</w:t>
            </w:r>
          </w:p>
        </w:tc>
        <w:tc>
          <w:tcPr>
            <w:tcW w:w="7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 xml:space="preserve">Оплата труда водителя </w:t>
            </w:r>
          </w:p>
        </w:tc>
        <w:tc>
          <w:tcPr>
            <w:tcW w:w="2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B37772">
            <w:pPr>
              <w:jc w:val="center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7</w:t>
            </w:r>
          </w:p>
        </w:tc>
        <w:tc>
          <w:tcPr>
            <w:tcW w:w="7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 xml:space="preserve">Накладные расходы 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B37772">
            <w:pPr>
              <w:jc w:val="center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 </w:t>
            </w:r>
          </w:p>
        </w:tc>
        <w:tc>
          <w:tcPr>
            <w:tcW w:w="7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ИТОГО: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B37772">
            <w:pPr>
              <w:jc w:val="center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 </w:t>
            </w:r>
          </w:p>
        </w:tc>
        <w:tc>
          <w:tcPr>
            <w:tcW w:w="7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 xml:space="preserve">Прибыль 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B37772">
            <w:pPr>
              <w:jc w:val="center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 </w:t>
            </w:r>
          </w:p>
        </w:tc>
        <w:tc>
          <w:tcPr>
            <w:tcW w:w="7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ВСЕГО: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B37772">
            <w:pPr>
              <w:jc w:val="center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 </w:t>
            </w:r>
          </w:p>
        </w:tc>
        <w:tc>
          <w:tcPr>
            <w:tcW w:w="7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color w:val="000000"/>
                <w:sz w:val="21"/>
                <w:szCs w:val="21"/>
              </w:rPr>
            </w:pPr>
            <w:r w:rsidRPr="00FC5263">
              <w:rPr>
                <w:color w:val="000000"/>
                <w:sz w:val="21"/>
                <w:szCs w:val="21"/>
              </w:rPr>
              <w:t>Часы работы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B37772">
            <w:pPr>
              <w:rPr>
                <w:color w:val="000000"/>
                <w:sz w:val="21"/>
                <w:szCs w:val="21"/>
              </w:rPr>
            </w:pPr>
            <w:r w:rsidRPr="00FC5263">
              <w:rPr>
                <w:color w:val="000000"/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 </w:t>
            </w:r>
          </w:p>
        </w:tc>
        <w:tc>
          <w:tcPr>
            <w:tcW w:w="7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color w:val="000000"/>
                <w:sz w:val="21"/>
                <w:szCs w:val="21"/>
              </w:rPr>
            </w:pPr>
            <w:r w:rsidRPr="00FC5263">
              <w:rPr>
                <w:color w:val="000000"/>
                <w:sz w:val="21"/>
                <w:szCs w:val="21"/>
              </w:rPr>
              <w:t>Количество рейсов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B37772">
            <w:pPr>
              <w:rPr>
                <w:color w:val="000000"/>
                <w:sz w:val="21"/>
                <w:szCs w:val="21"/>
              </w:rPr>
            </w:pPr>
            <w:r w:rsidRPr="00FC5263">
              <w:rPr>
                <w:color w:val="000000"/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6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 </w:t>
            </w:r>
          </w:p>
        </w:tc>
        <w:tc>
          <w:tcPr>
            <w:tcW w:w="7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 xml:space="preserve">Стоимость одного посадочного места, руб. 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B37772">
            <w:pPr>
              <w:jc w:val="center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6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 </w:t>
            </w:r>
          </w:p>
        </w:tc>
        <w:tc>
          <w:tcPr>
            <w:tcW w:w="7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Стоимость одного посадочного места, руб. с НДС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430F" w:rsidRPr="00FC5263" w:rsidRDefault="004F430F" w:rsidP="00B37772">
            <w:pPr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 </w:t>
            </w:r>
          </w:p>
        </w:tc>
      </w:tr>
    </w:tbl>
    <w:p w:rsidR="004F430F" w:rsidRPr="00FC5263" w:rsidRDefault="004F430F" w:rsidP="004F430F">
      <w:pPr>
        <w:pStyle w:val="Times12"/>
        <w:ind w:firstLine="0"/>
        <w:jc w:val="right"/>
        <w:rPr>
          <w:bCs w:val="0"/>
          <w:sz w:val="21"/>
          <w:szCs w:val="21"/>
        </w:rPr>
      </w:pPr>
    </w:p>
    <w:p w:rsidR="00835A6B" w:rsidRPr="00FC5263" w:rsidRDefault="00835A6B" w:rsidP="00835A6B">
      <w:pPr>
        <w:rPr>
          <w:sz w:val="21"/>
          <w:szCs w:val="21"/>
        </w:rPr>
      </w:pPr>
    </w:p>
    <w:p w:rsidR="0040351C" w:rsidRPr="00FC5263" w:rsidRDefault="0040351C" w:rsidP="0040351C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</w:p>
    <w:p w:rsidR="002100CE" w:rsidRPr="00FC5263" w:rsidRDefault="002100CE" w:rsidP="002100CE">
      <w:pPr>
        <w:pStyle w:val="4"/>
        <w:numPr>
          <w:ilvl w:val="0"/>
          <w:numId w:val="0"/>
        </w:numPr>
        <w:spacing w:before="0" w:after="0"/>
        <w:rPr>
          <w:sz w:val="21"/>
          <w:szCs w:val="21"/>
        </w:rPr>
      </w:pPr>
      <w:r w:rsidRPr="00FC5263">
        <w:rPr>
          <w:i w:val="0"/>
          <w:sz w:val="21"/>
          <w:szCs w:val="21"/>
        </w:rPr>
        <w:t>ЗАКАЗЧИК</w:t>
      </w:r>
      <w:r w:rsidRPr="00FC5263">
        <w:rPr>
          <w:sz w:val="21"/>
          <w:szCs w:val="21"/>
        </w:rPr>
        <w:t xml:space="preserve">                                                                       </w:t>
      </w:r>
      <w:r w:rsidRPr="00FC5263">
        <w:rPr>
          <w:i w:val="0"/>
          <w:sz w:val="21"/>
          <w:szCs w:val="21"/>
        </w:rPr>
        <w:t xml:space="preserve">ИСПОЛНИТЕЛЬ </w:t>
      </w:r>
      <w:r w:rsidRPr="00FC5263">
        <w:rPr>
          <w:sz w:val="21"/>
          <w:szCs w:val="21"/>
        </w:rPr>
        <w:t xml:space="preserve"> </w:t>
      </w:r>
    </w:p>
    <w:p w:rsidR="00DC2249" w:rsidRDefault="00DC2249" w:rsidP="00DC2249">
      <w:pPr>
        <w:spacing w:line="240" w:lineRule="auto"/>
        <w:ind w:firstLine="0"/>
        <w:rPr>
          <w:rStyle w:val="aa"/>
          <w:i w:val="0"/>
          <w:sz w:val="21"/>
          <w:szCs w:val="21"/>
        </w:rPr>
      </w:pPr>
      <w:r w:rsidRPr="00FC5263">
        <w:rPr>
          <w:rStyle w:val="aa"/>
          <w:i w:val="0"/>
          <w:sz w:val="21"/>
          <w:szCs w:val="21"/>
        </w:rPr>
        <w:t>директор по строительству</w:t>
      </w:r>
    </w:p>
    <w:p w:rsidR="00DC2249" w:rsidRDefault="00DC2249" w:rsidP="00DC2249">
      <w:pPr>
        <w:spacing w:line="240" w:lineRule="auto"/>
        <w:ind w:firstLine="0"/>
        <w:rPr>
          <w:rStyle w:val="aa"/>
          <w:i w:val="0"/>
          <w:sz w:val="21"/>
          <w:szCs w:val="21"/>
        </w:rPr>
      </w:pPr>
      <w:r w:rsidRPr="00FC5263">
        <w:rPr>
          <w:rStyle w:val="aa"/>
          <w:i w:val="0"/>
          <w:sz w:val="21"/>
          <w:szCs w:val="21"/>
        </w:rPr>
        <w:t xml:space="preserve">Ростовской АЭС </w:t>
      </w:r>
      <w:r>
        <w:rPr>
          <w:rStyle w:val="aa"/>
          <w:i w:val="0"/>
          <w:sz w:val="21"/>
          <w:szCs w:val="21"/>
        </w:rPr>
        <w:t xml:space="preserve"> - директор </w:t>
      </w:r>
    </w:p>
    <w:p w:rsidR="00DC2249" w:rsidRPr="00FC5263" w:rsidRDefault="00DC2249" w:rsidP="00DC2249">
      <w:pPr>
        <w:spacing w:line="240" w:lineRule="auto"/>
        <w:ind w:firstLine="0"/>
        <w:rPr>
          <w:iCs/>
          <w:sz w:val="21"/>
          <w:szCs w:val="21"/>
        </w:rPr>
      </w:pPr>
      <w:r>
        <w:rPr>
          <w:rStyle w:val="aa"/>
          <w:i w:val="0"/>
          <w:sz w:val="21"/>
          <w:szCs w:val="21"/>
        </w:rPr>
        <w:t xml:space="preserve">филиала </w:t>
      </w:r>
      <w:r w:rsidRPr="00FC5263">
        <w:rPr>
          <w:rStyle w:val="aa"/>
          <w:i w:val="0"/>
          <w:sz w:val="21"/>
          <w:szCs w:val="21"/>
        </w:rPr>
        <w:t>ОАО «НИАЭП»</w:t>
      </w:r>
      <w:r w:rsidRPr="00FC5263">
        <w:rPr>
          <w:sz w:val="21"/>
          <w:szCs w:val="21"/>
        </w:rPr>
        <w:t xml:space="preserve"> </w:t>
      </w:r>
    </w:p>
    <w:p w:rsidR="00DC2249" w:rsidRPr="00FC5263" w:rsidRDefault="00DC2249" w:rsidP="00DC2249">
      <w:pPr>
        <w:spacing w:line="240" w:lineRule="auto"/>
        <w:ind w:firstLine="0"/>
        <w:rPr>
          <w:sz w:val="21"/>
          <w:szCs w:val="21"/>
        </w:rPr>
      </w:pPr>
      <w:r w:rsidRPr="00FC5263">
        <w:rPr>
          <w:sz w:val="21"/>
          <w:szCs w:val="21"/>
        </w:rPr>
        <w:t>(управляющей компан</w:t>
      </w:r>
      <w:proofErr w:type="gramStart"/>
      <w:r w:rsidRPr="00FC5263">
        <w:rPr>
          <w:sz w:val="21"/>
          <w:szCs w:val="21"/>
        </w:rPr>
        <w:t>ии ООО</w:t>
      </w:r>
      <w:proofErr w:type="gramEnd"/>
      <w:r w:rsidRPr="00FC5263">
        <w:rPr>
          <w:sz w:val="21"/>
          <w:szCs w:val="21"/>
        </w:rPr>
        <w:t xml:space="preserve"> «СМУ №1»)</w:t>
      </w:r>
    </w:p>
    <w:p w:rsidR="00DC2249" w:rsidRPr="00FC5263" w:rsidRDefault="00DC2249" w:rsidP="00DC2249">
      <w:pPr>
        <w:spacing w:line="240" w:lineRule="auto"/>
        <w:ind w:firstLine="0"/>
        <w:rPr>
          <w:sz w:val="21"/>
          <w:szCs w:val="21"/>
        </w:rPr>
      </w:pPr>
    </w:p>
    <w:p w:rsidR="00DC2249" w:rsidRDefault="00DC2249" w:rsidP="00DC2249">
      <w:pPr>
        <w:ind w:firstLine="0"/>
        <w:rPr>
          <w:b/>
          <w:sz w:val="21"/>
          <w:szCs w:val="21"/>
        </w:rPr>
      </w:pPr>
      <w:r w:rsidRPr="00FC5263">
        <w:rPr>
          <w:b/>
          <w:sz w:val="21"/>
          <w:szCs w:val="21"/>
        </w:rPr>
        <w:t>__________________(А.Б. Хазин)</w:t>
      </w:r>
    </w:p>
    <w:p w:rsidR="00835A6B" w:rsidRPr="00FC5263" w:rsidRDefault="00835A6B" w:rsidP="00835A6B">
      <w:pPr>
        <w:rPr>
          <w:i/>
          <w:iCs/>
          <w:spacing w:val="-2"/>
          <w:sz w:val="21"/>
          <w:szCs w:val="21"/>
        </w:rPr>
      </w:pPr>
    </w:p>
    <w:p w:rsidR="00835A6B" w:rsidRPr="00FC5263" w:rsidRDefault="00835A6B" w:rsidP="00835A6B">
      <w:pPr>
        <w:rPr>
          <w:i/>
          <w:iCs/>
          <w:spacing w:val="-2"/>
          <w:sz w:val="21"/>
          <w:szCs w:val="21"/>
        </w:rPr>
      </w:pPr>
    </w:p>
    <w:p w:rsidR="005973DF" w:rsidRDefault="005973DF">
      <w:pPr>
        <w:spacing w:after="200" w:line="240" w:lineRule="auto"/>
        <w:ind w:firstLine="0"/>
        <w:jc w:val="left"/>
        <w:rPr>
          <w:i/>
          <w:iCs/>
          <w:spacing w:val="-2"/>
          <w:sz w:val="21"/>
          <w:szCs w:val="21"/>
        </w:rPr>
      </w:pPr>
      <w:r>
        <w:rPr>
          <w:i/>
          <w:iCs/>
          <w:spacing w:val="-2"/>
          <w:sz w:val="21"/>
          <w:szCs w:val="21"/>
        </w:rPr>
        <w:br w:type="page"/>
      </w:r>
    </w:p>
    <w:p w:rsidR="002F4392" w:rsidRPr="00FC5263" w:rsidRDefault="002F4392" w:rsidP="00FC5263">
      <w:pPr>
        <w:pStyle w:val="21"/>
        <w:jc w:val="right"/>
        <w:rPr>
          <w:sz w:val="21"/>
          <w:szCs w:val="21"/>
        </w:rPr>
      </w:pPr>
      <w:r w:rsidRPr="00FC5263">
        <w:rPr>
          <w:sz w:val="21"/>
          <w:szCs w:val="21"/>
        </w:rPr>
        <w:lastRenderedPageBreak/>
        <w:t xml:space="preserve">                        </w:t>
      </w:r>
      <w:r w:rsidR="00025B93" w:rsidRPr="00FC5263">
        <w:rPr>
          <w:sz w:val="21"/>
          <w:szCs w:val="21"/>
        </w:rPr>
        <w:t xml:space="preserve">     </w:t>
      </w:r>
      <w:r w:rsidRPr="00FC5263">
        <w:rPr>
          <w:sz w:val="21"/>
          <w:szCs w:val="21"/>
        </w:rPr>
        <w:t xml:space="preserve"> Приложение №2</w:t>
      </w:r>
    </w:p>
    <w:p w:rsidR="002F4392" w:rsidRPr="00FC5263" w:rsidRDefault="002F4392" w:rsidP="00FC5263">
      <w:pPr>
        <w:pStyle w:val="21"/>
        <w:jc w:val="right"/>
        <w:rPr>
          <w:sz w:val="21"/>
          <w:szCs w:val="21"/>
        </w:rPr>
      </w:pPr>
      <w:r w:rsidRPr="00FC5263">
        <w:rPr>
          <w:sz w:val="21"/>
          <w:szCs w:val="21"/>
        </w:rPr>
        <w:t xml:space="preserve">                                                 </w:t>
      </w:r>
      <w:r w:rsidR="00025B93" w:rsidRPr="00FC5263">
        <w:rPr>
          <w:sz w:val="21"/>
          <w:szCs w:val="21"/>
        </w:rPr>
        <w:t xml:space="preserve">                               к договору №_______</w:t>
      </w:r>
      <w:r w:rsidR="001C075F">
        <w:rPr>
          <w:sz w:val="21"/>
          <w:szCs w:val="21"/>
        </w:rPr>
        <w:t xml:space="preserve"> </w:t>
      </w:r>
      <w:r w:rsidRPr="00FC5263">
        <w:rPr>
          <w:sz w:val="21"/>
          <w:szCs w:val="21"/>
        </w:rPr>
        <w:t>от «___» _______ 201</w:t>
      </w:r>
      <w:r w:rsidR="00FC5263">
        <w:rPr>
          <w:sz w:val="21"/>
          <w:szCs w:val="21"/>
        </w:rPr>
        <w:t>3</w:t>
      </w:r>
      <w:r w:rsidRPr="00FC5263">
        <w:rPr>
          <w:sz w:val="21"/>
          <w:szCs w:val="21"/>
        </w:rPr>
        <w:t>г.</w:t>
      </w:r>
    </w:p>
    <w:p w:rsidR="002F4392" w:rsidRPr="00FC5263" w:rsidRDefault="002F4392" w:rsidP="002F4392">
      <w:pPr>
        <w:pStyle w:val="2"/>
        <w:jc w:val="center"/>
        <w:rPr>
          <w:sz w:val="21"/>
          <w:szCs w:val="21"/>
        </w:rPr>
      </w:pPr>
    </w:p>
    <w:p w:rsidR="002F4392" w:rsidRPr="00FC5263" w:rsidRDefault="002F4392" w:rsidP="002F4392">
      <w:pPr>
        <w:pStyle w:val="2"/>
        <w:spacing w:line="240" w:lineRule="auto"/>
        <w:jc w:val="center"/>
        <w:rPr>
          <w:sz w:val="21"/>
          <w:szCs w:val="21"/>
        </w:rPr>
      </w:pPr>
      <w:r w:rsidRPr="00FC5263">
        <w:rPr>
          <w:sz w:val="21"/>
          <w:szCs w:val="21"/>
        </w:rPr>
        <w:t>ОБЯЗАННОСТИ СТОРОН ПО ОБЕСПЕЧЕНИЮ</w:t>
      </w:r>
      <w:r w:rsidRPr="00FC5263">
        <w:rPr>
          <w:sz w:val="21"/>
          <w:szCs w:val="21"/>
        </w:rPr>
        <w:br/>
        <w:t>ВЫПОЛНЕНИЯ ТРЕБОВАНИЙ ПО ОХРАНЕ ТРУДА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b/>
          <w:bCs/>
          <w:sz w:val="21"/>
          <w:szCs w:val="21"/>
        </w:rPr>
      </w:pPr>
      <w:r w:rsidRPr="00FC5263">
        <w:rPr>
          <w:rFonts w:ascii="Times New Roman" w:hAnsi="Times New Roman" w:cs="Times New Roman"/>
          <w:b/>
          <w:bCs/>
          <w:sz w:val="21"/>
          <w:szCs w:val="21"/>
        </w:rPr>
        <w:t>1. Исполнитель обязан: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>а) провести обследование дорожных условий на маршруте;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>б) выбрать трассу маршрута, используя только дороги с твердым покрытием;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>в) выбрать тип автобуса, который будет эксплуатироваться на маршруте. Совместно с      организацией - заказчиком делаются замеры длины маршрута, проводится нормирование скоростей движения;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 xml:space="preserve">г) составить (совместно с организацией - заказчиком) расписания движения автобусов по маршруту с учетом </w:t>
      </w:r>
      <w:proofErr w:type="gramStart"/>
      <w:r w:rsidRPr="00FC5263">
        <w:rPr>
          <w:rFonts w:ascii="Times New Roman" w:hAnsi="Times New Roman" w:cs="Times New Roman"/>
          <w:sz w:val="21"/>
          <w:szCs w:val="21"/>
        </w:rPr>
        <w:t>вопросов обеспечения безопасности перевозок пассажиров</w:t>
      </w:r>
      <w:proofErr w:type="gramEnd"/>
      <w:r w:rsidRPr="00FC5263">
        <w:rPr>
          <w:rFonts w:ascii="Times New Roman" w:hAnsi="Times New Roman" w:cs="Times New Roman"/>
          <w:sz w:val="21"/>
          <w:szCs w:val="21"/>
        </w:rPr>
        <w:t xml:space="preserve"> и установленного режима труда и отдыха водителей. Расписания движения согласовываются с организацией - заказчиком и утверждаются руководством автотранспортной организации;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proofErr w:type="spellStart"/>
      <w:r w:rsidRPr="00FC5263">
        <w:rPr>
          <w:rFonts w:ascii="Times New Roman" w:hAnsi="Times New Roman" w:cs="Times New Roman"/>
          <w:sz w:val="21"/>
          <w:szCs w:val="21"/>
        </w:rPr>
        <w:t>д</w:t>
      </w:r>
      <w:proofErr w:type="spellEnd"/>
      <w:r w:rsidRPr="00FC5263">
        <w:rPr>
          <w:rFonts w:ascii="Times New Roman" w:hAnsi="Times New Roman" w:cs="Times New Roman"/>
          <w:sz w:val="21"/>
          <w:szCs w:val="21"/>
        </w:rPr>
        <w:t>) определить потребность в подвижном составе для перевозки пассажиров, исходя из ожидаемого их количества;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>е) разработать схемы маршрута с указанием на ней опасных участков;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>ж) составить (с участием организации - заказчика) паспорта маршрутов. Выбор трассы      маршрута, схема маршрута, паспорт специального маршрута согласовываются с органами местного самоуправления и утверждаются руководством автотранспортной организации;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proofErr w:type="spellStart"/>
      <w:r w:rsidRPr="00FC5263">
        <w:rPr>
          <w:rFonts w:ascii="Times New Roman" w:hAnsi="Times New Roman" w:cs="Times New Roman"/>
          <w:sz w:val="21"/>
          <w:szCs w:val="21"/>
        </w:rPr>
        <w:t>з</w:t>
      </w:r>
      <w:proofErr w:type="spellEnd"/>
      <w:r w:rsidRPr="00FC5263">
        <w:rPr>
          <w:rFonts w:ascii="Times New Roman" w:hAnsi="Times New Roman" w:cs="Times New Roman"/>
          <w:sz w:val="21"/>
          <w:szCs w:val="21"/>
        </w:rPr>
        <w:t xml:space="preserve">) качественно проводить </w:t>
      </w:r>
      <w:proofErr w:type="spellStart"/>
      <w:r w:rsidRPr="00FC5263">
        <w:rPr>
          <w:rFonts w:ascii="Times New Roman" w:hAnsi="Times New Roman" w:cs="Times New Roman"/>
          <w:sz w:val="21"/>
          <w:szCs w:val="21"/>
        </w:rPr>
        <w:t>предрейсовый</w:t>
      </w:r>
      <w:proofErr w:type="spellEnd"/>
      <w:r w:rsidRPr="00FC5263">
        <w:rPr>
          <w:rFonts w:ascii="Times New Roman" w:hAnsi="Times New Roman" w:cs="Times New Roman"/>
          <w:sz w:val="21"/>
          <w:szCs w:val="21"/>
        </w:rPr>
        <w:t xml:space="preserve"> </w:t>
      </w:r>
      <w:proofErr w:type="gramStart"/>
      <w:r w:rsidRPr="00FC5263">
        <w:rPr>
          <w:rFonts w:ascii="Times New Roman" w:hAnsi="Times New Roman" w:cs="Times New Roman"/>
          <w:sz w:val="21"/>
          <w:szCs w:val="21"/>
        </w:rPr>
        <w:t>контроль за</w:t>
      </w:r>
      <w:proofErr w:type="gramEnd"/>
      <w:r w:rsidRPr="00FC5263">
        <w:rPr>
          <w:rFonts w:ascii="Times New Roman" w:hAnsi="Times New Roman" w:cs="Times New Roman"/>
          <w:sz w:val="21"/>
          <w:szCs w:val="21"/>
        </w:rPr>
        <w:t xml:space="preserve"> техническим состоянием автобусов (не допускать выпуск на линию автобусов с неисправностями);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>и) организовать работу службы охраны труда на своем предприятии согласно № 181-ФЗ Статьи 13, 18, 12;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>к) разработать инструкции для водителей автобусов (обязанности водителя и пассажиров при перевозке), вывесить в автобусах;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>л) разработать план эвакуации из автобуса при аварийных ситуациях, вывесить в автобусах;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>м) укомплектовать автобусы средствами пожаротушения и аптечками;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b/>
          <w:bCs/>
          <w:sz w:val="21"/>
          <w:szCs w:val="21"/>
        </w:rPr>
      </w:pPr>
      <w:r w:rsidRPr="00FC5263">
        <w:rPr>
          <w:rFonts w:ascii="Times New Roman" w:hAnsi="Times New Roman" w:cs="Times New Roman"/>
          <w:b/>
          <w:bCs/>
          <w:sz w:val="21"/>
          <w:szCs w:val="21"/>
        </w:rPr>
        <w:t>2. Заказчик обязан: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>а) определить потребность в подвижном составе для перевозки пассажиров, исходя из ожидаемого их количества;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 xml:space="preserve">б) составить (совместно с организацией - заказчиком) расписания движения автобусов по маршруту с учетом обеспечения безопасности перевозок пассажиров. 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>в) определить место стоянки автобусов на территории Заказчика;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>г) определить место посадки пассажиров на территории Заказчика;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proofErr w:type="spellStart"/>
      <w:r w:rsidRPr="00FC5263">
        <w:rPr>
          <w:rFonts w:ascii="Times New Roman" w:hAnsi="Times New Roman" w:cs="Times New Roman"/>
          <w:sz w:val="21"/>
          <w:szCs w:val="21"/>
        </w:rPr>
        <w:t>д</w:t>
      </w:r>
      <w:proofErr w:type="spellEnd"/>
      <w:r w:rsidRPr="00FC5263">
        <w:rPr>
          <w:rFonts w:ascii="Times New Roman" w:hAnsi="Times New Roman" w:cs="Times New Roman"/>
          <w:sz w:val="21"/>
          <w:szCs w:val="21"/>
        </w:rPr>
        <w:t>) проинструктировать персонал о мерах безопасности при посадке в автобус и высадке из автобуса.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</w:p>
    <w:p w:rsidR="002100CE" w:rsidRPr="00FC5263" w:rsidRDefault="002100CE" w:rsidP="002100CE">
      <w:pPr>
        <w:pStyle w:val="4"/>
        <w:numPr>
          <w:ilvl w:val="0"/>
          <w:numId w:val="0"/>
        </w:numPr>
        <w:spacing w:before="0" w:after="0"/>
        <w:rPr>
          <w:sz w:val="21"/>
          <w:szCs w:val="21"/>
        </w:rPr>
      </w:pPr>
      <w:r w:rsidRPr="00FC5263">
        <w:rPr>
          <w:i w:val="0"/>
          <w:sz w:val="21"/>
          <w:szCs w:val="21"/>
        </w:rPr>
        <w:t>ЗАКАЗЧИК</w:t>
      </w:r>
      <w:r w:rsidRPr="00FC5263">
        <w:rPr>
          <w:sz w:val="21"/>
          <w:szCs w:val="21"/>
        </w:rPr>
        <w:t xml:space="preserve">                                                                       </w:t>
      </w:r>
      <w:r w:rsidRPr="00FC5263">
        <w:rPr>
          <w:i w:val="0"/>
          <w:sz w:val="21"/>
          <w:szCs w:val="21"/>
        </w:rPr>
        <w:t xml:space="preserve">ИСПОЛНИТЕЛЬ </w:t>
      </w:r>
      <w:r w:rsidRPr="00FC5263">
        <w:rPr>
          <w:sz w:val="21"/>
          <w:szCs w:val="21"/>
        </w:rPr>
        <w:t xml:space="preserve"> </w:t>
      </w:r>
    </w:p>
    <w:p w:rsidR="00DC2249" w:rsidRDefault="00DC2249" w:rsidP="00DC2249">
      <w:pPr>
        <w:spacing w:line="240" w:lineRule="auto"/>
        <w:ind w:firstLine="0"/>
        <w:rPr>
          <w:rStyle w:val="aa"/>
          <w:i w:val="0"/>
          <w:sz w:val="21"/>
          <w:szCs w:val="21"/>
        </w:rPr>
      </w:pPr>
      <w:r w:rsidRPr="00FC5263">
        <w:rPr>
          <w:rStyle w:val="aa"/>
          <w:i w:val="0"/>
          <w:sz w:val="21"/>
          <w:szCs w:val="21"/>
        </w:rPr>
        <w:t>директор по строительству</w:t>
      </w:r>
    </w:p>
    <w:p w:rsidR="00DC2249" w:rsidRDefault="00DC2249" w:rsidP="00DC2249">
      <w:pPr>
        <w:spacing w:line="240" w:lineRule="auto"/>
        <w:ind w:firstLine="0"/>
        <w:rPr>
          <w:rStyle w:val="aa"/>
          <w:i w:val="0"/>
          <w:sz w:val="21"/>
          <w:szCs w:val="21"/>
        </w:rPr>
      </w:pPr>
      <w:r w:rsidRPr="00FC5263">
        <w:rPr>
          <w:rStyle w:val="aa"/>
          <w:i w:val="0"/>
          <w:sz w:val="21"/>
          <w:szCs w:val="21"/>
        </w:rPr>
        <w:t xml:space="preserve">Ростовской АЭС </w:t>
      </w:r>
      <w:r>
        <w:rPr>
          <w:rStyle w:val="aa"/>
          <w:i w:val="0"/>
          <w:sz w:val="21"/>
          <w:szCs w:val="21"/>
        </w:rPr>
        <w:t xml:space="preserve"> - директор </w:t>
      </w:r>
    </w:p>
    <w:p w:rsidR="00DC2249" w:rsidRPr="00FC5263" w:rsidRDefault="00DC2249" w:rsidP="00DC2249">
      <w:pPr>
        <w:spacing w:line="240" w:lineRule="auto"/>
        <w:ind w:firstLine="0"/>
        <w:rPr>
          <w:iCs/>
          <w:sz w:val="21"/>
          <w:szCs w:val="21"/>
        </w:rPr>
      </w:pPr>
      <w:r>
        <w:rPr>
          <w:rStyle w:val="aa"/>
          <w:i w:val="0"/>
          <w:sz w:val="21"/>
          <w:szCs w:val="21"/>
        </w:rPr>
        <w:t xml:space="preserve">филиала </w:t>
      </w:r>
      <w:r w:rsidRPr="00FC5263">
        <w:rPr>
          <w:rStyle w:val="aa"/>
          <w:i w:val="0"/>
          <w:sz w:val="21"/>
          <w:szCs w:val="21"/>
        </w:rPr>
        <w:t>ОАО «НИАЭП»</w:t>
      </w:r>
      <w:r w:rsidRPr="00FC5263">
        <w:rPr>
          <w:sz w:val="21"/>
          <w:szCs w:val="21"/>
        </w:rPr>
        <w:t xml:space="preserve"> </w:t>
      </w:r>
    </w:p>
    <w:p w:rsidR="00DC2249" w:rsidRPr="00FC5263" w:rsidRDefault="00DC2249" w:rsidP="00DC2249">
      <w:pPr>
        <w:spacing w:line="240" w:lineRule="auto"/>
        <w:ind w:firstLine="0"/>
        <w:rPr>
          <w:sz w:val="21"/>
          <w:szCs w:val="21"/>
        </w:rPr>
      </w:pPr>
      <w:r w:rsidRPr="00FC5263">
        <w:rPr>
          <w:sz w:val="21"/>
          <w:szCs w:val="21"/>
        </w:rPr>
        <w:t>(управляющей компан</w:t>
      </w:r>
      <w:proofErr w:type="gramStart"/>
      <w:r w:rsidRPr="00FC5263">
        <w:rPr>
          <w:sz w:val="21"/>
          <w:szCs w:val="21"/>
        </w:rPr>
        <w:t>ии ООО</w:t>
      </w:r>
      <w:proofErr w:type="gramEnd"/>
      <w:r w:rsidRPr="00FC5263">
        <w:rPr>
          <w:sz w:val="21"/>
          <w:szCs w:val="21"/>
        </w:rPr>
        <w:t xml:space="preserve"> «СМУ №1»)</w:t>
      </w:r>
    </w:p>
    <w:p w:rsidR="00DC2249" w:rsidRPr="00FC5263" w:rsidRDefault="00DC2249" w:rsidP="00DC2249">
      <w:pPr>
        <w:spacing w:line="240" w:lineRule="auto"/>
        <w:ind w:firstLine="0"/>
        <w:rPr>
          <w:sz w:val="21"/>
          <w:szCs w:val="21"/>
        </w:rPr>
      </w:pPr>
    </w:p>
    <w:p w:rsidR="00DC2249" w:rsidRDefault="00DC2249" w:rsidP="00DC2249">
      <w:pPr>
        <w:ind w:firstLine="0"/>
        <w:rPr>
          <w:b/>
          <w:sz w:val="21"/>
          <w:szCs w:val="21"/>
        </w:rPr>
      </w:pPr>
      <w:r w:rsidRPr="00FC5263">
        <w:rPr>
          <w:b/>
          <w:sz w:val="21"/>
          <w:szCs w:val="21"/>
        </w:rPr>
        <w:t>__________________(А.Б. Хазин)</w:t>
      </w:r>
    </w:p>
    <w:p w:rsidR="005973DF" w:rsidRDefault="005973DF">
      <w:pPr>
        <w:spacing w:after="200" w:line="240" w:lineRule="auto"/>
        <w:ind w:firstLine="0"/>
        <w:jc w:val="left"/>
        <w:rPr>
          <w:sz w:val="21"/>
          <w:szCs w:val="21"/>
        </w:rPr>
      </w:pPr>
      <w:r>
        <w:rPr>
          <w:sz w:val="21"/>
          <w:szCs w:val="21"/>
        </w:rPr>
        <w:br w:type="page"/>
      </w:r>
    </w:p>
    <w:p w:rsidR="002F4392" w:rsidRPr="00FC5263" w:rsidRDefault="002F4392" w:rsidP="00FC5263">
      <w:pPr>
        <w:pStyle w:val="21"/>
        <w:jc w:val="right"/>
        <w:rPr>
          <w:sz w:val="21"/>
          <w:szCs w:val="21"/>
        </w:rPr>
      </w:pPr>
      <w:r w:rsidRPr="00FC5263">
        <w:rPr>
          <w:sz w:val="21"/>
          <w:szCs w:val="21"/>
        </w:rPr>
        <w:lastRenderedPageBreak/>
        <w:t xml:space="preserve">                         </w:t>
      </w:r>
      <w:r w:rsidR="006050AB" w:rsidRPr="00FC5263">
        <w:rPr>
          <w:sz w:val="21"/>
          <w:szCs w:val="21"/>
        </w:rPr>
        <w:t xml:space="preserve">              </w:t>
      </w:r>
      <w:r w:rsidRPr="00FC5263">
        <w:rPr>
          <w:sz w:val="21"/>
          <w:szCs w:val="21"/>
        </w:rPr>
        <w:t>Приложение №3</w:t>
      </w:r>
    </w:p>
    <w:p w:rsidR="002F4392" w:rsidRPr="00FC5263" w:rsidRDefault="002F4392" w:rsidP="00FC5263">
      <w:pPr>
        <w:pStyle w:val="21"/>
        <w:jc w:val="right"/>
        <w:rPr>
          <w:sz w:val="21"/>
          <w:szCs w:val="21"/>
        </w:rPr>
      </w:pPr>
      <w:r w:rsidRPr="00FC5263">
        <w:rPr>
          <w:sz w:val="21"/>
          <w:szCs w:val="21"/>
        </w:rPr>
        <w:t xml:space="preserve">                                                                                    к договору №________ от _________20</w:t>
      </w:r>
      <w:r w:rsidR="00207C54" w:rsidRPr="00FC5263">
        <w:rPr>
          <w:sz w:val="21"/>
          <w:szCs w:val="21"/>
        </w:rPr>
        <w:t>1</w:t>
      </w:r>
      <w:r w:rsidR="00FC5263">
        <w:rPr>
          <w:sz w:val="21"/>
          <w:szCs w:val="21"/>
        </w:rPr>
        <w:t>3</w:t>
      </w:r>
      <w:r w:rsidRPr="00FC5263">
        <w:rPr>
          <w:sz w:val="21"/>
          <w:szCs w:val="21"/>
        </w:rPr>
        <w:t>г.</w:t>
      </w:r>
    </w:p>
    <w:p w:rsidR="006050AB" w:rsidRPr="00FC5263" w:rsidRDefault="006050AB" w:rsidP="002F4392">
      <w:pPr>
        <w:pStyle w:val="21"/>
        <w:jc w:val="center"/>
        <w:rPr>
          <w:sz w:val="21"/>
          <w:szCs w:val="21"/>
        </w:rPr>
      </w:pPr>
    </w:p>
    <w:p w:rsidR="002F4392" w:rsidRPr="00FC5263" w:rsidRDefault="002F4392" w:rsidP="002F4392">
      <w:pPr>
        <w:pStyle w:val="21"/>
        <w:tabs>
          <w:tab w:val="left" w:pos="585"/>
          <w:tab w:val="right" w:pos="9354"/>
        </w:tabs>
        <w:jc w:val="left"/>
        <w:rPr>
          <w:sz w:val="21"/>
          <w:szCs w:val="21"/>
        </w:rPr>
      </w:pPr>
      <w:r w:rsidRPr="00FC5263">
        <w:rPr>
          <w:sz w:val="21"/>
          <w:szCs w:val="21"/>
        </w:rPr>
        <w:t>СОГЛАСОВАНО:</w:t>
      </w:r>
      <w:r w:rsidRPr="00FC5263">
        <w:rPr>
          <w:sz w:val="21"/>
          <w:szCs w:val="21"/>
        </w:rPr>
        <w:tab/>
        <w:t xml:space="preserve">    УТВЕРЖДАЮ:</w:t>
      </w:r>
    </w:p>
    <w:p w:rsidR="00FC5263" w:rsidRDefault="002F4392" w:rsidP="00FC5263">
      <w:pPr>
        <w:pStyle w:val="21"/>
        <w:tabs>
          <w:tab w:val="left" w:pos="525"/>
          <w:tab w:val="right" w:pos="9354"/>
        </w:tabs>
        <w:ind w:firstLine="0"/>
        <w:jc w:val="right"/>
        <w:rPr>
          <w:sz w:val="21"/>
          <w:szCs w:val="21"/>
        </w:rPr>
      </w:pPr>
      <w:r w:rsidRPr="00FC5263">
        <w:rPr>
          <w:sz w:val="21"/>
          <w:szCs w:val="21"/>
          <w:u w:val="single"/>
        </w:rPr>
        <w:t>(Наименование организации)</w:t>
      </w:r>
      <w:r w:rsidRPr="00FC5263">
        <w:rPr>
          <w:sz w:val="21"/>
          <w:szCs w:val="21"/>
        </w:rPr>
        <w:tab/>
      </w:r>
      <w:r w:rsidR="00B37772">
        <w:rPr>
          <w:sz w:val="21"/>
          <w:szCs w:val="21"/>
        </w:rPr>
        <w:t>Д</w:t>
      </w:r>
      <w:r w:rsidR="002100CE" w:rsidRPr="00FC5263">
        <w:rPr>
          <w:sz w:val="21"/>
          <w:szCs w:val="21"/>
        </w:rPr>
        <w:t xml:space="preserve">иректор по строительству </w:t>
      </w:r>
    </w:p>
    <w:p w:rsidR="00FC5263" w:rsidRDefault="002100CE" w:rsidP="00FC5263">
      <w:pPr>
        <w:pStyle w:val="21"/>
        <w:tabs>
          <w:tab w:val="left" w:pos="525"/>
          <w:tab w:val="right" w:pos="9354"/>
        </w:tabs>
        <w:ind w:firstLine="0"/>
        <w:jc w:val="right"/>
        <w:rPr>
          <w:sz w:val="21"/>
          <w:szCs w:val="21"/>
        </w:rPr>
      </w:pPr>
      <w:r w:rsidRPr="00FC5263">
        <w:rPr>
          <w:sz w:val="21"/>
          <w:szCs w:val="21"/>
        </w:rPr>
        <w:t>Ростовской АЭС</w:t>
      </w:r>
      <w:r w:rsidR="00DC2249">
        <w:rPr>
          <w:sz w:val="21"/>
          <w:szCs w:val="21"/>
        </w:rPr>
        <w:t xml:space="preserve"> – директор филиала</w:t>
      </w:r>
      <w:r w:rsidR="00DA3542" w:rsidRPr="00FC5263">
        <w:rPr>
          <w:sz w:val="21"/>
          <w:szCs w:val="21"/>
        </w:rPr>
        <w:t xml:space="preserve"> </w:t>
      </w:r>
      <w:r w:rsidR="00F35763" w:rsidRPr="00FC5263">
        <w:rPr>
          <w:sz w:val="21"/>
          <w:szCs w:val="21"/>
        </w:rPr>
        <w:t xml:space="preserve">ОАО «НИАЭП» </w:t>
      </w:r>
    </w:p>
    <w:p w:rsidR="002F4392" w:rsidRPr="00FC5263" w:rsidRDefault="00F35763" w:rsidP="00FC5263">
      <w:pPr>
        <w:pStyle w:val="21"/>
        <w:tabs>
          <w:tab w:val="left" w:pos="525"/>
          <w:tab w:val="right" w:pos="9354"/>
        </w:tabs>
        <w:ind w:firstLine="0"/>
        <w:jc w:val="right"/>
        <w:rPr>
          <w:sz w:val="21"/>
          <w:szCs w:val="21"/>
        </w:rPr>
      </w:pPr>
      <w:r w:rsidRPr="00FC5263">
        <w:rPr>
          <w:sz w:val="21"/>
          <w:szCs w:val="21"/>
        </w:rPr>
        <w:t>(управляющей компан</w:t>
      </w:r>
      <w:proofErr w:type="gramStart"/>
      <w:r w:rsidRPr="00FC5263">
        <w:rPr>
          <w:sz w:val="21"/>
          <w:szCs w:val="21"/>
        </w:rPr>
        <w:t xml:space="preserve">ии </w:t>
      </w:r>
      <w:r w:rsidR="00FC5263">
        <w:rPr>
          <w:sz w:val="21"/>
          <w:szCs w:val="21"/>
        </w:rPr>
        <w:t xml:space="preserve"> </w:t>
      </w:r>
      <w:r w:rsidR="007C4B4F" w:rsidRPr="00FC5263">
        <w:rPr>
          <w:sz w:val="21"/>
          <w:szCs w:val="21"/>
        </w:rPr>
        <w:t>ООО</w:t>
      </w:r>
      <w:proofErr w:type="gramEnd"/>
      <w:r w:rsidR="007C4B4F" w:rsidRPr="00FC5263">
        <w:rPr>
          <w:sz w:val="21"/>
          <w:szCs w:val="21"/>
        </w:rPr>
        <w:t xml:space="preserve"> «СМУ №1»</w:t>
      </w:r>
      <w:r w:rsidRPr="00FC5263">
        <w:rPr>
          <w:sz w:val="21"/>
          <w:szCs w:val="21"/>
        </w:rPr>
        <w:t>)</w:t>
      </w:r>
    </w:p>
    <w:p w:rsidR="002F4392" w:rsidRPr="00FC5263" w:rsidRDefault="002F4392" w:rsidP="002F4392">
      <w:pPr>
        <w:pStyle w:val="21"/>
        <w:jc w:val="right"/>
        <w:rPr>
          <w:sz w:val="21"/>
          <w:szCs w:val="21"/>
        </w:rPr>
      </w:pPr>
      <w:r w:rsidRPr="00FC5263">
        <w:rPr>
          <w:sz w:val="21"/>
          <w:szCs w:val="21"/>
        </w:rPr>
        <w:t xml:space="preserve"> </w:t>
      </w:r>
    </w:p>
    <w:p w:rsidR="002F4392" w:rsidRPr="00FC5263" w:rsidRDefault="002F4392" w:rsidP="002F4392">
      <w:pPr>
        <w:pStyle w:val="21"/>
        <w:jc w:val="right"/>
        <w:rPr>
          <w:sz w:val="21"/>
          <w:szCs w:val="21"/>
        </w:rPr>
      </w:pPr>
    </w:p>
    <w:p w:rsidR="002F4392" w:rsidRPr="00FC5263" w:rsidRDefault="002F4392" w:rsidP="002F4392">
      <w:pPr>
        <w:pStyle w:val="21"/>
        <w:tabs>
          <w:tab w:val="right" w:pos="9354"/>
        </w:tabs>
        <w:ind w:firstLine="0"/>
        <w:jc w:val="left"/>
        <w:rPr>
          <w:sz w:val="21"/>
          <w:szCs w:val="21"/>
        </w:rPr>
      </w:pPr>
      <w:r w:rsidRPr="00FC5263">
        <w:rPr>
          <w:sz w:val="21"/>
          <w:szCs w:val="21"/>
        </w:rPr>
        <w:t>___________(Ф.И.О. директора)</w:t>
      </w:r>
      <w:r w:rsidRPr="00FC5263">
        <w:rPr>
          <w:sz w:val="21"/>
          <w:szCs w:val="21"/>
        </w:rPr>
        <w:tab/>
        <w:t>_____________</w:t>
      </w:r>
      <w:r w:rsidR="00DA3542" w:rsidRPr="00FC5263">
        <w:rPr>
          <w:sz w:val="21"/>
          <w:szCs w:val="21"/>
        </w:rPr>
        <w:t>А.Б. Хазин</w:t>
      </w:r>
    </w:p>
    <w:p w:rsidR="002F4392" w:rsidRDefault="002F4392" w:rsidP="002F4392">
      <w:pPr>
        <w:pStyle w:val="21"/>
        <w:jc w:val="center"/>
        <w:rPr>
          <w:sz w:val="21"/>
          <w:szCs w:val="21"/>
        </w:rPr>
      </w:pPr>
    </w:p>
    <w:p w:rsidR="00DC2249" w:rsidRPr="00FC5263" w:rsidRDefault="00DC2249" w:rsidP="002F4392">
      <w:pPr>
        <w:pStyle w:val="21"/>
        <w:jc w:val="center"/>
        <w:rPr>
          <w:sz w:val="21"/>
          <w:szCs w:val="21"/>
        </w:rPr>
      </w:pPr>
    </w:p>
    <w:p w:rsidR="002F4392" w:rsidRPr="00FC5263" w:rsidRDefault="002F4392" w:rsidP="002F4392">
      <w:pPr>
        <w:pStyle w:val="21"/>
        <w:jc w:val="center"/>
        <w:rPr>
          <w:b/>
          <w:sz w:val="21"/>
          <w:szCs w:val="21"/>
        </w:rPr>
      </w:pPr>
      <w:r w:rsidRPr="00FC5263">
        <w:rPr>
          <w:b/>
          <w:sz w:val="21"/>
          <w:szCs w:val="21"/>
        </w:rPr>
        <w:t>ТЕХНИЧЕСКОЕ ЗАДАНИЕ</w:t>
      </w:r>
    </w:p>
    <w:p w:rsidR="00F35763" w:rsidRPr="00FC5263" w:rsidRDefault="002F4392" w:rsidP="00FC5263">
      <w:pPr>
        <w:pStyle w:val="21"/>
        <w:jc w:val="center"/>
        <w:rPr>
          <w:b/>
          <w:sz w:val="21"/>
          <w:szCs w:val="21"/>
        </w:rPr>
      </w:pPr>
      <w:r w:rsidRPr="00FC5263">
        <w:rPr>
          <w:b/>
          <w:sz w:val="21"/>
          <w:szCs w:val="21"/>
        </w:rPr>
        <w:t>Перевозка персонал</w:t>
      </w:r>
      <w:proofErr w:type="gramStart"/>
      <w:r w:rsidRPr="00FC5263">
        <w:rPr>
          <w:b/>
          <w:sz w:val="21"/>
          <w:szCs w:val="21"/>
        </w:rPr>
        <w:t>а ООО</w:t>
      </w:r>
      <w:proofErr w:type="gramEnd"/>
      <w:r w:rsidRPr="00FC5263">
        <w:rPr>
          <w:b/>
          <w:sz w:val="21"/>
          <w:szCs w:val="21"/>
        </w:rPr>
        <w:t xml:space="preserve"> «СМУ №1»</w:t>
      </w:r>
    </w:p>
    <w:tbl>
      <w:tblPr>
        <w:tblpPr w:leftFromText="180" w:rightFromText="180" w:vertAnchor="text" w:horzAnchor="margin" w:tblpY="180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35"/>
        <w:gridCol w:w="1883"/>
        <w:gridCol w:w="8060"/>
      </w:tblGrid>
      <w:tr w:rsidR="00D5275C" w:rsidRPr="00FC5263" w:rsidTr="00B74592">
        <w:tc>
          <w:tcPr>
            <w:tcW w:w="560" w:type="dxa"/>
          </w:tcPr>
          <w:p w:rsidR="00D5275C" w:rsidRPr="00FC5263" w:rsidRDefault="00D5275C" w:rsidP="00FB213B">
            <w:pPr>
              <w:pStyle w:val="21"/>
              <w:ind w:firstLine="0"/>
              <w:rPr>
                <w:b/>
                <w:sz w:val="21"/>
                <w:szCs w:val="21"/>
              </w:rPr>
            </w:pPr>
            <w:r w:rsidRPr="00FC5263">
              <w:rPr>
                <w:b/>
                <w:sz w:val="21"/>
                <w:szCs w:val="21"/>
              </w:rPr>
              <w:t xml:space="preserve">№ </w:t>
            </w:r>
            <w:proofErr w:type="spellStart"/>
            <w:proofErr w:type="gramStart"/>
            <w:r w:rsidRPr="00FC5263">
              <w:rPr>
                <w:b/>
                <w:sz w:val="21"/>
                <w:szCs w:val="21"/>
              </w:rPr>
              <w:t>п</w:t>
            </w:r>
            <w:proofErr w:type="spellEnd"/>
            <w:proofErr w:type="gramEnd"/>
            <w:r w:rsidRPr="00FC5263">
              <w:rPr>
                <w:b/>
                <w:sz w:val="21"/>
                <w:szCs w:val="21"/>
              </w:rPr>
              <w:t>/</w:t>
            </w:r>
            <w:proofErr w:type="spellStart"/>
            <w:r w:rsidRPr="00FC5263">
              <w:rPr>
                <w:b/>
                <w:sz w:val="21"/>
                <w:szCs w:val="21"/>
              </w:rPr>
              <w:t>п</w:t>
            </w:r>
            <w:proofErr w:type="spellEnd"/>
          </w:p>
        </w:tc>
        <w:tc>
          <w:tcPr>
            <w:tcW w:w="2242" w:type="dxa"/>
          </w:tcPr>
          <w:p w:rsidR="00D5275C" w:rsidRPr="00FC5263" w:rsidRDefault="00D5275C" w:rsidP="00FB213B">
            <w:pPr>
              <w:pStyle w:val="21"/>
              <w:ind w:firstLine="0"/>
              <w:rPr>
                <w:b/>
                <w:sz w:val="21"/>
                <w:szCs w:val="21"/>
              </w:rPr>
            </w:pPr>
            <w:r w:rsidRPr="00FC5263">
              <w:rPr>
                <w:b/>
                <w:sz w:val="21"/>
                <w:szCs w:val="21"/>
              </w:rPr>
              <w:t>Наименование данных</w:t>
            </w:r>
          </w:p>
        </w:tc>
        <w:tc>
          <w:tcPr>
            <w:tcW w:w="7512" w:type="dxa"/>
          </w:tcPr>
          <w:p w:rsidR="00D5275C" w:rsidRPr="00FC5263" w:rsidRDefault="00D5275C" w:rsidP="00FB213B">
            <w:pPr>
              <w:pStyle w:val="21"/>
              <w:jc w:val="center"/>
              <w:rPr>
                <w:b/>
                <w:sz w:val="21"/>
                <w:szCs w:val="21"/>
              </w:rPr>
            </w:pPr>
            <w:r w:rsidRPr="00FC5263">
              <w:rPr>
                <w:b/>
                <w:sz w:val="21"/>
                <w:szCs w:val="21"/>
              </w:rPr>
              <w:t>Мероприятия</w:t>
            </w:r>
          </w:p>
        </w:tc>
      </w:tr>
      <w:tr w:rsidR="00D5275C" w:rsidRPr="00FC5263" w:rsidTr="002E6009">
        <w:trPr>
          <w:trHeight w:val="634"/>
        </w:trPr>
        <w:tc>
          <w:tcPr>
            <w:tcW w:w="560" w:type="dxa"/>
          </w:tcPr>
          <w:p w:rsidR="00D5275C" w:rsidRPr="00FC5263" w:rsidRDefault="00D5275C" w:rsidP="00FB213B">
            <w:pPr>
              <w:pStyle w:val="21"/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1.</w:t>
            </w:r>
          </w:p>
        </w:tc>
        <w:tc>
          <w:tcPr>
            <w:tcW w:w="2242" w:type="dxa"/>
          </w:tcPr>
          <w:p w:rsidR="00D5275C" w:rsidRPr="00FC5263" w:rsidRDefault="00D5275C" w:rsidP="00FB213B">
            <w:pPr>
              <w:pStyle w:val="21"/>
              <w:ind w:firstLine="0"/>
              <w:jc w:val="left"/>
              <w:rPr>
                <w:b/>
                <w:sz w:val="21"/>
                <w:szCs w:val="21"/>
              </w:rPr>
            </w:pPr>
            <w:r w:rsidRPr="00FC5263">
              <w:rPr>
                <w:b/>
                <w:sz w:val="21"/>
                <w:szCs w:val="21"/>
              </w:rPr>
              <w:t>Заказчик</w:t>
            </w:r>
          </w:p>
        </w:tc>
        <w:tc>
          <w:tcPr>
            <w:tcW w:w="7512" w:type="dxa"/>
          </w:tcPr>
          <w:p w:rsidR="00D5275C" w:rsidRPr="00FC5263" w:rsidRDefault="00D5275C" w:rsidP="00F35763">
            <w:pPr>
              <w:pStyle w:val="21"/>
              <w:ind w:firstLine="0"/>
              <w:jc w:val="left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Общество с ограниченной ответственностью «Строительно-монтажное управление №1»</w:t>
            </w:r>
          </w:p>
        </w:tc>
      </w:tr>
      <w:tr w:rsidR="00D5275C" w:rsidRPr="00FC5263" w:rsidTr="002E6009">
        <w:trPr>
          <w:trHeight w:val="318"/>
        </w:trPr>
        <w:tc>
          <w:tcPr>
            <w:tcW w:w="560" w:type="dxa"/>
          </w:tcPr>
          <w:p w:rsidR="00D5275C" w:rsidRPr="00FC5263" w:rsidRDefault="00D5275C" w:rsidP="00FB213B">
            <w:pPr>
              <w:pStyle w:val="21"/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2.</w:t>
            </w:r>
          </w:p>
        </w:tc>
        <w:tc>
          <w:tcPr>
            <w:tcW w:w="2242" w:type="dxa"/>
          </w:tcPr>
          <w:p w:rsidR="00D5275C" w:rsidRPr="00FC5263" w:rsidRDefault="00D5275C" w:rsidP="00FB213B">
            <w:pPr>
              <w:pStyle w:val="21"/>
              <w:ind w:firstLine="0"/>
              <w:jc w:val="left"/>
              <w:rPr>
                <w:b/>
                <w:sz w:val="21"/>
                <w:szCs w:val="21"/>
              </w:rPr>
            </w:pPr>
            <w:r w:rsidRPr="00FC5263">
              <w:rPr>
                <w:b/>
                <w:sz w:val="21"/>
                <w:szCs w:val="21"/>
              </w:rPr>
              <w:t>Маршрут</w:t>
            </w:r>
          </w:p>
        </w:tc>
        <w:tc>
          <w:tcPr>
            <w:tcW w:w="7512" w:type="dxa"/>
          </w:tcPr>
          <w:p w:rsidR="00D5275C" w:rsidRPr="00FC5263" w:rsidRDefault="00D5275C" w:rsidP="00F35763">
            <w:pPr>
              <w:pStyle w:val="21"/>
              <w:ind w:firstLine="0"/>
              <w:jc w:val="left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 xml:space="preserve">г. Волгодонск </w:t>
            </w:r>
            <w:r w:rsidR="00F35763" w:rsidRPr="00FC5263">
              <w:rPr>
                <w:sz w:val="21"/>
                <w:szCs w:val="21"/>
              </w:rPr>
              <w:t>- Ростовская АЭС - г</w:t>
            </w:r>
            <w:proofErr w:type="gramStart"/>
            <w:r w:rsidR="00F35763" w:rsidRPr="00FC5263">
              <w:rPr>
                <w:sz w:val="21"/>
                <w:szCs w:val="21"/>
              </w:rPr>
              <w:t>.В</w:t>
            </w:r>
            <w:proofErr w:type="gramEnd"/>
            <w:r w:rsidR="00F35763" w:rsidRPr="00FC5263">
              <w:rPr>
                <w:sz w:val="21"/>
                <w:szCs w:val="21"/>
              </w:rPr>
              <w:t>олгодонск</w:t>
            </w:r>
          </w:p>
        </w:tc>
      </w:tr>
      <w:tr w:rsidR="00D5275C" w:rsidRPr="00FC5263" w:rsidTr="002E6009">
        <w:trPr>
          <w:trHeight w:val="615"/>
        </w:trPr>
        <w:tc>
          <w:tcPr>
            <w:tcW w:w="560" w:type="dxa"/>
          </w:tcPr>
          <w:p w:rsidR="00D5275C" w:rsidRPr="00FC5263" w:rsidRDefault="00D5275C" w:rsidP="00FB213B">
            <w:pPr>
              <w:pStyle w:val="21"/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3.</w:t>
            </w:r>
          </w:p>
        </w:tc>
        <w:tc>
          <w:tcPr>
            <w:tcW w:w="2242" w:type="dxa"/>
          </w:tcPr>
          <w:p w:rsidR="00D5275C" w:rsidRPr="00DC2249" w:rsidRDefault="00D5275C" w:rsidP="00FB213B">
            <w:pPr>
              <w:pStyle w:val="21"/>
              <w:ind w:firstLine="0"/>
              <w:jc w:val="left"/>
              <w:rPr>
                <w:b/>
                <w:sz w:val="21"/>
                <w:szCs w:val="21"/>
              </w:rPr>
            </w:pPr>
            <w:r w:rsidRPr="00FC5263">
              <w:rPr>
                <w:b/>
                <w:sz w:val="21"/>
                <w:szCs w:val="21"/>
              </w:rPr>
              <w:t>Цель работы</w:t>
            </w:r>
          </w:p>
        </w:tc>
        <w:tc>
          <w:tcPr>
            <w:tcW w:w="7512" w:type="dxa"/>
          </w:tcPr>
          <w:p w:rsidR="00D5275C" w:rsidRPr="00FC5263" w:rsidRDefault="00D5275C" w:rsidP="00F35763">
            <w:pPr>
              <w:pStyle w:val="21"/>
              <w:ind w:firstLine="0"/>
              <w:jc w:val="left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Перевозка персонал</w:t>
            </w:r>
            <w:proofErr w:type="gramStart"/>
            <w:r w:rsidRPr="00FC5263">
              <w:rPr>
                <w:sz w:val="21"/>
                <w:szCs w:val="21"/>
              </w:rPr>
              <w:t>а ООО</w:t>
            </w:r>
            <w:proofErr w:type="gramEnd"/>
            <w:r w:rsidRPr="00FC5263">
              <w:rPr>
                <w:sz w:val="21"/>
                <w:szCs w:val="21"/>
              </w:rPr>
              <w:t xml:space="preserve"> «СМУ №1» к месту работы и обратно, по согласованным с Заказчиком маршрутам и графикам.</w:t>
            </w:r>
          </w:p>
        </w:tc>
      </w:tr>
      <w:tr w:rsidR="00D5275C" w:rsidRPr="00FC5263" w:rsidTr="00DC2249">
        <w:trPr>
          <w:trHeight w:val="3908"/>
        </w:trPr>
        <w:tc>
          <w:tcPr>
            <w:tcW w:w="560" w:type="dxa"/>
          </w:tcPr>
          <w:p w:rsidR="00D5275C" w:rsidRPr="00FC5263" w:rsidRDefault="00D5275C" w:rsidP="00FB213B">
            <w:pPr>
              <w:pStyle w:val="21"/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4.</w:t>
            </w:r>
          </w:p>
        </w:tc>
        <w:tc>
          <w:tcPr>
            <w:tcW w:w="2242" w:type="dxa"/>
          </w:tcPr>
          <w:p w:rsidR="00D5275C" w:rsidRPr="00FC5263" w:rsidRDefault="00D5275C" w:rsidP="00FB213B">
            <w:pPr>
              <w:pStyle w:val="21"/>
              <w:ind w:firstLine="0"/>
              <w:jc w:val="left"/>
              <w:rPr>
                <w:b/>
                <w:sz w:val="21"/>
                <w:szCs w:val="21"/>
              </w:rPr>
            </w:pPr>
            <w:r w:rsidRPr="00FC5263">
              <w:rPr>
                <w:b/>
                <w:sz w:val="21"/>
                <w:szCs w:val="21"/>
              </w:rPr>
              <w:t>Графики:</w:t>
            </w:r>
          </w:p>
        </w:tc>
        <w:tc>
          <w:tcPr>
            <w:tcW w:w="7512" w:type="dxa"/>
          </w:tcPr>
          <w:p w:rsidR="001937FB" w:rsidRPr="00FC5263" w:rsidRDefault="00B74592" w:rsidP="00F35763">
            <w:pPr>
              <w:spacing w:line="240" w:lineRule="auto"/>
              <w:ind w:firstLine="23"/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График движения автобуса №</w:t>
            </w:r>
            <w:r w:rsidR="009E18AA">
              <w:rPr>
                <w:b/>
                <w:sz w:val="21"/>
                <w:szCs w:val="21"/>
              </w:rPr>
              <w:t>5</w:t>
            </w:r>
          </w:p>
          <w:p w:rsidR="00D5275C" w:rsidRDefault="00920375" w:rsidP="00B74592">
            <w:pPr>
              <w:spacing w:line="240" w:lineRule="auto"/>
              <w:ind w:firstLine="23"/>
              <w:jc w:val="center"/>
              <w:rPr>
                <w:b/>
                <w:sz w:val="21"/>
                <w:szCs w:val="21"/>
              </w:rPr>
            </w:pPr>
            <w:r w:rsidRPr="00FC5263">
              <w:rPr>
                <w:b/>
                <w:sz w:val="21"/>
                <w:szCs w:val="21"/>
              </w:rPr>
              <w:t xml:space="preserve">по маршруту </w:t>
            </w:r>
            <w:proofErr w:type="gramStart"/>
            <w:r w:rsidRPr="00FC5263">
              <w:rPr>
                <w:b/>
                <w:sz w:val="21"/>
                <w:szCs w:val="21"/>
              </w:rPr>
              <w:t>г</w:t>
            </w:r>
            <w:proofErr w:type="gramEnd"/>
            <w:r w:rsidRPr="00FC5263">
              <w:rPr>
                <w:b/>
                <w:sz w:val="21"/>
                <w:szCs w:val="21"/>
              </w:rPr>
              <w:t>. Вол</w:t>
            </w:r>
            <w:r w:rsidR="00B74592">
              <w:rPr>
                <w:b/>
                <w:sz w:val="21"/>
                <w:szCs w:val="21"/>
              </w:rPr>
              <w:t xml:space="preserve">годонск – АЭС – г. Волгодонск </w:t>
            </w:r>
          </w:p>
          <w:p w:rsidR="004139D4" w:rsidRDefault="004139D4" w:rsidP="00B74592">
            <w:pPr>
              <w:spacing w:line="240" w:lineRule="auto"/>
              <w:ind w:firstLine="23"/>
              <w:jc w:val="center"/>
              <w:rPr>
                <w:b/>
                <w:sz w:val="21"/>
                <w:szCs w:val="21"/>
              </w:rPr>
            </w:pPr>
          </w:p>
          <w:tbl>
            <w:tblPr>
              <w:tblW w:w="7844" w:type="dxa"/>
              <w:tblLook w:val="04A0"/>
            </w:tblPr>
            <w:tblGrid>
              <w:gridCol w:w="675"/>
              <w:gridCol w:w="5670"/>
              <w:gridCol w:w="1499"/>
            </w:tblGrid>
            <w:tr w:rsidR="009E18AA" w:rsidRPr="00987C77" w:rsidTr="009E18AA">
              <w:tc>
                <w:tcPr>
                  <w:tcW w:w="675" w:type="dxa"/>
                </w:tcPr>
                <w:p w:rsidR="009E18AA" w:rsidRPr="00987C77" w:rsidRDefault="009E18AA" w:rsidP="0056462A">
                  <w:pPr>
                    <w:framePr w:hSpace="180" w:wrap="around" w:vAnchor="text" w:hAnchor="margin" w:y="180"/>
                    <w:spacing w:line="240" w:lineRule="auto"/>
                    <w:ind w:firstLine="0"/>
                    <w:jc w:val="center"/>
                    <w:rPr>
                      <w:b/>
                      <w:sz w:val="21"/>
                      <w:szCs w:val="21"/>
                    </w:rPr>
                  </w:pPr>
                  <w:r w:rsidRPr="00987C77">
                    <w:rPr>
                      <w:b/>
                      <w:sz w:val="21"/>
                      <w:szCs w:val="21"/>
                    </w:rPr>
                    <w:t>1.</w:t>
                  </w:r>
                </w:p>
              </w:tc>
              <w:tc>
                <w:tcPr>
                  <w:tcW w:w="5670" w:type="dxa"/>
                </w:tcPr>
                <w:p w:rsidR="009E18AA" w:rsidRPr="00987C77" w:rsidRDefault="009E18AA" w:rsidP="0056462A">
                  <w:pPr>
                    <w:framePr w:hSpace="180" w:wrap="around" w:vAnchor="text" w:hAnchor="margin" w:y="180"/>
                    <w:spacing w:line="240" w:lineRule="auto"/>
                    <w:ind w:firstLine="0"/>
                    <w:jc w:val="left"/>
                    <w:rPr>
                      <w:b/>
                      <w:sz w:val="21"/>
                      <w:szCs w:val="21"/>
                    </w:rPr>
                  </w:pPr>
                  <w:r w:rsidRPr="00987C77">
                    <w:rPr>
                      <w:sz w:val="21"/>
                      <w:szCs w:val="21"/>
                    </w:rPr>
                    <w:t xml:space="preserve">Остановка </w:t>
                  </w:r>
                  <w:r>
                    <w:rPr>
                      <w:sz w:val="21"/>
                      <w:szCs w:val="21"/>
                    </w:rPr>
                    <w:t>«В-16» (маг. «24 часа»)</w:t>
                  </w:r>
                </w:p>
              </w:tc>
              <w:tc>
                <w:tcPr>
                  <w:tcW w:w="1499" w:type="dxa"/>
                </w:tcPr>
                <w:p w:rsidR="009E18AA" w:rsidRPr="00987C77" w:rsidRDefault="009E18AA" w:rsidP="0056462A">
                  <w:pPr>
                    <w:framePr w:hSpace="180" w:wrap="around" w:vAnchor="text" w:hAnchor="margin" w:y="180"/>
                    <w:spacing w:line="240" w:lineRule="auto"/>
                    <w:ind w:firstLine="0"/>
                    <w:jc w:val="center"/>
                    <w:rPr>
                      <w:b/>
                      <w:sz w:val="21"/>
                      <w:szCs w:val="21"/>
                    </w:rPr>
                  </w:pPr>
                  <w:r w:rsidRPr="00987C77">
                    <w:rPr>
                      <w:sz w:val="21"/>
                      <w:szCs w:val="21"/>
                    </w:rPr>
                    <w:t>6:</w:t>
                  </w:r>
                  <w:r>
                    <w:rPr>
                      <w:sz w:val="21"/>
                      <w:szCs w:val="21"/>
                    </w:rPr>
                    <w:t>45</w:t>
                  </w:r>
                </w:p>
              </w:tc>
            </w:tr>
            <w:tr w:rsidR="009E18AA" w:rsidRPr="00987C77" w:rsidTr="009E18AA">
              <w:tc>
                <w:tcPr>
                  <w:tcW w:w="675" w:type="dxa"/>
                </w:tcPr>
                <w:p w:rsidR="009E18AA" w:rsidRPr="00987C77" w:rsidRDefault="009E18AA" w:rsidP="0056462A">
                  <w:pPr>
                    <w:framePr w:hSpace="180" w:wrap="around" w:vAnchor="text" w:hAnchor="margin" w:y="180"/>
                    <w:spacing w:line="240" w:lineRule="auto"/>
                    <w:ind w:firstLine="0"/>
                    <w:jc w:val="center"/>
                    <w:rPr>
                      <w:b/>
                      <w:sz w:val="21"/>
                      <w:szCs w:val="21"/>
                    </w:rPr>
                  </w:pPr>
                  <w:r w:rsidRPr="00987C77">
                    <w:rPr>
                      <w:b/>
                      <w:sz w:val="21"/>
                      <w:szCs w:val="21"/>
                    </w:rPr>
                    <w:t>2.</w:t>
                  </w:r>
                </w:p>
              </w:tc>
              <w:tc>
                <w:tcPr>
                  <w:tcW w:w="5670" w:type="dxa"/>
                </w:tcPr>
                <w:p w:rsidR="009E18AA" w:rsidRPr="00987C77" w:rsidRDefault="009E18AA" w:rsidP="0056462A">
                  <w:pPr>
                    <w:framePr w:hSpace="180" w:wrap="around" w:vAnchor="text" w:hAnchor="margin" w:y="180"/>
                    <w:spacing w:line="240" w:lineRule="auto"/>
                    <w:ind w:firstLine="0"/>
                    <w:jc w:val="left"/>
                    <w:rPr>
                      <w:sz w:val="21"/>
                      <w:szCs w:val="21"/>
                    </w:rPr>
                  </w:pPr>
                  <w:proofErr w:type="gramStart"/>
                  <w:r w:rsidRPr="00987C77">
                    <w:rPr>
                      <w:sz w:val="21"/>
                      <w:szCs w:val="21"/>
                    </w:rPr>
                    <w:t xml:space="preserve">Остановка </w:t>
                  </w:r>
                  <w:r>
                    <w:rPr>
                      <w:sz w:val="21"/>
                      <w:szCs w:val="21"/>
                    </w:rPr>
                    <w:t>«В-У» (</w:t>
                  </w:r>
                  <w:proofErr w:type="spellStart"/>
                  <w:r>
                    <w:rPr>
                      <w:sz w:val="21"/>
                      <w:szCs w:val="21"/>
                    </w:rPr>
                    <w:t>р-к</w:t>
                  </w:r>
                  <w:proofErr w:type="spellEnd"/>
                  <w:r>
                    <w:rPr>
                      <w:sz w:val="21"/>
                      <w:szCs w:val="21"/>
                    </w:rPr>
                    <w:t>.</w:t>
                  </w:r>
                  <w:proofErr w:type="gramEnd"/>
                  <w:r>
                    <w:rPr>
                      <w:sz w:val="21"/>
                      <w:szCs w:val="21"/>
                    </w:rPr>
                    <w:t xml:space="preserve"> </w:t>
                  </w:r>
                  <w:proofErr w:type="gramStart"/>
                  <w:r>
                    <w:rPr>
                      <w:sz w:val="21"/>
                      <w:szCs w:val="21"/>
                    </w:rPr>
                    <w:t>Восточный»)</w:t>
                  </w:r>
                  <w:proofErr w:type="gramEnd"/>
                </w:p>
              </w:tc>
              <w:tc>
                <w:tcPr>
                  <w:tcW w:w="1499" w:type="dxa"/>
                </w:tcPr>
                <w:p w:rsidR="009E18AA" w:rsidRPr="00987C77" w:rsidRDefault="009E18AA" w:rsidP="0056462A">
                  <w:pPr>
                    <w:framePr w:hSpace="180" w:wrap="around" w:vAnchor="text" w:hAnchor="margin" w:y="180"/>
                    <w:spacing w:line="240" w:lineRule="auto"/>
                    <w:ind w:firstLine="0"/>
                    <w:jc w:val="center"/>
                    <w:rPr>
                      <w:sz w:val="21"/>
                      <w:szCs w:val="21"/>
                    </w:rPr>
                  </w:pPr>
                  <w:r w:rsidRPr="00987C77">
                    <w:rPr>
                      <w:sz w:val="21"/>
                      <w:szCs w:val="21"/>
                    </w:rPr>
                    <w:t>6:</w:t>
                  </w:r>
                  <w:r>
                    <w:rPr>
                      <w:sz w:val="21"/>
                      <w:szCs w:val="21"/>
                    </w:rPr>
                    <w:t>46</w:t>
                  </w:r>
                </w:p>
              </w:tc>
            </w:tr>
            <w:tr w:rsidR="009E18AA" w:rsidRPr="00987C77" w:rsidTr="009E18AA">
              <w:tc>
                <w:tcPr>
                  <w:tcW w:w="675" w:type="dxa"/>
                </w:tcPr>
                <w:p w:rsidR="009E18AA" w:rsidRPr="00987C77" w:rsidRDefault="009E18AA" w:rsidP="0056462A">
                  <w:pPr>
                    <w:framePr w:hSpace="180" w:wrap="around" w:vAnchor="text" w:hAnchor="margin" w:y="180"/>
                    <w:spacing w:line="240" w:lineRule="auto"/>
                    <w:ind w:firstLine="0"/>
                    <w:jc w:val="center"/>
                    <w:rPr>
                      <w:b/>
                      <w:sz w:val="21"/>
                      <w:szCs w:val="21"/>
                    </w:rPr>
                  </w:pPr>
                  <w:r w:rsidRPr="00987C77">
                    <w:rPr>
                      <w:b/>
                      <w:sz w:val="21"/>
                      <w:szCs w:val="21"/>
                    </w:rPr>
                    <w:t>3.</w:t>
                  </w:r>
                </w:p>
              </w:tc>
              <w:tc>
                <w:tcPr>
                  <w:tcW w:w="5670" w:type="dxa"/>
                </w:tcPr>
                <w:p w:rsidR="009E18AA" w:rsidRPr="00987C77" w:rsidRDefault="009E18AA" w:rsidP="0056462A">
                  <w:pPr>
                    <w:framePr w:hSpace="180" w:wrap="around" w:vAnchor="text" w:hAnchor="margin" w:y="180"/>
                    <w:spacing w:line="240" w:lineRule="auto"/>
                    <w:ind w:firstLine="0"/>
                    <w:jc w:val="left"/>
                    <w:rPr>
                      <w:sz w:val="21"/>
                      <w:szCs w:val="21"/>
                    </w:rPr>
                  </w:pPr>
                  <w:r w:rsidRPr="00987C77">
                    <w:rPr>
                      <w:sz w:val="21"/>
                      <w:szCs w:val="21"/>
                    </w:rPr>
                    <w:t xml:space="preserve">Остановка </w:t>
                  </w:r>
                  <w:r>
                    <w:rPr>
                      <w:sz w:val="21"/>
                      <w:szCs w:val="21"/>
                    </w:rPr>
                    <w:t>«В-16» (ЖЭК по ул. Гагарина)</w:t>
                  </w:r>
                </w:p>
              </w:tc>
              <w:tc>
                <w:tcPr>
                  <w:tcW w:w="1499" w:type="dxa"/>
                </w:tcPr>
                <w:p w:rsidR="009E18AA" w:rsidRPr="00987C77" w:rsidRDefault="009E18AA" w:rsidP="0056462A">
                  <w:pPr>
                    <w:framePr w:hSpace="180" w:wrap="around" w:vAnchor="text" w:hAnchor="margin" w:y="180"/>
                    <w:spacing w:line="240" w:lineRule="auto"/>
                    <w:ind w:firstLine="0"/>
                    <w:jc w:val="center"/>
                    <w:rPr>
                      <w:sz w:val="21"/>
                      <w:szCs w:val="21"/>
                    </w:rPr>
                  </w:pPr>
                  <w:r w:rsidRPr="00987C77">
                    <w:rPr>
                      <w:sz w:val="21"/>
                      <w:szCs w:val="21"/>
                    </w:rPr>
                    <w:t>6:</w:t>
                  </w:r>
                  <w:r>
                    <w:rPr>
                      <w:sz w:val="21"/>
                      <w:szCs w:val="21"/>
                    </w:rPr>
                    <w:t>47</w:t>
                  </w:r>
                </w:p>
              </w:tc>
            </w:tr>
            <w:tr w:rsidR="009E18AA" w:rsidRPr="00987C77" w:rsidTr="009E18AA">
              <w:tc>
                <w:tcPr>
                  <w:tcW w:w="675" w:type="dxa"/>
                </w:tcPr>
                <w:p w:rsidR="009E18AA" w:rsidRPr="00987C77" w:rsidRDefault="009E18AA" w:rsidP="0056462A">
                  <w:pPr>
                    <w:framePr w:hSpace="180" w:wrap="around" w:vAnchor="text" w:hAnchor="margin" w:y="180"/>
                    <w:spacing w:line="240" w:lineRule="auto"/>
                    <w:ind w:firstLine="0"/>
                    <w:jc w:val="center"/>
                    <w:rPr>
                      <w:b/>
                      <w:sz w:val="21"/>
                      <w:szCs w:val="21"/>
                    </w:rPr>
                  </w:pPr>
                  <w:r w:rsidRPr="00987C77">
                    <w:rPr>
                      <w:b/>
                      <w:sz w:val="21"/>
                      <w:szCs w:val="21"/>
                    </w:rPr>
                    <w:t>4.</w:t>
                  </w:r>
                </w:p>
              </w:tc>
              <w:tc>
                <w:tcPr>
                  <w:tcW w:w="5670" w:type="dxa"/>
                </w:tcPr>
                <w:p w:rsidR="009E18AA" w:rsidRPr="00987C77" w:rsidRDefault="009E18AA" w:rsidP="0056462A">
                  <w:pPr>
                    <w:framePr w:hSpace="180" w:wrap="around" w:vAnchor="text" w:hAnchor="margin" w:y="180"/>
                    <w:spacing w:line="240" w:lineRule="auto"/>
                    <w:ind w:firstLine="0"/>
                    <w:jc w:val="left"/>
                    <w:rPr>
                      <w:sz w:val="21"/>
                      <w:szCs w:val="21"/>
                    </w:rPr>
                  </w:pPr>
                  <w:r w:rsidRPr="00987C77">
                    <w:rPr>
                      <w:sz w:val="21"/>
                      <w:szCs w:val="21"/>
                    </w:rPr>
                    <w:t xml:space="preserve">Остановка </w:t>
                  </w:r>
                  <w:r>
                    <w:rPr>
                      <w:sz w:val="21"/>
                      <w:szCs w:val="21"/>
                    </w:rPr>
                    <w:t xml:space="preserve">«Поворот на птицефабрику им. </w:t>
                  </w:r>
                  <w:proofErr w:type="spellStart"/>
                  <w:r>
                    <w:rPr>
                      <w:sz w:val="21"/>
                      <w:szCs w:val="21"/>
                    </w:rPr>
                    <w:t>Черникова</w:t>
                  </w:r>
                  <w:proofErr w:type="spellEnd"/>
                  <w:r>
                    <w:rPr>
                      <w:sz w:val="21"/>
                      <w:szCs w:val="21"/>
                    </w:rPr>
                    <w:t>»</w:t>
                  </w:r>
                </w:p>
              </w:tc>
              <w:tc>
                <w:tcPr>
                  <w:tcW w:w="1499" w:type="dxa"/>
                </w:tcPr>
                <w:p w:rsidR="009E18AA" w:rsidRPr="00987C77" w:rsidRDefault="009E18AA" w:rsidP="0056462A">
                  <w:pPr>
                    <w:framePr w:hSpace="180" w:wrap="around" w:vAnchor="text" w:hAnchor="margin" w:y="180"/>
                    <w:spacing w:line="240" w:lineRule="auto"/>
                    <w:ind w:firstLine="0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6:50</w:t>
                  </w:r>
                </w:p>
              </w:tc>
            </w:tr>
            <w:tr w:rsidR="009E18AA" w:rsidRPr="00987C77" w:rsidTr="009E18AA">
              <w:tc>
                <w:tcPr>
                  <w:tcW w:w="675" w:type="dxa"/>
                </w:tcPr>
                <w:p w:rsidR="009E18AA" w:rsidRPr="00987C77" w:rsidRDefault="009E18AA" w:rsidP="0056462A">
                  <w:pPr>
                    <w:framePr w:hSpace="180" w:wrap="around" w:vAnchor="text" w:hAnchor="margin" w:y="180"/>
                    <w:spacing w:line="240" w:lineRule="auto"/>
                    <w:ind w:firstLine="0"/>
                    <w:jc w:val="center"/>
                    <w:rPr>
                      <w:b/>
                      <w:sz w:val="21"/>
                      <w:szCs w:val="21"/>
                    </w:rPr>
                  </w:pPr>
                  <w:r w:rsidRPr="00987C77">
                    <w:rPr>
                      <w:b/>
                      <w:sz w:val="21"/>
                      <w:szCs w:val="21"/>
                    </w:rPr>
                    <w:t>5.</w:t>
                  </w:r>
                </w:p>
              </w:tc>
              <w:tc>
                <w:tcPr>
                  <w:tcW w:w="5670" w:type="dxa"/>
                </w:tcPr>
                <w:p w:rsidR="009E18AA" w:rsidRPr="00987C77" w:rsidRDefault="009E18AA" w:rsidP="0056462A">
                  <w:pPr>
                    <w:framePr w:hSpace="180" w:wrap="around" w:vAnchor="text" w:hAnchor="margin" w:y="180"/>
                    <w:spacing w:line="240" w:lineRule="auto"/>
                    <w:ind w:firstLine="0"/>
                    <w:jc w:val="left"/>
                    <w:rPr>
                      <w:sz w:val="21"/>
                      <w:szCs w:val="21"/>
                    </w:rPr>
                  </w:pPr>
                  <w:r w:rsidRPr="00987C77">
                    <w:rPr>
                      <w:sz w:val="21"/>
                      <w:szCs w:val="21"/>
                    </w:rPr>
                    <w:t>Остановка «</w:t>
                  </w:r>
                  <w:r>
                    <w:rPr>
                      <w:sz w:val="21"/>
                      <w:szCs w:val="21"/>
                    </w:rPr>
                    <w:t xml:space="preserve">Поворот на х. </w:t>
                  </w:r>
                  <w:proofErr w:type="spellStart"/>
                  <w:r>
                    <w:rPr>
                      <w:sz w:val="21"/>
                      <w:szCs w:val="21"/>
                    </w:rPr>
                    <w:t>Подгоры</w:t>
                  </w:r>
                  <w:proofErr w:type="spellEnd"/>
                  <w:r>
                    <w:rPr>
                      <w:sz w:val="21"/>
                      <w:szCs w:val="21"/>
                    </w:rPr>
                    <w:t>»</w:t>
                  </w:r>
                </w:p>
              </w:tc>
              <w:tc>
                <w:tcPr>
                  <w:tcW w:w="1499" w:type="dxa"/>
                </w:tcPr>
                <w:p w:rsidR="009E18AA" w:rsidRPr="00987C77" w:rsidRDefault="009E18AA" w:rsidP="0056462A">
                  <w:pPr>
                    <w:framePr w:hSpace="180" w:wrap="around" w:vAnchor="text" w:hAnchor="margin" w:y="180"/>
                    <w:spacing w:line="240" w:lineRule="auto"/>
                    <w:ind w:firstLine="0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7:00</w:t>
                  </w:r>
                </w:p>
              </w:tc>
            </w:tr>
            <w:tr w:rsidR="009E18AA" w:rsidRPr="00987C77" w:rsidTr="009E18AA">
              <w:tc>
                <w:tcPr>
                  <w:tcW w:w="675" w:type="dxa"/>
                </w:tcPr>
                <w:p w:rsidR="009E18AA" w:rsidRPr="00987C77" w:rsidRDefault="009E18AA" w:rsidP="0056462A">
                  <w:pPr>
                    <w:framePr w:hSpace="180" w:wrap="around" w:vAnchor="text" w:hAnchor="margin" w:y="180"/>
                    <w:spacing w:line="240" w:lineRule="auto"/>
                    <w:ind w:firstLine="0"/>
                    <w:jc w:val="center"/>
                    <w:rPr>
                      <w:b/>
                      <w:sz w:val="21"/>
                      <w:szCs w:val="21"/>
                    </w:rPr>
                  </w:pPr>
                  <w:r>
                    <w:rPr>
                      <w:b/>
                      <w:sz w:val="21"/>
                      <w:szCs w:val="21"/>
                    </w:rPr>
                    <w:t>6</w:t>
                  </w:r>
                  <w:r w:rsidRPr="00987C77">
                    <w:rPr>
                      <w:b/>
                      <w:sz w:val="21"/>
                      <w:szCs w:val="21"/>
                    </w:rPr>
                    <w:t>.</w:t>
                  </w:r>
                </w:p>
              </w:tc>
              <w:tc>
                <w:tcPr>
                  <w:tcW w:w="5670" w:type="dxa"/>
                </w:tcPr>
                <w:p w:rsidR="009E18AA" w:rsidRPr="00987C77" w:rsidRDefault="009E18AA" w:rsidP="0056462A">
                  <w:pPr>
                    <w:framePr w:hSpace="180" w:wrap="around" w:vAnchor="text" w:hAnchor="margin" w:y="180"/>
                    <w:spacing w:line="240" w:lineRule="auto"/>
                    <w:ind w:firstLine="0"/>
                    <w:jc w:val="left"/>
                    <w:rPr>
                      <w:sz w:val="21"/>
                      <w:szCs w:val="21"/>
                    </w:rPr>
                  </w:pPr>
                  <w:r w:rsidRPr="00987C77">
                    <w:rPr>
                      <w:sz w:val="21"/>
                      <w:szCs w:val="21"/>
                    </w:rPr>
                    <w:t>Оста</w:t>
                  </w:r>
                  <w:r>
                    <w:rPr>
                      <w:sz w:val="21"/>
                      <w:szCs w:val="21"/>
                    </w:rPr>
                    <w:t>новка «ОПК «</w:t>
                  </w:r>
                  <w:proofErr w:type="spellStart"/>
                  <w:r>
                    <w:rPr>
                      <w:sz w:val="21"/>
                      <w:szCs w:val="21"/>
                    </w:rPr>
                    <w:t>РосСЭМ</w:t>
                  </w:r>
                  <w:proofErr w:type="spellEnd"/>
                  <w:r>
                    <w:rPr>
                      <w:sz w:val="21"/>
                      <w:szCs w:val="21"/>
                    </w:rPr>
                    <w:t>» (78 позиция)</w:t>
                  </w:r>
                </w:p>
              </w:tc>
              <w:tc>
                <w:tcPr>
                  <w:tcW w:w="1499" w:type="dxa"/>
                </w:tcPr>
                <w:p w:rsidR="009E18AA" w:rsidRPr="00987C77" w:rsidRDefault="009E18AA" w:rsidP="0056462A">
                  <w:pPr>
                    <w:framePr w:hSpace="180" w:wrap="around" w:vAnchor="text" w:hAnchor="margin" w:y="180"/>
                    <w:spacing w:line="240" w:lineRule="auto"/>
                    <w:ind w:firstLine="0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7:15</w:t>
                  </w:r>
                </w:p>
              </w:tc>
            </w:tr>
            <w:tr w:rsidR="009E18AA" w:rsidRPr="00987C77" w:rsidTr="009E18AA">
              <w:tc>
                <w:tcPr>
                  <w:tcW w:w="675" w:type="dxa"/>
                </w:tcPr>
                <w:p w:rsidR="009E18AA" w:rsidRPr="00987C77" w:rsidRDefault="009E18AA" w:rsidP="0056462A">
                  <w:pPr>
                    <w:framePr w:hSpace="180" w:wrap="around" w:vAnchor="text" w:hAnchor="margin" w:y="180"/>
                    <w:spacing w:line="240" w:lineRule="auto"/>
                    <w:ind w:firstLine="0"/>
                    <w:jc w:val="center"/>
                    <w:rPr>
                      <w:b/>
                      <w:sz w:val="21"/>
                      <w:szCs w:val="21"/>
                    </w:rPr>
                  </w:pPr>
                  <w:r>
                    <w:rPr>
                      <w:b/>
                      <w:sz w:val="21"/>
                      <w:szCs w:val="21"/>
                    </w:rPr>
                    <w:t>7</w:t>
                  </w:r>
                  <w:r w:rsidRPr="00987C77">
                    <w:rPr>
                      <w:b/>
                      <w:sz w:val="21"/>
                      <w:szCs w:val="21"/>
                    </w:rPr>
                    <w:t>.</w:t>
                  </w:r>
                </w:p>
              </w:tc>
              <w:tc>
                <w:tcPr>
                  <w:tcW w:w="5670" w:type="dxa"/>
                </w:tcPr>
                <w:p w:rsidR="009E18AA" w:rsidRPr="00987C77" w:rsidRDefault="009E18AA" w:rsidP="0056462A">
                  <w:pPr>
                    <w:framePr w:hSpace="180" w:wrap="around" w:vAnchor="text" w:hAnchor="margin" w:y="180"/>
                    <w:spacing w:line="240" w:lineRule="auto"/>
                    <w:ind w:firstLine="0"/>
                    <w:jc w:val="left"/>
                    <w:rPr>
                      <w:sz w:val="21"/>
                      <w:szCs w:val="21"/>
                    </w:rPr>
                  </w:pPr>
                  <w:r w:rsidRPr="00987C77">
                    <w:rPr>
                      <w:sz w:val="21"/>
                      <w:szCs w:val="21"/>
                    </w:rPr>
                    <w:t>Остановк</w:t>
                  </w:r>
                  <w:proofErr w:type="gramStart"/>
                  <w:r w:rsidRPr="00987C77">
                    <w:rPr>
                      <w:sz w:val="21"/>
                      <w:szCs w:val="21"/>
                    </w:rPr>
                    <w:t xml:space="preserve">а </w:t>
                  </w:r>
                  <w:r>
                    <w:rPr>
                      <w:sz w:val="21"/>
                      <w:szCs w:val="21"/>
                    </w:rPr>
                    <w:t>ООО</w:t>
                  </w:r>
                  <w:proofErr w:type="gramEnd"/>
                  <w:r>
                    <w:rPr>
                      <w:sz w:val="21"/>
                      <w:szCs w:val="21"/>
                    </w:rPr>
                    <w:t xml:space="preserve"> «ВДМУ» (поворот перед 143 позицией)</w:t>
                  </w:r>
                </w:p>
              </w:tc>
              <w:tc>
                <w:tcPr>
                  <w:tcW w:w="1499" w:type="dxa"/>
                </w:tcPr>
                <w:p w:rsidR="009E18AA" w:rsidRPr="00987C77" w:rsidRDefault="009E18AA" w:rsidP="0056462A">
                  <w:pPr>
                    <w:framePr w:hSpace="180" w:wrap="around" w:vAnchor="text" w:hAnchor="margin" w:y="180"/>
                    <w:spacing w:line="240" w:lineRule="auto"/>
                    <w:ind w:firstLine="0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7:16</w:t>
                  </w:r>
                </w:p>
              </w:tc>
            </w:tr>
            <w:tr w:rsidR="009E18AA" w:rsidRPr="00987C77" w:rsidTr="009E18AA">
              <w:tc>
                <w:tcPr>
                  <w:tcW w:w="675" w:type="dxa"/>
                </w:tcPr>
                <w:p w:rsidR="009E18AA" w:rsidRDefault="009E18AA" w:rsidP="0056462A">
                  <w:pPr>
                    <w:framePr w:hSpace="180" w:wrap="around" w:vAnchor="text" w:hAnchor="margin" w:y="180"/>
                    <w:spacing w:line="240" w:lineRule="auto"/>
                    <w:ind w:firstLine="0"/>
                    <w:jc w:val="center"/>
                    <w:rPr>
                      <w:b/>
                      <w:sz w:val="21"/>
                      <w:szCs w:val="21"/>
                    </w:rPr>
                  </w:pPr>
                  <w:r>
                    <w:rPr>
                      <w:b/>
                      <w:sz w:val="21"/>
                      <w:szCs w:val="21"/>
                    </w:rPr>
                    <w:t>8.</w:t>
                  </w:r>
                </w:p>
              </w:tc>
              <w:tc>
                <w:tcPr>
                  <w:tcW w:w="5670" w:type="dxa"/>
                </w:tcPr>
                <w:p w:rsidR="009E18AA" w:rsidRPr="00987C77" w:rsidRDefault="009E18AA" w:rsidP="0056462A">
                  <w:pPr>
                    <w:framePr w:hSpace="180" w:wrap="around" w:vAnchor="text" w:hAnchor="margin" w:y="180"/>
                    <w:spacing w:line="240" w:lineRule="auto"/>
                    <w:ind w:firstLine="0"/>
                    <w:jc w:val="left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Остановка «База тепломонтажных работ» (42 позиция)</w:t>
                  </w:r>
                </w:p>
              </w:tc>
              <w:tc>
                <w:tcPr>
                  <w:tcW w:w="1499" w:type="dxa"/>
                </w:tcPr>
                <w:p w:rsidR="009E18AA" w:rsidRDefault="009E18AA" w:rsidP="0056462A">
                  <w:pPr>
                    <w:framePr w:hSpace="180" w:wrap="around" w:vAnchor="text" w:hAnchor="margin" w:y="180"/>
                    <w:spacing w:line="240" w:lineRule="auto"/>
                    <w:ind w:firstLine="0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7:17</w:t>
                  </w:r>
                </w:p>
              </w:tc>
            </w:tr>
            <w:tr w:rsidR="009E18AA" w:rsidRPr="00987C77" w:rsidTr="009E18AA">
              <w:tc>
                <w:tcPr>
                  <w:tcW w:w="675" w:type="dxa"/>
                </w:tcPr>
                <w:p w:rsidR="009E18AA" w:rsidRDefault="009E18AA" w:rsidP="0056462A">
                  <w:pPr>
                    <w:framePr w:hSpace="180" w:wrap="around" w:vAnchor="text" w:hAnchor="margin" w:y="180"/>
                    <w:spacing w:line="240" w:lineRule="auto"/>
                    <w:ind w:firstLine="0"/>
                    <w:jc w:val="center"/>
                    <w:rPr>
                      <w:b/>
                      <w:sz w:val="21"/>
                      <w:szCs w:val="21"/>
                    </w:rPr>
                  </w:pPr>
                  <w:r>
                    <w:rPr>
                      <w:b/>
                      <w:sz w:val="21"/>
                      <w:szCs w:val="21"/>
                    </w:rPr>
                    <w:t>9.</w:t>
                  </w:r>
                </w:p>
              </w:tc>
              <w:tc>
                <w:tcPr>
                  <w:tcW w:w="5670" w:type="dxa"/>
                </w:tcPr>
                <w:p w:rsidR="009E18AA" w:rsidRPr="00987C77" w:rsidRDefault="009E18AA" w:rsidP="0056462A">
                  <w:pPr>
                    <w:framePr w:hSpace="180" w:wrap="around" w:vAnchor="text" w:hAnchor="margin" w:y="180"/>
                    <w:spacing w:line="240" w:lineRule="auto"/>
                    <w:ind w:firstLine="0"/>
                    <w:jc w:val="left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Остановка «УКС» (площадка перед зданием УКС)</w:t>
                  </w:r>
                </w:p>
              </w:tc>
              <w:tc>
                <w:tcPr>
                  <w:tcW w:w="1499" w:type="dxa"/>
                </w:tcPr>
                <w:p w:rsidR="009E18AA" w:rsidRDefault="009E18AA" w:rsidP="0056462A">
                  <w:pPr>
                    <w:framePr w:hSpace="180" w:wrap="around" w:vAnchor="text" w:hAnchor="margin" w:y="180"/>
                    <w:spacing w:line="240" w:lineRule="auto"/>
                    <w:ind w:firstLine="0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7:18</w:t>
                  </w:r>
                </w:p>
              </w:tc>
            </w:tr>
            <w:tr w:rsidR="009E18AA" w:rsidRPr="00987C77" w:rsidTr="009E18AA">
              <w:tc>
                <w:tcPr>
                  <w:tcW w:w="675" w:type="dxa"/>
                </w:tcPr>
                <w:p w:rsidR="009E18AA" w:rsidRPr="00987C77" w:rsidRDefault="009E18AA" w:rsidP="0056462A">
                  <w:pPr>
                    <w:framePr w:hSpace="180" w:wrap="around" w:vAnchor="text" w:hAnchor="margin" w:y="180"/>
                    <w:spacing w:line="240" w:lineRule="auto"/>
                    <w:ind w:firstLine="0"/>
                    <w:jc w:val="center"/>
                    <w:rPr>
                      <w:b/>
                      <w:sz w:val="21"/>
                      <w:szCs w:val="21"/>
                    </w:rPr>
                  </w:pPr>
                </w:p>
              </w:tc>
              <w:tc>
                <w:tcPr>
                  <w:tcW w:w="5670" w:type="dxa"/>
                </w:tcPr>
                <w:p w:rsidR="009E18AA" w:rsidRPr="00987C77" w:rsidRDefault="009E18AA" w:rsidP="0056462A">
                  <w:pPr>
                    <w:framePr w:hSpace="180" w:wrap="around" w:vAnchor="text" w:hAnchor="margin" w:y="180"/>
                    <w:spacing w:line="240" w:lineRule="auto"/>
                    <w:ind w:firstLine="0"/>
                    <w:jc w:val="left"/>
                    <w:rPr>
                      <w:b/>
                      <w:sz w:val="21"/>
                      <w:szCs w:val="21"/>
                    </w:rPr>
                  </w:pPr>
                  <w:r w:rsidRPr="00987C77">
                    <w:rPr>
                      <w:b/>
                      <w:sz w:val="21"/>
                      <w:szCs w:val="21"/>
                    </w:rPr>
                    <w:t xml:space="preserve">Отправление </w:t>
                  </w:r>
                  <w:r>
                    <w:rPr>
                      <w:b/>
                      <w:sz w:val="21"/>
                      <w:szCs w:val="21"/>
                    </w:rPr>
                    <w:t xml:space="preserve">автобуса с площадки перед зданием УКС </w:t>
                  </w:r>
                  <w:proofErr w:type="gramStart"/>
                  <w:r>
                    <w:rPr>
                      <w:b/>
                      <w:sz w:val="21"/>
                      <w:szCs w:val="21"/>
                    </w:rPr>
                    <w:t>в</w:t>
                  </w:r>
                  <w:proofErr w:type="gramEnd"/>
                </w:p>
                <w:p w:rsidR="009E18AA" w:rsidRPr="00987C77" w:rsidRDefault="009E18AA" w:rsidP="0056462A">
                  <w:pPr>
                    <w:framePr w:hSpace="180" w:wrap="around" w:vAnchor="text" w:hAnchor="margin" w:y="180"/>
                    <w:spacing w:line="240" w:lineRule="auto"/>
                    <w:ind w:firstLine="0"/>
                    <w:jc w:val="left"/>
                    <w:rPr>
                      <w:b/>
                      <w:sz w:val="21"/>
                      <w:szCs w:val="21"/>
                    </w:rPr>
                  </w:pPr>
                  <w:r w:rsidRPr="00987C77">
                    <w:rPr>
                      <w:sz w:val="21"/>
                      <w:szCs w:val="21"/>
                    </w:rPr>
                    <w:t>(Время московское)</w:t>
                  </w:r>
                </w:p>
              </w:tc>
              <w:tc>
                <w:tcPr>
                  <w:tcW w:w="1499" w:type="dxa"/>
                </w:tcPr>
                <w:p w:rsidR="009E18AA" w:rsidRPr="00987C77" w:rsidRDefault="009E18AA" w:rsidP="0056462A">
                  <w:pPr>
                    <w:framePr w:hSpace="180" w:wrap="around" w:vAnchor="text" w:hAnchor="margin" w:y="180"/>
                    <w:spacing w:line="240" w:lineRule="auto"/>
                    <w:ind w:firstLine="0"/>
                    <w:jc w:val="center"/>
                    <w:rPr>
                      <w:sz w:val="21"/>
                      <w:szCs w:val="21"/>
                    </w:rPr>
                  </w:pPr>
                  <w:r w:rsidRPr="00987C77">
                    <w:rPr>
                      <w:b/>
                      <w:sz w:val="21"/>
                      <w:szCs w:val="21"/>
                    </w:rPr>
                    <w:t>17</w:t>
                  </w:r>
                  <w:r>
                    <w:rPr>
                      <w:b/>
                      <w:sz w:val="21"/>
                      <w:szCs w:val="21"/>
                    </w:rPr>
                    <w:t>:</w:t>
                  </w:r>
                  <w:r w:rsidRPr="00987C77">
                    <w:rPr>
                      <w:b/>
                      <w:sz w:val="21"/>
                      <w:szCs w:val="21"/>
                    </w:rPr>
                    <w:t>45</w:t>
                  </w:r>
                </w:p>
              </w:tc>
            </w:tr>
          </w:tbl>
          <w:p w:rsidR="002E6009" w:rsidRPr="00D5148A" w:rsidRDefault="002E6009" w:rsidP="00D5148A">
            <w:pPr>
              <w:ind w:firstLine="0"/>
              <w:rPr>
                <w:sz w:val="21"/>
                <w:szCs w:val="21"/>
              </w:rPr>
            </w:pPr>
          </w:p>
        </w:tc>
      </w:tr>
      <w:tr w:rsidR="00D5275C" w:rsidRPr="00FC5263" w:rsidTr="00B74592">
        <w:tc>
          <w:tcPr>
            <w:tcW w:w="560" w:type="dxa"/>
          </w:tcPr>
          <w:p w:rsidR="00D5275C" w:rsidRPr="00FC5263" w:rsidRDefault="00F35763" w:rsidP="00FB213B">
            <w:pPr>
              <w:pStyle w:val="21"/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5</w:t>
            </w:r>
            <w:r w:rsidR="00D5275C" w:rsidRPr="00FC5263">
              <w:rPr>
                <w:sz w:val="21"/>
                <w:szCs w:val="21"/>
              </w:rPr>
              <w:t>.</w:t>
            </w:r>
          </w:p>
        </w:tc>
        <w:tc>
          <w:tcPr>
            <w:tcW w:w="2242" w:type="dxa"/>
          </w:tcPr>
          <w:p w:rsidR="00D5275C" w:rsidRPr="00FC5263" w:rsidRDefault="00D5275C" w:rsidP="00FB213B">
            <w:pPr>
              <w:pStyle w:val="21"/>
              <w:ind w:firstLine="0"/>
              <w:jc w:val="left"/>
              <w:rPr>
                <w:b/>
                <w:sz w:val="21"/>
                <w:szCs w:val="21"/>
              </w:rPr>
            </w:pPr>
            <w:r w:rsidRPr="00FC5263">
              <w:rPr>
                <w:b/>
                <w:sz w:val="21"/>
                <w:szCs w:val="21"/>
              </w:rPr>
              <w:t>Необходимое количество посадочных мест</w:t>
            </w:r>
          </w:p>
        </w:tc>
        <w:tc>
          <w:tcPr>
            <w:tcW w:w="7512" w:type="dxa"/>
          </w:tcPr>
          <w:p w:rsidR="00D5275C" w:rsidRPr="00FC5263" w:rsidRDefault="009E18AA" w:rsidP="00F35763">
            <w:pPr>
              <w:pStyle w:val="21"/>
              <w:ind w:firstLine="0"/>
              <w:jc w:val="left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54</w:t>
            </w:r>
            <w:r w:rsidR="00F35763" w:rsidRPr="00FC5263">
              <w:rPr>
                <w:b/>
                <w:sz w:val="21"/>
                <w:szCs w:val="21"/>
              </w:rPr>
              <w:t xml:space="preserve"> посадочных</w:t>
            </w:r>
            <w:r w:rsidR="00D5275C" w:rsidRPr="00FC5263">
              <w:rPr>
                <w:b/>
                <w:sz w:val="21"/>
                <w:szCs w:val="21"/>
              </w:rPr>
              <w:t xml:space="preserve"> мест</w:t>
            </w:r>
            <w:r>
              <w:rPr>
                <w:b/>
                <w:sz w:val="21"/>
                <w:szCs w:val="21"/>
              </w:rPr>
              <w:t>а</w:t>
            </w:r>
            <w:r w:rsidR="00D5275C" w:rsidRPr="00FC5263">
              <w:rPr>
                <w:b/>
                <w:sz w:val="21"/>
                <w:szCs w:val="21"/>
              </w:rPr>
              <w:t>.</w:t>
            </w:r>
          </w:p>
        </w:tc>
      </w:tr>
      <w:tr w:rsidR="00D5275C" w:rsidRPr="00FC5263" w:rsidTr="00B74592">
        <w:tc>
          <w:tcPr>
            <w:tcW w:w="560" w:type="dxa"/>
          </w:tcPr>
          <w:p w:rsidR="00D5275C" w:rsidRPr="00FC5263" w:rsidRDefault="00F35763" w:rsidP="00FB213B">
            <w:pPr>
              <w:pStyle w:val="21"/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6</w:t>
            </w:r>
            <w:r w:rsidR="00D5275C" w:rsidRPr="00FC5263">
              <w:rPr>
                <w:sz w:val="21"/>
                <w:szCs w:val="21"/>
              </w:rPr>
              <w:t>.</w:t>
            </w:r>
          </w:p>
        </w:tc>
        <w:tc>
          <w:tcPr>
            <w:tcW w:w="2242" w:type="dxa"/>
          </w:tcPr>
          <w:p w:rsidR="00D5275C" w:rsidRPr="00FC5263" w:rsidRDefault="00D5275C" w:rsidP="00FB213B">
            <w:pPr>
              <w:pStyle w:val="21"/>
              <w:ind w:firstLine="0"/>
              <w:jc w:val="left"/>
              <w:rPr>
                <w:b/>
                <w:sz w:val="21"/>
                <w:szCs w:val="21"/>
              </w:rPr>
            </w:pPr>
            <w:r w:rsidRPr="00FC5263">
              <w:rPr>
                <w:b/>
                <w:sz w:val="21"/>
                <w:szCs w:val="21"/>
              </w:rPr>
              <w:t>Количество автобусов</w:t>
            </w:r>
          </w:p>
        </w:tc>
        <w:tc>
          <w:tcPr>
            <w:tcW w:w="7512" w:type="dxa"/>
          </w:tcPr>
          <w:p w:rsidR="00D5275C" w:rsidRPr="00FC5263" w:rsidRDefault="00E304E1" w:rsidP="00F35763">
            <w:pPr>
              <w:pStyle w:val="21"/>
              <w:ind w:firstLine="0"/>
              <w:jc w:val="left"/>
              <w:rPr>
                <w:b/>
                <w:sz w:val="21"/>
                <w:szCs w:val="21"/>
              </w:rPr>
            </w:pPr>
            <w:r w:rsidRPr="00FC5263">
              <w:rPr>
                <w:b/>
                <w:sz w:val="21"/>
                <w:szCs w:val="21"/>
              </w:rPr>
              <w:t>Не менее 1</w:t>
            </w:r>
            <w:r w:rsidR="00F35763" w:rsidRPr="00FC5263">
              <w:rPr>
                <w:b/>
                <w:sz w:val="21"/>
                <w:szCs w:val="21"/>
              </w:rPr>
              <w:t xml:space="preserve"> ед.</w:t>
            </w:r>
          </w:p>
          <w:p w:rsidR="00D5275C" w:rsidRPr="00FC5263" w:rsidRDefault="00D5275C" w:rsidP="00F35763">
            <w:pPr>
              <w:pStyle w:val="21"/>
              <w:ind w:firstLine="0"/>
              <w:jc w:val="left"/>
              <w:rPr>
                <w:sz w:val="21"/>
                <w:szCs w:val="21"/>
              </w:rPr>
            </w:pPr>
          </w:p>
        </w:tc>
      </w:tr>
      <w:tr w:rsidR="00D5275C" w:rsidRPr="00FC5263" w:rsidTr="00B74592">
        <w:tc>
          <w:tcPr>
            <w:tcW w:w="560" w:type="dxa"/>
          </w:tcPr>
          <w:p w:rsidR="00D5275C" w:rsidRPr="00FC5263" w:rsidRDefault="00F35763" w:rsidP="00FB213B">
            <w:pPr>
              <w:pStyle w:val="21"/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7</w:t>
            </w:r>
            <w:r w:rsidR="00D5275C" w:rsidRPr="00FC5263">
              <w:rPr>
                <w:sz w:val="21"/>
                <w:szCs w:val="21"/>
              </w:rPr>
              <w:t>.</w:t>
            </w:r>
          </w:p>
        </w:tc>
        <w:tc>
          <w:tcPr>
            <w:tcW w:w="2242" w:type="dxa"/>
          </w:tcPr>
          <w:p w:rsidR="00D5275C" w:rsidRPr="00FC5263" w:rsidRDefault="00D5275C" w:rsidP="00FB213B">
            <w:pPr>
              <w:pStyle w:val="21"/>
              <w:ind w:firstLine="0"/>
              <w:jc w:val="left"/>
              <w:rPr>
                <w:b/>
                <w:sz w:val="21"/>
                <w:szCs w:val="21"/>
              </w:rPr>
            </w:pPr>
            <w:r w:rsidRPr="00FC5263">
              <w:rPr>
                <w:b/>
                <w:sz w:val="21"/>
                <w:szCs w:val="21"/>
              </w:rPr>
              <w:t>Срок исполнения</w:t>
            </w:r>
          </w:p>
        </w:tc>
        <w:tc>
          <w:tcPr>
            <w:tcW w:w="7512" w:type="dxa"/>
          </w:tcPr>
          <w:p w:rsidR="00D5275C" w:rsidRPr="00FC5263" w:rsidRDefault="00B2792D" w:rsidP="00F35763">
            <w:pPr>
              <w:pStyle w:val="21"/>
              <w:ind w:firstLine="0"/>
              <w:jc w:val="lef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С</w:t>
            </w:r>
            <w:r w:rsidR="00B74592">
              <w:rPr>
                <w:sz w:val="21"/>
                <w:szCs w:val="21"/>
              </w:rPr>
              <w:t xml:space="preserve"> </w:t>
            </w:r>
            <w:r>
              <w:rPr>
                <w:sz w:val="21"/>
                <w:szCs w:val="21"/>
              </w:rPr>
              <w:t xml:space="preserve">момента заключения договора </w:t>
            </w:r>
            <w:r w:rsidR="00B74592">
              <w:rPr>
                <w:sz w:val="21"/>
                <w:szCs w:val="21"/>
              </w:rPr>
              <w:t xml:space="preserve"> по </w:t>
            </w:r>
            <w:r>
              <w:rPr>
                <w:sz w:val="21"/>
                <w:szCs w:val="21"/>
              </w:rPr>
              <w:t>30</w:t>
            </w:r>
            <w:r w:rsidR="00B74592">
              <w:rPr>
                <w:sz w:val="21"/>
                <w:szCs w:val="21"/>
              </w:rPr>
              <w:t>.</w:t>
            </w:r>
            <w:r>
              <w:rPr>
                <w:sz w:val="21"/>
                <w:szCs w:val="21"/>
              </w:rPr>
              <w:t>06</w:t>
            </w:r>
            <w:r w:rsidR="00B74592">
              <w:rPr>
                <w:sz w:val="21"/>
                <w:szCs w:val="21"/>
              </w:rPr>
              <w:t>.201</w:t>
            </w:r>
            <w:r>
              <w:rPr>
                <w:sz w:val="21"/>
                <w:szCs w:val="21"/>
              </w:rPr>
              <w:t>4</w:t>
            </w:r>
            <w:r w:rsidR="00B74592">
              <w:rPr>
                <w:sz w:val="21"/>
                <w:szCs w:val="21"/>
              </w:rPr>
              <w:t>г.</w:t>
            </w:r>
          </w:p>
          <w:p w:rsidR="00D5275C" w:rsidRPr="00FC5263" w:rsidRDefault="00D5275C" w:rsidP="00F35763">
            <w:pPr>
              <w:pStyle w:val="21"/>
              <w:jc w:val="left"/>
              <w:rPr>
                <w:sz w:val="21"/>
                <w:szCs w:val="21"/>
              </w:rPr>
            </w:pPr>
          </w:p>
        </w:tc>
      </w:tr>
    </w:tbl>
    <w:p w:rsidR="00DC2249" w:rsidRDefault="00DC2249" w:rsidP="002100CE">
      <w:pPr>
        <w:pStyle w:val="4"/>
        <w:numPr>
          <w:ilvl w:val="0"/>
          <w:numId w:val="0"/>
        </w:numPr>
        <w:spacing w:before="0" w:after="0"/>
        <w:rPr>
          <w:i w:val="0"/>
          <w:sz w:val="21"/>
          <w:szCs w:val="21"/>
        </w:rPr>
      </w:pPr>
    </w:p>
    <w:p w:rsidR="00DC2249" w:rsidRDefault="00DC2249" w:rsidP="002100CE">
      <w:pPr>
        <w:pStyle w:val="4"/>
        <w:numPr>
          <w:ilvl w:val="0"/>
          <w:numId w:val="0"/>
        </w:numPr>
        <w:spacing w:before="0" w:after="0"/>
        <w:rPr>
          <w:i w:val="0"/>
          <w:sz w:val="21"/>
          <w:szCs w:val="21"/>
        </w:rPr>
      </w:pPr>
    </w:p>
    <w:p w:rsidR="00DC2249" w:rsidRDefault="00DC2249" w:rsidP="002100CE">
      <w:pPr>
        <w:pStyle w:val="4"/>
        <w:numPr>
          <w:ilvl w:val="0"/>
          <w:numId w:val="0"/>
        </w:numPr>
        <w:spacing w:before="0" w:after="0"/>
        <w:rPr>
          <w:i w:val="0"/>
          <w:sz w:val="21"/>
          <w:szCs w:val="21"/>
        </w:rPr>
      </w:pPr>
    </w:p>
    <w:p w:rsidR="002100CE" w:rsidRPr="00FC5263" w:rsidRDefault="002100CE" w:rsidP="002100CE">
      <w:pPr>
        <w:pStyle w:val="4"/>
        <w:numPr>
          <w:ilvl w:val="0"/>
          <w:numId w:val="0"/>
        </w:numPr>
        <w:spacing w:before="0" w:after="0"/>
        <w:rPr>
          <w:sz w:val="21"/>
          <w:szCs w:val="21"/>
        </w:rPr>
      </w:pPr>
      <w:r w:rsidRPr="00FC5263">
        <w:rPr>
          <w:i w:val="0"/>
          <w:sz w:val="21"/>
          <w:szCs w:val="21"/>
        </w:rPr>
        <w:t>ЗАКАЗЧИК</w:t>
      </w:r>
      <w:r w:rsidRPr="00FC5263">
        <w:rPr>
          <w:sz w:val="21"/>
          <w:szCs w:val="21"/>
        </w:rPr>
        <w:t xml:space="preserve">                                                                       </w:t>
      </w:r>
      <w:r w:rsidRPr="00FC5263">
        <w:rPr>
          <w:i w:val="0"/>
          <w:sz w:val="21"/>
          <w:szCs w:val="21"/>
        </w:rPr>
        <w:t xml:space="preserve">ИСПОЛНИТЕЛЬ </w:t>
      </w:r>
      <w:r w:rsidRPr="00FC5263">
        <w:rPr>
          <w:sz w:val="21"/>
          <w:szCs w:val="21"/>
        </w:rPr>
        <w:t xml:space="preserve"> </w:t>
      </w:r>
    </w:p>
    <w:p w:rsidR="001C075F" w:rsidRDefault="002100CE" w:rsidP="002100CE">
      <w:pPr>
        <w:spacing w:line="240" w:lineRule="auto"/>
        <w:ind w:firstLine="0"/>
        <w:rPr>
          <w:rStyle w:val="aa"/>
          <w:i w:val="0"/>
          <w:sz w:val="21"/>
          <w:szCs w:val="21"/>
        </w:rPr>
      </w:pPr>
      <w:r w:rsidRPr="00FC5263">
        <w:rPr>
          <w:rStyle w:val="aa"/>
          <w:i w:val="0"/>
          <w:sz w:val="21"/>
          <w:szCs w:val="21"/>
        </w:rPr>
        <w:t xml:space="preserve">директор по строительству </w:t>
      </w:r>
    </w:p>
    <w:p w:rsidR="00DC2249" w:rsidRDefault="002100CE" w:rsidP="002100CE">
      <w:pPr>
        <w:spacing w:line="240" w:lineRule="auto"/>
        <w:ind w:firstLine="0"/>
        <w:rPr>
          <w:rStyle w:val="aa"/>
          <w:i w:val="0"/>
          <w:sz w:val="21"/>
          <w:szCs w:val="21"/>
        </w:rPr>
      </w:pPr>
      <w:r w:rsidRPr="00FC5263">
        <w:rPr>
          <w:rStyle w:val="aa"/>
          <w:i w:val="0"/>
          <w:sz w:val="21"/>
          <w:szCs w:val="21"/>
        </w:rPr>
        <w:t>Ростовской АЭС</w:t>
      </w:r>
      <w:r w:rsidR="00DC2249">
        <w:rPr>
          <w:rStyle w:val="aa"/>
          <w:i w:val="0"/>
          <w:sz w:val="21"/>
          <w:szCs w:val="21"/>
        </w:rPr>
        <w:t xml:space="preserve"> – директор </w:t>
      </w:r>
    </w:p>
    <w:p w:rsidR="002100CE" w:rsidRPr="001C075F" w:rsidRDefault="00DC2249" w:rsidP="002100CE">
      <w:pPr>
        <w:spacing w:line="240" w:lineRule="auto"/>
        <w:ind w:firstLine="0"/>
        <w:rPr>
          <w:iCs/>
          <w:sz w:val="21"/>
          <w:szCs w:val="21"/>
        </w:rPr>
      </w:pPr>
      <w:r>
        <w:rPr>
          <w:rStyle w:val="aa"/>
          <w:i w:val="0"/>
          <w:sz w:val="21"/>
          <w:szCs w:val="21"/>
        </w:rPr>
        <w:t>филиала</w:t>
      </w:r>
      <w:r w:rsidR="002100CE" w:rsidRPr="00FC5263">
        <w:rPr>
          <w:rStyle w:val="aa"/>
          <w:i w:val="0"/>
          <w:sz w:val="21"/>
          <w:szCs w:val="21"/>
        </w:rPr>
        <w:t xml:space="preserve"> </w:t>
      </w:r>
      <w:r w:rsidR="001C075F">
        <w:rPr>
          <w:rStyle w:val="aa"/>
          <w:i w:val="0"/>
          <w:sz w:val="21"/>
          <w:szCs w:val="21"/>
        </w:rPr>
        <w:t xml:space="preserve"> </w:t>
      </w:r>
      <w:r w:rsidR="002100CE" w:rsidRPr="00FC5263">
        <w:rPr>
          <w:rStyle w:val="aa"/>
          <w:i w:val="0"/>
          <w:sz w:val="21"/>
          <w:szCs w:val="21"/>
        </w:rPr>
        <w:t>ОАО «НИАЭП»</w:t>
      </w:r>
      <w:r w:rsidR="002100CE" w:rsidRPr="00FC5263">
        <w:rPr>
          <w:sz w:val="21"/>
          <w:szCs w:val="21"/>
        </w:rPr>
        <w:t xml:space="preserve"> </w:t>
      </w:r>
    </w:p>
    <w:p w:rsidR="002100CE" w:rsidRDefault="002100CE" w:rsidP="002100CE">
      <w:pPr>
        <w:spacing w:line="240" w:lineRule="auto"/>
        <w:ind w:firstLine="0"/>
        <w:rPr>
          <w:sz w:val="21"/>
          <w:szCs w:val="21"/>
        </w:rPr>
      </w:pPr>
      <w:r w:rsidRPr="00FC5263">
        <w:rPr>
          <w:sz w:val="21"/>
          <w:szCs w:val="21"/>
        </w:rPr>
        <w:t>(управляющей компан</w:t>
      </w:r>
      <w:proofErr w:type="gramStart"/>
      <w:r w:rsidRPr="00FC5263">
        <w:rPr>
          <w:sz w:val="21"/>
          <w:szCs w:val="21"/>
        </w:rPr>
        <w:t>ии ООО</w:t>
      </w:r>
      <w:proofErr w:type="gramEnd"/>
      <w:r w:rsidRPr="00FC5263">
        <w:rPr>
          <w:sz w:val="21"/>
          <w:szCs w:val="21"/>
        </w:rPr>
        <w:t xml:space="preserve"> «СМУ №1»)</w:t>
      </w:r>
    </w:p>
    <w:p w:rsidR="00DC2249" w:rsidRPr="00FC5263" w:rsidRDefault="00DC2249" w:rsidP="002100CE">
      <w:pPr>
        <w:spacing w:line="240" w:lineRule="auto"/>
        <w:ind w:firstLine="0"/>
        <w:rPr>
          <w:sz w:val="21"/>
          <w:szCs w:val="21"/>
        </w:rPr>
      </w:pPr>
    </w:p>
    <w:p w:rsidR="002100CE" w:rsidRDefault="002100CE" w:rsidP="002100CE">
      <w:pPr>
        <w:ind w:firstLine="0"/>
        <w:rPr>
          <w:b/>
          <w:sz w:val="21"/>
          <w:szCs w:val="21"/>
        </w:rPr>
      </w:pPr>
      <w:r w:rsidRPr="00FC5263">
        <w:rPr>
          <w:b/>
          <w:sz w:val="21"/>
          <w:szCs w:val="21"/>
        </w:rPr>
        <w:t>__________________(А.Б. Хазин)</w:t>
      </w:r>
    </w:p>
    <w:p w:rsidR="00B37772" w:rsidRDefault="00B37772" w:rsidP="00B37772">
      <w:pPr>
        <w:spacing w:line="276" w:lineRule="auto"/>
        <w:jc w:val="right"/>
        <w:rPr>
          <w:b/>
          <w:bCs/>
          <w:sz w:val="22"/>
          <w:szCs w:val="22"/>
        </w:rPr>
        <w:sectPr w:rsidR="00B37772" w:rsidSect="005973DF">
          <w:footerReference w:type="even" r:id="rId8"/>
          <w:pgSz w:w="11906" w:h="16838" w:code="9"/>
          <w:pgMar w:top="568" w:right="567" w:bottom="567" w:left="1077" w:header="680" w:footer="0" w:gutter="0"/>
          <w:pgNumType w:start="1"/>
          <w:cols w:space="708"/>
          <w:titlePg/>
          <w:docGrid w:linePitch="360"/>
        </w:sectPr>
      </w:pPr>
    </w:p>
    <w:tbl>
      <w:tblPr>
        <w:tblW w:w="1672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25"/>
        <w:gridCol w:w="424"/>
        <w:gridCol w:w="2249"/>
        <w:gridCol w:w="4172"/>
        <w:gridCol w:w="614"/>
        <w:gridCol w:w="471"/>
        <w:gridCol w:w="338"/>
        <w:gridCol w:w="513"/>
        <w:gridCol w:w="288"/>
        <w:gridCol w:w="872"/>
        <w:gridCol w:w="896"/>
        <w:gridCol w:w="1191"/>
        <w:gridCol w:w="216"/>
        <w:gridCol w:w="753"/>
        <w:gridCol w:w="2171"/>
        <w:gridCol w:w="1129"/>
      </w:tblGrid>
      <w:tr w:rsidR="00B37772" w:rsidRPr="00692DE9" w:rsidTr="00B37772">
        <w:trPr>
          <w:gridAfter w:val="1"/>
          <w:wAfter w:w="1129" w:type="dxa"/>
          <w:trHeight w:val="450"/>
        </w:trPr>
        <w:tc>
          <w:tcPr>
            <w:tcW w:w="15593" w:type="dxa"/>
            <w:gridSpan w:val="15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B37772" w:rsidRPr="00692DE9" w:rsidRDefault="00B37772" w:rsidP="00B37772">
            <w:pPr>
              <w:spacing w:line="276" w:lineRule="auto"/>
              <w:jc w:val="right"/>
              <w:rPr>
                <w:b/>
                <w:bCs/>
              </w:rPr>
            </w:pPr>
            <w:r w:rsidRPr="00692DE9">
              <w:rPr>
                <w:b/>
                <w:bCs/>
                <w:sz w:val="22"/>
                <w:szCs w:val="22"/>
              </w:rPr>
              <w:lastRenderedPageBreak/>
              <w:t>Приложение №</w:t>
            </w:r>
            <w:r>
              <w:rPr>
                <w:b/>
                <w:bCs/>
                <w:sz w:val="22"/>
                <w:szCs w:val="22"/>
              </w:rPr>
              <w:t>4</w:t>
            </w:r>
          </w:p>
          <w:p w:rsidR="00B37772" w:rsidRPr="00692DE9" w:rsidRDefault="00B37772" w:rsidP="00B37772">
            <w:pPr>
              <w:spacing w:line="276" w:lineRule="auto"/>
              <w:jc w:val="right"/>
              <w:rPr>
                <w:bCs/>
              </w:rPr>
            </w:pPr>
            <w:r w:rsidRPr="00692DE9">
              <w:rPr>
                <w:bCs/>
                <w:sz w:val="22"/>
                <w:szCs w:val="22"/>
              </w:rPr>
              <w:t xml:space="preserve">к договору №_______________ </w:t>
            </w:r>
          </w:p>
          <w:p w:rsidR="00B37772" w:rsidRPr="00692DE9" w:rsidRDefault="00B37772" w:rsidP="00B37772">
            <w:pPr>
              <w:spacing w:line="276" w:lineRule="auto"/>
              <w:jc w:val="right"/>
              <w:rPr>
                <w:bCs/>
              </w:rPr>
            </w:pPr>
            <w:r w:rsidRPr="00692DE9">
              <w:rPr>
                <w:bCs/>
                <w:sz w:val="22"/>
                <w:szCs w:val="22"/>
              </w:rPr>
              <w:t>от «__» __________2013г.</w:t>
            </w:r>
          </w:p>
          <w:p w:rsidR="00B37772" w:rsidRPr="00692DE9" w:rsidRDefault="00B37772" w:rsidP="00B37772">
            <w:pPr>
              <w:spacing w:line="276" w:lineRule="auto"/>
              <w:jc w:val="center"/>
              <w:rPr>
                <w:b/>
                <w:bCs/>
              </w:rPr>
            </w:pPr>
          </w:p>
          <w:p w:rsidR="00B37772" w:rsidRDefault="00B37772" w:rsidP="00B37772">
            <w:pPr>
              <w:spacing w:line="276" w:lineRule="auto"/>
              <w:jc w:val="center"/>
              <w:rPr>
                <w:b/>
                <w:bCs/>
              </w:rPr>
            </w:pPr>
            <w:r w:rsidRPr="00692DE9">
              <w:rPr>
                <w:b/>
                <w:bCs/>
                <w:sz w:val="22"/>
                <w:szCs w:val="22"/>
              </w:rPr>
              <w:t>Сведения о цепочке собственников, включая бенефициаров (в том числе конечных)</w:t>
            </w:r>
          </w:p>
          <w:p w:rsidR="00B37772" w:rsidRDefault="00B37772" w:rsidP="00B37772">
            <w:pPr>
              <w:spacing w:line="276" w:lineRule="auto"/>
              <w:jc w:val="center"/>
              <w:rPr>
                <w:b/>
                <w:bCs/>
              </w:rPr>
            </w:pPr>
          </w:p>
          <w:tbl>
            <w:tblPr>
              <w:tblW w:w="1545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/>
            </w:tblPr>
            <w:tblGrid>
              <w:gridCol w:w="567"/>
              <w:gridCol w:w="780"/>
              <w:gridCol w:w="496"/>
              <w:gridCol w:w="1276"/>
              <w:gridCol w:w="709"/>
              <w:gridCol w:w="1276"/>
              <w:gridCol w:w="1276"/>
              <w:gridCol w:w="425"/>
              <w:gridCol w:w="708"/>
              <w:gridCol w:w="709"/>
              <w:gridCol w:w="1276"/>
              <w:gridCol w:w="1276"/>
              <w:gridCol w:w="1559"/>
              <w:gridCol w:w="1417"/>
              <w:gridCol w:w="1701"/>
            </w:tblGrid>
            <w:tr w:rsidR="00B37772" w:rsidRPr="00800750" w:rsidTr="00B37772">
              <w:trPr>
                <w:trHeight w:val="510"/>
              </w:trPr>
              <w:tc>
                <w:tcPr>
                  <w:tcW w:w="567" w:type="dxa"/>
                  <w:vMerge w:val="restart"/>
                  <w:shd w:val="clear" w:color="auto" w:fill="auto"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sz w:val="20"/>
                    </w:rPr>
                  </w:pPr>
                  <w:r w:rsidRPr="00800750">
                    <w:rPr>
                      <w:sz w:val="20"/>
                    </w:rPr>
                    <w:t xml:space="preserve">№ </w:t>
                  </w:r>
                  <w:proofErr w:type="spellStart"/>
                  <w:proofErr w:type="gramStart"/>
                  <w:r w:rsidRPr="00800750">
                    <w:rPr>
                      <w:sz w:val="20"/>
                    </w:rPr>
                    <w:t>п</w:t>
                  </w:r>
                  <w:proofErr w:type="spellEnd"/>
                  <w:proofErr w:type="gramEnd"/>
                  <w:r w:rsidRPr="00800750">
                    <w:rPr>
                      <w:sz w:val="20"/>
                    </w:rPr>
                    <w:t>/</w:t>
                  </w:r>
                  <w:proofErr w:type="spellStart"/>
                  <w:r w:rsidRPr="00800750">
                    <w:rPr>
                      <w:sz w:val="20"/>
                    </w:rPr>
                    <w:t>п</w:t>
                  </w:r>
                  <w:proofErr w:type="spellEnd"/>
                </w:p>
              </w:tc>
              <w:tc>
                <w:tcPr>
                  <w:tcW w:w="5813" w:type="dxa"/>
                  <w:gridSpan w:val="6"/>
                  <w:shd w:val="clear" w:color="auto" w:fill="auto"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sz w:val="20"/>
                    </w:rPr>
                  </w:pPr>
                  <w:r w:rsidRPr="00800750">
                    <w:rPr>
                      <w:sz w:val="20"/>
                    </w:rPr>
                    <w:t>Информация об участнике запроса цен</w:t>
                  </w:r>
                </w:p>
              </w:tc>
              <w:tc>
                <w:tcPr>
                  <w:tcW w:w="7370" w:type="dxa"/>
                  <w:gridSpan w:val="7"/>
                  <w:shd w:val="clear" w:color="auto" w:fill="auto"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sz w:val="20"/>
                    </w:rPr>
                  </w:pPr>
                  <w:r w:rsidRPr="00800750">
                    <w:rPr>
                      <w:sz w:val="20"/>
                    </w:rPr>
                    <w:t>Информация о цепочке собственников контрагента, включая бенефициаров (в том числе, конечных)</w:t>
                  </w:r>
                </w:p>
              </w:tc>
              <w:tc>
                <w:tcPr>
                  <w:tcW w:w="1701" w:type="dxa"/>
                  <w:vMerge w:val="restart"/>
                  <w:shd w:val="clear" w:color="auto" w:fill="auto"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sz w:val="20"/>
                    </w:rPr>
                  </w:pPr>
                  <w:r w:rsidRPr="00800750">
                    <w:rPr>
                      <w:sz w:val="20"/>
                    </w:rPr>
                    <w:t>Информация о подтверждающих документах (наименование, реквизиты и т.д.)</w:t>
                  </w:r>
                </w:p>
              </w:tc>
            </w:tr>
            <w:tr w:rsidR="00B37772" w:rsidRPr="00800750" w:rsidTr="00B37772">
              <w:trPr>
                <w:trHeight w:val="1590"/>
              </w:trPr>
              <w:tc>
                <w:tcPr>
                  <w:tcW w:w="567" w:type="dxa"/>
                  <w:vMerge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780" w:type="dxa"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sz w:val="20"/>
                    </w:rPr>
                  </w:pPr>
                  <w:r w:rsidRPr="00800750">
                    <w:rPr>
                      <w:sz w:val="20"/>
                    </w:rPr>
                    <w:t>ИНН</w:t>
                  </w:r>
                </w:p>
              </w:tc>
              <w:tc>
                <w:tcPr>
                  <w:tcW w:w="496" w:type="dxa"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sz w:val="20"/>
                    </w:rPr>
                  </w:pPr>
                  <w:r w:rsidRPr="00800750">
                    <w:rPr>
                      <w:sz w:val="20"/>
                    </w:rPr>
                    <w:t>ОГРН</w:t>
                  </w:r>
                </w:p>
              </w:tc>
              <w:tc>
                <w:tcPr>
                  <w:tcW w:w="1276" w:type="dxa"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sz w:val="20"/>
                    </w:rPr>
                  </w:pPr>
                  <w:r w:rsidRPr="00800750">
                    <w:rPr>
                      <w:sz w:val="20"/>
                    </w:rPr>
                    <w:t>Наименование краткое</w:t>
                  </w:r>
                </w:p>
              </w:tc>
              <w:tc>
                <w:tcPr>
                  <w:tcW w:w="709" w:type="dxa"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sz w:val="20"/>
                    </w:rPr>
                  </w:pPr>
                  <w:r w:rsidRPr="00800750">
                    <w:rPr>
                      <w:sz w:val="20"/>
                    </w:rPr>
                    <w:t>Код ОКВЭД</w:t>
                  </w:r>
                </w:p>
              </w:tc>
              <w:tc>
                <w:tcPr>
                  <w:tcW w:w="1276" w:type="dxa"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sz w:val="20"/>
                    </w:rPr>
                  </w:pPr>
                  <w:r w:rsidRPr="00800750">
                    <w:rPr>
                      <w:sz w:val="20"/>
                    </w:rPr>
                    <w:t>Фамилия, Имя, Отчество руководителя</w:t>
                  </w: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sz w:val="20"/>
                    </w:rPr>
                  </w:pPr>
                  <w:r w:rsidRPr="00800750">
                    <w:rPr>
                      <w:sz w:val="20"/>
                    </w:rPr>
                    <w:t>Серия и номер документа, удостоверяющего личность руководителя</w:t>
                  </w:r>
                </w:p>
              </w:tc>
              <w:tc>
                <w:tcPr>
                  <w:tcW w:w="425" w:type="dxa"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sz w:val="20"/>
                    </w:rPr>
                  </w:pPr>
                  <w:r w:rsidRPr="00800750">
                    <w:rPr>
                      <w:sz w:val="20"/>
                    </w:rPr>
                    <w:t xml:space="preserve">№ </w:t>
                  </w:r>
                </w:p>
              </w:tc>
              <w:tc>
                <w:tcPr>
                  <w:tcW w:w="708" w:type="dxa"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sz w:val="20"/>
                    </w:rPr>
                  </w:pPr>
                  <w:r w:rsidRPr="00800750">
                    <w:rPr>
                      <w:sz w:val="20"/>
                    </w:rPr>
                    <w:t xml:space="preserve">ИНН </w:t>
                  </w:r>
                </w:p>
              </w:tc>
              <w:tc>
                <w:tcPr>
                  <w:tcW w:w="709" w:type="dxa"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sz w:val="20"/>
                    </w:rPr>
                  </w:pPr>
                  <w:r w:rsidRPr="00800750">
                    <w:rPr>
                      <w:sz w:val="20"/>
                    </w:rPr>
                    <w:t>ОГРН</w:t>
                  </w:r>
                </w:p>
              </w:tc>
              <w:tc>
                <w:tcPr>
                  <w:tcW w:w="1276" w:type="dxa"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sz w:val="20"/>
                    </w:rPr>
                  </w:pPr>
                  <w:r w:rsidRPr="00800750">
                    <w:rPr>
                      <w:sz w:val="20"/>
                    </w:rPr>
                    <w:t>Наименование / ФИО</w:t>
                  </w:r>
                </w:p>
              </w:tc>
              <w:tc>
                <w:tcPr>
                  <w:tcW w:w="1276" w:type="dxa"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sz w:val="20"/>
                    </w:rPr>
                  </w:pPr>
                  <w:r w:rsidRPr="00800750">
                    <w:rPr>
                      <w:sz w:val="20"/>
                    </w:rPr>
                    <w:t>Адрес регистрации</w:t>
                  </w:r>
                </w:p>
              </w:tc>
              <w:tc>
                <w:tcPr>
                  <w:tcW w:w="1559" w:type="dxa"/>
                  <w:shd w:val="clear" w:color="auto" w:fill="auto"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sz w:val="20"/>
                    </w:rPr>
                  </w:pPr>
                  <w:r w:rsidRPr="00800750">
                    <w:rPr>
                      <w:sz w:val="20"/>
                    </w:rPr>
                    <w:t>Серия и номер документа, удостоверяющего личность (для физического лица)</w:t>
                  </w:r>
                </w:p>
              </w:tc>
              <w:tc>
                <w:tcPr>
                  <w:tcW w:w="1417" w:type="dxa"/>
                  <w:shd w:val="clear" w:color="auto" w:fill="auto"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sz w:val="20"/>
                    </w:rPr>
                  </w:pPr>
                  <w:r w:rsidRPr="00800750">
                    <w:rPr>
                      <w:sz w:val="20"/>
                    </w:rPr>
                    <w:t>Руководитель / участник / акционер / бенефициар</w:t>
                  </w:r>
                </w:p>
              </w:tc>
              <w:tc>
                <w:tcPr>
                  <w:tcW w:w="1701" w:type="dxa"/>
                  <w:vMerge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</w:tr>
            <w:tr w:rsidR="00B37772" w:rsidRPr="00800750" w:rsidTr="00B37772">
              <w:trPr>
                <w:trHeight w:val="315"/>
              </w:trPr>
              <w:tc>
                <w:tcPr>
                  <w:tcW w:w="567" w:type="dxa"/>
                  <w:noWrap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1</w:t>
                  </w:r>
                </w:p>
              </w:tc>
              <w:tc>
                <w:tcPr>
                  <w:tcW w:w="780" w:type="dxa"/>
                  <w:noWrap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2</w:t>
                  </w:r>
                </w:p>
              </w:tc>
              <w:tc>
                <w:tcPr>
                  <w:tcW w:w="496" w:type="dxa"/>
                  <w:noWrap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3</w:t>
                  </w:r>
                </w:p>
              </w:tc>
              <w:tc>
                <w:tcPr>
                  <w:tcW w:w="1276" w:type="dxa"/>
                  <w:noWrap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4</w:t>
                  </w:r>
                </w:p>
              </w:tc>
              <w:tc>
                <w:tcPr>
                  <w:tcW w:w="709" w:type="dxa"/>
                  <w:noWrap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5</w:t>
                  </w:r>
                </w:p>
              </w:tc>
              <w:tc>
                <w:tcPr>
                  <w:tcW w:w="1276" w:type="dxa"/>
                  <w:noWrap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6</w:t>
                  </w:r>
                </w:p>
              </w:tc>
              <w:tc>
                <w:tcPr>
                  <w:tcW w:w="1276" w:type="dxa"/>
                  <w:shd w:val="clear" w:color="auto" w:fill="auto"/>
                  <w:noWrap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7</w:t>
                  </w:r>
                </w:p>
              </w:tc>
              <w:tc>
                <w:tcPr>
                  <w:tcW w:w="425" w:type="dxa"/>
                  <w:noWrap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8</w:t>
                  </w:r>
                </w:p>
              </w:tc>
              <w:tc>
                <w:tcPr>
                  <w:tcW w:w="708" w:type="dxa"/>
                  <w:noWrap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9</w:t>
                  </w:r>
                </w:p>
              </w:tc>
              <w:tc>
                <w:tcPr>
                  <w:tcW w:w="709" w:type="dxa"/>
                  <w:noWrap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10</w:t>
                  </w:r>
                </w:p>
              </w:tc>
              <w:tc>
                <w:tcPr>
                  <w:tcW w:w="1276" w:type="dxa"/>
                  <w:noWrap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11</w:t>
                  </w:r>
                </w:p>
              </w:tc>
              <w:tc>
                <w:tcPr>
                  <w:tcW w:w="1276" w:type="dxa"/>
                  <w:noWrap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12</w:t>
                  </w:r>
                </w:p>
              </w:tc>
              <w:tc>
                <w:tcPr>
                  <w:tcW w:w="1559" w:type="dxa"/>
                  <w:shd w:val="clear" w:color="auto" w:fill="auto"/>
                  <w:noWrap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13</w:t>
                  </w:r>
                </w:p>
              </w:tc>
              <w:tc>
                <w:tcPr>
                  <w:tcW w:w="1417" w:type="dxa"/>
                  <w:shd w:val="clear" w:color="auto" w:fill="auto"/>
                  <w:noWrap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14</w:t>
                  </w:r>
                </w:p>
              </w:tc>
              <w:tc>
                <w:tcPr>
                  <w:tcW w:w="1701" w:type="dxa"/>
                  <w:shd w:val="clear" w:color="auto" w:fill="auto"/>
                  <w:noWrap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15</w:t>
                  </w:r>
                </w:p>
              </w:tc>
            </w:tr>
            <w:tr w:rsidR="00B37772" w:rsidRPr="00800750" w:rsidTr="00B37772">
              <w:trPr>
                <w:trHeight w:val="630"/>
              </w:trPr>
              <w:tc>
                <w:tcPr>
                  <w:tcW w:w="567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right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780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right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49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709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1276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425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708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709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1559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1417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1701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</w:tr>
            <w:tr w:rsidR="00B37772" w:rsidRPr="00800750" w:rsidTr="00B37772">
              <w:trPr>
                <w:trHeight w:val="315"/>
              </w:trPr>
              <w:tc>
                <w:tcPr>
                  <w:tcW w:w="567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780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49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709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1276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425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708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709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1559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1417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1701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</w:tr>
            <w:tr w:rsidR="00B37772" w:rsidRPr="00800750" w:rsidTr="00B37772">
              <w:trPr>
                <w:trHeight w:val="315"/>
              </w:trPr>
              <w:tc>
                <w:tcPr>
                  <w:tcW w:w="567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 </w:t>
                  </w:r>
                </w:p>
              </w:tc>
              <w:tc>
                <w:tcPr>
                  <w:tcW w:w="780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 </w:t>
                  </w:r>
                </w:p>
              </w:tc>
              <w:tc>
                <w:tcPr>
                  <w:tcW w:w="49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 </w:t>
                  </w: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 </w:t>
                  </w:r>
                </w:p>
              </w:tc>
              <w:tc>
                <w:tcPr>
                  <w:tcW w:w="709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 </w:t>
                  </w: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 </w:t>
                  </w:r>
                </w:p>
              </w:tc>
              <w:tc>
                <w:tcPr>
                  <w:tcW w:w="1276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 </w:t>
                  </w:r>
                </w:p>
              </w:tc>
              <w:tc>
                <w:tcPr>
                  <w:tcW w:w="425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 </w:t>
                  </w:r>
                </w:p>
              </w:tc>
              <w:tc>
                <w:tcPr>
                  <w:tcW w:w="708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 </w:t>
                  </w:r>
                </w:p>
              </w:tc>
              <w:tc>
                <w:tcPr>
                  <w:tcW w:w="709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 </w:t>
                  </w: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 </w:t>
                  </w: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 </w:t>
                  </w:r>
                </w:p>
              </w:tc>
              <w:tc>
                <w:tcPr>
                  <w:tcW w:w="1559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 </w:t>
                  </w:r>
                </w:p>
              </w:tc>
              <w:tc>
                <w:tcPr>
                  <w:tcW w:w="1417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 </w:t>
                  </w:r>
                </w:p>
              </w:tc>
              <w:tc>
                <w:tcPr>
                  <w:tcW w:w="1701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 </w:t>
                  </w:r>
                </w:p>
              </w:tc>
            </w:tr>
            <w:tr w:rsidR="00B37772" w:rsidRPr="00800750" w:rsidTr="00B37772">
              <w:trPr>
                <w:trHeight w:val="315"/>
              </w:trPr>
              <w:tc>
                <w:tcPr>
                  <w:tcW w:w="567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780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49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709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425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708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709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559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417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701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</w:tr>
            <w:tr w:rsidR="00B37772" w:rsidRPr="00800750" w:rsidTr="00B37772">
              <w:trPr>
                <w:trHeight w:val="315"/>
              </w:trPr>
              <w:tc>
                <w:tcPr>
                  <w:tcW w:w="567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780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49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709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425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708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709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559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417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701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</w:tr>
            <w:tr w:rsidR="00B37772" w:rsidRPr="00800750" w:rsidTr="00B37772">
              <w:trPr>
                <w:trHeight w:val="315"/>
              </w:trPr>
              <w:tc>
                <w:tcPr>
                  <w:tcW w:w="567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780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49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709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425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708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709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559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417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701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</w:tr>
            <w:tr w:rsidR="00B37772" w:rsidRPr="00800750" w:rsidTr="00B37772">
              <w:trPr>
                <w:trHeight w:val="315"/>
              </w:trPr>
              <w:tc>
                <w:tcPr>
                  <w:tcW w:w="567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780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49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709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425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708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709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559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417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701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</w:tr>
            <w:tr w:rsidR="00B37772" w:rsidRPr="00800750" w:rsidTr="00B37772">
              <w:trPr>
                <w:trHeight w:val="315"/>
              </w:trPr>
              <w:tc>
                <w:tcPr>
                  <w:tcW w:w="567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780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49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709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425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708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709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559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417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701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</w:tr>
          </w:tbl>
          <w:p w:rsidR="00B37772" w:rsidRPr="00692DE9" w:rsidRDefault="00B37772" w:rsidP="00B37772">
            <w:pPr>
              <w:spacing w:line="276" w:lineRule="auto"/>
              <w:jc w:val="center"/>
              <w:rPr>
                <w:b/>
                <w:bCs/>
              </w:rPr>
            </w:pPr>
          </w:p>
        </w:tc>
      </w:tr>
      <w:tr w:rsidR="00B37772" w:rsidRPr="00692DE9" w:rsidTr="00B37772">
        <w:trPr>
          <w:trHeight w:val="80"/>
        </w:trPr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37772" w:rsidRPr="00692DE9" w:rsidRDefault="00B37772" w:rsidP="00B37772">
            <w:pPr>
              <w:spacing w:line="276" w:lineRule="auto"/>
            </w:pPr>
          </w:p>
        </w:tc>
        <w:tc>
          <w:tcPr>
            <w:tcW w:w="42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37772" w:rsidRPr="00692DE9" w:rsidRDefault="00B37772" w:rsidP="00B37772">
            <w:pPr>
              <w:spacing w:line="276" w:lineRule="auto"/>
            </w:pPr>
          </w:p>
        </w:tc>
        <w:tc>
          <w:tcPr>
            <w:tcW w:w="642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37772" w:rsidRPr="00692DE9" w:rsidRDefault="00B37772" w:rsidP="00B37772">
            <w:pPr>
              <w:spacing w:line="276" w:lineRule="auto"/>
            </w:pPr>
          </w:p>
        </w:tc>
        <w:tc>
          <w:tcPr>
            <w:tcW w:w="108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37772" w:rsidRPr="00692DE9" w:rsidRDefault="00B37772" w:rsidP="00B37772">
            <w:pPr>
              <w:spacing w:line="276" w:lineRule="auto"/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37772" w:rsidRPr="00692DE9" w:rsidRDefault="00B37772" w:rsidP="00B37772">
            <w:pPr>
              <w:spacing w:line="276" w:lineRule="auto"/>
            </w:pPr>
          </w:p>
        </w:tc>
        <w:tc>
          <w:tcPr>
            <w:tcW w:w="51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37772" w:rsidRDefault="00B37772" w:rsidP="00B37772">
            <w:pPr>
              <w:spacing w:line="276" w:lineRule="auto"/>
            </w:pPr>
          </w:p>
          <w:p w:rsidR="00B37772" w:rsidRPr="00692DE9" w:rsidRDefault="00B37772" w:rsidP="00B37772">
            <w:pPr>
              <w:spacing w:line="276" w:lineRule="auto"/>
            </w:pPr>
          </w:p>
        </w:tc>
        <w:tc>
          <w:tcPr>
            <w:tcW w:w="2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37772" w:rsidRPr="00692DE9" w:rsidRDefault="00B37772" w:rsidP="00B37772">
            <w:pPr>
              <w:spacing w:line="276" w:lineRule="auto"/>
            </w:pPr>
          </w:p>
        </w:tc>
        <w:tc>
          <w:tcPr>
            <w:tcW w:w="87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37772" w:rsidRPr="00692DE9" w:rsidRDefault="00B37772" w:rsidP="00B37772">
            <w:pPr>
              <w:spacing w:line="276" w:lineRule="auto"/>
            </w:pP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37772" w:rsidRPr="00692DE9" w:rsidRDefault="00B37772" w:rsidP="00B37772">
            <w:pPr>
              <w:spacing w:line="276" w:lineRule="auto"/>
            </w:pP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37772" w:rsidRPr="00692DE9" w:rsidRDefault="00B37772" w:rsidP="00B37772">
            <w:pPr>
              <w:spacing w:line="276" w:lineRule="auto"/>
            </w:pPr>
          </w:p>
        </w:tc>
        <w:tc>
          <w:tcPr>
            <w:tcW w:w="969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37772" w:rsidRPr="00692DE9" w:rsidRDefault="00B37772" w:rsidP="00B37772">
            <w:pPr>
              <w:spacing w:line="276" w:lineRule="auto"/>
            </w:pPr>
          </w:p>
        </w:tc>
        <w:tc>
          <w:tcPr>
            <w:tcW w:w="330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37772" w:rsidRPr="00692DE9" w:rsidRDefault="00B37772" w:rsidP="00B37772">
            <w:pPr>
              <w:spacing w:line="276" w:lineRule="auto"/>
            </w:pPr>
          </w:p>
        </w:tc>
      </w:tr>
      <w:tr w:rsidR="00B37772" w:rsidRPr="00692DE9" w:rsidTr="00B3777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3"/>
          <w:gridAfter w:val="3"/>
          <w:wBefore w:w="3098" w:type="dxa"/>
          <w:wAfter w:w="4053" w:type="dxa"/>
        </w:trPr>
        <w:tc>
          <w:tcPr>
            <w:tcW w:w="4786" w:type="dxa"/>
            <w:gridSpan w:val="2"/>
          </w:tcPr>
          <w:p w:rsidR="00B37772" w:rsidRPr="00692DE9" w:rsidRDefault="00B37772" w:rsidP="00B37772">
            <w:pPr>
              <w:pStyle w:val="Style3"/>
              <w:widowControl/>
              <w:ind w:firstLine="0"/>
              <w:jc w:val="left"/>
              <w:rPr>
                <w:rStyle w:val="FontStyle12"/>
                <w:b/>
                <w:lang w:eastAsia="en-US"/>
              </w:rPr>
            </w:pPr>
            <w:r w:rsidRPr="00692DE9">
              <w:rPr>
                <w:rStyle w:val="FontStyle12"/>
                <w:b/>
                <w:lang w:eastAsia="en-US"/>
              </w:rPr>
              <w:t>ОТ  ПОКУПАТЕЛЯ:</w:t>
            </w:r>
          </w:p>
          <w:p w:rsidR="00B37772" w:rsidRDefault="00B37772" w:rsidP="00B37772">
            <w:pPr>
              <w:pStyle w:val="Style3"/>
              <w:widowControl/>
              <w:ind w:firstLine="0"/>
              <w:jc w:val="left"/>
              <w:rPr>
                <w:rStyle w:val="FontStyle12"/>
                <w:b/>
                <w:lang w:eastAsia="en-US"/>
              </w:rPr>
            </w:pPr>
          </w:p>
          <w:p w:rsidR="00B37772" w:rsidRPr="00692DE9" w:rsidRDefault="00B37772" w:rsidP="00B37772">
            <w:pPr>
              <w:pStyle w:val="Style3"/>
              <w:widowControl/>
              <w:ind w:firstLine="0"/>
              <w:jc w:val="left"/>
              <w:rPr>
                <w:rStyle w:val="FontStyle12"/>
                <w:b/>
                <w:lang w:eastAsia="en-US"/>
              </w:rPr>
            </w:pPr>
          </w:p>
          <w:p w:rsidR="00B37772" w:rsidRPr="00692DE9" w:rsidRDefault="00B37772" w:rsidP="00B37772">
            <w:pPr>
              <w:pStyle w:val="Style3"/>
              <w:widowControl/>
              <w:ind w:firstLine="0"/>
              <w:jc w:val="left"/>
              <w:rPr>
                <w:rStyle w:val="FontStyle12"/>
                <w:b/>
                <w:lang w:eastAsia="en-US"/>
              </w:rPr>
            </w:pPr>
            <w:r w:rsidRPr="00692DE9">
              <w:rPr>
                <w:rStyle w:val="FontStyle12"/>
                <w:b/>
                <w:lang w:eastAsia="en-US"/>
              </w:rPr>
              <w:t>____________________ /А.Б. Хазин/</w:t>
            </w:r>
          </w:p>
        </w:tc>
        <w:tc>
          <w:tcPr>
            <w:tcW w:w="4785" w:type="dxa"/>
            <w:gridSpan w:val="8"/>
          </w:tcPr>
          <w:p w:rsidR="00B37772" w:rsidRDefault="00B37772" w:rsidP="00B37772">
            <w:pPr>
              <w:pStyle w:val="Style3"/>
              <w:widowControl/>
              <w:ind w:firstLine="0"/>
              <w:jc w:val="left"/>
              <w:rPr>
                <w:rStyle w:val="FontStyle12"/>
                <w:b/>
                <w:lang w:eastAsia="en-US"/>
              </w:rPr>
            </w:pPr>
            <w:r w:rsidRPr="00692DE9">
              <w:rPr>
                <w:rStyle w:val="FontStyle12"/>
                <w:b/>
                <w:lang w:eastAsia="en-US"/>
              </w:rPr>
              <w:t>ОТ  ПОСТАВЩИКА:</w:t>
            </w:r>
          </w:p>
          <w:p w:rsidR="00B37772" w:rsidRPr="00692DE9" w:rsidRDefault="00B37772" w:rsidP="00B37772">
            <w:pPr>
              <w:pStyle w:val="Style3"/>
              <w:widowControl/>
              <w:ind w:firstLine="0"/>
              <w:jc w:val="left"/>
              <w:rPr>
                <w:rStyle w:val="FontStyle12"/>
                <w:b/>
                <w:lang w:eastAsia="en-US"/>
              </w:rPr>
            </w:pPr>
          </w:p>
          <w:p w:rsidR="00B37772" w:rsidRPr="00692DE9" w:rsidRDefault="00B37772" w:rsidP="00B37772">
            <w:pPr>
              <w:pStyle w:val="Style3"/>
              <w:widowControl/>
              <w:ind w:firstLine="0"/>
              <w:jc w:val="left"/>
              <w:rPr>
                <w:rStyle w:val="FontStyle12"/>
                <w:b/>
                <w:lang w:eastAsia="en-US"/>
              </w:rPr>
            </w:pPr>
          </w:p>
          <w:p w:rsidR="00B37772" w:rsidRPr="00692DE9" w:rsidRDefault="00B37772" w:rsidP="00B37772">
            <w:pPr>
              <w:pStyle w:val="Style3"/>
              <w:widowControl/>
              <w:ind w:firstLine="0"/>
              <w:jc w:val="left"/>
              <w:rPr>
                <w:rStyle w:val="FontStyle12"/>
                <w:b/>
                <w:lang w:eastAsia="en-US"/>
              </w:rPr>
            </w:pPr>
            <w:r w:rsidRPr="00692DE9">
              <w:rPr>
                <w:rStyle w:val="FontStyle12"/>
                <w:b/>
                <w:lang w:eastAsia="en-US"/>
              </w:rPr>
              <w:t>___________________ /____________/</w:t>
            </w:r>
          </w:p>
        </w:tc>
      </w:tr>
    </w:tbl>
    <w:p w:rsidR="00F7104C" w:rsidRPr="00FC5263" w:rsidRDefault="00F7104C" w:rsidP="002100CE">
      <w:pPr>
        <w:ind w:firstLine="0"/>
        <w:rPr>
          <w:b/>
          <w:sz w:val="21"/>
          <w:szCs w:val="21"/>
        </w:rPr>
      </w:pPr>
    </w:p>
    <w:sectPr w:rsidR="00F7104C" w:rsidRPr="00FC5263" w:rsidSect="00B37772">
      <w:pgSz w:w="16838" w:h="11906" w:orient="landscape" w:code="9"/>
      <w:pgMar w:top="1077" w:right="567" w:bottom="567" w:left="567" w:header="680" w:footer="0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37772" w:rsidRDefault="00B37772" w:rsidP="00301A5E">
      <w:pPr>
        <w:spacing w:line="240" w:lineRule="auto"/>
      </w:pPr>
      <w:r>
        <w:separator/>
      </w:r>
    </w:p>
  </w:endnote>
  <w:endnote w:type="continuationSeparator" w:id="1">
    <w:p w:rsidR="00B37772" w:rsidRDefault="00B37772" w:rsidP="00301A5E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HiddenHorzOCR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7772" w:rsidRDefault="003A4F24" w:rsidP="00FB213B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B37772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B37772" w:rsidRDefault="00B37772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37772" w:rsidRDefault="00B37772" w:rsidP="00301A5E">
      <w:pPr>
        <w:spacing w:line="240" w:lineRule="auto"/>
      </w:pPr>
      <w:r>
        <w:separator/>
      </w:r>
    </w:p>
  </w:footnote>
  <w:footnote w:type="continuationSeparator" w:id="1">
    <w:p w:rsidR="00B37772" w:rsidRDefault="00B37772" w:rsidP="00301A5E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4B0992"/>
    <w:multiLevelType w:val="hybridMultilevel"/>
    <w:tmpl w:val="9F283A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EC27B1"/>
    <w:multiLevelType w:val="hybridMultilevel"/>
    <w:tmpl w:val="9F283A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C776314"/>
    <w:multiLevelType w:val="hybridMultilevel"/>
    <w:tmpl w:val="9F283A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24C2BC4"/>
    <w:multiLevelType w:val="hybridMultilevel"/>
    <w:tmpl w:val="9F283A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5">
    <w:nsid w:val="55C521B1"/>
    <w:multiLevelType w:val="multilevel"/>
    <w:tmpl w:val="7BEEBC98"/>
    <w:lvl w:ilvl="0">
      <w:start w:val="13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1167" w:hanging="60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6">
    <w:nsid w:val="5D265072"/>
    <w:multiLevelType w:val="multilevel"/>
    <w:tmpl w:val="E5A453F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>
    <w:nsid w:val="5DD878C2"/>
    <w:multiLevelType w:val="multilevel"/>
    <w:tmpl w:val="99D2B9B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8">
    <w:nsid w:val="6C7F1CB1"/>
    <w:multiLevelType w:val="hybridMultilevel"/>
    <w:tmpl w:val="9F283A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030425B"/>
    <w:multiLevelType w:val="multilevel"/>
    <w:tmpl w:val="7A940CC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8"/>
  </w:num>
  <w:num w:numId="5">
    <w:abstractNumId w:val="2"/>
  </w:num>
  <w:num w:numId="6">
    <w:abstractNumId w:val="3"/>
  </w:num>
  <w:num w:numId="7">
    <w:abstractNumId w:val="1"/>
  </w:num>
  <w:num w:numId="8">
    <w:abstractNumId w:val="0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</w:num>
  <w:num w:numId="12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9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F4392"/>
    <w:rsid w:val="000052F8"/>
    <w:rsid w:val="00025B93"/>
    <w:rsid w:val="00033524"/>
    <w:rsid w:val="00062CA3"/>
    <w:rsid w:val="000B43AC"/>
    <w:rsid w:val="000C4892"/>
    <w:rsid w:val="000E1038"/>
    <w:rsid w:val="000F083A"/>
    <w:rsid w:val="0014164C"/>
    <w:rsid w:val="00154BB6"/>
    <w:rsid w:val="00162324"/>
    <w:rsid w:val="001937FB"/>
    <w:rsid w:val="001C075F"/>
    <w:rsid w:val="001F5F14"/>
    <w:rsid w:val="00200222"/>
    <w:rsid w:val="00207C54"/>
    <w:rsid w:val="002100CE"/>
    <w:rsid w:val="00210B61"/>
    <w:rsid w:val="00216682"/>
    <w:rsid w:val="0025123E"/>
    <w:rsid w:val="00274847"/>
    <w:rsid w:val="002B71CE"/>
    <w:rsid w:val="002C39BA"/>
    <w:rsid w:val="002E6009"/>
    <w:rsid w:val="002F4392"/>
    <w:rsid w:val="00301A5E"/>
    <w:rsid w:val="003678E7"/>
    <w:rsid w:val="00374E79"/>
    <w:rsid w:val="0038434D"/>
    <w:rsid w:val="003879BF"/>
    <w:rsid w:val="00394237"/>
    <w:rsid w:val="003A4F24"/>
    <w:rsid w:val="003E4F78"/>
    <w:rsid w:val="00402606"/>
    <w:rsid w:val="0040351C"/>
    <w:rsid w:val="00412C62"/>
    <w:rsid w:val="004139D4"/>
    <w:rsid w:val="0043139C"/>
    <w:rsid w:val="004569DF"/>
    <w:rsid w:val="00495352"/>
    <w:rsid w:val="004C4EE2"/>
    <w:rsid w:val="004D22A9"/>
    <w:rsid w:val="004F430F"/>
    <w:rsid w:val="00524386"/>
    <w:rsid w:val="00537773"/>
    <w:rsid w:val="0056462A"/>
    <w:rsid w:val="00574181"/>
    <w:rsid w:val="00577852"/>
    <w:rsid w:val="005817F1"/>
    <w:rsid w:val="00583B9B"/>
    <w:rsid w:val="00586C88"/>
    <w:rsid w:val="00596AD3"/>
    <w:rsid w:val="005973DF"/>
    <w:rsid w:val="005A2BB7"/>
    <w:rsid w:val="005E53F5"/>
    <w:rsid w:val="006050AB"/>
    <w:rsid w:val="0062113A"/>
    <w:rsid w:val="00647C84"/>
    <w:rsid w:val="00691EB4"/>
    <w:rsid w:val="006B4693"/>
    <w:rsid w:val="00715DCA"/>
    <w:rsid w:val="007468BD"/>
    <w:rsid w:val="00756F99"/>
    <w:rsid w:val="007C4B4F"/>
    <w:rsid w:val="007D29C0"/>
    <w:rsid w:val="008340DD"/>
    <w:rsid w:val="00835A6B"/>
    <w:rsid w:val="00842FC7"/>
    <w:rsid w:val="0086120A"/>
    <w:rsid w:val="00890334"/>
    <w:rsid w:val="00920375"/>
    <w:rsid w:val="0094050E"/>
    <w:rsid w:val="00945E04"/>
    <w:rsid w:val="00972814"/>
    <w:rsid w:val="009B1F40"/>
    <w:rsid w:val="009E18AA"/>
    <w:rsid w:val="009F28B1"/>
    <w:rsid w:val="00A104F2"/>
    <w:rsid w:val="00A33DBE"/>
    <w:rsid w:val="00A42DC2"/>
    <w:rsid w:val="00A74808"/>
    <w:rsid w:val="00AB3FB3"/>
    <w:rsid w:val="00AB6188"/>
    <w:rsid w:val="00AC65D8"/>
    <w:rsid w:val="00AD3905"/>
    <w:rsid w:val="00B25130"/>
    <w:rsid w:val="00B2792D"/>
    <w:rsid w:val="00B37772"/>
    <w:rsid w:val="00B74592"/>
    <w:rsid w:val="00BD1000"/>
    <w:rsid w:val="00BE40F5"/>
    <w:rsid w:val="00C137AC"/>
    <w:rsid w:val="00C212A4"/>
    <w:rsid w:val="00C5494E"/>
    <w:rsid w:val="00CC3D7F"/>
    <w:rsid w:val="00CE6DC5"/>
    <w:rsid w:val="00D11C63"/>
    <w:rsid w:val="00D4548D"/>
    <w:rsid w:val="00D5148A"/>
    <w:rsid w:val="00D5275C"/>
    <w:rsid w:val="00D64B4A"/>
    <w:rsid w:val="00D9464E"/>
    <w:rsid w:val="00D96D65"/>
    <w:rsid w:val="00DA3542"/>
    <w:rsid w:val="00DC2249"/>
    <w:rsid w:val="00DD0280"/>
    <w:rsid w:val="00DD1D3A"/>
    <w:rsid w:val="00DD3607"/>
    <w:rsid w:val="00DF5330"/>
    <w:rsid w:val="00E17F38"/>
    <w:rsid w:val="00E222BE"/>
    <w:rsid w:val="00E304E1"/>
    <w:rsid w:val="00E32585"/>
    <w:rsid w:val="00E503F9"/>
    <w:rsid w:val="00E60172"/>
    <w:rsid w:val="00EA4A29"/>
    <w:rsid w:val="00F34E68"/>
    <w:rsid w:val="00F35763"/>
    <w:rsid w:val="00F65D07"/>
    <w:rsid w:val="00F7104C"/>
    <w:rsid w:val="00F758B3"/>
    <w:rsid w:val="00FA2149"/>
    <w:rsid w:val="00FA4719"/>
    <w:rsid w:val="00FB13FA"/>
    <w:rsid w:val="00FB213B"/>
    <w:rsid w:val="00FC5263"/>
    <w:rsid w:val="00FE1D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4392"/>
    <w:pPr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heading 3"/>
    <w:basedOn w:val="a"/>
    <w:next w:val="a"/>
    <w:link w:val="30"/>
    <w:uiPriority w:val="99"/>
    <w:qFormat/>
    <w:rsid w:val="002F4392"/>
    <w:pPr>
      <w:keepNext/>
      <w:numPr>
        <w:ilvl w:val="2"/>
        <w:numId w:val="1"/>
      </w:numPr>
      <w:suppressAutoHyphens/>
      <w:spacing w:before="120" w:after="120" w:line="240" w:lineRule="auto"/>
      <w:jc w:val="left"/>
      <w:outlineLvl w:val="2"/>
    </w:pPr>
    <w:rPr>
      <w:b/>
    </w:rPr>
  </w:style>
  <w:style w:type="paragraph" w:styleId="4">
    <w:name w:val="heading 4"/>
    <w:basedOn w:val="a"/>
    <w:next w:val="a"/>
    <w:link w:val="40"/>
    <w:uiPriority w:val="99"/>
    <w:qFormat/>
    <w:rsid w:val="002F4392"/>
    <w:pPr>
      <w:keepNext/>
      <w:numPr>
        <w:ilvl w:val="3"/>
        <w:numId w:val="1"/>
      </w:numPr>
      <w:tabs>
        <w:tab w:val="left" w:pos="1134"/>
      </w:tabs>
      <w:suppressAutoHyphens/>
      <w:spacing w:before="240" w:after="120" w:line="240" w:lineRule="auto"/>
      <w:outlineLvl w:val="3"/>
    </w:pPr>
    <w:rPr>
      <w:b/>
      <w:i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9"/>
    <w:rsid w:val="002F4392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2F4392"/>
    <w:rPr>
      <w:rFonts w:ascii="Times New Roman" w:eastAsia="Times New Roman" w:hAnsi="Times New Roman" w:cs="Times New Roman"/>
      <w:b/>
      <w:i/>
      <w:sz w:val="28"/>
      <w:szCs w:val="20"/>
      <w:lang w:eastAsia="ru-RU"/>
    </w:rPr>
  </w:style>
  <w:style w:type="paragraph" w:styleId="a3">
    <w:name w:val="footer"/>
    <w:basedOn w:val="a"/>
    <w:link w:val="a4"/>
    <w:rsid w:val="002F4392"/>
    <w:pPr>
      <w:tabs>
        <w:tab w:val="center" w:pos="4253"/>
        <w:tab w:val="right" w:pos="9356"/>
      </w:tabs>
      <w:spacing w:line="240" w:lineRule="auto"/>
      <w:ind w:firstLine="0"/>
    </w:pPr>
    <w:rPr>
      <w:sz w:val="20"/>
    </w:rPr>
  </w:style>
  <w:style w:type="character" w:customStyle="1" w:styleId="a4">
    <w:name w:val="Нижний колонтитул Знак"/>
    <w:basedOn w:val="a0"/>
    <w:link w:val="a3"/>
    <w:rsid w:val="002F439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page number"/>
    <w:basedOn w:val="a0"/>
    <w:uiPriority w:val="99"/>
    <w:rsid w:val="002F4392"/>
    <w:rPr>
      <w:rFonts w:ascii="Times New Roman" w:hAnsi="Times New Roman" w:cs="Times New Roman"/>
      <w:sz w:val="20"/>
    </w:rPr>
  </w:style>
  <w:style w:type="paragraph" w:styleId="a6">
    <w:name w:val="Body Text"/>
    <w:basedOn w:val="a"/>
    <w:link w:val="a7"/>
    <w:uiPriority w:val="99"/>
    <w:rsid w:val="002F4392"/>
    <w:pPr>
      <w:spacing w:after="120"/>
    </w:pPr>
  </w:style>
  <w:style w:type="character" w:customStyle="1" w:styleId="a7">
    <w:name w:val="Основной текст Знак"/>
    <w:basedOn w:val="a0"/>
    <w:link w:val="a6"/>
    <w:uiPriority w:val="99"/>
    <w:rsid w:val="002F439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Body Text 2"/>
    <w:basedOn w:val="a"/>
    <w:link w:val="20"/>
    <w:uiPriority w:val="99"/>
    <w:rsid w:val="002F4392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rsid w:val="002F439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Normal">
    <w:name w:val="ConsPlusNormal"/>
    <w:rsid w:val="002F4392"/>
    <w:pPr>
      <w:widowControl w:val="0"/>
      <w:autoSpaceDE w:val="0"/>
      <w:autoSpaceDN w:val="0"/>
      <w:adjustRightInd w:val="0"/>
      <w:spacing w:after="0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8">
    <w:name w:val="No Spacing"/>
    <w:qFormat/>
    <w:rsid w:val="002F4392"/>
    <w:pPr>
      <w:spacing w:after="0"/>
    </w:pPr>
    <w:rPr>
      <w:rFonts w:ascii="Calibri" w:eastAsia="Calibri" w:hAnsi="Calibri" w:cs="Times New Roman"/>
    </w:rPr>
  </w:style>
  <w:style w:type="paragraph" w:customStyle="1" w:styleId="21">
    <w:name w:val="Основной текст с отступом 21"/>
    <w:basedOn w:val="a"/>
    <w:rsid w:val="002F4392"/>
    <w:pPr>
      <w:suppressAutoHyphens/>
      <w:spacing w:line="240" w:lineRule="auto"/>
      <w:ind w:firstLine="720"/>
    </w:pPr>
    <w:rPr>
      <w:sz w:val="24"/>
      <w:szCs w:val="24"/>
      <w:lang w:eastAsia="ar-SA"/>
    </w:rPr>
  </w:style>
  <w:style w:type="paragraph" w:customStyle="1" w:styleId="a9">
    <w:name w:val="Содержимое таблицы"/>
    <w:basedOn w:val="a"/>
    <w:rsid w:val="002F4392"/>
    <w:pPr>
      <w:suppressLineNumbers/>
      <w:suppressAutoHyphens/>
      <w:spacing w:line="240" w:lineRule="auto"/>
      <w:ind w:firstLine="0"/>
      <w:jc w:val="left"/>
    </w:pPr>
    <w:rPr>
      <w:sz w:val="24"/>
      <w:szCs w:val="24"/>
      <w:lang w:eastAsia="ar-SA"/>
    </w:rPr>
  </w:style>
  <w:style w:type="character" w:styleId="aa">
    <w:name w:val="Emphasis"/>
    <w:basedOn w:val="a0"/>
    <w:qFormat/>
    <w:rsid w:val="002F4392"/>
    <w:rPr>
      <w:i/>
      <w:iCs/>
    </w:rPr>
  </w:style>
  <w:style w:type="paragraph" w:styleId="ab">
    <w:name w:val="Normal (Web)"/>
    <w:basedOn w:val="a"/>
    <w:rsid w:val="00835A6B"/>
    <w:pPr>
      <w:spacing w:before="100" w:after="100" w:line="240" w:lineRule="auto"/>
      <w:ind w:firstLine="0"/>
      <w:jc w:val="left"/>
    </w:pPr>
    <w:rPr>
      <w:sz w:val="24"/>
    </w:rPr>
  </w:style>
  <w:style w:type="paragraph" w:styleId="ac">
    <w:name w:val="List Paragraph"/>
    <w:basedOn w:val="a"/>
    <w:uiPriority w:val="34"/>
    <w:qFormat/>
    <w:rsid w:val="001937FB"/>
    <w:pPr>
      <w:spacing w:after="200" w:line="276" w:lineRule="auto"/>
      <w:ind w:left="720" w:firstLine="0"/>
      <w:contextualSpacing/>
      <w:jc w:val="left"/>
    </w:pPr>
    <w:rPr>
      <w:rFonts w:ascii="Calibri" w:hAnsi="Calibri"/>
      <w:sz w:val="22"/>
      <w:szCs w:val="22"/>
    </w:rPr>
  </w:style>
  <w:style w:type="paragraph" w:customStyle="1" w:styleId="ConsNormal">
    <w:name w:val="ConsNormal"/>
    <w:rsid w:val="007C4B4F"/>
    <w:pPr>
      <w:widowControl w:val="0"/>
      <w:autoSpaceDE w:val="0"/>
      <w:autoSpaceDN w:val="0"/>
      <w:adjustRightInd w:val="0"/>
      <w:spacing w:after="0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Times12">
    <w:name w:val="Times 12"/>
    <w:basedOn w:val="a"/>
    <w:rsid w:val="004F430F"/>
    <w:pPr>
      <w:overflowPunct w:val="0"/>
      <w:autoSpaceDE w:val="0"/>
      <w:autoSpaceDN w:val="0"/>
      <w:adjustRightInd w:val="0"/>
      <w:spacing w:line="240" w:lineRule="auto"/>
    </w:pPr>
    <w:rPr>
      <w:rFonts w:eastAsiaTheme="minorEastAsia"/>
      <w:bCs/>
      <w:sz w:val="24"/>
      <w:szCs w:val="22"/>
    </w:rPr>
  </w:style>
  <w:style w:type="character" w:styleId="ad">
    <w:name w:val="Hyperlink"/>
    <w:basedOn w:val="a0"/>
    <w:uiPriority w:val="99"/>
    <w:unhideWhenUsed/>
    <w:rsid w:val="00FC5263"/>
    <w:rPr>
      <w:color w:val="0000FF" w:themeColor="hyperlink"/>
      <w:u w:val="single"/>
    </w:rPr>
  </w:style>
  <w:style w:type="paragraph" w:styleId="ae">
    <w:name w:val="header"/>
    <w:basedOn w:val="a"/>
    <w:link w:val="af"/>
    <w:uiPriority w:val="99"/>
    <w:semiHidden/>
    <w:unhideWhenUsed/>
    <w:rsid w:val="005973DF"/>
    <w:pPr>
      <w:tabs>
        <w:tab w:val="center" w:pos="4677"/>
        <w:tab w:val="right" w:pos="9355"/>
      </w:tabs>
      <w:spacing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semiHidden/>
    <w:rsid w:val="005973D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">
    <w:name w:val="Обычный1"/>
    <w:rsid w:val="00F7104C"/>
    <w:pPr>
      <w:spacing w:after="0"/>
      <w:jc w:val="both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customStyle="1" w:styleId="Style3">
    <w:name w:val="Style3"/>
    <w:basedOn w:val="a"/>
    <w:rsid w:val="00B37772"/>
    <w:pPr>
      <w:widowControl w:val="0"/>
      <w:autoSpaceDE w:val="0"/>
      <w:autoSpaceDN w:val="0"/>
      <w:adjustRightInd w:val="0"/>
      <w:spacing w:line="273" w:lineRule="exact"/>
      <w:ind w:firstLine="710"/>
    </w:pPr>
    <w:rPr>
      <w:sz w:val="24"/>
      <w:szCs w:val="24"/>
    </w:rPr>
  </w:style>
  <w:style w:type="character" w:customStyle="1" w:styleId="FontStyle12">
    <w:name w:val="Font Style12"/>
    <w:rsid w:val="00B37772"/>
    <w:rPr>
      <w:rFonts w:ascii="Times New Roman" w:hAnsi="Times New Roman" w:cs="Times New Roman" w:hint="default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116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56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4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855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69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64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03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8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1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uo.smu01@yandex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352</TotalTime>
  <Pages>9</Pages>
  <Words>3642</Words>
  <Characters>20766</Characters>
  <Application>Microsoft Office Word</Application>
  <DocSecurity>0</DocSecurity>
  <Lines>173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smu0981</dc:creator>
  <cp:lastModifiedBy>smu2320</cp:lastModifiedBy>
  <cp:revision>54</cp:revision>
  <cp:lastPrinted>2012-04-25T08:01:00Z</cp:lastPrinted>
  <dcterms:created xsi:type="dcterms:W3CDTF">2011-01-24T09:10:00Z</dcterms:created>
  <dcterms:modified xsi:type="dcterms:W3CDTF">2013-12-14T09:36:00Z</dcterms:modified>
</cp:coreProperties>
</file>