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355" w:rsidRPr="002772B1" w:rsidRDefault="00617355" w:rsidP="00617355">
      <w:pPr>
        <w:jc w:val="center"/>
        <w:outlineLvl w:val="0"/>
      </w:pPr>
      <w:bookmarkStart w:id="0" w:name="_Toc389737703"/>
      <w:r w:rsidRPr="002772B1">
        <w:t>ИЗВЕЩЕНИЕ О ПРОВЕДЕНИИ ЗАПРОСА ПРЕДЛОЖЕНИЙ</w:t>
      </w:r>
      <w:bookmarkEnd w:id="0"/>
    </w:p>
    <w:p w:rsidR="00617355" w:rsidRPr="002772B1" w:rsidRDefault="00617355" w:rsidP="00617355">
      <w:pPr>
        <w:tabs>
          <w:tab w:val="left" w:pos="1134"/>
        </w:tabs>
        <w:ind w:firstLine="709"/>
        <w:jc w:val="center"/>
      </w:pPr>
    </w:p>
    <w:p w:rsidR="00617355" w:rsidRPr="002772B1" w:rsidRDefault="00617355" w:rsidP="00617355">
      <w:pPr>
        <w:tabs>
          <w:tab w:val="left" w:pos="1134"/>
        </w:tabs>
        <w:ind w:firstLine="709"/>
        <w:jc w:val="center"/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772B1">
        <w:rPr>
          <w:b/>
          <w:spacing w:val="-6"/>
        </w:rPr>
        <w:t>Форма и способ процедуры закупки:</w:t>
      </w:r>
      <w:r w:rsidRPr="002772B1">
        <w:rPr>
          <w:spacing w:val="-6"/>
        </w:rPr>
        <w:t xml:space="preserve"> </w:t>
      </w:r>
      <w:r w:rsidRPr="002772B1">
        <w:t>Открытый одноэтапный запрос предложений в электронной форме без квалификационного отбора.</w:t>
      </w:r>
    </w:p>
    <w:p w:rsidR="00617355" w:rsidRPr="002772B1" w:rsidRDefault="00617355" w:rsidP="0061735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772B1">
        <w:rPr>
          <w:b/>
          <w:spacing w:val="-6"/>
        </w:rPr>
        <w:t>Заказчик, являющийся Организатором запроса предложений:</w:t>
      </w:r>
      <w:r w:rsidRPr="002772B1">
        <w:rPr>
          <w:spacing w:val="-6"/>
        </w:rPr>
        <w:t xml:space="preserve"> </w:t>
      </w:r>
      <w:r w:rsidRPr="002772B1">
        <w:t>Открытое акционерное общество НИЖЕГОРОДСКАЯ ИНЖИНИРИНГОВАЯ КОМПАНИЯ «АТОМЭНЕРГОПРОЕКТ»</w:t>
      </w:r>
    </w:p>
    <w:p w:rsidR="00617355" w:rsidRPr="002772B1" w:rsidRDefault="00617355" w:rsidP="00617355">
      <w:pPr>
        <w:ind w:firstLine="709"/>
      </w:pPr>
      <w:r w:rsidRPr="002772B1">
        <w:t>Место нахождения: 603006, г. Нижний Новгород, пл. Свободы, д. 3.</w:t>
      </w:r>
    </w:p>
    <w:p w:rsidR="00617355" w:rsidRPr="002772B1" w:rsidRDefault="00617355" w:rsidP="00617355">
      <w:pPr>
        <w:ind w:firstLine="709"/>
      </w:pPr>
      <w:r w:rsidRPr="002772B1">
        <w:t>Почтовый адрес: 603006, г. Нижний Новгород, пл. Свободы, д. 3.</w:t>
      </w:r>
    </w:p>
    <w:p w:rsidR="00617355" w:rsidRPr="002772B1" w:rsidRDefault="00617355" w:rsidP="00617355">
      <w:pPr>
        <w:ind w:firstLine="709"/>
        <w:jc w:val="both"/>
      </w:pPr>
      <w:r w:rsidRPr="002772B1">
        <w:t>Топанов Андрей Николаевич, (831) 421-79-00, доб. 31-19;</w:t>
      </w:r>
    </w:p>
    <w:p w:rsidR="00617355" w:rsidRPr="002772B1" w:rsidRDefault="00617355" w:rsidP="00617355">
      <w:pPr>
        <w:ind w:firstLine="709"/>
        <w:jc w:val="both"/>
      </w:pPr>
      <w:r>
        <w:t>Котельникова Мария Юльевна</w:t>
      </w:r>
      <w:r w:rsidRPr="002772B1">
        <w:t>, (831) 421-79-00, доб. 2</w:t>
      </w:r>
      <w:r>
        <w:t>9</w:t>
      </w:r>
      <w:r w:rsidRPr="002772B1">
        <w:t>-</w:t>
      </w:r>
      <w:r>
        <w:t>07</w:t>
      </w:r>
      <w:r w:rsidRPr="002772B1">
        <w:t xml:space="preserve">; </w:t>
      </w:r>
      <w:hyperlink r:id="rId6" w:history="1">
        <w:r>
          <w:rPr>
            <w:rStyle w:val="a3"/>
            <w:rFonts w:eastAsia="Calibri" w:cstheme="minorHAnsi"/>
            <w:noProof/>
          </w:rPr>
          <w:t>m.kotelnikova@niaep.ru</w:t>
        </w:r>
      </w:hyperlink>
    </w:p>
    <w:p w:rsidR="00617355" w:rsidRPr="002772B1" w:rsidRDefault="00617355" w:rsidP="00617355">
      <w:pPr>
        <w:ind w:firstLine="709"/>
        <w:jc w:val="both"/>
      </w:pPr>
    </w:p>
    <w:p w:rsidR="00617355" w:rsidRPr="002772B1" w:rsidRDefault="00617355" w:rsidP="00617355">
      <w:pPr>
        <w:numPr>
          <w:ilvl w:val="0"/>
          <w:numId w:val="1"/>
        </w:numPr>
        <w:tabs>
          <w:tab w:val="clear" w:pos="1200"/>
          <w:tab w:val="left" w:pos="-1843"/>
          <w:tab w:val="left" w:pos="993"/>
        </w:tabs>
        <w:ind w:left="0" w:firstLine="709"/>
        <w:contextualSpacing/>
        <w:jc w:val="both"/>
      </w:pPr>
      <w:r w:rsidRPr="002772B1">
        <w:rPr>
          <w:b/>
          <w:spacing w:val="-6"/>
        </w:rPr>
        <w:t>Предмет</w:t>
      </w:r>
      <w:r w:rsidRPr="002772B1">
        <w:rPr>
          <w:b/>
        </w:rPr>
        <w:t xml:space="preserve"> договора: </w:t>
      </w:r>
      <w:r w:rsidRPr="005B0482">
        <w:t xml:space="preserve">Поставка бензина автомобильного и дизельного топлива по топливным картам для нужд АО </w:t>
      </w:r>
      <w:r>
        <w:t>«НИАЭП</w:t>
      </w:r>
      <w:r w:rsidRPr="002772B1">
        <w:t>».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  <w:r w:rsidRPr="002772B1">
        <w:rPr>
          <w:b/>
        </w:rPr>
        <w:t xml:space="preserve">Состав и объем </w:t>
      </w:r>
      <w:r>
        <w:rPr>
          <w:b/>
        </w:rPr>
        <w:t>товара</w:t>
      </w:r>
      <w:r w:rsidRPr="002772B1">
        <w:rPr>
          <w:b/>
        </w:rPr>
        <w:t>:</w:t>
      </w:r>
      <w:r w:rsidRPr="002772B1">
        <w:t xml:space="preserve"> в соответствии с Техническим заданием (</w:t>
      </w:r>
      <w:hyperlink r:id="rId7" w:anchor="_ТОМ_2_" w:history="1">
        <w:r w:rsidRPr="002772B1">
          <w:rPr>
            <w:rStyle w:val="a3"/>
            <w:bCs/>
          </w:rPr>
          <w:t>Том 2</w:t>
        </w:r>
        <w:r w:rsidRPr="002772B1">
          <w:rPr>
            <w:rStyle w:val="a3"/>
          </w:rPr>
          <w:t xml:space="preserve"> «ТЕХНИЧЕСКАЯ ЧАСТЬ»).</w:t>
        </w:r>
      </w:hyperlink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  <w:r w:rsidRPr="002772B1">
        <w:rPr>
          <w:b/>
        </w:rPr>
        <w:t xml:space="preserve">Срок </w:t>
      </w:r>
      <w:r>
        <w:rPr>
          <w:b/>
        </w:rPr>
        <w:t>поставки товара</w:t>
      </w:r>
      <w:r w:rsidRPr="002772B1">
        <w:t xml:space="preserve">: </w:t>
      </w:r>
      <w:r>
        <w:t>с момента заключения договора по 31 марта 2015г.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</w:p>
    <w:p w:rsidR="00617355" w:rsidRPr="002772B1" w:rsidRDefault="00617355" w:rsidP="00617355">
      <w:pPr>
        <w:numPr>
          <w:ilvl w:val="0"/>
          <w:numId w:val="1"/>
        </w:numPr>
        <w:tabs>
          <w:tab w:val="clear" w:pos="1200"/>
          <w:tab w:val="left" w:pos="-1418"/>
          <w:tab w:val="num" w:pos="-1276"/>
          <w:tab w:val="left" w:pos="1134"/>
        </w:tabs>
        <w:ind w:left="0" w:firstLine="709"/>
        <w:contextualSpacing/>
        <w:jc w:val="both"/>
      </w:pPr>
      <w:r w:rsidRPr="002772B1">
        <w:rPr>
          <w:b/>
        </w:rPr>
        <w:t xml:space="preserve">Место </w:t>
      </w:r>
      <w:r>
        <w:rPr>
          <w:b/>
        </w:rPr>
        <w:t>поставки товара</w:t>
      </w:r>
      <w:r w:rsidRPr="002772B1">
        <w:rPr>
          <w:b/>
        </w:rPr>
        <w:t>:</w:t>
      </w:r>
      <w:r w:rsidRPr="002772B1">
        <w:t xml:space="preserve"> </w:t>
      </w:r>
      <w:r w:rsidRPr="009B4B36">
        <w:t>в соответствии с Техническим заданием (</w:t>
      </w:r>
      <w:hyperlink r:id="rId8" w:anchor="_ТОМ_2_" w:history="1">
        <w:r w:rsidRPr="009B4B36">
          <w:rPr>
            <w:rStyle w:val="a3"/>
          </w:rPr>
          <w:t>Том 2 «ТЕХНИЧЕСКАЯ ЧАСТЬ»</w:t>
        </w:r>
      </w:hyperlink>
      <w:r w:rsidRPr="009B4B36">
        <w:t>).</w:t>
      </w:r>
    </w:p>
    <w:p w:rsidR="00617355" w:rsidRPr="002772B1" w:rsidRDefault="00617355" w:rsidP="00617355">
      <w:pPr>
        <w:tabs>
          <w:tab w:val="left" w:pos="1134"/>
        </w:tabs>
        <w:ind w:left="709"/>
        <w:contextualSpacing/>
        <w:jc w:val="both"/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772B1">
        <w:rPr>
          <w:b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  <w:r w:rsidRPr="002772B1">
        <w:t xml:space="preserve">Запрос предложений проводится на электронной торговой площадке </w:t>
      </w:r>
      <w:r w:rsidRPr="002772B1">
        <w:rPr>
          <w:spacing w:val="-6"/>
        </w:rPr>
        <w:t>«Аукционный Конкурсный Дом»</w:t>
      </w:r>
      <w:r w:rsidRPr="002772B1">
        <w:t xml:space="preserve"> в сети «Интернет» по адресу: </w:t>
      </w:r>
      <w:hyperlink r:id="rId9" w:history="1"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</w:hyperlink>
      <w:r w:rsidRPr="002772B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  <w:r w:rsidRPr="002772B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  <w:r w:rsidRPr="002772B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</w:p>
    <w:p w:rsidR="00617355" w:rsidRPr="002772B1" w:rsidRDefault="00617355" w:rsidP="00617355">
      <w:pPr>
        <w:numPr>
          <w:ilvl w:val="0"/>
          <w:numId w:val="1"/>
        </w:numPr>
        <w:tabs>
          <w:tab w:val="clear" w:pos="1200"/>
        </w:tabs>
        <w:ind w:left="0" w:firstLine="840"/>
        <w:contextualSpacing/>
        <w:jc w:val="both"/>
      </w:pPr>
      <w:r w:rsidRPr="002772B1">
        <w:rPr>
          <w:b/>
        </w:rPr>
        <w:t>Начальная (максимальная) цена договора:</w:t>
      </w:r>
      <w:r w:rsidRPr="002772B1">
        <w:t xml:space="preserve"> </w:t>
      </w:r>
      <w:r w:rsidRPr="00772415">
        <w:rPr>
          <w:b/>
        </w:rPr>
        <w:t>2 536 160</w:t>
      </w:r>
      <w:r w:rsidRPr="002772B1">
        <w:t xml:space="preserve"> (</w:t>
      </w:r>
      <w:r>
        <w:t>Д</w:t>
      </w:r>
      <w:r w:rsidRPr="002772B1">
        <w:t xml:space="preserve">ва миллиона </w:t>
      </w:r>
      <w:r>
        <w:t>пятьсот тридцать шесть тысяч сто шестьдесят</w:t>
      </w:r>
      <w:r w:rsidRPr="002772B1">
        <w:t>) рубл</w:t>
      </w:r>
      <w:r>
        <w:t>ей</w:t>
      </w:r>
      <w:r w:rsidRPr="002772B1">
        <w:t xml:space="preserve"> </w:t>
      </w:r>
      <w:r w:rsidRPr="00772415">
        <w:rPr>
          <w:b/>
        </w:rPr>
        <w:t>00</w:t>
      </w:r>
      <w:r w:rsidRPr="002772B1">
        <w:t xml:space="preserve"> копе</w:t>
      </w:r>
      <w:r>
        <w:t>ек</w:t>
      </w:r>
      <w:r w:rsidRPr="002772B1">
        <w:t>, с НДС, в том числе:</w:t>
      </w:r>
    </w:p>
    <w:p w:rsidR="00617355" w:rsidRPr="002772B1" w:rsidRDefault="00617355" w:rsidP="00617355">
      <w:pPr>
        <w:ind w:left="840"/>
        <w:contextualSpacing/>
        <w:jc w:val="both"/>
      </w:pPr>
      <w:proofErr w:type="spellStart"/>
      <w:r w:rsidRPr="002772B1">
        <w:t>Диз</w:t>
      </w:r>
      <w:proofErr w:type="gramStart"/>
      <w:r w:rsidRPr="002772B1">
        <w:t>.т</w:t>
      </w:r>
      <w:proofErr w:type="gramEnd"/>
      <w:r w:rsidRPr="002772B1">
        <w:t>опливо</w:t>
      </w:r>
      <w:proofErr w:type="spellEnd"/>
      <w:r w:rsidRPr="002772B1">
        <w:t xml:space="preserve"> – 3</w:t>
      </w:r>
      <w:r>
        <w:t>5</w:t>
      </w:r>
      <w:r w:rsidRPr="002772B1">
        <w:t>,</w:t>
      </w:r>
      <w:r>
        <w:t>70</w:t>
      </w:r>
      <w:r w:rsidRPr="002772B1">
        <w:t xml:space="preserve"> руб./литр;</w:t>
      </w:r>
    </w:p>
    <w:p w:rsidR="00617355" w:rsidRPr="002772B1" w:rsidRDefault="00617355" w:rsidP="00617355">
      <w:pPr>
        <w:ind w:left="840"/>
        <w:contextualSpacing/>
        <w:jc w:val="both"/>
      </w:pPr>
      <w:r>
        <w:t xml:space="preserve">АИ-92 – </w:t>
      </w:r>
      <w:r w:rsidRPr="002772B1">
        <w:t>3</w:t>
      </w:r>
      <w:r>
        <w:t>4</w:t>
      </w:r>
      <w:r w:rsidRPr="002772B1">
        <w:t>,</w:t>
      </w:r>
      <w:r>
        <w:t>34</w:t>
      </w:r>
      <w:r w:rsidRPr="002772B1">
        <w:t xml:space="preserve"> руб./литр;</w:t>
      </w:r>
    </w:p>
    <w:p w:rsidR="00617355" w:rsidRPr="002772B1" w:rsidRDefault="00617355" w:rsidP="00617355">
      <w:pPr>
        <w:ind w:left="840"/>
        <w:contextualSpacing/>
        <w:jc w:val="both"/>
      </w:pPr>
      <w:r>
        <w:t xml:space="preserve">АИ-95 – </w:t>
      </w:r>
      <w:r w:rsidRPr="002772B1">
        <w:t>3</w:t>
      </w:r>
      <w:r>
        <w:t>7</w:t>
      </w:r>
      <w:r w:rsidRPr="002772B1">
        <w:t>,</w:t>
      </w:r>
      <w:r>
        <w:t>28</w:t>
      </w:r>
      <w:r w:rsidRPr="002772B1">
        <w:t xml:space="preserve"> руб./литр;</w:t>
      </w:r>
    </w:p>
    <w:p w:rsidR="00617355" w:rsidRPr="002772B1" w:rsidRDefault="00617355" w:rsidP="00617355">
      <w:pPr>
        <w:ind w:left="840"/>
        <w:contextualSpacing/>
        <w:jc w:val="both"/>
      </w:pPr>
      <w:r w:rsidRPr="002772B1">
        <w:t>АИ-98</w:t>
      </w:r>
      <w:r>
        <w:t xml:space="preserve"> – </w:t>
      </w:r>
      <w:r w:rsidRPr="002772B1">
        <w:t>3</w:t>
      </w:r>
      <w:r>
        <w:t>8,9</w:t>
      </w:r>
      <w:r w:rsidRPr="002772B1">
        <w:t>6 руб./литр</w:t>
      </w:r>
    </w:p>
    <w:p w:rsidR="00617355" w:rsidRPr="002772B1" w:rsidRDefault="00617355" w:rsidP="00617355">
      <w:pPr>
        <w:tabs>
          <w:tab w:val="left" w:pos="1134"/>
        </w:tabs>
        <w:contextualSpacing/>
        <w:jc w:val="both"/>
      </w:pPr>
    </w:p>
    <w:p w:rsidR="00617355" w:rsidRPr="002772B1" w:rsidRDefault="00617355" w:rsidP="00617355">
      <w:pPr>
        <w:tabs>
          <w:tab w:val="left" w:pos="1134"/>
        </w:tabs>
        <w:contextualSpacing/>
        <w:jc w:val="both"/>
      </w:pPr>
      <w:r>
        <w:tab/>
      </w:r>
      <w:r w:rsidRPr="002772B1">
        <w:t>Единый базис сравнения ценовых предложений:</w:t>
      </w:r>
    </w:p>
    <w:p w:rsidR="00617355" w:rsidRPr="002772B1" w:rsidRDefault="00617355" w:rsidP="00617355">
      <w:pPr>
        <w:tabs>
          <w:tab w:val="left" w:pos="1134"/>
        </w:tabs>
        <w:contextualSpacing/>
        <w:jc w:val="both"/>
      </w:pPr>
      <w:r>
        <w:tab/>
      </w:r>
      <w:r w:rsidRPr="002772B1"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  <w:r w:rsidRPr="002772B1"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  <w:r w:rsidRPr="002772B1"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772B1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772B1">
        <w:rPr>
          <w:spacing w:val="-6"/>
        </w:rPr>
        <w:t xml:space="preserve">На официальном сайте </w:t>
      </w:r>
      <w:r w:rsidRPr="002772B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 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10" w:history="1">
        <w:r w:rsidRPr="002772B1">
          <w:rPr>
            <w:rStyle w:val="a3"/>
          </w:rPr>
          <w:t>http://www.zakupki.gov.ru</w:t>
        </w:r>
      </w:hyperlink>
      <w:r w:rsidRPr="002772B1">
        <w:t xml:space="preserve">), на официальном сайте по закупкам атомной отрасли </w:t>
      </w:r>
      <w:r w:rsidRPr="002772B1">
        <w:rPr>
          <w:spacing w:val="-6"/>
        </w:rPr>
        <w:t>(</w:t>
      </w:r>
      <w:hyperlink r:id="rId11" w:history="1">
        <w:r w:rsidRPr="002772B1">
          <w:rPr>
            <w:rStyle w:val="a3"/>
          </w:rPr>
          <w:t>http://zakupki.rosatom.ru</w:t>
        </w:r>
      </w:hyperlink>
      <w:r w:rsidRPr="002772B1">
        <w:rPr>
          <w:spacing w:val="-6"/>
        </w:rPr>
        <w:t>) документация по запросу предложений находится в</w:t>
      </w:r>
      <w:proofErr w:type="gramEnd"/>
      <w:r w:rsidRPr="002772B1">
        <w:rPr>
          <w:spacing w:val="-6"/>
        </w:rPr>
        <w:t xml:space="preserve"> открытом </w:t>
      </w:r>
      <w:proofErr w:type="gramStart"/>
      <w:r w:rsidRPr="002772B1">
        <w:rPr>
          <w:spacing w:val="-6"/>
        </w:rPr>
        <w:t>доступе</w:t>
      </w:r>
      <w:proofErr w:type="gramEnd"/>
      <w:r w:rsidRPr="002772B1">
        <w:rPr>
          <w:spacing w:val="-6"/>
        </w:rPr>
        <w:t xml:space="preserve">, начиная </w:t>
      </w:r>
      <w:r w:rsidRPr="002772B1">
        <w:t>с даты официальной публикации настоящего извещения и документации по запросу предложений</w:t>
      </w:r>
      <w:r w:rsidRPr="002772B1">
        <w:rPr>
          <w:spacing w:val="-6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 w:rsidRPr="002772B1">
        <w:t xml:space="preserve"> в сети «Интернет» по адресу: </w:t>
      </w:r>
      <w:hyperlink r:id="rId12" w:history="1"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</w:hyperlink>
      <w:r w:rsidRPr="002772B1">
        <w:t xml:space="preserve"> </w:t>
      </w:r>
      <w:r w:rsidRPr="002772B1">
        <w:rPr>
          <w:spacing w:val="-6"/>
        </w:rPr>
        <w:t>определяется правилами данной электронной торговой площадки.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rPr>
          <w:b/>
        </w:rPr>
        <w:t>Обеспечение заявки на участие в запросе предложений:</w:t>
      </w:r>
      <w:r w:rsidRPr="002772B1">
        <w:t xml:space="preserve"> </w:t>
      </w:r>
      <w:r w:rsidRPr="002772B1">
        <w:rPr>
          <w:bCs/>
        </w:rPr>
        <w:t>Не требуется.</w:t>
      </w:r>
    </w:p>
    <w:p w:rsidR="00617355" w:rsidRPr="002772B1" w:rsidRDefault="00617355" w:rsidP="00617355">
      <w:pPr>
        <w:tabs>
          <w:tab w:val="left" w:pos="1134"/>
        </w:tabs>
        <w:ind w:left="709"/>
        <w:contextualSpacing/>
        <w:jc w:val="both"/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772B1">
        <w:rPr>
          <w:b/>
          <w:spacing w:val="-6"/>
        </w:rPr>
        <w:t>:</w:t>
      </w:r>
      <w:r w:rsidRPr="002772B1">
        <w:rPr>
          <w:spacing w:val="-6"/>
        </w:rPr>
        <w:t xml:space="preserve"> возможна.</w:t>
      </w:r>
      <w:r w:rsidRPr="002772B1">
        <w:rPr>
          <w:b/>
          <w:i/>
        </w:rPr>
        <w:t xml:space="preserve"> </w:t>
      </w:r>
    </w:p>
    <w:p w:rsidR="00617355" w:rsidRPr="002772B1" w:rsidRDefault="00617355" w:rsidP="0061735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772B1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772B1">
        <w:rPr>
          <w:spacing w:val="-6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 w:rsidRPr="002772B1">
        <w:t xml:space="preserve"> в сети «Интернет» по адресу: </w:t>
      </w:r>
      <w:hyperlink r:id="rId13" w:history="1"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</w:hyperlink>
      <w:r w:rsidRPr="002772B1">
        <w:t xml:space="preserve">, </w:t>
      </w:r>
      <w:r w:rsidRPr="002772B1">
        <w:rPr>
          <w:spacing w:val="-6"/>
        </w:rPr>
        <w:t>начиная с даты</w:t>
      </w:r>
      <w:r w:rsidRPr="002772B1">
        <w:rPr>
          <w:b/>
          <w:i/>
        </w:rPr>
        <w:t xml:space="preserve"> </w:t>
      </w:r>
      <w:r w:rsidRPr="002772B1"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2772B1">
        <w:rPr>
          <w:spacing w:val="-6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2772B1">
        <w:rPr>
          <w:b/>
          <w:spacing w:val="-6"/>
          <w:highlight w:val="yellow"/>
        </w:rPr>
        <w:t>«</w:t>
      </w:r>
      <w:r w:rsidRPr="00B36A2F">
        <w:rPr>
          <w:b/>
          <w:spacing w:val="-6"/>
          <w:highlight w:val="yellow"/>
        </w:rPr>
        <w:t>1</w:t>
      </w:r>
      <w:r w:rsidR="00A71869" w:rsidRPr="00A71869">
        <w:rPr>
          <w:b/>
          <w:spacing w:val="-6"/>
          <w:highlight w:val="yellow"/>
        </w:rPr>
        <w:t>7</w:t>
      </w:r>
      <w:r w:rsidRPr="002772B1">
        <w:rPr>
          <w:b/>
          <w:spacing w:val="-6"/>
          <w:highlight w:val="yellow"/>
        </w:rPr>
        <w:t>»</w:t>
      </w:r>
      <w:r w:rsidRPr="00B36A2F">
        <w:rPr>
          <w:b/>
          <w:spacing w:val="-6"/>
          <w:highlight w:val="yellow"/>
        </w:rPr>
        <w:t xml:space="preserve"> </w:t>
      </w:r>
      <w:r>
        <w:rPr>
          <w:b/>
          <w:spacing w:val="-6"/>
          <w:highlight w:val="yellow"/>
        </w:rPr>
        <w:t>декабря</w:t>
      </w:r>
      <w:proofErr w:type="gramEnd"/>
      <w:r>
        <w:rPr>
          <w:b/>
          <w:spacing w:val="-6"/>
          <w:highlight w:val="yellow"/>
        </w:rPr>
        <w:t xml:space="preserve"> </w:t>
      </w:r>
      <w:r w:rsidRPr="002772B1">
        <w:rPr>
          <w:b/>
          <w:spacing w:val="-6"/>
          <w:highlight w:val="yellow"/>
        </w:rPr>
        <w:t>201</w:t>
      </w:r>
      <w:r>
        <w:rPr>
          <w:b/>
          <w:spacing w:val="-6"/>
          <w:highlight w:val="yellow"/>
        </w:rPr>
        <w:t>4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rPr>
          <w:spacing w:val="-6"/>
        </w:rPr>
        <w:t>.</w:t>
      </w:r>
    </w:p>
    <w:p w:rsidR="00617355" w:rsidRPr="002772B1" w:rsidRDefault="00617355" w:rsidP="006173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2772B1">
        <w:rPr>
          <w:spacing w:val="-6"/>
        </w:rPr>
        <w:t xml:space="preserve"> электронная торговая площадка </w:t>
      </w:r>
      <w:r w:rsidRPr="002772B1">
        <w:t>«Аукционный Конкурсный Дом»</w:t>
      </w:r>
      <w:r w:rsidRPr="002772B1">
        <w:rPr>
          <w:b/>
          <w:i/>
        </w:rPr>
        <w:t xml:space="preserve"> </w:t>
      </w:r>
      <w:r w:rsidRPr="002772B1">
        <w:t xml:space="preserve">в сети «Интернет» по адресу: </w:t>
      </w:r>
      <w:hyperlink r:id="rId14" w:history="1">
        <w:r w:rsidRPr="002772B1">
          <w:rPr>
            <w:rStyle w:val="a3"/>
          </w:rPr>
          <w:t>www.</w:t>
        </w:r>
        <w:r w:rsidRPr="002772B1">
          <w:rPr>
            <w:rStyle w:val="a3"/>
            <w:lang w:val="en-US"/>
          </w:rPr>
          <w:t>a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k</w:t>
        </w:r>
        <w:r w:rsidRPr="002772B1">
          <w:rPr>
            <w:rStyle w:val="a3"/>
          </w:rPr>
          <w:t>-</w:t>
        </w:r>
        <w:r w:rsidRPr="002772B1">
          <w:rPr>
            <w:rStyle w:val="a3"/>
            <w:lang w:val="en-US"/>
          </w:rPr>
          <w:t>d</w:t>
        </w:r>
        <w:r w:rsidRPr="002772B1">
          <w:rPr>
            <w:rStyle w:val="a3"/>
          </w:rPr>
          <w:t>.</w:t>
        </w:r>
        <w:proofErr w:type="spellStart"/>
        <w:r w:rsidRPr="002772B1">
          <w:rPr>
            <w:rStyle w:val="a3"/>
          </w:rPr>
          <w:t>ru</w:t>
        </w:r>
        <w:proofErr w:type="spellEnd"/>
      </w:hyperlink>
      <w:r w:rsidRPr="002772B1">
        <w:t xml:space="preserve">, </w:t>
      </w:r>
      <w:r w:rsidRPr="002772B1">
        <w:rPr>
          <w:spacing w:val="-6"/>
        </w:rPr>
        <w:t xml:space="preserve">09-30 (время московское) </w:t>
      </w:r>
      <w:r w:rsidRPr="002772B1"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</w:rPr>
        <w:t>1</w:t>
      </w:r>
      <w:r w:rsidR="00A71869" w:rsidRPr="00A71869">
        <w:rPr>
          <w:b/>
          <w:spacing w:val="-6"/>
          <w:highlight w:val="yellow"/>
        </w:rPr>
        <w:t>7</w:t>
      </w:r>
      <w:bookmarkStart w:id="1" w:name="_GoBack"/>
      <w:bookmarkEnd w:id="1"/>
      <w:r w:rsidRPr="002772B1">
        <w:rPr>
          <w:b/>
          <w:spacing w:val="-6"/>
          <w:highlight w:val="yellow"/>
        </w:rPr>
        <w:t>»</w:t>
      </w:r>
      <w:r>
        <w:rPr>
          <w:b/>
          <w:spacing w:val="-6"/>
          <w:highlight w:val="yellow"/>
        </w:rPr>
        <w:t xml:space="preserve"> декабря </w:t>
      </w:r>
      <w:r w:rsidRPr="002772B1">
        <w:rPr>
          <w:b/>
          <w:spacing w:val="-6"/>
          <w:highlight w:val="yellow"/>
        </w:rPr>
        <w:t>201</w:t>
      </w:r>
      <w:r>
        <w:rPr>
          <w:b/>
          <w:spacing w:val="-6"/>
          <w:highlight w:val="yellow"/>
        </w:rPr>
        <w:t>4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rPr>
          <w:spacing w:val="-6"/>
        </w:rPr>
        <w:t xml:space="preserve">. </w:t>
      </w:r>
    </w:p>
    <w:p w:rsidR="00617355" w:rsidRPr="002772B1" w:rsidRDefault="00617355" w:rsidP="00617355">
      <w:pPr>
        <w:tabs>
          <w:tab w:val="left" w:pos="1134"/>
        </w:tabs>
        <w:ind w:left="1418"/>
        <w:contextualSpacing/>
        <w:jc w:val="both"/>
        <w:rPr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>Место и дата проведения отборочной стадии:</w:t>
      </w:r>
      <w:r w:rsidRPr="002772B1">
        <w:rPr>
          <w:spacing w:val="-6"/>
        </w:rPr>
        <w:t xml:space="preserve"> г</w:t>
      </w:r>
      <w:r w:rsidRPr="002772B1">
        <w:t xml:space="preserve">. Нижний Новгород, пл. Свободы, д. 3, каб.318, не позднее </w:t>
      </w:r>
      <w:r w:rsidRPr="002772B1"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</w:rPr>
        <w:t>12</w:t>
      </w:r>
      <w:r w:rsidRPr="002772B1">
        <w:rPr>
          <w:b/>
          <w:spacing w:val="-6"/>
          <w:highlight w:val="yellow"/>
        </w:rPr>
        <w:t xml:space="preserve">» </w:t>
      </w:r>
      <w:r>
        <w:rPr>
          <w:b/>
          <w:spacing w:val="-6"/>
          <w:highlight w:val="yellow"/>
        </w:rPr>
        <w:t>января</w:t>
      </w:r>
      <w:r w:rsidRPr="002772B1">
        <w:rPr>
          <w:b/>
          <w:spacing w:val="-6"/>
          <w:highlight w:val="yellow"/>
        </w:rPr>
        <w:t xml:space="preserve"> 201</w:t>
      </w:r>
      <w:r>
        <w:rPr>
          <w:b/>
          <w:spacing w:val="-6"/>
          <w:highlight w:val="yellow"/>
        </w:rPr>
        <w:t>5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t>.</w:t>
      </w: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>Место и дата подведения итогов запроса предложений:</w:t>
      </w:r>
      <w:r w:rsidRPr="002772B1">
        <w:rPr>
          <w:spacing w:val="-6"/>
        </w:rPr>
        <w:t xml:space="preserve"> г</w:t>
      </w:r>
      <w:r w:rsidRPr="002772B1">
        <w:t xml:space="preserve">. Нижний Новгород, пл. Свободы, д. 3, каб.318, не позднее </w:t>
      </w:r>
      <w:r w:rsidRPr="002772B1"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</w:rPr>
        <w:t>22</w:t>
      </w:r>
      <w:r w:rsidRPr="002772B1">
        <w:rPr>
          <w:b/>
          <w:spacing w:val="-6"/>
          <w:highlight w:val="yellow"/>
        </w:rPr>
        <w:t xml:space="preserve">» </w:t>
      </w:r>
      <w:r>
        <w:rPr>
          <w:b/>
          <w:spacing w:val="-6"/>
          <w:highlight w:val="yellow"/>
        </w:rPr>
        <w:t xml:space="preserve">января </w:t>
      </w:r>
      <w:r w:rsidRPr="002772B1">
        <w:rPr>
          <w:b/>
          <w:spacing w:val="-6"/>
          <w:highlight w:val="yellow"/>
        </w:rPr>
        <w:t>201</w:t>
      </w:r>
      <w:r>
        <w:rPr>
          <w:b/>
          <w:spacing w:val="-6"/>
          <w:highlight w:val="yellow"/>
        </w:rPr>
        <w:t>5</w:t>
      </w:r>
      <w:r w:rsidRPr="002772B1">
        <w:rPr>
          <w:b/>
          <w:spacing w:val="-6"/>
          <w:highlight w:val="yellow"/>
        </w:rPr>
        <w:t xml:space="preserve"> года</w:t>
      </w:r>
      <w:r w:rsidRPr="002772B1">
        <w:t xml:space="preserve">. </w:t>
      </w:r>
    </w:p>
    <w:p w:rsidR="00617355" w:rsidRPr="002772B1" w:rsidRDefault="00617355" w:rsidP="0061735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2772B1">
        <w:rPr>
          <w:spacing w:val="-6"/>
        </w:rPr>
        <w:t xml:space="preserve"> в течение 20 (двадцати) дней, но не ранее чем через 10 </w:t>
      </w:r>
      <w:r w:rsidRPr="002772B1">
        <w:t xml:space="preserve">(десять) </w:t>
      </w:r>
      <w:r w:rsidRPr="002772B1">
        <w:rPr>
          <w:spacing w:val="-6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617355" w:rsidRPr="002772B1" w:rsidRDefault="00617355" w:rsidP="0061735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r w:rsidRPr="002772B1">
        <w:rPr>
          <w:b/>
          <w:spacing w:val="-6"/>
        </w:rPr>
        <w:t xml:space="preserve">Форма, размер и срок предоставления обеспечения исполнения договора: </w:t>
      </w:r>
      <w:r w:rsidRPr="002772B1">
        <w:rPr>
          <w:spacing w:val="-6"/>
        </w:rPr>
        <w:t>не требуется.</w:t>
      </w:r>
    </w:p>
    <w:p w:rsidR="00617355" w:rsidRPr="002772B1" w:rsidRDefault="00617355" w:rsidP="00617355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</w:rPr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617355" w:rsidRPr="002772B1" w:rsidRDefault="00617355" w:rsidP="0061735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72B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617355" w:rsidRPr="002772B1" w:rsidRDefault="00617355" w:rsidP="0061735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72B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617355" w:rsidRPr="002772B1" w:rsidRDefault="00617355" w:rsidP="00617355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2772B1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617355" w:rsidRPr="002772B1" w:rsidRDefault="00617355" w:rsidP="00617355">
      <w:pPr>
        <w:tabs>
          <w:tab w:val="left" w:pos="1134"/>
        </w:tabs>
        <w:ind w:left="709"/>
        <w:contextualSpacing/>
        <w:jc w:val="both"/>
      </w:pPr>
    </w:p>
    <w:p w:rsidR="00617355" w:rsidRPr="002772B1" w:rsidRDefault="00617355" w:rsidP="0061735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772B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A71869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355"/>
    <w:rsid w:val="001C2438"/>
    <w:rsid w:val="003C7FC4"/>
    <w:rsid w:val="004C179F"/>
    <w:rsid w:val="00617355"/>
    <w:rsid w:val="00A7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735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17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1735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7355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17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1735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8;&#1045;&#1061;&#1053;&#1048;&#1063;&#1045;&#1057;&#1050;&#1040;&#1071;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\\niaepnn.ru\niaep\WORK\0014-&#1043;&#1056;&#1052;&#1058;&#1041;\&#1050;&#1086;&#1090;&#1080;&#1088;&#1086;&#1074;&#1082;&#1080;\2014\103&#1055;&#1088;_&#1047;&#1055;-014%20(&#1094;&#1074;&#1077;&#1090;&#1099;%20&#1080;%20&#1083;&#1072;&#1085;&#1076;&#1096;&#1072;&#1092;&#1090;)\&#1044;&#1086;&#1082;&#1091;&#1084;&#1077;&#1085;&#1090;&#1072;&#1094;&#1080;&#1103;\&#1058;&#1045;&#1061;&#1053;&#1048;&#1063;&#1045;&#1057;&#1050;&#1040;&#1071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2014-11-27T08:29:00Z</dcterms:created>
  <dcterms:modified xsi:type="dcterms:W3CDTF">2014-12-04T08:43:00Z</dcterms:modified>
</cp:coreProperties>
</file>