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69" w:rsidRPr="00E91D5E" w:rsidRDefault="00501669" w:rsidP="00501669">
      <w:pPr>
        <w:pStyle w:val="a3"/>
        <w:spacing w:line="240" w:lineRule="auto"/>
        <w:jc w:val="right"/>
        <w:rPr>
          <w:rFonts w:ascii="Times New Roman" w:hAnsi="Times New Roman"/>
        </w:rPr>
      </w:pPr>
      <w:r w:rsidRPr="00E91D5E">
        <w:rPr>
          <w:rFonts w:ascii="Times New Roman" w:hAnsi="Times New Roman"/>
        </w:rPr>
        <w:t>ПРИЛОЖЕНИЕ №1:  Техническое задание</w:t>
      </w:r>
    </w:p>
    <w:p w:rsidR="00501669" w:rsidRPr="00E91D5E" w:rsidRDefault="00501669" w:rsidP="00501669">
      <w:pPr>
        <w:spacing w:line="240" w:lineRule="auto"/>
        <w:jc w:val="center"/>
        <w:rPr>
          <w:rFonts w:ascii="Times New Roman" w:hAnsi="Times New Roman"/>
          <w:b/>
        </w:rPr>
      </w:pPr>
      <w:r w:rsidRPr="00E91D5E">
        <w:rPr>
          <w:rFonts w:ascii="Times New Roman" w:hAnsi="Times New Roman"/>
          <w:b/>
        </w:rPr>
        <w:t>к Договору №____________ от «___»______________ 20</w:t>
      </w:r>
      <w:r w:rsidRPr="00763F4D">
        <w:rPr>
          <w:rFonts w:ascii="Times New Roman" w:hAnsi="Times New Roman"/>
          <w:b/>
        </w:rPr>
        <w:t>12</w:t>
      </w:r>
      <w:r w:rsidRPr="00E91D5E">
        <w:rPr>
          <w:rFonts w:ascii="Times New Roman" w:hAnsi="Times New Roman"/>
          <w:b/>
        </w:rPr>
        <w:t>г.</w:t>
      </w:r>
    </w:p>
    <w:p w:rsidR="00501669" w:rsidRDefault="00501669" w:rsidP="0050166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91D5E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501669" w:rsidRPr="00C17364" w:rsidRDefault="00501669" w:rsidP="00501669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</w:rPr>
      </w:pPr>
    </w:p>
    <w:p w:rsidR="00501669" w:rsidRPr="00C17364" w:rsidRDefault="00501669" w:rsidP="00501669">
      <w:pPr>
        <w:ind w:hanging="1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C17364">
        <w:rPr>
          <w:rFonts w:ascii="Times New Roman" w:hAnsi="Times New Roman"/>
          <w:b/>
          <w:sz w:val="24"/>
          <w:szCs w:val="24"/>
        </w:rPr>
        <w:t xml:space="preserve">Экспертиза  «Методики расчета количества воздуха, необходимого для проветривания и организации проветривания горных выработок рудников  </w:t>
      </w:r>
      <w:proofErr w:type="spellStart"/>
      <w:r w:rsidRPr="00C17364">
        <w:rPr>
          <w:rFonts w:ascii="Times New Roman" w:hAnsi="Times New Roman"/>
          <w:b/>
          <w:sz w:val="24"/>
          <w:szCs w:val="24"/>
        </w:rPr>
        <w:t>Эльконского</w:t>
      </w:r>
      <w:proofErr w:type="spellEnd"/>
      <w:r w:rsidRPr="00C17364">
        <w:rPr>
          <w:rFonts w:ascii="Times New Roman" w:hAnsi="Times New Roman"/>
          <w:b/>
          <w:sz w:val="24"/>
          <w:szCs w:val="24"/>
        </w:rPr>
        <w:t xml:space="preserve"> горно-металлургического комбината, отрабатывающих  месторождения зоны «Южная» </w:t>
      </w:r>
      <w:proofErr w:type="spellStart"/>
      <w:r w:rsidRPr="00C17364">
        <w:rPr>
          <w:rFonts w:ascii="Times New Roman" w:hAnsi="Times New Roman"/>
          <w:b/>
          <w:sz w:val="24"/>
          <w:szCs w:val="24"/>
        </w:rPr>
        <w:t>Эльконского</w:t>
      </w:r>
      <w:proofErr w:type="spellEnd"/>
      <w:r w:rsidRPr="00C1736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17364">
        <w:rPr>
          <w:rFonts w:ascii="Times New Roman" w:hAnsi="Times New Roman"/>
          <w:b/>
          <w:sz w:val="24"/>
          <w:szCs w:val="24"/>
        </w:rPr>
        <w:t>урановорудного</w:t>
      </w:r>
      <w:proofErr w:type="spellEnd"/>
      <w:r w:rsidRPr="00C17364">
        <w:rPr>
          <w:rFonts w:ascii="Times New Roman" w:hAnsi="Times New Roman"/>
          <w:b/>
          <w:sz w:val="24"/>
          <w:szCs w:val="24"/>
        </w:rPr>
        <w:t xml:space="preserve"> поля», обоснование требуемого количества воздуха для проветривания  рудника при отработке месторождений зоны Южная </w:t>
      </w:r>
      <w:proofErr w:type="spellStart"/>
      <w:r w:rsidRPr="00C17364">
        <w:rPr>
          <w:rFonts w:ascii="Times New Roman" w:hAnsi="Times New Roman"/>
          <w:b/>
          <w:sz w:val="24"/>
          <w:szCs w:val="24"/>
        </w:rPr>
        <w:t>Эльконского</w:t>
      </w:r>
      <w:proofErr w:type="spellEnd"/>
      <w:r w:rsidRPr="00C17364">
        <w:rPr>
          <w:rFonts w:ascii="Times New Roman" w:hAnsi="Times New Roman"/>
          <w:b/>
          <w:sz w:val="24"/>
          <w:szCs w:val="24"/>
        </w:rPr>
        <w:t xml:space="preserve"> ГМК (по фактору –  выхлопным  газам ДВС автосамосвалов и ПДМ) для получения согласования </w:t>
      </w:r>
      <w:proofErr w:type="spellStart"/>
      <w:r w:rsidRPr="00C17364">
        <w:rPr>
          <w:rFonts w:ascii="Times New Roman" w:hAnsi="Times New Roman"/>
          <w:b/>
          <w:sz w:val="24"/>
          <w:szCs w:val="24"/>
        </w:rPr>
        <w:t>Ростехнадзора</w:t>
      </w:r>
      <w:proofErr w:type="spellEnd"/>
      <w:r w:rsidRPr="00C17364">
        <w:rPr>
          <w:rFonts w:ascii="Times New Roman" w:hAnsi="Times New Roman"/>
          <w:b/>
          <w:sz w:val="24"/>
          <w:szCs w:val="24"/>
        </w:rPr>
        <w:t xml:space="preserve"> РФ.</w:t>
      </w:r>
      <w:proofErr w:type="gramEnd"/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2984"/>
        <w:gridCol w:w="6095"/>
      </w:tblGrid>
      <w:tr w:rsidR="00501669" w:rsidTr="00BF3657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60" w:after="6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60" w:after="6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01669" w:rsidTr="00BF3657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501669" w:rsidRDefault="00501669" w:rsidP="00BF3657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60" w:after="6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Перечень основных данных и требований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60" w:after="6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Содержание основных данных </w:t>
            </w:r>
          </w:p>
        </w:tc>
      </w:tr>
      <w:tr w:rsidR="00501669" w:rsidTr="00BF3657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60" w:after="60" w:line="240" w:lineRule="auto"/>
              <w:ind w:lef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60" w:after="60" w:line="240" w:lineRule="auto"/>
              <w:ind w:lef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01669" w:rsidTr="00BF3657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669" w:rsidRDefault="00501669" w:rsidP="00BF3657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120" w:after="60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 на проведение экспертизы.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120" w:after="60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Договор №  ________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____________</w:t>
            </w:r>
          </w:p>
        </w:tc>
      </w:tr>
      <w:tr w:rsidR="00501669" w:rsidTr="00BF3657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669" w:rsidRDefault="00501669" w:rsidP="00BF3657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120" w:after="6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120" w:after="6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Эльконский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ГМК» </w:t>
            </w:r>
          </w:p>
        </w:tc>
      </w:tr>
      <w:tr w:rsidR="00501669" w:rsidTr="00BF3657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669" w:rsidRDefault="00501669" w:rsidP="00BF3657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60" w:after="60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Данные об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экспертной</w:t>
            </w:r>
            <w:proofErr w:type="gramEnd"/>
          </w:p>
          <w:p w:rsidR="00501669" w:rsidRDefault="00501669" w:rsidP="00BF3657">
            <w:pPr>
              <w:spacing w:before="60" w:after="60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669" w:rsidRDefault="00501669" w:rsidP="00BF3657">
            <w:pPr>
              <w:spacing w:before="120" w:after="6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1669" w:rsidTr="00BF3657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669" w:rsidRDefault="00501669" w:rsidP="00BF3657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120" w:after="60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 экспертизы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документов, представленный ЗАО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Эльконский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ГМК»:</w:t>
            </w:r>
          </w:p>
          <w:p w:rsidR="00501669" w:rsidRPr="00926FBB" w:rsidRDefault="00501669" w:rsidP="00501669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6FBB">
              <w:rPr>
                <w:rFonts w:ascii="Times New Roman" w:hAnsi="Times New Roman"/>
                <w:sz w:val="24"/>
                <w:szCs w:val="24"/>
              </w:rPr>
              <w:t xml:space="preserve">Методика расчета количества воздуха, необходимого для проветривания и организации проветривания горных выработок рудников  </w:t>
            </w:r>
            <w:proofErr w:type="spellStart"/>
            <w:r w:rsidRPr="00926FBB">
              <w:rPr>
                <w:rFonts w:ascii="Times New Roman" w:hAnsi="Times New Roman"/>
                <w:sz w:val="24"/>
                <w:szCs w:val="24"/>
              </w:rPr>
              <w:t>Эльконского</w:t>
            </w:r>
            <w:proofErr w:type="spellEnd"/>
            <w:r w:rsidRPr="00926FBB">
              <w:rPr>
                <w:rFonts w:ascii="Times New Roman" w:hAnsi="Times New Roman"/>
                <w:sz w:val="24"/>
                <w:szCs w:val="24"/>
              </w:rPr>
              <w:t xml:space="preserve"> горно-металлургического комбината, отрабатывающих  месторождения зоны «Южная» </w:t>
            </w:r>
            <w:proofErr w:type="spellStart"/>
            <w:r w:rsidRPr="00926FBB">
              <w:rPr>
                <w:rFonts w:ascii="Times New Roman" w:hAnsi="Times New Roman"/>
                <w:sz w:val="24"/>
                <w:szCs w:val="24"/>
              </w:rPr>
              <w:t>Эльконского</w:t>
            </w:r>
            <w:proofErr w:type="spellEnd"/>
            <w:r w:rsidRPr="00926F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26FBB">
              <w:rPr>
                <w:rFonts w:ascii="Times New Roman" w:hAnsi="Times New Roman"/>
                <w:sz w:val="24"/>
                <w:szCs w:val="24"/>
              </w:rPr>
              <w:t>урановорудного</w:t>
            </w:r>
            <w:proofErr w:type="spellEnd"/>
            <w:r w:rsidRPr="00926FBB">
              <w:rPr>
                <w:rFonts w:ascii="Times New Roman" w:hAnsi="Times New Roman"/>
                <w:sz w:val="24"/>
                <w:szCs w:val="24"/>
              </w:rPr>
              <w:t xml:space="preserve"> поля.</w:t>
            </w:r>
          </w:p>
          <w:p w:rsidR="00501669" w:rsidRPr="00926FBB" w:rsidRDefault="00501669" w:rsidP="00501669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6FBB">
              <w:rPr>
                <w:rFonts w:ascii="Times New Roman" w:hAnsi="Times New Roman"/>
                <w:sz w:val="24"/>
                <w:szCs w:val="24"/>
              </w:rPr>
              <w:t>Обоснование необходимости (достаточного) количества воздуха на 1 Л.С. (1 КВТ) номинальной мощности самоходного автотранспорта с двигателями внутреннего сгорания при проектировании и эксплуатации рудников ЭГМК.</w:t>
            </w:r>
          </w:p>
        </w:tc>
      </w:tr>
      <w:tr w:rsidR="00501669" w:rsidTr="00BF3657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669" w:rsidRDefault="00501669" w:rsidP="00BF3657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BF3657">
            <w:pPr>
              <w:spacing w:before="120" w:after="60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выполнения работы.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669" w:rsidRDefault="00501669" w:rsidP="00212AEE">
            <w:pPr>
              <w:spacing w:before="120" w:after="60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</w:t>
            </w:r>
            <w:r w:rsidR="00212AEE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212AEE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апреля          2012 г. </w:t>
            </w:r>
          </w:p>
        </w:tc>
      </w:tr>
    </w:tbl>
    <w:p w:rsidR="00501669" w:rsidRDefault="00501669" w:rsidP="00501669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jc w:val="center"/>
        <w:tblLook w:val="01E0"/>
      </w:tblPr>
      <w:tblGrid>
        <w:gridCol w:w="4545"/>
        <w:gridCol w:w="4522"/>
      </w:tblGrid>
      <w:tr w:rsidR="00501669" w:rsidRPr="00E31368" w:rsidTr="00501669">
        <w:trPr>
          <w:trHeight w:val="805"/>
          <w:jc w:val="center"/>
        </w:trPr>
        <w:tc>
          <w:tcPr>
            <w:tcW w:w="4545" w:type="dxa"/>
          </w:tcPr>
          <w:p w:rsidR="00501669" w:rsidRPr="00501669" w:rsidRDefault="00501669" w:rsidP="00BF3657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501669">
              <w:rPr>
                <w:rFonts w:ascii="Times New Roman" w:hAnsi="Times New Roman"/>
                <w:b/>
                <w:sz w:val="18"/>
                <w:szCs w:val="18"/>
              </w:rPr>
              <w:t>ЗАКАЗЧИК:</w:t>
            </w:r>
          </w:p>
          <w:p w:rsidR="00501669" w:rsidRPr="00501669" w:rsidRDefault="00501669" w:rsidP="00BF3657">
            <w:pPr>
              <w:rPr>
                <w:rFonts w:ascii="Times New Roman" w:hAnsi="Times New Roman"/>
                <w:sz w:val="18"/>
                <w:szCs w:val="18"/>
              </w:rPr>
            </w:pPr>
            <w:r w:rsidRPr="00501669">
              <w:rPr>
                <w:rFonts w:ascii="Times New Roman" w:hAnsi="Times New Roman"/>
                <w:sz w:val="18"/>
                <w:szCs w:val="18"/>
              </w:rPr>
              <w:t>Должность: ______________________</w:t>
            </w:r>
          </w:p>
          <w:p w:rsidR="00501669" w:rsidRPr="00501669" w:rsidRDefault="00501669" w:rsidP="00BF3657">
            <w:pPr>
              <w:rPr>
                <w:rFonts w:ascii="Times New Roman" w:hAnsi="Times New Roman"/>
                <w:sz w:val="18"/>
                <w:szCs w:val="18"/>
              </w:rPr>
            </w:pPr>
            <w:r w:rsidRPr="00501669">
              <w:rPr>
                <w:rFonts w:ascii="Times New Roman" w:hAnsi="Times New Roman"/>
                <w:sz w:val="18"/>
                <w:szCs w:val="18"/>
              </w:rPr>
              <w:t>____________________ (</w:t>
            </w:r>
            <w:r w:rsidRPr="00501669"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  <w:t>ФИО</w:t>
            </w:r>
            <w:r w:rsidRPr="00501669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501669" w:rsidRPr="00501669" w:rsidRDefault="00501669" w:rsidP="00BF3657">
            <w:pPr>
              <w:rPr>
                <w:rFonts w:ascii="Times New Roman" w:hAnsi="Times New Roman"/>
                <w:sz w:val="18"/>
                <w:szCs w:val="18"/>
              </w:rPr>
            </w:pPr>
            <w:r w:rsidRPr="00501669">
              <w:rPr>
                <w:rFonts w:ascii="Times New Roman" w:hAnsi="Times New Roman"/>
                <w:sz w:val="18"/>
                <w:szCs w:val="18"/>
              </w:rPr>
              <w:tab/>
              <w:t xml:space="preserve">    (подпись)</w:t>
            </w:r>
          </w:p>
          <w:p w:rsidR="00501669" w:rsidRPr="00501669" w:rsidRDefault="00501669" w:rsidP="00BF3657">
            <w:pPr>
              <w:rPr>
                <w:rFonts w:ascii="Times New Roman" w:hAnsi="Times New Roman"/>
                <w:sz w:val="18"/>
                <w:szCs w:val="18"/>
              </w:rPr>
            </w:pPr>
            <w:r w:rsidRPr="00501669">
              <w:rPr>
                <w:rFonts w:ascii="Times New Roman" w:hAnsi="Times New Roman"/>
                <w:sz w:val="18"/>
                <w:szCs w:val="18"/>
              </w:rPr>
              <w:t>[М.П.]</w:t>
            </w:r>
          </w:p>
        </w:tc>
        <w:tc>
          <w:tcPr>
            <w:tcW w:w="4522" w:type="dxa"/>
          </w:tcPr>
          <w:p w:rsidR="00501669" w:rsidRPr="00501669" w:rsidRDefault="00501669" w:rsidP="00BF3657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501669">
              <w:rPr>
                <w:rFonts w:ascii="Times New Roman" w:hAnsi="Times New Roman"/>
                <w:b/>
                <w:sz w:val="18"/>
                <w:szCs w:val="18"/>
              </w:rPr>
              <w:t>ПОДРЯДЧИК:</w:t>
            </w:r>
          </w:p>
          <w:p w:rsidR="00501669" w:rsidRPr="00501669" w:rsidRDefault="00501669" w:rsidP="00BF3657">
            <w:pPr>
              <w:rPr>
                <w:rFonts w:ascii="Times New Roman" w:hAnsi="Times New Roman"/>
                <w:sz w:val="18"/>
                <w:szCs w:val="18"/>
              </w:rPr>
            </w:pPr>
            <w:r w:rsidRPr="00501669">
              <w:rPr>
                <w:rFonts w:ascii="Times New Roman" w:hAnsi="Times New Roman"/>
                <w:sz w:val="18"/>
                <w:szCs w:val="18"/>
              </w:rPr>
              <w:t>Должность: ____________________</w:t>
            </w:r>
          </w:p>
          <w:p w:rsidR="00501669" w:rsidRPr="00501669" w:rsidRDefault="00501669" w:rsidP="00BF3657">
            <w:pPr>
              <w:rPr>
                <w:rFonts w:ascii="Times New Roman" w:hAnsi="Times New Roman"/>
                <w:sz w:val="18"/>
                <w:szCs w:val="18"/>
              </w:rPr>
            </w:pPr>
            <w:r w:rsidRPr="00501669">
              <w:rPr>
                <w:rFonts w:ascii="Times New Roman" w:hAnsi="Times New Roman"/>
                <w:sz w:val="18"/>
                <w:szCs w:val="18"/>
              </w:rPr>
              <w:t>____________________ (</w:t>
            </w:r>
            <w:r w:rsidRPr="00501669"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  <w:t>ФИО</w:t>
            </w:r>
            <w:r w:rsidRPr="00501669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501669" w:rsidRPr="00501669" w:rsidRDefault="00501669" w:rsidP="00BF3657">
            <w:pPr>
              <w:rPr>
                <w:rFonts w:ascii="Times New Roman" w:hAnsi="Times New Roman"/>
                <w:sz w:val="18"/>
                <w:szCs w:val="18"/>
              </w:rPr>
            </w:pPr>
            <w:r w:rsidRPr="00501669">
              <w:rPr>
                <w:rFonts w:ascii="Times New Roman" w:hAnsi="Times New Roman"/>
                <w:sz w:val="18"/>
                <w:szCs w:val="18"/>
              </w:rPr>
              <w:tab/>
              <w:t xml:space="preserve">    (подпись)</w:t>
            </w:r>
          </w:p>
          <w:p w:rsidR="00501669" w:rsidRPr="00501669" w:rsidRDefault="00501669" w:rsidP="00BF3657">
            <w:pPr>
              <w:rPr>
                <w:rFonts w:ascii="Times New Roman" w:hAnsi="Times New Roman"/>
                <w:sz w:val="18"/>
                <w:szCs w:val="18"/>
              </w:rPr>
            </w:pPr>
            <w:r w:rsidRPr="00501669">
              <w:rPr>
                <w:rFonts w:ascii="Times New Roman" w:hAnsi="Times New Roman"/>
                <w:sz w:val="18"/>
                <w:szCs w:val="18"/>
              </w:rPr>
              <w:t>[М.П.]</w:t>
            </w:r>
          </w:p>
        </w:tc>
      </w:tr>
    </w:tbl>
    <w:p w:rsidR="0069285E" w:rsidRDefault="0069285E"/>
    <w:sectPr w:rsidR="0069285E" w:rsidSect="00692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B3DF6"/>
    <w:multiLevelType w:val="hybridMultilevel"/>
    <w:tmpl w:val="EB804276"/>
    <w:lvl w:ilvl="0" w:tplc="E81C149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01669"/>
    <w:rsid w:val="00212AEE"/>
    <w:rsid w:val="00403E8F"/>
    <w:rsid w:val="00501669"/>
    <w:rsid w:val="00692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66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669"/>
    <w:pPr>
      <w:ind w:left="720"/>
      <w:contextualSpacing/>
    </w:pPr>
    <w:rPr>
      <w:rFonts w:eastAsia="Calibri"/>
      <w:lang w:eastAsia="en-US"/>
    </w:rPr>
  </w:style>
  <w:style w:type="paragraph" w:styleId="a4">
    <w:name w:val="No Spacing"/>
    <w:link w:val="a5"/>
    <w:uiPriority w:val="1"/>
    <w:qFormat/>
    <w:rsid w:val="0050166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50166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1402</Characters>
  <Application>Microsoft Office Word</Application>
  <DocSecurity>0</DocSecurity>
  <Lines>11</Lines>
  <Paragraphs>3</Paragraphs>
  <ScaleCrop>false</ScaleCrop>
  <Company>ARMZ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2012-03-02T11:36:00Z</dcterms:created>
  <dcterms:modified xsi:type="dcterms:W3CDTF">2012-03-06T06:20:00Z</dcterms:modified>
</cp:coreProperties>
</file>