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743D" w:rsidRPr="0057743D" w:rsidRDefault="0057743D" w:rsidP="0057743D">
      <w:pPr>
        <w:suppressAutoHyphens/>
        <w:rPr>
          <w:rFonts w:eastAsia="Times New Roman"/>
          <w:b/>
          <w:lang w:eastAsia="ar-SA"/>
        </w:rPr>
      </w:pPr>
      <w:r w:rsidRPr="0057743D">
        <w:rPr>
          <w:rFonts w:eastAsia="Times New Roman"/>
          <w:b/>
          <w:lang w:eastAsia="ar-SA"/>
        </w:rPr>
        <w:t>«ПРОЕКТ ДОГОВОРА»</w:t>
      </w:r>
    </w:p>
    <w:p w:rsidR="0057743D" w:rsidRPr="0057743D" w:rsidRDefault="0057743D" w:rsidP="0057743D">
      <w:pPr>
        <w:widowControl w:val="0"/>
        <w:suppressAutoHyphens/>
        <w:jc w:val="both"/>
        <w:rPr>
          <w:rFonts w:eastAsia="Times New Roman"/>
          <w:lang w:eastAsia="ar-SA"/>
        </w:rPr>
      </w:pPr>
    </w:p>
    <w:p w:rsidR="0057743D" w:rsidRPr="0057743D" w:rsidRDefault="0057743D" w:rsidP="0057743D">
      <w:pPr>
        <w:widowControl w:val="0"/>
        <w:suppressAutoHyphens/>
        <w:jc w:val="both"/>
        <w:rPr>
          <w:rFonts w:eastAsia="Times New Roman"/>
          <w:lang w:eastAsia="ar-SA"/>
        </w:rPr>
      </w:pPr>
      <w:r w:rsidRPr="0057743D">
        <w:rPr>
          <w:rFonts w:eastAsia="Times New Roman"/>
          <w:lang w:eastAsia="ar-SA"/>
        </w:rPr>
        <w:t>г. Обнинск</w:t>
      </w:r>
      <w:r w:rsidRPr="0057743D">
        <w:rPr>
          <w:rFonts w:eastAsia="Times New Roman"/>
          <w:lang w:eastAsia="ar-SA"/>
        </w:rPr>
        <w:tab/>
      </w:r>
      <w:r w:rsidRPr="0057743D">
        <w:rPr>
          <w:rFonts w:eastAsia="Times New Roman"/>
          <w:lang w:eastAsia="ar-SA"/>
        </w:rPr>
        <w:tab/>
      </w:r>
      <w:r w:rsidRPr="0057743D">
        <w:rPr>
          <w:rFonts w:eastAsia="Times New Roman"/>
          <w:lang w:eastAsia="ar-SA"/>
        </w:rPr>
        <w:tab/>
      </w:r>
      <w:r w:rsidRPr="0057743D">
        <w:rPr>
          <w:rFonts w:eastAsia="Times New Roman"/>
          <w:lang w:eastAsia="ar-SA"/>
        </w:rPr>
        <w:tab/>
      </w:r>
      <w:r w:rsidRPr="0057743D">
        <w:rPr>
          <w:rFonts w:eastAsia="Times New Roman"/>
          <w:lang w:eastAsia="ar-SA"/>
        </w:rPr>
        <w:tab/>
      </w:r>
      <w:r w:rsidRPr="0057743D">
        <w:rPr>
          <w:rFonts w:eastAsia="Times New Roman"/>
          <w:lang w:eastAsia="ar-SA"/>
        </w:rPr>
        <w:tab/>
        <w:t xml:space="preserve">                                    «____» ___________ 2014 г.</w:t>
      </w:r>
    </w:p>
    <w:p w:rsidR="0057743D" w:rsidRPr="0057743D" w:rsidRDefault="0057743D" w:rsidP="0057743D">
      <w:pPr>
        <w:widowControl w:val="0"/>
        <w:suppressAutoHyphens/>
        <w:ind w:firstLine="426"/>
        <w:jc w:val="both"/>
        <w:rPr>
          <w:rFonts w:eastAsia="Times New Roman"/>
          <w:lang w:eastAsia="ar-SA"/>
        </w:rPr>
      </w:pPr>
    </w:p>
    <w:p w:rsidR="0057743D" w:rsidRPr="0057743D" w:rsidRDefault="0057743D" w:rsidP="0057743D">
      <w:pPr>
        <w:ind w:firstLine="708"/>
        <w:jc w:val="both"/>
        <w:rPr>
          <w:rFonts w:eastAsia="Calibri"/>
        </w:rPr>
      </w:pPr>
      <w:proofErr w:type="gramStart"/>
      <w:r w:rsidRPr="0057743D">
        <w:rPr>
          <w:rFonts w:eastAsia="Calibri"/>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57743D">
        <w:rPr>
          <w:rFonts w:eastAsia="Calibri"/>
        </w:rPr>
        <w:t>Лейпунского</w:t>
      </w:r>
      <w:proofErr w:type="spellEnd"/>
      <w:r w:rsidRPr="0057743D">
        <w:rPr>
          <w:rFonts w:eastAsia="Calibri"/>
        </w:rPr>
        <w:t xml:space="preserve">» (ФГУП «ГНЦ РФ-ФЭИ»), именуемое в дальнейшем «Заказчик», в лице генерального директора ФГУП «ГНЦ РФ-ФЭИ» </w:t>
      </w:r>
      <w:proofErr w:type="spellStart"/>
      <w:r w:rsidRPr="0057743D">
        <w:rPr>
          <w:rFonts w:eastAsia="Calibri"/>
        </w:rPr>
        <w:t>Говердовского</w:t>
      </w:r>
      <w:proofErr w:type="spellEnd"/>
      <w:r w:rsidRPr="0057743D">
        <w:rPr>
          <w:rFonts w:eastAsia="Calibri"/>
        </w:rPr>
        <w:t xml:space="preserve"> Андрея Александровича, действующего на основании Устава, с одной стороны, и _________, именуемое в дальнейшем «Исполнитель», в лице________, действующего на основании ______________, с другой стороны, совместно именуемые «Стороны», заключили настоящий договор о нижеследующем:</w:t>
      </w:r>
      <w:proofErr w:type="gramEnd"/>
    </w:p>
    <w:p w:rsidR="0057743D" w:rsidRPr="0057743D" w:rsidRDefault="0057743D" w:rsidP="0057743D">
      <w:pPr>
        <w:ind w:firstLine="708"/>
        <w:jc w:val="both"/>
        <w:rPr>
          <w:rFonts w:eastAsia="Calibri"/>
        </w:rPr>
      </w:pPr>
    </w:p>
    <w:p w:rsidR="0057743D" w:rsidRPr="0057743D" w:rsidRDefault="0057743D" w:rsidP="0057743D">
      <w:pPr>
        <w:rPr>
          <w:rFonts w:eastAsia="Times New Roman"/>
          <w:b/>
          <w:bCs/>
          <w:lang w:eastAsia="ru-RU"/>
        </w:rPr>
      </w:pPr>
      <w:r w:rsidRPr="0057743D">
        <w:rPr>
          <w:rFonts w:eastAsia="Times New Roman"/>
          <w:b/>
          <w:bCs/>
          <w:lang w:eastAsia="ru-RU"/>
        </w:rPr>
        <w:t xml:space="preserve">1. Предмет Договора </w:t>
      </w:r>
    </w:p>
    <w:p w:rsidR="0057743D" w:rsidRPr="0057743D" w:rsidRDefault="0057743D" w:rsidP="0057743D">
      <w:pPr>
        <w:ind w:firstLine="709"/>
        <w:jc w:val="both"/>
        <w:rPr>
          <w:rFonts w:eastAsia="Times New Roman"/>
          <w:lang w:eastAsia="ru-RU"/>
        </w:rPr>
      </w:pPr>
      <w:r w:rsidRPr="0057743D">
        <w:rPr>
          <w:rFonts w:eastAsia="Times New Roman"/>
          <w:lang w:eastAsia="ru-RU"/>
        </w:rPr>
        <w:t xml:space="preserve">1.1. Исполнитель обязуется выполнить в соответствии с условиями настоящего договора и своевременно сдать Заказчику в порядке, установленном настоящим договором, а Заказчик обязуется принять и оплатить следующие работы (далее – работы) по теме: </w:t>
      </w:r>
      <w:r w:rsidRPr="0057743D">
        <w:rPr>
          <w:rFonts w:eastAsia="Calibri"/>
        </w:rPr>
        <w:t>«____________________________».</w:t>
      </w:r>
    </w:p>
    <w:p w:rsidR="0057743D" w:rsidRPr="0057743D" w:rsidRDefault="0057743D" w:rsidP="0057743D">
      <w:pPr>
        <w:ind w:firstLine="709"/>
        <w:jc w:val="both"/>
        <w:rPr>
          <w:rFonts w:eastAsia="Times New Roman"/>
          <w:lang w:eastAsia="ru-RU"/>
        </w:rPr>
      </w:pPr>
      <w:r w:rsidRPr="0057743D">
        <w:rPr>
          <w:rFonts w:eastAsia="Times New Roman"/>
          <w:lang w:eastAsia="ru-RU"/>
        </w:rPr>
        <w:t xml:space="preserve">1.2. Основанием для заключения договора является государственный контакт </w:t>
      </w:r>
      <w:r w:rsidRPr="0057743D">
        <w:rPr>
          <w:rFonts w:eastAsia="Calibri"/>
          <w:lang w:eastAsia="ar-SA"/>
        </w:rPr>
        <w:t xml:space="preserve">ФГУП «ГНЦ РФ-ФЭИ» с </w:t>
      </w:r>
      <w:r w:rsidRPr="0057743D">
        <w:rPr>
          <w:rFonts w:eastAsia="Times New Roman"/>
          <w:lang w:eastAsia="ru-RU"/>
        </w:rPr>
        <w:t xml:space="preserve">Государственной корпорацией по атомной энергии «Росатом» (Государственный заказчик) № Д.4ш.21.2.9.14.1039 от 21.02.2014 </w:t>
      </w:r>
      <w:r w:rsidRPr="0057743D">
        <w:rPr>
          <w:rFonts w:eastAsia="Calibri"/>
        </w:rPr>
        <w:t xml:space="preserve">и протокол рассмотрения заявок по открытому запросу предложений </w:t>
      </w:r>
      <w:proofErr w:type="gramStart"/>
      <w:r w:rsidRPr="0057743D">
        <w:rPr>
          <w:rFonts w:eastAsia="Calibri"/>
        </w:rPr>
        <w:t>от</w:t>
      </w:r>
      <w:proofErr w:type="gramEnd"/>
      <w:r w:rsidRPr="0057743D">
        <w:rPr>
          <w:rFonts w:eastAsia="Calibri"/>
        </w:rPr>
        <w:t>___________ № ____________.</w:t>
      </w:r>
    </w:p>
    <w:p w:rsidR="0057743D" w:rsidRPr="0057743D" w:rsidRDefault="0057743D" w:rsidP="0057743D">
      <w:pPr>
        <w:autoSpaceDE w:val="0"/>
        <w:autoSpaceDN w:val="0"/>
        <w:adjustRightInd w:val="0"/>
        <w:ind w:firstLine="709"/>
        <w:jc w:val="both"/>
        <w:rPr>
          <w:rFonts w:eastAsia="Times New Roman"/>
          <w:lang w:eastAsia="ru-RU"/>
        </w:rPr>
      </w:pPr>
      <w:r w:rsidRPr="0057743D">
        <w:rPr>
          <w:rFonts w:eastAsia="Times New Roman"/>
          <w:lang w:eastAsia="ru-RU"/>
        </w:rPr>
        <w:t>1.3. Настоящий договор заключается на весь срок выполнения работ.</w:t>
      </w:r>
    </w:p>
    <w:p w:rsidR="0057743D" w:rsidRPr="0057743D" w:rsidRDefault="0057743D" w:rsidP="0057743D">
      <w:pPr>
        <w:autoSpaceDE w:val="0"/>
        <w:autoSpaceDN w:val="0"/>
        <w:adjustRightInd w:val="0"/>
        <w:ind w:firstLine="709"/>
        <w:jc w:val="both"/>
        <w:rPr>
          <w:rFonts w:eastAsia="Times New Roman"/>
          <w:lang w:eastAsia="ru-RU"/>
        </w:rPr>
      </w:pPr>
    </w:p>
    <w:p w:rsidR="0057743D" w:rsidRPr="0057743D" w:rsidRDefault="0057743D" w:rsidP="0057743D">
      <w:pPr>
        <w:rPr>
          <w:rFonts w:eastAsia="Times New Roman"/>
          <w:b/>
          <w:bCs/>
          <w:lang w:eastAsia="ru-RU"/>
        </w:rPr>
      </w:pPr>
      <w:r w:rsidRPr="0057743D">
        <w:rPr>
          <w:rFonts w:eastAsia="Times New Roman"/>
          <w:b/>
          <w:bCs/>
          <w:lang w:val="en-US" w:eastAsia="ru-RU"/>
        </w:rPr>
        <w:t>II</w:t>
      </w:r>
      <w:r w:rsidRPr="0057743D">
        <w:rPr>
          <w:rFonts w:eastAsia="Times New Roman"/>
          <w:b/>
          <w:bCs/>
          <w:lang w:eastAsia="ru-RU"/>
        </w:rPr>
        <w:t>. Условия договора</w:t>
      </w:r>
    </w:p>
    <w:p w:rsidR="0057743D" w:rsidRPr="0057743D" w:rsidRDefault="0057743D" w:rsidP="0057743D">
      <w:pPr>
        <w:rPr>
          <w:rFonts w:eastAsia="Times New Roman"/>
          <w:b/>
          <w:bCs/>
          <w:lang w:eastAsia="ru-RU"/>
        </w:rPr>
      </w:pPr>
    </w:p>
    <w:p w:rsidR="0057743D" w:rsidRPr="0057743D" w:rsidRDefault="0057743D" w:rsidP="0057743D">
      <w:pPr>
        <w:ind w:firstLine="709"/>
        <w:jc w:val="both"/>
        <w:rPr>
          <w:rFonts w:eastAsia="Times New Roman"/>
          <w:lang w:eastAsia="ru-RU"/>
        </w:rPr>
      </w:pPr>
      <w:r w:rsidRPr="0057743D">
        <w:rPr>
          <w:rFonts w:eastAsia="Times New Roman"/>
          <w:lang w:eastAsia="ru-RU"/>
        </w:rPr>
        <w:t>2.1. Работы по настоящему договору выполняются в соответствии с техническим заданием (далее - ТЗ), являющимся неотъемлемой частью настоящего договора (приложение № 1), (КД, ОСТ, ТУ, ГОСТ и др.).</w:t>
      </w:r>
    </w:p>
    <w:p w:rsidR="0057743D" w:rsidRPr="0057743D" w:rsidRDefault="0057743D" w:rsidP="0057743D">
      <w:pPr>
        <w:ind w:firstLine="709"/>
        <w:jc w:val="both"/>
        <w:rPr>
          <w:rFonts w:eastAsia="Times New Roman"/>
          <w:lang w:eastAsia="ru-RU"/>
        </w:rPr>
      </w:pPr>
      <w:r w:rsidRPr="0057743D">
        <w:rPr>
          <w:rFonts w:eastAsia="Times New Roman"/>
          <w:lang w:eastAsia="ru-RU"/>
        </w:rPr>
        <w:t>Содержание и сроки выполнения работ определяются календарным планом, который является неотъемлемой частью настоящего договора (приложение № 2).</w:t>
      </w:r>
    </w:p>
    <w:p w:rsidR="0057743D" w:rsidRPr="0057743D" w:rsidRDefault="0057743D" w:rsidP="0057743D">
      <w:pPr>
        <w:ind w:firstLine="709"/>
        <w:jc w:val="both"/>
        <w:rPr>
          <w:rFonts w:eastAsia="Times New Roman"/>
          <w:lang w:eastAsia="ru-RU"/>
        </w:rPr>
      </w:pPr>
    </w:p>
    <w:p w:rsidR="0057743D" w:rsidRPr="0057743D" w:rsidRDefault="0057743D" w:rsidP="0057743D">
      <w:pPr>
        <w:rPr>
          <w:rFonts w:eastAsia="Times New Roman"/>
          <w:b/>
          <w:bCs/>
          <w:lang w:eastAsia="ru-RU"/>
        </w:rPr>
      </w:pPr>
      <w:r w:rsidRPr="0057743D">
        <w:rPr>
          <w:rFonts w:eastAsia="Times New Roman"/>
          <w:b/>
          <w:bCs/>
          <w:lang w:val="en-US" w:eastAsia="ru-RU"/>
        </w:rPr>
        <w:t>III</w:t>
      </w:r>
      <w:r w:rsidRPr="0057743D">
        <w:rPr>
          <w:rFonts w:eastAsia="Times New Roman"/>
          <w:b/>
          <w:bCs/>
          <w:lang w:eastAsia="ru-RU"/>
        </w:rPr>
        <w:t>. Права и обязанности Сторон</w:t>
      </w:r>
    </w:p>
    <w:p w:rsidR="0057743D" w:rsidRPr="0057743D" w:rsidRDefault="0057743D" w:rsidP="0057743D">
      <w:pPr>
        <w:ind w:firstLine="709"/>
        <w:jc w:val="both"/>
        <w:rPr>
          <w:rFonts w:eastAsia="Times New Roman"/>
          <w:lang w:eastAsia="ru-RU"/>
        </w:rPr>
      </w:pPr>
      <w:r w:rsidRPr="0057743D">
        <w:rPr>
          <w:rFonts w:eastAsia="Times New Roman"/>
          <w:lang w:eastAsia="ru-RU"/>
        </w:rPr>
        <w:t>3.1 Исполнитель вправе:</w:t>
      </w:r>
    </w:p>
    <w:p w:rsidR="0057743D" w:rsidRPr="0057743D" w:rsidRDefault="0057743D" w:rsidP="0057743D">
      <w:pPr>
        <w:ind w:firstLine="709"/>
        <w:jc w:val="both"/>
        <w:rPr>
          <w:rFonts w:eastAsia="Times New Roman"/>
          <w:lang w:eastAsia="ru-RU"/>
        </w:rPr>
      </w:pPr>
      <w:r w:rsidRPr="0057743D">
        <w:rPr>
          <w:rFonts w:eastAsia="Times New Roman"/>
          <w:lang w:eastAsia="ru-RU"/>
        </w:rPr>
        <w:t>запрашивать и получать от Заказчика необходимую для выполнения работ информацию, консультативную и иную помощь.</w:t>
      </w:r>
    </w:p>
    <w:p w:rsidR="0057743D" w:rsidRPr="0057743D" w:rsidRDefault="0057743D" w:rsidP="0057743D">
      <w:pPr>
        <w:ind w:firstLine="709"/>
        <w:jc w:val="both"/>
        <w:rPr>
          <w:rFonts w:eastAsia="Times New Roman"/>
          <w:lang w:eastAsia="ru-RU"/>
        </w:rPr>
      </w:pPr>
      <w:r w:rsidRPr="0057743D">
        <w:rPr>
          <w:rFonts w:eastAsia="Times New Roman"/>
          <w:lang w:eastAsia="ru-RU"/>
        </w:rPr>
        <w:t xml:space="preserve">3.2. Исполнитель обязан: </w:t>
      </w:r>
    </w:p>
    <w:p w:rsidR="0057743D" w:rsidRPr="0057743D" w:rsidRDefault="0057743D" w:rsidP="0057743D">
      <w:pPr>
        <w:ind w:firstLine="709"/>
        <w:jc w:val="both"/>
        <w:rPr>
          <w:rFonts w:eastAsia="Times New Roman"/>
          <w:lang w:eastAsia="ru-RU"/>
        </w:rPr>
      </w:pPr>
      <w:proofErr w:type="gramStart"/>
      <w:r w:rsidRPr="0057743D">
        <w:rPr>
          <w:rFonts w:eastAsia="Times New Roman"/>
          <w:lang w:eastAsia="ru-RU"/>
        </w:rPr>
        <w:t>а) выполнить работы в соответствии с утвержденным ТЗ в предусмотренный настоящим договором срок;</w:t>
      </w:r>
      <w:proofErr w:type="gramEnd"/>
    </w:p>
    <w:p w:rsidR="0057743D" w:rsidRPr="0057743D" w:rsidRDefault="0057743D" w:rsidP="0057743D">
      <w:pPr>
        <w:ind w:firstLine="709"/>
        <w:jc w:val="both"/>
        <w:rPr>
          <w:rFonts w:eastAsia="Times New Roman"/>
          <w:lang w:eastAsia="ru-RU"/>
        </w:rPr>
      </w:pPr>
      <w:r w:rsidRPr="0057743D">
        <w:rPr>
          <w:rFonts w:eastAsia="Times New Roman"/>
          <w:lang w:eastAsia="ru-RU"/>
        </w:rPr>
        <w:t>б) предоставлять Заказчику по его требованию документы, относящиеся к предмету настоящего договора;</w:t>
      </w:r>
    </w:p>
    <w:p w:rsidR="0057743D" w:rsidRPr="0057743D" w:rsidRDefault="0057743D" w:rsidP="0057743D">
      <w:pPr>
        <w:ind w:firstLine="709"/>
        <w:jc w:val="both"/>
        <w:rPr>
          <w:rFonts w:eastAsia="Times New Roman"/>
          <w:lang w:eastAsia="ru-RU"/>
        </w:rPr>
      </w:pPr>
      <w:r w:rsidRPr="0057743D">
        <w:rPr>
          <w:rFonts w:eastAsia="Times New Roman"/>
          <w:lang w:eastAsia="ru-RU"/>
        </w:rPr>
        <w:t>в) своими силами и за свой счет, не нарушая конечной даты сдачи результатов работ, устранять допущенные по его вине недостатки в выполненной Исполнителем работе, которые могут повлечь отступления от требований, предусмотренных в ТЗ (КД, ОСТ, ТУ, ГОСТ и др.);</w:t>
      </w:r>
    </w:p>
    <w:p w:rsidR="0057743D" w:rsidRPr="0057743D" w:rsidRDefault="0057743D" w:rsidP="0057743D">
      <w:pPr>
        <w:widowControl w:val="0"/>
        <w:ind w:firstLine="709"/>
        <w:jc w:val="both"/>
        <w:rPr>
          <w:rFonts w:eastAsia="Times New Roman"/>
          <w:lang w:eastAsia="ru-RU"/>
        </w:rPr>
      </w:pPr>
      <w:r w:rsidRPr="0057743D">
        <w:rPr>
          <w:rFonts w:eastAsia="Times New Roman"/>
          <w:lang w:eastAsia="ru-RU"/>
        </w:rPr>
        <w:t>г) привлекать к выполнению работ по настоящему договору соисполнителей с письменного согласия Заказчика. Привлекаемые к выполнению работ организации должны иметь соответствующие лицензии на выполняемый вид работ;</w:t>
      </w:r>
    </w:p>
    <w:p w:rsidR="0057743D" w:rsidRPr="0057743D" w:rsidRDefault="0057743D" w:rsidP="0057743D">
      <w:pPr>
        <w:widowControl w:val="0"/>
        <w:ind w:firstLine="709"/>
        <w:jc w:val="both"/>
        <w:rPr>
          <w:rFonts w:eastAsia="Times New Roman"/>
          <w:lang w:eastAsia="ru-RU"/>
        </w:rPr>
      </w:pPr>
      <w:r w:rsidRPr="0057743D">
        <w:rPr>
          <w:rFonts w:eastAsia="Times New Roman"/>
          <w:lang w:eastAsia="ru-RU"/>
        </w:rPr>
        <w:t>д) обеспечить в ходе выполнения работ соблюдение его персоналом требований законодательства по охране труда и промышленной безопасности и правил охраны труда и промышленной безопасности;</w:t>
      </w:r>
    </w:p>
    <w:p w:rsidR="0057743D" w:rsidRPr="0057743D" w:rsidRDefault="0057743D" w:rsidP="0057743D">
      <w:pPr>
        <w:widowControl w:val="0"/>
        <w:ind w:firstLine="709"/>
        <w:jc w:val="both"/>
        <w:rPr>
          <w:rFonts w:eastAsia="Times New Roman"/>
          <w:lang w:eastAsia="ru-RU"/>
        </w:rPr>
      </w:pPr>
      <w:r w:rsidRPr="0057743D">
        <w:rPr>
          <w:rFonts w:eastAsia="Times New Roman"/>
          <w:lang w:eastAsia="ru-RU"/>
        </w:rPr>
        <w:t>е) устранять выявленные Заказчиком нарушения требований законодательства по охране труда и промышленной безопасности и правил охраны труда и промышленной безопасности в установленный Заказчиком срок;</w:t>
      </w:r>
    </w:p>
    <w:p w:rsidR="0057743D" w:rsidRPr="0057743D" w:rsidRDefault="0057743D" w:rsidP="0057743D">
      <w:pPr>
        <w:widowControl w:val="0"/>
        <w:ind w:firstLine="709"/>
        <w:jc w:val="both"/>
        <w:rPr>
          <w:rFonts w:eastAsia="Times New Roman"/>
          <w:lang w:eastAsia="ru-RU"/>
        </w:rPr>
      </w:pPr>
      <w:proofErr w:type="gramStart"/>
      <w:r w:rsidRPr="0057743D">
        <w:rPr>
          <w:rFonts w:eastAsia="Times New Roman"/>
          <w:lang w:eastAsia="ru-RU"/>
        </w:rPr>
        <w:t xml:space="preserve">ж) незамедлительно (не позднее 5 рабочих дней с момента получения Исполнителем сведений о создании результата интеллектуальной деятельности) направлять в письменной форме в адрес Заказчика уведомления о каждом созданном результате интеллектуальной деятельности, </w:t>
      </w:r>
      <w:r w:rsidRPr="0057743D">
        <w:rPr>
          <w:rFonts w:eastAsia="Times New Roman"/>
          <w:lang w:eastAsia="ru-RU"/>
        </w:rPr>
        <w:lastRenderedPageBreak/>
        <w:t>включая уведомления о получении результата интеллектуальной деятельности, способного к правовой охране, с обоснованием предлагаемого порядка его использования и предложение по его правовой охране (включая предложения о целесообразности обеспечения правовой</w:t>
      </w:r>
      <w:proofErr w:type="gramEnd"/>
      <w:r w:rsidRPr="0057743D">
        <w:rPr>
          <w:rFonts w:eastAsia="Times New Roman"/>
          <w:lang w:eastAsia="ru-RU"/>
        </w:rPr>
        <w:t xml:space="preserve"> </w:t>
      </w:r>
      <w:proofErr w:type="gramStart"/>
      <w:r w:rsidRPr="0057743D">
        <w:rPr>
          <w:rFonts w:eastAsia="Times New Roman"/>
          <w:lang w:eastAsia="ru-RU"/>
        </w:rPr>
        <w:t>охраны за рубежом, получения патентов иных стран), с приложением копии уведомления автора о создании результата интеллектуальной деятельности, а также на дату завершения работы Исполнитель обязан подготовить и в течение 10 (десяти) рабочих дней представить Заказчику в письменной форме и подписанный уполномоченным лицом Исполнителя перечень с кратким описанием всех результатов интеллектуальной деятельности, в том числе результатов, способных к правовой охране, созданных</w:t>
      </w:r>
      <w:proofErr w:type="gramEnd"/>
      <w:r w:rsidRPr="0057743D">
        <w:rPr>
          <w:rFonts w:eastAsia="Times New Roman"/>
          <w:lang w:eastAsia="ru-RU"/>
        </w:rPr>
        <w:t xml:space="preserve"> при выполнении работы (этапа работы) по настоящему договору;</w:t>
      </w:r>
    </w:p>
    <w:p w:rsidR="0057743D" w:rsidRPr="0057743D" w:rsidRDefault="0057743D" w:rsidP="0057743D">
      <w:pPr>
        <w:widowControl w:val="0"/>
        <w:ind w:firstLine="709"/>
        <w:jc w:val="both"/>
        <w:rPr>
          <w:rFonts w:eastAsia="Times New Roman"/>
          <w:lang w:eastAsia="ru-RU"/>
        </w:rPr>
      </w:pPr>
      <w:r w:rsidRPr="0057743D">
        <w:rPr>
          <w:rFonts w:eastAsia="Times New Roman"/>
          <w:lang w:eastAsia="ru-RU"/>
        </w:rPr>
        <w:t>з) согласовывать с Заказчиком все усовершенствования и улучшения, касающиеся результатов интеллектуальной деятельности, в том числе изобретений и ноу-хау, принадлежащих Российской Федерации, Государственному заказчику, Заказчику или Сторонам настоящего договора совместно, производимых в ходе выполнения работ по настоящему договору;</w:t>
      </w:r>
    </w:p>
    <w:p w:rsidR="0057743D" w:rsidRPr="0057743D" w:rsidRDefault="0057743D" w:rsidP="0057743D">
      <w:pPr>
        <w:widowControl w:val="0"/>
        <w:ind w:firstLine="709"/>
        <w:jc w:val="both"/>
        <w:rPr>
          <w:rFonts w:eastAsia="Times New Roman"/>
          <w:lang w:eastAsia="ru-RU"/>
        </w:rPr>
      </w:pPr>
      <w:proofErr w:type="gramStart"/>
      <w:r w:rsidRPr="0057743D">
        <w:rPr>
          <w:rFonts w:eastAsia="Times New Roman"/>
          <w:lang w:eastAsia="ru-RU"/>
        </w:rPr>
        <w:t>и) включать в договоры, заключаемые во исполнение настоящего договора с третьими лицами, в том числе контрагентами (соисполнителями работ), необходимые условия, обеспечивающие соблюдение Исполнителем принятых по настоящему договору обязательств, включая условия закрепления прав на созданные результаты работы, в том числе результаты интеллектуальной деятельности, в соответствии с условиями настоящего договора, а также обязательство о неразглашении конфиденциальной информации;</w:t>
      </w:r>
      <w:proofErr w:type="gramEnd"/>
    </w:p>
    <w:p w:rsidR="0057743D" w:rsidRPr="0057743D" w:rsidRDefault="0057743D" w:rsidP="0057743D">
      <w:pPr>
        <w:widowControl w:val="0"/>
        <w:ind w:firstLine="709"/>
        <w:jc w:val="both"/>
        <w:rPr>
          <w:rFonts w:eastAsia="Times New Roman"/>
          <w:lang w:eastAsia="ru-RU"/>
        </w:rPr>
      </w:pPr>
      <w:r w:rsidRPr="0057743D">
        <w:rPr>
          <w:rFonts w:eastAsia="Times New Roman"/>
          <w:lang w:eastAsia="ru-RU"/>
        </w:rPr>
        <w:t>к) предпринимать необходимые меры  по обеспечению защиты прав на результаты работы, в том числе результаты интеллектуальной деятельности, принадлежащие Российской Федерации и используемые при реализации настоящего договора;</w:t>
      </w:r>
    </w:p>
    <w:p w:rsidR="0057743D" w:rsidRPr="0057743D" w:rsidRDefault="0057743D" w:rsidP="0057743D">
      <w:pPr>
        <w:widowControl w:val="0"/>
        <w:ind w:firstLine="709"/>
        <w:jc w:val="both"/>
        <w:rPr>
          <w:rFonts w:eastAsia="Times New Roman"/>
          <w:lang w:eastAsia="ru-RU"/>
        </w:rPr>
      </w:pPr>
      <w:r w:rsidRPr="0057743D">
        <w:rPr>
          <w:rFonts w:eastAsia="Times New Roman"/>
          <w:lang w:eastAsia="ru-RU"/>
        </w:rPr>
        <w:t>л) направлять в письменной форме в адрес Заказчика уведомления о необходимости использования исключительных прав третьих лиц на результаты интеллектуальной деятельности, а также согласовывать с Заказчиком необходимость использования результатов интеллектуальной деятельности, исключительные права на которые принадлежат Исполнителю или третьим лицам.</w:t>
      </w:r>
    </w:p>
    <w:p w:rsidR="0057743D" w:rsidRPr="0057743D" w:rsidRDefault="0057743D" w:rsidP="0057743D">
      <w:pPr>
        <w:widowControl w:val="0"/>
        <w:ind w:firstLine="709"/>
        <w:jc w:val="both"/>
        <w:rPr>
          <w:rFonts w:eastAsia="Times New Roman"/>
          <w:lang w:eastAsia="ru-RU"/>
        </w:rPr>
      </w:pPr>
      <w:r w:rsidRPr="0057743D">
        <w:rPr>
          <w:rFonts w:eastAsia="Times New Roman"/>
          <w:lang w:eastAsia="ru-RU"/>
        </w:rPr>
        <w:t>3.3. Заказчик вправе:</w:t>
      </w:r>
    </w:p>
    <w:p w:rsidR="0057743D" w:rsidRPr="0057743D" w:rsidRDefault="0057743D" w:rsidP="0057743D">
      <w:pPr>
        <w:ind w:firstLine="709"/>
        <w:jc w:val="both"/>
        <w:rPr>
          <w:rFonts w:eastAsia="Times New Roman"/>
          <w:lang w:eastAsia="ru-RU"/>
        </w:rPr>
      </w:pPr>
      <w:r w:rsidRPr="0057743D">
        <w:rPr>
          <w:rFonts w:eastAsia="Times New Roman"/>
          <w:lang w:eastAsia="ru-RU"/>
        </w:rPr>
        <w:t>а) проверять ход и качество выполнения Исполнителем условий настоящего договора  и целевое использование средств, выделяемых для выполнения работ;</w:t>
      </w:r>
    </w:p>
    <w:p w:rsidR="0057743D" w:rsidRPr="0057743D" w:rsidRDefault="0057743D" w:rsidP="0057743D">
      <w:pPr>
        <w:ind w:firstLine="709"/>
        <w:jc w:val="both"/>
        <w:rPr>
          <w:rFonts w:eastAsia="Times New Roman"/>
          <w:lang w:eastAsia="ru-RU"/>
        </w:rPr>
      </w:pPr>
      <w:r w:rsidRPr="0057743D">
        <w:rPr>
          <w:rFonts w:eastAsia="Times New Roman"/>
          <w:lang w:eastAsia="ru-RU"/>
        </w:rPr>
        <w:t>б) в течение 15 дней с момента приёмки результатов работ (этапа работ) предъявлять к Исполнителю обоснованные претензии по результатам выполненных работ;</w:t>
      </w:r>
    </w:p>
    <w:p w:rsidR="0057743D" w:rsidRPr="0057743D" w:rsidRDefault="0057743D" w:rsidP="0057743D">
      <w:pPr>
        <w:ind w:firstLine="709"/>
        <w:jc w:val="both"/>
        <w:rPr>
          <w:rFonts w:eastAsia="Times New Roman"/>
          <w:lang w:eastAsia="ru-RU"/>
        </w:rPr>
      </w:pPr>
      <w:r w:rsidRPr="0057743D">
        <w:rPr>
          <w:rFonts w:eastAsia="Times New Roman"/>
          <w:lang w:eastAsia="ru-RU"/>
        </w:rPr>
        <w:t>в) в случае отступления Исполнителем от условий настоящего договора  назначить срок для приведения результата работ (этапа работ) в соответствие с указанными условиями;</w:t>
      </w:r>
    </w:p>
    <w:p w:rsidR="0057743D" w:rsidRPr="0057743D" w:rsidRDefault="0057743D" w:rsidP="0057743D">
      <w:pPr>
        <w:ind w:firstLine="709"/>
        <w:jc w:val="both"/>
        <w:rPr>
          <w:rFonts w:eastAsia="Times New Roman"/>
          <w:lang w:eastAsia="ru-RU"/>
        </w:rPr>
      </w:pPr>
      <w:r w:rsidRPr="0057743D">
        <w:rPr>
          <w:rFonts w:eastAsia="Times New Roman"/>
          <w:lang w:eastAsia="ru-RU"/>
        </w:rPr>
        <w:t>г) осуществлять проверки организации работы по соблюдению требований законодательства по охране труда и промышленной безопасности и правил охраны труда и промышленной безопасности.</w:t>
      </w:r>
    </w:p>
    <w:p w:rsidR="0057743D" w:rsidRPr="0057743D" w:rsidRDefault="0057743D" w:rsidP="0057743D">
      <w:pPr>
        <w:ind w:firstLine="709"/>
        <w:jc w:val="both"/>
        <w:rPr>
          <w:rFonts w:eastAsia="Times New Roman"/>
          <w:lang w:eastAsia="ru-RU"/>
        </w:rPr>
      </w:pPr>
      <w:r w:rsidRPr="0057743D">
        <w:rPr>
          <w:rFonts w:eastAsia="Times New Roman"/>
          <w:lang w:eastAsia="ru-RU"/>
        </w:rPr>
        <w:t>3.4. Заказчик обязан:</w:t>
      </w:r>
    </w:p>
    <w:p w:rsidR="0057743D" w:rsidRPr="0057743D" w:rsidRDefault="0057743D" w:rsidP="0057743D">
      <w:pPr>
        <w:ind w:firstLine="709"/>
        <w:jc w:val="both"/>
        <w:rPr>
          <w:rFonts w:eastAsia="Times New Roman"/>
          <w:lang w:eastAsia="ru-RU"/>
        </w:rPr>
      </w:pPr>
      <w:r w:rsidRPr="0057743D">
        <w:rPr>
          <w:rFonts w:eastAsia="Times New Roman"/>
          <w:lang w:eastAsia="ru-RU"/>
        </w:rPr>
        <w:t>а) принять и оплатить работы в соответствии с настоящим договором;</w:t>
      </w:r>
    </w:p>
    <w:p w:rsidR="0057743D" w:rsidRPr="0057743D" w:rsidRDefault="0057743D" w:rsidP="0057743D">
      <w:pPr>
        <w:ind w:firstLine="709"/>
        <w:jc w:val="both"/>
        <w:rPr>
          <w:rFonts w:eastAsia="Times New Roman"/>
          <w:lang w:eastAsia="ru-RU"/>
        </w:rPr>
      </w:pPr>
      <w:r w:rsidRPr="0057743D">
        <w:rPr>
          <w:rFonts w:eastAsia="Times New Roman"/>
          <w:lang w:eastAsia="ru-RU"/>
        </w:rPr>
        <w:t>б) передавать Исполнителю необходимую для выполнения работ информацию;</w:t>
      </w:r>
    </w:p>
    <w:p w:rsidR="0057743D" w:rsidRPr="0057743D" w:rsidRDefault="0057743D" w:rsidP="0057743D">
      <w:pPr>
        <w:ind w:firstLine="709"/>
        <w:jc w:val="both"/>
        <w:rPr>
          <w:rFonts w:eastAsia="Times New Roman"/>
          <w:lang w:eastAsia="ru-RU"/>
        </w:rPr>
      </w:pPr>
      <w:r w:rsidRPr="0057743D">
        <w:rPr>
          <w:rFonts w:eastAsia="Times New Roman"/>
          <w:lang w:eastAsia="ru-RU"/>
        </w:rPr>
        <w:t>в) направить в адрес Исполнителя решение о правовой охране полученного результата интеллектуальной деятельности и порядке его использования в течение 10 рабочих дней после получения от Исполнителя уведомления о получении результата интеллектуальной деятельности. В случае принятия Заказчиком решения о сохранении сведений о результате интеллектуальной деятельности в режиме коммерческой тайны Заказчик направляет в адрес Исполнителя уведомление об оформлении секрета производства (ноу-хау) и передачи данного ноу-хау Государственному заказчику.</w:t>
      </w:r>
    </w:p>
    <w:p w:rsidR="0057743D" w:rsidRPr="0057743D" w:rsidRDefault="0057743D" w:rsidP="0057743D">
      <w:pPr>
        <w:jc w:val="both"/>
        <w:rPr>
          <w:rFonts w:eastAsia="Times New Roman"/>
          <w:lang w:eastAsia="ru-RU"/>
        </w:rPr>
      </w:pPr>
    </w:p>
    <w:p w:rsidR="0057743D" w:rsidRPr="0057743D" w:rsidRDefault="0057743D" w:rsidP="0057743D">
      <w:pPr>
        <w:rPr>
          <w:rFonts w:eastAsia="Times New Roman"/>
          <w:b/>
          <w:bCs/>
          <w:lang w:eastAsia="ru-RU"/>
        </w:rPr>
      </w:pPr>
      <w:r w:rsidRPr="0057743D">
        <w:rPr>
          <w:rFonts w:eastAsia="Times New Roman"/>
          <w:b/>
          <w:bCs/>
          <w:lang w:val="en-US" w:eastAsia="ru-RU"/>
        </w:rPr>
        <w:t>IV</w:t>
      </w:r>
      <w:r w:rsidRPr="0057743D">
        <w:rPr>
          <w:rFonts w:eastAsia="Times New Roman"/>
          <w:b/>
          <w:bCs/>
          <w:lang w:eastAsia="ru-RU"/>
        </w:rPr>
        <w:t xml:space="preserve">. Сроки исполнения </w:t>
      </w:r>
    </w:p>
    <w:p w:rsidR="0057743D" w:rsidRPr="0057743D" w:rsidRDefault="0057743D" w:rsidP="0057743D">
      <w:pPr>
        <w:ind w:firstLine="709"/>
        <w:jc w:val="both"/>
        <w:rPr>
          <w:rFonts w:eastAsia="Times New Roman"/>
          <w:lang w:eastAsia="ru-RU"/>
        </w:rPr>
      </w:pPr>
      <w:r w:rsidRPr="0057743D">
        <w:rPr>
          <w:rFonts w:eastAsia="Times New Roman"/>
          <w:lang w:eastAsia="ru-RU"/>
        </w:rPr>
        <w:t>4.1. Работы  выполняются в сроки, указанные в календарном плане (приложение № 2).</w:t>
      </w:r>
    </w:p>
    <w:p w:rsidR="0057743D" w:rsidRPr="0057743D" w:rsidRDefault="0057743D" w:rsidP="0057743D">
      <w:pPr>
        <w:ind w:firstLine="709"/>
        <w:jc w:val="both"/>
        <w:rPr>
          <w:rFonts w:eastAsia="Times New Roman"/>
          <w:lang w:eastAsia="ru-RU"/>
        </w:rPr>
      </w:pPr>
      <w:r w:rsidRPr="0057743D">
        <w:rPr>
          <w:rFonts w:eastAsia="Times New Roman"/>
          <w:lang w:eastAsia="ru-RU"/>
        </w:rPr>
        <w:t>При этом устанавливаются:</w:t>
      </w:r>
    </w:p>
    <w:p w:rsidR="0057743D" w:rsidRPr="0057743D" w:rsidRDefault="0057743D" w:rsidP="0057743D">
      <w:pPr>
        <w:tabs>
          <w:tab w:val="left" w:pos="3005"/>
          <w:tab w:val="left" w:pos="3856"/>
          <w:tab w:val="left" w:pos="4281"/>
          <w:tab w:val="left" w:pos="4707"/>
          <w:tab w:val="left" w:pos="5132"/>
        </w:tabs>
        <w:ind w:firstLine="709"/>
        <w:jc w:val="both"/>
        <w:rPr>
          <w:rFonts w:eastAsia="Times New Roman"/>
          <w:lang w:eastAsia="ru-RU"/>
        </w:rPr>
      </w:pPr>
      <w:r w:rsidRPr="0057743D">
        <w:rPr>
          <w:rFonts w:eastAsia="Times New Roman"/>
          <w:lang w:eastAsia="ru-RU"/>
        </w:rPr>
        <w:t>начало  - 31.07.2014;</w:t>
      </w:r>
    </w:p>
    <w:p w:rsidR="0057743D" w:rsidRPr="0057743D" w:rsidRDefault="0057743D" w:rsidP="0057743D">
      <w:pPr>
        <w:tabs>
          <w:tab w:val="left" w:pos="3005"/>
          <w:tab w:val="left" w:pos="3856"/>
          <w:tab w:val="left" w:pos="4281"/>
          <w:tab w:val="left" w:pos="4707"/>
          <w:tab w:val="left" w:pos="5047"/>
        </w:tabs>
        <w:ind w:firstLine="709"/>
        <w:jc w:val="both"/>
        <w:rPr>
          <w:rFonts w:eastAsia="Times New Roman"/>
          <w:lang w:eastAsia="ru-RU"/>
        </w:rPr>
      </w:pPr>
      <w:r w:rsidRPr="0057743D">
        <w:rPr>
          <w:rFonts w:eastAsia="Times New Roman"/>
          <w:lang w:eastAsia="ru-RU"/>
        </w:rPr>
        <w:t>окончание – 10.10.2014.</w:t>
      </w:r>
    </w:p>
    <w:p w:rsidR="0057743D" w:rsidRPr="0057743D" w:rsidRDefault="0057743D" w:rsidP="0057743D">
      <w:pPr>
        <w:ind w:firstLine="709"/>
        <w:jc w:val="both"/>
        <w:rPr>
          <w:rFonts w:eastAsia="Times New Roman"/>
          <w:lang w:eastAsia="ru-RU"/>
        </w:rPr>
      </w:pPr>
      <w:r w:rsidRPr="0057743D">
        <w:rPr>
          <w:rFonts w:eastAsia="Times New Roman"/>
          <w:lang w:eastAsia="ru-RU"/>
        </w:rPr>
        <w:t xml:space="preserve">4.2. Датой исполнения </w:t>
      </w:r>
      <w:r w:rsidRPr="0057743D">
        <w:rPr>
          <w:rFonts w:eastAsia="Times New Roman"/>
          <w:i/>
          <w:lang w:eastAsia="ru-RU"/>
        </w:rPr>
        <w:t>работ/этапа работ</w:t>
      </w:r>
      <w:r w:rsidRPr="0057743D">
        <w:rPr>
          <w:rFonts w:eastAsia="Times New Roman"/>
          <w:lang w:eastAsia="ru-RU"/>
        </w:rPr>
        <w:t xml:space="preserve"> по настоящему договору считается дата подписания Заказчиком акта сдачи-приемки работ/этапа работ.</w:t>
      </w:r>
    </w:p>
    <w:p w:rsidR="0057743D" w:rsidRPr="0057743D" w:rsidRDefault="0057743D" w:rsidP="0057743D">
      <w:pPr>
        <w:jc w:val="both"/>
        <w:rPr>
          <w:rFonts w:eastAsia="Times New Roman"/>
          <w:lang w:eastAsia="ru-RU"/>
        </w:rPr>
      </w:pPr>
    </w:p>
    <w:p w:rsidR="0057743D" w:rsidRPr="0057743D" w:rsidRDefault="0057743D" w:rsidP="0057743D">
      <w:pPr>
        <w:rPr>
          <w:rFonts w:eastAsia="Times New Roman"/>
          <w:b/>
          <w:bCs/>
          <w:lang w:eastAsia="ru-RU"/>
        </w:rPr>
      </w:pPr>
      <w:r w:rsidRPr="0057743D">
        <w:rPr>
          <w:rFonts w:eastAsia="Times New Roman"/>
          <w:b/>
          <w:bCs/>
          <w:lang w:val="en-US" w:eastAsia="ru-RU"/>
        </w:rPr>
        <w:lastRenderedPageBreak/>
        <w:t>V</w:t>
      </w:r>
      <w:r w:rsidRPr="0057743D">
        <w:rPr>
          <w:rFonts w:eastAsia="Times New Roman"/>
          <w:b/>
          <w:bCs/>
          <w:lang w:eastAsia="ru-RU"/>
        </w:rPr>
        <w:t>. Порядок сдачи и приемки выполненных работ</w:t>
      </w:r>
    </w:p>
    <w:p w:rsidR="0057743D" w:rsidRPr="0057743D" w:rsidRDefault="0057743D" w:rsidP="0057743D">
      <w:pPr>
        <w:tabs>
          <w:tab w:val="center" w:pos="5529"/>
          <w:tab w:val="left" w:pos="9860"/>
        </w:tabs>
        <w:ind w:firstLine="709"/>
        <w:jc w:val="both"/>
        <w:rPr>
          <w:rFonts w:eastAsia="Times New Roman"/>
          <w:lang w:eastAsia="ru-RU"/>
        </w:rPr>
      </w:pPr>
      <w:r w:rsidRPr="0057743D">
        <w:rPr>
          <w:rFonts w:eastAsia="Times New Roman"/>
          <w:lang w:eastAsia="ru-RU"/>
        </w:rPr>
        <w:t>5.1.  Сдача и приемка выполненных работ осуществляется в порядке, установленном следующими документами: ОСТ 95 18-2001.</w:t>
      </w:r>
    </w:p>
    <w:p w:rsidR="0057743D" w:rsidRPr="0057743D" w:rsidRDefault="0057743D" w:rsidP="0057743D">
      <w:pPr>
        <w:ind w:firstLine="709"/>
        <w:jc w:val="both"/>
        <w:rPr>
          <w:rFonts w:eastAsia="Times New Roman"/>
          <w:lang w:eastAsia="ru-RU"/>
        </w:rPr>
      </w:pPr>
      <w:r w:rsidRPr="0057743D">
        <w:rPr>
          <w:rFonts w:eastAsia="Times New Roman"/>
          <w:lang w:eastAsia="ru-RU"/>
        </w:rPr>
        <w:t>По окончании работы (этапа работы) Исполнитель предоставляет Заказчику акт сдачи-приемки работ в 4-х экз., по форме, представленной в Приложении № 7 к настоящему договору, с указанием результатов работы, прилагая к нему отчетные документы в соответствии с ТЗ и календарным планом.</w:t>
      </w:r>
    </w:p>
    <w:p w:rsidR="0057743D" w:rsidRPr="0057743D" w:rsidRDefault="0057743D" w:rsidP="0057743D">
      <w:pPr>
        <w:ind w:firstLine="709"/>
        <w:jc w:val="both"/>
        <w:rPr>
          <w:rFonts w:eastAsia="Times New Roman"/>
          <w:lang w:eastAsia="ru-RU"/>
        </w:rPr>
      </w:pPr>
      <w:r w:rsidRPr="0057743D">
        <w:rPr>
          <w:rFonts w:eastAsia="Times New Roman"/>
          <w:lang w:eastAsia="ru-RU"/>
        </w:rPr>
        <w:t xml:space="preserve">Заказчик в 15 (пятнадцати) </w:t>
      </w:r>
      <w:proofErr w:type="spellStart"/>
      <w:r w:rsidRPr="0057743D">
        <w:rPr>
          <w:rFonts w:eastAsia="Times New Roman"/>
          <w:lang w:eastAsia="ru-RU"/>
        </w:rPr>
        <w:t>дневный</w:t>
      </w:r>
      <w:proofErr w:type="spellEnd"/>
      <w:r w:rsidRPr="0057743D">
        <w:rPr>
          <w:rFonts w:eastAsia="Times New Roman"/>
          <w:lang w:eastAsia="ru-RU"/>
        </w:rPr>
        <w:t xml:space="preserve"> срок со дня получения акта сдачи-приемки работ и отчетных документов обязан направить Исполнителю подписанный акт сдачи-приемки или мотивированный отказ от приемки работ.</w:t>
      </w:r>
    </w:p>
    <w:p w:rsidR="0057743D" w:rsidRPr="0057743D" w:rsidRDefault="0057743D" w:rsidP="0057743D">
      <w:pPr>
        <w:ind w:firstLine="709"/>
        <w:jc w:val="both"/>
        <w:rPr>
          <w:rFonts w:eastAsia="Times New Roman"/>
          <w:lang w:eastAsia="ru-RU"/>
        </w:rPr>
      </w:pPr>
      <w:r w:rsidRPr="0057743D">
        <w:rPr>
          <w:rFonts w:eastAsia="Times New Roman"/>
          <w:lang w:eastAsia="ru-RU"/>
        </w:rPr>
        <w:t>Исполнитель не позднее 5 (пяти) календарных дней со дня подписания Сторонами акта сдачи-приемки работ предоставляет Заказчику счет-фактуру.</w:t>
      </w:r>
    </w:p>
    <w:p w:rsidR="0057743D" w:rsidRPr="0057743D" w:rsidRDefault="0057743D" w:rsidP="0057743D">
      <w:pPr>
        <w:tabs>
          <w:tab w:val="center" w:pos="4235"/>
          <w:tab w:val="left" w:pos="4905"/>
        </w:tabs>
        <w:ind w:firstLine="709"/>
        <w:jc w:val="both"/>
        <w:rPr>
          <w:rFonts w:eastAsia="Times New Roman"/>
          <w:lang w:eastAsia="ru-RU"/>
        </w:rPr>
      </w:pPr>
      <w:r w:rsidRPr="0057743D">
        <w:rPr>
          <w:rFonts w:eastAsia="Times New Roman"/>
          <w:lang w:eastAsia="ru-RU"/>
        </w:rPr>
        <w:t>5.2. Заказчик вправе в течение 15 (пятнадцати)</w:t>
      </w:r>
      <w:r w:rsidRPr="0057743D">
        <w:rPr>
          <w:rFonts w:eastAsia="Times New Roman"/>
          <w:lang w:eastAsia="ru-RU"/>
        </w:rPr>
        <w:tab/>
        <w:t xml:space="preserve"> дней с момента получения отчетных документов предъявить Исполнителю обоснованные замечания и претензии по результатам выполненных работ  в случае отступления Исполнителем от условий настоящего договора и согласовать с Исполнителем срок для приведения результатов работ в соответствие с указанными условиями. </w:t>
      </w:r>
    </w:p>
    <w:p w:rsidR="0057743D" w:rsidRPr="0057743D" w:rsidRDefault="0057743D" w:rsidP="0057743D">
      <w:pPr>
        <w:ind w:firstLine="709"/>
        <w:jc w:val="both"/>
        <w:rPr>
          <w:rFonts w:eastAsia="Times New Roman"/>
          <w:lang w:eastAsia="ru-RU"/>
        </w:rPr>
      </w:pPr>
      <w:r w:rsidRPr="0057743D">
        <w:rPr>
          <w:rFonts w:eastAsia="Times New Roman"/>
          <w:lang w:eastAsia="ru-RU"/>
        </w:rPr>
        <w:t>Замечания и претензии устраняются Исполнителем  за его счет. В этом случае акт сдачи-приемки работ подписывается Заказчиком после устранения замечаний и претензий.</w:t>
      </w:r>
    </w:p>
    <w:p w:rsidR="0057743D" w:rsidRPr="0057743D" w:rsidRDefault="0057743D" w:rsidP="0057743D">
      <w:pPr>
        <w:ind w:firstLine="709"/>
        <w:jc w:val="both"/>
        <w:rPr>
          <w:rFonts w:eastAsia="Times New Roman"/>
          <w:b/>
          <w:lang w:eastAsia="ru-RU"/>
        </w:rPr>
      </w:pPr>
    </w:p>
    <w:p w:rsidR="0057743D" w:rsidRPr="0057743D" w:rsidRDefault="0057743D" w:rsidP="0057743D">
      <w:pPr>
        <w:keepNext/>
        <w:ind w:firstLine="709"/>
        <w:outlineLvl w:val="0"/>
        <w:rPr>
          <w:rFonts w:eastAsia="Times New Roman"/>
          <w:b/>
          <w:bCs/>
          <w:lang w:eastAsia="ru-RU"/>
        </w:rPr>
      </w:pPr>
      <w:r w:rsidRPr="0057743D">
        <w:rPr>
          <w:rFonts w:eastAsia="Times New Roman"/>
          <w:b/>
          <w:bCs/>
          <w:lang w:val="en-US" w:eastAsia="ru-RU"/>
        </w:rPr>
        <w:t>VI</w:t>
      </w:r>
      <w:r w:rsidRPr="0057743D">
        <w:rPr>
          <w:rFonts w:eastAsia="Times New Roman"/>
          <w:b/>
          <w:bCs/>
          <w:lang w:eastAsia="ru-RU"/>
        </w:rPr>
        <w:t>. Цена работ и порядок расчетов</w:t>
      </w:r>
    </w:p>
    <w:p w:rsidR="0057743D" w:rsidRPr="0057743D" w:rsidRDefault="0057743D" w:rsidP="0057743D">
      <w:pPr>
        <w:ind w:firstLine="720"/>
        <w:jc w:val="both"/>
        <w:rPr>
          <w:rFonts w:eastAsia="Calibri"/>
        </w:rPr>
      </w:pPr>
      <w:r w:rsidRPr="0057743D">
        <w:rPr>
          <w:rFonts w:eastAsia="Calibri"/>
        </w:rPr>
        <w:t>6.1. За выполненную в соответствии с условиями настоящего договора работу Заказчик уплачивает Исполнителю __________ рублей (</w:t>
      </w:r>
      <w:r w:rsidRPr="0057743D">
        <w:rPr>
          <w:rFonts w:eastAsia="Calibri"/>
          <w:i/>
        </w:rPr>
        <w:t>цифрами и</w:t>
      </w:r>
      <w:r w:rsidRPr="0057743D">
        <w:rPr>
          <w:rFonts w:eastAsia="Calibri"/>
        </w:rPr>
        <w:t xml:space="preserve"> </w:t>
      </w:r>
      <w:r w:rsidRPr="0057743D">
        <w:rPr>
          <w:rFonts w:eastAsia="Calibri"/>
          <w:i/>
        </w:rPr>
        <w:t>прописью</w:t>
      </w:r>
      <w:r w:rsidRPr="0057743D">
        <w:rPr>
          <w:rFonts w:eastAsia="Calibri"/>
        </w:rPr>
        <w:t>), в том числе НДС (18%) – __________________________________ рублей (</w:t>
      </w:r>
      <w:r w:rsidRPr="0057743D">
        <w:rPr>
          <w:rFonts w:eastAsia="Calibri"/>
          <w:i/>
        </w:rPr>
        <w:t>цифрами и прописью</w:t>
      </w:r>
      <w:r w:rsidRPr="0057743D">
        <w:rPr>
          <w:rFonts w:eastAsia="Calibri"/>
        </w:rPr>
        <w:t>).</w:t>
      </w:r>
    </w:p>
    <w:p w:rsidR="0057743D" w:rsidRPr="0057743D" w:rsidRDefault="0057743D" w:rsidP="0057743D">
      <w:pPr>
        <w:ind w:firstLine="720"/>
        <w:jc w:val="both"/>
        <w:rPr>
          <w:rFonts w:eastAsia="Times New Roman"/>
          <w:lang w:val="x-none" w:eastAsia="ru-RU"/>
        </w:rPr>
      </w:pPr>
      <w:r w:rsidRPr="0057743D">
        <w:rPr>
          <w:rFonts w:eastAsia="Times New Roman"/>
          <w:lang w:val="x-none" w:eastAsia="ru-RU"/>
        </w:rPr>
        <w:t>6.2. Оплата производится в соответствии с утвержденным Сторонами протоколом соглашения о договорной цене, являющимся неотъемлемой частью настоящего Договора (приложение № 3). В случае изменения финансирования работ по государственному контракту ФГУП «ГНЦ РФ-ФЭИ» с Государственной корпорацией по атомной энергии «Росатом» № Д.4ш.21.2.9.14.1039 от 21.02.2014 г. стоимость работ должна быть уточнена путем заключения дополнительного соглашения к настоящему Договору.</w:t>
      </w:r>
    </w:p>
    <w:p w:rsidR="0057743D" w:rsidRPr="0057743D" w:rsidRDefault="0057743D" w:rsidP="0057743D">
      <w:pPr>
        <w:ind w:firstLine="709"/>
        <w:jc w:val="both"/>
        <w:rPr>
          <w:rFonts w:eastAsia="Calibri"/>
        </w:rPr>
      </w:pPr>
      <w:r w:rsidRPr="0057743D">
        <w:rPr>
          <w:rFonts w:eastAsia="Calibri"/>
          <w:lang w:eastAsia="ar-SA"/>
        </w:rPr>
        <w:t xml:space="preserve">6.3. </w:t>
      </w:r>
      <w:proofErr w:type="gramStart"/>
      <w:r w:rsidRPr="0057743D">
        <w:rPr>
          <w:rFonts w:eastAsia="Calibri"/>
          <w:lang w:eastAsia="ar-SA"/>
        </w:rPr>
        <w:t>Заказчик производит выплату Исполнителю аванса в размере 30% от стоимости работы, указанной в п. 6.1 настоящего договора, в сумме __________ рублей (</w:t>
      </w:r>
      <w:r w:rsidRPr="0057743D">
        <w:rPr>
          <w:rFonts w:eastAsia="Calibri"/>
          <w:i/>
          <w:lang w:eastAsia="ar-SA"/>
        </w:rPr>
        <w:t>цифрами и прописью</w:t>
      </w:r>
      <w:r w:rsidRPr="0057743D">
        <w:rPr>
          <w:rFonts w:eastAsia="Calibri"/>
          <w:lang w:eastAsia="ar-SA"/>
        </w:rPr>
        <w:t>), в том числе НДС (___%) – ___________ рублей (</w:t>
      </w:r>
      <w:r w:rsidRPr="0057743D">
        <w:rPr>
          <w:rFonts w:eastAsia="Calibri"/>
          <w:i/>
          <w:lang w:eastAsia="ar-SA"/>
        </w:rPr>
        <w:t>цифрами и прописью</w:t>
      </w:r>
      <w:r w:rsidRPr="0057743D">
        <w:rPr>
          <w:rFonts w:eastAsia="Calibri"/>
          <w:lang w:eastAsia="ar-SA"/>
        </w:rPr>
        <w:t xml:space="preserve">) в течение 20 рабочих дней </w:t>
      </w:r>
      <w:r w:rsidRPr="0057743D">
        <w:rPr>
          <w:rFonts w:eastAsia="Calibri"/>
        </w:rPr>
        <w:t xml:space="preserve">с момента заключения договора на основании выставленного счета при условии предоставления обеспечения возврата аванса до договору. </w:t>
      </w:r>
      <w:proofErr w:type="gramEnd"/>
    </w:p>
    <w:p w:rsidR="0057743D" w:rsidRPr="0057743D" w:rsidRDefault="0057743D" w:rsidP="0057743D">
      <w:pPr>
        <w:ind w:firstLine="720"/>
        <w:jc w:val="both"/>
        <w:rPr>
          <w:rFonts w:eastAsia="Times New Roman"/>
          <w:snapToGrid w:val="0"/>
          <w:lang w:eastAsia="ru-RU"/>
        </w:rPr>
      </w:pPr>
      <w:r w:rsidRPr="0057743D">
        <w:rPr>
          <w:rFonts w:eastAsia="Times New Roman"/>
          <w:bCs/>
          <w:snapToGrid w:val="0"/>
          <w:lang w:eastAsia="ru-RU"/>
        </w:rPr>
        <w:t xml:space="preserve">6.4. </w:t>
      </w:r>
      <w:r w:rsidRPr="0057743D">
        <w:rPr>
          <w:rFonts w:eastAsia="Times New Roman"/>
          <w:snapToGrid w:val="0"/>
          <w:lang w:eastAsia="ru-RU"/>
        </w:rPr>
        <w:t>Окончательный расчет по договору производится  путем перевода денежных средств на расчетный счет Исполнителя в течение 30 рабочих дней с момента подписания акта сдачи-приемки  выполненных работ по счету и счету - фактуре Исполнителя, при условии поступления денежных средств от Государственного заказчика на эти цели.</w:t>
      </w:r>
    </w:p>
    <w:p w:rsidR="0057743D" w:rsidRPr="0057743D" w:rsidRDefault="0057743D" w:rsidP="0057743D">
      <w:pPr>
        <w:ind w:firstLine="720"/>
        <w:jc w:val="both"/>
        <w:rPr>
          <w:rFonts w:eastAsia="Times New Roman"/>
          <w:snapToGrid w:val="0"/>
          <w:lang w:eastAsia="ru-RU"/>
        </w:rPr>
      </w:pPr>
      <w:r w:rsidRPr="0057743D">
        <w:rPr>
          <w:rFonts w:eastAsia="Times New Roman"/>
          <w:snapToGrid w:val="0"/>
          <w:lang w:eastAsia="ru-RU"/>
        </w:rPr>
        <w:t xml:space="preserve">6.5. В случае прекращения работ по договору по соглашению Сторон или по вине Заказчика, </w:t>
      </w:r>
      <w:proofErr w:type="gramStart"/>
      <w:r w:rsidRPr="0057743D">
        <w:rPr>
          <w:rFonts w:eastAsia="Times New Roman"/>
          <w:snapToGrid w:val="0"/>
          <w:lang w:eastAsia="ru-RU"/>
        </w:rPr>
        <w:t>последний</w:t>
      </w:r>
      <w:proofErr w:type="gramEnd"/>
      <w:r w:rsidRPr="0057743D">
        <w:rPr>
          <w:rFonts w:eastAsia="Times New Roman"/>
          <w:snapToGrid w:val="0"/>
          <w:lang w:eastAsia="ru-RU"/>
        </w:rPr>
        <w:t xml:space="preserve"> обязан возместить Исполнителю фактически произведенные затраты.</w:t>
      </w:r>
    </w:p>
    <w:p w:rsidR="0057743D" w:rsidRPr="0057743D" w:rsidRDefault="0057743D" w:rsidP="0057743D">
      <w:pPr>
        <w:tabs>
          <w:tab w:val="left" w:pos="0"/>
        </w:tabs>
        <w:ind w:firstLine="720"/>
        <w:jc w:val="left"/>
        <w:rPr>
          <w:rFonts w:eastAsia="Calibri"/>
        </w:rPr>
      </w:pPr>
      <w:r w:rsidRPr="0057743D">
        <w:rPr>
          <w:rFonts w:eastAsia="Calibri"/>
        </w:rPr>
        <w:t>6.6. Датой оплаты считается дата списания денежных сре</w:t>
      </w:r>
      <w:proofErr w:type="gramStart"/>
      <w:r w:rsidRPr="0057743D">
        <w:rPr>
          <w:rFonts w:eastAsia="Calibri"/>
        </w:rPr>
        <w:t>дств с р</w:t>
      </w:r>
      <w:proofErr w:type="gramEnd"/>
      <w:r w:rsidRPr="0057743D">
        <w:rPr>
          <w:rFonts w:eastAsia="Calibri"/>
        </w:rPr>
        <w:t>асчетного счета Заказчика.</w:t>
      </w:r>
    </w:p>
    <w:p w:rsidR="0057743D" w:rsidRPr="0057743D" w:rsidRDefault="0057743D" w:rsidP="0057743D">
      <w:pPr>
        <w:ind w:firstLine="720"/>
        <w:jc w:val="both"/>
        <w:rPr>
          <w:rFonts w:eastAsia="Calibri"/>
        </w:rPr>
      </w:pPr>
      <w:r w:rsidRPr="0057743D">
        <w:rPr>
          <w:rFonts w:eastAsia="Calibri"/>
        </w:rPr>
        <w:t xml:space="preserve">6.7. 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 </w:t>
      </w:r>
    </w:p>
    <w:p w:rsidR="0057743D" w:rsidRPr="0057743D" w:rsidRDefault="0057743D" w:rsidP="0057743D">
      <w:pPr>
        <w:ind w:firstLine="720"/>
        <w:jc w:val="both"/>
        <w:rPr>
          <w:rFonts w:eastAsia="Times New Roman"/>
          <w:lang w:val="x-none" w:eastAsia="ru-RU"/>
        </w:rPr>
      </w:pPr>
      <w:r w:rsidRPr="0057743D">
        <w:rPr>
          <w:rFonts w:eastAsia="Times New Roman"/>
          <w:lang w:val="x-none" w:eastAsia="ru-RU"/>
        </w:rPr>
        <w:t>6.7. Исполнитель обязан обеспечить у себя надлежащий бухгалтерский учет фактических затрат на выполняемые работы.</w:t>
      </w:r>
    </w:p>
    <w:p w:rsidR="0057743D" w:rsidRPr="0057743D" w:rsidRDefault="0057743D" w:rsidP="0057743D">
      <w:pPr>
        <w:ind w:firstLine="720"/>
        <w:jc w:val="both"/>
        <w:rPr>
          <w:rFonts w:eastAsia="Times New Roman"/>
          <w:lang w:val="x-none" w:eastAsia="ru-RU"/>
        </w:rPr>
      </w:pPr>
      <w:r w:rsidRPr="0057743D">
        <w:rPr>
          <w:rFonts w:eastAsia="Times New Roman"/>
          <w:lang w:val="x-none" w:eastAsia="ru-RU"/>
        </w:rPr>
        <w:t xml:space="preserve">6.8. Проверка фактических затрат в случае приостановки выполнения работ или прекращения выполнения работ проводится Заказчиком в 10-дневный срок после получения от Исполнителя калькуляции фактических затрат с расшифровками. 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настоящего Договора. </w:t>
      </w:r>
    </w:p>
    <w:p w:rsidR="0057743D" w:rsidRPr="0057743D" w:rsidRDefault="0057743D" w:rsidP="0057743D">
      <w:pPr>
        <w:ind w:firstLine="720"/>
        <w:jc w:val="both"/>
        <w:rPr>
          <w:rFonts w:eastAsia="Times New Roman"/>
          <w:lang w:val="x-none" w:eastAsia="ru-RU"/>
        </w:rPr>
      </w:pPr>
      <w:r w:rsidRPr="0057743D">
        <w:rPr>
          <w:rFonts w:eastAsia="Times New Roman"/>
          <w:lang w:val="x-none" w:eastAsia="ru-RU"/>
        </w:rPr>
        <w:lastRenderedPageBreak/>
        <w:t>6.9 Ежеквартально, не позднее 3 (трех) рабочих дней с даты окончания отчетного квартала, в течение срока действия настоящего договора, Исполнитель направляет Заказчику подписанный акт сверки взаимных расчетов, составленный на последнее число месяца отчетного квартала. Заказчик в течение 5 (пяти) рабочих дней с даты получения акта сверки взаимных расчетов подписывает его и возвращает один экземпляр Исполнителю, либо при наличии разногласий направляет в адрес Исполнителя протокол разногласий.</w:t>
      </w:r>
    </w:p>
    <w:p w:rsidR="0057743D" w:rsidRPr="0057743D" w:rsidRDefault="0057743D" w:rsidP="0057743D">
      <w:pPr>
        <w:ind w:firstLine="709"/>
        <w:jc w:val="both"/>
        <w:rPr>
          <w:rFonts w:eastAsia="Times New Roman"/>
          <w:lang w:eastAsia="ru-RU"/>
        </w:rPr>
      </w:pPr>
    </w:p>
    <w:p w:rsidR="0057743D" w:rsidRPr="0057743D" w:rsidRDefault="0057743D" w:rsidP="0057743D">
      <w:pPr>
        <w:suppressAutoHyphens/>
        <w:rPr>
          <w:rFonts w:eastAsia="Times New Roman"/>
          <w:b/>
          <w:bCs/>
          <w:lang w:eastAsia="ar-SA"/>
        </w:rPr>
      </w:pPr>
      <w:r w:rsidRPr="0057743D">
        <w:rPr>
          <w:rFonts w:eastAsia="Times New Roman"/>
          <w:b/>
          <w:bCs/>
          <w:lang w:eastAsia="ar-SA"/>
        </w:rPr>
        <w:t>VII. Права на результаты работы</w:t>
      </w:r>
    </w:p>
    <w:p w:rsidR="0057743D" w:rsidRPr="0057743D" w:rsidRDefault="0057743D" w:rsidP="0057743D">
      <w:pPr>
        <w:suppressAutoHyphens/>
        <w:ind w:firstLine="709"/>
        <w:jc w:val="both"/>
        <w:rPr>
          <w:rFonts w:eastAsia="Times New Roman"/>
          <w:lang w:eastAsia="ar-SA"/>
        </w:rPr>
      </w:pPr>
      <w:r w:rsidRPr="0057743D">
        <w:rPr>
          <w:rFonts w:eastAsia="Times New Roman"/>
          <w:lang w:eastAsia="ar-SA"/>
        </w:rPr>
        <w:t>7.1. Все созданные и (или) использованные при выполнении работы результаты, включая созданные и (или) использованные при выполнении работы, охраняемые или способные к правовой охране результаты интеллектуальной деятельности, подлежат отражению в отчетной документации.</w:t>
      </w:r>
    </w:p>
    <w:p w:rsidR="0057743D" w:rsidRPr="0057743D" w:rsidRDefault="0057743D" w:rsidP="0057743D">
      <w:pPr>
        <w:suppressAutoHyphens/>
        <w:ind w:firstLine="709"/>
        <w:jc w:val="both"/>
        <w:rPr>
          <w:rFonts w:eastAsia="Times New Roman"/>
          <w:lang w:eastAsia="ar-SA"/>
        </w:rPr>
      </w:pPr>
      <w:r w:rsidRPr="0057743D">
        <w:rPr>
          <w:rFonts w:eastAsia="Times New Roman"/>
          <w:lang w:eastAsia="ar-SA"/>
        </w:rPr>
        <w:t xml:space="preserve">7.2. Права на </w:t>
      </w:r>
      <w:proofErr w:type="gramStart"/>
      <w:r w:rsidRPr="0057743D">
        <w:rPr>
          <w:rFonts w:eastAsia="Times New Roman"/>
          <w:lang w:eastAsia="ar-SA"/>
        </w:rPr>
        <w:t>результаты работ, созданные при выполнении работы по настоящему договору принадлежат</w:t>
      </w:r>
      <w:proofErr w:type="gramEnd"/>
      <w:r w:rsidRPr="0057743D">
        <w:rPr>
          <w:rFonts w:eastAsia="Times New Roman"/>
          <w:lang w:eastAsia="ar-SA"/>
        </w:rPr>
        <w:t xml:space="preserve"> Российской Федерации, от имени которой выступает Государственный заказчик.</w:t>
      </w:r>
    </w:p>
    <w:p w:rsidR="0057743D" w:rsidRPr="0057743D" w:rsidRDefault="0057743D" w:rsidP="0057743D">
      <w:pPr>
        <w:tabs>
          <w:tab w:val="left" w:pos="1260"/>
        </w:tabs>
        <w:ind w:firstLine="709"/>
        <w:jc w:val="both"/>
        <w:rPr>
          <w:rFonts w:eastAsia="Calibri"/>
        </w:rPr>
      </w:pPr>
      <w:r w:rsidRPr="0057743D">
        <w:rPr>
          <w:rFonts w:eastAsia="Calibri"/>
        </w:rPr>
        <w:t>7.3.</w:t>
      </w:r>
      <w:r w:rsidRPr="0057743D">
        <w:rPr>
          <w:rFonts w:eastAsia="Calibri"/>
        </w:rPr>
        <w:tab/>
      </w:r>
      <w:r w:rsidRPr="0057743D">
        <w:rPr>
          <w:rFonts w:eastAsia="Calibri"/>
          <w:bCs/>
        </w:rPr>
        <w:t>Стороны договорились, что право на получение патента, а также исключительные права на изобретения, полезные модели, промышленные образцы, топологии интегральных микросхем, программы для ЭВМ, базы данных и секреты производства (ноу-хау), созданные при выполнении работы по настоящему договору принадлежат Российской Федерации, от имени которой выступает Государственный заказчик, и Заказчику совместно</w:t>
      </w:r>
      <w:r w:rsidRPr="0057743D">
        <w:rPr>
          <w:rFonts w:eastAsia="Calibri"/>
        </w:rPr>
        <w:t>.</w:t>
      </w:r>
    </w:p>
    <w:p w:rsidR="0057743D" w:rsidRPr="0057743D" w:rsidRDefault="0057743D" w:rsidP="0057743D">
      <w:pPr>
        <w:tabs>
          <w:tab w:val="left" w:pos="1260"/>
        </w:tabs>
        <w:ind w:firstLine="709"/>
        <w:jc w:val="both"/>
        <w:rPr>
          <w:rFonts w:eastAsia="Calibri"/>
        </w:rPr>
      </w:pPr>
      <w:r w:rsidRPr="0057743D">
        <w:rPr>
          <w:rFonts w:eastAsia="Calibri"/>
        </w:rPr>
        <w:t>7.4.</w:t>
      </w:r>
      <w:r w:rsidRPr="0057743D">
        <w:rPr>
          <w:rFonts w:eastAsia="Calibri"/>
        </w:rPr>
        <w:tab/>
        <w:t>Право на получение патента на изобретение, полезную модель или промышленный образец, созданные при выполнении работы по настоящему договору, в том числе создание которых прямо не было предусмотрено настоящим договором, принадлежит Российской Федерации, от имени которой выступает Государственный заказчик, и Заказчику совместно.</w:t>
      </w:r>
    </w:p>
    <w:p w:rsidR="0057743D" w:rsidRPr="0057743D" w:rsidRDefault="0057743D" w:rsidP="0057743D">
      <w:pPr>
        <w:tabs>
          <w:tab w:val="left" w:pos="1260"/>
        </w:tabs>
        <w:ind w:firstLine="709"/>
        <w:jc w:val="both"/>
        <w:rPr>
          <w:rFonts w:eastAsia="Calibri"/>
          <w:lang w:eastAsia="ru-RU"/>
        </w:rPr>
      </w:pPr>
      <w:r w:rsidRPr="0057743D">
        <w:rPr>
          <w:rFonts w:eastAsia="Calibri"/>
          <w:lang w:eastAsia="ru-RU"/>
        </w:rPr>
        <w:t>7.5.</w:t>
      </w:r>
      <w:r w:rsidRPr="0057743D">
        <w:rPr>
          <w:rFonts w:eastAsia="Calibri"/>
          <w:lang w:eastAsia="ru-RU"/>
        </w:rPr>
        <w:tab/>
      </w:r>
      <w:proofErr w:type="gramStart"/>
      <w:r w:rsidRPr="0057743D">
        <w:rPr>
          <w:rFonts w:eastAsia="Calibri"/>
          <w:lang w:eastAsia="ru-RU"/>
        </w:rPr>
        <w:t xml:space="preserve">В случаях закрепления права на получение патента на изобретение, полезную модель, промышленный образец, а также исключительного права на программу для ЭВМ, базу данных, топологию интегральной микросхемы за </w:t>
      </w:r>
      <w:r w:rsidRPr="0057743D">
        <w:rPr>
          <w:rFonts w:eastAsia="Calibri"/>
        </w:rPr>
        <w:t>Российской Федерацией, от имени которой выступает Государственный заказчик,</w:t>
      </w:r>
      <w:r w:rsidRPr="0057743D">
        <w:rPr>
          <w:rFonts w:eastAsia="Calibri"/>
          <w:lang w:eastAsia="ru-RU"/>
        </w:rPr>
        <w:t xml:space="preserve"> единолично или совместно с Заказчиком, подготовку и оформление дела по заявке на выдачу охранного документа осуществляет Исполнитель, а ведение дела по указанной заявке осуществляет Заказчик</w:t>
      </w:r>
      <w:proofErr w:type="gramEnd"/>
      <w:r w:rsidRPr="0057743D">
        <w:rPr>
          <w:rFonts w:eastAsia="Calibri"/>
          <w:lang w:eastAsia="ru-RU"/>
        </w:rPr>
        <w:t xml:space="preserve"> с учетом условий Приложения № 5 к настоящему договору.</w:t>
      </w:r>
    </w:p>
    <w:p w:rsidR="0057743D" w:rsidRPr="0057743D" w:rsidRDefault="0057743D" w:rsidP="0057743D">
      <w:pPr>
        <w:tabs>
          <w:tab w:val="left" w:pos="1260"/>
        </w:tabs>
        <w:ind w:firstLine="709"/>
        <w:jc w:val="both"/>
        <w:rPr>
          <w:rFonts w:eastAsia="Calibri"/>
          <w:bCs/>
        </w:rPr>
      </w:pPr>
      <w:r w:rsidRPr="0057743D">
        <w:rPr>
          <w:rFonts w:eastAsia="Calibri"/>
          <w:bCs/>
        </w:rPr>
        <w:t>7.6.</w:t>
      </w:r>
      <w:r w:rsidRPr="0057743D">
        <w:rPr>
          <w:rFonts w:eastAsia="Calibri"/>
          <w:bCs/>
        </w:rPr>
        <w:tab/>
      </w:r>
      <w:proofErr w:type="gramStart"/>
      <w:r w:rsidRPr="0057743D">
        <w:rPr>
          <w:rFonts w:eastAsia="Calibri"/>
          <w:bCs/>
        </w:rPr>
        <w:t>Использование Исполнителем созданных при выполнении работы по настоящему договору результатов работ, в том числе результатов интеллектуальной деятельности, права на которые принадлежат Российской Федерации, от имени которой выступает Государственный заказчик, единолично или совместно с Заказчиком, в целях извлечения прибыли (дохода) в производстве  продукции, при выполнении любых работ, оказании услуг по заказу третьих лиц, а также передача материальных носителей, в которых выражены</w:t>
      </w:r>
      <w:proofErr w:type="gramEnd"/>
      <w:r w:rsidRPr="0057743D">
        <w:rPr>
          <w:rFonts w:eastAsia="Calibri"/>
          <w:bCs/>
        </w:rPr>
        <w:t xml:space="preserve"> указанные результаты интеллектуальной деятельности, допускается только с письменного согласия  Государственного заказчика.</w:t>
      </w:r>
    </w:p>
    <w:p w:rsidR="0057743D" w:rsidRPr="0057743D" w:rsidRDefault="0057743D" w:rsidP="0057743D">
      <w:pPr>
        <w:tabs>
          <w:tab w:val="left" w:pos="1260"/>
        </w:tabs>
        <w:ind w:firstLine="709"/>
        <w:jc w:val="both"/>
        <w:rPr>
          <w:rFonts w:eastAsia="Calibri"/>
          <w:bCs/>
        </w:rPr>
      </w:pPr>
      <w:proofErr w:type="gramStart"/>
      <w:r w:rsidRPr="0057743D">
        <w:rPr>
          <w:rFonts w:eastAsia="Calibri"/>
          <w:bCs/>
        </w:rPr>
        <w:t>В отношении результатов интеллектуальной деятельности, созданных при выполнении работы по настоящему договору, права на которые принадлежат Российской Федерации, от имени которой выступает Государственный заказчик, единолично или совместно с Заказчиком, Исполнитель обязуется соблюдать условия настоящего пункта с момента создания указанных результатов интеллектуальной деятельности и до истечения срока действия (прекращения) исключительных прав Российской Федерации на созданные в рамках настоящего договора результаты интеллектуальной</w:t>
      </w:r>
      <w:proofErr w:type="gramEnd"/>
      <w:r w:rsidRPr="0057743D">
        <w:rPr>
          <w:rFonts w:eastAsia="Calibri"/>
          <w:bCs/>
        </w:rPr>
        <w:t xml:space="preserve"> деятельности.</w:t>
      </w:r>
    </w:p>
    <w:p w:rsidR="0057743D" w:rsidRPr="0057743D" w:rsidRDefault="0057743D" w:rsidP="0057743D">
      <w:pPr>
        <w:tabs>
          <w:tab w:val="left" w:pos="1260"/>
        </w:tabs>
        <w:ind w:firstLine="709"/>
        <w:jc w:val="both"/>
        <w:rPr>
          <w:rFonts w:eastAsia="Calibri"/>
        </w:rPr>
      </w:pPr>
      <w:r w:rsidRPr="0057743D">
        <w:rPr>
          <w:rFonts w:eastAsia="Calibri"/>
        </w:rPr>
        <w:t>7.7.</w:t>
      </w:r>
      <w:r w:rsidRPr="0057743D">
        <w:rPr>
          <w:rFonts w:eastAsia="Calibri"/>
        </w:rPr>
        <w:tab/>
      </w:r>
      <w:proofErr w:type="gramStart"/>
      <w:r w:rsidRPr="0057743D">
        <w:rPr>
          <w:rFonts w:eastAsia="Calibri"/>
        </w:rPr>
        <w:t>Исполнитель обязуется по письменному обращению Заказчика и установленной им форме запроса в отношении результатов интеллектуальной деятельности, в том числе способных к правовой охране в качестве изобретений, полезных моделей или промышленных образцов, а также секретов производства (ноу-хау), созданных при выполнении работы по настоящему договору письменно информировать Заказчика:</w:t>
      </w:r>
      <w:proofErr w:type="gramEnd"/>
    </w:p>
    <w:p w:rsidR="0057743D" w:rsidRPr="0057743D" w:rsidRDefault="0057743D" w:rsidP="0057743D">
      <w:pPr>
        <w:tabs>
          <w:tab w:val="left" w:pos="1260"/>
        </w:tabs>
        <w:ind w:firstLine="709"/>
        <w:jc w:val="both"/>
        <w:rPr>
          <w:rFonts w:eastAsia="Calibri"/>
        </w:rPr>
      </w:pPr>
      <w:r w:rsidRPr="0057743D">
        <w:rPr>
          <w:rFonts w:eastAsia="Calibri"/>
        </w:rPr>
        <w:t>7.7.1. о фактах использования созданных результатов интеллектуальной деятельности, в том числе способных к правовой охране в качестве изобретений, полезных моделей и промышленных образцов (в течение 20 (двадцати) календарных дней с момента получения обращения Заказчика).</w:t>
      </w:r>
    </w:p>
    <w:p w:rsidR="0057743D" w:rsidRPr="0057743D" w:rsidRDefault="0057743D" w:rsidP="0057743D">
      <w:pPr>
        <w:tabs>
          <w:tab w:val="left" w:pos="1260"/>
        </w:tabs>
        <w:ind w:firstLine="709"/>
        <w:jc w:val="both"/>
        <w:rPr>
          <w:rFonts w:eastAsia="Calibri"/>
          <w:bCs/>
        </w:rPr>
      </w:pPr>
      <w:r w:rsidRPr="0057743D">
        <w:rPr>
          <w:rFonts w:eastAsia="Calibri"/>
          <w:bCs/>
        </w:rPr>
        <w:lastRenderedPageBreak/>
        <w:t>7.8.</w:t>
      </w:r>
      <w:r w:rsidRPr="0057743D">
        <w:rPr>
          <w:rFonts w:eastAsia="Calibri"/>
          <w:bCs/>
        </w:rPr>
        <w:tab/>
      </w:r>
      <w:proofErr w:type="gramStart"/>
      <w:r w:rsidRPr="0057743D">
        <w:rPr>
          <w:rFonts w:eastAsia="Calibri"/>
          <w:bCs/>
        </w:rPr>
        <w:t>В отношении результатов интеллектуальной деятельности, в том числе способных к правовой охране в качестве изобретений, полезных моделей или промышленных образцов, а также секретов производства (ноу-хау), созданных при выполнении работы по настоящему договору, права на которые принадлежат Российской Федерации, от имени которой выступает Государственный заказчик, совместно с Заказчиком или единолично, Исполнитель обязуется сообщать Заказчику письменно и/или по факсу обо всех</w:t>
      </w:r>
      <w:proofErr w:type="gramEnd"/>
      <w:r w:rsidRPr="0057743D">
        <w:rPr>
          <w:rFonts w:eastAsia="Calibri"/>
          <w:bCs/>
        </w:rPr>
        <w:t xml:space="preserve"> ставших ему известных </w:t>
      </w:r>
      <w:proofErr w:type="gramStart"/>
      <w:r w:rsidRPr="0057743D">
        <w:rPr>
          <w:rFonts w:eastAsia="Calibri"/>
          <w:bCs/>
        </w:rPr>
        <w:t>нарушениях</w:t>
      </w:r>
      <w:proofErr w:type="gramEnd"/>
      <w:r w:rsidRPr="0057743D">
        <w:rPr>
          <w:rFonts w:eastAsia="Calibri"/>
          <w:bCs/>
        </w:rPr>
        <w:t xml:space="preserve"> прав на указанные результаты интеллектуальной деятельности.</w:t>
      </w:r>
    </w:p>
    <w:p w:rsidR="0057743D" w:rsidRPr="0057743D" w:rsidRDefault="0057743D" w:rsidP="0057743D">
      <w:pPr>
        <w:tabs>
          <w:tab w:val="left" w:pos="1260"/>
        </w:tabs>
        <w:ind w:firstLine="709"/>
        <w:jc w:val="both"/>
        <w:rPr>
          <w:rFonts w:eastAsia="Calibri"/>
          <w:lang w:eastAsia="ar-SA"/>
        </w:rPr>
      </w:pPr>
      <w:r w:rsidRPr="0057743D">
        <w:rPr>
          <w:rFonts w:eastAsia="Calibri"/>
          <w:bCs/>
        </w:rPr>
        <w:t>7.9.</w:t>
      </w:r>
      <w:r w:rsidRPr="0057743D">
        <w:rPr>
          <w:rFonts w:eastAsia="Calibri"/>
          <w:bCs/>
        </w:rPr>
        <w:tab/>
      </w:r>
      <w:proofErr w:type="gramStart"/>
      <w:r w:rsidRPr="0057743D">
        <w:rPr>
          <w:rFonts w:eastAsia="Calibri"/>
          <w:lang w:eastAsia="ar-SA"/>
        </w:rPr>
        <w:t>Подготовка, оформление и подача заявки на выдачу патента на результат, созданный в рамках выполнения настоящего договора и способный к правовой охране в качестве объекта патентных прав, подаваемой в иностранном государстве или в международную организацию или заявки на выдачу патента на секретное изобретение осуществляется Заказчиком в установленном порядке с учетом требований законодательства Российской Федерации и актов Госкорпорации «Росатом».</w:t>
      </w:r>
      <w:proofErr w:type="gramEnd"/>
    </w:p>
    <w:p w:rsidR="0057743D" w:rsidRPr="0057743D" w:rsidRDefault="0057743D" w:rsidP="0057743D">
      <w:pPr>
        <w:keepNext/>
        <w:outlineLvl w:val="0"/>
        <w:rPr>
          <w:rFonts w:eastAsia="Times New Roman"/>
          <w:b/>
          <w:bCs/>
          <w:kern w:val="36"/>
          <w:lang w:eastAsia="ru-RU"/>
        </w:rPr>
      </w:pPr>
    </w:p>
    <w:p w:rsidR="0057743D" w:rsidRPr="0057743D" w:rsidRDefault="0057743D" w:rsidP="0057743D">
      <w:pPr>
        <w:keepNext/>
        <w:outlineLvl w:val="0"/>
        <w:rPr>
          <w:rFonts w:eastAsia="Times New Roman"/>
          <w:b/>
          <w:bCs/>
          <w:kern w:val="36"/>
          <w:lang w:eastAsia="ru-RU"/>
        </w:rPr>
      </w:pPr>
      <w:r w:rsidRPr="0057743D">
        <w:rPr>
          <w:rFonts w:eastAsia="Times New Roman"/>
          <w:b/>
          <w:bCs/>
          <w:kern w:val="36"/>
          <w:lang w:val="en-US" w:eastAsia="ru-RU"/>
        </w:rPr>
        <w:t>VIII</w:t>
      </w:r>
      <w:r w:rsidRPr="0057743D">
        <w:rPr>
          <w:rFonts w:eastAsia="Times New Roman"/>
          <w:b/>
          <w:bCs/>
          <w:kern w:val="36"/>
          <w:lang w:eastAsia="ru-RU"/>
        </w:rPr>
        <w:t>. Условия конфиденциальности</w:t>
      </w:r>
    </w:p>
    <w:p w:rsidR="0057743D" w:rsidRPr="0057743D" w:rsidRDefault="0057743D" w:rsidP="0057743D">
      <w:pPr>
        <w:suppressAutoHyphens/>
        <w:ind w:firstLine="709"/>
        <w:jc w:val="both"/>
        <w:rPr>
          <w:rFonts w:eastAsia="Times New Roman"/>
          <w:lang w:eastAsia="ar-SA"/>
        </w:rPr>
      </w:pPr>
      <w:r w:rsidRPr="0057743D">
        <w:rPr>
          <w:rFonts w:eastAsia="Times New Roman"/>
          <w:lang w:eastAsia="ar-SA"/>
        </w:rPr>
        <w:t>8.1 Выполнение работ, предусмотренных настоящим договором, осуществляется с соблюдением требований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57743D" w:rsidRPr="0057743D" w:rsidRDefault="0057743D" w:rsidP="0057743D">
      <w:pPr>
        <w:suppressAutoHyphens/>
        <w:ind w:firstLine="709"/>
        <w:jc w:val="both"/>
        <w:rPr>
          <w:rFonts w:eastAsia="Times New Roman"/>
          <w:lang w:eastAsia="ar-SA"/>
        </w:rPr>
      </w:pPr>
      <w:r w:rsidRPr="0057743D">
        <w:rPr>
          <w:rFonts w:eastAsia="Times New Roman"/>
          <w:lang w:eastAsia="ar-SA"/>
        </w:rPr>
        <w:t>8.2.Стороны обязуются обеспечить конфиденциальность сведений, относящихся к ходу исполнения договора и полученным результатам.</w:t>
      </w:r>
    </w:p>
    <w:p w:rsidR="0057743D" w:rsidRPr="0057743D" w:rsidRDefault="0057743D" w:rsidP="0057743D">
      <w:pPr>
        <w:suppressAutoHyphens/>
        <w:ind w:firstLine="709"/>
        <w:jc w:val="both"/>
        <w:rPr>
          <w:rFonts w:eastAsia="Times New Roman"/>
          <w:lang w:eastAsia="ar-SA"/>
        </w:rPr>
      </w:pPr>
      <w:r w:rsidRPr="0057743D">
        <w:rPr>
          <w:rFonts w:eastAsia="Times New Roman"/>
          <w:lang w:eastAsia="ar-SA"/>
        </w:rPr>
        <w:t>Указанные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Заказчика.</w:t>
      </w:r>
    </w:p>
    <w:p w:rsidR="0057743D" w:rsidRPr="0057743D" w:rsidRDefault="0057743D" w:rsidP="0057743D">
      <w:pPr>
        <w:suppressAutoHyphens/>
        <w:ind w:firstLine="709"/>
        <w:jc w:val="both"/>
        <w:rPr>
          <w:rFonts w:eastAsia="Times New Roman"/>
          <w:lang w:eastAsia="ar-SA"/>
        </w:rPr>
      </w:pPr>
      <w:r w:rsidRPr="0057743D">
        <w:rPr>
          <w:rFonts w:eastAsia="Calibri"/>
        </w:rPr>
        <w:t>Заказчик вправе передавать сведения, касающиеся настоящего договора, в ЗАО «</w:t>
      </w:r>
      <w:proofErr w:type="spellStart"/>
      <w:r w:rsidRPr="0057743D">
        <w:rPr>
          <w:rFonts w:eastAsia="Calibri"/>
        </w:rPr>
        <w:t>Гринатом</w:t>
      </w:r>
      <w:proofErr w:type="spellEnd"/>
      <w:r w:rsidRPr="0057743D">
        <w:rPr>
          <w:rFonts w:eastAsia="Calibri"/>
        </w:rPr>
        <w:t>» на условиях сохранения конфиденциальности и обеспечения режима защиты от несанкционированного доступа на основании соглашения о конфиденциальности № 22/2582-Д от 09.11.2012 между ФГУП «ГНЦ РФ-ФЭИ» и ЗАО «</w:t>
      </w:r>
      <w:proofErr w:type="spellStart"/>
      <w:r w:rsidRPr="0057743D">
        <w:rPr>
          <w:rFonts w:eastAsia="Calibri"/>
        </w:rPr>
        <w:t>Гринатом</w:t>
      </w:r>
      <w:proofErr w:type="spellEnd"/>
      <w:r w:rsidRPr="0057743D">
        <w:rPr>
          <w:rFonts w:eastAsia="Calibri"/>
        </w:rPr>
        <w:t>», без предварительного согласия Исполнителя.</w:t>
      </w:r>
    </w:p>
    <w:p w:rsidR="0057743D" w:rsidRPr="0057743D" w:rsidRDefault="0057743D" w:rsidP="0057743D">
      <w:pPr>
        <w:suppressAutoHyphens/>
        <w:ind w:firstLine="709"/>
        <w:jc w:val="both"/>
        <w:rPr>
          <w:rFonts w:eastAsia="Times New Roman"/>
          <w:lang w:eastAsia="ar-SA"/>
        </w:rPr>
      </w:pPr>
      <w:r w:rsidRPr="0057743D">
        <w:rPr>
          <w:rFonts w:eastAsia="Times New Roman"/>
          <w:lang w:eastAsia="ar-SA"/>
        </w:rPr>
        <w:t>8.3 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оформляются Договором о конфиденциальности и взаимном неразглашении информации  по форме, представленной в Приложении № 6 к настоящему договору.</w:t>
      </w:r>
    </w:p>
    <w:p w:rsidR="0057743D" w:rsidRPr="0057743D" w:rsidRDefault="0057743D" w:rsidP="0057743D">
      <w:pPr>
        <w:suppressAutoHyphens/>
        <w:ind w:firstLine="709"/>
        <w:jc w:val="both"/>
        <w:rPr>
          <w:rFonts w:eastAsia="Times New Roman"/>
          <w:lang w:eastAsia="ar-SA"/>
        </w:rPr>
      </w:pPr>
    </w:p>
    <w:p w:rsidR="0057743D" w:rsidRPr="0057743D" w:rsidRDefault="0057743D" w:rsidP="0057743D">
      <w:pPr>
        <w:ind w:firstLine="567"/>
        <w:rPr>
          <w:rFonts w:eastAsia="Calibri"/>
          <w:b/>
        </w:rPr>
      </w:pPr>
      <w:r w:rsidRPr="0057743D">
        <w:rPr>
          <w:rFonts w:eastAsia="Calibri"/>
          <w:b/>
          <w:lang w:val="en-US"/>
        </w:rPr>
        <w:t>IX</w:t>
      </w:r>
      <w:r w:rsidRPr="0057743D">
        <w:rPr>
          <w:rFonts w:eastAsia="Calibri"/>
          <w:b/>
        </w:rPr>
        <w:t>. Обеспечение возврата аванса по договору</w:t>
      </w:r>
    </w:p>
    <w:p w:rsidR="0057743D" w:rsidRPr="0057743D" w:rsidRDefault="0057743D" w:rsidP="0057743D">
      <w:pPr>
        <w:ind w:firstLine="709"/>
        <w:jc w:val="both"/>
        <w:rPr>
          <w:rFonts w:eastAsia="Calibri"/>
        </w:rPr>
      </w:pPr>
      <w:r w:rsidRPr="0057743D">
        <w:rPr>
          <w:rFonts w:eastAsia="Calibri"/>
        </w:rPr>
        <w:t>9.1. Исполнитель в течение 15 (пятнадцати) дней с даты вступления в силу настоящего договора предоставляет Заказчику обеспечение исполнения обязательств по возврату аванса в форме безотзывной банковской гарантии, выданной банком, или в форме денежных средств путем их перечисления Заказчику, либо в форме поручительства, в размере, равном сумме выплачиваемого аванса, что составляет</w:t>
      </w:r>
      <w:proofErr w:type="gramStart"/>
      <w:r w:rsidRPr="0057743D">
        <w:rPr>
          <w:rFonts w:eastAsia="Calibri"/>
        </w:rPr>
        <w:t xml:space="preserve"> </w:t>
      </w:r>
      <w:r w:rsidRPr="0057743D">
        <w:rPr>
          <w:rFonts w:eastAsia="Calibri"/>
          <w:lang w:eastAsia="ar-SA"/>
        </w:rPr>
        <w:t xml:space="preserve">_____________________________ (_____________________) </w:t>
      </w:r>
      <w:proofErr w:type="gramEnd"/>
      <w:r w:rsidRPr="0057743D">
        <w:rPr>
          <w:rFonts w:eastAsia="Calibri"/>
        </w:rPr>
        <w:t xml:space="preserve">рублей. </w:t>
      </w:r>
    </w:p>
    <w:p w:rsidR="0057743D" w:rsidRPr="0057743D" w:rsidRDefault="0057743D" w:rsidP="0057743D">
      <w:pPr>
        <w:ind w:firstLine="709"/>
        <w:jc w:val="both"/>
        <w:rPr>
          <w:rFonts w:eastAsia="Calibri"/>
        </w:rPr>
      </w:pPr>
      <w:r w:rsidRPr="0057743D">
        <w:rPr>
          <w:rFonts w:eastAsia="Calibri"/>
        </w:rPr>
        <w:t>9.2. Предоставляемое обеспечение обязательств по возврату аванса должно покрывать обязательства по возврату авансовых платежей, полученных по настоящему договору.</w:t>
      </w:r>
    </w:p>
    <w:p w:rsidR="0057743D" w:rsidRPr="0057743D" w:rsidRDefault="0057743D" w:rsidP="0057743D">
      <w:pPr>
        <w:ind w:firstLine="709"/>
        <w:jc w:val="both"/>
        <w:rPr>
          <w:rFonts w:eastAsia="Calibri"/>
        </w:rPr>
      </w:pPr>
      <w:r w:rsidRPr="0057743D">
        <w:rPr>
          <w:rFonts w:eastAsia="Calibri"/>
        </w:rPr>
        <w:t>9.3. Срок действия обеспечения обязательств по возврату аванса, предоставленного в форме банковской гарантии или денежных средств путем их перечисления Заказчику, должен составлять срок исполнения обязательств по договору на сумму выплаченного аванса плюс 60 (шестьдесят) дней.</w:t>
      </w:r>
    </w:p>
    <w:p w:rsidR="0057743D" w:rsidRPr="0057743D" w:rsidRDefault="0057743D" w:rsidP="0057743D">
      <w:pPr>
        <w:ind w:firstLine="709"/>
        <w:jc w:val="both"/>
        <w:rPr>
          <w:rFonts w:eastAsia="Calibri"/>
        </w:rPr>
      </w:pPr>
      <w:r w:rsidRPr="0057743D">
        <w:rPr>
          <w:rFonts w:eastAsia="Calibri"/>
        </w:rPr>
        <w:t>Срок действия  обеспечения возврата аванса, предоставленного в форме поручительства, должен составлять срок исполнения обязательств по договору плюс 1 (один) год.</w:t>
      </w:r>
    </w:p>
    <w:p w:rsidR="0057743D" w:rsidRPr="0057743D" w:rsidRDefault="0057743D" w:rsidP="0057743D">
      <w:pPr>
        <w:ind w:firstLine="709"/>
        <w:jc w:val="both"/>
        <w:rPr>
          <w:rFonts w:eastAsia="Calibri"/>
        </w:rPr>
      </w:pPr>
      <w:r w:rsidRPr="0057743D">
        <w:rPr>
          <w:rFonts w:eastAsia="Calibri"/>
        </w:rPr>
        <w:t>9.4. В случае предоставления обеспечения в форме банковской гарантии гарант должен отвечать следующим требованиям:</w:t>
      </w:r>
    </w:p>
    <w:p w:rsidR="0057743D" w:rsidRPr="0057743D" w:rsidRDefault="0057743D" w:rsidP="0057743D">
      <w:pPr>
        <w:ind w:firstLine="709"/>
        <w:jc w:val="both"/>
        <w:rPr>
          <w:rFonts w:eastAsia="Calibri"/>
        </w:rPr>
      </w:pPr>
      <w:proofErr w:type="gramStart"/>
      <w:r w:rsidRPr="0057743D">
        <w:rPr>
          <w:rFonts w:eastAsia="Calibri"/>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roofErr w:type="gramEnd"/>
    </w:p>
    <w:p w:rsidR="0057743D" w:rsidRPr="0057743D" w:rsidRDefault="0057743D" w:rsidP="0057743D">
      <w:pPr>
        <w:ind w:firstLine="709"/>
        <w:jc w:val="both"/>
        <w:rPr>
          <w:rFonts w:eastAsia="Calibri"/>
        </w:rPr>
      </w:pPr>
      <w:r w:rsidRPr="0057743D">
        <w:rPr>
          <w:rFonts w:eastAsia="Calibri"/>
        </w:rPr>
        <w:lastRenderedPageBreak/>
        <w:t>б) наличие в системе страхования вкладов (в случае если банковскую гарантию предоставляет российский банк);</w:t>
      </w:r>
    </w:p>
    <w:p w:rsidR="0057743D" w:rsidRPr="0057743D" w:rsidRDefault="0057743D" w:rsidP="0057743D">
      <w:pPr>
        <w:ind w:firstLine="709"/>
        <w:jc w:val="both"/>
        <w:rPr>
          <w:rFonts w:eastAsia="Calibri"/>
        </w:rPr>
      </w:pPr>
      <w:r w:rsidRPr="0057743D">
        <w:rPr>
          <w:rFonts w:eastAsia="Calibri"/>
        </w:rPr>
        <w:t>в)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7743D" w:rsidRPr="0057743D" w:rsidRDefault="0057743D" w:rsidP="0057743D">
      <w:pPr>
        <w:ind w:firstLine="709"/>
        <w:jc w:val="both"/>
        <w:rPr>
          <w:rFonts w:eastAsia="Calibri"/>
        </w:rPr>
      </w:pPr>
      <w:r w:rsidRPr="0057743D">
        <w:rPr>
          <w:rFonts w:eastAsia="Calibri"/>
        </w:rPr>
        <w:t>г) не принимаются банковские гарантии, выдаваемые некоммерческими кредитными организациями и страховыми организациями.</w:t>
      </w:r>
    </w:p>
    <w:p w:rsidR="0057743D" w:rsidRPr="0057743D" w:rsidRDefault="0057743D" w:rsidP="0057743D">
      <w:pPr>
        <w:ind w:firstLine="709"/>
        <w:jc w:val="both"/>
        <w:rPr>
          <w:rFonts w:eastAsia="Calibri"/>
        </w:rPr>
      </w:pPr>
      <w:r w:rsidRPr="0057743D">
        <w:rPr>
          <w:rFonts w:eastAsia="Calibri"/>
        </w:rPr>
        <w:t xml:space="preserve">9.5. </w:t>
      </w:r>
      <w:proofErr w:type="gramStart"/>
      <w:r w:rsidRPr="0057743D">
        <w:rPr>
          <w:rFonts w:eastAsia="Calibri"/>
        </w:rPr>
        <w:t xml:space="preserve">В случае предоставления обеспечения в форме поручительства,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57743D">
        <w:rPr>
          <w:rFonts w:eastAsia="Calibri"/>
          <w:lang w:val="en-US"/>
        </w:rPr>
        <w:t>Standard</w:t>
      </w:r>
      <w:r w:rsidRPr="0057743D">
        <w:rPr>
          <w:rFonts w:eastAsia="Calibri"/>
        </w:rPr>
        <w:t xml:space="preserve"> &amp; </w:t>
      </w:r>
      <w:r w:rsidRPr="0057743D">
        <w:rPr>
          <w:rFonts w:eastAsia="Calibri"/>
          <w:lang w:val="en-US"/>
        </w:rPr>
        <w:t>Poor</w:t>
      </w:r>
      <w:r w:rsidRPr="0057743D">
        <w:rPr>
          <w:rFonts w:eastAsia="Calibri"/>
        </w:rPr>
        <w:t>’</w:t>
      </w:r>
      <w:r w:rsidRPr="0057743D">
        <w:rPr>
          <w:rFonts w:eastAsia="Calibri"/>
          <w:lang w:val="en-US"/>
        </w:rPr>
        <w:t>s</w:t>
      </w:r>
      <w:r w:rsidRPr="0057743D">
        <w:rPr>
          <w:rFonts w:eastAsia="Calibri"/>
        </w:rPr>
        <w:t xml:space="preserve"> (</w:t>
      </w:r>
      <w:r w:rsidRPr="0057743D">
        <w:rPr>
          <w:rFonts w:eastAsia="Calibri"/>
          <w:lang w:val="en-US"/>
        </w:rPr>
        <w:t>www</w:t>
      </w:r>
      <w:r w:rsidRPr="0057743D">
        <w:rPr>
          <w:rFonts w:eastAsia="Calibri"/>
        </w:rPr>
        <w:t>.</w:t>
      </w:r>
      <w:proofErr w:type="spellStart"/>
      <w:r w:rsidRPr="0057743D">
        <w:rPr>
          <w:rFonts w:eastAsia="Calibri"/>
          <w:lang w:val="en-US"/>
        </w:rPr>
        <w:t>standardandpoors</w:t>
      </w:r>
      <w:proofErr w:type="spellEnd"/>
      <w:r w:rsidRPr="0057743D">
        <w:rPr>
          <w:rFonts w:eastAsia="Calibri"/>
        </w:rPr>
        <w:t>.</w:t>
      </w:r>
      <w:r w:rsidRPr="0057743D">
        <w:rPr>
          <w:rFonts w:eastAsia="Calibri"/>
          <w:lang w:val="en-US"/>
        </w:rPr>
        <w:t>com</w:t>
      </w:r>
      <w:r w:rsidRPr="0057743D">
        <w:rPr>
          <w:rFonts w:eastAsia="Calibri"/>
        </w:rPr>
        <w:t xml:space="preserve">), </w:t>
      </w:r>
      <w:r w:rsidRPr="0057743D">
        <w:rPr>
          <w:rFonts w:eastAsia="Calibri"/>
          <w:lang w:val="en-US"/>
        </w:rPr>
        <w:t>Moody</w:t>
      </w:r>
      <w:r w:rsidRPr="0057743D">
        <w:rPr>
          <w:rFonts w:eastAsia="Calibri"/>
        </w:rPr>
        <w:t>’</w:t>
      </w:r>
      <w:r w:rsidRPr="0057743D">
        <w:rPr>
          <w:rFonts w:eastAsia="Calibri"/>
          <w:lang w:val="en-US"/>
        </w:rPr>
        <w:t>s</w:t>
      </w:r>
      <w:r w:rsidRPr="0057743D">
        <w:rPr>
          <w:rFonts w:eastAsia="Calibri"/>
        </w:rPr>
        <w:t xml:space="preserve"> </w:t>
      </w:r>
      <w:r w:rsidRPr="0057743D">
        <w:rPr>
          <w:rFonts w:eastAsia="Calibri"/>
          <w:lang w:val="en-US"/>
        </w:rPr>
        <w:t>Investors</w:t>
      </w:r>
      <w:r w:rsidRPr="0057743D">
        <w:rPr>
          <w:rFonts w:eastAsia="Calibri"/>
        </w:rPr>
        <w:t xml:space="preserve"> </w:t>
      </w:r>
      <w:r w:rsidRPr="0057743D">
        <w:rPr>
          <w:rFonts w:eastAsia="Calibri"/>
          <w:lang w:val="en-US"/>
        </w:rPr>
        <w:t>Service</w:t>
      </w:r>
      <w:r w:rsidRPr="0057743D">
        <w:rPr>
          <w:rFonts w:eastAsia="Calibri"/>
        </w:rPr>
        <w:t xml:space="preserve">, </w:t>
      </w:r>
      <w:proofErr w:type="spellStart"/>
      <w:r w:rsidRPr="0057743D">
        <w:rPr>
          <w:rFonts w:eastAsia="Calibri"/>
          <w:lang w:val="en-US"/>
        </w:rPr>
        <w:t>Inc</w:t>
      </w:r>
      <w:proofErr w:type="spellEnd"/>
      <w:r w:rsidRPr="0057743D">
        <w:rPr>
          <w:rFonts w:eastAsia="Calibri"/>
        </w:rPr>
        <w:t>. (</w:t>
      </w:r>
      <w:r w:rsidRPr="0057743D">
        <w:rPr>
          <w:rFonts w:eastAsia="Calibri"/>
          <w:lang w:val="en-US"/>
        </w:rPr>
        <w:t>www</w:t>
      </w:r>
      <w:r w:rsidRPr="0057743D">
        <w:rPr>
          <w:rFonts w:eastAsia="Calibri"/>
        </w:rPr>
        <w:t>.</w:t>
      </w:r>
      <w:proofErr w:type="spellStart"/>
      <w:r w:rsidRPr="0057743D">
        <w:rPr>
          <w:rFonts w:eastAsia="Calibri"/>
          <w:lang w:val="en-US"/>
        </w:rPr>
        <w:t>moodys</w:t>
      </w:r>
      <w:proofErr w:type="spellEnd"/>
      <w:r w:rsidRPr="0057743D">
        <w:rPr>
          <w:rFonts w:eastAsia="Calibri"/>
        </w:rPr>
        <w:t>.</w:t>
      </w:r>
      <w:r w:rsidRPr="0057743D">
        <w:rPr>
          <w:rFonts w:eastAsia="Calibri"/>
          <w:lang w:val="en-US"/>
        </w:rPr>
        <w:t>com</w:t>
      </w:r>
      <w:r w:rsidRPr="0057743D">
        <w:rPr>
          <w:rFonts w:eastAsia="Calibri"/>
        </w:rPr>
        <w:t xml:space="preserve">) или </w:t>
      </w:r>
      <w:r w:rsidRPr="0057743D">
        <w:rPr>
          <w:rFonts w:eastAsia="Calibri"/>
          <w:lang w:val="en-US"/>
        </w:rPr>
        <w:t>Fitch</w:t>
      </w:r>
      <w:r w:rsidRPr="0057743D">
        <w:rPr>
          <w:rFonts w:eastAsia="Calibri"/>
        </w:rPr>
        <w:t xml:space="preserve"> </w:t>
      </w:r>
      <w:r w:rsidRPr="0057743D">
        <w:rPr>
          <w:rFonts w:eastAsia="Calibri"/>
          <w:lang w:val="en-US"/>
        </w:rPr>
        <w:t>Ratings</w:t>
      </w:r>
      <w:r w:rsidRPr="0057743D">
        <w:rPr>
          <w:rFonts w:eastAsia="Calibri"/>
        </w:rPr>
        <w:t xml:space="preserve"> </w:t>
      </w:r>
      <w:r w:rsidRPr="0057743D">
        <w:rPr>
          <w:rFonts w:eastAsia="Calibri"/>
          <w:lang w:val="en-US"/>
        </w:rPr>
        <w:t>Ltd</w:t>
      </w:r>
      <w:proofErr w:type="gramEnd"/>
      <w:r w:rsidRPr="0057743D">
        <w:rPr>
          <w:rFonts w:eastAsia="Calibri"/>
        </w:rPr>
        <w:t>. (</w:t>
      </w:r>
      <w:r w:rsidRPr="0057743D">
        <w:rPr>
          <w:rFonts w:eastAsia="Calibri"/>
          <w:lang w:val="en-US"/>
        </w:rPr>
        <w:t>www</w:t>
      </w:r>
      <w:r w:rsidRPr="0057743D">
        <w:rPr>
          <w:rFonts w:eastAsia="Calibri"/>
        </w:rPr>
        <w:t>.</w:t>
      </w:r>
      <w:proofErr w:type="spellStart"/>
      <w:r w:rsidRPr="0057743D">
        <w:rPr>
          <w:rFonts w:eastAsia="Calibri"/>
          <w:lang w:val="en-US"/>
        </w:rPr>
        <w:t>fitchratings</w:t>
      </w:r>
      <w:proofErr w:type="spellEnd"/>
      <w:r w:rsidRPr="0057743D">
        <w:rPr>
          <w:rFonts w:eastAsia="Calibri"/>
        </w:rPr>
        <w:t>.</w:t>
      </w:r>
      <w:r w:rsidRPr="0057743D">
        <w:rPr>
          <w:rFonts w:eastAsia="Calibri"/>
          <w:lang w:val="en-US"/>
        </w:rPr>
        <w:t>com</w:t>
      </w:r>
      <w:r w:rsidRPr="0057743D">
        <w:rPr>
          <w:rFonts w:eastAsia="Calibri"/>
        </w:rPr>
        <w:t xml:space="preserve">) на уровне не ниже «ВВВ» по шкале </w:t>
      </w:r>
      <w:r w:rsidRPr="0057743D">
        <w:rPr>
          <w:rFonts w:eastAsia="Calibri"/>
          <w:lang w:val="en-US"/>
        </w:rPr>
        <w:t>Standard</w:t>
      </w:r>
      <w:r w:rsidRPr="0057743D">
        <w:rPr>
          <w:rFonts w:eastAsia="Calibri"/>
        </w:rPr>
        <w:t xml:space="preserve"> &amp; </w:t>
      </w:r>
      <w:r w:rsidRPr="0057743D">
        <w:rPr>
          <w:rFonts w:eastAsia="Calibri"/>
          <w:lang w:val="en-US"/>
        </w:rPr>
        <w:t>Poor</w:t>
      </w:r>
      <w:r w:rsidRPr="0057743D">
        <w:rPr>
          <w:rFonts w:eastAsia="Calibri"/>
        </w:rPr>
        <w:t>’</w:t>
      </w:r>
      <w:r w:rsidRPr="0057743D">
        <w:rPr>
          <w:rFonts w:eastAsia="Calibri"/>
          <w:lang w:val="en-US"/>
        </w:rPr>
        <w:t>s</w:t>
      </w:r>
      <w:r w:rsidRPr="0057743D">
        <w:rPr>
          <w:rFonts w:eastAsia="Calibri"/>
        </w:rPr>
        <w:t xml:space="preserve"> и </w:t>
      </w:r>
      <w:r w:rsidRPr="0057743D">
        <w:rPr>
          <w:rFonts w:eastAsia="Calibri"/>
          <w:lang w:val="en-US"/>
        </w:rPr>
        <w:t>Fitch</w:t>
      </w:r>
      <w:r w:rsidRPr="0057743D">
        <w:rPr>
          <w:rFonts w:eastAsia="Calibri"/>
        </w:rPr>
        <w:t xml:space="preserve"> </w:t>
      </w:r>
      <w:r w:rsidRPr="0057743D">
        <w:rPr>
          <w:rFonts w:eastAsia="Calibri"/>
          <w:lang w:val="en-US"/>
        </w:rPr>
        <w:t>Ratings</w:t>
      </w:r>
      <w:r w:rsidRPr="0057743D">
        <w:rPr>
          <w:rFonts w:eastAsia="Calibri"/>
        </w:rPr>
        <w:t xml:space="preserve"> или не ниже «Ваа2» по шкале </w:t>
      </w:r>
      <w:r w:rsidRPr="0057743D">
        <w:rPr>
          <w:rFonts w:eastAsia="Calibri"/>
          <w:lang w:val="en-US"/>
        </w:rPr>
        <w:t>Moody</w:t>
      </w:r>
      <w:r w:rsidRPr="0057743D">
        <w:rPr>
          <w:rFonts w:eastAsia="Calibri"/>
        </w:rPr>
        <w:t>’</w:t>
      </w:r>
      <w:r w:rsidRPr="0057743D">
        <w:rPr>
          <w:rFonts w:eastAsia="Calibri"/>
          <w:lang w:val="en-US"/>
        </w:rPr>
        <w:t>s</w:t>
      </w:r>
      <w:r w:rsidRPr="0057743D">
        <w:rPr>
          <w:rFonts w:eastAsia="Calibri"/>
        </w:rPr>
        <w:t>. Указанные рейтинги должны быть действительными и не должны находиться в состоянии «отозван» или «приостановлен».</w:t>
      </w:r>
    </w:p>
    <w:p w:rsidR="0057743D" w:rsidRPr="0057743D" w:rsidRDefault="0057743D" w:rsidP="0057743D">
      <w:pPr>
        <w:ind w:firstLine="709"/>
        <w:jc w:val="both"/>
        <w:rPr>
          <w:rFonts w:eastAsia="Calibri"/>
        </w:rPr>
      </w:pPr>
      <w:r w:rsidRPr="0057743D">
        <w:rPr>
          <w:rFonts w:eastAsia="Calibri"/>
        </w:rPr>
        <w:t>9.6. Обеспечение обязательств по возврату аванса, предоставленное в форме денежных средств возвращается Исполнителю не позднее, чем через 30 (тридцать) дней после даты исполнения Исполнителем своих обязательств на сумму выплаченного аванса.</w:t>
      </w:r>
    </w:p>
    <w:p w:rsidR="0057743D" w:rsidRPr="0057743D" w:rsidRDefault="0057743D" w:rsidP="0057743D">
      <w:pPr>
        <w:ind w:firstLine="709"/>
        <w:jc w:val="both"/>
        <w:rPr>
          <w:rFonts w:eastAsia="Calibri"/>
        </w:rPr>
      </w:pPr>
      <w:r w:rsidRPr="0057743D">
        <w:rPr>
          <w:rFonts w:eastAsia="Calibri"/>
        </w:rPr>
        <w:t>9.7. Обеспечение обязательств по возврату аванса удерживается Заказчиком в случае неисполнения или ненадлежащего исполнения Исполнителем своих обязательств по возврату авансовых платежей, полученных по настоящему договору.</w:t>
      </w:r>
    </w:p>
    <w:p w:rsidR="0057743D" w:rsidRPr="0057743D" w:rsidRDefault="0057743D" w:rsidP="0057743D">
      <w:pPr>
        <w:ind w:firstLine="709"/>
        <w:jc w:val="both"/>
        <w:rPr>
          <w:rFonts w:eastAsia="Calibri"/>
        </w:rPr>
      </w:pPr>
      <w:r w:rsidRPr="0057743D">
        <w:rPr>
          <w:rFonts w:eastAsia="Calibri"/>
        </w:rPr>
        <w:t xml:space="preserve">9.8. </w:t>
      </w:r>
      <w:proofErr w:type="gramStart"/>
      <w:r w:rsidRPr="0057743D">
        <w:rPr>
          <w:rFonts w:eastAsia="Calibri"/>
        </w:rPr>
        <w:t>В случае если по каким-либо причинам обеспечение обязательств по возврату аванса перестало быть действительным, закончило свое действие или иным образом перестало обеспечивать исполнение Исполнителем его обязательств по договору, Исполнитель обязуется в течение 10 (десяти) банковских дней с момента, когда соответствующее обеспечение перестало действовать предоставить Заказчику иное (новое) надлежащее обеспечение на тех же условиях и в том же размере, которые указаны</w:t>
      </w:r>
      <w:proofErr w:type="gramEnd"/>
      <w:r w:rsidRPr="0057743D">
        <w:rPr>
          <w:rFonts w:eastAsia="Calibri"/>
        </w:rPr>
        <w:t xml:space="preserve"> в настоящей статье договора. </w:t>
      </w:r>
    </w:p>
    <w:p w:rsidR="0057743D" w:rsidRPr="0057743D" w:rsidRDefault="0057743D" w:rsidP="0057743D">
      <w:pPr>
        <w:suppressAutoHyphens/>
        <w:autoSpaceDE w:val="0"/>
        <w:jc w:val="left"/>
        <w:rPr>
          <w:rFonts w:eastAsia="Arial"/>
          <w:lang w:eastAsia="ar-SA"/>
        </w:rPr>
      </w:pPr>
    </w:p>
    <w:p w:rsidR="0057743D" w:rsidRPr="0057743D" w:rsidRDefault="0057743D" w:rsidP="0057743D">
      <w:pPr>
        <w:keepNext/>
        <w:outlineLvl w:val="0"/>
        <w:rPr>
          <w:rFonts w:eastAsia="Times New Roman"/>
          <w:b/>
          <w:bCs/>
          <w:kern w:val="36"/>
          <w:lang w:eastAsia="ru-RU"/>
        </w:rPr>
      </w:pPr>
      <w:r w:rsidRPr="0057743D">
        <w:rPr>
          <w:rFonts w:eastAsia="Times New Roman"/>
          <w:b/>
          <w:bCs/>
          <w:kern w:val="28"/>
          <w:lang w:val="en-US" w:eastAsia="ru-RU"/>
        </w:rPr>
        <w:t>X</w:t>
      </w:r>
      <w:r w:rsidRPr="0057743D">
        <w:rPr>
          <w:rFonts w:eastAsia="Times New Roman"/>
          <w:b/>
          <w:bCs/>
          <w:kern w:val="28"/>
          <w:lang w:eastAsia="ru-RU"/>
        </w:rPr>
        <w:t>.</w:t>
      </w:r>
      <w:r w:rsidRPr="0057743D">
        <w:rPr>
          <w:rFonts w:eastAsia="Times New Roman"/>
          <w:b/>
          <w:bCs/>
          <w:kern w:val="36"/>
          <w:lang w:eastAsia="ru-RU"/>
        </w:rPr>
        <w:t xml:space="preserve"> Ответственность Сторон</w:t>
      </w:r>
    </w:p>
    <w:p w:rsidR="0057743D" w:rsidRPr="0057743D" w:rsidRDefault="0057743D" w:rsidP="0057743D">
      <w:pPr>
        <w:ind w:firstLine="709"/>
        <w:jc w:val="both"/>
        <w:rPr>
          <w:rFonts w:eastAsia="Times New Roman"/>
          <w:lang w:eastAsia="ru-RU"/>
        </w:rPr>
      </w:pPr>
      <w:r w:rsidRPr="0057743D">
        <w:rPr>
          <w:rFonts w:eastAsia="Times New Roman"/>
          <w:lang w:eastAsia="ru-RU"/>
        </w:rPr>
        <w:t xml:space="preserve">10.1. 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 </w:t>
      </w:r>
    </w:p>
    <w:p w:rsidR="0057743D" w:rsidRPr="0057743D" w:rsidRDefault="0057743D" w:rsidP="0057743D">
      <w:pPr>
        <w:ind w:firstLine="709"/>
        <w:jc w:val="both"/>
        <w:rPr>
          <w:rFonts w:eastAsia="Times New Roman"/>
          <w:lang w:eastAsia="ru-RU"/>
        </w:rPr>
      </w:pPr>
      <w:r w:rsidRPr="0057743D">
        <w:rPr>
          <w:rFonts w:eastAsia="Times New Roman"/>
          <w:lang w:eastAsia="ru-RU"/>
        </w:rPr>
        <w:t>10.2. В случае полного (частичного) невыполнения условий настоящего договора одной из Сторон эта Сторона обязана возместить другой Стороне причиненные убытки в части, не покрытой неустойкой.</w:t>
      </w:r>
    </w:p>
    <w:p w:rsidR="0057743D" w:rsidRPr="0057743D" w:rsidRDefault="0057743D" w:rsidP="0057743D">
      <w:pPr>
        <w:ind w:firstLine="709"/>
        <w:jc w:val="both"/>
        <w:rPr>
          <w:rFonts w:eastAsia="Times New Roman"/>
          <w:lang w:eastAsia="ru-RU"/>
        </w:rPr>
      </w:pPr>
      <w:r w:rsidRPr="0057743D">
        <w:rPr>
          <w:rFonts w:eastAsia="Times New Roman"/>
          <w:lang w:eastAsia="ru-RU"/>
        </w:rPr>
        <w:t>10.3. В случае не целевого использования средств Исполнитель возвращает средства в сумме, использованной по не целевому назначению, в порядке, согласованном с Заказчиком.</w:t>
      </w:r>
    </w:p>
    <w:p w:rsidR="0057743D" w:rsidRPr="0057743D" w:rsidRDefault="0057743D" w:rsidP="0057743D">
      <w:pPr>
        <w:tabs>
          <w:tab w:val="center" w:pos="3544"/>
          <w:tab w:val="left" w:pos="3828"/>
        </w:tabs>
        <w:ind w:firstLine="709"/>
        <w:jc w:val="both"/>
        <w:rPr>
          <w:rFonts w:eastAsia="Times New Roman"/>
          <w:lang w:eastAsia="ru-RU"/>
        </w:rPr>
      </w:pPr>
      <w:r w:rsidRPr="0057743D">
        <w:rPr>
          <w:rFonts w:eastAsia="Times New Roman"/>
          <w:lang w:eastAsia="ru-RU"/>
        </w:rPr>
        <w:t>10.4. За нарушение Исполнителем срока выполнения этапа работы в соответствии с календарным планом выполнения работ (приложение № 2 к договору) он уплачивает Заказчику неустойку в размере одной трехсотой действующей на день уплаты неустойки ставки рефинансирования Центрального банка Российской Федерации процента от стоимости несвоевременно выполненных работ цены за каждый день просрочки.</w:t>
      </w:r>
    </w:p>
    <w:p w:rsidR="0057743D" w:rsidRPr="0057743D" w:rsidRDefault="0057743D" w:rsidP="0057743D">
      <w:pPr>
        <w:ind w:firstLine="709"/>
        <w:jc w:val="both"/>
        <w:rPr>
          <w:rFonts w:eastAsia="Times New Roman"/>
          <w:lang w:eastAsia="ru-RU"/>
        </w:rPr>
      </w:pPr>
      <w:r w:rsidRPr="0057743D">
        <w:rPr>
          <w:rFonts w:eastAsia="Times New Roman"/>
          <w:lang w:eastAsia="ru-RU"/>
        </w:rPr>
        <w:t xml:space="preserve">10.5. В случае нарушения Исполнителем требований законодательства по охране труда и промышленной безопасности и правил охраны труда и промышленной безопасности Исполнитель выплачивает  Заказчику штраф в размере 100 000 (сто тысяч) рублей. </w:t>
      </w:r>
    </w:p>
    <w:p w:rsidR="0057743D" w:rsidRPr="0057743D" w:rsidRDefault="0057743D" w:rsidP="0057743D">
      <w:pPr>
        <w:tabs>
          <w:tab w:val="center" w:pos="3544"/>
          <w:tab w:val="left" w:pos="3828"/>
        </w:tabs>
        <w:ind w:firstLine="709"/>
        <w:jc w:val="both"/>
        <w:rPr>
          <w:rFonts w:eastAsia="Times New Roman"/>
          <w:lang w:eastAsia="ru-RU"/>
        </w:rPr>
      </w:pPr>
      <w:r w:rsidRPr="0057743D">
        <w:rPr>
          <w:rFonts w:eastAsia="Times New Roman"/>
          <w:lang w:eastAsia="ru-RU"/>
        </w:rPr>
        <w:t>10.6. Применение штрафных санкций не освобождает Стороны от исполнения обязательств по настоящему договору.</w:t>
      </w:r>
    </w:p>
    <w:p w:rsidR="0057743D" w:rsidRPr="0057743D" w:rsidRDefault="0057743D" w:rsidP="0057743D">
      <w:pPr>
        <w:ind w:firstLine="709"/>
        <w:jc w:val="both"/>
        <w:rPr>
          <w:rFonts w:eastAsia="Times New Roman"/>
          <w:lang w:eastAsia="ru-RU"/>
        </w:rPr>
      </w:pPr>
      <w:r w:rsidRPr="0057743D">
        <w:rPr>
          <w:rFonts w:eastAsia="Times New Roman"/>
          <w:lang w:eastAsia="ru-RU"/>
        </w:rPr>
        <w:t>10.7. Общая сумма штрафных санкций по результатам выполнения этапа работ не может превышать установленной договорной цены этапа работ.</w:t>
      </w:r>
    </w:p>
    <w:p w:rsidR="0057743D" w:rsidRPr="0057743D" w:rsidRDefault="0057743D" w:rsidP="0057743D">
      <w:pPr>
        <w:ind w:firstLine="709"/>
        <w:jc w:val="both"/>
        <w:rPr>
          <w:rFonts w:eastAsia="Times New Roman"/>
          <w:lang w:eastAsia="ru-RU"/>
        </w:rPr>
      </w:pPr>
      <w:r w:rsidRPr="0057743D">
        <w:rPr>
          <w:rFonts w:eastAsia="Times New Roman"/>
          <w:lang w:eastAsia="ru-RU"/>
        </w:rPr>
        <w:t xml:space="preserve">10.8. В случае возникновения у Заказчика  претензий по  привлечению Исполнителем к выполнению работ соисполнителей Исполнитель несет ответственность за действия соисполнителей как </w:t>
      </w:r>
      <w:proofErr w:type="gramStart"/>
      <w:r w:rsidRPr="0057743D">
        <w:rPr>
          <w:rFonts w:eastAsia="Times New Roman"/>
          <w:lang w:eastAsia="ru-RU"/>
        </w:rPr>
        <w:t>за</w:t>
      </w:r>
      <w:proofErr w:type="gramEnd"/>
      <w:r w:rsidRPr="0057743D">
        <w:rPr>
          <w:rFonts w:eastAsia="Times New Roman"/>
          <w:lang w:eastAsia="ru-RU"/>
        </w:rPr>
        <w:t xml:space="preserve"> свои собственные. Невыполнение соисполнителей обязательств перед Исполнителем не освобождает Исполнителя от выполнения условий настоящего договора.</w:t>
      </w:r>
    </w:p>
    <w:p w:rsidR="0057743D" w:rsidRPr="0057743D" w:rsidRDefault="0057743D" w:rsidP="0057743D">
      <w:pPr>
        <w:ind w:firstLine="709"/>
        <w:jc w:val="both"/>
        <w:rPr>
          <w:rFonts w:eastAsia="Times New Roman"/>
          <w:lang w:eastAsia="ru-RU"/>
        </w:rPr>
      </w:pPr>
      <w:r w:rsidRPr="0057743D">
        <w:rPr>
          <w:rFonts w:eastAsia="Times New Roman"/>
          <w:lang w:eastAsia="ru-RU"/>
        </w:rPr>
        <w:t xml:space="preserve">10.9. </w:t>
      </w:r>
      <w:proofErr w:type="gramStart"/>
      <w:r w:rsidRPr="0057743D">
        <w:rPr>
          <w:rFonts w:eastAsia="Times New Roman"/>
          <w:lang w:eastAsia="ru-RU"/>
        </w:rPr>
        <w:t xml:space="preserve">В случае закрепления по настоящему договору совместно с Исполнителем или единолично права на получение патента и исключительного права на изобретение, полезную </w:t>
      </w:r>
      <w:r w:rsidRPr="0057743D">
        <w:rPr>
          <w:rFonts w:eastAsia="Times New Roman"/>
          <w:lang w:eastAsia="ru-RU"/>
        </w:rPr>
        <w:lastRenderedPageBreak/>
        <w:t>модель или промышленный образец, созданные при выполнении работы (этапа работы) по настоящему договору за Российской Федерацией, от имени которой выступает Заказчик, и в случае подачи Исполнителем при указанных условиях закрепления прав в патентное ведомство заявления о выдаче патента на</w:t>
      </w:r>
      <w:proofErr w:type="gramEnd"/>
      <w:r w:rsidRPr="0057743D">
        <w:rPr>
          <w:rFonts w:eastAsia="Times New Roman"/>
          <w:lang w:eastAsia="ru-RU"/>
        </w:rPr>
        <w:t xml:space="preserve"> </w:t>
      </w:r>
      <w:proofErr w:type="gramStart"/>
      <w:r w:rsidRPr="0057743D">
        <w:rPr>
          <w:rFonts w:eastAsia="Times New Roman"/>
          <w:lang w:eastAsia="ru-RU"/>
        </w:rPr>
        <w:t>изобретение, полезную модель или промышленный образец, созданные при выполнении работы (этапа работы)  по настоящему договору, не содержащего в составе заявителей (правообладателей) Российскую Федерацию, от имени которой выступает Заказчик или получения Исполнителем патента на указанные результаты интеллектуальной деятельности, не содержащего в составе патентообладателей Российскую Федерацию, от имени которой выступает Заказчик, Исполнитель обязан по согласованию с Заказчиком и за свой счет принять</w:t>
      </w:r>
      <w:proofErr w:type="gramEnd"/>
      <w:r w:rsidRPr="0057743D">
        <w:rPr>
          <w:rFonts w:eastAsia="Times New Roman"/>
          <w:lang w:eastAsia="ru-RU"/>
        </w:rPr>
        <w:t xml:space="preserve"> все необходимые меры, чтобы устранить указанное нарушение и выплатить Заказчику штраф в размере 100 000 (сто тысяч)  рублей (указывается цифрами и прописью) за каждый случай подачи Исполнителем такого заявления или получения патента на изобретение, полезную модель или промышленный образец, созданные при выполнении работы (этапа работы)  по настоящему договору.</w:t>
      </w:r>
    </w:p>
    <w:p w:rsidR="0057743D" w:rsidRPr="0057743D" w:rsidRDefault="0057743D" w:rsidP="0057743D">
      <w:pPr>
        <w:ind w:firstLine="709"/>
        <w:jc w:val="both"/>
        <w:rPr>
          <w:rFonts w:eastAsia="Times New Roman"/>
          <w:lang w:eastAsia="ru-RU"/>
        </w:rPr>
      </w:pPr>
      <w:r w:rsidRPr="0057743D">
        <w:rPr>
          <w:rFonts w:eastAsia="Times New Roman"/>
          <w:lang w:eastAsia="ru-RU"/>
        </w:rPr>
        <w:t>10.10</w:t>
      </w:r>
      <w:proofErr w:type="gramStart"/>
      <w:r w:rsidRPr="0057743D">
        <w:rPr>
          <w:rFonts w:eastAsia="Times New Roman"/>
          <w:lang w:eastAsia="ru-RU"/>
        </w:rPr>
        <w:t xml:space="preserve"> З</w:t>
      </w:r>
      <w:proofErr w:type="gramEnd"/>
      <w:r w:rsidRPr="0057743D">
        <w:rPr>
          <w:rFonts w:eastAsia="Times New Roman"/>
          <w:lang w:eastAsia="ru-RU"/>
        </w:rPr>
        <w:t xml:space="preserve">а нарушение Исполнителем условий </w:t>
      </w:r>
      <w:proofErr w:type="spellStart"/>
      <w:r w:rsidRPr="0057743D">
        <w:rPr>
          <w:rFonts w:eastAsia="Times New Roman"/>
          <w:lang w:eastAsia="ru-RU"/>
        </w:rPr>
        <w:t>пп</w:t>
      </w:r>
      <w:proofErr w:type="spellEnd"/>
      <w:r w:rsidRPr="0057743D">
        <w:rPr>
          <w:rFonts w:eastAsia="Times New Roman"/>
          <w:lang w:eastAsia="ru-RU"/>
        </w:rPr>
        <w:t xml:space="preserve">. и) п. 3.2. раздела </w:t>
      </w:r>
      <w:r w:rsidRPr="0057743D">
        <w:rPr>
          <w:rFonts w:eastAsia="Times New Roman"/>
          <w:lang w:val="en-US" w:eastAsia="ru-RU"/>
        </w:rPr>
        <w:t>III</w:t>
      </w:r>
      <w:r w:rsidRPr="0057743D">
        <w:rPr>
          <w:rFonts w:eastAsia="Times New Roman"/>
          <w:lang w:eastAsia="ru-RU"/>
        </w:rPr>
        <w:t xml:space="preserve"> настоящего договору, Исполнитель обязан по согласованию с Заказчиком и за свой счет принять все необходимые меры, чтобы устранить указанное нарушение и выплатить Заказчику штраф в размере 100 000 (сто тысяч) рублей за каждый установленный случай нарушения условий указанного подпункта.</w:t>
      </w:r>
    </w:p>
    <w:p w:rsidR="0057743D" w:rsidRPr="0057743D" w:rsidRDefault="0057743D" w:rsidP="0057743D">
      <w:pPr>
        <w:ind w:firstLine="709"/>
        <w:jc w:val="both"/>
        <w:rPr>
          <w:rFonts w:eastAsia="Times New Roman"/>
          <w:lang w:eastAsia="ru-RU"/>
        </w:rPr>
      </w:pPr>
      <w:r w:rsidRPr="0057743D">
        <w:rPr>
          <w:rFonts w:eastAsia="Times New Roman"/>
          <w:lang w:eastAsia="ru-RU"/>
        </w:rPr>
        <w:t xml:space="preserve">10.11. </w:t>
      </w:r>
      <w:proofErr w:type="gramStart"/>
      <w:r w:rsidRPr="0057743D">
        <w:rPr>
          <w:rFonts w:eastAsia="Times New Roman"/>
          <w:lang w:eastAsia="ru-RU"/>
        </w:rPr>
        <w:t>В случае предъявления третьими лицами, в том числе работниками Исполнителя, претензий, заявлений, жалоб о нарушении прав, в том числе  интеллектуальных прав, в связи с исполнением работ по настоящему договору, использованием или распоряжением правом в отношении любого результата интеллектуальной деятельности, созданного при выполнении работы (этапа работы) по настоящему договору, не связанных с обращением в судебные и (или) административные органы, Исполнитель обязуется</w:t>
      </w:r>
      <w:proofErr w:type="gramEnd"/>
      <w:r w:rsidRPr="0057743D">
        <w:rPr>
          <w:rFonts w:eastAsia="Times New Roman"/>
          <w:lang w:eastAsia="ru-RU"/>
        </w:rPr>
        <w:t xml:space="preserve"> урегулировать такие претензии, заявления, жалобы своими силами и за свой счет. </w:t>
      </w:r>
      <w:proofErr w:type="gramStart"/>
      <w:r w:rsidRPr="0057743D">
        <w:rPr>
          <w:rFonts w:eastAsia="Times New Roman"/>
          <w:lang w:eastAsia="ru-RU"/>
        </w:rPr>
        <w:t>При предъявлении к Заказчику претензий, заявлений, жалоб, исков по указанным основаниям, связанных с обращением в судебные и (или) административные органы, Исполнитель обязуется по просьбе Заказчика и за свой счет принимать участие в соответствующих разбирательствах, в том числе в судебных процессах, в той степени, в какой участие Исполнителя будет утверждено, одобрено или признано необходимым со стороны суда либо административного органа, рассматривающего</w:t>
      </w:r>
      <w:proofErr w:type="gramEnd"/>
      <w:r w:rsidRPr="0057743D">
        <w:rPr>
          <w:rFonts w:eastAsia="Times New Roman"/>
          <w:lang w:eastAsia="ru-RU"/>
        </w:rPr>
        <w:t xml:space="preserve"> спор. </w:t>
      </w:r>
    </w:p>
    <w:p w:rsidR="0057743D" w:rsidRPr="0057743D" w:rsidRDefault="0057743D" w:rsidP="0057743D">
      <w:pPr>
        <w:ind w:firstLine="709"/>
        <w:jc w:val="both"/>
        <w:rPr>
          <w:rFonts w:eastAsia="Times New Roman"/>
          <w:lang w:eastAsia="ru-RU"/>
        </w:rPr>
      </w:pPr>
      <w:proofErr w:type="gramStart"/>
      <w:r w:rsidRPr="0057743D">
        <w:rPr>
          <w:rFonts w:eastAsia="Times New Roman"/>
          <w:lang w:eastAsia="ru-RU"/>
        </w:rPr>
        <w:t>В случае если судом либо административным органом в отношении Заказчика будет наложена ответственность за нарушение прав третьих лиц в связи с исполнением работ по настоящему договору, использованием или распоряжением правом в отношении любого результата интеллектуальной деятельности, созданного при выполнении работы (этапа работы)  по настоящему договору, Исполнитель обязуется компенсировать Заказчику по его требованию причиненные убытки (реальный ущерб) и судебные расходы Заказчика</w:t>
      </w:r>
      <w:proofErr w:type="gramEnd"/>
      <w:r w:rsidRPr="0057743D">
        <w:rPr>
          <w:rFonts w:eastAsia="Times New Roman"/>
          <w:lang w:eastAsia="ru-RU"/>
        </w:rPr>
        <w:t>, а также выплатить штраф в размере 30 % от цены настоящего договору. При этом общая сумма указанных выплат не должна превышать сумму, выплаченную и (или) подлежащую выплате Исполнителю по настоящему договору.</w:t>
      </w:r>
    </w:p>
    <w:p w:rsidR="0057743D" w:rsidRPr="0057743D" w:rsidRDefault="0057743D" w:rsidP="0057743D">
      <w:pPr>
        <w:ind w:firstLine="709"/>
        <w:jc w:val="both"/>
        <w:rPr>
          <w:rFonts w:eastAsia="Times New Roman"/>
          <w:lang w:eastAsia="ru-RU"/>
        </w:rPr>
      </w:pPr>
      <w:r w:rsidRPr="0057743D">
        <w:rPr>
          <w:rFonts w:eastAsia="Times New Roman"/>
          <w:lang w:eastAsia="ru-RU"/>
        </w:rPr>
        <w:t>10.12. В случае расторжения настоящего договора Исполнитель в течение 3 (трех) дней с момента расторжения возвращает Заказчику полученную, в соответствии с п. 6.3 настоящего договора, сумму аванса.</w:t>
      </w:r>
    </w:p>
    <w:p w:rsidR="0057743D" w:rsidRPr="0057743D" w:rsidRDefault="0057743D" w:rsidP="0057743D">
      <w:pPr>
        <w:rPr>
          <w:rFonts w:eastAsia="Times New Roman"/>
          <w:bCs/>
          <w:lang w:eastAsia="ru-RU"/>
        </w:rPr>
      </w:pPr>
    </w:p>
    <w:p w:rsidR="0057743D" w:rsidRPr="0057743D" w:rsidRDefault="0057743D" w:rsidP="0057743D">
      <w:pPr>
        <w:rPr>
          <w:rFonts w:eastAsia="Times New Roman"/>
          <w:b/>
          <w:bCs/>
          <w:lang w:eastAsia="ru-RU"/>
        </w:rPr>
      </w:pPr>
      <w:r w:rsidRPr="0057743D">
        <w:rPr>
          <w:rFonts w:eastAsia="Times New Roman"/>
          <w:b/>
          <w:bCs/>
          <w:lang w:eastAsia="ru-RU"/>
        </w:rPr>
        <w:t>X</w:t>
      </w:r>
      <w:r w:rsidRPr="0057743D">
        <w:rPr>
          <w:rFonts w:eastAsia="Times New Roman"/>
          <w:b/>
          <w:bCs/>
          <w:lang w:val="en-US" w:eastAsia="ru-RU"/>
        </w:rPr>
        <w:t>I</w:t>
      </w:r>
      <w:r w:rsidRPr="0057743D">
        <w:rPr>
          <w:rFonts w:eastAsia="Times New Roman"/>
          <w:b/>
          <w:bCs/>
          <w:lang w:eastAsia="ru-RU"/>
        </w:rPr>
        <w:t>. Обстоятельства непреодолимой силы</w:t>
      </w:r>
    </w:p>
    <w:p w:rsidR="0057743D" w:rsidRPr="0057743D" w:rsidRDefault="0057743D" w:rsidP="0057743D">
      <w:pPr>
        <w:ind w:firstLine="709"/>
        <w:jc w:val="both"/>
        <w:rPr>
          <w:rFonts w:eastAsia="Times New Roman"/>
          <w:lang w:eastAsia="ru-RU"/>
        </w:rPr>
      </w:pPr>
      <w:r w:rsidRPr="0057743D">
        <w:rPr>
          <w:rFonts w:eastAsia="Times New Roman"/>
          <w:lang w:eastAsia="ru-RU"/>
        </w:rPr>
        <w:t>11.1.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57743D" w:rsidRPr="0057743D" w:rsidRDefault="0057743D" w:rsidP="0057743D">
      <w:pPr>
        <w:tabs>
          <w:tab w:val="center" w:pos="1418"/>
          <w:tab w:val="left" w:pos="1729"/>
        </w:tabs>
        <w:ind w:firstLine="709"/>
        <w:jc w:val="both"/>
        <w:rPr>
          <w:rFonts w:eastAsia="Times New Roman"/>
          <w:lang w:eastAsia="ru-RU"/>
        </w:rPr>
      </w:pPr>
      <w:r w:rsidRPr="0057743D">
        <w:rPr>
          <w:rFonts w:eastAsia="Times New Roman"/>
          <w:lang w:eastAsia="ru-RU"/>
        </w:rPr>
        <w:t>11.2. Сторона, для которой создалась невозможность исполнения обязательств по настоящему договору вследствие обстоятельств непреодолимой силы, не позднее 3-х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57743D" w:rsidRPr="0057743D" w:rsidRDefault="0057743D" w:rsidP="0057743D">
      <w:pPr>
        <w:tabs>
          <w:tab w:val="center" w:pos="2127"/>
          <w:tab w:val="left" w:pos="2694"/>
        </w:tabs>
        <w:ind w:firstLine="709"/>
        <w:jc w:val="both"/>
        <w:rPr>
          <w:rFonts w:eastAsia="Times New Roman"/>
          <w:lang w:eastAsia="ru-RU"/>
        </w:rPr>
      </w:pPr>
      <w:r w:rsidRPr="0057743D">
        <w:rPr>
          <w:rFonts w:eastAsia="Times New Roman"/>
          <w:lang w:eastAsia="ru-RU"/>
        </w:rPr>
        <w:t>11.3. Если обстоятельство непреодолимой силы непосредственно повлияло на исполнение обязатель</w:t>
      </w:r>
      <w:proofErr w:type="gramStart"/>
      <w:r w:rsidRPr="0057743D">
        <w:rPr>
          <w:rFonts w:eastAsia="Times New Roman"/>
          <w:lang w:eastAsia="ru-RU"/>
        </w:rPr>
        <w:t>ств в ср</w:t>
      </w:r>
      <w:proofErr w:type="gramEnd"/>
      <w:r w:rsidRPr="0057743D">
        <w:rPr>
          <w:rFonts w:eastAsia="Times New Roman"/>
          <w:lang w:eastAsia="ru-RU"/>
        </w:rPr>
        <w:t>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один месяц.</w:t>
      </w:r>
    </w:p>
    <w:p w:rsidR="0057743D" w:rsidRPr="0057743D" w:rsidRDefault="0057743D" w:rsidP="0057743D">
      <w:pPr>
        <w:tabs>
          <w:tab w:val="center" w:pos="8505"/>
          <w:tab w:val="left" w:pos="9015"/>
        </w:tabs>
        <w:ind w:firstLine="709"/>
        <w:jc w:val="both"/>
        <w:rPr>
          <w:rFonts w:eastAsia="Times New Roman"/>
          <w:lang w:eastAsia="ru-RU"/>
        </w:rPr>
      </w:pPr>
      <w:r w:rsidRPr="0057743D">
        <w:rPr>
          <w:rFonts w:eastAsia="Times New Roman"/>
          <w:lang w:eastAsia="ru-RU"/>
        </w:rPr>
        <w:lastRenderedPageBreak/>
        <w:t xml:space="preserve">11.4. Если обстоятельства непреодолимой силы будут действовать свыше  2-х  (двух) </w:t>
      </w:r>
      <w:r w:rsidRPr="0057743D">
        <w:rPr>
          <w:rFonts w:eastAsia="Times New Roman"/>
          <w:lang w:eastAsia="ru-RU"/>
        </w:rPr>
        <w:tab/>
        <w:t>месяцев, Стороны определяют порядок и условия выполнения работ по настоящему договору путем заключения дополнительного соглашения, либо расторгают настоящий договор и в этом случае ни одна из Сторон не вправе требовать возмещения убытков.</w:t>
      </w:r>
    </w:p>
    <w:p w:rsidR="0057743D" w:rsidRPr="0057743D" w:rsidRDefault="0057743D" w:rsidP="0057743D">
      <w:pPr>
        <w:ind w:firstLine="709"/>
        <w:jc w:val="both"/>
        <w:rPr>
          <w:rFonts w:eastAsia="Times New Roman"/>
          <w:lang w:eastAsia="ru-RU"/>
        </w:rPr>
      </w:pPr>
      <w:r w:rsidRPr="0057743D">
        <w:rPr>
          <w:rFonts w:eastAsia="Times New Roman"/>
          <w:lang w:eastAsia="ru-RU"/>
        </w:rPr>
        <w:t>11.5.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57743D" w:rsidRPr="0057743D" w:rsidRDefault="0057743D" w:rsidP="0057743D">
      <w:pPr>
        <w:ind w:firstLine="709"/>
        <w:jc w:val="both"/>
        <w:rPr>
          <w:rFonts w:eastAsia="Times New Roman"/>
          <w:lang w:eastAsia="ru-RU"/>
        </w:rPr>
      </w:pPr>
    </w:p>
    <w:p w:rsidR="0057743D" w:rsidRPr="0057743D" w:rsidRDefault="0057743D" w:rsidP="0057743D">
      <w:pPr>
        <w:keepNext/>
        <w:outlineLvl w:val="0"/>
        <w:rPr>
          <w:rFonts w:eastAsia="Times New Roman"/>
          <w:b/>
          <w:bCs/>
          <w:lang w:eastAsia="ru-RU"/>
        </w:rPr>
      </w:pPr>
      <w:r w:rsidRPr="0057743D">
        <w:rPr>
          <w:rFonts w:eastAsia="Times New Roman"/>
          <w:b/>
          <w:bCs/>
          <w:kern w:val="28"/>
          <w:lang w:val="en-US" w:eastAsia="ru-RU"/>
        </w:rPr>
        <w:t>XII</w:t>
      </w:r>
      <w:r w:rsidRPr="0057743D">
        <w:rPr>
          <w:rFonts w:eastAsia="Times New Roman"/>
          <w:b/>
          <w:bCs/>
          <w:lang w:eastAsia="ru-RU"/>
        </w:rPr>
        <w:t>. Рассмотрение и разрешение споров</w:t>
      </w:r>
    </w:p>
    <w:p w:rsidR="0057743D" w:rsidRPr="0057743D" w:rsidRDefault="0057743D" w:rsidP="0057743D">
      <w:pPr>
        <w:ind w:firstLine="720"/>
        <w:jc w:val="both"/>
        <w:rPr>
          <w:rFonts w:eastAsia="Times New Roman"/>
          <w:lang w:val="x-none" w:eastAsia="x-none"/>
        </w:rPr>
      </w:pPr>
      <w:r w:rsidRPr="0057743D">
        <w:rPr>
          <w:rFonts w:eastAsia="Times New Roman"/>
          <w:lang w:val="x-none" w:eastAsia="x-none"/>
        </w:rPr>
        <w:t>12.1. Все споры, разногласия или требования, возникающие в ходе выполнения настоящего договора</w:t>
      </w:r>
      <w:r w:rsidRPr="0057743D">
        <w:rPr>
          <w:rFonts w:eastAsia="Times New Roman"/>
          <w:spacing w:val="-2"/>
          <w:lang w:val="x-none" w:eastAsia="x-none"/>
        </w:rPr>
        <w:t xml:space="preserve">, </w:t>
      </w:r>
      <w:r w:rsidRPr="0057743D">
        <w:rPr>
          <w:rFonts w:eastAsia="Times New Roman"/>
          <w:lang w:val="x-none" w:eastAsia="x-none"/>
        </w:rPr>
        <w:t>Стороны будут стараться решить путем переговоров. При невозможности урегулирования споров, разногласий или требований, возникающих из настоящего договора или в связи с ним, в том числе касающиеся его исполнения, нарушения, прекращения или недействительности,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57743D" w:rsidRPr="0057743D" w:rsidRDefault="0057743D" w:rsidP="0057743D">
      <w:pPr>
        <w:rPr>
          <w:rFonts w:eastAsia="Times New Roman"/>
          <w:bCs/>
          <w:lang w:eastAsia="ru-RU"/>
        </w:rPr>
      </w:pPr>
    </w:p>
    <w:p w:rsidR="0057743D" w:rsidRPr="0057743D" w:rsidRDefault="0057743D" w:rsidP="0057743D">
      <w:pPr>
        <w:rPr>
          <w:rFonts w:eastAsia="Times New Roman"/>
          <w:b/>
          <w:bCs/>
          <w:lang w:eastAsia="ru-RU"/>
        </w:rPr>
      </w:pPr>
      <w:r w:rsidRPr="0057743D">
        <w:rPr>
          <w:rFonts w:eastAsia="Times New Roman"/>
          <w:b/>
          <w:bCs/>
          <w:lang w:val="en-US" w:eastAsia="ru-RU"/>
        </w:rPr>
        <w:t>XIII</w:t>
      </w:r>
      <w:r w:rsidRPr="0057743D">
        <w:rPr>
          <w:rFonts w:eastAsia="Times New Roman"/>
          <w:b/>
          <w:bCs/>
          <w:lang w:eastAsia="ru-RU"/>
        </w:rPr>
        <w:t>. Срок действия Договора</w:t>
      </w:r>
    </w:p>
    <w:p w:rsidR="0057743D" w:rsidRPr="0057743D" w:rsidRDefault="0057743D" w:rsidP="0057743D">
      <w:pPr>
        <w:ind w:firstLine="709"/>
        <w:jc w:val="both"/>
        <w:rPr>
          <w:rFonts w:eastAsia="Times New Roman"/>
          <w:lang w:eastAsia="ru-RU"/>
        </w:rPr>
      </w:pPr>
      <w:r w:rsidRPr="0057743D">
        <w:rPr>
          <w:rFonts w:eastAsia="Times New Roman"/>
          <w:lang w:eastAsia="ru-RU"/>
        </w:rPr>
        <w:t>13.1. Настоящий договор вступает в силу с момента его подписания и действует до полного выполнения Сторонами своих обязательств по настоящему договору.</w:t>
      </w:r>
    </w:p>
    <w:p w:rsidR="0057743D" w:rsidRPr="0057743D" w:rsidRDefault="0057743D" w:rsidP="0057743D">
      <w:pPr>
        <w:ind w:firstLine="709"/>
        <w:jc w:val="both"/>
        <w:rPr>
          <w:rFonts w:eastAsia="Times New Roman"/>
          <w:lang w:eastAsia="ru-RU"/>
        </w:rPr>
      </w:pPr>
      <w:r w:rsidRPr="0057743D">
        <w:rPr>
          <w:rFonts w:eastAsia="Times New Roman"/>
          <w:lang w:eastAsia="ru-RU"/>
        </w:rPr>
        <w:t>13.2. Настоящий 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Российской Федерации.</w:t>
      </w:r>
    </w:p>
    <w:p w:rsidR="0057743D" w:rsidRPr="0057743D" w:rsidRDefault="0057743D" w:rsidP="0057743D">
      <w:pPr>
        <w:ind w:firstLine="709"/>
        <w:jc w:val="both"/>
        <w:rPr>
          <w:rFonts w:eastAsia="Times New Roman"/>
          <w:lang w:eastAsia="ru-RU"/>
        </w:rPr>
      </w:pPr>
    </w:p>
    <w:p w:rsidR="0057743D" w:rsidRPr="0057743D" w:rsidRDefault="0057743D" w:rsidP="0057743D">
      <w:pPr>
        <w:tabs>
          <w:tab w:val="left" w:pos="1559"/>
          <w:tab w:val="left" w:pos="2155"/>
          <w:tab w:val="left" w:pos="2438"/>
          <w:tab w:val="left" w:pos="3997"/>
          <w:tab w:val="left" w:pos="4423"/>
          <w:tab w:val="left" w:pos="4848"/>
          <w:tab w:val="left" w:pos="5273"/>
        </w:tabs>
        <w:rPr>
          <w:rFonts w:eastAsia="Times New Roman"/>
          <w:b/>
          <w:bCs/>
          <w:lang w:eastAsia="ru-RU"/>
        </w:rPr>
      </w:pPr>
      <w:r w:rsidRPr="0057743D">
        <w:rPr>
          <w:rFonts w:eastAsia="Times New Roman"/>
          <w:b/>
          <w:bCs/>
          <w:lang w:eastAsia="ru-RU"/>
        </w:rPr>
        <w:t>XI</w:t>
      </w:r>
      <w:r w:rsidRPr="0057743D">
        <w:rPr>
          <w:rFonts w:eastAsia="Times New Roman"/>
          <w:b/>
          <w:bCs/>
          <w:lang w:val="en-US" w:eastAsia="ru-RU"/>
        </w:rPr>
        <w:t>V</w:t>
      </w:r>
      <w:r w:rsidRPr="0057743D">
        <w:rPr>
          <w:rFonts w:eastAsia="Times New Roman"/>
          <w:b/>
          <w:bCs/>
          <w:lang w:eastAsia="ru-RU"/>
        </w:rPr>
        <w:t>. Заключительные положения</w:t>
      </w:r>
    </w:p>
    <w:p w:rsidR="0057743D" w:rsidRPr="0057743D" w:rsidRDefault="0057743D" w:rsidP="0057743D">
      <w:pPr>
        <w:ind w:firstLine="720"/>
        <w:jc w:val="both"/>
        <w:rPr>
          <w:rFonts w:eastAsia="Times New Roman"/>
          <w:lang w:eastAsia="x-none"/>
        </w:rPr>
      </w:pPr>
      <w:r w:rsidRPr="0057743D">
        <w:rPr>
          <w:rFonts w:eastAsia="Times New Roman"/>
          <w:lang w:val="x-none" w:eastAsia="x-none"/>
        </w:rPr>
        <w:t>14.1. Проход сотрудников Исполнителя на режимные территории Заказчика и допуск к работам производится в соответствии с требованиями Федерального закона «Об использовании атомной энергии» № 170-ФЗ от 21.11.1995, Закона «О государственной тайне» № 5485-1 от 21.07.1993,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06.02.2010 № 63 и нормативными актами Исполнителя о допуске лиц на  соответствующие объекты. Для решения вопроса о допуске к работам конкретных лиц Исполнителя Исполнитель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от 06.02.2010 № 63. Работы должны выполняться лицами, имеющими на это право в соответствии с действующим законодательством РФ.</w:t>
      </w:r>
    </w:p>
    <w:p w:rsidR="0057743D" w:rsidRPr="0057743D" w:rsidRDefault="0057743D" w:rsidP="0057743D">
      <w:pPr>
        <w:ind w:firstLine="720"/>
        <w:jc w:val="both"/>
        <w:rPr>
          <w:rFonts w:eastAsia="Times New Roman"/>
          <w:lang w:val="x-none" w:eastAsia="x-none"/>
        </w:rPr>
      </w:pPr>
      <w:r w:rsidRPr="0057743D">
        <w:rPr>
          <w:rFonts w:eastAsia="Times New Roman"/>
          <w:lang w:val="x-none" w:eastAsia="x-none"/>
        </w:rPr>
        <w:t>14.2. Порядок движения материальных ценностей через КПП Заказчика определяется нормативными требованиями Заказчика.</w:t>
      </w:r>
    </w:p>
    <w:p w:rsidR="0057743D" w:rsidRPr="0057743D" w:rsidRDefault="0057743D" w:rsidP="0057743D">
      <w:pPr>
        <w:ind w:firstLine="720"/>
        <w:jc w:val="both"/>
        <w:rPr>
          <w:rFonts w:eastAsia="Calibri"/>
        </w:rPr>
      </w:pPr>
      <w:r w:rsidRPr="0057743D">
        <w:rPr>
          <w:rFonts w:eastAsia="Calibri"/>
        </w:rPr>
        <w:t>14.3.  Условия о раскрытии Сведений об Исполнителе</w:t>
      </w:r>
    </w:p>
    <w:p w:rsidR="0057743D" w:rsidRPr="0057743D" w:rsidRDefault="0057743D" w:rsidP="0057743D">
      <w:pPr>
        <w:ind w:firstLine="720"/>
        <w:jc w:val="both"/>
        <w:rPr>
          <w:rFonts w:eastAsia="Calibri"/>
        </w:rPr>
      </w:pPr>
      <w:r w:rsidRPr="0057743D">
        <w:rPr>
          <w:rFonts w:eastAsia="Calibri"/>
        </w:rPr>
        <w:t>14.3.1.</w:t>
      </w:r>
      <w:r w:rsidRPr="0057743D">
        <w:rPr>
          <w:rFonts w:eastAsia="Calibri"/>
        </w:rPr>
        <w:tab/>
      </w:r>
      <w:r w:rsidRPr="0057743D">
        <w:rPr>
          <w:rFonts w:eastAsia="Calibri"/>
          <w:iCs/>
          <w:spacing w:val="-11"/>
        </w:rPr>
        <w:t>Исполнитель</w:t>
      </w:r>
      <w:r w:rsidRPr="0057743D">
        <w:rPr>
          <w:rFonts w:eastAsia="Calibri"/>
          <w:iCs/>
          <w:spacing w:val="5"/>
        </w:rPr>
        <w:t xml:space="preserve"> гарантирует и подтверждает Заказчику, что сведения и документы в </w:t>
      </w:r>
      <w:r w:rsidRPr="0057743D">
        <w:rPr>
          <w:rFonts w:eastAsia="Calibri"/>
          <w:iCs/>
          <w:spacing w:val="-4"/>
        </w:rPr>
        <w:t xml:space="preserve">отношении всей цепочки собственников и руководителей, включая бенефициаров </w:t>
      </w:r>
      <w:r w:rsidRPr="0057743D">
        <w:rPr>
          <w:rFonts w:eastAsia="Calibri"/>
          <w:iCs/>
          <w:spacing w:val="3"/>
        </w:rPr>
        <w:t xml:space="preserve">(в том числе конечных), Исполнителя, представленные в открытом запросе предложений, являются  полными,  точными, </w:t>
      </w:r>
      <w:r w:rsidRPr="0057743D">
        <w:rPr>
          <w:rFonts w:eastAsia="Calibri"/>
          <w:iCs/>
          <w:spacing w:val="-11"/>
        </w:rPr>
        <w:t>достоверными и сохраняют актуальность на дату подписания Договора.</w:t>
      </w:r>
    </w:p>
    <w:p w:rsidR="0057743D" w:rsidRPr="0057743D" w:rsidRDefault="0057743D" w:rsidP="0057743D">
      <w:pPr>
        <w:ind w:firstLine="720"/>
        <w:jc w:val="both"/>
        <w:rPr>
          <w:rFonts w:eastAsia="Calibri"/>
        </w:rPr>
      </w:pPr>
      <w:r w:rsidRPr="0057743D">
        <w:rPr>
          <w:rFonts w:eastAsia="Calibri"/>
        </w:rPr>
        <w:t>14.3.2.</w:t>
      </w:r>
      <w:r w:rsidRPr="0057743D">
        <w:rPr>
          <w:rFonts w:eastAsia="Calibri"/>
        </w:rPr>
        <w:tab/>
      </w:r>
      <w:proofErr w:type="gramStart"/>
      <w:r w:rsidRPr="0057743D">
        <w:rPr>
          <w:rFonts w:eastAsia="Calibri"/>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и информацию в отношении всей цепочки собственников и руководителей, включая бенефициаров (в том числе конечных) по форме, установленной в  Приложении № 4 к договору (образец заполнения).</w:t>
      </w:r>
      <w:proofErr w:type="gramEnd"/>
    </w:p>
    <w:p w:rsidR="0057743D" w:rsidRPr="0057743D" w:rsidRDefault="0057743D" w:rsidP="0057743D">
      <w:pPr>
        <w:ind w:firstLine="720"/>
        <w:jc w:val="both"/>
        <w:rPr>
          <w:rFonts w:eastAsia="Calibri"/>
        </w:rPr>
      </w:pPr>
      <w:r w:rsidRPr="0057743D">
        <w:rPr>
          <w:rFonts w:eastAsia="Calibri"/>
        </w:rPr>
        <w:t xml:space="preserve">14.3.3. </w:t>
      </w:r>
      <w:proofErr w:type="gramStart"/>
      <w:r w:rsidRPr="0057743D">
        <w:rPr>
          <w:rFonts w:eastAsia="Calibri"/>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 или причастных к Сведениям лиц на обработку предоставленных Сведений </w:t>
      </w:r>
      <w:r w:rsidRPr="0057743D">
        <w:rPr>
          <w:rFonts w:eastAsia="Calibri"/>
        </w:rPr>
        <w:lastRenderedPageBreak/>
        <w:t>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57743D">
        <w:rPr>
          <w:rFonts w:eastAsia="Calibri"/>
        </w:rPr>
        <w:t xml:space="preserve"> </w:t>
      </w:r>
      <w:proofErr w:type="gramStart"/>
      <w:r w:rsidRPr="0057743D">
        <w:rPr>
          <w:rFonts w:eastAsia="Calibri"/>
        </w:rPr>
        <w:t xml:space="preserve">Федеральной налоговой службе Российской Федерации, Минэнерго России, </w:t>
      </w:r>
      <w:proofErr w:type="spellStart"/>
      <w:r w:rsidRPr="0057743D">
        <w:rPr>
          <w:rFonts w:eastAsia="Calibri"/>
        </w:rPr>
        <w:t>Росфинмониторингу</w:t>
      </w:r>
      <w:proofErr w:type="spellEnd"/>
      <w:r w:rsidRPr="0057743D">
        <w:rPr>
          <w:rFonts w:eastAsia="Calibri"/>
        </w:rPr>
        <w:t>, Правительству Российской Федерации) и последующую обработку Сведений такими органами (далее - Раскрытие).</w:t>
      </w:r>
      <w:proofErr w:type="gramEnd"/>
      <w:r w:rsidRPr="0057743D">
        <w:rPr>
          <w:rFonts w:eastAsia="Calibri"/>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57743D" w:rsidRPr="0057743D" w:rsidRDefault="0057743D" w:rsidP="0057743D">
      <w:pPr>
        <w:ind w:firstLine="720"/>
        <w:jc w:val="both"/>
        <w:rPr>
          <w:rFonts w:eastAsia="Calibri"/>
        </w:rPr>
      </w:pPr>
      <w:r w:rsidRPr="0057743D">
        <w:rPr>
          <w:rFonts w:eastAsia="Calibri"/>
        </w:rPr>
        <w:t>14.3.4.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7743D" w:rsidRPr="0057743D" w:rsidRDefault="0057743D" w:rsidP="0057743D">
      <w:pPr>
        <w:ind w:firstLine="720"/>
        <w:jc w:val="both"/>
        <w:rPr>
          <w:rFonts w:eastAsia="Calibri"/>
        </w:rPr>
      </w:pPr>
      <w:r w:rsidRPr="0057743D">
        <w:rPr>
          <w:rFonts w:eastAsia="Calibri"/>
        </w:rPr>
        <w:t xml:space="preserve">14.3.5. </w:t>
      </w:r>
      <w:proofErr w:type="gramStart"/>
      <w:r w:rsidRPr="0057743D">
        <w:rPr>
          <w:rFonts w:eastAsia="Calibri"/>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57743D">
        <w:rPr>
          <w:rFonts w:eastAsia="Calibri"/>
        </w:rPr>
        <w:t xml:space="preserve"> Договор считается расторгнутым </w:t>
      </w:r>
      <w:proofErr w:type="gramStart"/>
      <w:r w:rsidRPr="0057743D">
        <w:rPr>
          <w:rFonts w:eastAsia="Calibri"/>
        </w:rPr>
        <w:t>с даты получения</w:t>
      </w:r>
      <w:proofErr w:type="gramEnd"/>
      <w:r w:rsidRPr="0057743D">
        <w:rPr>
          <w:rFonts w:eastAsia="Calibri"/>
        </w:rPr>
        <w:t xml:space="preserve"> Исполнителем соответствующего письменного уведомления Заказчика, если более поздняя дата не будет установлена в уведомлении».</w:t>
      </w:r>
    </w:p>
    <w:p w:rsidR="0057743D" w:rsidRPr="0057743D" w:rsidRDefault="0057743D" w:rsidP="0057743D">
      <w:pPr>
        <w:ind w:firstLine="720"/>
        <w:jc w:val="both"/>
        <w:rPr>
          <w:rFonts w:eastAsia="Times New Roman"/>
          <w:lang w:val="x-none" w:eastAsia="ru-RU"/>
        </w:rPr>
      </w:pPr>
      <w:r w:rsidRPr="0057743D">
        <w:rPr>
          <w:rFonts w:eastAsia="Times New Roman"/>
          <w:lang w:val="x-none" w:eastAsia="ru-RU"/>
        </w:rPr>
        <w:t>14.4. В случае, если договор будет расторгнут по решению суда или по соглашению сторон в силу существенного нарушения Исполнителем условий договора, информация об Исполнителе будет внесена в публичный реестр недобросовестных поставщиков атомной отрасли сроком на два года.</w:t>
      </w:r>
    </w:p>
    <w:p w:rsidR="0057743D" w:rsidRPr="0057743D" w:rsidRDefault="0057743D" w:rsidP="0057743D">
      <w:pPr>
        <w:ind w:firstLine="720"/>
        <w:jc w:val="both"/>
        <w:rPr>
          <w:rFonts w:eastAsia="Calibri"/>
        </w:rPr>
      </w:pPr>
      <w:r w:rsidRPr="0057743D">
        <w:rPr>
          <w:rFonts w:eastAsia="Calibri"/>
        </w:rPr>
        <w:t xml:space="preserve">14.5 Исполнитель в срок не позднее 15 (пятнадцати) дней </w:t>
      </w:r>
      <w:proofErr w:type="gramStart"/>
      <w:r w:rsidRPr="0057743D">
        <w:rPr>
          <w:rFonts w:eastAsia="Calibri"/>
        </w:rPr>
        <w:t>с даты заключения</w:t>
      </w:r>
      <w:proofErr w:type="gramEnd"/>
      <w:r w:rsidRPr="0057743D">
        <w:rPr>
          <w:rFonts w:eastAsia="Calibri"/>
        </w:rPr>
        <w:t xml:space="preserve"> договора обязан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Исполнителя, а именно:</w:t>
      </w:r>
    </w:p>
    <w:p w:rsidR="0057743D" w:rsidRPr="0057743D" w:rsidRDefault="0057743D" w:rsidP="0057743D">
      <w:pPr>
        <w:ind w:firstLine="720"/>
        <w:jc w:val="both"/>
        <w:rPr>
          <w:rFonts w:eastAsia="Calibri"/>
        </w:rPr>
      </w:pPr>
      <w:r w:rsidRPr="0057743D">
        <w:rPr>
          <w:rFonts w:eastAsia="Calibri"/>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57743D" w:rsidRPr="0057743D" w:rsidRDefault="0057743D" w:rsidP="0057743D">
      <w:pPr>
        <w:ind w:firstLine="539"/>
        <w:jc w:val="both"/>
        <w:rPr>
          <w:rFonts w:eastAsia="Calibri"/>
        </w:rPr>
      </w:pPr>
      <w:r w:rsidRPr="0057743D">
        <w:rPr>
          <w:rFonts w:eastAsia="Calibri"/>
        </w:rPr>
        <w:t>При наличии в данной справке положений о неисполнении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57743D" w:rsidRPr="0057743D" w:rsidRDefault="0057743D" w:rsidP="0057743D">
      <w:pPr>
        <w:ind w:firstLine="720"/>
        <w:jc w:val="both"/>
        <w:rPr>
          <w:rFonts w:eastAsia="Calibri"/>
        </w:rPr>
      </w:pPr>
      <w:r w:rsidRPr="0057743D">
        <w:rPr>
          <w:rFonts w:eastAsia="Calibri"/>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57743D" w:rsidRPr="0057743D" w:rsidRDefault="0057743D" w:rsidP="0057743D">
      <w:pPr>
        <w:ind w:firstLine="720"/>
        <w:jc w:val="both"/>
        <w:rPr>
          <w:rFonts w:eastAsia="Calibri"/>
        </w:rPr>
      </w:pPr>
      <w:r w:rsidRPr="0057743D">
        <w:rPr>
          <w:rFonts w:eastAsia="Calibri"/>
        </w:rPr>
        <w:t>- копия бухгалтерской (финансовой) отчётности за истекший период. При этом</w:t>
      </w:r>
      <w:proofErr w:type="gramStart"/>
      <w:r w:rsidRPr="0057743D">
        <w:rPr>
          <w:rFonts w:eastAsia="Calibri"/>
        </w:rPr>
        <w:t>,</w:t>
      </w:r>
      <w:proofErr w:type="gramEnd"/>
      <w:r w:rsidRPr="0057743D">
        <w:rPr>
          <w:rFonts w:eastAsia="Calibri"/>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57743D" w:rsidRPr="0057743D" w:rsidRDefault="0057743D" w:rsidP="0057743D">
      <w:pPr>
        <w:ind w:firstLine="720"/>
        <w:jc w:val="both"/>
        <w:rPr>
          <w:rFonts w:eastAsia="Calibri"/>
        </w:rPr>
      </w:pPr>
      <w:r w:rsidRPr="0057743D">
        <w:rPr>
          <w:rFonts w:eastAsia="Calibri"/>
        </w:rPr>
        <w:t xml:space="preserve">14.6. </w:t>
      </w:r>
      <w:proofErr w:type="gramStart"/>
      <w:r w:rsidRPr="0057743D">
        <w:rPr>
          <w:rFonts w:eastAsia="Calibri"/>
        </w:rPr>
        <w:t>Заказчик имеет право расторгнуть настоящий договор в случае непредставления Исполнителем подтверждающих документов указанных в пункте 14.5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57743D" w:rsidRPr="0057743D" w:rsidRDefault="0057743D" w:rsidP="0057743D">
      <w:pPr>
        <w:tabs>
          <w:tab w:val="center" w:pos="6751"/>
          <w:tab w:val="left" w:pos="7258"/>
        </w:tabs>
        <w:ind w:firstLine="567"/>
        <w:jc w:val="both"/>
        <w:rPr>
          <w:rFonts w:eastAsia="Calibri"/>
        </w:rPr>
      </w:pPr>
      <w:r w:rsidRPr="0057743D">
        <w:rPr>
          <w:rFonts w:eastAsia="Calibri"/>
        </w:rPr>
        <w:t xml:space="preserve">14.7. Настоящий Договор составлен в 2-х экземплярах, идентичных по содержанию и имеющих одинаковую юридическую силу. </w:t>
      </w:r>
    </w:p>
    <w:p w:rsidR="0057743D" w:rsidRPr="0057743D" w:rsidRDefault="0057743D" w:rsidP="0057743D">
      <w:pPr>
        <w:tabs>
          <w:tab w:val="center" w:pos="2694"/>
          <w:tab w:val="left" w:pos="3261"/>
        </w:tabs>
        <w:ind w:firstLine="567"/>
        <w:jc w:val="both"/>
        <w:rPr>
          <w:rFonts w:eastAsia="Calibri"/>
        </w:rPr>
      </w:pPr>
      <w:r w:rsidRPr="0057743D">
        <w:rPr>
          <w:rFonts w:eastAsia="Calibri"/>
        </w:rPr>
        <w:t xml:space="preserve">14.8. Об изменении адреса и банковских реквизитов Стороны уведомляют друг друга в письменной форме в 3-х </w:t>
      </w:r>
      <w:proofErr w:type="spellStart"/>
      <w:r w:rsidRPr="0057743D">
        <w:rPr>
          <w:rFonts w:eastAsia="Calibri"/>
        </w:rPr>
        <w:t>дневный</w:t>
      </w:r>
      <w:proofErr w:type="spellEnd"/>
      <w:r w:rsidRPr="0057743D">
        <w:rPr>
          <w:rFonts w:eastAsia="Calibri"/>
        </w:rPr>
        <w:t xml:space="preserve"> срок.</w:t>
      </w:r>
    </w:p>
    <w:p w:rsidR="0057743D" w:rsidRPr="0057743D" w:rsidRDefault="0057743D" w:rsidP="0057743D">
      <w:pPr>
        <w:tabs>
          <w:tab w:val="center" w:pos="2694"/>
          <w:tab w:val="left" w:pos="3261"/>
        </w:tabs>
        <w:ind w:firstLine="567"/>
        <w:jc w:val="both"/>
        <w:rPr>
          <w:rFonts w:eastAsia="Times New Roman"/>
          <w:lang w:eastAsia="ru-RU"/>
        </w:rPr>
      </w:pPr>
      <w:r w:rsidRPr="0057743D">
        <w:rPr>
          <w:rFonts w:eastAsia="Times New Roman"/>
          <w:lang w:eastAsia="ru-RU"/>
        </w:rPr>
        <w:t>14.9. Неотъемлемой частью настоящего Договора являются следующие приложения:</w:t>
      </w:r>
    </w:p>
    <w:p w:rsidR="0057743D" w:rsidRPr="0057743D" w:rsidRDefault="0057743D" w:rsidP="0057743D">
      <w:pPr>
        <w:ind w:firstLine="567"/>
        <w:jc w:val="both"/>
        <w:rPr>
          <w:rFonts w:eastAsia="Times New Roman"/>
          <w:lang w:eastAsia="ru-RU"/>
        </w:rPr>
      </w:pPr>
      <w:r w:rsidRPr="0057743D">
        <w:rPr>
          <w:rFonts w:eastAsia="Times New Roman"/>
          <w:lang w:eastAsia="ru-RU"/>
        </w:rPr>
        <w:t>Техническое задание (приложение № 1);</w:t>
      </w:r>
    </w:p>
    <w:p w:rsidR="0057743D" w:rsidRPr="0057743D" w:rsidRDefault="0057743D" w:rsidP="0057743D">
      <w:pPr>
        <w:ind w:firstLine="567"/>
        <w:jc w:val="both"/>
        <w:rPr>
          <w:rFonts w:eastAsia="Times New Roman"/>
          <w:lang w:eastAsia="ru-RU"/>
        </w:rPr>
      </w:pPr>
      <w:r w:rsidRPr="0057743D">
        <w:rPr>
          <w:rFonts w:eastAsia="Times New Roman"/>
          <w:lang w:eastAsia="ru-RU"/>
        </w:rPr>
        <w:t>Календарный план выполнения работ (приложение № 2);</w:t>
      </w:r>
    </w:p>
    <w:p w:rsidR="0057743D" w:rsidRPr="0057743D" w:rsidRDefault="0057743D" w:rsidP="0057743D">
      <w:pPr>
        <w:ind w:firstLine="567"/>
        <w:jc w:val="both"/>
        <w:rPr>
          <w:rFonts w:eastAsia="Times New Roman"/>
          <w:lang w:eastAsia="ru-RU"/>
        </w:rPr>
      </w:pPr>
      <w:r w:rsidRPr="0057743D">
        <w:rPr>
          <w:rFonts w:eastAsia="Times New Roman"/>
          <w:lang w:eastAsia="ru-RU"/>
        </w:rPr>
        <w:lastRenderedPageBreak/>
        <w:t>Протокол соглашения о договорной цене (с приложением, раскрывающим структуру цены) (приложение № 3);</w:t>
      </w:r>
    </w:p>
    <w:p w:rsidR="0057743D" w:rsidRPr="0057743D" w:rsidRDefault="0057743D" w:rsidP="0057743D">
      <w:pPr>
        <w:ind w:firstLine="567"/>
        <w:jc w:val="both"/>
        <w:rPr>
          <w:rFonts w:eastAsia="Times New Roman"/>
          <w:lang w:eastAsia="ru-RU"/>
        </w:rPr>
      </w:pPr>
      <w:r w:rsidRPr="0057743D">
        <w:rPr>
          <w:rFonts w:eastAsia="Times New Roman"/>
          <w:lang w:eastAsia="ru-RU"/>
        </w:rPr>
        <w:t>Расчет цены (приложение № 4);</w:t>
      </w:r>
    </w:p>
    <w:p w:rsidR="0057743D" w:rsidRPr="0057743D" w:rsidRDefault="0057743D" w:rsidP="0057743D">
      <w:pPr>
        <w:ind w:firstLine="567"/>
        <w:jc w:val="both"/>
        <w:rPr>
          <w:rFonts w:eastAsia="Times New Roman"/>
          <w:lang w:eastAsia="ru-RU"/>
        </w:rPr>
      </w:pPr>
      <w:r w:rsidRPr="0057743D">
        <w:rPr>
          <w:rFonts w:eastAsia="Times New Roman"/>
          <w:lang w:eastAsia="ru-RU"/>
        </w:rPr>
        <w:t>Порядок оформления заявок на выдачу охранных документов на результаты интеллектуальной деятельности (приложение № 5);</w:t>
      </w:r>
    </w:p>
    <w:p w:rsidR="0057743D" w:rsidRPr="0057743D" w:rsidRDefault="0057743D" w:rsidP="0057743D">
      <w:pPr>
        <w:ind w:firstLine="567"/>
        <w:jc w:val="both"/>
        <w:rPr>
          <w:rFonts w:eastAsia="Times New Roman"/>
          <w:lang w:eastAsia="ru-RU"/>
        </w:rPr>
      </w:pPr>
      <w:r w:rsidRPr="0057743D">
        <w:rPr>
          <w:rFonts w:eastAsia="Times New Roman"/>
          <w:lang w:eastAsia="ru-RU"/>
        </w:rPr>
        <w:t>Договор о конфиденциальности и взаимном неразглашении информации (приложение № 6);</w:t>
      </w:r>
    </w:p>
    <w:p w:rsidR="0057743D" w:rsidRPr="0057743D" w:rsidRDefault="0057743D" w:rsidP="0057743D">
      <w:pPr>
        <w:ind w:firstLine="567"/>
        <w:jc w:val="both"/>
        <w:rPr>
          <w:rFonts w:eastAsia="Times New Roman"/>
          <w:lang w:eastAsia="ru-RU"/>
        </w:rPr>
      </w:pPr>
      <w:r w:rsidRPr="0057743D">
        <w:rPr>
          <w:rFonts w:eastAsia="Calibri"/>
        </w:rPr>
        <w:t>Форма акта сдачи-приёмки выполненных работ (приложение № 7).</w:t>
      </w:r>
    </w:p>
    <w:p w:rsidR="0057743D" w:rsidRPr="0057743D" w:rsidRDefault="0057743D" w:rsidP="0057743D">
      <w:pPr>
        <w:ind w:firstLine="709"/>
        <w:jc w:val="both"/>
        <w:rPr>
          <w:rFonts w:eastAsia="Times New Roman"/>
          <w:lang w:eastAsia="ru-RU"/>
        </w:rPr>
      </w:pPr>
    </w:p>
    <w:p w:rsidR="0057743D" w:rsidRPr="0057743D" w:rsidRDefault="0057743D" w:rsidP="0057743D">
      <w:pPr>
        <w:rPr>
          <w:rFonts w:eastAsia="Times New Roman"/>
          <w:b/>
          <w:bCs/>
          <w:lang w:eastAsia="ru-RU"/>
        </w:rPr>
      </w:pPr>
      <w:r w:rsidRPr="0057743D">
        <w:rPr>
          <w:rFonts w:eastAsia="Times New Roman"/>
          <w:b/>
          <w:bCs/>
          <w:lang w:eastAsia="ru-RU"/>
        </w:rPr>
        <w:t>X</w:t>
      </w:r>
      <w:r w:rsidRPr="0057743D">
        <w:rPr>
          <w:rFonts w:eastAsia="Times New Roman"/>
          <w:b/>
          <w:bCs/>
          <w:lang w:val="en-US" w:eastAsia="ru-RU"/>
        </w:rPr>
        <w:t>V</w:t>
      </w:r>
      <w:r w:rsidRPr="0057743D">
        <w:rPr>
          <w:rFonts w:eastAsia="Times New Roman"/>
          <w:b/>
          <w:bCs/>
          <w:lang w:eastAsia="ru-RU"/>
        </w:rPr>
        <w:t>. Адреса и банковские реквизиты Сторон</w:t>
      </w:r>
    </w:p>
    <w:tbl>
      <w:tblPr>
        <w:tblW w:w="10108" w:type="dxa"/>
        <w:tblLayout w:type="fixed"/>
        <w:tblCellMar>
          <w:left w:w="28" w:type="dxa"/>
          <w:right w:w="28" w:type="dxa"/>
        </w:tblCellMar>
        <w:tblLook w:val="0000" w:firstRow="0" w:lastRow="0" w:firstColumn="0" w:lastColumn="0" w:noHBand="0" w:noVBand="0"/>
      </w:tblPr>
      <w:tblGrid>
        <w:gridCol w:w="4925"/>
        <w:gridCol w:w="287"/>
        <w:gridCol w:w="4896"/>
      </w:tblGrid>
      <w:tr w:rsidR="0057743D" w:rsidRPr="0057743D" w:rsidTr="00E309F4">
        <w:tc>
          <w:tcPr>
            <w:tcW w:w="4925" w:type="dxa"/>
          </w:tcPr>
          <w:p w:rsidR="0057743D" w:rsidRPr="0057743D" w:rsidRDefault="0057743D" w:rsidP="0057743D">
            <w:pPr>
              <w:jc w:val="left"/>
              <w:rPr>
                <w:rFonts w:eastAsia="Calibri"/>
              </w:rPr>
            </w:pPr>
            <w:r w:rsidRPr="0057743D">
              <w:rPr>
                <w:rFonts w:eastAsia="Calibri"/>
              </w:rPr>
              <w:t>ЗАКАЗЧИК</w:t>
            </w:r>
          </w:p>
          <w:p w:rsidR="0057743D" w:rsidRPr="0057743D" w:rsidRDefault="0057743D" w:rsidP="0057743D">
            <w:pPr>
              <w:tabs>
                <w:tab w:val="left" w:pos="5161"/>
                <w:tab w:val="left" w:pos="6623"/>
              </w:tabs>
              <w:jc w:val="left"/>
              <w:rPr>
                <w:rFonts w:eastAsia="Calibri"/>
              </w:rPr>
            </w:pPr>
            <w:r w:rsidRPr="0057743D">
              <w:rPr>
                <w:rFonts w:eastAsia="Calibri"/>
              </w:rPr>
              <w:t>Полное наименование:</w:t>
            </w:r>
          </w:p>
          <w:p w:rsidR="0057743D" w:rsidRPr="0057743D" w:rsidRDefault="0057743D" w:rsidP="0057743D">
            <w:pPr>
              <w:tabs>
                <w:tab w:val="left" w:pos="5161"/>
                <w:tab w:val="left" w:pos="6623"/>
              </w:tabs>
              <w:jc w:val="left"/>
              <w:rPr>
                <w:rFonts w:eastAsia="Calibri"/>
              </w:rPr>
            </w:pPr>
            <w:r w:rsidRPr="0057743D">
              <w:rPr>
                <w:rFonts w:eastAsia="Calibri"/>
              </w:rPr>
              <w:t>Федеральное государственное унитарное предприятие «Государственный научный центр Российской Федерации - Физико-энергетический институт имени</w:t>
            </w:r>
          </w:p>
          <w:p w:rsidR="0057743D" w:rsidRPr="0057743D" w:rsidRDefault="0057743D" w:rsidP="0057743D">
            <w:pPr>
              <w:tabs>
                <w:tab w:val="left" w:pos="5161"/>
                <w:tab w:val="left" w:pos="6623"/>
              </w:tabs>
              <w:jc w:val="left"/>
              <w:rPr>
                <w:rFonts w:eastAsia="Calibri"/>
              </w:rPr>
            </w:pPr>
            <w:r w:rsidRPr="0057743D">
              <w:rPr>
                <w:rFonts w:eastAsia="Calibri"/>
              </w:rPr>
              <w:t xml:space="preserve">А. И. </w:t>
            </w:r>
            <w:proofErr w:type="spellStart"/>
            <w:r w:rsidRPr="0057743D">
              <w:rPr>
                <w:rFonts w:eastAsia="Calibri"/>
              </w:rPr>
              <w:t>Лейпунского</w:t>
            </w:r>
            <w:proofErr w:type="spellEnd"/>
            <w:r w:rsidRPr="0057743D">
              <w:rPr>
                <w:rFonts w:eastAsia="Calibri"/>
              </w:rPr>
              <w:t>»</w:t>
            </w:r>
          </w:p>
          <w:p w:rsidR="0057743D" w:rsidRPr="0057743D" w:rsidRDefault="0057743D" w:rsidP="0057743D">
            <w:pPr>
              <w:shd w:val="clear" w:color="auto" w:fill="FFFFFF"/>
              <w:tabs>
                <w:tab w:val="left" w:pos="6623"/>
              </w:tabs>
              <w:jc w:val="left"/>
              <w:rPr>
                <w:rFonts w:eastAsia="Calibri"/>
              </w:rPr>
            </w:pPr>
          </w:p>
          <w:p w:rsidR="0057743D" w:rsidRPr="0057743D" w:rsidRDefault="0057743D" w:rsidP="0057743D">
            <w:pPr>
              <w:shd w:val="clear" w:color="auto" w:fill="FFFFFF"/>
              <w:tabs>
                <w:tab w:val="left" w:pos="6623"/>
              </w:tabs>
              <w:jc w:val="left"/>
              <w:rPr>
                <w:rFonts w:eastAsia="Calibri"/>
              </w:rPr>
            </w:pPr>
            <w:r w:rsidRPr="0057743D">
              <w:rPr>
                <w:rFonts w:eastAsia="Calibri"/>
              </w:rPr>
              <w:t xml:space="preserve">Юридический адрес: </w:t>
            </w:r>
          </w:p>
          <w:p w:rsidR="0057743D" w:rsidRPr="0057743D" w:rsidRDefault="0057743D" w:rsidP="0057743D">
            <w:pPr>
              <w:tabs>
                <w:tab w:val="left" w:pos="5019"/>
                <w:tab w:val="left" w:pos="5161"/>
                <w:tab w:val="left" w:pos="6623"/>
              </w:tabs>
              <w:jc w:val="left"/>
              <w:rPr>
                <w:rFonts w:eastAsia="Calibri"/>
              </w:rPr>
            </w:pPr>
            <w:r w:rsidRPr="0057743D">
              <w:rPr>
                <w:rFonts w:eastAsia="Calibri"/>
              </w:rPr>
              <w:t>пл. Бондаренко, 1, г. Обнинск, Калужская область, 249033</w:t>
            </w:r>
          </w:p>
          <w:p w:rsidR="0057743D" w:rsidRPr="0057743D" w:rsidRDefault="0057743D" w:rsidP="0057743D">
            <w:pPr>
              <w:tabs>
                <w:tab w:val="left" w:pos="5019"/>
                <w:tab w:val="left" w:pos="5161"/>
                <w:tab w:val="left" w:pos="6623"/>
              </w:tabs>
              <w:jc w:val="left"/>
              <w:rPr>
                <w:rFonts w:eastAsia="Calibri"/>
              </w:rPr>
            </w:pPr>
            <w:r w:rsidRPr="0057743D">
              <w:rPr>
                <w:rFonts w:eastAsia="Calibri"/>
              </w:rPr>
              <w:t>Телефон: (48439) 94812</w:t>
            </w:r>
          </w:p>
          <w:p w:rsidR="0057743D" w:rsidRPr="0057743D" w:rsidRDefault="0057743D" w:rsidP="0057743D">
            <w:pPr>
              <w:tabs>
                <w:tab w:val="left" w:pos="5019"/>
                <w:tab w:val="left" w:pos="5161"/>
                <w:tab w:val="left" w:pos="6623"/>
              </w:tabs>
              <w:jc w:val="left"/>
              <w:rPr>
                <w:rFonts w:eastAsia="Calibri"/>
              </w:rPr>
            </w:pPr>
            <w:r w:rsidRPr="0057743D">
              <w:rPr>
                <w:rFonts w:eastAsia="Calibri"/>
              </w:rPr>
              <w:t>Факс: (48439) 68225</w:t>
            </w:r>
          </w:p>
          <w:p w:rsidR="0057743D" w:rsidRPr="0057743D" w:rsidRDefault="0057743D" w:rsidP="0057743D">
            <w:pPr>
              <w:tabs>
                <w:tab w:val="left" w:pos="5019"/>
                <w:tab w:val="left" w:pos="5161"/>
                <w:tab w:val="left" w:pos="6623"/>
              </w:tabs>
              <w:jc w:val="left"/>
              <w:rPr>
                <w:rFonts w:eastAsia="Calibri"/>
              </w:rPr>
            </w:pPr>
            <w:r w:rsidRPr="0057743D">
              <w:rPr>
                <w:rFonts w:eastAsia="Calibri"/>
              </w:rPr>
              <w:t xml:space="preserve">Адрес эл. почты: </w:t>
            </w:r>
            <w:r w:rsidRPr="0057743D">
              <w:rPr>
                <w:rFonts w:eastAsia="Calibri"/>
                <w:lang w:val="en-US"/>
              </w:rPr>
              <w:t>postbox</w:t>
            </w:r>
            <w:r w:rsidRPr="0057743D">
              <w:rPr>
                <w:rFonts w:eastAsia="Calibri"/>
              </w:rPr>
              <w:t>@</w:t>
            </w:r>
            <w:proofErr w:type="spellStart"/>
            <w:r w:rsidRPr="0057743D">
              <w:rPr>
                <w:rFonts w:eastAsia="Calibri"/>
                <w:lang w:val="en-US"/>
              </w:rPr>
              <w:t>ippe</w:t>
            </w:r>
            <w:proofErr w:type="spellEnd"/>
            <w:r w:rsidRPr="0057743D">
              <w:rPr>
                <w:rFonts w:eastAsia="Calibri"/>
              </w:rPr>
              <w:t>.</w:t>
            </w:r>
            <w:proofErr w:type="spellStart"/>
            <w:r w:rsidRPr="0057743D">
              <w:rPr>
                <w:rFonts w:eastAsia="Calibri"/>
                <w:lang w:val="en-US"/>
              </w:rPr>
              <w:t>ru</w:t>
            </w:r>
            <w:proofErr w:type="spellEnd"/>
          </w:p>
          <w:p w:rsidR="0057743D" w:rsidRPr="0057743D" w:rsidRDefault="0057743D" w:rsidP="0057743D">
            <w:pPr>
              <w:tabs>
                <w:tab w:val="left" w:pos="5019"/>
                <w:tab w:val="left" w:pos="5161"/>
                <w:tab w:val="left" w:pos="6623"/>
              </w:tabs>
              <w:jc w:val="left"/>
              <w:rPr>
                <w:rFonts w:eastAsia="Calibri"/>
              </w:rPr>
            </w:pPr>
          </w:p>
          <w:p w:rsidR="0057743D" w:rsidRPr="0057743D" w:rsidRDefault="0057743D" w:rsidP="0057743D">
            <w:pPr>
              <w:tabs>
                <w:tab w:val="left" w:pos="5019"/>
                <w:tab w:val="left" w:pos="5161"/>
                <w:tab w:val="left" w:pos="6623"/>
              </w:tabs>
              <w:jc w:val="left"/>
              <w:rPr>
                <w:rFonts w:eastAsia="Calibri"/>
              </w:rPr>
            </w:pPr>
            <w:r w:rsidRPr="0057743D">
              <w:rPr>
                <w:rFonts w:eastAsia="Calibri"/>
              </w:rPr>
              <w:t>ИНН 4025024829</w:t>
            </w:r>
          </w:p>
          <w:p w:rsidR="0057743D" w:rsidRPr="0057743D" w:rsidRDefault="0057743D" w:rsidP="0057743D">
            <w:pPr>
              <w:tabs>
                <w:tab w:val="left" w:pos="5019"/>
                <w:tab w:val="left" w:pos="5161"/>
                <w:tab w:val="left" w:pos="6623"/>
              </w:tabs>
              <w:jc w:val="left"/>
              <w:rPr>
                <w:rFonts w:eastAsia="Calibri"/>
              </w:rPr>
            </w:pPr>
            <w:r w:rsidRPr="0057743D">
              <w:rPr>
                <w:rFonts w:eastAsia="Calibri"/>
              </w:rPr>
              <w:t>КПП 402501001</w:t>
            </w:r>
          </w:p>
          <w:p w:rsidR="0057743D" w:rsidRPr="0057743D" w:rsidRDefault="0057743D" w:rsidP="0057743D">
            <w:pPr>
              <w:jc w:val="left"/>
              <w:rPr>
                <w:rFonts w:eastAsia="Calibri"/>
              </w:rPr>
            </w:pPr>
            <w:r w:rsidRPr="0057743D">
              <w:rPr>
                <w:rFonts w:eastAsia="Calibri"/>
              </w:rPr>
              <w:t>ОКПО 08624390</w:t>
            </w:r>
          </w:p>
          <w:p w:rsidR="0057743D" w:rsidRPr="0057743D" w:rsidRDefault="0057743D" w:rsidP="0057743D">
            <w:pPr>
              <w:jc w:val="left"/>
              <w:rPr>
                <w:rFonts w:eastAsia="Calibri"/>
              </w:rPr>
            </w:pPr>
            <w:r w:rsidRPr="0057743D">
              <w:rPr>
                <w:rFonts w:eastAsia="Calibri"/>
              </w:rPr>
              <w:t>Банк получателя:</w:t>
            </w:r>
          </w:p>
          <w:p w:rsidR="0057743D" w:rsidRPr="0057743D" w:rsidRDefault="0057743D" w:rsidP="0057743D">
            <w:pPr>
              <w:jc w:val="left"/>
              <w:rPr>
                <w:rFonts w:eastAsia="Calibri"/>
              </w:rPr>
            </w:pPr>
            <w:r w:rsidRPr="0057743D">
              <w:rPr>
                <w:rFonts w:eastAsia="Calibri"/>
              </w:rPr>
              <w:t>Отделение 8608 Сбербанка</w:t>
            </w:r>
          </w:p>
          <w:p w:rsidR="0057743D" w:rsidRPr="0057743D" w:rsidRDefault="0057743D" w:rsidP="0057743D">
            <w:pPr>
              <w:jc w:val="left"/>
              <w:rPr>
                <w:rFonts w:eastAsia="Calibri"/>
              </w:rPr>
            </w:pPr>
            <w:r w:rsidRPr="0057743D">
              <w:rPr>
                <w:rFonts w:eastAsia="Calibri"/>
              </w:rPr>
              <w:t>России г. Калуга</w:t>
            </w:r>
          </w:p>
          <w:p w:rsidR="0057743D" w:rsidRPr="0057743D" w:rsidRDefault="0057743D" w:rsidP="0057743D">
            <w:pPr>
              <w:jc w:val="left"/>
              <w:rPr>
                <w:rFonts w:eastAsia="Calibri"/>
              </w:rPr>
            </w:pPr>
            <w:r w:rsidRPr="0057743D">
              <w:rPr>
                <w:rFonts w:eastAsia="Calibri"/>
              </w:rPr>
              <w:t>БИК 042908612</w:t>
            </w:r>
          </w:p>
          <w:p w:rsidR="0057743D" w:rsidRPr="0057743D" w:rsidRDefault="0057743D" w:rsidP="0057743D">
            <w:pPr>
              <w:jc w:val="left"/>
              <w:rPr>
                <w:rFonts w:eastAsia="Calibri"/>
              </w:rPr>
            </w:pPr>
            <w:r w:rsidRPr="0057743D">
              <w:rPr>
                <w:rFonts w:eastAsia="Calibri"/>
              </w:rPr>
              <w:t>К/с 30101810100000000612</w:t>
            </w:r>
          </w:p>
          <w:p w:rsidR="0057743D" w:rsidRPr="0057743D" w:rsidRDefault="0057743D" w:rsidP="0057743D">
            <w:pPr>
              <w:ind w:firstLine="360"/>
              <w:jc w:val="left"/>
              <w:rPr>
                <w:rFonts w:eastAsia="Calibri"/>
              </w:rPr>
            </w:pPr>
            <w:r w:rsidRPr="0057743D">
              <w:rPr>
                <w:rFonts w:eastAsia="Calibri"/>
              </w:rPr>
              <w:t xml:space="preserve"> </w:t>
            </w:r>
            <w:proofErr w:type="gramStart"/>
            <w:r w:rsidRPr="0057743D">
              <w:rPr>
                <w:rFonts w:eastAsia="Calibri"/>
              </w:rPr>
              <w:t>Р</w:t>
            </w:r>
            <w:proofErr w:type="gramEnd"/>
            <w:r w:rsidRPr="0057743D">
              <w:rPr>
                <w:rFonts w:eastAsia="Calibri"/>
              </w:rPr>
              <w:t>/с 40502810522230110010</w:t>
            </w:r>
          </w:p>
        </w:tc>
        <w:tc>
          <w:tcPr>
            <w:tcW w:w="287" w:type="dxa"/>
            <w:vAlign w:val="center"/>
          </w:tcPr>
          <w:p w:rsidR="0057743D" w:rsidRPr="0057743D" w:rsidRDefault="0057743D" w:rsidP="0057743D">
            <w:pPr>
              <w:rPr>
                <w:rFonts w:eastAsia="Calibri"/>
              </w:rPr>
            </w:pPr>
          </w:p>
        </w:tc>
        <w:tc>
          <w:tcPr>
            <w:tcW w:w="4896" w:type="dxa"/>
          </w:tcPr>
          <w:p w:rsidR="0057743D" w:rsidRPr="0057743D" w:rsidRDefault="0057743D" w:rsidP="0057743D">
            <w:pPr>
              <w:jc w:val="left"/>
              <w:rPr>
                <w:rFonts w:eastAsia="Calibri"/>
                <w:highlight w:val="yellow"/>
              </w:rPr>
            </w:pPr>
            <w:r w:rsidRPr="0057743D">
              <w:rPr>
                <w:rFonts w:eastAsia="Calibri"/>
              </w:rPr>
              <w:t>ИСПОЛНИТЕЛЬ</w:t>
            </w:r>
          </w:p>
        </w:tc>
      </w:tr>
      <w:tr w:rsidR="0057743D" w:rsidRPr="0057743D" w:rsidTr="00E309F4">
        <w:tc>
          <w:tcPr>
            <w:tcW w:w="4925" w:type="dxa"/>
          </w:tcPr>
          <w:p w:rsidR="0057743D" w:rsidRPr="0057743D" w:rsidRDefault="0057743D" w:rsidP="0057743D">
            <w:pPr>
              <w:shd w:val="clear" w:color="auto" w:fill="FFFFFF"/>
              <w:jc w:val="left"/>
              <w:rPr>
                <w:rFonts w:eastAsia="Calibri"/>
              </w:rPr>
            </w:pPr>
          </w:p>
          <w:p w:rsidR="0057743D" w:rsidRPr="0057743D" w:rsidRDefault="0057743D" w:rsidP="0057743D">
            <w:pPr>
              <w:shd w:val="clear" w:color="auto" w:fill="FFFFFF"/>
              <w:jc w:val="left"/>
              <w:rPr>
                <w:rFonts w:eastAsia="Calibri"/>
              </w:rPr>
            </w:pPr>
          </w:p>
          <w:p w:rsidR="0057743D" w:rsidRPr="0057743D" w:rsidRDefault="0057743D" w:rsidP="0057743D">
            <w:pPr>
              <w:shd w:val="clear" w:color="auto" w:fill="FFFFFF"/>
              <w:jc w:val="left"/>
              <w:rPr>
                <w:rFonts w:eastAsia="Calibri"/>
              </w:rPr>
            </w:pPr>
          </w:p>
        </w:tc>
        <w:tc>
          <w:tcPr>
            <w:tcW w:w="287" w:type="dxa"/>
            <w:vAlign w:val="bottom"/>
          </w:tcPr>
          <w:p w:rsidR="0057743D" w:rsidRPr="0057743D" w:rsidRDefault="0057743D" w:rsidP="0057743D">
            <w:pPr>
              <w:jc w:val="left"/>
              <w:rPr>
                <w:rFonts w:eastAsia="Calibri"/>
                <w:spacing w:val="-1"/>
              </w:rPr>
            </w:pPr>
          </w:p>
        </w:tc>
        <w:tc>
          <w:tcPr>
            <w:tcW w:w="4896" w:type="dxa"/>
          </w:tcPr>
          <w:p w:rsidR="0057743D" w:rsidRPr="0057743D" w:rsidRDefault="0057743D" w:rsidP="0057743D">
            <w:pPr>
              <w:shd w:val="clear" w:color="auto" w:fill="FFFFFF"/>
              <w:jc w:val="left"/>
              <w:rPr>
                <w:rFonts w:eastAsia="Calibri"/>
                <w:spacing w:val="-1"/>
                <w:highlight w:val="yellow"/>
              </w:rPr>
            </w:pPr>
          </w:p>
        </w:tc>
      </w:tr>
    </w:tbl>
    <w:p w:rsidR="0057743D" w:rsidRPr="0057743D" w:rsidRDefault="0057743D" w:rsidP="0057743D">
      <w:pPr>
        <w:snapToGrid w:val="0"/>
        <w:jc w:val="left"/>
        <w:rPr>
          <w:rFonts w:eastAsia="Calibri"/>
        </w:rPr>
      </w:pPr>
      <w:r>
        <w:rPr>
          <w:rFonts w:eastAsia="Calibri"/>
          <w:noProof/>
          <w:lang w:eastAsia="ru-RU"/>
        </w:rPr>
        <mc:AlternateContent>
          <mc:Choice Requires="wps">
            <w:drawing>
              <wp:anchor distT="0" distB="0" distL="114300" distR="114300" simplePos="0" relativeHeight="251658240" behindDoc="0" locked="0" layoutInCell="1" allowOverlap="1">
                <wp:simplePos x="0" y="0"/>
                <wp:positionH relativeFrom="column">
                  <wp:posOffset>3200400</wp:posOffset>
                </wp:positionH>
                <wp:positionV relativeFrom="paragraph">
                  <wp:posOffset>130810</wp:posOffset>
                </wp:positionV>
                <wp:extent cx="3314700" cy="2192020"/>
                <wp:effectExtent l="0" t="0" r="0" b="0"/>
                <wp:wrapNone/>
                <wp:docPr id="12" name="Поле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21920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743D" w:rsidRPr="00785896" w:rsidRDefault="0057743D" w:rsidP="0057743D">
                            <w:pPr>
                              <w:ind w:left="360"/>
                            </w:pPr>
                            <w:r w:rsidRPr="00785896">
                              <w:t xml:space="preserve">Исполнитель </w:t>
                            </w:r>
                          </w:p>
                          <w:p w:rsidR="0057743D" w:rsidRPr="00785896" w:rsidRDefault="0057743D" w:rsidP="0057743D">
                            <w:pPr>
                              <w:tabs>
                                <w:tab w:val="left" w:pos="6946"/>
                              </w:tabs>
                              <w:ind w:left="360"/>
                            </w:pPr>
                          </w:p>
                          <w:p w:rsidR="0057743D" w:rsidRPr="00785896" w:rsidRDefault="0057743D" w:rsidP="0057743D">
                            <w:pPr>
                              <w:tabs>
                                <w:tab w:val="left" w:pos="6946"/>
                              </w:tabs>
                              <w:ind w:left="360"/>
                            </w:pPr>
                          </w:p>
                          <w:p w:rsidR="0057743D" w:rsidRPr="00785896" w:rsidRDefault="0057743D" w:rsidP="0057743D">
                            <w:pPr>
                              <w:tabs>
                                <w:tab w:val="left" w:pos="6946"/>
                              </w:tabs>
                              <w:ind w:left="360"/>
                            </w:pPr>
                            <w:r w:rsidRPr="00785896">
                              <w:t xml:space="preserve">_______________ </w:t>
                            </w:r>
                          </w:p>
                          <w:p w:rsidR="0057743D" w:rsidRPr="00785896" w:rsidRDefault="0057743D" w:rsidP="0057743D">
                            <w:r w:rsidRPr="00785896">
                              <w:t xml:space="preserve">     «____» ____________ 201_г.</w:t>
                            </w:r>
                          </w:p>
                          <w:p w:rsidR="0057743D" w:rsidRPr="00785896" w:rsidRDefault="0057743D" w:rsidP="0057743D">
                            <w:pPr>
                              <w:spacing w:before="120"/>
                            </w:pPr>
                            <w:r w:rsidRPr="00785896">
                              <w:rPr>
                                <w:szCs w:val="28"/>
                              </w:rPr>
                              <w:t xml:space="preserve">       </w:t>
                            </w:r>
                            <w:proofErr w:type="spellStart"/>
                            <w:r w:rsidRPr="00785896">
                              <w:t>мп</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2" o:spid="_x0000_s1026" type="#_x0000_t202" style="position:absolute;margin-left:252pt;margin-top:10.3pt;width:261pt;height:172.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ceOkQIAABIFAAAOAAAAZHJzL2Uyb0RvYy54bWysVF2O0zAQfkfiDpbfu/nZdNtEm652W4qQ&#10;lh9p4QCu4zQWjm1st8mCOAun4AmJM/RIjJ22WxaQECIPju0Zf56Z7xtfXvWtQFtmLFeyxMlZjBGT&#10;VFVcrkv87u1yNMXIOiIrIpRkJb5nFl/Nnj657HTBUtUoUTGDAETaotMlbpzTRRRZ2rCW2DOlmQRj&#10;rUxLHCzNOqoM6QC9FVEaxxdRp0yljaLMWthdDEY8C/h1zah7XdeWOSRKDLG5MJowrvwYzS5JsTZE&#10;N5zuwyD/EEVLuIRLj1AL4gjaGP4LVMupUVbV7oyqNlJ1zSkLOUA2Sfwom7uGaBZygeJYfSyT/X+w&#10;9NX2jUG8Au5SjCRpgaPdl9333bfdVwRbUJ9O2wLc7jQ4uv5G9eAbcrX6VtH3Fkk1b4hcs2tjVNcw&#10;UkF8iT8ZnRwdcKwHWXUvVQX3kI1TAaivTeuLB+VAgA483R+5Yb1DFDbPz5NsEoOJgi1N8jROA3sR&#10;KQ7HtbHuOVMt8pMSGyA/wJPtrXU+HFIcXPxtVgleLbkQYWHWq7kwaEtAKMvwhQweuQnpnaXyxwbE&#10;YQeihDu8zccbiP+UJ2kW36T5aHkxnYyyZTYe5ZN4OoqT/Ca/iLM8Wyw/+wCTrGh4VTF5yyU7iDDJ&#10;/o7kfTsM8gkyRF2J83E6Hjj6Y5Jx+H6XZMsd9KTgbYmnRydSeGafyQrSJoUjXAzz6OfwQ5WhBod/&#10;qErQgad+EIHrVz2geHGsVHUPijAK+AJu4SGBSaPMR4w6aMoS2w8bYhhG4oUEVeVJlvkuDotsPAEJ&#10;IHNqWZ1aiKQAVWKH0TCdu6HzN9rwdQM3DTqW6hqUWPOgkYeo9vqFxgvJ7B8J39mn6+D18JTNfgAA&#10;AP//AwBQSwMEFAAGAAgAAAAhALfwVpPfAAAACwEAAA8AAABkcnMvZG93bnJldi54bWxMj8FOwzAQ&#10;RO9I/IO1SFwQtQmNW0I2FSCBuLb0AzaJm0TE6yh2m/TvcU/0ODuj2Tf5Zra9OJnRd44RnhYKhOHK&#10;1R03CPufz8c1CB+Ia+odG4Sz8bApbm9yymo38dacdqERsYR9RghtCEMmpa9aY8kv3GA4egc3WgpR&#10;jo2sR5piue1lopSWljqOH1oazEdrqt/d0SIcvqeH9GUqv8J+tV3qd+pWpTsj3t/Nb68ggpnDfxgu&#10;+BEdishUuiPXXvQIqVrGLQEhURrEJaASHS8lwrNO1yCLXF5vKP4AAAD//wMAUEsBAi0AFAAGAAgA&#10;AAAhALaDOJL+AAAA4QEAABMAAAAAAAAAAAAAAAAAAAAAAFtDb250ZW50X1R5cGVzXS54bWxQSwEC&#10;LQAUAAYACAAAACEAOP0h/9YAAACUAQAACwAAAAAAAAAAAAAAAAAvAQAAX3JlbHMvLnJlbHNQSwEC&#10;LQAUAAYACAAAACEA0M3HjpECAAASBQAADgAAAAAAAAAAAAAAAAAuAgAAZHJzL2Uyb0RvYy54bWxQ&#10;SwECLQAUAAYACAAAACEAt/BWk98AAAALAQAADwAAAAAAAAAAAAAAAADrBAAAZHJzL2Rvd25yZXYu&#10;eG1sUEsFBgAAAAAEAAQA8wAAAPcFAAAAAA==&#10;" stroked="f">
                <v:textbox>
                  <w:txbxContent>
                    <w:p w:rsidR="0057743D" w:rsidRPr="00785896" w:rsidRDefault="0057743D" w:rsidP="0057743D">
                      <w:pPr>
                        <w:ind w:left="360"/>
                      </w:pPr>
                      <w:r w:rsidRPr="00785896">
                        <w:t xml:space="preserve">Исполнитель </w:t>
                      </w:r>
                    </w:p>
                    <w:p w:rsidR="0057743D" w:rsidRPr="00785896" w:rsidRDefault="0057743D" w:rsidP="0057743D">
                      <w:pPr>
                        <w:tabs>
                          <w:tab w:val="left" w:pos="6946"/>
                        </w:tabs>
                        <w:ind w:left="360"/>
                      </w:pPr>
                    </w:p>
                    <w:p w:rsidR="0057743D" w:rsidRPr="00785896" w:rsidRDefault="0057743D" w:rsidP="0057743D">
                      <w:pPr>
                        <w:tabs>
                          <w:tab w:val="left" w:pos="6946"/>
                        </w:tabs>
                        <w:ind w:left="360"/>
                      </w:pPr>
                    </w:p>
                    <w:p w:rsidR="0057743D" w:rsidRPr="00785896" w:rsidRDefault="0057743D" w:rsidP="0057743D">
                      <w:pPr>
                        <w:tabs>
                          <w:tab w:val="left" w:pos="6946"/>
                        </w:tabs>
                        <w:ind w:left="360"/>
                      </w:pPr>
                      <w:r w:rsidRPr="00785896">
                        <w:t xml:space="preserve">_______________ </w:t>
                      </w:r>
                    </w:p>
                    <w:p w:rsidR="0057743D" w:rsidRPr="00785896" w:rsidRDefault="0057743D" w:rsidP="0057743D">
                      <w:r w:rsidRPr="00785896">
                        <w:t xml:space="preserve">     «____» ____________ 201_г.</w:t>
                      </w:r>
                    </w:p>
                    <w:p w:rsidR="0057743D" w:rsidRPr="00785896" w:rsidRDefault="0057743D" w:rsidP="0057743D">
                      <w:pPr>
                        <w:spacing w:before="120"/>
                      </w:pPr>
                      <w:r w:rsidRPr="00785896">
                        <w:rPr>
                          <w:szCs w:val="28"/>
                        </w:rPr>
                        <w:t xml:space="preserve">       </w:t>
                      </w:r>
                      <w:proofErr w:type="spellStart"/>
                      <w:r w:rsidRPr="00785896">
                        <w:t>мп</w:t>
                      </w:r>
                      <w:proofErr w:type="spellEnd"/>
                    </w:p>
                  </w:txbxContent>
                </v:textbox>
              </v:shape>
            </w:pict>
          </mc:Fallback>
        </mc:AlternateContent>
      </w:r>
      <w:r>
        <w:rPr>
          <w:rFonts w:eastAsia="Calibri"/>
          <w:noProof/>
          <w:lang w:eastAsia="ru-RU"/>
        </w:rPr>
        <mc:AlternateContent>
          <mc:Choice Requires="wps">
            <w:drawing>
              <wp:anchor distT="0" distB="0" distL="114300" distR="114300" simplePos="0" relativeHeight="251658240" behindDoc="0" locked="0" layoutInCell="1" allowOverlap="1">
                <wp:simplePos x="0" y="0"/>
                <wp:positionH relativeFrom="column">
                  <wp:posOffset>52705</wp:posOffset>
                </wp:positionH>
                <wp:positionV relativeFrom="paragraph">
                  <wp:posOffset>130175</wp:posOffset>
                </wp:positionV>
                <wp:extent cx="2794000" cy="2238375"/>
                <wp:effectExtent l="0" t="0" r="6350" b="9525"/>
                <wp:wrapNone/>
                <wp:docPr id="11" name="Поле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2238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743D" w:rsidRPr="00785896" w:rsidRDefault="0057743D" w:rsidP="0057743D">
                            <w:r w:rsidRPr="00785896">
                              <w:t xml:space="preserve">Заказчик                                             </w:t>
                            </w:r>
                          </w:p>
                          <w:p w:rsidR="0057743D" w:rsidRPr="00785896" w:rsidRDefault="0057743D" w:rsidP="0057743D">
                            <w:r w:rsidRPr="00785896">
                              <w:t>Генеральный директор</w:t>
                            </w:r>
                          </w:p>
                          <w:p w:rsidR="0057743D" w:rsidRPr="00785896" w:rsidRDefault="0057743D" w:rsidP="0057743D">
                            <w:pPr>
                              <w:tabs>
                                <w:tab w:val="left" w:pos="6946"/>
                              </w:tabs>
                            </w:pPr>
                            <w:r w:rsidRPr="00785896">
                              <w:t>ФГУП «ГНЦ РФ-ФЭИ»</w:t>
                            </w:r>
                          </w:p>
                          <w:p w:rsidR="0057743D" w:rsidRPr="00785896" w:rsidRDefault="0057743D" w:rsidP="0057743D"/>
                          <w:p w:rsidR="0057743D" w:rsidRPr="00785896" w:rsidRDefault="0057743D" w:rsidP="0057743D">
                            <w:r w:rsidRPr="00785896">
                              <w:t xml:space="preserve">____________ А.А. </w:t>
                            </w:r>
                            <w:proofErr w:type="spellStart"/>
                            <w:r w:rsidRPr="00785896">
                              <w:t>Говердовский</w:t>
                            </w:r>
                            <w:proofErr w:type="spellEnd"/>
                          </w:p>
                          <w:p w:rsidR="0057743D" w:rsidRPr="00785896" w:rsidRDefault="0057743D" w:rsidP="0057743D">
                            <w:r w:rsidRPr="00785896">
                              <w:t>«____» ____________ 201_г.</w:t>
                            </w:r>
                          </w:p>
                          <w:p w:rsidR="0057743D" w:rsidRPr="00785896" w:rsidRDefault="0057743D" w:rsidP="0057743D">
                            <w:proofErr w:type="spellStart"/>
                            <w:r w:rsidRPr="00785896">
                              <w:t>мп</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1" o:spid="_x0000_s1027" type="#_x0000_t202" style="position:absolute;margin-left:4.15pt;margin-top:10.25pt;width:220pt;height:176.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uKYlgIAABkFAAAOAAAAZHJzL2Uyb0RvYy54bWysVF2O0zAQfkfiDpbfu/nZdNtETVfbXYqQ&#10;lh9p4QCu7TQWiR1st8mCOAun4AmJM/RIjO22tCAkhOhD6vGMP8/M941n10PboC3XRihZ4uQixohL&#10;qpiQ6xK/e7scTTEylkhGGiV5iR+5wdfzp09mfVfwVNWqYVwjAJGm6LsS19Z2RRQZWvOWmAvVcQnO&#10;SumWWDD1OmKa9IDeNlEax1dRrzTrtKLcGNi9C0489/hVxal9XVWGW9SUGHKz/qv9d+W+0XxGirUm&#10;XS3oPg3yD1m0REi49Ah1RyxBGy1+g2oF1cqoyl5Q1UaqqgTlvgaoJol/qeahJh33tUBzTHdsk/l/&#10;sPTV9o1GggF3CUaStMDR7svu++7b7iuCLehP35kCwh46CLTDQg0Q62s13b2i7w2S6rYmcs1vtFZ9&#10;zQmD/PzJ6ORowDEOZNW/VAzuIRurPNBQ6dY1D9qBAB14ejxywweLKGymkzyLY3BR8KXp5fRyMnbZ&#10;RaQ4HO+0sc+5apFblFgD+R6ebO+NDaGHEHebUY1gS9E03tDr1W2j0ZaAUJb+t0c/C2ukC5bKHQuI&#10;YQeyhDucz+Xrif+UJ2kWL9J8tLyaTkbZMhuP8kk8HcVJvsiv4izP7pafXYJJVtSCMS7vheQHESbZ&#10;35G8H4cgHy9D1Jc4H6fjwNEfi4Rmun6GKs6KbIWFmWxEW+LpMYgUjtlnksEBUlgimrCOztP3hEAP&#10;Dv++K14HjvogAjushiC5g7xWij2CMLQC2oBieE9gUSv9EaMeZrPE5sOGaI5R80KCuPIky9wweyMb&#10;T1Iw9KlndeohkgJUiS1GYXlrwwOw6bRY13BTkLNUNyDISnipOOWGrKASZ8D8+Zr2b4Ub8FPbR/18&#10;0eY/AAAA//8DAFBLAwQUAAYACAAAACEA0I6KOt0AAAAIAQAADwAAAGRycy9kb3ducmV2LnhtbEyP&#10;wU7DMBBE70j8g7VIXBC1adKmhDgVIIG4tvQDNvE2iYjXUew26d/jnuA4O6OZt8V2tr040+g7xxqe&#10;FgoEce1Mx42Gw/fH4waED8gGe8ek4UIetuXtTYG5cRPv6LwPjYgl7HPU0IYw5FL6uiWLfuEG4ugd&#10;3WgxRDk20ow4xXLby6VSa2mx47jQ4kDvLdU/+5PVcPyaHlbPU/UZDtkuXb9hl1XuovX93fz6AiLQ&#10;HP7CcMWP6FBGpsqd2HjRa9gkMahhqVYgop2m10OlIckSBbIs5P8Hyl8AAAD//wMAUEsBAi0AFAAG&#10;AAgAAAAhALaDOJL+AAAA4QEAABMAAAAAAAAAAAAAAAAAAAAAAFtDb250ZW50X1R5cGVzXS54bWxQ&#10;SwECLQAUAAYACAAAACEAOP0h/9YAAACUAQAACwAAAAAAAAAAAAAAAAAvAQAAX3JlbHMvLnJlbHNQ&#10;SwECLQAUAAYACAAAACEAiALimJYCAAAZBQAADgAAAAAAAAAAAAAAAAAuAgAAZHJzL2Uyb0RvYy54&#10;bWxQSwECLQAUAAYACAAAACEA0I6KOt0AAAAIAQAADwAAAAAAAAAAAAAAAADwBAAAZHJzL2Rvd25y&#10;ZXYueG1sUEsFBgAAAAAEAAQA8wAAAPoFAAAAAA==&#10;" stroked="f">
                <v:textbox>
                  <w:txbxContent>
                    <w:p w:rsidR="0057743D" w:rsidRPr="00785896" w:rsidRDefault="0057743D" w:rsidP="0057743D">
                      <w:r w:rsidRPr="00785896">
                        <w:t xml:space="preserve">Заказчик                                             </w:t>
                      </w:r>
                    </w:p>
                    <w:p w:rsidR="0057743D" w:rsidRPr="00785896" w:rsidRDefault="0057743D" w:rsidP="0057743D">
                      <w:r w:rsidRPr="00785896">
                        <w:t>Генеральный директор</w:t>
                      </w:r>
                    </w:p>
                    <w:p w:rsidR="0057743D" w:rsidRPr="00785896" w:rsidRDefault="0057743D" w:rsidP="0057743D">
                      <w:pPr>
                        <w:tabs>
                          <w:tab w:val="left" w:pos="6946"/>
                        </w:tabs>
                      </w:pPr>
                      <w:r w:rsidRPr="00785896">
                        <w:t>ФГУП «ГНЦ РФ-ФЭИ»</w:t>
                      </w:r>
                    </w:p>
                    <w:p w:rsidR="0057743D" w:rsidRPr="00785896" w:rsidRDefault="0057743D" w:rsidP="0057743D"/>
                    <w:p w:rsidR="0057743D" w:rsidRPr="00785896" w:rsidRDefault="0057743D" w:rsidP="0057743D">
                      <w:r w:rsidRPr="00785896">
                        <w:t xml:space="preserve">____________ А.А. </w:t>
                      </w:r>
                      <w:proofErr w:type="spellStart"/>
                      <w:r w:rsidRPr="00785896">
                        <w:t>Говердовский</w:t>
                      </w:r>
                      <w:proofErr w:type="spellEnd"/>
                    </w:p>
                    <w:p w:rsidR="0057743D" w:rsidRPr="00785896" w:rsidRDefault="0057743D" w:rsidP="0057743D">
                      <w:r w:rsidRPr="00785896">
                        <w:t>«____» ____________ 201_г.</w:t>
                      </w:r>
                    </w:p>
                    <w:p w:rsidR="0057743D" w:rsidRPr="00785896" w:rsidRDefault="0057743D" w:rsidP="0057743D">
                      <w:proofErr w:type="spellStart"/>
                      <w:r w:rsidRPr="00785896">
                        <w:t>мп</w:t>
                      </w:r>
                      <w:proofErr w:type="spellEnd"/>
                    </w:p>
                  </w:txbxContent>
                </v:textbox>
              </v:shape>
            </w:pict>
          </mc:Fallback>
        </mc:AlternateContent>
      </w:r>
    </w:p>
    <w:p w:rsidR="0057743D" w:rsidRPr="0057743D" w:rsidRDefault="0057743D" w:rsidP="0057743D">
      <w:pPr>
        <w:snapToGrid w:val="0"/>
        <w:jc w:val="left"/>
        <w:rPr>
          <w:rFonts w:eastAsia="Calibri"/>
        </w:rPr>
      </w:pPr>
    </w:p>
    <w:p w:rsidR="0057743D" w:rsidRPr="0057743D" w:rsidRDefault="0057743D" w:rsidP="0057743D">
      <w:pPr>
        <w:autoSpaceDE w:val="0"/>
        <w:autoSpaceDN w:val="0"/>
        <w:adjustRightInd w:val="0"/>
        <w:jc w:val="left"/>
        <w:rPr>
          <w:rFonts w:eastAsia="Calibri"/>
          <w:snapToGrid w:val="0"/>
        </w:rPr>
      </w:pPr>
    </w:p>
    <w:p w:rsidR="0057743D" w:rsidRPr="0057743D" w:rsidRDefault="0057743D" w:rsidP="0057743D">
      <w:pPr>
        <w:autoSpaceDE w:val="0"/>
        <w:autoSpaceDN w:val="0"/>
        <w:adjustRightInd w:val="0"/>
        <w:jc w:val="left"/>
        <w:rPr>
          <w:rFonts w:eastAsia="Calibri"/>
        </w:rPr>
      </w:pPr>
    </w:p>
    <w:p w:rsidR="0057743D" w:rsidRPr="0057743D" w:rsidRDefault="0057743D" w:rsidP="0057743D">
      <w:pPr>
        <w:autoSpaceDE w:val="0"/>
        <w:autoSpaceDN w:val="0"/>
        <w:adjustRightInd w:val="0"/>
        <w:jc w:val="left"/>
        <w:rPr>
          <w:rFonts w:eastAsia="Calibri"/>
        </w:rPr>
      </w:pPr>
    </w:p>
    <w:p w:rsidR="0057743D" w:rsidRPr="0057743D" w:rsidRDefault="0057743D" w:rsidP="0057743D">
      <w:pPr>
        <w:rPr>
          <w:rFonts w:eastAsia="Times New Roman"/>
          <w:bCs/>
          <w:lang w:eastAsia="ru-RU"/>
        </w:rPr>
      </w:pPr>
    </w:p>
    <w:p w:rsidR="0057743D" w:rsidRPr="0057743D" w:rsidRDefault="0057743D" w:rsidP="0057743D">
      <w:pPr>
        <w:spacing w:line="276" w:lineRule="auto"/>
        <w:jc w:val="right"/>
        <w:rPr>
          <w:rFonts w:eastAsia="Times New Roman"/>
          <w:color w:val="000000"/>
          <w:lang w:eastAsia="ru-RU"/>
        </w:rPr>
      </w:pPr>
      <w:r w:rsidRPr="0057743D">
        <w:rPr>
          <w:rFonts w:eastAsia="Times New Roman"/>
          <w:color w:val="000000"/>
          <w:lang w:eastAsia="ru-RU"/>
        </w:rPr>
        <w:t>Приложение №1 к договору</w:t>
      </w:r>
    </w:p>
    <w:p w:rsidR="0057743D" w:rsidRPr="0057743D" w:rsidRDefault="0057743D" w:rsidP="0057743D">
      <w:pPr>
        <w:jc w:val="right"/>
        <w:rPr>
          <w:rFonts w:eastAsia="Times New Roman"/>
          <w:color w:val="000000"/>
          <w:lang w:eastAsia="ru-RU"/>
        </w:rPr>
      </w:pPr>
      <w:r w:rsidRPr="0057743D">
        <w:rPr>
          <w:rFonts w:eastAsia="Times New Roman"/>
          <w:color w:val="000000"/>
          <w:lang w:eastAsia="ru-RU"/>
        </w:rPr>
        <w:t>от ____________ № ______________</w:t>
      </w:r>
    </w:p>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p>
    <w:p w:rsidR="0057743D" w:rsidRPr="0057743D" w:rsidRDefault="0057743D" w:rsidP="0057743D">
      <w:pPr>
        <w:spacing w:line="276" w:lineRule="auto"/>
        <w:jc w:val="right"/>
        <w:rPr>
          <w:rFonts w:eastAsia="Times New Roman"/>
          <w:color w:val="000000"/>
          <w:lang w:eastAsia="ru-RU"/>
        </w:rPr>
      </w:pPr>
      <w:r w:rsidRPr="0057743D">
        <w:rPr>
          <w:rFonts w:eastAsia="Times New Roman"/>
          <w:color w:val="000000"/>
          <w:lang w:eastAsia="ru-RU"/>
        </w:rPr>
        <w:t>Приложение №1 к договору</w:t>
      </w:r>
    </w:p>
    <w:p w:rsidR="0057743D" w:rsidRPr="0057743D" w:rsidRDefault="0057743D" w:rsidP="0057743D">
      <w:pPr>
        <w:jc w:val="right"/>
        <w:rPr>
          <w:rFonts w:eastAsia="Times New Roman"/>
          <w:color w:val="000000"/>
          <w:lang w:eastAsia="ru-RU"/>
        </w:rPr>
      </w:pPr>
      <w:r w:rsidRPr="0057743D">
        <w:rPr>
          <w:rFonts w:eastAsia="Times New Roman"/>
          <w:color w:val="000000"/>
          <w:lang w:eastAsia="ru-RU"/>
        </w:rPr>
        <w:t>от ____________ № ______________</w:t>
      </w:r>
    </w:p>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p>
    <w:p w:rsidR="0057743D" w:rsidRPr="0057743D" w:rsidRDefault="0057743D" w:rsidP="0057743D">
      <w:pPr>
        <w:suppressAutoHyphens/>
        <w:spacing w:line="360" w:lineRule="auto"/>
        <w:ind w:firstLine="340"/>
        <w:rPr>
          <w:rFonts w:eastAsia="Times New Roman"/>
          <w:b/>
          <w:lang w:eastAsia="ru-RU"/>
        </w:rPr>
      </w:pPr>
      <w:r w:rsidRPr="0057743D">
        <w:rPr>
          <w:rFonts w:eastAsia="Times New Roman"/>
          <w:b/>
          <w:lang w:eastAsia="ru-RU"/>
        </w:rPr>
        <w:t>ТЕХНИЧЕСКОЕ ЗАДАНИЕ</w:t>
      </w:r>
    </w:p>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r w:rsidRPr="0057743D">
        <w:rPr>
          <w:rFonts w:eastAsia="Times New Roman"/>
          <w:color w:val="000000"/>
          <w:lang w:eastAsia="ru-RU"/>
        </w:rPr>
        <w:t>На выполнение работ:</w:t>
      </w:r>
    </w:p>
    <w:p w:rsidR="0057743D" w:rsidRPr="0057743D" w:rsidRDefault="0057743D" w:rsidP="0057743D">
      <w:pPr>
        <w:rPr>
          <w:rFonts w:eastAsia="Times New Roman"/>
          <w:lang w:eastAsia="ru-RU"/>
        </w:rPr>
      </w:pPr>
      <w:r w:rsidRPr="0057743D">
        <w:rPr>
          <w:rFonts w:eastAsia="Times New Roman"/>
          <w:color w:val="000000"/>
          <w:lang w:eastAsia="ru-RU"/>
        </w:rPr>
        <w:t xml:space="preserve"> </w:t>
      </w:r>
      <w:r w:rsidRPr="0057743D">
        <w:rPr>
          <w:rFonts w:eastAsia="Times New Roman"/>
          <w:lang w:eastAsia="ru-RU"/>
        </w:rPr>
        <w:t>«Работы по обращению, утилизации ЩЖМТ ИР БР-10 и продуктов, полученных в процессе переработки».</w:t>
      </w:r>
    </w:p>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p>
    <w:p w:rsidR="0057743D" w:rsidRPr="0057743D" w:rsidRDefault="0057743D" w:rsidP="0057743D">
      <w:pPr>
        <w:jc w:val="left"/>
        <w:rPr>
          <w:rFonts w:eastAsia="Times New Roman"/>
          <w:color w:val="000000"/>
          <w:lang w:eastAsia="ru-RU"/>
        </w:rPr>
      </w:pPr>
    </w:p>
    <w:p w:rsidR="0057743D" w:rsidRPr="0057743D" w:rsidRDefault="0057743D" w:rsidP="0057743D">
      <w:pPr>
        <w:jc w:val="left"/>
        <w:rPr>
          <w:rFonts w:eastAsia="Times New Roman"/>
          <w:color w:val="000000"/>
          <w:lang w:eastAsia="ru-RU"/>
        </w:rPr>
      </w:pPr>
    </w:p>
    <w:p w:rsidR="0057743D" w:rsidRPr="0057743D" w:rsidRDefault="0057743D" w:rsidP="0057743D">
      <w:pPr>
        <w:jc w:val="left"/>
        <w:rPr>
          <w:rFonts w:eastAsia="Times New Roman"/>
          <w:color w:val="000000"/>
          <w:lang w:eastAsia="ru-RU"/>
        </w:rPr>
      </w:pPr>
    </w:p>
    <w:p w:rsidR="0057743D" w:rsidRPr="0057743D" w:rsidRDefault="0057743D" w:rsidP="0057743D">
      <w:pPr>
        <w:jc w:val="left"/>
        <w:rPr>
          <w:rFonts w:eastAsia="Times New Roman"/>
          <w:color w:val="000000"/>
          <w:lang w:eastAsia="ru-RU"/>
        </w:rPr>
      </w:pPr>
    </w:p>
    <w:p w:rsidR="0057743D" w:rsidRPr="0057743D" w:rsidRDefault="0057743D" w:rsidP="0057743D">
      <w:pPr>
        <w:jc w:val="left"/>
        <w:rPr>
          <w:rFonts w:eastAsia="Times New Roman"/>
          <w:color w:val="000000"/>
          <w:lang w:eastAsia="ru-RU"/>
        </w:rPr>
      </w:pPr>
    </w:p>
    <w:p w:rsidR="0057743D" w:rsidRPr="0057743D" w:rsidRDefault="0057743D" w:rsidP="0057743D">
      <w:pPr>
        <w:jc w:val="left"/>
        <w:rPr>
          <w:rFonts w:eastAsia="Times New Roman"/>
          <w:color w:val="000000"/>
          <w:lang w:eastAsia="ru-RU"/>
        </w:rPr>
      </w:pPr>
    </w:p>
    <w:p w:rsidR="0057743D" w:rsidRPr="0057743D" w:rsidRDefault="0057743D" w:rsidP="0057743D">
      <w:pPr>
        <w:jc w:val="left"/>
        <w:rPr>
          <w:rFonts w:eastAsia="Times New Roman"/>
          <w:color w:val="000000"/>
          <w:lang w:eastAsia="ru-RU"/>
        </w:rPr>
      </w:pPr>
    </w:p>
    <w:p w:rsidR="0057743D" w:rsidRPr="0057743D" w:rsidRDefault="0057743D" w:rsidP="0057743D">
      <w:pPr>
        <w:jc w:val="left"/>
        <w:rPr>
          <w:rFonts w:eastAsia="Times New Roman"/>
          <w:color w:val="000000"/>
          <w:lang w:eastAsia="ru-RU"/>
        </w:rPr>
      </w:pPr>
    </w:p>
    <w:p w:rsidR="0057743D" w:rsidRPr="0057743D" w:rsidRDefault="0057743D" w:rsidP="0057743D">
      <w:pPr>
        <w:jc w:val="left"/>
        <w:rPr>
          <w:rFonts w:eastAsia="Times New Roman"/>
          <w:color w:val="000000"/>
          <w:lang w:eastAsia="ru-RU"/>
        </w:rPr>
      </w:pPr>
    </w:p>
    <w:p w:rsidR="0057743D" w:rsidRPr="0057743D" w:rsidRDefault="0057743D" w:rsidP="0057743D">
      <w:pPr>
        <w:jc w:val="left"/>
        <w:rPr>
          <w:rFonts w:eastAsia="Times New Roman"/>
          <w:color w:val="000000"/>
          <w:lang w:eastAsia="ru-RU"/>
        </w:rPr>
      </w:pPr>
    </w:p>
    <w:p w:rsidR="0057743D" w:rsidRPr="0057743D" w:rsidRDefault="0057743D" w:rsidP="0057743D">
      <w:pPr>
        <w:rPr>
          <w:rFonts w:eastAsia="Times New Roman"/>
          <w:color w:val="000000"/>
          <w:lang w:eastAsia="ru-RU"/>
        </w:rPr>
      </w:pPr>
      <w:r w:rsidRPr="0057743D">
        <w:rPr>
          <w:rFonts w:eastAsia="Times New Roman"/>
          <w:color w:val="000000"/>
          <w:lang w:eastAsia="ru-RU"/>
        </w:rPr>
        <w:t>Обнинск</w:t>
      </w:r>
    </w:p>
    <w:p w:rsidR="0057743D" w:rsidRPr="0057743D" w:rsidRDefault="0057743D" w:rsidP="0057743D">
      <w:pPr>
        <w:rPr>
          <w:rFonts w:eastAsia="Times New Roman"/>
          <w:color w:val="000000"/>
          <w:lang w:eastAsia="ru-RU"/>
        </w:rPr>
      </w:pPr>
      <w:r w:rsidRPr="0057743D">
        <w:rPr>
          <w:rFonts w:eastAsia="Times New Roman"/>
          <w:color w:val="000000"/>
          <w:lang w:eastAsia="ru-RU"/>
        </w:rPr>
        <w:t>2014</w:t>
      </w:r>
      <w:r w:rsidRPr="0057743D">
        <w:rPr>
          <w:rFonts w:eastAsia="Times New Roman"/>
          <w:color w:val="000000"/>
          <w:lang w:eastAsia="ru-RU"/>
        </w:rPr>
        <w:br w:type="page"/>
      </w:r>
      <w:r w:rsidRPr="0057743D">
        <w:rPr>
          <w:rFonts w:eastAsia="Times New Roman"/>
          <w:color w:val="000000"/>
          <w:lang w:eastAsia="ru-RU"/>
        </w:rPr>
        <w:lastRenderedPageBreak/>
        <w:t xml:space="preserve">Техническое задание </w:t>
      </w:r>
    </w:p>
    <w:p w:rsidR="0057743D" w:rsidRPr="0057743D" w:rsidRDefault="0057743D" w:rsidP="0057743D">
      <w:pPr>
        <w:rPr>
          <w:rFonts w:eastAsia="Times New Roman"/>
          <w:color w:val="000000"/>
          <w:lang w:eastAsia="ru-RU"/>
        </w:rPr>
      </w:pPr>
      <w:r w:rsidRPr="0057743D">
        <w:rPr>
          <w:rFonts w:eastAsia="Times New Roman"/>
          <w:color w:val="000000"/>
          <w:lang w:eastAsia="ru-RU"/>
        </w:rPr>
        <w:t>на выполнение опытно-конструкторских и технологических работ</w:t>
      </w:r>
    </w:p>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r w:rsidRPr="0057743D">
        <w:rPr>
          <w:rFonts w:eastAsia="Times New Roman"/>
          <w:color w:val="000000"/>
          <w:lang w:eastAsia="ru-RU"/>
        </w:rPr>
        <w:t>СОДЕРЖАНИЕ</w:t>
      </w:r>
    </w:p>
    <w:p w:rsidR="0057743D" w:rsidRPr="0057743D" w:rsidRDefault="0057743D" w:rsidP="0057743D">
      <w:pPr>
        <w:rPr>
          <w:rFonts w:eastAsia="Times New Roman"/>
          <w:color w:val="000000"/>
          <w:lang w:eastAsia="ru-RU"/>
        </w:rPr>
      </w:pPr>
    </w:p>
    <w:p w:rsidR="0057743D" w:rsidRPr="0057743D" w:rsidRDefault="0057743D" w:rsidP="0057743D">
      <w:pPr>
        <w:jc w:val="left"/>
        <w:rPr>
          <w:rFonts w:eastAsia="Times New Roman"/>
          <w:color w:val="000000"/>
          <w:lang w:eastAsia="ru-RU"/>
        </w:rPr>
      </w:pPr>
      <w:r w:rsidRPr="0057743D">
        <w:rPr>
          <w:rFonts w:eastAsia="Times New Roman"/>
          <w:color w:val="000000"/>
          <w:lang w:eastAsia="ru-RU"/>
        </w:rPr>
        <w:t>РАЗДЕЛ 1. НАИМЕНОВАНИЕ РАБОТЫ</w:t>
      </w:r>
    </w:p>
    <w:p w:rsidR="0057743D" w:rsidRPr="0057743D" w:rsidRDefault="0057743D" w:rsidP="0057743D">
      <w:pPr>
        <w:jc w:val="left"/>
        <w:rPr>
          <w:rFonts w:eastAsia="Times New Roman"/>
          <w:color w:val="000000"/>
          <w:lang w:eastAsia="ru-RU"/>
        </w:rPr>
      </w:pPr>
    </w:p>
    <w:p w:rsidR="0057743D" w:rsidRPr="0057743D" w:rsidRDefault="0057743D" w:rsidP="0057743D">
      <w:pPr>
        <w:jc w:val="left"/>
        <w:rPr>
          <w:rFonts w:eastAsia="Times New Roman"/>
          <w:color w:val="000000"/>
          <w:lang w:eastAsia="ru-RU"/>
        </w:rPr>
      </w:pPr>
      <w:r w:rsidRPr="0057743D">
        <w:rPr>
          <w:rFonts w:eastAsia="Times New Roman"/>
          <w:color w:val="000000"/>
          <w:lang w:eastAsia="ru-RU"/>
        </w:rPr>
        <w:t>РАЗДЕЛ 2. ЦЕЛЬ И ЗАДАЧИ РАБОТЫ.</w:t>
      </w:r>
    </w:p>
    <w:p w:rsidR="0057743D" w:rsidRPr="0057743D" w:rsidRDefault="0057743D" w:rsidP="0057743D">
      <w:pPr>
        <w:ind w:left="851"/>
        <w:jc w:val="left"/>
        <w:rPr>
          <w:rFonts w:eastAsia="Times New Roman"/>
          <w:color w:val="000000"/>
          <w:lang w:eastAsia="ru-RU"/>
        </w:rPr>
      </w:pPr>
      <w:r w:rsidRPr="0057743D">
        <w:rPr>
          <w:rFonts w:eastAsia="Times New Roman"/>
          <w:color w:val="000000"/>
          <w:lang w:eastAsia="ru-RU"/>
        </w:rPr>
        <w:t xml:space="preserve">Подраздел 2.1 Выбор направлений исследований </w:t>
      </w:r>
    </w:p>
    <w:p w:rsidR="0057743D" w:rsidRPr="0057743D" w:rsidRDefault="0057743D" w:rsidP="0057743D">
      <w:pPr>
        <w:ind w:left="851"/>
        <w:jc w:val="left"/>
        <w:rPr>
          <w:rFonts w:eastAsia="Times New Roman"/>
          <w:color w:val="000000"/>
          <w:lang w:eastAsia="ru-RU"/>
        </w:rPr>
      </w:pPr>
      <w:r w:rsidRPr="0057743D">
        <w:rPr>
          <w:rFonts w:eastAsia="Times New Roman"/>
          <w:color w:val="000000"/>
          <w:lang w:eastAsia="ru-RU"/>
        </w:rPr>
        <w:t>Подраздел 2.2 Цель и задачи работы</w:t>
      </w:r>
    </w:p>
    <w:p w:rsidR="0057743D" w:rsidRPr="0057743D" w:rsidRDefault="0057743D" w:rsidP="0057743D">
      <w:pPr>
        <w:ind w:left="851"/>
        <w:jc w:val="left"/>
        <w:rPr>
          <w:rFonts w:eastAsia="Times New Roman"/>
          <w:color w:val="000000"/>
          <w:lang w:eastAsia="ru-RU"/>
        </w:rPr>
      </w:pPr>
      <w:r w:rsidRPr="0057743D">
        <w:rPr>
          <w:rFonts w:eastAsia="Times New Roman"/>
          <w:color w:val="000000"/>
          <w:lang w:eastAsia="ru-RU"/>
        </w:rPr>
        <w:t>Подраздел 2.3 Стадийность</w:t>
      </w:r>
    </w:p>
    <w:p w:rsidR="0057743D" w:rsidRPr="0057743D" w:rsidRDefault="0057743D" w:rsidP="0057743D">
      <w:pPr>
        <w:jc w:val="left"/>
        <w:rPr>
          <w:rFonts w:eastAsia="Times New Roman"/>
          <w:color w:val="000000"/>
          <w:lang w:eastAsia="ru-RU"/>
        </w:rPr>
      </w:pPr>
    </w:p>
    <w:p w:rsidR="0057743D" w:rsidRPr="0057743D" w:rsidRDefault="0057743D" w:rsidP="0057743D">
      <w:pPr>
        <w:jc w:val="left"/>
        <w:rPr>
          <w:rFonts w:eastAsia="Times New Roman"/>
          <w:color w:val="000000"/>
          <w:lang w:eastAsia="ru-RU"/>
        </w:rPr>
      </w:pPr>
      <w:r w:rsidRPr="0057743D">
        <w:rPr>
          <w:rFonts w:eastAsia="Times New Roman"/>
          <w:color w:val="000000"/>
          <w:lang w:eastAsia="ru-RU"/>
        </w:rPr>
        <w:t>РАЗДЕЛ 3. ОПИСАНИЕ РАБОТ.</w:t>
      </w:r>
    </w:p>
    <w:p w:rsidR="0057743D" w:rsidRPr="0057743D" w:rsidRDefault="0057743D" w:rsidP="0057743D">
      <w:pPr>
        <w:ind w:firstLine="708"/>
        <w:jc w:val="left"/>
        <w:rPr>
          <w:rFonts w:eastAsia="Times New Roman"/>
          <w:color w:val="000000"/>
          <w:lang w:eastAsia="ru-RU"/>
        </w:rPr>
      </w:pPr>
    </w:p>
    <w:p w:rsidR="0057743D" w:rsidRPr="0057743D" w:rsidRDefault="0057743D" w:rsidP="0057743D">
      <w:pPr>
        <w:tabs>
          <w:tab w:val="left" w:pos="0"/>
        </w:tabs>
        <w:jc w:val="left"/>
        <w:rPr>
          <w:rFonts w:eastAsia="Times New Roman"/>
          <w:color w:val="000000"/>
          <w:lang w:eastAsia="ru-RU"/>
        </w:rPr>
      </w:pPr>
      <w:r w:rsidRPr="0057743D">
        <w:rPr>
          <w:rFonts w:eastAsia="Times New Roman"/>
          <w:color w:val="000000"/>
          <w:lang w:eastAsia="ru-RU"/>
        </w:rPr>
        <w:t xml:space="preserve">РАЗДЕЛ 4. ИСХОДНЫЕ ДАННЫЕ ДЛЯ ВЫПОЛНЕНИЯ РАБОТЫ </w:t>
      </w:r>
    </w:p>
    <w:p w:rsidR="0057743D" w:rsidRPr="0057743D" w:rsidRDefault="0057743D" w:rsidP="0057743D">
      <w:pPr>
        <w:tabs>
          <w:tab w:val="left" w:pos="851"/>
        </w:tabs>
        <w:ind w:left="1276" w:hanging="425"/>
        <w:jc w:val="left"/>
        <w:rPr>
          <w:rFonts w:eastAsia="Times New Roman"/>
          <w:color w:val="000000"/>
          <w:lang w:eastAsia="ru-RU"/>
        </w:rPr>
      </w:pPr>
      <w:r w:rsidRPr="0057743D">
        <w:rPr>
          <w:rFonts w:eastAsia="Times New Roman"/>
          <w:color w:val="000000"/>
          <w:lang w:eastAsia="ru-RU"/>
        </w:rPr>
        <w:t>Подраздел 4.1 Исходные данные</w:t>
      </w:r>
    </w:p>
    <w:p w:rsidR="0057743D" w:rsidRPr="0057743D" w:rsidRDefault="0057743D" w:rsidP="0057743D">
      <w:pPr>
        <w:ind w:left="709"/>
        <w:jc w:val="left"/>
        <w:rPr>
          <w:rFonts w:eastAsia="Times New Roman"/>
          <w:color w:val="000000"/>
          <w:lang w:eastAsia="ru-RU"/>
        </w:rPr>
      </w:pPr>
    </w:p>
    <w:p w:rsidR="0057743D" w:rsidRPr="0057743D" w:rsidRDefault="0057743D" w:rsidP="0057743D">
      <w:pPr>
        <w:jc w:val="left"/>
        <w:rPr>
          <w:rFonts w:eastAsia="Times New Roman"/>
          <w:color w:val="000000"/>
          <w:lang w:eastAsia="ru-RU"/>
        </w:rPr>
      </w:pPr>
      <w:r w:rsidRPr="0057743D">
        <w:rPr>
          <w:rFonts w:eastAsia="Times New Roman"/>
          <w:color w:val="000000"/>
          <w:lang w:eastAsia="ru-RU"/>
        </w:rPr>
        <w:t xml:space="preserve">РАЗДЕЛ 5. ТРЕБОВАНИЯ К ТЕХНИЧЕСКИМ РЕЗУЛЬТАТАМ РАБОТЫ </w:t>
      </w:r>
    </w:p>
    <w:p w:rsidR="0057743D" w:rsidRPr="0057743D" w:rsidRDefault="0057743D" w:rsidP="0057743D">
      <w:pPr>
        <w:ind w:left="851"/>
        <w:jc w:val="left"/>
        <w:rPr>
          <w:rFonts w:eastAsia="Times New Roman"/>
          <w:color w:val="000000"/>
          <w:lang w:eastAsia="ru-RU"/>
        </w:rPr>
      </w:pPr>
      <w:r w:rsidRPr="0057743D">
        <w:rPr>
          <w:rFonts w:eastAsia="Times New Roman"/>
          <w:color w:val="000000"/>
          <w:lang w:eastAsia="ru-RU"/>
        </w:rPr>
        <w:t xml:space="preserve">Подраздел 5.1 Основные требования к выполнению работы </w:t>
      </w:r>
    </w:p>
    <w:p w:rsidR="0057743D" w:rsidRPr="0057743D" w:rsidRDefault="0057743D" w:rsidP="0057743D">
      <w:pPr>
        <w:ind w:left="851"/>
        <w:jc w:val="left"/>
        <w:rPr>
          <w:rFonts w:eastAsia="Times New Roman"/>
          <w:color w:val="000000"/>
          <w:lang w:eastAsia="ru-RU"/>
        </w:rPr>
      </w:pPr>
      <w:r w:rsidRPr="0057743D">
        <w:rPr>
          <w:rFonts w:eastAsia="Times New Roman"/>
          <w:color w:val="000000"/>
          <w:lang w:eastAsia="ru-RU"/>
        </w:rPr>
        <w:t>Подраздел 5.2 Внедрение результатов работы</w:t>
      </w:r>
    </w:p>
    <w:p w:rsidR="0057743D" w:rsidRPr="0057743D" w:rsidRDefault="0057743D" w:rsidP="0057743D">
      <w:pPr>
        <w:jc w:val="left"/>
        <w:rPr>
          <w:rFonts w:eastAsia="Times New Roman"/>
          <w:color w:val="000000"/>
          <w:lang w:eastAsia="ru-RU"/>
        </w:rPr>
      </w:pPr>
    </w:p>
    <w:p w:rsidR="0057743D" w:rsidRPr="0057743D" w:rsidRDefault="0057743D" w:rsidP="0057743D">
      <w:pPr>
        <w:ind w:left="1418" w:hanging="1418"/>
        <w:jc w:val="left"/>
        <w:rPr>
          <w:rFonts w:eastAsia="Times New Roman"/>
          <w:color w:val="000000"/>
          <w:lang w:eastAsia="ru-RU"/>
        </w:rPr>
      </w:pPr>
      <w:r w:rsidRPr="0057743D">
        <w:rPr>
          <w:rFonts w:eastAsia="Times New Roman"/>
          <w:color w:val="000000"/>
          <w:lang w:eastAsia="ru-RU"/>
        </w:rPr>
        <w:t>РАЗДЕЛ 6. ТРЕБОВАНИЯ И УСЛОВИЯ К РАЗРАБОТКЕ ПРИРОДООХРАННЫХ МЕР И МЕРОПРИЯТИЙ</w:t>
      </w:r>
    </w:p>
    <w:p w:rsidR="0057743D" w:rsidRPr="0057743D" w:rsidRDefault="0057743D" w:rsidP="0057743D">
      <w:pPr>
        <w:jc w:val="left"/>
        <w:rPr>
          <w:rFonts w:eastAsia="Times New Roman"/>
          <w:color w:val="000000"/>
          <w:lang w:eastAsia="ru-RU"/>
        </w:rPr>
      </w:pPr>
    </w:p>
    <w:p w:rsidR="0057743D" w:rsidRPr="0057743D" w:rsidRDefault="0057743D" w:rsidP="0057743D">
      <w:pPr>
        <w:jc w:val="left"/>
        <w:rPr>
          <w:rFonts w:eastAsia="Times New Roman"/>
          <w:color w:val="000000"/>
          <w:lang w:eastAsia="ru-RU"/>
        </w:rPr>
      </w:pPr>
      <w:r w:rsidRPr="0057743D">
        <w:rPr>
          <w:rFonts w:eastAsia="Times New Roman"/>
          <w:color w:val="000000"/>
          <w:lang w:eastAsia="ru-RU"/>
        </w:rPr>
        <w:t>РАЗДЕЛ 7. ТРЕБОВАНИЯ К КАЧЕСТВУ ВЫПОЛНЕНИЯ РАБОТ</w:t>
      </w:r>
    </w:p>
    <w:p w:rsidR="0057743D" w:rsidRPr="0057743D" w:rsidRDefault="0057743D" w:rsidP="0057743D">
      <w:pPr>
        <w:jc w:val="left"/>
        <w:rPr>
          <w:rFonts w:eastAsia="Times New Roman"/>
          <w:color w:val="000000"/>
          <w:lang w:eastAsia="ru-RU"/>
        </w:rPr>
      </w:pPr>
    </w:p>
    <w:p w:rsidR="0057743D" w:rsidRPr="0057743D" w:rsidRDefault="0057743D" w:rsidP="0057743D">
      <w:pPr>
        <w:jc w:val="left"/>
        <w:rPr>
          <w:rFonts w:eastAsia="Times New Roman"/>
          <w:color w:val="000000"/>
          <w:lang w:eastAsia="ru-RU"/>
        </w:rPr>
      </w:pPr>
      <w:r w:rsidRPr="0057743D">
        <w:rPr>
          <w:rFonts w:eastAsia="Times New Roman"/>
          <w:color w:val="000000"/>
          <w:lang w:eastAsia="ru-RU"/>
        </w:rPr>
        <w:t>РАЗДЕЛ 8. ТРЕБОВАНИЕ К СРОКУ ВЫПОЛНЕНИЯ РАБОТ</w:t>
      </w:r>
    </w:p>
    <w:p w:rsidR="0057743D" w:rsidRPr="0057743D" w:rsidRDefault="0057743D" w:rsidP="0057743D">
      <w:pPr>
        <w:jc w:val="left"/>
        <w:rPr>
          <w:rFonts w:eastAsia="Times New Roman"/>
          <w:color w:val="000000"/>
          <w:lang w:eastAsia="ru-RU"/>
        </w:rPr>
      </w:pPr>
    </w:p>
    <w:p w:rsidR="0057743D" w:rsidRPr="0057743D" w:rsidRDefault="0057743D" w:rsidP="0057743D">
      <w:pPr>
        <w:jc w:val="left"/>
        <w:rPr>
          <w:rFonts w:eastAsia="Times New Roman"/>
          <w:color w:val="000000"/>
          <w:lang w:eastAsia="ru-RU"/>
        </w:rPr>
      </w:pPr>
      <w:r w:rsidRPr="0057743D">
        <w:rPr>
          <w:rFonts w:eastAsia="Times New Roman"/>
          <w:color w:val="000000"/>
          <w:lang w:eastAsia="ru-RU"/>
        </w:rPr>
        <w:t>РАЗДЕЛ 9. ПОРЯДОК ПРИЕМКИ</w:t>
      </w:r>
    </w:p>
    <w:p w:rsidR="0057743D" w:rsidRPr="0057743D" w:rsidRDefault="0057743D" w:rsidP="0057743D">
      <w:pPr>
        <w:ind w:left="851"/>
        <w:jc w:val="left"/>
        <w:rPr>
          <w:rFonts w:eastAsia="Times New Roman"/>
          <w:color w:val="000000"/>
          <w:lang w:eastAsia="ru-RU"/>
        </w:rPr>
      </w:pPr>
      <w:r w:rsidRPr="0057743D">
        <w:rPr>
          <w:rFonts w:eastAsia="Times New Roman"/>
          <w:color w:val="000000"/>
          <w:lang w:eastAsia="ru-RU"/>
        </w:rPr>
        <w:t>Подраздел 9.1 Требования к документации для приемки</w:t>
      </w:r>
    </w:p>
    <w:p w:rsidR="0057743D" w:rsidRPr="0057743D" w:rsidRDefault="0057743D" w:rsidP="0057743D">
      <w:pPr>
        <w:ind w:left="851"/>
        <w:jc w:val="left"/>
        <w:rPr>
          <w:rFonts w:eastAsia="Times New Roman"/>
          <w:color w:val="000000"/>
          <w:lang w:eastAsia="ru-RU"/>
        </w:rPr>
      </w:pPr>
      <w:r w:rsidRPr="0057743D">
        <w:rPr>
          <w:rFonts w:eastAsia="Times New Roman"/>
          <w:color w:val="000000"/>
          <w:lang w:eastAsia="ru-RU"/>
        </w:rPr>
        <w:t>Подраздел 9.2 Порядок рассмотрения и приемки результатов работы</w:t>
      </w:r>
    </w:p>
    <w:p w:rsidR="0057743D" w:rsidRPr="0057743D" w:rsidRDefault="0057743D" w:rsidP="0057743D">
      <w:pPr>
        <w:jc w:val="left"/>
        <w:rPr>
          <w:rFonts w:eastAsia="Times New Roman"/>
          <w:color w:val="000000"/>
          <w:lang w:eastAsia="ru-RU"/>
        </w:rPr>
      </w:pPr>
    </w:p>
    <w:p w:rsidR="0057743D" w:rsidRPr="0057743D" w:rsidRDefault="0057743D" w:rsidP="0057743D">
      <w:pPr>
        <w:jc w:val="left"/>
        <w:rPr>
          <w:rFonts w:eastAsia="Times New Roman"/>
          <w:color w:val="000000"/>
          <w:lang w:eastAsia="ru-RU"/>
        </w:rPr>
      </w:pPr>
      <w:r w:rsidRPr="0057743D">
        <w:rPr>
          <w:rFonts w:eastAsia="Times New Roman"/>
          <w:color w:val="000000"/>
          <w:lang w:eastAsia="ru-RU"/>
        </w:rPr>
        <w:t>РАЗДЕЛ 10. ТРЕБОВАНИЯ К ОТЧЕТНОСТИ</w:t>
      </w:r>
    </w:p>
    <w:p w:rsidR="0057743D" w:rsidRPr="0057743D" w:rsidRDefault="0057743D" w:rsidP="0057743D">
      <w:pPr>
        <w:tabs>
          <w:tab w:val="left" w:pos="851"/>
        </w:tabs>
        <w:ind w:left="851"/>
        <w:jc w:val="left"/>
        <w:rPr>
          <w:rFonts w:eastAsia="Times New Roman"/>
          <w:color w:val="000000"/>
          <w:lang w:eastAsia="ru-RU"/>
        </w:rPr>
      </w:pPr>
      <w:r w:rsidRPr="0057743D">
        <w:rPr>
          <w:rFonts w:eastAsia="Times New Roman"/>
          <w:color w:val="000000"/>
          <w:lang w:eastAsia="ru-RU"/>
        </w:rPr>
        <w:t>Подраздел 10.1 Отчетные материалы</w:t>
      </w:r>
    </w:p>
    <w:p w:rsidR="0057743D" w:rsidRPr="0057743D" w:rsidRDefault="0057743D" w:rsidP="0057743D">
      <w:pPr>
        <w:tabs>
          <w:tab w:val="left" w:pos="851"/>
        </w:tabs>
        <w:ind w:left="851"/>
        <w:jc w:val="left"/>
        <w:rPr>
          <w:rFonts w:eastAsia="Times New Roman"/>
          <w:color w:val="000000"/>
          <w:lang w:eastAsia="ru-RU"/>
        </w:rPr>
      </w:pPr>
      <w:r w:rsidRPr="0057743D">
        <w:rPr>
          <w:rFonts w:eastAsia="Times New Roman"/>
          <w:color w:val="000000"/>
          <w:lang w:eastAsia="ru-RU"/>
        </w:rPr>
        <w:t>Подраздел 10.2 Формат отчетной документации</w:t>
      </w:r>
    </w:p>
    <w:p w:rsidR="0057743D" w:rsidRPr="0057743D" w:rsidRDefault="0057743D" w:rsidP="0057743D">
      <w:pPr>
        <w:jc w:val="left"/>
        <w:rPr>
          <w:rFonts w:eastAsia="Times New Roman"/>
          <w:color w:val="000000"/>
          <w:lang w:eastAsia="ru-RU"/>
        </w:rPr>
      </w:pPr>
    </w:p>
    <w:p w:rsidR="0057743D" w:rsidRPr="0057743D" w:rsidRDefault="0057743D" w:rsidP="0057743D">
      <w:pPr>
        <w:jc w:val="left"/>
        <w:rPr>
          <w:rFonts w:eastAsia="Times New Roman"/>
          <w:color w:val="000000"/>
          <w:lang w:eastAsia="ru-RU"/>
        </w:rPr>
      </w:pPr>
      <w:r w:rsidRPr="0057743D">
        <w:rPr>
          <w:rFonts w:eastAsia="Times New Roman"/>
          <w:color w:val="000000"/>
          <w:lang w:eastAsia="ru-RU"/>
        </w:rPr>
        <w:t>РАЗДЕЛ 11. ПЕРЕЧЕНЬ ПРИНЯТЫХ СОКРАЩЕНИЙ</w:t>
      </w:r>
    </w:p>
    <w:p w:rsidR="0057743D" w:rsidRPr="0057743D" w:rsidRDefault="0057743D" w:rsidP="0057743D">
      <w:pPr>
        <w:jc w:val="left"/>
        <w:rPr>
          <w:rFonts w:eastAsia="Times New Roman"/>
          <w:color w:val="000000"/>
          <w:lang w:eastAsia="ru-RU"/>
        </w:rPr>
      </w:pPr>
    </w:p>
    <w:p w:rsidR="0057743D" w:rsidRPr="0057743D" w:rsidRDefault="0057743D" w:rsidP="0057743D">
      <w:pPr>
        <w:jc w:val="left"/>
        <w:rPr>
          <w:rFonts w:eastAsia="Times New Roman"/>
          <w:color w:val="000000"/>
          <w:lang w:eastAsia="ru-RU"/>
        </w:rPr>
      </w:pPr>
    </w:p>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p>
    <w:p w:rsidR="0057743D" w:rsidRDefault="0057743D" w:rsidP="0057743D">
      <w:pPr>
        <w:rPr>
          <w:rFonts w:eastAsia="Times New Roman"/>
          <w:color w:val="000000"/>
          <w:lang w:eastAsia="ru-RU"/>
        </w:rPr>
      </w:pPr>
    </w:p>
    <w:p w:rsidR="0057743D" w:rsidRDefault="0057743D" w:rsidP="0057743D">
      <w:pPr>
        <w:rPr>
          <w:rFonts w:eastAsia="Times New Roman"/>
          <w:color w:val="000000"/>
          <w:lang w:eastAsia="ru-RU"/>
        </w:rPr>
      </w:pPr>
    </w:p>
    <w:p w:rsid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r w:rsidRPr="0057743D">
        <w:rPr>
          <w:rFonts w:eastAsia="Times New Roman"/>
          <w:color w:val="000000"/>
          <w:lang w:eastAsia="ru-RU"/>
        </w:rPr>
        <w:lastRenderedPageBreak/>
        <w:t>РАЗДЕЛ 1. НАИМЕНОВАНИЕ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57743D" w:rsidRPr="0057743D" w:rsidTr="00E309F4">
        <w:tc>
          <w:tcPr>
            <w:tcW w:w="10314" w:type="dxa"/>
            <w:shd w:val="clear" w:color="auto" w:fill="auto"/>
          </w:tcPr>
          <w:p w:rsidR="0057743D" w:rsidRPr="0057743D" w:rsidRDefault="0057743D" w:rsidP="0057743D">
            <w:pPr>
              <w:jc w:val="both"/>
              <w:rPr>
                <w:rFonts w:eastAsia="Times New Roman"/>
                <w:color w:val="000000"/>
                <w:lang w:eastAsia="ru-RU"/>
              </w:rPr>
            </w:pPr>
            <w:r w:rsidRPr="0057743D">
              <w:rPr>
                <w:rFonts w:eastAsia="Times New Roman"/>
                <w:lang w:eastAsia="ru-RU"/>
              </w:rPr>
              <w:t>«Работы по обращению, утилизации ЩЖМТ ИР БР-10 и продуктов, полученных в процессе переработки»</w:t>
            </w:r>
          </w:p>
        </w:tc>
      </w:tr>
    </w:tbl>
    <w:p w:rsidR="0057743D" w:rsidRPr="0057743D" w:rsidRDefault="0057743D" w:rsidP="0057743D">
      <w:pPr>
        <w:jc w:val="both"/>
        <w:rPr>
          <w:rFonts w:eastAsia="Times New Roman"/>
          <w:color w:val="000000"/>
          <w:lang w:eastAsia="ru-RU"/>
        </w:rPr>
      </w:pPr>
    </w:p>
    <w:p w:rsidR="0057743D" w:rsidRPr="0057743D" w:rsidRDefault="0057743D" w:rsidP="0057743D">
      <w:pPr>
        <w:rPr>
          <w:rFonts w:eastAsia="Times New Roman"/>
          <w:color w:val="000000"/>
          <w:lang w:eastAsia="ru-RU"/>
        </w:rPr>
      </w:pPr>
      <w:r w:rsidRPr="0057743D">
        <w:rPr>
          <w:rFonts w:eastAsia="Times New Roman"/>
          <w:color w:val="000000"/>
          <w:lang w:eastAsia="ru-RU"/>
        </w:rPr>
        <w:t>РАЗДЕЛ 2. ЦЕЛЬ И ЗАДАЧИ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57743D" w:rsidRPr="0057743D" w:rsidTr="00E309F4">
        <w:tc>
          <w:tcPr>
            <w:tcW w:w="10314" w:type="dxa"/>
            <w:shd w:val="clear" w:color="auto" w:fill="auto"/>
          </w:tcPr>
          <w:p w:rsidR="0057743D" w:rsidRPr="0057743D" w:rsidRDefault="0057743D" w:rsidP="0057743D">
            <w:pPr>
              <w:rPr>
                <w:rFonts w:eastAsia="Times New Roman"/>
                <w:color w:val="000000"/>
                <w:lang w:eastAsia="ru-RU"/>
              </w:rPr>
            </w:pPr>
            <w:r w:rsidRPr="0057743D">
              <w:rPr>
                <w:rFonts w:eastAsia="Times New Roman"/>
                <w:color w:val="000000"/>
                <w:lang w:eastAsia="ru-RU"/>
              </w:rPr>
              <w:t xml:space="preserve">Подраздел 2.1 Выбор направлений исследований </w:t>
            </w:r>
          </w:p>
        </w:tc>
      </w:tr>
      <w:tr w:rsidR="0057743D" w:rsidRPr="0057743D" w:rsidTr="00E309F4">
        <w:tc>
          <w:tcPr>
            <w:tcW w:w="10314" w:type="dxa"/>
            <w:shd w:val="clear" w:color="auto" w:fill="auto"/>
          </w:tcPr>
          <w:p w:rsidR="0057743D" w:rsidRPr="0057743D" w:rsidRDefault="0057743D" w:rsidP="0057743D">
            <w:pPr>
              <w:jc w:val="both"/>
              <w:rPr>
                <w:rFonts w:eastAsia="Times New Roman"/>
                <w:color w:val="000000"/>
                <w:lang w:eastAsia="ru-RU"/>
              </w:rPr>
            </w:pPr>
            <w:r w:rsidRPr="0057743D">
              <w:rPr>
                <w:rFonts w:eastAsia="Times New Roman"/>
                <w:lang w:eastAsia="ru-RU"/>
              </w:rPr>
              <w:t>Работы проводятся в рамках заключенного с ГК «Росатом» Государственного контракта от 21.02.2014 № Д.4ш.21.2.9.14.1039 по теме: «Вывод из эксплуатации исследовательского реактора БР-10 федерального государственного унитарного предприятия «Государственный научный центр Российской Федерации – Физико-энергетический институт имени А.И. </w:t>
            </w:r>
            <w:proofErr w:type="spellStart"/>
            <w:r w:rsidRPr="0057743D">
              <w:rPr>
                <w:rFonts w:eastAsia="Times New Roman"/>
                <w:lang w:eastAsia="ru-RU"/>
              </w:rPr>
              <w:t>Лейпунского</w:t>
            </w:r>
            <w:proofErr w:type="spellEnd"/>
            <w:r w:rsidRPr="0057743D">
              <w:rPr>
                <w:rFonts w:eastAsia="Times New Roman"/>
                <w:lang w:eastAsia="ru-RU"/>
              </w:rPr>
              <w:t>» (г. Обнинск, Калужская область)»</w:t>
            </w:r>
          </w:p>
        </w:tc>
      </w:tr>
      <w:tr w:rsidR="0057743D" w:rsidRPr="0057743D" w:rsidTr="00E309F4">
        <w:tc>
          <w:tcPr>
            <w:tcW w:w="10314" w:type="dxa"/>
            <w:shd w:val="clear" w:color="auto" w:fill="auto"/>
          </w:tcPr>
          <w:p w:rsidR="0057743D" w:rsidRPr="0057743D" w:rsidRDefault="0057743D" w:rsidP="0057743D">
            <w:pPr>
              <w:rPr>
                <w:rFonts w:eastAsia="Times New Roman"/>
                <w:color w:val="000000"/>
                <w:lang w:eastAsia="ru-RU"/>
              </w:rPr>
            </w:pPr>
            <w:r w:rsidRPr="0057743D">
              <w:rPr>
                <w:rFonts w:eastAsia="Times New Roman"/>
                <w:color w:val="000000"/>
                <w:lang w:eastAsia="ru-RU"/>
              </w:rPr>
              <w:t>Подраздел 2.2 Цель и задачи работы</w:t>
            </w:r>
          </w:p>
        </w:tc>
      </w:tr>
      <w:tr w:rsidR="0057743D" w:rsidRPr="0057743D" w:rsidTr="00E309F4">
        <w:trPr>
          <w:trHeight w:val="2447"/>
        </w:trPr>
        <w:tc>
          <w:tcPr>
            <w:tcW w:w="10314" w:type="dxa"/>
            <w:shd w:val="clear" w:color="auto" w:fill="auto"/>
          </w:tcPr>
          <w:p w:rsidR="0057743D" w:rsidRPr="0057743D" w:rsidRDefault="0057743D" w:rsidP="0057743D">
            <w:pPr>
              <w:suppressAutoHyphens/>
              <w:ind w:firstLine="709"/>
              <w:jc w:val="both"/>
              <w:rPr>
                <w:rFonts w:eastAsia="Times New Roman"/>
                <w:lang w:eastAsia="ru-RU"/>
              </w:rPr>
            </w:pPr>
            <w:r w:rsidRPr="0057743D">
              <w:rPr>
                <w:rFonts w:eastAsia="Times New Roman"/>
                <w:lang w:eastAsia="ru-RU"/>
              </w:rPr>
              <w:t>Целью данного технического задания является:</w:t>
            </w:r>
          </w:p>
          <w:p w:rsidR="0057743D" w:rsidRPr="0057743D" w:rsidRDefault="0057743D" w:rsidP="0057743D">
            <w:pPr>
              <w:tabs>
                <w:tab w:val="left" w:pos="3795"/>
              </w:tabs>
              <w:ind w:firstLine="709"/>
              <w:jc w:val="both"/>
              <w:rPr>
                <w:rFonts w:eastAsia="Times New Roman"/>
                <w:lang w:eastAsia="ru-RU"/>
              </w:rPr>
            </w:pPr>
            <w:r w:rsidRPr="0057743D">
              <w:rPr>
                <w:rFonts w:eastAsia="Times New Roman"/>
                <w:lang w:eastAsia="ru-RU"/>
              </w:rPr>
              <w:t>Для обеспечения безопасности при эксплуатации установок переработки РАО ЩЖМТ, необходимо решить следующие технические проблемы:</w:t>
            </w:r>
          </w:p>
          <w:p w:rsidR="0057743D" w:rsidRPr="0057743D" w:rsidRDefault="0057743D" w:rsidP="0057743D">
            <w:pPr>
              <w:numPr>
                <w:ilvl w:val="0"/>
                <w:numId w:val="21"/>
              </w:numPr>
              <w:tabs>
                <w:tab w:val="left" w:pos="1134"/>
              </w:tabs>
              <w:suppressAutoHyphens/>
              <w:ind w:left="0" w:firstLine="1134"/>
              <w:jc w:val="both"/>
              <w:rPr>
                <w:rFonts w:eastAsia="Times New Roman"/>
                <w:lang w:eastAsia="ru-RU"/>
              </w:rPr>
            </w:pPr>
            <w:r w:rsidRPr="0057743D">
              <w:rPr>
                <w:rFonts w:eastAsia="Times New Roman"/>
                <w:lang w:eastAsia="ru-RU"/>
              </w:rPr>
              <w:t>Натрий 2 контура загрязнён тритием. Для очистки и переработки натрия, находящегося в сливном баке 2 петли 2 контура (помещение 21), на установках ГЕТТЕР и МАГМА, расположенных в помещении 145, необходимо разработать технический проект системы транспортирования натрия из сливного бака в бак загрузочный в помещении 145. В рамках технического проекта системы транспортирования натрия должны быть предусмотрены следующие разделы:</w:t>
            </w:r>
          </w:p>
          <w:p w:rsidR="0057743D" w:rsidRPr="0057743D" w:rsidRDefault="0057743D" w:rsidP="0057743D">
            <w:pPr>
              <w:numPr>
                <w:ilvl w:val="1"/>
                <w:numId w:val="22"/>
              </w:numPr>
              <w:tabs>
                <w:tab w:val="left" w:pos="0"/>
                <w:tab w:val="left" w:pos="709"/>
              </w:tabs>
              <w:suppressAutoHyphens/>
              <w:ind w:firstLine="709"/>
              <w:contextualSpacing/>
              <w:jc w:val="both"/>
              <w:rPr>
                <w:rFonts w:eastAsia="Calibri"/>
              </w:rPr>
            </w:pPr>
            <w:r w:rsidRPr="0057743D">
              <w:rPr>
                <w:rFonts w:eastAsia="Calibri"/>
              </w:rPr>
              <w:t>Разработка принципиальной схемы трубопровода транспортирования натрия из сливного бака петли 2–</w:t>
            </w:r>
            <w:proofErr w:type="spellStart"/>
            <w:r w:rsidRPr="0057743D">
              <w:rPr>
                <w:rFonts w:eastAsia="Calibri"/>
              </w:rPr>
              <w:t>го</w:t>
            </w:r>
            <w:proofErr w:type="spellEnd"/>
            <w:r w:rsidRPr="0057743D">
              <w:rPr>
                <w:rFonts w:eastAsia="Calibri"/>
              </w:rPr>
              <w:t xml:space="preserve"> контура в бак загрузочный в пом. 145. </w:t>
            </w:r>
          </w:p>
          <w:p w:rsidR="0057743D" w:rsidRPr="0057743D" w:rsidRDefault="0057743D" w:rsidP="0057743D">
            <w:pPr>
              <w:numPr>
                <w:ilvl w:val="1"/>
                <w:numId w:val="22"/>
              </w:numPr>
              <w:tabs>
                <w:tab w:val="left" w:pos="0"/>
                <w:tab w:val="left" w:pos="851"/>
              </w:tabs>
              <w:suppressAutoHyphens/>
              <w:ind w:firstLine="709"/>
              <w:contextualSpacing/>
              <w:jc w:val="both"/>
              <w:rPr>
                <w:rFonts w:eastAsia="Calibri"/>
              </w:rPr>
            </w:pPr>
            <w:r w:rsidRPr="0057743D">
              <w:rPr>
                <w:rFonts w:eastAsia="Calibri"/>
              </w:rPr>
              <w:t>Разработка узлов крепления трубопровода.</w:t>
            </w:r>
          </w:p>
          <w:p w:rsidR="0057743D" w:rsidRPr="0057743D" w:rsidRDefault="0057743D" w:rsidP="0057743D">
            <w:pPr>
              <w:numPr>
                <w:ilvl w:val="1"/>
                <w:numId w:val="22"/>
              </w:numPr>
              <w:tabs>
                <w:tab w:val="left" w:pos="851"/>
              </w:tabs>
              <w:suppressAutoHyphens/>
              <w:ind w:firstLine="709"/>
              <w:contextualSpacing/>
              <w:jc w:val="both"/>
              <w:rPr>
                <w:rFonts w:eastAsia="Calibri"/>
              </w:rPr>
            </w:pPr>
            <w:r w:rsidRPr="0057743D">
              <w:rPr>
                <w:rFonts w:eastAsia="Calibri"/>
              </w:rPr>
              <w:t>Разработка чертежей установки электрообогревателей  на трубу Ø 32х3,5.</w:t>
            </w:r>
          </w:p>
          <w:p w:rsidR="0057743D" w:rsidRPr="0057743D" w:rsidRDefault="0057743D" w:rsidP="0057743D">
            <w:pPr>
              <w:numPr>
                <w:ilvl w:val="1"/>
                <w:numId w:val="22"/>
              </w:numPr>
              <w:tabs>
                <w:tab w:val="left" w:pos="851"/>
              </w:tabs>
              <w:suppressAutoHyphens/>
              <w:ind w:firstLine="709"/>
              <w:contextualSpacing/>
              <w:jc w:val="both"/>
              <w:rPr>
                <w:rFonts w:eastAsia="Calibri"/>
              </w:rPr>
            </w:pPr>
            <w:r w:rsidRPr="0057743D">
              <w:rPr>
                <w:rFonts w:eastAsia="Calibri"/>
              </w:rPr>
              <w:t xml:space="preserve">Разработка </w:t>
            </w:r>
            <w:proofErr w:type="gramStart"/>
            <w:r w:rsidRPr="0057743D">
              <w:rPr>
                <w:rFonts w:eastAsia="Calibri"/>
              </w:rPr>
              <w:t>конструкции стойки размещения вторичных приборов контроля</w:t>
            </w:r>
            <w:proofErr w:type="gramEnd"/>
            <w:r w:rsidRPr="0057743D">
              <w:rPr>
                <w:rFonts w:eastAsia="Calibri"/>
              </w:rPr>
              <w:t xml:space="preserve"> и регулирования температуры.</w:t>
            </w:r>
          </w:p>
          <w:p w:rsidR="0057743D" w:rsidRPr="0057743D" w:rsidRDefault="0057743D" w:rsidP="0057743D">
            <w:pPr>
              <w:numPr>
                <w:ilvl w:val="0"/>
                <w:numId w:val="21"/>
              </w:numPr>
              <w:tabs>
                <w:tab w:val="left" w:pos="1134"/>
              </w:tabs>
              <w:suppressAutoHyphens/>
              <w:ind w:left="0" w:firstLine="1134"/>
              <w:jc w:val="both"/>
              <w:rPr>
                <w:rFonts w:eastAsia="Times New Roman"/>
                <w:lang w:eastAsia="ru-RU"/>
              </w:rPr>
            </w:pPr>
            <w:proofErr w:type="gramStart"/>
            <w:r w:rsidRPr="0057743D">
              <w:rPr>
                <w:rFonts w:eastAsia="Times New Roman"/>
                <w:lang w:eastAsia="ru-RU"/>
              </w:rPr>
              <w:t>Очистка щелочного ЖМТ от ртути на установке ГЕТТЕР будет производиться с использованием фильтр-картриджей с наполнителем из металлического гранулированного магния.</w:t>
            </w:r>
            <w:proofErr w:type="gramEnd"/>
            <w:r w:rsidRPr="0057743D">
              <w:rPr>
                <w:rFonts w:eastAsia="Times New Roman"/>
                <w:lang w:eastAsia="ru-RU"/>
              </w:rPr>
              <w:t xml:space="preserve"> Использованные (насыщенные ртутью) фильтры-картриджи подлежат переработке с целью разделения ртути и наполнителя. В 2013 году начаты лабораторные исследования по химическому разделению </w:t>
            </w:r>
            <w:proofErr w:type="spellStart"/>
            <w:r w:rsidRPr="0057743D">
              <w:rPr>
                <w:rFonts w:eastAsia="Times New Roman"/>
                <w:lang w:eastAsia="ru-RU"/>
              </w:rPr>
              <w:t>интерметаллида</w:t>
            </w:r>
            <w:proofErr w:type="spellEnd"/>
            <w:r w:rsidRPr="0057743D">
              <w:rPr>
                <w:rFonts w:eastAsia="Times New Roman"/>
                <w:lang w:eastAsia="ru-RU"/>
              </w:rPr>
              <w:t xml:space="preserve"> </w:t>
            </w:r>
            <w:r w:rsidRPr="0057743D">
              <w:rPr>
                <w:rFonts w:eastAsia="Times New Roman"/>
                <w:lang w:val="en-US" w:eastAsia="ru-RU"/>
              </w:rPr>
              <w:t>Mg</w:t>
            </w:r>
            <w:r w:rsidRPr="0057743D">
              <w:rPr>
                <w:rFonts w:eastAsia="Times New Roman"/>
                <w:vertAlign w:val="subscript"/>
                <w:lang w:eastAsia="ru-RU"/>
              </w:rPr>
              <w:t>4</w:t>
            </w:r>
            <w:r w:rsidRPr="0057743D">
              <w:rPr>
                <w:rFonts w:eastAsia="Times New Roman"/>
                <w:lang w:val="en-US" w:eastAsia="ru-RU"/>
              </w:rPr>
              <w:t>Hg</w:t>
            </w:r>
            <w:r w:rsidRPr="0057743D">
              <w:rPr>
                <w:rFonts w:eastAsia="Times New Roman"/>
                <w:lang w:eastAsia="ru-RU"/>
              </w:rPr>
              <w:t xml:space="preserve"> азотной кислотой и разработано ТЗ на опытный рабочий участок. Для экспериментальной проработки данной технологии необходимо разработать технический проект на опытный рабочий участок. Рабочий участок, состоящий из ёмкости объёмом 1 м</w:t>
            </w:r>
            <w:r w:rsidRPr="0057743D">
              <w:rPr>
                <w:rFonts w:eastAsia="Times New Roman"/>
                <w:vertAlign w:val="superscript"/>
                <w:lang w:eastAsia="ru-RU"/>
              </w:rPr>
              <w:t>3</w:t>
            </w:r>
            <w:r w:rsidRPr="0057743D">
              <w:rPr>
                <w:rFonts w:eastAsia="Times New Roman"/>
                <w:lang w:eastAsia="ru-RU"/>
              </w:rPr>
              <w:t xml:space="preserve">, оборудованный системами подачи азотной кислоты, слива в </w:t>
            </w:r>
            <w:proofErr w:type="spellStart"/>
            <w:r w:rsidRPr="0057743D">
              <w:rPr>
                <w:rFonts w:eastAsia="Times New Roman"/>
                <w:lang w:eastAsia="ru-RU"/>
              </w:rPr>
              <w:t>спецканализацию</w:t>
            </w:r>
            <w:proofErr w:type="spellEnd"/>
            <w:r w:rsidRPr="0057743D">
              <w:rPr>
                <w:rFonts w:eastAsia="Times New Roman"/>
                <w:lang w:eastAsia="ru-RU"/>
              </w:rPr>
              <w:t>, дренирования и сбора ртути, предполагается разместить в реакторном зале на отметке + 4,5.</w:t>
            </w:r>
          </w:p>
          <w:p w:rsidR="0057743D" w:rsidRPr="0057743D" w:rsidRDefault="0057743D" w:rsidP="0057743D">
            <w:pPr>
              <w:ind w:firstLine="709"/>
              <w:jc w:val="both"/>
              <w:rPr>
                <w:rFonts w:eastAsia="Times New Roman"/>
                <w:lang w:eastAsia="ru-RU"/>
              </w:rPr>
            </w:pPr>
            <w:r w:rsidRPr="0057743D">
              <w:rPr>
                <w:rFonts w:eastAsia="Times New Roman"/>
                <w:lang w:eastAsia="ru-RU"/>
              </w:rPr>
              <w:t>Работы по разработке технического проекта должны включать:</w:t>
            </w:r>
          </w:p>
          <w:p w:rsidR="0057743D" w:rsidRPr="0057743D" w:rsidRDefault="0057743D" w:rsidP="0057743D">
            <w:pPr>
              <w:numPr>
                <w:ilvl w:val="1"/>
                <w:numId w:val="23"/>
              </w:numPr>
              <w:tabs>
                <w:tab w:val="left" w:pos="1134"/>
              </w:tabs>
              <w:suppressAutoHyphens/>
              <w:ind w:left="0" w:firstLine="709"/>
              <w:contextualSpacing/>
              <w:jc w:val="both"/>
              <w:rPr>
                <w:rFonts w:eastAsia="Calibri"/>
              </w:rPr>
            </w:pPr>
            <w:r w:rsidRPr="0057743D">
              <w:rPr>
                <w:rFonts w:eastAsia="Calibri"/>
              </w:rPr>
              <w:t>Доработка принципиальной схемы опытного рабочего участка переработки отработавших на установке ГЕТТЕР радиоактивный картриджей ртути (КГР) и выделения из них металлической ртути.</w:t>
            </w:r>
          </w:p>
          <w:p w:rsidR="0057743D" w:rsidRPr="0057743D" w:rsidRDefault="0057743D" w:rsidP="0057743D">
            <w:pPr>
              <w:numPr>
                <w:ilvl w:val="1"/>
                <w:numId w:val="23"/>
              </w:numPr>
              <w:tabs>
                <w:tab w:val="left" w:pos="1134"/>
              </w:tabs>
              <w:suppressAutoHyphens/>
              <w:ind w:left="0" w:firstLine="709"/>
              <w:contextualSpacing/>
              <w:jc w:val="both"/>
              <w:rPr>
                <w:rFonts w:eastAsia="Calibri"/>
              </w:rPr>
            </w:pPr>
            <w:r w:rsidRPr="0057743D">
              <w:rPr>
                <w:rFonts w:eastAsia="Calibri"/>
              </w:rPr>
              <w:t>Разработка технологической схемы пассивации от самовоспламенения картриджа на открытом воздухе или схемы бокса с инертной средой для подготовки картриджа к загрузке в реакционную ёмкость (РЕ).</w:t>
            </w:r>
          </w:p>
          <w:p w:rsidR="0057743D" w:rsidRPr="0057743D" w:rsidRDefault="0057743D" w:rsidP="0057743D">
            <w:pPr>
              <w:numPr>
                <w:ilvl w:val="1"/>
                <w:numId w:val="23"/>
              </w:numPr>
              <w:tabs>
                <w:tab w:val="left" w:pos="0"/>
                <w:tab w:val="left" w:pos="1134"/>
              </w:tabs>
              <w:suppressAutoHyphens/>
              <w:ind w:left="0" w:firstLine="709"/>
              <w:contextualSpacing/>
              <w:jc w:val="both"/>
              <w:rPr>
                <w:rFonts w:eastAsia="Calibri"/>
              </w:rPr>
            </w:pPr>
            <w:r w:rsidRPr="0057743D">
              <w:rPr>
                <w:rFonts w:eastAsia="Calibri"/>
              </w:rPr>
              <w:t>Разработка конструкции РЕ для обработки картриджа раствором азотной кислоты.</w:t>
            </w:r>
          </w:p>
          <w:p w:rsidR="0057743D" w:rsidRPr="0057743D" w:rsidRDefault="0057743D" w:rsidP="0057743D">
            <w:pPr>
              <w:numPr>
                <w:ilvl w:val="1"/>
                <w:numId w:val="23"/>
              </w:numPr>
              <w:tabs>
                <w:tab w:val="left" w:pos="0"/>
                <w:tab w:val="left" w:pos="709"/>
                <w:tab w:val="left" w:pos="1134"/>
              </w:tabs>
              <w:suppressAutoHyphens/>
              <w:ind w:left="0" w:firstLine="709"/>
              <w:contextualSpacing/>
              <w:jc w:val="both"/>
              <w:rPr>
                <w:rFonts w:eastAsia="Calibri"/>
              </w:rPr>
            </w:pPr>
            <w:r w:rsidRPr="0057743D">
              <w:rPr>
                <w:rFonts w:eastAsia="Calibri"/>
              </w:rPr>
              <w:t>Разработка конструкции РЕ для обработки картриджа раствором соляной кислоты.</w:t>
            </w:r>
          </w:p>
          <w:p w:rsidR="0057743D" w:rsidRPr="0057743D" w:rsidRDefault="0057743D" w:rsidP="0057743D">
            <w:pPr>
              <w:numPr>
                <w:ilvl w:val="1"/>
                <w:numId w:val="23"/>
              </w:numPr>
              <w:tabs>
                <w:tab w:val="left" w:pos="1134"/>
              </w:tabs>
              <w:suppressAutoHyphens/>
              <w:ind w:left="0" w:firstLine="709"/>
              <w:contextualSpacing/>
              <w:jc w:val="both"/>
              <w:rPr>
                <w:rFonts w:eastAsia="Calibri"/>
              </w:rPr>
            </w:pPr>
            <w:r w:rsidRPr="0057743D">
              <w:rPr>
                <w:rFonts w:eastAsia="Calibri"/>
              </w:rPr>
              <w:t>Разработка конструкции РЕ для нейтрализации и обработки картриджа раствором сульфида натрия.</w:t>
            </w:r>
          </w:p>
          <w:p w:rsidR="0057743D" w:rsidRPr="0057743D" w:rsidRDefault="0057743D" w:rsidP="0057743D">
            <w:pPr>
              <w:numPr>
                <w:ilvl w:val="1"/>
                <w:numId w:val="23"/>
              </w:numPr>
              <w:tabs>
                <w:tab w:val="left" w:pos="0"/>
                <w:tab w:val="left" w:pos="709"/>
                <w:tab w:val="left" w:pos="1134"/>
              </w:tabs>
              <w:suppressAutoHyphens/>
              <w:ind w:left="0" w:firstLine="709"/>
              <w:contextualSpacing/>
              <w:jc w:val="both"/>
              <w:rPr>
                <w:rFonts w:eastAsia="Calibri"/>
              </w:rPr>
            </w:pPr>
            <w:r w:rsidRPr="0057743D">
              <w:rPr>
                <w:rFonts w:eastAsia="Calibri"/>
              </w:rPr>
              <w:t>Разработка принципиальной схемы системы очистки и сброса газов.</w:t>
            </w:r>
          </w:p>
          <w:p w:rsidR="0057743D" w:rsidRPr="0057743D" w:rsidRDefault="0057743D" w:rsidP="0057743D">
            <w:pPr>
              <w:numPr>
                <w:ilvl w:val="1"/>
                <w:numId w:val="23"/>
              </w:numPr>
              <w:tabs>
                <w:tab w:val="left" w:pos="0"/>
                <w:tab w:val="left" w:pos="709"/>
                <w:tab w:val="left" w:pos="1134"/>
              </w:tabs>
              <w:suppressAutoHyphens/>
              <w:ind w:left="0" w:firstLine="709"/>
              <w:contextualSpacing/>
              <w:jc w:val="both"/>
              <w:rPr>
                <w:rFonts w:eastAsia="Calibri"/>
              </w:rPr>
            </w:pPr>
            <w:r w:rsidRPr="0057743D">
              <w:rPr>
                <w:rFonts w:eastAsia="Calibri"/>
              </w:rPr>
              <w:t>Разработка принципиальной схемы системы подачи и циркуляции раствора азотной кислоты в РЕ.</w:t>
            </w:r>
          </w:p>
          <w:p w:rsidR="0057743D" w:rsidRPr="0057743D" w:rsidRDefault="0057743D" w:rsidP="0057743D">
            <w:pPr>
              <w:numPr>
                <w:ilvl w:val="0"/>
                <w:numId w:val="21"/>
              </w:numPr>
              <w:tabs>
                <w:tab w:val="left" w:pos="1134"/>
              </w:tabs>
              <w:suppressAutoHyphens/>
              <w:ind w:left="0" w:firstLine="709"/>
              <w:jc w:val="both"/>
              <w:rPr>
                <w:rFonts w:eastAsia="Times New Roman"/>
                <w:bCs/>
                <w:iCs/>
                <w:lang w:eastAsia="ru-RU"/>
              </w:rPr>
            </w:pPr>
            <w:r w:rsidRPr="0057743D">
              <w:rPr>
                <w:rFonts w:eastAsia="Times New Roman"/>
                <w:lang w:eastAsia="ru-RU"/>
              </w:rPr>
              <w:t xml:space="preserve">За время работы реактора теплоноситель первого контура – натрий стал радиоактивным как за счёт активации самого натрия и образования изотопа </w:t>
            </w:r>
            <w:r w:rsidRPr="0057743D">
              <w:rPr>
                <w:rFonts w:eastAsia="Times New Roman"/>
                <w:vertAlign w:val="superscript"/>
                <w:lang w:eastAsia="ru-RU"/>
              </w:rPr>
              <w:t>22</w:t>
            </w:r>
            <w:r w:rsidRPr="0057743D">
              <w:rPr>
                <w:rFonts w:eastAsia="Times New Roman"/>
                <w:lang w:val="en-US" w:eastAsia="ru-RU"/>
              </w:rPr>
              <w:t>Na</w:t>
            </w:r>
            <w:r w:rsidRPr="0057743D">
              <w:rPr>
                <w:rFonts w:eastAsia="Times New Roman"/>
                <w:lang w:eastAsia="ru-RU"/>
              </w:rPr>
              <w:t xml:space="preserve">, так и за счёт накопления в нем продуктов деления топлива и продуктов активации конструкционных материалов. Большинство продуктов деления и активации имеют короткий период полураспада, </w:t>
            </w:r>
            <w:r w:rsidRPr="0057743D">
              <w:rPr>
                <w:rFonts w:eastAsia="Times New Roman"/>
                <w:lang w:eastAsia="ru-RU"/>
              </w:rPr>
              <w:lastRenderedPageBreak/>
              <w:t xml:space="preserve">поэтому небольшая выдержка приводит к их полному распаду. Активность теплоносителя определяется тритием, </w:t>
            </w:r>
            <w:r w:rsidRPr="0057743D">
              <w:rPr>
                <w:rFonts w:eastAsia="Times New Roman"/>
                <w:vertAlign w:val="superscript"/>
                <w:lang w:eastAsia="ru-RU"/>
              </w:rPr>
              <w:t>134</w:t>
            </w:r>
            <w:r w:rsidRPr="0057743D">
              <w:rPr>
                <w:rFonts w:eastAsia="Times New Roman"/>
                <w:lang w:eastAsia="ru-RU"/>
              </w:rPr>
              <w:t xml:space="preserve"> С</w:t>
            </w:r>
            <w:proofErr w:type="gramStart"/>
            <w:r w:rsidRPr="0057743D">
              <w:rPr>
                <w:rFonts w:eastAsia="Times New Roman"/>
                <w:lang w:val="en-US" w:eastAsia="ru-RU"/>
              </w:rPr>
              <w:t>s</w:t>
            </w:r>
            <w:proofErr w:type="gramEnd"/>
            <w:r w:rsidRPr="0057743D">
              <w:rPr>
                <w:rFonts w:eastAsia="Times New Roman"/>
                <w:lang w:eastAsia="ru-RU"/>
              </w:rPr>
              <w:t xml:space="preserve"> и </w:t>
            </w:r>
            <w:r w:rsidRPr="0057743D">
              <w:rPr>
                <w:rFonts w:eastAsia="Times New Roman"/>
                <w:vertAlign w:val="superscript"/>
                <w:lang w:eastAsia="ru-RU"/>
              </w:rPr>
              <w:t>137</w:t>
            </w:r>
            <w:r w:rsidRPr="0057743D">
              <w:rPr>
                <w:rFonts w:eastAsia="Times New Roman"/>
                <w:lang w:eastAsia="ru-RU"/>
              </w:rPr>
              <w:t>С</w:t>
            </w:r>
            <w:r w:rsidRPr="0057743D">
              <w:rPr>
                <w:rFonts w:eastAsia="Times New Roman"/>
                <w:lang w:val="en-US" w:eastAsia="ru-RU"/>
              </w:rPr>
              <w:t>s</w:t>
            </w:r>
            <w:r w:rsidRPr="0057743D">
              <w:rPr>
                <w:rFonts w:eastAsia="Times New Roman"/>
                <w:lang w:eastAsia="ru-RU"/>
              </w:rPr>
              <w:t xml:space="preserve">. Необходимо очистить теплоноситель от </w:t>
            </w:r>
            <w:r w:rsidRPr="0057743D">
              <w:rPr>
                <w:rFonts w:eastAsia="Times New Roman"/>
                <w:vertAlign w:val="superscript"/>
                <w:lang w:eastAsia="ru-RU"/>
              </w:rPr>
              <w:t>137</w:t>
            </w:r>
            <w:r w:rsidRPr="0057743D">
              <w:rPr>
                <w:rFonts w:eastAsia="Times New Roman"/>
                <w:lang w:eastAsia="ru-RU"/>
              </w:rPr>
              <w:t>С</w:t>
            </w:r>
            <w:r w:rsidRPr="0057743D">
              <w:rPr>
                <w:rFonts w:eastAsia="Times New Roman"/>
                <w:lang w:val="en-US" w:eastAsia="ru-RU"/>
              </w:rPr>
              <w:t>s</w:t>
            </w:r>
            <w:r w:rsidRPr="0057743D">
              <w:rPr>
                <w:rFonts w:eastAsia="Times New Roman"/>
                <w:lang w:eastAsia="ru-RU"/>
              </w:rPr>
              <w:t xml:space="preserve">, </w:t>
            </w:r>
            <w:r w:rsidRPr="0057743D">
              <w:rPr>
                <w:rFonts w:eastAsia="Times New Roman"/>
                <w:vertAlign w:val="superscript"/>
                <w:lang w:eastAsia="ru-RU"/>
              </w:rPr>
              <w:t>134</w:t>
            </w:r>
            <w:r w:rsidRPr="0057743D">
              <w:rPr>
                <w:rFonts w:eastAsia="Times New Roman"/>
                <w:lang w:eastAsia="ru-RU"/>
              </w:rPr>
              <w:t xml:space="preserve"> С</w:t>
            </w:r>
            <w:proofErr w:type="gramStart"/>
            <w:r w:rsidRPr="0057743D">
              <w:rPr>
                <w:rFonts w:eastAsia="Times New Roman"/>
                <w:lang w:val="en-US" w:eastAsia="ru-RU"/>
              </w:rPr>
              <w:t>s</w:t>
            </w:r>
            <w:proofErr w:type="gramEnd"/>
            <w:r w:rsidRPr="0057743D">
              <w:rPr>
                <w:rFonts w:eastAsia="Times New Roman"/>
                <w:lang w:eastAsia="ru-RU"/>
              </w:rPr>
              <w:t xml:space="preserve"> (активность по цезию-134 составляет менее 1 % от общей активности) и трития.</w:t>
            </w:r>
          </w:p>
          <w:p w:rsidR="0057743D" w:rsidRPr="0057743D" w:rsidRDefault="0057743D" w:rsidP="0057743D">
            <w:pPr>
              <w:tabs>
                <w:tab w:val="left" w:pos="3795"/>
              </w:tabs>
              <w:ind w:firstLine="709"/>
              <w:jc w:val="both"/>
              <w:rPr>
                <w:rFonts w:eastAsia="Times New Roman"/>
                <w:lang w:eastAsia="ru-RU"/>
              </w:rPr>
            </w:pPr>
            <w:r w:rsidRPr="0057743D">
              <w:rPr>
                <w:rFonts w:eastAsia="Times New Roman"/>
                <w:bCs/>
                <w:iCs/>
                <w:lang w:eastAsia="ru-RU"/>
              </w:rPr>
              <w:t xml:space="preserve">Очистка теплоносителя первого контура от цезия проводилась неоднократно за время работы реактора, а также </w:t>
            </w:r>
            <w:r w:rsidRPr="0057743D">
              <w:rPr>
                <w:rFonts w:eastAsia="Times New Roman"/>
                <w:lang w:eastAsia="ru-RU"/>
              </w:rPr>
              <w:t xml:space="preserve">после его остановки, полной выгрузки ТВС и установки в активную зону реактора стальных имитаторов. Очистка  натрия  от радионуклидов цезия проводилась </w:t>
            </w:r>
            <w:r w:rsidRPr="0057743D">
              <w:rPr>
                <w:rFonts w:eastAsia="Times New Roman"/>
                <w:lang w:val="en-US" w:eastAsia="ru-RU"/>
              </w:rPr>
              <w:t>c</w:t>
            </w:r>
            <w:r w:rsidRPr="0057743D">
              <w:rPr>
                <w:rFonts w:eastAsia="Times New Roman"/>
                <w:lang w:eastAsia="ru-RU"/>
              </w:rPr>
              <w:t xml:space="preserve"> помощью </w:t>
            </w:r>
            <w:proofErr w:type="gramStart"/>
            <w:r w:rsidRPr="0057743D">
              <w:rPr>
                <w:rFonts w:eastAsia="Times New Roman"/>
                <w:lang w:eastAsia="ru-RU"/>
              </w:rPr>
              <w:t>фильтр-пакетов</w:t>
            </w:r>
            <w:proofErr w:type="gramEnd"/>
            <w:r w:rsidRPr="0057743D">
              <w:rPr>
                <w:rFonts w:eastAsia="Times New Roman"/>
                <w:lang w:eastAsia="ru-RU"/>
              </w:rPr>
              <w:t xml:space="preserve"> с графитом. Всего подлежит кондиционированию 10 графитовых ловушек </w:t>
            </w:r>
            <w:r w:rsidRPr="0057743D">
              <w:rPr>
                <w:rFonts w:eastAsia="Times New Roman"/>
                <w:vertAlign w:val="superscript"/>
                <w:lang w:eastAsia="ru-RU"/>
              </w:rPr>
              <w:t>137</w:t>
            </w:r>
            <w:r w:rsidRPr="0057743D">
              <w:rPr>
                <w:rFonts w:eastAsia="Times New Roman"/>
                <w:lang w:eastAsia="ru-RU"/>
              </w:rPr>
              <w:t>С</w:t>
            </w:r>
            <w:r w:rsidRPr="0057743D">
              <w:rPr>
                <w:rFonts w:eastAsia="Times New Roman"/>
                <w:lang w:val="en-US" w:eastAsia="ru-RU"/>
              </w:rPr>
              <w:t>s</w:t>
            </w:r>
            <w:r w:rsidRPr="0057743D">
              <w:rPr>
                <w:rFonts w:eastAsia="Times New Roman"/>
                <w:lang w:eastAsia="ru-RU"/>
              </w:rPr>
              <w:t>.</w:t>
            </w:r>
            <w:r w:rsidRPr="0057743D">
              <w:rPr>
                <w:rFonts w:eastAsia="Times New Roman"/>
                <w:bCs/>
                <w:iCs/>
                <w:lang w:eastAsia="ru-RU"/>
              </w:rPr>
              <w:t xml:space="preserve"> В некоторых </w:t>
            </w:r>
            <w:proofErr w:type="gramStart"/>
            <w:r w:rsidRPr="0057743D">
              <w:rPr>
                <w:rFonts w:eastAsia="Times New Roman"/>
                <w:bCs/>
                <w:iCs/>
                <w:lang w:eastAsia="ru-RU"/>
              </w:rPr>
              <w:t>фильтр-пакетах</w:t>
            </w:r>
            <w:proofErr w:type="gramEnd"/>
            <w:r w:rsidRPr="0057743D">
              <w:rPr>
                <w:rFonts w:eastAsia="Times New Roman"/>
                <w:bCs/>
                <w:iCs/>
                <w:lang w:eastAsia="ru-RU"/>
              </w:rPr>
              <w:t xml:space="preserve"> содержится 10 и более кюри </w:t>
            </w:r>
            <w:r w:rsidRPr="0057743D">
              <w:rPr>
                <w:rFonts w:eastAsia="Times New Roman"/>
                <w:bCs/>
                <w:iCs/>
                <w:vertAlign w:val="superscript"/>
                <w:lang w:eastAsia="ru-RU"/>
              </w:rPr>
              <w:t>137</w:t>
            </w:r>
            <w:r w:rsidRPr="0057743D">
              <w:rPr>
                <w:rFonts w:eastAsia="Times New Roman"/>
                <w:bCs/>
                <w:iCs/>
                <w:lang w:val="en-US" w:eastAsia="ru-RU"/>
              </w:rPr>
              <w:t>Cs</w:t>
            </w:r>
            <w:r w:rsidRPr="0057743D">
              <w:rPr>
                <w:rFonts w:eastAsia="Times New Roman"/>
                <w:bCs/>
                <w:iCs/>
                <w:lang w:eastAsia="ru-RU"/>
              </w:rPr>
              <w:t xml:space="preserve">, поэтому перевод их в безопасное состояние является достаточно сложной задачей. На реакторе БР-10 разработана и апробирована технология перевода в безопасное состояние </w:t>
            </w:r>
            <w:proofErr w:type="gramStart"/>
            <w:r w:rsidRPr="0057743D">
              <w:rPr>
                <w:rFonts w:eastAsia="Times New Roman"/>
                <w:bCs/>
                <w:iCs/>
                <w:lang w:eastAsia="ru-RU"/>
              </w:rPr>
              <w:t>фильтр-пакетов</w:t>
            </w:r>
            <w:proofErr w:type="gramEnd"/>
            <w:r w:rsidRPr="0057743D">
              <w:rPr>
                <w:rFonts w:eastAsia="Times New Roman"/>
                <w:bCs/>
                <w:iCs/>
                <w:lang w:eastAsia="ru-RU"/>
              </w:rPr>
              <w:t xml:space="preserve"> с использованием свинца. </w:t>
            </w:r>
            <w:r w:rsidRPr="0057743D">
              <w:rPr>
                <w:rFonts w:eastAsia="Times New Roman"/>
                <w:lang w:eastAsia="ru-RU"/>
              </w:rPr>
              <w:t xml:space="preserve">Технологический процесс основан на заполнении расплавленным свинцом внутренних полостей отработанной </w:t>
            </w:r>
            <w:proofErr w:type="gramStart"/>
            <w:r w:rsidRPr="0057743D">
              <w:rPr>
                <w:rFonts w:eastAsia="Times New Roman"/>
                <w:lang w:eastAsia="ru-RU"/>
              </w:rPr>
              <w:t>фильтр-ловушки</w:t>
            </w:r>
            <w:proofErr w:type="gramEnd"/>
            <w:r w:rsidRPr="0057743D">
              <w:rPr>
                <w:rFonts w:eastAsia="Times New Roman"/>
                <w:lang w:eastAsia="ru-RU"/>
              </w:rPr>
              <w:t xml:space="preserve">, помещённой в пенал, и взаимодействии при этом остатков ЖМТ и цезия со свинцом. Необходимо разработать технический проект стенда для кондиционирования </w:t>
            </w:r>
            <w:proofErr w:type="gramStart"/>
            <w:r w:rsidRPr="0057743D">
              <w:rPr>
                <w:rFonts w:eastAsia="Times New Roman"/>
                <w:lang w:eastAsia="ru-RU"/>
              </w:rPr>
              <w:t>фильтр-пакетов</w:t>
            </w:r>
            <w:proofErr w:type="gramEnd"/>
            <w:r w:rsidRPr="0057743D">
              <w:rPr>
                <w:rFonts w:eastAsia="Times New Roman"/>
                <w:lang w:eastAsia="ru-RU"/>
              </w:rPr>
              <w:t xml:space="preserve">. Стенд предполагается создать на базе существующей </w:t>
            </w:r>
            <w:proofErr w:type="spellStart"/>
            <w:r w:rsidRPr="0057743D">
              <w:rPr>
                <w:rFonts w:eastAsia="Times New Roman"/>
                <w:lang w:eastAsia="ru-RU"/>
              </w:rPr>
              <w:t>внереакторной</w:t>
            </w:r>
            <w:proofErr w:type="spellEnd"/>
            <w:r w:rsidRPr="0057743D">
              <w:rPr>
                <w:rFonts w:eastAsia="Times New Roman"/>
                <w:lang w:eastAsia="ru-RU"/>
              </w:rPr>
              <w:t xml:space="preserve"> системы обнаружения дефектных пакетов (СОДС-В).</w:t>
            </w:r>
          </w:p>
          <w:p w:rsidR="0057743D" w:rsidRPr="0057743D" w:rsidRDefault="0057743D" w:rsidP="0057743D">
            <w:pPr>
              <w:tabs>
                <w:tab w:val="left" w:pos="3795"/>
              </w:tabs>
              <w:ind w:firstLine="709"/>
              <w:jc w:val="both"/>
              <w:rPr>
                <w:rFonts w:eastAsia="Times New Roman"/>
                <w:bCs/>
                <w:iCs/>
                <w:lang w:eastAsia="ru-RU"/>
              </w:rPr>
            </w:pPr>
            <w:r w:rsidRPr="0057743D">
              <w:rPr>
                <w:rFonts w:eastAsia="Times New Roman"/>
                <w:lang w:eastAsia="ru-RU"/>
              </w:rPr>
              <w:t xml:space="preserve">В состав технического проекта, на основании разработанной технологии </w:t>
            </w:r>
            <w:r w:rsidRPr="0057743D">
              <w:rPr>
                <w:rFonts w:eastAsia="Times New Roman"/>
                <w:bCs/>
                <w:iCs/>
                <w:lang w:eastAsia="ru-RU"/>
              </w:rPr>
              <w:t xml:space="preserve">перевода в безопасное состояние </w:t>
            </w:r>
            <w:proofErr w:type="gramStart"/>
            <w:r w:rsidRPr="0057743D">
              <w:rPr>
                <w:rFonts w:eastAsia="Times New Roman"/>
                <w:bCs/>
                <w:iCs/>
                <w:lang w:eastAsia="ru-RU"/>
              </w:rPr>
              <w:t>фильтр-пакетов</w:t>
            </w:r>
            <w:proofErr w:type="gramEnd"/>
            <w:r w:rsidRPr="0057743D">
              <w:rPr>
                <w:rFonts w:eastAsia="Times New Roman"/>
                <w:bCs/>
                <w:iCs/>
                <w:lang w:eastAsia="ru-RU"/>
              </w:rPr>
              <w:t>, должны войти:</w:t>
            </w:r>
          </w:p>
          <w:p w:rsidR="0057743D" w:rsidRPr="0057743D" w:rsidRDefault="0057743D" w:rsidP="0057743D">
            <w:pPr>
              <w:contextualSpacing/>
              <w:jc w:val="left"/>
              <w:rPr>
                <w:rFonts w:eastAsia="Times New Roman"/>
                <w:lang w:eastAsia="ru-RU"/>
              </w:rPr>
            </w:pPr>
            <w:r w:rsidRPr="0057743D">
              <w:rPr>
                <w:rFonts w:eastAsia="Times New Roman"/>
                <w:lang w:eastAsia="ru-RU"/>
              </w:rPr>
              <w:t>контейнер защитный погрузочный;</w:t>
            </w:r>
          </w:p>
          <w:p w:rsidR="0057743D" w:rsidRPr="0057743D" w:rsidRDefault="0057743D" w:rsidP="0057743D">
            <w:pPr>
              <w:contextualSpacing/>
              <w:jc w:val="left"/>
              <w:rPr>
                <w:rFonts w:eastAsia="Times New Roman"/>
                <w:lang w:eastAsia="ru-RU"/>
              </w:rPr>
            </w:pPr>
            <w:r w:rsidRPr="0057743D">
              <w:rPr>
                <w:rFonts w:eastAsia="Times New Roman"/>
                <w:lang w:eastAsia="ru-RU"/>
              </w:rPr>
              <w:t xml:space="preserve">контейнер для захоронения </w:t>
            </w:r>
            <w:proofErr w:type="gramStart"/>
            <w:r w:rsidRPr="0057743D">
              <w:rPr>
                <w:rFonts w:eastAsia="Times New Roman"/>
                <w:lang w:eastAsia="ru-RU"/>
              </w:rPr>
              <w:t>фильтр-пакетов</w:t>
            </w:r>
            <w:proofErr w:type="gramEnd"/>
            <w:r w:rsidRPr="0057743D">
              <w:rPr>
                <w:rFonts w:eastAsia="Times New Roman"/>
                <w:lang w:eastAsia="ru-RU"/>
              </w:rPr>
              <w:t>;</w:t>
            </w:r>
          </w:p>
          <w:p w:rsidR="0057743D" w:rsidRPr="0057743D" w:rsidRDefault="0057743D" w:rsidP="0057743D">
            <w:pPr>
              <w:contextualSpacing/>
              <w:jc w:val="left"/>
              <w:rPr>
                <w:rFonts w:eastAsia="Times New Roman"/>
                <w:lang w:eastAsia="ru-RU"/>
              </w:rPr>
            </w:pPr>
            <w:r w:rsidRPr="0057743D">
              <w:rPr>
                <w:rFonts w:eastAsia="Times New Roman"/>
                <w:lang w:eastAsia="ru-RU"/>
              </w:rPr>
              <w:t>контейнер защитный транспортный;</w:t>
            </w:r>
          </w:p>
          <w:p w:rsidR="0057743D" w:rsidRPr="0057743D" w:rsidRDefault="0057743D" w:rsidP="0057743D">
            <w:pPr>
              <w:contextualSpacing/>
              <w:jc w:val="left"/>
              <w:rPr>
                <w:rFonts w:eastAsia="Times New Roman"/>
                <w:lang w:eastAsia="ru-RU"/>
              </w:rPr>
            </w:pPr>
            <w:r w:rsidRPr="0057743D">
              <w:rPr>
                <w:rFonts w:eastAsia="Times New Roman"/>
                <w:lang w:eastAsia="ru-RU"/>
              </w:rPr>
              <w:t>крышка испытательного чехла;</w:t>
            </w:r>
          </w:p>
          <w:p w:rsidR="0057743D" w:rsidRPr="0057743D" w:rsidRDefault="0057743D" w:rsidP="0057743D">
            <w:pPr>
              <w:contextualSpacing/>
              <w:jc w:val="left"/>
              <w:rPr>
                <w:rFonts w:eastAsia="Times New Roman"/>
                <w:lang w:eastAsia="ru-RU"/>
              </w:rPr>
            </w:pPr>
            <w:proofErr w:type="spellStart"/>
            <w:r w:rsidRPr="0057743D">
              <w:rPr>
                <w:rFonts w:eastAsia="Times New Roman"/>
                <w:lang w:eastAsia="ru-RU"/>
              </w:rPr>
              <w:t>проставка</w:t>
            </w:r>
            <w:proofErr w:type="spellEnd"/>
            <w:r w:rsidRPr="0057743D">
              <w:rPr>
                <w:rFonts w:eastAsia="Times New Roman"/>
                <w:lang w:eastAsia="ru-RU"/>
              </w:rPr>
              <w:t>;</w:t>
            </w:r>
          </w:p>
          <w:p w:rsidR="0057743D" w:rsidRPr="0057743D" w:rsidRDefault="0057743D" w:rsidP="0057743D">
            <w:pPr>
              <w:contextualSpacing/>
              <w:jc w:val="left"/>
              <w:rPr>
                <w:rFonts w:eastAsia="Times New Roman"/>
                <w:lang w:eastAsia="ru-RU"/>
              </w:rPr>
            </w:pPr>
            <w:r w:rsidRPr="0057743D">
              <w:rPr>
                <w:rFonts w:eastAsia="Times New Roman"/>
                <w:lang w:eastAsia="ru-RU"/>
              </w:rPr>
              <w:t>крышка пенала.</w:t>
            </w:r>
          </w:p>
          <w:p w:rsidR="0057743D" w:rsidRPr="0057743D" w:rsidRDefault="0057743D" w:rsidP="0057743D">
            <w:pPr>
              <w:numPr>
                <w:ilvl w:val="0"/>
                <w:numId w:val="21"/>
              </w:numPr>
              <w:tabs>
                <w:tab w:val="left" w:pos="1134"/>
                <w:tab w:val="left" w:pos="3795"/>
              </w:tabs>
              <w:suppressAutoHyphens/>
              <w:ind w:left="0" w:firstLine="709"/>
              <w:jc w:val="both"/>
              <w:rPr>
                <w:rFonts w:eastAsia="Times New Roman"/>
                <w:lang w:eastAsia="ru-RU"/>
              </w:rPr>
            </w:pPr>
            <w:r w:rsidRPr="0057743D">
              <w:rPr>
                <w:rFonts w:eastAsia="Times New Roman"/>
                <w:lang w:eastAsia="ru-RU"/>
              </w:rPr>
              <w:t xml:space="preserve">Отмытое от остатков радиоактивного натрия оборудование перед сдачей в хранилище ТРО необходимо </w:t>
            </w:r>
            <w:proofErr w:type="spellStart"/>
            <w:r w:rsidRPr="0057743D">
              <w:rPr>
                <w:rFonts w:eastAsia="Times New Roman"/>
                <w:lang w:eastAsia="ru-RU"/>
              </w:rPr>
              <w:t>компактировать</w:t>
            </w:r>
            <w:proofErr w:type="spellEnd"/>
            <w:r w:rsidRPr="0057743D">
              <w:rPr>
                <w:rFonts w:eastAsia="Times New Roman"/>
                <w:lang w:eastAsia="ru-RU"/>
              </w:rPr>
              <w:t xml:space="preserve"> (фрагментировать). Для этой цели проектом вывода ИР БР-10 из эксплуатации было предусмотрено размещение участка </w:t>
            </w:r>
            <w:proofErr w:type="spellStart"/>
            <w:r w:rsidRPr="0057743D">
              <w:rPr>
                <w:rFonts w:eastAsia="Times New Roman"/>
                <w:lang w:eastAsia="ru-RU"/>
              </w:rPr>
              <w:t>компактирования</w:t>
            </w:r>
            <w:proofErr w:type="spellEnd"/>
            <w:r w:rsidRPr="0057743D">
              <w:rPr>
                <w:rFonts w:eastAsia="Times New Roman"/>
                <w:lang w:eastAsia="ru-RU"/>
              </w:rPr>
              <w:t xml:space="preserve"> (фрагментации) в помещении 145. В связи размещением в помещении 145 опытно-промышленных установок «Геттер», «Магма» необходимо разработать проект участка </w:t>
            </w:r>
            <w:proofErr w:type="spellStart"/>
            <w:r w:rsidRPr="0057743D">
              <w:rPr>
                <w:rFonts w:eastAsia="Times New Roman"/>
                <w:lang w:eastAsia="ru-RU"/>
              </w:rPr>
              <w:t>компактирования</w:t>
            </w:r>
            <w:proofErr w:type="spellEnd"/>
            <w:r w:rsidRPr="0057743D">
              <w:rPr>
                <w:rFonts w:eastAsia="Times New Roman"/>
                <w:lang w:eastAsia="ru-RU"/>
              </w:rPr>
              <w:t xml:space="preserve"> (фрагментации) ТРО в помещениях 4, 4а здания ИР БР-10, где располагаются системы охлаждения бака водяной защиты по дистилляту и технической воде, система газового разогрева корпуса реактора, воздуховоды системы охлаждения экрана. Проектом вывода не предполагалось использовать помещения 4 и 4а после демонтажа этого оборудования и дезактивации. Для реализации проекта размещения участка </w:t>
            </w:r>
            <w:proofErr w:type="spellStart"/>
            <w:r w:rsidRPr="0057743D">
              <w:rPr>
                <w:rFonts w:eastAsia="Times New Roman"/>
                <w:lang w:eastAsia="ru-RU"/>
              </w:rPr>
              <w:t>компактирования</w:t>
            </w:r>
            <w:proofErr w:type="spellEnd"/>
            <w:r w:rsidRPr="0057743D">
              <w:rPr>
                <w:rFonts w:eastAsia="Times New Roman"/>
                <w:lang w:eastAsia="ru-RU"/>
              </w:rPr>
              <w:t xml:space="preserve"> (фрагментации) ТРО в помещениях 4 и 4а необходимо разработать технический проект участка </w:t>
            </w:r>
            <w:proofErr w:type="spellStart"/>
            <w:r w:rsidRPr="0057743D">
              <w:rPr>
                <w:rFonts w:eastAsia="Times New Roman"/>
                <w:lang w:eastAsia="ru-RU"/>
              </w:rPr>
              <w:t>компактирования</w:t>
            </w:r>
            <w:proofErr w:type="spellEnd"/>
            <w:r w:rsidRPr="0057743D">
              <w:rPr>
                <w:rFonts w:eastAsia="Times New Roman"/>
                <w:lang w:eastAsia="ru-RU"/>
              </w:rPr>
              <w:t xml:space="preserve"> (фрагментации), включающий в себя:</w:t>
            </w:r>
          </w:p>
          <w:p w:rsidR="0057743D" w:rsidRPr="0057743D" w:rsidRDefault="0057743D" w:rsidP="0057743D">
            <w:pPr>
              <w:numPr>
                <w:ilvl w:val="0"/>
                <w:numId w:val="24"/>
              </w:numPr>
              <w:tabs>
                <w:tab w:val="left" w:pos="1134"/>
              </w:tabs>
              <w:suppressAutoHyphens/>
              <w:ind w:left="0" w:firstLine="709"/>
              <w:contextualSpacing/>
              <w:jc w:val="both"/>
              <w:rPr>
                <w:rFonts w:eastAsia="Calibri"/>
              </w:rPr>
            </w:pPr>
            <w:r w:rsidRPr="0057743D">
              <w:rPr>
                <w:rFonts w:eastAsia="Calibri"/>
              </w:rPr>
              <w:t xml:space="preserve">Разработку принципиальной схемы участка </w:t>
            </w:r>
            <w:proofErr w:type="spellStart"/>
            <w:r w:rsidRPr="0057743D">
              <w:rPr>
                <w:rFonts w:eastAsia="Calibri"/>
              </w:rPr>
              <w:t>компактирования</w:t>
            </w:r>
            <w:proofErr w:type="spellEnd"/>
            <w:r w:rsidRPr="0057743D">
              <w:rPr>
                <w:rFonts w:eastAsia="Calibri"/>
              </w:rPr>
              <w:t xml:space="preserve"> (фрагментации) </w:t>
            </w:r>
            <w:proofErr w:type="gramStart"/>
            <w:r w:rsidRPr="0057743D">
              <w:rPr>
                <w:rFonts w:eastAsia="Calibri"/>
              </w:rPr>
              <w:t>металлических</w:t>
            </w:r>
            <w:proofErr w:type="gramEnd"/>
            <w:r w:rsidRPr="0057743D">
              <w:rPr>
                <w:rFonts w:eastAsia="Calibri"/>
              </w:rPr>
              <w:t xml:space="preserve"> ТРО с проработкой транспортной, технологической схемы и состава участка.</w:t>
            </w:r>
          </w:p>
          <w:p w:rsidR="0057743D" w:rsidRPr="0057743D" w:rsidRDefault="0057743D" w:rsidP="0057743D">
            <w:pPr>
              <w:numPr>
                <w:ilvl w:val="0"/>
                <w:numId w:val="24"/>
              </w:numPr>
              <w:tabs>
                <w:tab w:val="left" w:pos="1134"/>
              </w:tabs>
              <w:suppressAutoHyphens/>
              <w:ind w:left="0" w:firstLine="709"/>
              <w:contextualSpacing/>
              <w:jc w:val="both"/>
              <w:rPr>
                <w:rFonts w:eastAsia="Calibri"/>
              </w:rPr>
            </w:pPr>
            <w:r w:rsidRPr="0057743D">
              <w:rPr>
                <w:rFonts w:eastAsia="Calibri"/>
              </w:rPr>
              <w:t xml:space="preserve">Разработку РКД на </w:t>
            </w:r>
            <w:proofErr w:type="spellStart"/>
            <w:r w:rsidRPr="0057743D">
              <w:rPr>
                <w:rFonts w:eastAsia="Calibri"/>
              </w:rPr>
              <w:t>нестандартизированное</w:t>
            </w:r>
            <w:proofErr w:type="spellEnd"/>
            <w:r w:rsidRPr="0057743D">
              <w:rPr>
                <w:rFonts w:eastAsia="Calibri"/>
              </w:rPr>
              <w:t xml:space="preserve"> оборудование (стеллаж, поддон, оборотный контейнер)</w:t>
            </w:r>
          </w:p>
          <w:p w:rsidR="0057743D" w:rsidRPr="0057743D" w:rsidRDefault="0057743D" w:rsidP="0057743D">
            <w:pPr>
              <w:numPr>
                <w:ilvl w:val="0"/>
                <w:numId w:val="21"/>
              </w:numPr>
              <w:tabs>
                <w:tab w:val="left" w:pos="1134"/>
              </w:tabs>
              <w:suppressAutoHyphens/>
              <w:ind w:left="0" w:firstLine="709"/>
              <w:jc w:val="both"/>
              <w:rPr>
                <w:rFonts w:eastAsia="Times New Roman"/>
                <w:lang w:eastAsia="ru-RU"/>
              </w:rPr>
            </w:pPr>
            <w:r w:rsidRPr="0057743D">
              <w:rPr>
                <w:rFonts w:eastAsia="Times New Roman"/>
                <w:lang w:eastAsia="ru-RU"/>
              </w:rPr>
              <w:t xml:space="preserve">На основании результатов работ по нейтрализации натрия в ХЛО 2 контура закисью азота, необходимо разработать технический проект реконструкции бокса ХЛО 1 контура в реакторном зале ИР БР-10 для обеспечения безопасного обращения с </w:t>
            </w:r>
            <w:proofErr w:type="gramStart"/>
            <w:r w:rsidRPr="0057743D">
              <w:rPr>
                <w:rFonts w:eastAsia="Times New Roman"/>
                <w:lang w:eastAsia="ru-RU"/>
              </w:rPr>
              <w:t>отработавшими</w:t>
            </w:r>
            <w:proofErr w:type="gramEnd"/>
            <w:r w:rsidRPr="0057743D">
              <w:rPr>
                <w:rFonts w:eastAsia="Times New Roman"/>
                <w:lang w:eastAsia="ru-RU"/>
              </w:rPr>
              <w:t xml:space="preserve"> ХЛО 1-го контура и последующего процесса нейтрализации </w:t>
            </w:r>
            <w:proofErr w:type="spellStart"/>
            <w:r w:rsidRPr="0057743D">
              <w:rPr>
                <w:rFonts w:eastAsia="Times New Roman"/>
                <w:lang w:eastAsia="ru-RU"/>
              </w:rPr>
              <w:t>недренируемых</w:t>
            </w:r>
            <w:proofErr w:type="spellEnd"/>
            <w:r w:rsidRPr="0057743D">
              <w:rPr>
                <w:rFonts w:eastAsia="Times New Roman"/>
                <w:lang w:eastAsia="ru-RU"/>
              </w:rPr>
              <w:t xml:space="preserve"> остатков </w:t>
            </w:r>
            <w:r w:rsidRPr="0057743D">
              <w:rPr>
                <w:rFonts w:eastAsia="Times New Roman"/>
                <w:lang w:val="en-US" w:eastAsia="ru-RU"/>
              </w:rPr>
              <w:t>Na</w:t>
            </w:r>
            <w:r w:rsidRPr="0057743D">
              <w:rPr>
                <w:rFonts w:eastAsia="Times New Roman"/>
                <w:lang w:eastAsia="ru-RU"/>
              </w:rPr>
              <w:t xml:space="preserve"> в них на установке ЛУИЗА-РАО. Для этих целей в состав технического проекта должны быть включены:</w:t>
            </w:r>
          </w:p>
          <w:p w:rsidR="0057743D" w:rsidRPr="0057743D" w:rsidRDefault="0057743D" w:rsidP="0057743D">
            <w:pPr>
              <w:numPr>
                <w:ilvl w:val="0"/>
                <w:numId w:val="25"/>
              </w:numPr>
              <w:tabs>
                <w:tab w:val="left" w:pos="1134"/>
              </w:tabs>
              <w:suppressAutoHyphens/>
              <w:ind w:left="0" w:firstLine="709"/>
              <w:contextualSpacing/>
              <w:jc w:val="both"/>
              <w:rPr>
                <w:rFonts w:eastAsia="Calibri"/>
              </w:rPr>
            </w:pPr>
            <w:r w:rsidRPr="0057743D">
              <w:rPr>
                <w:rFonts w:eastAsia="Calibri"/>
              </w:rPr>
              <w:t>Разработка чертежей общего вида бокса ХЛО 1 контура с размещением в нем теплоизолированной печи со слоем биологической защиты для установки в нее ХЛО (СБ-30 или 2118 – 02).</w:t>
            </w:r>
          </w:p>
          <w:p w:rsidR="0057743D" w:rsidRPr="0057743D" w:rsidRDefault="0057743D" w:rsidP="0057743D">
            <w:pPr>
              <w:numPr>
                <w:ilvl w:val="0"/>
                <w:numId w:val="25"/>
              </w:numPr>
              <w:tabs>
                <w:tab w:val="left" w:pos="1134"/>
              </w:tabs>
              <w:suppressAutoHyphens/>
              <w:ind w:left="0" w:firstLine="709"/>
              <w:contextualSpacing/>
              <w:jc w:val="both"/>
              <w:rPr>
                <w:rFonts w:eastAsia="Calibri"/>
              </w:rPr>
            </w:pPr>
            <w:r w:rsidRPr="0057743D">
              <w:rPr>
                <w:rFonts w:eastAsia="Calibri"/>
              </w:rPr>
              <w:t>Разработка конструкции заглушек на трубопроводы натрия.</w:t>
            </w:r>
          </w:p>
          <w:p w:rsidR="0057743D" w:rsidRPr="0057743D" w:rsidRDefault="0057743D" w:rsidP="0057743D">
            <w:pPr>
              <w:numPr>
                <w:ilvl w:val="0"/>
                <w:numId w:val="25"/>
              </w:numPr>
              <w:tabs>
                <w:tab w:val="left" w:pos="1125"/>
              </w:tabs>
              <w:suppressAutoHyphens/>
              <w:ind w:left="0" w:firstLine="709"/>
              <w:contextualSpacing/>
              <w:jc w:val="both"/>
              <w:rPr>
                <w:rFonts w:eastAsia="Calibri"/>
              </w:rPr>
            </w:pPr>
            <w:r w:rsidRPr="0057743D">
              <w:rPr>
                <w:rFonts w:eastAsia="Calibri"/>
              </w:rPr>
              <w:t>Разработка принципиальной схемы подачи пара от ПЭЭ-15 в толуоловую полость.</w:t>
            </w:r>
          </w:p>
          <w:p w:rsidR="0057743D" w:rsidRPr="0057743D" w:rsidRDefault="0057743D" w:rsidP="0057743D">
            <w:pPr>
              <w:numPr>
                <w:ilvl w:val="0"/>
                <w:numId w:val="25"/>
              </w:numPr>
              <w:tabs>
                <w:tab w:val="left" w:pos="1134"/>
              </w:tabs>
              <w:suppressAutoHyphens/>
              <w:ind w:left="0" w:firstLine="709"/>
              <w:contextualSpacing/>
              <w:jc w:val="both"/>
              <w:rPr>
                <w:rFonts w:eastAsia="Calibri"/>
              </w:rPr>
            </w:pPr>
            <w:r w:rsidRPr="0057743D">
              <w:rPr>
                <w:rFonts w:eastAsia="Calibri"/>
              </w:rPr>
              <w:t>Разработка принципиальной схемы линии сбора конденсата.</w:t>
            </w:r>
          </w:p>
          <w:p w:rsidR="0057743D" w:rsidRPr="0057743D" w:rsidRDefault="0057743D" w:rsidP="0057743D">
            <w:pPr>
              <w:numPr>
                <w:ilvl w:val="0"/>
                <w:numId w:val="25"/>
              </w:numPr>
              <w:tabs>
                <w:tab w:val="left" w:pos="1134"/>
              </w:tabs>
              <w:suppressAutoHyphens/>
              <w:ind w:firstLine="709"/>
              <w:contextualSpacing/>
              <w:jc w:val="both"/>
              <w:rPr>
                <w:rFonts w:eastAsia="Calibri"/>
              </w:rPr>
            </w:pPr>
            <w:r w:rsidRPr="0057743D">
              <w:rPr>
                <w:rFonts w:eastAsia="Calibri"/>
              </w:rPr>
              <w:t>Разработка принципиальной схемы дренажных трубопроводов для слива натрия из ХЛО.</w:t>
            </w:r>
          </w:p>
          <w:p w:rsidR="0057743D" w:rsidRPr="0057743D" w:rsidRDefault="0057743D" w:rsidP="0057743D">
            <w:pPr>
              <w:numPr>
                <w:ilvl w:val="0"/>
                <w:numId w:val="25"/>
              </w:numPr>
              <w:tabs>
                <w:tab w:val="left" w:pos="1134"/>
              </w:tabs>
              <w:suppressAutoHyphens/>
              <w:ind w:firstLine="709"/>
              <w:contextualSpacing/>
              <w:jc w:val="both"/>
              <w:rPr>
                <w:rFonts w:eastAsia="Calibri"/>
              </w:rPr>
            </w:pPr>
            <w:r w:rsidRPr="0057743D">
              <w:rPr>
                <w:rFonts w:eastAsia="Calibri"/>
              </w:rPr>
              <w:t xml:space="preserve">Разработка конструкции </w:t>
            </w:r>
            <w:proofErr w:type="spellStart"/>
            <w:r w:rsidRPr="0057743D">
              <w:rPr>
                <w:rFonts w:eastAsia="Calibri"/>
              </w:rPr>
              <w:t>электровводов</w:t>
            </w:r>
            <w:proofErr w:type="spellEnd"/>
            <w:r w:rsidRPr="0057743D">
              <w:rPr>
                <w:rFonts w:eastAsia="Calibri"/>
              </w:rPr>
              <w:t xml:space="preserve"> для кабелей питания электронагревателей, термопар, кабелей регулирования температуры в печи и трубопроводов.</w:t>
            </w:r>
          </w:p>
          <w:p w:rsidR="0057743D" w:rsidRPr="0057743D" w:rsidRDefault="0057743D" w:rsidP="0057743D">
            <w:pPr>
              <w:numPr>
                <w:ilvl w:val="0"/>
                <w:numId w:val="25"/>
              </w:numPr>
              <w:tabs>
                <w:tab w:val="left" w:pos="1134"/>
              </w:tabs>
              <w:suppressAutoHyphens/>
              <w:ind w:firstLine="709"/>
              <w:contextualSpacing/>
              <w:jc w:val="both"/>
              <w:rPr>
                <w:rFonts w:eastAsia="Calibri"/>
              </w:rPr>
            </w:pPr>
            <w:r w:rsidRPr="0057743D">
              <w:rPr>
                <w:rFonts w:eastAsia="Calibri"/>
              </w:rPr>
              <w:t>Разработка принципиальной схемы подключения ХЛО к стенду ЛУИЗА-РАО.</w:t>
            </w:r>
          </w:p>
        </w:tc>
      </w:tr>
      <w:tr w:rsidR="0057743D" w:rsidRPr="0057743D" w:rsidTr="00E309F4">
        <w:tc>
          <w:tcPr>
            <w:tcW w:w="10314" w:type="dxa"/>
            <w:shd w:val="clear" w:color="auto" w:fill="auto"/>
          </w:tcPr>
          <w:p w:rsidR="0057743D" w:rsidRPr="0057743D" w:rsidRDefault="0057743D" w:rsidP="0057743D">
            <w:pPr>
              <w:rPr>
                <w:rFonts w:eastAsia="Times New Roman"/>
                <w:color w:val="000000"/>
                <w:lang w:val="en-US" w:eastAsia="ru-RU"/>
              </w:rPr>
            </w:pPr>
            <w:r w:rsidRPr="0057743D">
              <w:rPr>
                <w:rFonts w:eastAsia="Times New Roman"/>
                <w:color w:val="000000"/>
                <w:lang w:eastAsia="ru-RU"/>
              </w:rPr>
              <w:lastRenderedPageBreak/>
              <w:t xml:space="preserve">Подраздел 2.3 Стадийность </w:t>
            </w:r>
            <w:r w:rsidRPr="0057743D">
              <w:rPr>
                <w:rFonts w:eastAsia="Times New Roman"/>
                <w:i/>
                <w:color w:val="000000"/>
                <w:lang w:eastAsia="ru-RU"/>
              </w:rPr>
              <w:t>(этапы)</w:t>
            </w:r>
          </w:p>
        </w:tc>
      </w:tr>
      <w:tr w:rsidR="0057743D" w:rsidRPr="0057743D" w:rsidTr="00E309F4">
        <w:trPr>
          <w:trHeight w:val="2967"/>
        </w:trPr>
        <w:tc>
          <w:tcPr>
            <w:tcW w:w="10314" w:type="dxa"/>
            <w:shd w:val="clear" w:color="auto" w:fill="auto"/>
          </w:tcPr>
          <w:p w:rsidR="0057743D" w:rsidRPr="0057743D" w:rsidRDefault="0057743D" w:rsidP="0057743D">
            <w:pPr>
              <w:ind w:firstLine="709"/>
              <w:jc w:val="both"/>
              <w:rPr>
                <w:rFonts w:eastAsia="Times New Roman"/>
                <w:lang w:eastAsia="ru-RU"/>
              </w:rPr>
            </w:pPr>
            <w:r w:rsidRPr="0057743D">
              <w:rPr>
                <w:rFonts w:eastAsia="Times New Roman"/>
                <w:lang w:eastAsia="ru-RU"/>
              </w:rPr>
              <w:lastRenderedPageBreak/>
              <w:t>Основные этапы работ в рамках эксплуатации ИР БР-10 в режиме окончательного останова и их продолжительность представлены в таблице 1.</w:t>
            </w:r>
          </w:p>
          <w:p w:rsidR="0057743D" w:rsidRPr="0057743D" w:rsidRDefault="0057743D" w:rsidP="0057743D">
            <w:pPr>
              <w:ind w:firstLine="709"/>
              <w:jc w:val="right"/>
              <w:rPr>
                <w:rFonts w:eastAsia="Times New Roman"/>
                <w:lang w:eastAsia="ru-RU"/>
              </w:rPr>
            </w:pPr>
            <w:r w:rsidRPr="0057743D">
              <w:rPr>
                <w:rFonts w:eastAsia="Times New Roman"/>
                <w:lang w:eastAsia="ru-RU"/>
              </w:rPr>
              <w:t>Таблица 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2"/>
              <w:gridCol w:w="4820"/>
              <w:gridCol w:w="2335"/>
              <w:gridCol w:w="2335"/>
            </w:tblGrid>
            <w:tr w:rsidR="0057743D" w:rsidRPr="0057743D" w:rsidTr="00E309F4">
              <w:tc>
                <w:tcPr>
                  <w:tcW w:w="562" w:type="dxa"/>
                  <w:shd w:val="clear" w:color="auto" w:fill="auto"/>
                </w:tcPr>
                <w:p w:rsidR="0057743D" w:rsidRPr="0057743D" w:rsidRDefault="0057743D" w:rsidP="0057743D">
                  <w:pPr>
                    <w:spacing w:line="249" w:lineRule="auto"/>
                    <w:rPr>
                      <w:rFonts w:eastAsia="Calibri"/>
                      <w:lang w:eastAsia="ru-RU"/>
                    </w:rPr>
                  </w:pPr>
                  <w:r w:rsidRPr="0057743D">
                    <w:rPr>
                      <w:rFonts w:eastAsia="Calibri"/>
                      <w:lang w:eastAsia="ru-RU"/>
                    </w:rPr>
                    <w:t>№</w:t>
                  </w:r>
                </w:p>
                <w:p w:rsidR="0057743D" w:rsidRPr="0057743D" w:rsidRDefault="0057743D" w:rsidP="0057743D">
                  <w:pPr>
                    <w:jc w:val="left"/>
                    <w:rPr>
                      <w:rFonts w:eastAsia="Calibri"/>
                      <w:lang w:eastAsia="ru-RU"/>
                    </w:rPr>
                  </w:pPr>
                  <w:proofErr w:type="gramStart"/>
                  <w:r w:rsidRPr="0057743D">
                    <w:rPr>
                      <w:rFonts w:eastAsia="Calibri"/>
                      <w:lang w:eastAsia="ru-RU"/>
                    </w:rPr>
                    <w:t>п</w:t>
                  </w:r>
                  <w:proofErr w:type="gramEnd"/>
                  <w:r w:rsidRPr="0057743D">
                    <w:rPr>
                      <w:rFonts w:eastAsia="Calibri"/>
                      <w:lang w:eastAsia="ru-RU"/>
                    </w:rPr>
                    <w:t>/п</w:t>
                  </w:r>
                </w:p>
              </w:tc>
              <w:tc>
                <w:tcPr>
                  <w:tcW w:w="4820" w:type="dxa"/>
                  <w:shd w:val="clear" w:color="auto" w:fill="auto"/>
                </w:tcPr>
                <w:p w:rsidR="0057743D" w:rsidRPr="0057743D" w:rsidRDefault="0057743D" w:rsidP="0057743D">
                  <w:pPr>
                    <w:jc w:val="left"/>
                    <w:rPr>
                      <w:rFonts w:eastAsia="Calibri"/>
                      <w:lang w:eastAsia="ru-RU"/>
                    </w:rPr>
                  </w:pPr>
                  <w:r w:rsidRPr="0057743D">
                    <w:rPr>
                      <w:rFonts w:eastAsia="Calibri"/>
                      <w:lang w:eastAsia="ru-RU"/>
                    </w:rPr>
                    <w:t>Содержание этапа</w:t>
                  </w:r>
                </w:p>
              </w:tc>
              <w:tc>
                <w:tcPr>
                  <w:tcW w:w="2335" w:type="dxa"/>
                  <w:shd w:val="clear" w:color="auto" w:fill="auto"/>
                </w:tcPr>
                <w:p w:rsidR="0057743D" w:rsidRPr="0057743D" w:rsidRDefault="0057743D" w:rsidP="0057743D">
                  <w:pPr>
                    <w:jc w:val="left"/>
                    <w:rPr>
                      <w:rFonts w:eastAsia="Calibri"/>
                      <w:lang w:eastAsia="ru-RU"/>
                    </w:rPr>
                  </w:pPr>
                  <w:r w:rsidRPr="0057743D">
                    <w:rPr>
                      <w:rFonts w:eastAsia="Calibri"/>
                      <w:lang w:eastAsia="ru-RU"/>
                    </w:rPr>
                    <w:t>Форма отчётности</w:t>
                  </w:r>
                </w:p>
              </w:tc>
              <w:tc>
                <w:tcPr>
                  <w:tcW w:w="2335" w:type="dxa"/>
                  <w:shd w:val="clear" w:color="auto" w:fill="auto"/>
                </w:tcPr>
                <w:p w:rsidR="0057743D" w:rsidRPr="0057743D" w:rsidRDefault="0057743D" w:rsidP="0057743D">
                  <w:pPr>
                    <w:jc w:val="left"/>
                    <w:rPr>
                      <w:rFonts w:eastAsia="Calibri"/>
                      <w:lang w:eastAsia="ru-RU"/>
                    </w:rPr>
                  </w:pPr>
                  <w:r w:rsidRPr="0057743D">
                    <w:rPr>
                      <w:rFonts w:eastAsia="Calibri"/>
                      <w:lang w:eastAsia="ru-RU"/>
                    </w:rPr>
                    <w:t>Сроки выполнения</w:t>
                  </w:r>
                </w:p>
              </w:tc>
            </w:tr>
            <w:tr w:rsidR="0057743D" w:rsidRPr="0057743D" w:rsidTr="00E309F4">
              <w:tc>
                <w:tcPr>
                  <w:tcW w:w="562" w:type="dxa"/>
                  <w:shd w:val="clear" w:color="auto" w:fill="auto"/>
                </w:tcPr>
                <w:p w:rsidR="0057743D" w:rsidRPr="0057743D" w:rsidRDefault="0057743D" w:rsidP="0057743D">
                  <w:pPr>
                    <w:jc w:val="left"/>
                    <w:rPr>
                      <w:rFonts w:eastAsia="Calibri"/>
                      <w:lang w:eastAsia="ru-RU"/>
                    </w:rPr>
                  </w:pPr>
                  <w:r w:rsidRPr="0057743D">
                    <w:rPr>
                      <w:rFonts w:eastAsia="Calibri"/>
                      <w:lang w:eastAsia="ru-RU"/>
                    </w:rPr>
                    <w:t>1.</w:t>
                  </w:r>
                </w:p>
              </w:tc>
              <w:tc>
                <w:tcPr>
                  <w:tcW w:w="4820" w:type="dxa"/>
                  <w:shd w:val="clear" w:color="auto" w:fill="auto"/>
                </w:tcPr>
                <w:p w:rsidR="0057743D" w:rsidRPr="0057743D" w:rsidRDefault="0057743D" w:rsidP="0057743D">
                  <w:pPr>
                    <w:jc w:val="left"/>
                    <w:rPr>
                      <w:rFonts w:eastAsia="Calibri"/>
                      <w:lang w:eastAsia="ru-RU"/>
                    </w:rPr>
                  </w:pPr>
                  <w:r w:rsidRPr="0057743D">
                    <w:rPr>
                      <w:rFonts w:eastAsia="Calibri"/>
                      <w:lang w:eastAsia="ru-RU"/>
                    </w:rPr>
                    <w:t>Разработка технического проекта и рабочей конструкторской документации системы транспортирования натрия из сливного бака 2 петли 2-го контура в баки длительного хранения БДХ-1,2</w:t>
                  </w:r>
                </w:p>
              </w:tc>
              <w:tc>
                <w:tcPr>
                  <w:tcW w:w="2335" w:type="dxa"/>
                  <w:shd w:val="clear" w:color="auto" w:fill="auto"/>
                </w:tcPr>
                <w:p w:rsidR="0057743D" w:rsidRPr="0057743D" w:rsidRDefault="0057743D" w:rsidP="0057743D">
                  <w:pPr>
                    <w:spacing w:line="249" w:lineRule="auto"/>
                    <w:rPr>
                      <w:rFonts w:eastAsia="Calibri"/>
                      <w:lang w:eastAsia="ru-RU"/>
                    </w:rPr>
                  </w:pPr>
                  <w:r w:rsidRPr="0057743D">
                    <w:rPr>
                      <w:rFonts w:eastAsia="Calibri"/>
                      <w:lang w:eastAsia="ru-RU"/>
                    </w:rPr>
                    <w:t>Технический проект,</w:t>
                  </w:r>
                </w:p>
                <w:p w:rsidR="0057743D" w:rsidRPr="0057743D" w:rsidRDefault="0057743D" w:rsidP="0057743D">
                  <w:pPr>
                    <w:spacing w:line="249" w:lineRule="auto"/>
                    <w:rPr>
                      <w:rFonts w:eastAsia="Calibri"/>
                      <w:lang w:eastAsia="ru-RU"/>
                    </w:rPr>
                  </w:pPr>
                  <w:r w:rsidRPr="0057743D">
                    <w:rPr>
                      <w:rFonts w:eastAsia="Calibri"/>
                      <w:lang w:eastAsia="ru-RU"/>
                    </w:rPr>
                    <w:t xml:space="preserve">Рабочая конструкторская документация, </w:t>
                  </w:r>
                </w:p>
                <w:p w:rsidR="0057743D" w:rsidRPr="0057743D" w:rsidRDefault="0057743D" w:rsidP="0057743D">
                  <w:pPr>
                    <w:jc w:val="left"/>
                    <w:rPr>
                      <w:rFonts w:eastAsia="Calibri"/>
                      <w:lang w:eastAsia="ru-RU"/>
                    </w:rPr>
                  </w:pPr>
                  <w:r w:rsidRPr="0057743D">
                    <w:rPr>
                      <w:rFonts w:eastAsia="Calibri"/>
                      <w:lang w:eastAsia="ru-RU"/>
                    </w:rPr>
                    <w:t>Акт сдачи-приемки выполненных работ</w:t>
                  </w:r>
                </w:p>
              </w:tc>
              <w:tc>
                <w:tcPr>
                  <w:tcW w:w="2335" w:type="dxa"/>
                  <w:shd w:val="clear" w:color="auto" w:fill="auto"/>
                </w:tcPr>
                <w:p w:rsidR="0057743D" w:rsidRPr="0057743D" w:rsidRDefault="0057743D" w:rsidP="0057743D">
                  <w:pPr>
                    <w:jc w:val="left"/>
                    <w:rPr>
                      <w:rFonts w:eastAsia="Calibri"/>
                      <w:lang w:eastAsia="ru-RU"/>
                    </w:rPr>
                  </w:pPr>
                  <w:r w:rsidRPr="0057743D">
                    <w:rPr>
                      <w:rFonts w:eastAsia="Calibri"/>
                      <w:lang w:eastAsia="ru-RU"/>
                    </w:rPr>
                    <w:t>С 31.07.2014 по 10.10.2014</w:t>
                  </w:r>
                </w:p>
              </w:tc>
            </w:tr>
            <w:tr w:rsidR="0057743D" w:rsidRPr="0057743D" w:rsidTr="00E309F4">
              <w:tc>
                <w:tcPr>
                  <w:tcW w:w="562" w:type="dxa"/>
                  <w:shd w:val="clear" w:color="auto" w:fill="auto"/>
                </w:tcPr>
                <w:p w:rsidR="0057743D" w:rsidRPr="0057743D" w:rsidRDefault="0057743D" w:rsidP="0057743D">
                  <w:pPr>
                    <w:jc w:val="left"/>
                    <w:rPr>
                      <w:rFonts w:eastAsia="Calibri"/>
                      <w:lang w:eastAsia="ru-RU"/>
                    </w:rPr>
                  </w:pPr>
                  <w:r w:rsidRPr="0057743D">
                    <w:rPr>
                      <w:rFonts w:eastAsia="Calibri"/>
                      <w:lang w:eastAsia="ru-RU"/>
                    </w:rPr>
                    <w:t>2.</w:t>
                  </w:r>
                </w:p>
              </w:tc>
              <w:tc>
                <w:tcPr>
                  <w:tcW w:w="4820" w:type="dxa"/>
                  <w:shd w:val="clear" w:color="auto" w:fill="auto"/>
                </w:tcPr>
                <w:p w:rsidR="0057743D" w:rsidRPr="0057743D" w:rsidRDefault="0057743D" w:rsidP="0057743D">
                  <w:pPr>
                    <w:ind w:left="2" w:right="-22"/>
                    <w:jc w:val="left"/>
                    <w:rPr>
                      <w:rFonts w:eastAsia="Calibri"/>
                      <w:lang w:eastAsia="ru-RU"/>
                    </w:rPr>
                  </w:pPr>
                  <w:r w:rsidRPr="0057743D">
                    <w:rPr>
                      <w:rFonts w:eastAsia="Calibri"/>
                      <w:lang w:eastAsia="ru-RU"/>
                    </w:rPr>
                    <w:t>Разработка технического проекта и рабочей конструкторской документации опытного рабочего участка переработки отработавших на установке ГЕТТЕР радиоактивных картриджей геттера ртути (КГР) и выделения из них металлической ртути</w:t>
                  </w:r>
                </w:p>
              </w:tc>
              <w:tc>
                <w:tcPr>
                  <w:tcW w:w="2335" w:type="dxa"/>
                  <w:shd w:val="clear" w:color="auto" w:fill="auto"/>
                </w:tcPr>
                <w:p w:rsidR="0057743D" w:rsidRPr="0057743D" w:rsidRDefault="0057743D" w:rsidP="0057743D">
                  <w:pPr>
                    <w:spacing w:line="249" w:lineRule="auto"/>
                    <w:rPr>
                      <w:rFonts w:eastAsia="Calibri"/>
                      <w:lang w:eastAsia="ru-RU"/>
                    </w:rPr>
                  </w:pPr>
                  <w:r w:rsidRPr="0057743D">
                    <w:rPr>
                      <w:rFonts w:eastAsia="Calibri"/>
                      <w:lang w:eastAsia="ru-RU"/>
                    </w:rPr>
                    <w:t xml:space="preserve">Технический проект, Рабочая конструкторская документация, </w:t>
                  </w:r>
                </w:p>
                <w:p w:rsidR="0057743D" w:rsidRPr="0057743D" w:rsidRDefault="0057743D" w:rsidP="0057743D">
                  <w:pPr>
                    <w:jc w:val="left"/>
                    <w:rPr>
                      <w:rFonts w:eastAsia="Calibri"/>
                      <w:lang w:eastAsia="ru-RU"/>
                    </w:rPr>
                  </w:pPr>
                  <w:r w:rsidRPr="0057743D">
                    <w:rPr>
                      <w:rFonts w:eastAsia="Calibri"/>
                      <w:lang w:eastAsia="ru-RU"/>
                    </w:rPr>
                    <w:t>Акт сдачи-приемки выполненных работ</w:t>
                  </w:r>
                </w:p>
              </w:tc>
              <w:tc>
                <w:tcPr>
                  <w:tcW w:w="2335" w:type="dxa"/>
                  <w:shd w:val="clear" w:color="auto" w:fill="auto"/>
                </w:tcPr>
                <w:p w:rsidR="0057743D" w:rsidRPr="0057743D" w:rsidRDefault="0057743D" w:rsidP="0057743D">
                  <w:pPr>
                    <w:jc w:val="left"/>
                    <w:rPr>
                      <w:rFonts w:eastAsia="Calibri"/>
                      <w:lang w:eastAsia="ru-RU"/>
                    </w:rPr>
                  </w:pPr>
                  <w:r w:rsidRPr="0057743D">
                    <w:rPr>
                      <w:rFonts w:eastAsia="Calibri"/>
                      <w:lang w:eastAsia="ru-RU"/>
                    </w:rPr>
                    <w:t>С 31.07.2014 по 10.10.2014</w:t>
                  </w:r>
                </w:p>
              </w:tc>
            </w:tr>
            <w:tr w:rsidR="0057743D" w:rsidRPr="0057743D" w:rsidTr="00E309F4">
              <w:tc>
                <w:tcPr>
                  <w:tcW w:w="562" w:type="dxa"/>
                  <w:shd w:val="clear" w:color="auto" w:fill="auto"/>
                </w:tcPr>
                <w:p w:rsidR="0057743D" w:rsidRPr="0057743D" w:rsidRDefault="0057743D" w:rsidP="0057743D">
                  <w:pPr>
                    <w:jc w:val="left"/>
                    <w:rPr>
                      <w:rFonts w:eastAsia="Calibri"/>
                      <w:lang w:eastAsia="ru-RU"/>
                    </w:rPr>
                  </w:pPr>
                  <w:r w:rsidRPr="0057743D">
                    <w:rPr>
                      <w:rFonts w:eastAsia="Calibri"/>
                      <w:lang w:eastAsia="ru-RU"/>
                    </w:rPr>
                    <w:t>3.</w:t>
                  </w:r>
                </w:p>
              </w:tc>
              <w:tc>
                <w:tcPr>
                  <w:tcW w:w="4820" w:type="dxa"/>
                  <w:shd w:val="clear" w:color="auto" w:fill="auto"/>
                </w:tcPr>
                <w:p w:rsidR="0057743D" w:rsidRPr="0057743D" w:rsidRDefault="0057743D" w:rsidP="0057743D">
                  <w:pPr>
                    <w:ind w:left="2" w:right="-22"/>
                    <w:jc w:val="left"/>
                    <w:rPr>
                      <w:rFonts w:eastAsia="Calibri"/>
                      <w:lang w:eastAsia="ru-RU"/>
                    </w:rPr>
                  </w:pPr>
                  <w:r w:rsidRPr="0057743D">
                    <w:rPr>
                      <w:rFonts w:eastAsia="Calibri"/>
                      <w:lang w:eastAsia="ru-RU"/>
                    </w:rPr>
                    <w:t>Разработка технического проекта и рабочей конструкторской документации стенда для кондиционирования десяти графитовых ловушек цезия-137 ИР БР-10</w:t>
                  </w:r>
                </w:p>
              </w:tc>
              <w:tc>
                <w:tcPr>
                  <w:tcW w:w="2335" w:type="dxa"/>
                  <w:shd w:val="clear" w:color="auto" w:fill="auto"/>
                </w:tcPr>
                <w:p w:rsidR="0057743D" w:rsidRPr="0057743D" w:rsidRDefault="0057743D" w:rsidP="0057743D">
                  <w:pPr>
                    <w:spacing w:line="249" w:lineRule="auto"/>
                    <w:rPr>
                      <w:rFonts w:eastAsia="Calibri"/>
                      <w:lang w:eastAsia="ru-RU"/>
                    </w:rPr>
                  </w:pPr>
                  <w:r w:rsidRPr="0057743D">
                    <w:rPr>
                      <w:rFonts w:eastAsia="Calibri"/>
                      <w:lang w:eastAsia="ru-RU"/>
                    </w:rPr>
                    <w:t xml:space="preserve">Технический проект, Рабочая конструкторская документация, </w:t>
                  </w:r>
                </w:p>
                <w:p w:rsidR="0057743D" w:rsidRPr="0057743D" w:rsidRDefault="0057743D" w:rsidP="0057743D">
                  <w:pPr>
                    <w:jc w:val="left"/>
                    <w:rPr>
                      <w:rFonts w:eastAsia="Calibri"/>
                      <w:lang w:eastAsia="ru-RU"/>
                    </w:rPr>
                  </w:pPr>
                  <w:r w:rsidRPr="0057743D">
                    <w:rPr>
                      <w:rFonts w:eastAsia="Calibri"/>
                      <w:lang w:eastAsia="ru-RU"/>
                    </w:rPr>
                    <w:t>Акт сдачи-приемки выполненных работ</w:t>
                  </w:r>
                </w:p>
              </w:tc>
              <w:tc>
                <w:tcPr>
                  <w:tcW w:w="2335" w:type="dxa"/>
                  <w:shd w:val="clear" w:color="auto" w:fill="auto"/>
                </w:tcPr>
                <w:p w:rsidR="0057743D" w:rsidRPr="0057743D" w:rsidRDefault="0057743D" w:rsidP="0057743D">
                  <w:pPr>
                    <w:jc w:val="left"/>
                    <w:rPr>
                      <w:rFonts w:eastAsia="Calibri"/>
                      <w:lang w:eastAsia="ru-RU"/>
                    </w:rPr>
                  </w:pPr>
                  <w:r w:rsidRPr="0057743D">
                    <w:rPr>
                      <w:rFonts w:eastAsia="Calibri"/>
                      <w:lang w:eastAsia="ru-RU"/>
                    </w:rPr>
                    <w:t>С 31.07.2014 по 10.10.2014</w:t>
                  </w:r>
                </w:p>
              </w:tc>
            </w:tr>
            <w:tr w:rsidR="0057743D" w:rsidRPr="0057743D" w:rsidTr="00E309F4">
              <w:tc>
                <w:tcPr>
                  <w:tcW w:w="562" w:type="dxa"/>
                  <w:shd w:val="clear" w:color="auto" w:fill="auto"/>
                </w:tcPr>
                <w:p w:rsidR="0057743D" w:rsidRPr="0057743D" w:rsidRDefault="0057743D" w:rsidP="0057743D">
                  <w:pPr>
                    <w:jc w:val="left"/>
                    <w:rPr>
                      <w:rFonts w:eastAsia="Calibri"/>
                      <w:lang w:eastAsia="ru-RU"/>
                    </w:rPr>
                  </w:pPr>
                  <w:r w:rsidRPr="0057743D">
                    <w:rPr>
                      <w:rFonts w:eastAsia="Calibri"/>
                      <w:lang w:eastAsia="ru-RU"/>
                    </w:rPr>
                    <w:t>4.</w:t>
                  </w:r>
                </w:p>
              </w:tc>
              <w:tc>
                <w:tcPr>
                  <w:tcW w:w="4820" w:type="dxa"/>
                  <w:shd w:val="clear" w:color="auto" w:fill="auto"/>
                </w:tcPr>
                <w:p w:rsidR="0057743D" w:rsidRPr="0057743D" w:rsidRDefault="0057743D" w:rsidP="0057743D">
                  <w:pPr>
                    <w:ind w:left="2" w:right="-22"/>
                    <w:jc w:val="left"/>
                    <w:rPr>
                      <w:rFonts w:eastAsia="Calibri"/>
                      <w:lang w:eastAsia="ru-RU"/>
                    </w:rPr>
                  </w:pPr>
                  <w:r w:rsidRPr="0057743D">
                    <w:rPr>
                      <w:rFonts w:eastAsia="Calibri"/>
                      <w:lang w:eastAsia="ru-RU"/>
                    </w:rPr>
                    <w:t xml:space="preserve">Разработка технического проекта и рабочей конструкторской документации участка </w:t>
                  </w:r>
                  <w:proofErr w:type="spellStart"/>
                  <w:r w:rsidRPr="0057743D">
                    <w:rPr>
                      <w:rFonts w:eastAsia="Calibri"/>
                      <w:lang w:eastAsia="ru-RU"/>
                    </w:rPr>
                    <w:t>компактирования</w:t>
                  </w:r>
                  <w:proofErr w:type="spellEnd"/>
                  <w:r w:rsidRPr="0057743D">
                    <w:rPr>
                      <w:rFonts w:eastAsia="Calibri"/>
                      <w:lang w:eastAsia="ru-RU"/>
                    </w:rPr>
                    <w:t xml:space="preserve"> ТРО в помещении 4 ИР БР-10</w:t>
                  </w:r>
                </w:p>
              </w:tc>
              <w:tc>
                <w:tcPr>
                  <w:tcW w:w="2335" w:type="dxa"/>
                  <w:shd w:val="clear" w:color="auto" w:fill="auto"/>
                </w:tcPr>
                <w:p w:rsidR="0057743D" w:rsidRPr="0057743D" w:rsidRDefault="0057743D" w:rsidP="0057743D">
                  <w:pPr>
                    <w:spacing w:line="249" w:lineRule="auto"/>
                    <w:rPr>
                      <w:rFonts w:eastAsia="Calibri"/>
                      <w:lang w:eastAsia="ru-RU"/>
                    </w:rPr>
                  </w:pPr>
                  <w:r w:rsidRPr="0057743D">
                    <w:rPr>
                      <w:rFonts w:eastAsia="Calibri"/>
                      <w:lang w:eastAsia="ru-RU"/>
                    </w:rPr>
                    <w:t xml:space="preserve">Технический проект, Рабочая конструкторская документация, </w:t>
                  </w:r>
                </w:p>
                <w:p w:rsidR="0057743D" w:rsidRPr="0057743D" w:rsidRDefault="0057743D" w:rsidP="0057743D">
                  <w:pPr>
                    <w:jc w:val="left"/>
                    <w:rPr>
                      <w:rFonts w:eastAsia="Calibri"/>
                      <w:lang w:eastAsia="ru-RU"/>
                    </w:rPr>
                  </w:pPr>
                  <w:r w:rsidRPr="0057743D">
                    <w:rPr>
                      <w:rFonts w:eastAsia="Calibri"/>
                      <w:lang w:eastAsia="ru-RU"/>
                    </w:rPr>
                    <w:t>Акт сдачи-приемки выполненных работ</w:t>
                  </w:r>
                </w:p>
              </w:tc>
              <w:tc>
                <w:tcPr>
                  <w:tcW w:w="2335" w:type="dxa"/>
                  <w:shd w:val="clear" w:color="auto" w:fill="auto"/>
                </w:tcPr>
                <w:p w:rsidR="0057743D" w:rsidRPr="0057743D" w:rsidRDefault="0057743D" w:rsidP="0057743D">
                  <w:pPr>
                    <w:jc w:val="left"/>
                    <w:rPr>
                      <w:rFonts w:eastAsia="Calibri"/>
                      <w:lang w:eastAsia="ru-RU"/>
                    </w:rPr>
                  </w:pPr>
                  <w:r w:rsidRPr="0057743D">
                    <w:rPr>
                      <w:rFonts w:eastAsia="Calibri"/>
                      <w:lang w:eastAsia="ru-RU"/>
                    </w:rPr>
                    <w:t>С 31.07.2014 по 10.10.2014</w:t>
                  </w:r>
                </w:p>
              </w:tc>
            </w:tr>
            <w:tr w:rsidR="0057743D" w:rsidRPr="0057743D" w:rsidTr="00E309F4">
              <w:tc>
                <w:tcPr>
                  <w:tcW w:w="562" w:type="dxa"/>
                  <w:shd w:val="clear" w:color="auto" w:fill="auto"/>
                </w:tcPr>
                <w:p w:rsidR="0057743D" w:rsidRPr="0057743D" w:rsidRDefault="0057743D" w:rsidP="0057743D">
                  <w:pPr>
                    <w:jc w:val="left"/>
                    <w:rPr>
                      <w:rFonts w:eastAsia="Calibri"/>
                      <w:lang w:eastAsia="ru-RU"/>
                    </w:rPr>
                  </w:pPr>
                  <w:r w:rsidRPr="0057743D">
                    <w:rPr>
                      <w:rFonts w:eastAsia="Calibri"/>
                      <w:lang w:eastAsia="ru-RU"/>
                    </w:rPr>
                    <w:t>5.</w:t>
                  </w:r>
                </w:p>
              </w:tc>
              <w:tc>
                <w:tcPr>
                  <w:tcW w:w="4820" w:type="dxa"/>
                  <w:shd w:val="clear" w:color="auto" w:fill="auto"/>
                </w:tcPr>
                <w:p w:rsidR="0057743D" w:rsidRPr="0057743D" w:rsidRDefault="0057743D" w:rsidP="0057743D">
                  <w:pPr>
                    <w:ind w:left="2" w:right="-22"/>
                    <w:jc w:val="left"/>
                    <w:rPr>
                      <w:rFonts w:eastAsia="Calibri"/>
                      <w:lang w:eastAsia="ru-RU"/>
                    </w:rPr>
                  </w:pPr>
                  <w:r w:rsidRPr="0057743D">
                    <w:rPr>
                      <w:rFonts w:eastAsia="Calibri"/>
                      <w:lang w:eastAsia="ru-RU"/>
                    </w:rPr>
                    <w:t>Разработка технического проекта и рабочей конструкторской документации реконструкции бокса ХЛО 1 контура в реакторном зале ИР БР-10</w:t>
                  </w:r>
                </w:p>
              </w:tc>
              <w:tc>
                <w:tcPr>
                  <w:tcW w:w="2335" w:type="dxa"/>
                  <w:shd w:val="clear" w:color="auto" w:fill="auto"/>
                </w:tcPr>
                <w:p w:rsidR="0057743D" w:rsidRPr="0057743D" w:rsidRDefault="0057743D" w:rsidP="0057743D">
                  <w:pPr>
                    <w:spacing w:line="249" w:lineRule="auto"/>
                    <w:rPr>
                      <w:rFonts w:eastAsia="Calibri"/>
                      <w:lang w:eastAsia="ru-RU"/>
                    </w:rPr>
                  </w:pPr>
                  <w:r w:rsidRPr="0057743D">
                    <w:rPr>
                      <w:rFonts w:eastAsia="Calibri"/>
                      <w:lang w:eastAsia="ru-RU"/>
                    </w:rPr>
                    <w:t xml:space="preserve">Технический проект, Рабочая конструкторская документация, </w:t>
                  </w:r>
                </w:p>
                <w:p w:rsidR="0057743D" w:rsidRPr="0057743D" w:rsidRDefault="0057743D" w:rsidP="0057743D">
                  <w:pPr>
                    <w:jc w:val="left"/>
                    <w:rPr>
                      <w:rFonts w:eastAsia="Calibri"/>
                      <w:lang w:eastAsia="ru-RU"/>
                    </w:rPr>
                  </w:pPr>
                  <w:r w:rsidRPr="0057743D">
                    <w:rPr>
                      <w:rFonts w:eastAsia="Calibri"/>
                      <w:lang w:eastAsia="ru-RU"/>
                    </w:rPr>
                    <w:t>Акт сдачи-приемки выполненных работ</w:t>
                  </w:r>
                </w:p>
              </w:tc>
              <w:tc>
                <w:tcPr>
                  <w:tcW w:w="2335" w:type="dxa"/>
                  <w:shd w:val="clear" w:color="auto" w:fill="auto"/>
                </w:tcPr>
                <w:p w:rsidR="0057743D" w:rsidRPr="0057743D" w:rsidRDefault="0057743D" w:rsidP="0057743D">
                  <w:pPr>
                    <w:jc w:val="left"/>
                    <w:rPr>
                      <w:rFonts w:eastAsia="Calibri"/>
                      <w:lang w:eastAsia="ru-RU"/>
                    </w:rPr>
                  </w:pPr>
                  <w:r w:rsidRPr="0057743D">
                    <w:rPr>
                      <w:rFonts w:eastAsia="Calibri"/>
                      <w:lang w:eastAsia="ru-RU"/>
                    </w:rPr>
                    <w:t>С 31.07.2014 по 10.10.2014</w:t>
                  </w:r>
                </w:p>
              </w:tc>
            </w:tr>
          </w:tbl>
          <w:p w:rsidR="0057743D" w:rsidRPr="0057743D" w:rsidRDefault="0057743D" w:rsidP="0057743D">
            <w:pPr>
              <w:ind w:firstLine="709"/>
              <w:jc w:val="both"/>
              <w:rPr>
                <w:rFonts w:eastAsia="Times New Roman"/>
                <w:color w:val="000000"/>
                <w:lang w:eastAsia="ru-RU"/>
              </w:rPr>
            </w:pPr>
          </w:p>
        </w:tc>
      </w:tr>
    </w:tbl>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r w:rsidRPr="0057743D">
        <w:rPr>
          <w:rFonts w:eastAsia="Times New Roman"/>
          <w:color w:val="000000"/>
          <w:lang w:eastAsia="ru-RU"/>
        </w:rPr>
        <w:t>РАЗДЕЛ 3. ОПИСАНИЕ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57743D" w:rsidRPr="0057743D" w:rsidTr="00E309F4">
        <w:trPr>
          <w:trHeight w:val="1124"/>
        </w:trPr>
        <w:tc>
          <w:tcPr>
            <w:tcW w:w="10314" w:type="dxa"/>
            <w:shd w:val="clear" w:color="auto" w:fill="auto"/>
          </w:tcPr>
          <w:p w:rsidR="0057743D" w:rsidRPr="0057743D" w:rsidRDefault="0057743D" w:rsidP="0057743D">
            <w:pPr>
              <w:suppressAutoHyphens/>
              <w:ind w:firstLine="709"/>
              <w:jc w:val="left"/>
              <w:rPr>
                <w:rFonts w:eastAsia="Times New Roman"/>
                <w:lang w:eastAsia="ru-RU"/>
              </w:rPr>
            </w:pPr>
            <w:r w:rsidRPr="0057743D">
              <w:rPr>
                <w:rFonts w:eastAsia="Times New Roman"/>
                <w:lang w:eastAsia="ru-RU"/>
              </w:rPr>
              <w:t>В рамках этапа 1 выполнить следующие работы:</w:t>
            </w:r>
          </w:p>
          <w:p w:rsidR="0057743D" w:rsidRPr="0057743D" w:rsidRDefault="0057743D" w:rsidP="0057743D">
            <w:pPr>
              <w:tabs>
                <w:tab w:val="left" w:pos="993"/>
              </w:tabs>
              <w:suppressAutoHyphens/>
              <w:ind w:firstLine="709"/>
              <w:jc w:val="left"/>
              <w:rPr>
                <w:rFonts w:eastAsia="Times New Roman"/>
                <w:lang w:eastAsia="ru-RU"/>
              </w:rPr>
            </w:pPr>
            <w:r w:rsidRPr="0057743D">
              <w:rPr>
                <w:rFonts w:ascii="Cambria Math" w:eastAsia="Times New Roman" w:hAnsi="Cambria Math" w:cs="Cambria Math"/>
                <w:lang w:eastAsia="ru-RU"/>
              </w:rPr>
              <w:t>˗</w:t>
            </w:r>
            <w:r w:rsidRPr="0057743D">
              <w:rPr>
                <w:rFonts w:eastAsia="Times New Roman"/>
                <w:lang w:eastAsia="ru-RU"/>
              </w:rPr>
              <w:t>разработать технический проект системы транспортирования натрия из сливного бака 2 петли второго контура из помещения 21 через помещение 9 в бак загрузочный в помещении 145;</w:t>
            </w:r>
          </w:p>
          <w:p w:rsidR="0057743D" w:rsidRPr="0057743D" w:rsidRDefault="0057743D" w:rsidP="0057743D">
            <w:pPr>
              <w:tabs>
                <w:tab w:val="left" w:pos="993"/>
              </w:tabs>
              <w:suppressAutoHyphens/>
              <w:ind w:firstLine="709"/>
              <w:jc w:val="left"/>
              <w:rPr>
                <w:rFonts w:eastAsia="Times New Roman"/>
                <w:lang w:eastAsia="ru-RU"/>
              </w:rPr>
            </w:pPr>
            <w:r w:rsidRPr="0057743D">
              <w:rPr>
                <w:rFonts w:ascii="Cambria Math" w:eastAsia="Times New Roman" w:hAnsi="Cambria Math" w:cs="Cambria Math"/>
                <w:lang w:eastAsia="ru-RU"/>
              </w:rPr>
              <w:t>˗</w:t>
            </w:r>
            <w:r w:rsidRPr="0057743D">
              <w:rPr>
                <w:rFonts w:eastAsia="Times New Roman"/>
                <w:lang w:eastAsia="ru-RU"/>
              </w:rPr>
              <w:t>выпустить рабочую конструкторскую документацию на оборудование системы.</w:t>
            </w:r>
          </w:p>
          <w:p w:rsidR="0057743D" w:rsidRPr="0057743D" w:rsidRDefault="0057743D" w:rsidP="0057743D">
            <w:pPr>
              <w:suppressAutoHyphens/>
              <w:ind w:firstLine="709"/>
              <w:jc w:val="left"/>
              <w:rPr>
                <w:rFonts w:eastAsia="Times New Roman"/>
                <w:lang w:eastAsia="ru-RU"/>
              </w:rPr>
            </w:pPr>
          </w:p>
          <w:p w:rsidR="0057743D" w:rsidRPr="0057743D" w:rsidRDefault="0057743D" w:rsidP="0057743D">
            <w:pPr>
              <w:suppressAutoHyphens/>
              <w:ind w:firstLine="709"/>
              <w:jc w:val="left"/>
              <w:rPr>
                <w:rFonts w:eastAsia="Times New Roman"/>
                <w:lang w:eastAsia="ru-RU"/>
              </w:rPr>
            </w:pPr>
            <w:r w:rsidRPr="0057743D">
              <w:rPr>
                <w:rFonts w:eastAsia="Times New Roman"/>
                <w:lang w:eastAsia="ru-RU"/>
              </w:rPr>
              <w:t>В рамках этапа 2 выполнить следующие работы:</w:t>
            </w:r>
          </w:p>
          <w:p w:rsidR="0057743D" w:rsidRPr="0057743D" w:rsidRDefault="0057743D" w:rsidP="0057743D">
            <w:pPr>
              <w:tabs>
                <w:tab w:val="left" w:pos="993"/>
              </w:tabs>
              <w:suppressAutoHyphens/>
              <w:ind w:firstLine="709"/>
              <w:jc w:val="left"/>
              <w:rPr>
                <w:rFonts w:eastAsia="Times New Roman"/>
                <w:lang w:eastAsia="ru-RU"/>
              </w:rPr>
            </w:pPr>
            <w:r w:rsidRPr="0057743D">
              <w:rPr>
                <w:rFonts w:ascii="Cambria Math" w:eastAsia="Times New Roman" w:hAnsi="Cambria Math" w:cs="Cambria Math"/>
                <w:lang w:eastAsia="ru-RU"/>
              </w:rPr>
              <w:t>˗</w:t>
            </w:r>
            <w:r w:rsidRPr="0057743D">
              <w:rPr>
                <w:rFonts w:eastAsia="Times New Roman"/>
                <w:lang w:eastAsia="ru-RU"/>
              </w:rPr>
              <w:t>разработать технический проект опытного рабочего участка переработки отработавших на установке ГЕТТЕР радиоактивных картриджей геттера ртути (КГР);</w:t>
            </w:r>
          </w:p>
          <w:p w:rsidR="0057743D" w:rsidRPr="0057743D" w:rsidRDefault="0057743D" w:rsidP="0057743D">
            <w:pPr>
              <w:tabs>
                <w:tab w:val="left" w:pos="993"/>
              </w:tabs>
              <w:suppressAutoHyphens/>
              <w:ind w:firstLine="709"/>
              <w:jc w:val="left"/>
              <w:rPr>
                <w:rFonts w:eastAsia="Times New Roman"/>
                <w:lang w:eastAsia="ru-RU"/>
              </w:rPr>
            </w:pPr>
            <w:r w:rsidRPr="0057743D">
              <w:rPr>
                <w:rFonts w:ascii="Cambria Math" w:eastAsia="Times New Roman" w:hAnsi="Cambria Math" w:cs="Cambria Math"/>
                <w:lang w:eastAsia="ru-RU"/>
              </w:rPr>
              <w:t>˗</w:t>
            </w:r>
            <w:r w:rsidRPr="0057743D">
              <w:rPr>
                <w:rFonts w:eastAsia="Times New Roman"/>
                <w:lang w:eastAsia="ru-RU"/>
              </w:rPr>
              <w:t>выпустить рабочую конструкторскую документацию на оборудование опытного участка.</w:t>
            </w:r>
          </w:p>
          <w:p w:rsidR="0057743D" w:rsidRPr="0057743D" w:rsidRDefault="0057743D" w:rsidP="0057743D">
            <w:pPr>
              <w:suppressAutoHyphens/>
              <w:ind w:firstLine="709"/>
              <w:jc w:val="left"/>
              <w:rPr>
                <w:rFonts w:eastAsia="Times New Roman"/>
                <w:lang w:eastAsia="ru-RU"/>
              </w:rPr>
            </w:pPr>
          </w:p>
          <w:p w:rsidR="0057743D" w:rsidRPr="0057743D" w:rsidRDefault="0057743D" w:rsidP="0057743D">
            <w:pPr>
              <w:suppressAutoHyphens/>
              <w:ind w:firstLine="709"/>
              <w:jc w:val="left"/>
              <w:rPr>
                <w:rFonts w:eastAsia="Times New Roman"/>
                <w:lang w:eastAsia="ru-RU"/>
              </w:rPr>
            </w:pPr>
            <w:r w:rsidRPr="0057743D">
              <w:rPr>
                <w:rFonts w:eastAsia="Times New Roman"/>
                <w:lang w:eastAsia="ru-RU"/>
              </w:rPr>
              <w:t>В рамках этапа 3 выполнить следующие работы:</w:t>
            </w:r>
          </w:p>
          <w:p w:rsidR="0057743D" w:rsidRPr="0057743D" w:rsidRDefault="0057743D" w:rsidP="0057743D">
            <w:pPr>
              <w:tabs>
                <w:tab w:val="left" w:pos="993"/>
              </w:tabs>
              <w:suppressAutoHyphens/>
              <w:ind w:firstLine="709"/>
              <w:jc w:val="left"/>
              <w:rPr>
                <w:rFonts w:eastAsia="Times New Roman"/>
                <w:lang w:eastAsia="ru-RU"/>
              </w:rPr>
            </w:pPr>
            <w:r w:rsidRPr="0057743D">
              <w:rPr>
                <w:rFonts w:ascii="Cambria Math" w:eastAsia="Times New Roman" w:hAnsi="Cambria Math" w:cs="Cambria Math"/>
                <w:lang w:eastAsia="ru-RU"/>
              </w:rPr>
              <w:t>˗</w:t>
            </w:r>
            <w:r w:rsidRPr="0057743D">
              <w:rPr>
                <w:rFonts w:eastAsia="Times New Roman"/>
                <w:lang w:eastAsia="ru-RU"/>
              </w:rPr>
              <w:t>разработать технический проект стенда для кондиционирования ловушек цезия-137 ИР БР-10;</w:t>
            </w:r>
          </w:p>
          <w:p w:rsidR="0057743D" w:rsidRPr="0057743D" w:rsidRDefault="0057743D" w:rsidP="0057743D">
            <w:pPr>
              <w:tabs>
                <w:tab w:val="left" w:pos="993"/>
              </w:tabs>
              <w:suppressAutoHyphens/>
              <w:ind w:firstLine="709"/>
              <w:jc w:val="left"/>
              <w:rPr>
                <w:rFonts w:eastAsia="Times New Roman"/>
                <w:lang w:eastAsia="ru-RU"/>
              </w:rPr>
            </w:pPr>
            <w:r w:rsidRPr="0057743D">
              <w:rPr>
                <w:rFonts w:ascii="Cambria Math" w:eastAsia="Times New Roman" w:hAnsi="Cambria Math" w:cs="Cambria Math"/>
                <w:lang w:eastAsia="ru-RU"/>
              </w:rPr>
              <w:t>˗</w:t>
            </w:r>
            <w:r w:rsidRPr="0057743D">
              <w:rPr>
                <w:rFonts w:eastAsia="Times New Roman"/>
                <w:lang w:eastAsia="ru-RU"/>
              </w:rPr>
              <w:t>выпустить рабочую конструкторскую документацию на оборудование стенда.</w:t>
            </w:r>
          </w:p>
          <w:p w:rsidR="0057743D" w:rsidRPr="0057743D" w:rsidRDefault="0057743D" w:rsidP="0057743D">
            <w:pPr>
              <w:suppressAutoHyphens/>
              <w:ind w:firstLine="709"/>
              <w:jc w:val="left"/>
              <w:rPr>
                <w:rFonts w:eastAsia="Times New Roman"/>
                <w:lang w:eastAsia="ru-RU"/>
              </w:rPr>
            </w:pPr>
          </w:p>
          <w:p w:rsidR="0057743D" w:rsidRPr="0057743D" w:rsidRDefault="0057743D" w:rsidP="0057743D">
            <w:pPr>
              <w:suppressAutoHyphens/>
              <w:ind w:firstLine="709"/>
              <w:jc w:val="left"/>
              <w:rPr>
                <w:rFonts w:eastAsia="Times New Roman"/>
                <w:lang w:eastAsia="ru-RU"/>
              </w:rPr>
            </w:pPr>
            <w:r w:rsidRPr="0057743D">
              <w:rPr>
                <w:rFonts w:eastAsia="Times New Roman"/>
                <w:lang w:eastAsia="ru-RU"/>
              </w:rPr>
              <w:t>В рамках этапа 4 выполнить следующие работы:</w:t>
            </w:r>
          </w:p>
          <w:p w:rsidR="0057743D" w:rsidRPr="0057743D" w:rsidRDefault="0057743D" w:rsidP="0057743D">
            <w:pPr>
              <w:tabs>
                <w:tab w:val="left" w:pos="993"/>
              </w:tabs>
              <w:suppressAutoHyphens/>
              <w:ind w:firstLine="709"/>
              <w:jc w:val="left"/>
              <w:rPr>
                <w:rFonts w:eastAsia="Times New Roman"/>
                <w:lang w:eastAsia="ru-RU"/>
              </w:rPr>
            </w:pPr>
            <w:r w:rsidRPr="0057743D">
              <w:rPr>
                <w:rFonts w:ascii="Cambria Math" w:eastAsia="Times New Roman" w:hAnsi="Cambria Math" w:cs="Cambria Math"/>
                <w:lang w:eastAsia="ru-RU"/>
              </w:rPr>
              <w:lastRenderedPageBreak/>
              <w:t>˗</w:t>
            </w:r>
            <w:r w:rsidRPr="0057743D">
              <w:rPr>
                <w:rFonts w:eastAsia="Times New Roman"/>
                <w:lang w:eastAsia="ru-RU"/>
              </w:rPr>
              <w:t xml:space="preserve">разработать технический проект участка </w:t>
            </w:r>
            <w:proofErr w:type="spellStart"/>
            <w:r w:rsidRPr="0057743D">
              <w:rPr>
                <w:rFonts w:eastAsia="Times New Roman"/>
                <w:lang w:eastAsia="ru-RU"/>
              </w:rPr>
              <w:t>компактирования</w:t>
            </w:r>
            <w:proofErr w:type="spellEnd"/>
            <w:r w:rsidRPr="0057743D">
              <w:rPr>
                <w:rFonts w:eastAsia="Times New Roman"/>
                <w:lang w:eastAsia="ru-RU"/>
              </w:rPr>
              <w:t xml:space="preserve"> ТРО в помещениях 4 и 4а;</w:t>
            </w:r>
          </w:p>
          <w:p w:rsidR="0057743D" w:rsidRPr="0057743D" w:rsidRDefault="0057743D" w:rsidP="0057743D">
            <w:pPr>
              <w:tabs>
                <w:tab w:val="left" w:pos="993"/>
              </w:tabs>
              <w:suppressAutoHyphens/>
              <w:ind w:firstLine="709"/>
              <w:jc w:val="left"/>
              <w:rPr>
                <w:rFonts w:eastAsia="Times New Roman"/>
                <w:lang w:eastAsia="ru-RU"/>
              </w:rPr>
            </w:pPr>
            <w:r w:rsidRPr="0057743D">
              <w:rPr>
                <w:rFonts w:ascii="Cambria Math" w:eastAsia="Times New Roman" w:hAnsi="Cambria Math" w:cs="Cambria Math"/>
                <w:lang w:eastAsia="ru-RU"/>
              </w:rPr>
              <w:t>-</w:t>
            </w:r>
            <w:r w:rsidRPr="0057743D">
              <w:rPr>
                <w:rFonts w:eastAsia="Times New Roman"/>
                <w:lang w:eastAsia="ru-RU"/>
              </w:rPr>
              <w:t xml:space="preserve">выпустить рабочую конструкторскую документацию на оборудование участка </w:t>
            </w:r>
            <w:proofErr w:type="spellStart"/>
            <w:r w:rsidRPr="0057743D">
              <w:rPr>
                <w:rFonts w:eastAsia="Times New Roman"/>
                <w:lang w:eastAsia="ru-RU"/>
              </w:rPr>
              <w:t>компактирования</w:t>
            </w:r>
            <w:proofErr w:type="spellEnd"/>
            <w:r w:rsidRPr="0057743D">
              <w:rPr>
                <w:rFonts w:eastAsia="Times New Roman"/>
                <w:lang w:eastAsia="ru-RU"/>
              </w:rPr>
              <w:t xml:space="preserve"> ТРО.</w:t>
            </w:r>
          </w:p>
          <w:p w:rsidR="0057743D" w:rsidRPr="0057743D" w:rsidRDefault="0057743D" w:rsidP="0057743D">
            <w:pPr>
              <w:suppressAutoHyphens/>
              <w:ind w:firstLine="709"/>
              <w:jc w:val="left"/>
              <w:rPr>
                <w:rFonts w:eastAsia="Times New Roman"/>
                <w:lang w:eastAsia="ru-RU"/>
              </w:rPr>
            </w:pPr>
          </w:p>
          <w:p w:rsidR="0057743D" w:rsidRPr="0057743D" w:rsidRDefault="0057743D" w:rsidP="0057743D">
            <w:pPr>
              <w:suppressAutoHyphens/>
              <w:ind w:firstLine="709"/>
              <w:jc w:val="left"/>
              <w:rPr>
                <w:rFonts w:eastAsia="Times New Roman"/>
                <w:lang w:eastAsia="ru-RU"/>
              </w:rPr>
            </w:pPr>
            <w:r w:rsidRPr="0057743D">
              <w:rPr>
                <w:rFonts w:eastAsia="Times New Roman"/>
                <w:lang w:eastAsia="ru-RU"/>
              </w:rPr>
              <w:t>В рамках этапа 5 выполнить следующие работы:</w:t>
            </w:r>
          </w:p>
          <w:p w:rsidR="0057743D" w:rsidRPr="0057743D" w:rsidRDefault="0057743D" w:rsidP="0057743D">
            <w:pPr>
              <w:tabs>
                <w:tab w:val="left" w:pos="993"/>
              </w:tabs>
              <w:suppressAutoHyphens/>
              <w:ind w:firstLine="709"/>
              <w:jc w:val="left"/>
              <w:rPr>
                <w:rFonts w:eastAsia="Times New Roman"/>
                <w:lang w:eastAsia="ru-RU"/>
              </w:rPr>
            </w:pPr>
            <w:r w:rsidRPr="0057743D">
              <w:rPr>
                <w:rFonts w:ascii="Cambria Math" w:eastAsia="Times New Roman" w:hAnsi="Cambria Math" w:cs="Cambria Math"/>
                <w:lang w:eastAsia="ru-RU"/>
              </w:rPr>
              <w:t>˗</w:t>
            </w:r>
            <w:r w:rsidRPr="0057743D">
              <w:rPr>
                <w:rFonts w:eastAsia="Times New Roman"/>
                <w:lang w:eastAsia="ru-RU"/>
              </w:rPr>
              <w:tab/>
              <w:t>разработать технический проект реконструкции бокса ХЛО 1 контура в реакторном зале ИР БР-10;</w:t>
            </w:r>
          </w:p>
          <w:p w:rsidR="0057743D" w:rsidRPr="0057743D" w:rsidRDefault="0057743D" w:rsidP="0057743D">
            <w:pPr>
              <w:autoSpaceDE w:val="0"/>
              <w:autoSpaceDN w:val="0"/>
              <w:adjustRightInd w:val="0"/>
              <w:ind w:firstLine="709"/>
              <w:jc w:val="both"/>
              <w:rPr>
                <w:rFonts w:eastAsia="Times New Roman"/>
                <w:iCs/>
                <w:color w:val="000000"/>
                <w:lang w:eastAsia="ru-RU"/>
              </w:rPr>
            </w:pPr>
            <w:r w:rsidRPr="0057743D">
              <w:rPr>
                <w:rFonts w:ascii="Cambria Math" w:eastAsia="Times New Roman" w:hAnsi="Cambria Math" w:cs="Cambria Math"/>
                <w:lang w:eastAsia="ru-RU"/>
              </w:rPr>
              <w:t>˗</w:t>
            </w:r>
            <w:r w:rsidRPr="0057743D">
              <w:rPr>
                <w:rFonts w:eastAsia="Times New Roman"/>
                <w:lang w:eastAsia="ru-RU"/>
              </w:rPr>
              <w:tab/>
              <w:t>выпустить рабочую конструкторскую документацию на оборудование.</w:t>
            </w:r>
          </w:p>
        </w:tc>
      </w:tr>
    </w:tbl>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r w:rsidRPr="0057743D">
        <w:rPr>
          <w:rFonts w:eastAsia="Times New Roman"/>
          <w:color w:val="000000"/>
          <w:lang w:eastAsia="ru-RU"/>
        </w:rPr>
        <w:t>РАЗДЕЛ 4. ИСХОДНЫЕ ДАННЫЕ ДЛЯ ВЫПОЛНЕНИЯ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57743D" w:rsidRPr="0057743D" w:rsidTr="00E309F4">
        <w:tc>
          <w:tcPr>
            <w:tcW w:w="10314" w:type="dxa"/>
            <w:shd w:val="clear" w:color="auto" w:fill="auto"/>
          </w:tcPr>
          <w:p w:rsidR="0057743D" w:rsidRPr="0057743D" w:rsidRDefault="0057743D" w:rsidP="0057743D">
            <w:pPr>
              <w:rPr>
                <w:rFonts w:eastAsia="Times New Roman"/>
                <w:color w:val="000000"/>
                <w:lang w:eastAsia="ru-RU"/>
              </w:rPr>
            </w:pPr>
            <w:r w:rsidRPr="0057743D">
              <w:rPr>
                <w:rFonts w:eastAsia="Times New Roman"/>
                <w:color w:val="000000"/>
                <w:lang w:eastAsia="ru-RU"/>
              </w:rPr>
              <w:t>Подраздел 4.1 Исходные данные</w:t>
            </w:r>
          </w:p>
        </w:tc>
      </w:tr>
      <w:tr w:rsidR="0057743D" w:rsidRPr="0057743D" w:rsidTr="00E309F4">
        <w:trPr>
          <w:trHeight w:val="9605"/>
        </w:trPr>
        <w:tc>
          <w:tcPr>
            <w:tcW w:w="10314" w:type="dxa"/>
            <w:shd w:val="clear" w:color="auto" w:fill="auto"/>
          </w:tcPr>
          <w:p w:rsidR="0057743D" w:rsidRPr="0057743D" w:rsidRDefault="0057743D" w:rsidP="0057743D">
            <w:pPr>
              <w:suppressAutoHyphens/>
              <w:ind w:firstLine="709"/>
              <w:jc w:val="both"/>
              <w:rPr>
                <w:rFonts w:eastAsia="Times New Roman"/>
                <w:lang w:eastAsia="ru-RU"/>
              </w:rPr>
            </w:pPr>
            <w:r w:rsidRPr="0057743D">
              <w:rPr>
                <w:rFonts w:eastAsia="Times New Roman"/>
                <w:lang w:eastAsia="ru-RU"/>
              </w:rPr>
              <w:t>Решением Коллегии Минатома РФ (п. 13.4 Приказа от 05.03.1997 № 130) было установлено создать на базе исследовательского реактора БР-10 в ГНЦ РФ-ФЭИ экспериментальный полигон по отработке технологий вывода из эксплуатации реакторов на быстрых нейтронах. В соответствии с Приказом по Минатому от 30.03.1999 № 204, ИР БР-10 был окончательно остановлен в декабре 2002 года. В настоящее время ИР БР-10 эксплуатируется в режиме окончательного останова (подготовительный этап к выводу из эксплуатации).</w:t>
            </w:r>
          </w:p>
          <w:p w:rsidR="0057743D" w:rsidRPr="0057743D" w:rsidRDefault="0057743D" w:rsidP="0057743D">
            <w:pPr>
              <w:spacing w:line="249" w:lineRule="auto"/>
              <w:ind w:firstLine="709"/>
              <w:jc w:val="both"/>
              <w:rPr>
                <w:rFonts w:eastAsia="Times New Roman"/>
                <w:lang w:eastAsia="ru-RU"/>
              </w:rPr>
            </w:pPr>
            <w:r w:rsidRPr="0057743D">
              <w:rPr>
                <w:rFonts w:eastAsia="Times New Roman"/>
                <w:lang w:eastAsia="ru-RU"/>
              </w:rPr>
              <w:t>За годы эксплуатации на ИР БР-10 (с 1959 г. по 2002 г.) накопилось значительное количество щелочного металла (</w:t>
            </w:r>
            <w:r w:rsidRPr="0057743D">
              <w:rPr>
                <w:rFonts w:eastAsia="Times New Roman"/>
                <w:lang w:val="en-US" w:eastAsia="ru-RU"/>
              </w:rPr>
              <w:t>Na</w:t>
            </w:r>
            <w:r w:rsidRPr="0057743D">
              <w:rPr>
                <w:rFonts w:eastAsia="Times New Roman"/>
                <w:lang w:eastAsia="ru-RU"/>
              </w:rPr>
              <w:t xml:space="preserve">, сплав </w:t>
            </w:r>
            <w:r w:rsidRPr="0057743D">
              <w:rPr>
                <w:rFonts w:eastAsia="Times New Roman"/>
                <w:lang w:val="en-US" w:eastAsia="ru-RU"/>
              </w:rPr>
              <w:t>Na</w:t>
            </w:r>
            <w:r w:rsidRPr="0057743D">
              <w:rPr>
                <w:rFonts w:eastAsia="Times New Roman"/>
                <w:lang w:eastAsia="ru-RU"/>
              </w:rPr>
              <w:t>-</w:t>
            </w:r>
            <w:r w:rsidRPr="0057743D">
              <w:rPr>
                <w:rFonts w:eastAsia="Times New Roman"/>
                <w:lang w:val="en-US" w:eastAsia="ru-RU"/>
              </w:rPr>
              <w:t>K</w:t>
            </w:r>
            <w:r w:rsidRPr="0057743D">
              <w:rPr>
                <w:rFonts w:eastAsia="Times New Roman"/>
                <w:lang w:eastAsia="ru-RU"/>
              </w:rPr>
              <w:t xml:space="preserve">) использовавшегося в качестве жидкометаллического теплоносителя в 1 и во 2 контурах реактора. </w:t>
            </w:r>
          </w:p>
          <w:p w:rsidR="0057743D" w:rsidRPr="0057743D" w:rsidRDefault="0057743D" w:rsidP="0057743D">
            <w:pPr>
              <w:spacing w:line="249" w:lineRule="auto"/>
              <w:ind w:firstLine="709"/>
              <w:jc w:val="both"/>
              <w:rPr>
                <w:rFonts w:eastAsia="Times New Roman"/>
                <w:lang w:eastAsia="ru-RU"/>
              </w:rPr>
            </w:pPr>
            <w:r w:rsidRPr="0057743D">
              <w:rPr>
                <w:rFonts w:eastAsia="Times New Roman"/>
                <w:lang w:eastAsia="ru-RU"/>
              </w:rPr>
              <w:t>Общее количество ЩЖМТ составляет приблизительно 18 м</w:t>
            </w:r>
            <w:r w:rsidRPr="0057743D">
              <w:rPr>
                <w:rFonts w:eastAsia="Times New Roman"/>
                <w:vertAlign w:val="superscript"/>
                <w:lang w:eastAsia="ru-RU"/>
              </w:rPr>
              <w:t>3</w:t>
            </w:r>
            <w:r w:rsidRPr="0057743D">
              <w:rPr>
                <w:rFonts w:eastAsia="Times New Roman"/>
                <w:lang w:eastAsia="ru-RU"/>
              </w:rPr>
              <w:t>. Активность ЩЖМТ определяется радионуклидами цезия-134 (Т</w:t>
            </w:r>
            <w:proofErr w:type="gramStart"/>
            <w:r w:rsidRPr="0057743D">
              <w:rPr>
                <w:rFonts w:eastAsia="Times New Roman"/>
                <w:vertAlign w:val="subscript"/>
                <w:lang w:eastAsia="ru-RU"/>
              </w:rPr>
              <w:t>1</w:t>
            </w:r>
            <w:proofErr w:type="gramEnd"/>
            <w:r w:rsidRPr="0057743D">
              <w:rPr>
                <w:rFonts w:eastAsia="Times New Roman"/>
                <w:vertAlign w:val="subscript"/>
                <w:lang w:eastAsia="ru-RU"/>
              </w:rPr>
              <w:t>/2</w:t>
            </w:r>
            <w:r w:rsidRPr="0057743D">
              <w:rPr>
                <w:rFonts w:eastAsia="Times New Roman"/>
                <w:lang w:eastAsia="ru-RU"/>
              </w:rPr>
              <w:t xml:space="preserve"> =2,3 года) и цезия-137 (Т</w:t>
            </w:r>
            <w:r w:rsidRPr="0057743D">
              <w:rPr>
                <w:rFonts w:eastAsia="Times New Roman"/>
                <w:vertAlign w:val="subscript"/>
                <w:lang w:eastAsia="ru-RU"/>
              </w:rPr>
              <w:t>1/2</w:t>
            </w:r>
            <w:r w:rsidRPr="0057743D">
              <w:rPr>
                <w:rFonts w:eastAsia="Times New Roman"/>
                <w:lang w:eastAsia="ru-RU"/>
              </w:rPr>
              <w:t xml:space="preserve"> = 30 лет), а после выдержки отходов в течение 25 лет, в основном цезия-137.</w:t>
            </w:r>
          </w:p>
          <w:p w:rsidR="0057743D" w:rsidRPr="0057743D" w:rsidRDefault="0057743D" w:rsidP="0057743D">
            <w:pPr>
              <w:spacing w:line="249" w:lineRule="auto"/>
              <w:ind w:firstLine="709"/>
              <w:jc w:val="both"/>
              <w:rPr>
                <w:rFonts w:eastAsia="Times New Roman"/>
                <w:lang w:eastAsia="ru-RU"/>
              </w:rPr>
            </w:pPr>
            <w:r w:rsidRPr="0057743D">
              <w:rPr>
                <w:rFonts w:eastAsia="Times New Roman"/>
                <w:lang w:eastAsia="ru-RU"/>
              </w:rPr>
              <w:t>На этапе подготовки к выводу из эксплуатации быстрого реактора проблема утилизации щелочного жидкометаллического теплоносителя (ЩЖМТ) имеет особое значение из-за его исключительной пожарной и взрывоопасности при случайном (несанкционированном) контакте с влагосодержащей средой, в том числе с атмосферой.</w:t>
            </w:r>
          </w:p>
          <w:p w:rsidR="0057743D" w:rsidRPr="0057743D" w:rsidRDefault="0057743D" w:rsidP="0057743D">
            <w:pPr>
              <w:tabs>
                <w:tab w:val="left" w:pos="3795"/>
              </w:tabs>
              <w:spacing w:line="249" w:lineRule="auto"/>
              <w:ind w:firstLine="709"/>
              <w:jc w:val="both"/>
              <w:rPr>
                <w:rFonts w:eastAsia="Times New Roman"/>
                <w:lang w:eastAsia="ru-RU"/>
              </w:rPr>
            </w:pPr>
            <w:r w:rsidRPr="0057743D">
              <w:rPr>
                <w:rFonts w:eastAsia="Times New Roman"/>
                <w:lang w:eastAsia="ru-RU"/>
              </w:rPr>
              <w:t xml:space="preserve">Переработку ЩЖМТ планируется проводить на опытно-промышленных установках ГЕТТЕР, МАГМА. Установка ГЕТТЕР предназначена для очистки ЩЖМТ от примесей ртути и от трития. Установка МАГМА предназначена для переработки ЩЖМТ методом </w:t>
            </w:r>
            <w:proofErr w:type="spellStart"/>
            <w:r w:rsidRPr="0057743D">
              <w:rPr>
                <w:rFonts w:eastAsia="Times New Roman"/>
                <w:lang w:eastAsia="ru-RU"/>
              </w:rPr>
              <w:t>твёрдофазного</w:t>
            </w:r>
            <w:proofErr w:type="spellEnd"/>
            <w:r w:rsidRPr="0057743D">
              <w:rPr>
                <w:rFonts w:eastAsia="Times New Roman"/>
                <w:lang w:eastAsia="ru-RU"/>
              </w:rPr>
              <w:t xml:space="preserve"> окисления (ТФО) в твёрдый </w:t>
            </w:r>
            <w:proofErr w:type="spellStart"/>
            <w:r w:rsidRPr="0057743D">
              <w:rPr>
                <w:rFonts w:eastAsia="Times New Roman"/>
                <w:lang w:eastAsia="ru-RU"/>
              </w:rPr>
              <w:t>минералоподобный</w:t>
            </w:r>
            <w:proofErr w:type="spellEnd"/>
            <w:r w:rsidRPr="0057743D">
              <w:rPr>
                <w:rFonts w:eastAsia="Times New Roman"/>
                <w:lang w:eastAsia="ru-RU"/>
              </w:rPr>
              <w:t xml:space="preserve"> продукт, пригодный для длительного хранения или захоронения.</w:t>
            </w:r>
          </w:p>
          <w:p w:rsidR="0057743D" w:rsidRPr="0057743D" w:rsidRDefault="0057743D" w:rsidP="0057743D">
            <w:pPr>
              <w:tabs>
                <w:tab w:val="left" w:pos="3795"/>
              </w:tabs>
              <w:spacing w:line="249" w:lineRule="auto"/>
              <w:ind w:firstLine="709"/>
              <w:jc w:val="both"/>
              <w:rPr>
                <w:rFonts w:eastAsia="Times New Roman"/>
                <w:lang w:eastAsia="ru-RU"/>
              </w:rPr>
            </w:pPr>
            <w:r w:rsidRPr="0057743D">
              <w:rPr>
                <w:rFonts w:eastAsia="Times New Roman"/>
                <w:lang w:eastAsia="ru-RU"/>
              </w:rPr>
              <w:t xml:space="preserve">Для решения проблемы обращения с </w:t>
            </w:r>
            <w:proofErr w:type="gramStart"/>
            <w:r w:rsidRPr="0057743D">
              <w:rPr>
                <w:rFonts w:eastAsia="Times New Roman"/>
                <w:lang w:eastAsia="ru-RU"/>
              </w:rPr>
              <w:t>отработавшими</w:t>
            </w:r>
            <w:proofErr w:type="gramEnd"/>
            <w:r w:rsidRPr="0057743D">
              <w:rPr>
                <w:rFonts w:eastAsia="Times New Roman"/>
                <w:lang w:eastAsia="ru-RU"/>
              </w:rPr>
              <w:t xml:space="preserve"> ХЛО 1-го контура ИР БР-10 на установке ЛУИЗА-Т в 2013 году проведены экспериментальные исследования по  отработке технологии нейтрализации </w:t>
            </w:r>
            <w:proofErr w:type="spellStart"/>
            <w:r w:rsidRPr="0057743D">
              <w:rPr>
                <w:rFonts w:eastAsia="Times New Roman"/>
                <w:lang w:eastAsia="ru-RU"/>
              </w:rPr>
              <w:t>недренируемых</w:t>
            </w:r>
            <w:proofErr w:type="spellEnd"/>
            <w:r w:rsidRPr="0057743D">
              <w:rPr>
                <w:rFonts w:eastAsia="Times New Roman"/>
                <w:lang w:eastAsia="ru-RU"/>
              </w:rPr>
              <w:t xml:space="preserve"> остатков натрия в ХЛО 1 петли второго контура с использованием газообразной закиси азота. </w:t>
            </w:r>
            <w:proofErr w:type="gramStart"/>
            <w:r w:rsidRPr="0057743D">
              <w:rPr>
                <w:rFonts w:eastAsia="Times New Roman"/>
                <w:lang w:eastAsia="ru-RU"/>
              </w:rPr>
              <w:t>Данный метод характеризуется отсутствием выделения водорода при нейтрализации остатков натрия и был ранее экспериментально опробован на лабораторной установке ЛУИЗА (лабораторная установка испытания закиси азота) на нерадиоактивной макетной ХЛО со сложным химическим составом остатков натрия и дал положительные результаты.</w:t>
            </w:r>
            <w:proofErr w:type="gramEnd"/>
            <w:r w:rsidRPr="0057743D">
              <w:rPr>
                <w:rFonts w:eastAsia="Times New Roman"/>
                <w:lang w:eastAsia="ru-RU"/>
              </w:rPr>
              <w:t xml:space="preserve"> Результаты данных исследований на ХЛО второго контура позволили разработать технологию нейтрализации </w:t>
            </w:r>
            <w:proofErr w:type="spellStart"/>
            <w:r w:rsidRPr="0057743D">
              <w:rPr>
                <w:rFonts w:eastAsia="Times New Roman"/>
                <w:lang w:eastAsia="ru-RU"/>
              </w:rPr>
              <w:t>недренируемых</w:t>
            </w:r>
            <w:proofErr w:type="spellEnd"/>
            <w:r w:rsidRPr="0057743D">
              <w:rPr>
                <w:rFonts w:eastAsia="Times New Roman"/>
                <w:lang w:eastAsia="ru-RU"/>
              </w:rPr>
              <w:t xml:space="preserve"> остатков натрия в ХЛО 1-го контура без выделения газообразного водорода, что повышает безопасность обращения с ХЛО.</w:t>
            </w:r>
          </w:p>
        </w:tc>
      </w:tr>
    </w:tbl>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r w:rsidRPr="0057743D">
        <w:rPr>
          <w:rFonts w:eastAsia="Times New Roman"/>
          <w:color w:val="000000"/>
          <w:lang w:eastAsia="ru-RU"/>
        </w:rPr>
        <w:t>РАЗДЕЛ 5. ТРЕБОВАНИЯ К ТЕХНИЧЕСКИМ РЕЗУЛЬТАТАМ РАБОТЫ</w:t>
      </w:r>
    </w:p>
    <w:p w:rsidR="0057743D" w:rsidRPr="0057743D" w:rsidRDefault="0057743D" w:rsidP="0057743D">
      <w:pPr>
        <w:rPr>
          <w:rFonts w:eastAsia="Times New Roman"/>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57743D" w:rsidRPr="0057743D" w:rsidTr="00E309F4">
        <w:tc>
          <w:tcPr>
            <w:tcW w:w="10314" w:type="dxa"/>
            <w:shd w:val="clear" w:color="auto" w:fill="auto"/>
          </w:tcPr>
          <w:p w:rsidR="0057743D" w:rsidRPr="0057743D" w:rsidRDefault="0057743D" w:rsidP="0057743D">
            <w:pPr>
              <w:rPr>
                <w:rFonts w:eastAsia="Times New Roman"/>
                <w:color w:val="000000"/>
                <w:lang w:eastAsia="ru-RU"/>
              </w:rPr>
            </w:pPr>
            <w:r w:rsidRPr="0057743D">
              <w:rPr>
                <w:rFonts w:eastAsia="Times New Roman"/>
                <w:color w:val="000000"/>
                <w:lang w:eastAsia="ru-RU"/>
              </w:rPr>
              <w:t>Подраздел 5.1 Основные требования к выполнению работы</w:t>
            </w:r>
          </w:p>
        </w:tc>
      </w:tr>
      <w:tr w:rsidR="0057743D" w:rsidRPr="0057743D" w:rsidTr="00E309F4">
        <w:tc>
          <w:tcPr>
            <w:tcW w:w="10314" w:type="dxa"/>
            <w:shd w:val="clear" w:color="auto" w:fill="auto"/>
          </w:tcPr>
          <w:p w:rsidR="0057743D" w:rsidRPr="0057743D" w:rsidRDefault="0057743D" w:rsidP="0057743D">
            <w:pPr>
              <w:suppressAutoHyphens/>
              <w:spacing w:before="240" w:after="240"/>
              <w:ind w:firstLine="709"/>
              <w:jc w:val="left"/>
              <w:rPr>
                <w:rFonts w:eastAsia="Times New Roman"/>
                <w:bCs/>
                <w:caps/>
                <w:lang w:eastAsia="ru-RU"/>
              </w:rPr>
            </w:pPr>
            <w:r w:rsidRPr="0057743D">
              <w:rPr>
                <w:rFonts w:eastAsia="Times New Roman"/>
                <w:bCs/>
                <w:caps/>
                <w:lang w:eastAsia="ru-RU"/>
              </w:rPr>
              <w:t>Требования по обеспечению сохранения государственной тайны и интеллектуальной собственности</w:t>
            </w:r>
          </w:p>
          <w:p w:rsidR="0057743D" w:rsidRPr="0057743D" w:rsidRDefault="0057743D" w:rsidP="0057743D">
            <w:pPr>
              <w:ind w:firstLine="567"/>
              <w:jc w:val="both"/>
              <w:rPr>
                <w:rFonts w:eastAsia="Times New Roman"/>
                <w:lang w:eastAsia="ru-RU"/>
              </w:rPr>
            </w:pPr>
            <w:r w:rsidRPr="0057743D">
              <w:rPr>
                <w:rFonts w:eastAsia="Times New Roman"/>
                <w:lang w:eastAsia="ru-RU"/>
              </w:rPr>
              <w:t xml:space="preserve">5.1.1  Выполнение работ, предусмотренных настоящим ТЗ, осуществляется с соблюдением </w:t>
            </w:r>
            <w:r w:rsidRPr="0057743D">
              <w:rPr>
                <w:rFonts w:eastAsia="Times New Roman"/>
                <w:lang w:eastAsia="ru-RU"/>
              </w:rPr>
              <w:lastRenderedPageBreak/>
              <w:t>требований Федерального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57743D" w:rsidRPr="0057743D" w:rsidRDefault="0057743D" w:rsidP="0057743D">
            <w:pPr>
              <w:ind w:firstLine="567"/>
              <w:jc w:val="both"/>
              <w:rPr>
                <w:rFonts w:eastAsia="Times New Roman"/>
                <w:lang w:eastAsia="ru-RU"/>
              </w:rPr>
            </w:pPr>
            <w:r w:rsidRPr="0057743D">
              <w:rPr>
                <w:rFonts w:eastAsia="Times New Roman"/>
                <w:lang w:eastAsia="ru-RU"/>
              </w:rPr>
              <w:t>5.1.2  Стороны обязуются обеспечить сохранность и защиту сведений, составляющих государственную тайну, конфиденциальность сведений ограниченного распространения, относящихся к ходу исполнения договора и полученным результатам.</w:t>
            </w:r>
          </w:p>
          <w:p w:rsidR="0057743D" w:rsidRPr="0057743D" w:rsidRDefault="0057743D" w:rsidP="0057743D">
            <w:pPr>
              <w:ind w:firstLine="567"/>
              <w:jc w:val="both"/>
              <w:rPr>
                <w:rFonts w:eastAsia="Times New Roman"/>
                <w:lang w:eastAsia="ru-RU"/>
              </w:rPr>
            </w:pPr>
            <w:r w:rsidRPr="0057743D">
              <w:rPr>
                <w:rFonts w:eastAsia="Times New Roman"/>
                <w:lang w:eastAsia="ru-RU"/>
              </w:rPr>
              <w:t>5.1.3  Сведения ограниченного распространения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57743D" w:rsidRPr="0057743D" w:rsidRDefault="0057743D" w:rsidP="0057743D">
            <w:pPr>
              <w:ind w:firstLine="567"/>
              <w:jc w:val="both"/>
              <w:rPr>
                <w:rFonts w:eastAsia="Times New Roman"/>
                <w:lang w:eastAsia="ru-RU"/>
              </w:rPr>
            </w:pPr>
            <w:r w:rsidRPr="0057743D">
              <w:rPr>
                <w:rFonts w:eastAsia="Times New Roman"/>
                <w:lang w:eastAsia="ru-RU"/>
              </w:rPr>
              <w:t>Заказчик вправе передавать сведения, касающиеся настоящего договора, в ЗАО «</w:t>
            </w:r>
            <w:proofErr w:type="spellStart"/>
            <w:r w:rsidRPr="0057743D">
              <w:rPr>
                <w:rFonts w:eastAsia="Times New Roman"/>
                <w:lang w:eastAsia="ru-RU"/>
              </w:rPr>
              <w:t>Гринатом</w:t>
            </w:r>
            <w:proofErr w:type="spellEnd"/>
            <w:r w:rsidRPr="0057743D">
              <w:rPr>
                <w:rFonts w:eastAsia="Times New Roman"/>
                <w:lang w:eastAsia="ru-RU"/>
              </w:rPr>
              <w:t>» на условиях сохранения конфиденциальности и обеспечения режима защиты от несанкционированного доступа на основании соглашения о конфиденциальности № 22/2582-Д от 19.11.2012 между ФГУП «ГНЦ РФ-ФЭИ» и ЗАО «</w:t>
            </w:r>
            <w:proofErr w:type="spellStart"/>
            <w:r w:rsidRPr="0057743D">
              <w:rPr>
                <w:rFonts w:eastAsia="Times New Roman"/>
                <w:lang w:eastAsia="ru-RU"/>
              </w:rPr>
              <w:t>Гринатом</w:t>
            </w:r>
            <w:proofErr w:type="spellEnd"/>
            <w:r w:rsidRPr="0057743D">
              <w:rPr>
                <w:rFonts w:eastAsia="Times New Roman"/>
                <w:lang w:eastAsia="ru-RU"/>
              </w:rPr>
              <w:t>», без предварительного согласия Исполнителя.</w:t>
            </w:r>
          </w:p>
          <w:p w:rsidR="0057743D" w:rsidRPr="0057743D" w:rsidRDefault="0057743D" w:rsidP="0057743D">
            <w:pPr>
              <w:ind w:firstLine="567"/>
              <w:jc w:val="both"/>
              <w:rPr>
                <w:rFonts w:eastAsia="Times New Roman"/>
                <w:lang w:eastAsia="ru-RU"/>
              </w:rPr>
            </w:pPr>
            <w:r w:rsidRPr="0057743D">
              <w:rPr>
                <w:rFonts w:eastAsia="Times New Roman"/>
                <w:lang w:eastAsia="ru-RU"/>
              </w:rPr>
              <w:t>5.1.4. Все результаты интеллектуальной деятельности по настоящему договору (Отчёты, патенты на изобретения, ноу-хау, расчёты, схемы, чертежи, технологические и технические решения и т.п.) принадлежат ФГУП «ГНЦ РФ – ФЭИ».</w:t>
            </w:r>
          </w:p>
          <w:p w:rsidR="0057743D" w:rsidRPr="0057743D" w:rsidRDefault="0057743D" w:rsidP="0057743D">
            <w:pPr>
              <w:autoSpaceDE w:val="0"/>
              <w:autoSpaceDN w:val="0"/>
              <w:adjustRightInd w:val="0"/>
              <w:jc w:val="both"/>
              <w:rPr>
                <w:rFonts w:eastAsia="Times New Roman"/>
                <w:color w:val="000000"/>
                <w:lang w:eastAsia="ru-RU"/>
              </w:rPr>
            </w:pPr>
          </w:p>
        </w:tc>
      </w:tr>
      <w:tr w:rsidR="0057743D" w:rsidRPr="0057743D" w:rsidTr="00E309F4">
        <w:tc>
          <w:tcPr>
            <w:tcW w:w="10314" w:type="dxa"/>
            <w:shd w:val="clear" w:color="auto" w:fill="auto"/>
          </w:tcPr>
          <w:p w:rsidR="0057743D" w:rsidRPr="0057743D" w:rsidRDefault="0057743D" w:rsidP="0057743D">
            <w:pPr>
              <w:rPr>
                <w:rFonts w:eastAsia="Times New Roman"/>
                <w:color w:val="000000"/>
                <w:lang w:eastAsia="ru-RU"/>
              </w:rPr>
            </w:pPr>
            <w:r w:rsidRPr="0057743D">
              <w:rPr>
                <w:rFonts w:eastAsia="Times New Roman"/>
                <w:color w:val="000000"/>
                <w:lang w:eastAsia="ru-RU"/>
              </w:rPr>
              <w:lastRenderedPageBreak/>
              <w:t>Подраздел 5.2 Внедрение результатов работы</w:t>
            </w:r>
          </w:p>
        </w:tc>
      </w:tr>
      <w:tr w:rsidR="0057743D" w:rsidRPr="0057743D" w:rsidTr="00E309F4">
        <w:trPr>
          <w:trHeight w:val="2586"/>
        </w:trPr>
        <w:tc>
          <w:tcPr>
            <w:tcW w:w="10314" w:type="dxa"/>
            <w:shd w:val="clear" w:color="auto" w:fill="auto"/>
          </w:tcPr>
          <w:p w:rsidR="0057743D" w:rsidRPr="0057743D" w:rsidRDefault="0057743D" w:rsidP="0057743D">
            <w:pPr>
              <w:tabs>
                <w:tab w:val="left" w:pos="1134"/>
              </w:tabs>
              <w:ind w:firstLine="709"/>
              <w:jc w:val="both"/>
              <w:rPr>
                <w:rFonts w:eastAsia="Times New Roman"/>
                <w:b/>
                <w:color w:val="000000"/>
                <w:lang w:eastAsia="ru-RU"/>
              </w:rPr>
            </w:pPr>
            <w:r w:rsidRPr="0057743D">
              <w:rPr>
                <w:rFonts w:eastAsia="Times New Roman"/>
                <w:lang w:eastAsia="ru-RU"/>
              </w:rPr>
              <w:t>Опытно промышленная установка обезвреживания РАО теплоносителя ИР БР-10 (ОПУ) создается с целью реализации решения Коллегии Минатома России (Приказ от 05.03.1997 № 130) о создании на базе ИР БР-10 экспериментального полигона по снятию с эксплуатации реакторов типа БН. После сдачи ОПУ в эксплуатацию и отработки технологических режимов обезвреживания РАО ЩЖМТ, целесообразно разработать проект модернизированной опытно-промышленной установки по отработке технологии кондиционирования РАО ЩМ ЖМТ на большую производительность загрузки щелочного металла, размещаемой в высвобождаемых технологических помещениях ИР БР-10, для предстоящего, начиная с 2020 года, вывода из эксплуатации реактора БН-600.</w:t>
            </w:r>
          </w:p>
        </w:tc>
      </w:tr>
    </w:tbl>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r w:rsidRPr="0057743D">
        <w:rPr>
          <w:rFonts w:eastAsia="Times New Roman"/>
          <w:color w:val="000000"/>
          <w:lang w:eastAsia="ru-RU"/>
        </w:rPr>
        <w:t xml:space="preserve">РАЗДЕЛ 6. ТРЕБОВАНИЯ И УСЛОВИЯ К РАЗРАБОТКЕ </w:t>
      </w:r>
    </w:p>
    <w:p w:rsidR="0057743D" w:rsidRPr="0057743D" w:rsidRDefault="0057743D" w:rsidP="0057743D">
      <w:pPr>
        <w:rPr>
          <w:rFonts w:eastAsia="Times New Roman"/>
          <w:color w:val="000000"/>
          <w:lang w:eastAsia="ru-RU"/>
        </w:rPr>
      </w:pPr>
      <w:r w:rsidRPr="0057743D">
        <w:rPr>
          <w:rFonts w:eastAsia="Times New Roman"/>
          <w:color w:val="000000"/>
          <w:lang w:eastAsia="ru-RU"/>
        </w:rPr>
        <w:t>ПРИРОДООХРАННЫХ МЕР И МЕРОПРИЯТИЙ</w:t>
      </w:r>
    </w:p>
    <w:p w:rsidR="0057743D" w:rsidRPr="0057743D" w:rsidRDefault="0057743D" w:rsidP="0057743D">
      <w:pPr>
        <w:rPr>
          <w:rFonts w:eastAsia="Times New Roman"/>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57743D" w:rsidRPr="0057743D" w:rsidTr="00E309F4">
        <w:tc>
          <w:tcPr>
            <w:tcW w:w="10314"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tabs>
                <w:tab w:val="left" w:pos="5670"/>
                <w:tab w:val="left" w:pos="6804"/>
              </w:tabs>
              <w:suppressAutoHyphens/>
              <w:jc w:val="left"/>
              <w:rPr>
                <w:rFonts w:eastAsia="Times New Roman"/>
                <w:color w:val="000000"/>
                <w:lang w:eastAsia="ru-RU"/>
              </w:rPr>
            </w:pPr>
            <w:r w:rsidRPr="0057743D">
              <w:rPr>
                <w:rFonts w:eastAsia="Times New Roman"/>
                <w:color w:val="000000"/>
                <w:lang w:eastAsia="ru-RU"/>
              </w:rPr>
              <w:t>Нет требований</w:t>
            </w:r>
          </w:p>
        </w:tc>
      </w:tr>
    </w:tbl>
    <w:p w:rsidR="0057743D" w:rsidRPr="0057743D" w:rsidRDefault="0057743D" w:rsidP="0057743D">
      <w:pPr>
        <w:jc w:val="left"/>
        <w:rPr>
          <w:rFonts w:eastAsia="Times New Roman"/>
          <w:color w:val="000000"/>
          <w:lang w:eastAsia="ru-RU"/>
        </w:rPr>
      </w:pPr>
    </w:p>
    <w:p w:rsidR="0057743D" w:rsidRPr="0057743D" w:rsidRDefault="0057743D" w:rsidP="0057743D">
      <w:pPr>
        <w:rPr>
          <w:rFonts w:eastAsia="Times New Roman"/>
          <w:color w:val="000000"/>
          <w:lang w:eastAsia="ru-RU"/>
        </w:rPr>
      </w:pPr>
      <w:r w:rsidRPr="0057743D">
        <w:rPr>
          <w:rFonts w:eastAsia="Times New Roman"/>
          <w:color w:val="000000"/>
          <w:lang w:eastAsia="ru-RU"/>
        </w:rPr>
        <w:t>РАЗДЕЛ 7. ТРЕБОВАНИЯ К КАЧЕСТВУ ВЫПОЛНЕНИЯ РАБОТ</w:t>
      </w:r>
    </w:p>
    <w:p w:rsidR="0057743D" w:rsidRPr="0057743D" w:rsidRDefault="0057743D" w:rsidP="0057743D">
      <w:pPr>
        <w:jc w:val="left"/>
        <w:rPr>
          <w:rFonts w:eastAsia="Times New Roman"/>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57743D" w:rsidRPr="0057743D" w:rsidTr="00E309F4">
        <w:tc>
          <w:tcPr>
            <w:tcW w:w="10314" w:type="dxa"/>
            <w:shd w:val="clear" w:color="auto" w:fill="auto"/>
          </w:tcPr>
          <w:p w:rsidR="0057743D" w:rsidRPr="0057743D" w:rsidRDefault="0057743D" w:rsidP="0057743D">
            <w:pPr>
              <w:autoSpaceDE w:val="0"/>
              <w:autoSpaceDN w:val="0"/>
              <w:adjustRightInd w:val="0"/>
              <w:jc w:val="both"/>
              <w:rPr>
                <w:rFonts w:eastAsia="Times New Roman"/>
                <w:color w:val="000000"/>
                <w:lang w:eastAsia="ru-RU"/>
              </w:rPr>
            </w:pPr>
            <w:r w:rsidRPr="0057743D">
              <w:rPr>
                <w:rFonts w:eastAsia="Times New Roman"/>
                <w:color w:val="000000"/>
                <w:lang w:eastAsia="ru-RU"/>
              </w:rPr>
              <w:t>Работы выполняются в соответствии с нормативной документацией, применяемой данному виду работ.</w:t>
            </w:r>
          </w:p>
          <w:p w:rsidR="0057743D" w:rsidRPr="0057743D" w:rsidRDefault="0057743D" w:rsidP="0057743D">
            <w:pPr>
              <w:autoSpaceDE w:val="0"/>
              <w:autoSpaceDN w:val="0"/>
              <w:adjustRightInd w:val="0"/>
              <w:jc w:val="both"/>
              <w:rPr>
                <w:rFonts w:eastAsia="Times New Roman"/>
                <w:color w:val="000000"/>
                <w:lang w:eastAsia="ru-RU"/>
              </w:rPr>
            </w:pPr>
            <w:r w:rsidRPr="0057743D">
              <w:rPr>
                <w:rFonts w:eastAsia="Times New Roman"/>
                <w:lang w:eastAsia="ru-RU"/>
              </w:rPr>
              <w:t xml:space="preserve">Исполнитель гарантирует качество выполняемых работ, что подтверждается либо сертификатом соответствия, либо Исполнитель предоставляет Заказчику в течение месяца </w:t>
            </w:r>
            <w:r w:rsidRPr="0057743D">
              <w:rPr>
                <w:rFonts w:eastAsia="Times New Roman"/>
                <w:bCs/>
                <w:lang w:eastAsia="ru-RU"/>
              </w:rPr>
              <w:t>после заключения контракта (договора)</w:t>
            </w:r>
            <w:r w:rsidRPr="0057743D">
              <w:rPr>
                <w:rFonts w:eastAsia="Times New Roman"/>
                <w:lang w:eastAsia="ru-RU"/>
              </w:rPr>
              <w:t xml:space="preserve"> программу обеспечения качества (ПОК). </w:t>
            </w:r>
          </w:p>
        </w:tc>
      </w:tr>
    </w:tbl>
    <w:p w:rsidR="0057743D" w:rsidRPr="0057743D" w:rsidRDefault="0057743D" w:rsidP="0057743D">
      <w:pPr>
        <w:jc w:val="left"/>
        <w:rPr>
          <w:rFonts w:eastAsia="Times New Roman"/>
          <w:color w:val="000000"/>
          <w:lang w:eastAsia="ru-RU"/>
        </w:rPr>
      </w:pPr>
    </w:p>
    <w:p w:rsidR="0057743D" w:rsidRPr="0057743D" w:rsidRDefault="0057743D" w:rsidP="0057743D">
      <w:pPr>
        <w:jc w:val="left"/>
        <w:rPr>
          <w:rFonts w:eastAsia="Times New Roman"/>
          <w:color w:val="000000"/>
          <w:lang w:eastAsia="ru-RU"/>
        </w:rPr>
      </w:pPr>
      <w:r w:rsidRPr="0057743D">
        <w:rPr>
          <w:rFonts w:eastAsia="Times New Roman"/>
          <w:color w:val="000000"/>
          <w:lang w:eastAsia="ru-RU"/>
        </w:rPr>
        <w:t>РАЗДЕЛ 8. ТРЕБОВАНИЕ К СРОКУ (ИНТЕРВАЛУ) ВЫПОЛНЕНИЯ РАБОТ</w:t>
      </w:r>
    </w:p>
    <w:p w:rsidR="0057743D" w:rsidRPr="0057743D" w:rsidRDefault="0057743D" w:rsidP="0057743D">
      <w:pPr>
        <w:jc w:val="left"/>
        <w:rPr>
          <w:rFonts w:eastAsia="Times New Roman"/>
          <w:color w:val="000000"/>
          <w:lang w:eastAsia="ru-RU"/>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57743D" w:rsidRPr="0057743D" w:rsidTr="00E309F4">
        <w:tc>
          <w:tcPr>
            <w:tcW w:w="10314" w:type="dxa"/>
            <w:vAlign w:val="center"/>
          </w:tcPr>
          <w:p w:rsidR="0057743D" w:rsidRPr="0057743D" w:rsidRDefault="0057743D" w:rsidP="0057743D">
            <w:pPr>
              <w:autoSpaceDE w:val="0"/>
              <w:autoSpaceDN w:val="0"/>
              <w:adjustRightInd w:val="0"/>
              <w:jc w:val="both"/>
              <w:rPr>
                <w:rFonts w:eastAsia="Times New Roman"/>
                <w:lang w:eastAsia="ru-RU"/>
              </w:rPr>
            </w:pPr>
            <w:r w:rsidRPr="0057743D">
              <w:rPr>
                <w:rFonts w:eastAsia="Times New Roman"/>
                <w:lang w:eastAsia="ru-RU"/>
              </w:rPr>
              <w:t>В соответствии с календарным планом выполнения пунктов (этапов) работ.</w:t>
            </w:r>
          </w:p>
        </w:tc>
      </w:tr>
    </w:tbl>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r w:rsidRPr="0057743D">
        <w:rPr>
          <w:rFonts w:eastAsia="Times New Roman"/>
          <w:color w:val="000000"/>
          <w:lang w:eastAsia="ru-RU"/>
        </w:rPr>
        <w:t>РАЗДЕЛ 9. ПОРЯДОК ПРИЕМКИ</w:t>
      </w:r>
    </w:p>
    <w:p w:rsidR="0057743D" w:rsidRPr="0057743D" w:rsidRDefault="0057743D" w:rsidP="0057743D">
      <w:pPr>
        <w:rPr>
          <w:rFonts w:eastAsia="Times New Roman"/>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57743D" w:rsidRPr="0057743D" w:rsidTr="00E309F4">
        <w:tc>
          <w:tcPr>
            <w:tcW w:w="10314" w:type="dxa"/>
            <w:shd w:val="clear" w:color="auto" w:fill="auto"/>
          </w:tcPr>
          <w:p w:rsidR="0057743D" w:rsidRPr="0057743D" w:rsidRDefault="0057743D" w:rsidP="0057743D">
            <w:pPr>
              <w:rPr>
                <w:rFonts w:eastAsia="Times New Roman"/>
                <w:color w:val="000000"/>
                <w:lang w:eastAsia="ru-RU"/>
              </w:rPr>
            </w:pPr>
            <w:r w:rsidRPr="0057743D">
              <w:rPr>
                <w:rFonts w:eastAsia="Times New Roman"/>
                <w:color w:val="000000"/>
                <w:lang w:eastAsia="ru-RU"/>
              </w:rPr>
              <w:t xml:space="preserve">Подраздел 9.1 Требования к документации для приемки </w:t>
            </w:r>
          </w:p>
        </w:tc>
      </w:tr>
      <w:tr w:rsidR="0057743D" w:rsidRPr="0057743D" w:rsidTr="00E309F4">
        <w:tc>
          <w:tcPr>
            <w:tcW w:w="10314" w:type="dxa"/>
            <w:shd w:val="clear" w:color="auto" w:fill="auto"/>
          </w:tcPr>
          <w:p w:rsidR="0057743D" w:rsidRPr="0057743D" w:rsidRDefault="0057743D" w:rsidP="0057743D">
            <w:pPr>
              <w:autoSpaceDE w:val="0"/>
              <w:autoSpaceDN w:val="0"/>
              <w:adjustRightInd w:val="0"/>
              <w:jc w:val="both"/>
              <w:rPr>
                <w:rFonts w:eastAsia="Times New Roman"/>
                <w:color w:val="000000"/>
                <w:lang w:eastAsia="ru-RU"/>
              </w:rPr>
            </w:pPr>
            <w:r w:rsidRPr="0057743D">
              <w:rPr>
                <w:rFonts w:eastAsia="Times New Roman"/>
                <w:lang w:eastAsia="ru-RU"/>
              </w:rPr>
              <w:t>Состав отчетных документов должен соответствовать требованиям нормативной документации</w:t>
            </w:r>
          </w:p>
        </w:tc>
      </w:tr>
      <w:tr w:rsidR="0057743D" w:rsidRPr="0057743D" w:rsidTr="00E309F4">
        <w:tc>
          <w:tcPr>
            <w:tcW w:w="10314" w:type="dxa"/>
            <w:shd w:val="clear" w:color="auto" w:fill="auto"/>
          </w:tcPr>
          <w:p w:rsidR="0057743D" w:rsidRPr="0057743D" w:rsidRDefault="0057743D" w:rsidP="0057743D">
            <w:pPr>
              <w:rPr>
                <w:rFonts w:eastAsia="Times New Roman"/>
                <w:color w:val="000000"/>
                <w:lang w:eastAsia="ru-RU"/>
              </w:rPr>
            </w:pPr>
            <w:r w:rsidRPr="0057743D">
              <w:rPr>
                <w:rFonts w:eastAsia="Times New Roman"/>
                <w:color w:val="000000"/>
                <w:lang w:eastAsia="ru-RU"/>
              </w:rPr>
              <w:t>Подраздел 9.2 Порядок рассмотрения и приемки результатов работы</w:t>
            </w:r>
          </w:p>
        </w:tc>
      </w:tr>
      <w:tr w:rsidR="0057743D" w:rsidRPr="0057743D" w:rsidTr="00E309F4">
        <w:tc>
          <w:tcPr>
            <w:tcW w:w="10314" w:type="dxa"/>
            <w:shd w:val="clear" w:color="auto" w:fill="auto"/>
          </w:tcPr>
          <w:p w:rsidR="0057743D" w:rsidRPr="0057743D" w:rsidRDefault="0057743D" w:rsidP="0057743D">
            <w:pPr>
              <w:jc w:val="both"/>
              <w:rPr>
                <w:rFonts w:eastAsia="Times New Roman"/>
                <w:lang w:eastAsia="ru-RU"/>
              </w:rPr>
            </w:pPr>
            <w:r w:rsidRPr="0057743D">
              <w:rPr>
                <w:rFonts w:eastAsia="Times New Roman"/>
                <w:lang w:eastAsia="ru-RU"/>
              </w:rPr>
              <w:t>Приёмка работ будет осуществляться на основе отчетных документов, в соответствии с условиями договора и Календарным планом.</w:t>
            </w:r>
          </w:p>
        </w:tc>
      </w:tr>
    </w:tbl>
    <w:p w:rsidR="0057743D" w:rsidRPr="0057743D" w:rsidRDefault="0057743D" w:rsidP="0057743D">
      <w:pPr>
        <w:rPr>
          <w:rFonts w:eastAsia="Times New Roman"/>
          <w:color w:val="000000"/>
          <w:lang w:eastAsia="ru-RU"/>
        </w:rPr>
      </w:pPr>
      <w:r w:rsidRPr="0057743D">
        <w:rPr>
          <w:rFonts w:eastAsia="Times New Roman"/>
          <w:color w:val="000000"/>
          <w:lang w:eastAsia="ru-RU"/>
        </w:rPr>
        <w:t>РАЗДЕЛ 10. ТРЕБОВАНИЯ К ОТЧЕТНОСТИ</w:t>
      </w:r>
    </w:p>
    <w:p w:rsidR="0057743D" w:rsidRPr="0057743D" w:rsidRDefault="0057743D" w:rsidP="0057743D">
      <w:pPr>
        <w:rPr>
          <w:rFonts w:eastAsia="Times New Roman"/>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57743D" w:rsidRPr="0057743D" w:rsidTr="00E309F4">
        <w:tc>
          <w:tcPr>
            <w:tcW w:w="10314" w:type="dxa"/>
            <w:shd w:val="clear" w:color="auto" w:fill="auto"/>
          </w:tcPr>
          <w:p w:rsidR="0057743D" w:rsidRPr="0057743D" w:rsidRDefault="0057743D" w:rsidP="0057743D">
            <w:pPr>
              <w:rPr>
                <w:rFonts w:eastAsia="Times New Roman"/>
                <w:color w:val="000000"/>
                <w:lang w:eastAsia="ru-RU"/>
              </w:rPr>
            </w:pPr>
            <w:r w:rsidRPr="0057743D">
              <w:rPr>
                <w:rFonts w:eastAsia="Times New Roman"/>
                <w:color w:val="000000"/>
                <w:lang w:eastAsia="ru-RU"/>
              </w:rPr>
              <w:t>Подраздел 10.1 Отчетные материалы</w:t>
            </w:r>
          </w:p>
        </w:tc>
      </w:tr>
      <w:tr w:rsidR="0057743D" w:rsidRPr="0057743D" w:rsidTr="00E309F4">
        <w:tc>
          <w:tcPr>
            <w:tcW w:w="10314" w:type="dxa"/>
            <w:shd w:val="clear" w:color="auto" w:fill="auto"/>
          </w:tcPr>
          <w:p w:rsidR="0057743D" w:rsidRPr="0057743D" w:rsidRDefault="0057743D" w:rsidP="0057743D">
            <w:pPr>
              <w:autoSpaceDE w:val="0"/>
              <w:autoSpaceDN w:val="0"/>
              <w:adjustRightInd w:val="0"/>
              <w:jc w:val="both"/>
              <w:rPr>
                <w:rFonts w:eastAsia="Times New Roman"/>
                <w:lang w:eastAsia="ru-RU"/>
              </w:rPr>
            </w:pPr>
            <w:r w:rsidRPr="0057743D">
              <w:rPr>
                <w:rFonts w:eastAsia="Times New Roman"/>
                <w:lang w:eastAsia="ru-RU"/>
              </w:rPr>
              <w:t>Отчетные документы предоставляются в соответствии с условиями договора и Календарным планом.</w:t>
            </w:r>
          </w:p>
          <w:p w:rsidR="0057743D" w:rsidRPr="0057743D" w:rsidRDefault="0057743D" w:rsidP="0057743D">
            <w:pPr>
              <w:autoSpaceDE w:val="0"/>
              <w:autoSpaceDN w:val="0"/>
              <w:adjustRightInd w:val="0"/>
              <w:jc w:val="both"/>
              <w:rPr>
                <w:rFonts w:eastAsia="Times New Roman"/>
                <w:color w:val="000000"/>
                <w:lang w:eastAsia="ru-RU"/>
              </w:rPr>
            </w:pPr>
            <w:r w:rsidRPr="0057743D">
              <w:rPr>
                <w:rFonts w:eastAsia="Times New Roman"/>
                <w:lang w:eastAsia="ru-RU"/>
              </w:rPr>
              <w:t>Отчетные документы оформляются в соответствии с требованиями нормативной документации.</w:t>
            </w:r>
          </w:p>
        </w:tc>
      </w:tr>
      <w:tr w:rsidR="0057743D" w:rsidRPr="0057743D" w:rsidTr="00E309F4">
        <w:tc>
          <w:tcPr>
            <w:tcW w:w="10314" w:type="dxa"/>
            <w:shd w:val="clear" w:color="auto" w:fill="auto"/>
          </w:tcPr>
          <w:p w:rsidR="0057743D" w:rsidRPr="0057743D" w:rsidRDefault="0057743D" w:rsidP="0057743D">
            <w:pPr>
              <w:autoSpaceDE w:val="0"/>
              <w:autoSpaceDN w:val="0"/>
              <w:adjustRightInd w:val="0"/>
              <w:rPr>
                <w:rFonts w:eastAsia="Times New Roman"/>
                <w:color w:val="000000"/>
                <w:lang w:eastAsia="ru-RU"/>
              </w:rPr>
            </w:pPr>
            <w:r w:rsidRPr="0057743D">
              <w:rPr>
                <w:rFonts w:eastAsia="Times New Roman"/>
                <w:color w:val="000000"/>
                <w:lang w:eastAsia="ru-RU"/>
              </w:rPr>
              <w:t>Подраздел 10.2 Формат отчетной документации</w:t>
            </w:r>
          </w:p>
        </w:tc>
      </w:tr>
      <w:tr w:rsidR="0057743D" w:rsidRPr="0057743D" w:rsidTr="00E309F4">
        <w:tc>
          <w:tcPr>
            <w:tcW w:w="10314" w:type="dxa"/>
            <w:shd w:val="clear" w:color="auto" w:fill="auto"/>
          </w:tcPr>
          <w:p w:rsidR="0057743D" w:rsidRPr="0057743D" w:rsidRDefault="0057743D" w:rsidP="0057743D">
            <w:pPr>
              <w:autoSpaceDE w:val="0"/>
              <w:autoSpaceDN w:val="0"/>
              <w:adjustRightInd w:val="0"/>
              <w:jc w:val="both"/>
              <w:rPr>
                <w:rFonts w:eastAsia="Times New Roman"/>
                <w:color w:val="000000"/>
                <w:lang w:eastAsia="ru-RU"/>
              </w:rPr>
            </w:pPr>
            <w:r w:rsidRPr="0057743D">
              <w:rPr>
                <w:rFonts w:eastAsia="Times New Roman"/>
                <w:lang w:eastAsia="ru-RU"/>
              </w:rPr>
              <w:t>Отчетная документация предоставляется Заказчику в 4-х экземплярах на бумажном носителе, с приложением электронной версии отчетных документов в формате PDF на оптическом носителе. Состав и структура электронной версии должна быть идентична бумажному оригиналу.</w:t>
            </w:r>
          </w:p>
        </w:tc>
      </w:tr>
    </w:tbl>
    <w:p w:rsidR="0057743D" w:rsidRPr="0057743D" w:rsidRDefault="0057743D" w:rsidP="0057743D">
      <w:pPr>
        <w:rPr>
          <w:rFonts w:eastAsia="Times New Roman"/>
          <w:color w:val="000000"/>
          <w:lang w:eastAsia="ru-RU"/>
        </w:rPr>
      </w:pPr>
    </w:p>
    <w:p w:rsidR="0057743D" w:rsidRPr="0057743D" w:rsidRDefault="0057743D" w:rsidP="0057743D">
      <w:pPr>
        <w:rPr>
          <w:rFonts w:eastAsia="Times New Roman"/>
          <w:color w:val="000000"/>
          <w:lang w:eastAsia="ru-RU"/>
        </w:rPr>
      </w:pPr>
      <w:r w:rsidRPr="0057743D">
        <w:rPr>
          <w:rFonts w:eastAsia="Times New Roman"/>
          <w:color w:val="000000"/>
          <w:lang w:eastAsia="ru-RU"/>
        </w:rPr>
        <w:t>РАЗДЕЛ 11. ПЕРЕЧЕНЬ ПРИНЯТЫХ СОКРАЩЕНИЙ</w:t>
      </w:r>
    </w:p>
    <w:p w:rsidR="0057743D" w:rsidRPr="0057743D" w:rsidRDefault="0057743D" w:rsidP="0057743D">
      <w:pPr>
        <w:ind w:firstLine="567"/>
        <w:jc w:val="both"/>
        <w:rPr>
          <w:rFonts w:eastAsia="Times New Roman"/>
          <w:color w:val="000000"/>
          <w:lang w:eastAsia="ru-RU"/>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7087"/>
      </w:tblGrid>
      <w:tr w:rsidR="0057743D" w:rsidRPr="0057743D" w:rsidTr="00E309F4">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57743D" w:rsidRPr="0057743D" w:rsidRDefault="0057743D" w:rsidP="0057743D">
            <w:pPr>
              <w:rPr>
                <w:rFonts w:eastAsia="Times New Roman"/>
                <w:color w:val="000000"/>
                <w:lang w:eastAsia="ru-RU"/>
              </w:rPr>
            </w:pPr>
            <w:r w:rsidRPr="0057743D">
              <w:rPr>
                <w:rFonts w:eastAsia="Times New Roman"/>
                <w:color w:val="000000"/>
                <w:lang w:eastAsia="ru-RU"/>
              </w:rPr>
              <w:t xml:space="preserve">№ </w:t>
            </w:r>
            <w:proofErr w:type="gramStart"/>
            <w:r w:rsidRPr="0057743D">
              <w:rPr>
                <w:rFonts w:eastAsia="Times New Roman"/>
                <w:color w:val="000000"/>
                <w:lang w:eastAsia="ru-RU"/>
              </w:rPr>
              <w:t>п</w:t>
            </w:r>
            <w:proofErr w:type="gramEnd"/>
            <w:r w:rsidRPr="0057743D">
              <w:rPr>
                <w:rFonts w:eastAsia="Times New Roman"/>
                <w:color w:val="000000"/>
                <w:lang w:eastAsia="ru-RU"/>
              </w:rPr>
              <w:t>/п</w:t>
            </w:r>
          </w:p>
        </w:tc>
        <w:tc>
          <w:tcPr>
            <w:tcW w:w="2410" w:type="dxa"/>
            <w:tcBorders>
              <w:top w:val="single" w:sz="4" w:space="0" w:color="auto"/>
              <w:left w:val="single" w:sz="4" w:space="0" w:color="auto"/>
              <w:bottom w:val="single" w:sz="4" w:space="0" w:color="auto"/>
              <w:right w:val="single" w:sz="4" w:space="0" w:color="auto"/>
            </w:tcBorders>
            <w:vAlign w:val="center"/>
          </w:tcPr>
          <w:p w:rsidR="0057743D" w:rsidRPr="0057743D" w:rsidRDefault="0057743D" w:rsidP="0057743D">
            <w:pPr>
              <w:autoSpaceDE w:val="0"/>
              <w:autoSpaceDN w:val="0"/>
              <w:adjustRightInd w:val="0"/>
              <w:rPr>
                <w:rFonts w:eastAsia="Times New Roman"/>
                <w:color w:val="000000"/>
                <w:lang w:eastAsia="ru-RU"/>
              </w:rPr>
            </w:pPr>
            <w:r w:rsidRPr="0057743D">
              <w:rPr>
                <w:rFonts w:eastAsia="Times New Roman"/>
                <w:color w:val="000000"/>
                <w:lang w:eastAsia="ru-RU"/>
              </w:rPr>
              <w:t>Сокращение</w:t>
            </w:r>
          </w:p>
        </w:tc>
        <w:tc>
          <w:tcPr>
            <w:tcW w:w="7087" w:type="dxa"/>
            <w:tcBorders>
              <w:top w:val="single" w:sz="4" w:space="0" w:color="auto"/>
              <w:left w:val="single" w:sz="4" w:space="0" w:color="auto"/>
              <w:bottom w:val="single" w:sz="4" w:space="0" w:color="auto"/>
              <w:right w:val="single" w:sz="4" w:space="0" w:color="auto"/>
            </w:tcBorders>
            <w:vAlign w:val="center"/>
          </w:tcPr>
          <w:p w:rsidR="0057743D" w:rsidRPr="0057743D" w:rsidRDefault="0057743D" w:rsidP="0057743D">
            <w:pPr>
              <w:rPr>
                <w:rFonts w:eastAsia="Times New Roman"/>
                <w:color w:val="000000"/>
                <w:lang w:eastAsia="ru-RU"/>
              </w:rPr>
            </w:pPr>
            <w:r w:rsidRPr="0057743D">
              <w:rPr>
                <w:rFonts w:eastAsia="Times New Roman"/>
                <w:color w:val="000000"/>
                <w:lang w:eastAsia="ru-RU"/>
              </w:rPr>
              <w:t>Расшифровка сокращения</w:t>
            </w:r>
          </w:p>
        </w:tc>
      </w:tr>
      <w:tr w:rsidR="0057743D" w:rsidRPr="0057743D" w:rsidTr="00E309F4">
        <w:trPr>
          <w:trHeight w:val="399"/>
        </w:trPr>
        <w:tc>
          <w:tcPr>
            <w:tcW w:w="851"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autoSpaceDE w:val="0"/>
              <w:autoSpaceDN w:val="0"/>
              <w:adjustRightInd w:val="0"/>
              <w:jc w:val="left"/>
              <w:rPr>
                <w:rFonts w:eastAsia="Times New Roman"/>
                <w:color w:val="000000"/>
                <w:lang w:eastAsia="ru-RU"/>
              </w:rPr>
            </w:pPr>
            <w:r w:rsidRPr="0057743D">
              <w:rPr>
                <w:rFonts w:eastAsia="Times New Roman"/>
                <w:color w:val="000000"/>
                <w:lang w:eastAsia="ru-RU"/>
              </w:rPr>
              <w:t>РАО</w:t>
            </w:r>
          </w:p>
        </w:tc>
        <w:tc>
          <w:tcPr>
            <w:tcW w:w="7087"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jc w:val="both"/>
              <w:rPr>
                <w:rFonts w:eastAsia="Times New Roman"/>
                <w:i/>
                <w:color w:val="000000"/>
                <w:lang w:eastAsia="ru-RU"/>
              </w:rPr>
            </w:pPr>
            <w:r w:rsidRPr="0057743D">
              <w:rPr>
                <w:rFonts w:eastAsia="Times New Roman"/>
                <w:i/>
                <w:color w:val="000000"/>
                <w:lang w:eastAsia="ru-RU"/>
              </w:rPr>
              <w:t>Радиоактивные отходы</w:t>
            </w:r>
          </w:p>
        </w:tc>
      </w:tr>
      <w:tr w:rsidR="0057743D" w:rsidRPr="0057743D" w:rsidTr="00E309F4">
        <w:trPr>
          <w:trHeight w:val="399"/>
        </w:trPr>
        <w:tc>
          <w:tcPr>
            <w:tcW w:w="851"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autoSpaceDE w:val="0"/>
              <w:autoSpaceDN w:val="0"/>
              <w:adjustRightInd w:val="0"/>
              <w:jc w:val="left"/>
              <w:rPr>
                <w:rFonts w:eastAsia="Times New Roman"/>
                <w:color w:val="000000"/>
                <w:lang w:eastAsia="ru-RU"/>
              </w:rPr>
            </w:pPr>
            <w:r w:rsidRPr="0057743D">
              <w:rPr>
                <w:rFonts w:eastAsia="Times New Roman"/>
                <w:color w:val="000000"/>
                <w:lang w:eastAsia="ru-RU"/>
              </w:rPr>
              <w:t>ЩЖМТ</w:t>
            </w:r>
          </w:p>
        </w:tc>
        <w:tc>
          <w:tcPr>
            <w:tcW w:w="7087"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jc w:val="both"/>
              <w:rPr>
                <w:rFonts w:eastAsia="Times New Roman"/>
                <w:i/>
                <w:color w:val="000000"/>
                <w:lang w:eastAsia="ru-RU"/>
              </w:rPr>
            </w:pPr>
            <w:r w:rsidRPr="0057743D">
              <w:rPr>
                <w:rFonts w:eastAsia="Times New Roman"/>
                <w:i/>
                <w:color w:val="000000"/>
                <w:lang w:eastAsia="ru-RU"/>
              </w:rPr>
              <w:t>Щелочной жидкометаллический теплоноситель</w:t>
            </w:r>
          </w:p>
        </w:tc>
      </w:tr>
      <w:tr w:rsidR="0057743D" w:rsidRPr="0057743D" w:rsidTr="00E309F4">
        <w:trPr>
          <w:trHeight w:val="399"/>
        </w:trPr>
        <w:tc>
          <w:tcPr>
            <w:tcW w:w="851"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autoSpaceDE w:val="0"/>
              <w:autoSpaceDN w:val="0"/>
              <w:adjustRightInd w:val="0"/>
              <w:jc w:val="left"/>
              <w:rPr>
                <w:rFonts w:eastAsia="Times New Roman"/>
                <w:color w:val="000000"/>
                <w:lang w:eastAsia="ru-RU"/>
              </w:rPr>
            </w:pPr>
            <w:r w:rsidRPr="0057743D">
              <w:rPr>
                <w:rFonts w:eastAsia="Times New Roman"/>
                <w:color w:val="000000"/>
                <w:lang w:eastAsia="ru-RU"/>
              </w:rPr>
              <w:t>ИР БР-10</w:t>
            </w:r>
          </w:p>
        </w:tc>
        <w:tc>
          <w:tcPr>
            <w:tcW w:w="7087"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jc w:val="both"/>
              <w:rPr>
                <w:rFonts w:eastAsia="Times New Roman"/>
                <w:i/>
                <w:color w:val="000000"/>
                <w:lang w:eastAsia="ru-RU"/>
              </w:rPr>
            </w:pPr>
            <w:r w:rsidRPr="0057743D">
              <w:rPr>
                <w:rFonts w:eastAsia="Times New Roman"/>
                <w:i/>
                <w:color w:val="000000"/>
                <w:lang w:eastAsia="ru-RU"/>
              </w:rPr>
              <w:t>Исследовательский реактор БР-10</w:t>
            </w:r>
          </w:p>
        </w:tc>
      </w:tr>
      <w:tr w:rsidR="0057743D" w:rsidRPr="0057743D" w:rsidTr="00E309F4">
        <w:trPr>
          <w:trHeight w:val="399"/>
        </w:trPr>
        <w:tc>
          <w:tcPr>
            <w:tcW w:w="851"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autoSpaceDE w:val="0"/>
              <w:autoSpaceDN w:val="0"/>
              <w:adjustRightInd w:val="0"/>
              <w:jc w:val="left"/>
              <w:rPr>
                <w:rFonts w:eastAsia="Times New Roman"/>
                <w:color w:val="000000"/>
                <w:lang w:eastAsia="ru-RU"/>
              </w:rPr>
            </w:pPr>
            <w:r w:rsidRPr="0057743D">
              <w:rPr>
                <w:rFonts w:eastAsia="Times New Roman"/>
                <w:color w:val="000000"/>
                <w:lang w:eastAsia="ru-RU"/>
              </w:rPr>
              <w:t>КГР</w:t>
            </w:r>
          </w:p>
        </w:tc>
        <w:tc>
          <w:tcPr>
            <w:tcW w:w="7087"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jc w:val="both"/>
              <w:rPr>
                <w:rFonts w:eastAsia="Times New Roman"/>
                <w:i/>
                <w:color w:val="000000"/>
                <w:lang w:eastAsia="ru-RU"/>
              </w:rPr>
            </w:pPr>
            <w:r w:rsidRPr="0057743D">
              <w:rPr>
                <w:rFonts w:eastAsia="Times New Roman"/>
                <w:i/>
                <w:color w:val="000000"/>
                <w:lang w:eastAsia="ru-RU"/>
              </w:rPr>
              <w:t>Картридж геттера ртути</w:t>
            </w:r>
          </w:p>
        </w:tc>
      </w:tr>
      <w:tr w:rsidR="0057743D" w:rsidRPr="0057743D" w:rsidTr="00E309F4">
        <w:trPr>
          <w:trHeight w:val="399"/>
        </w:trPr>
        <w:tc>
          <w:tcPr>
            <w:tcW w:w="851"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autoSpaceDE w:val="0"/>
              <w:autoSpaceDN w:val="0"/>
              <w:adjustRightInd w:val="0"/>
              <w:jc w:val="left"/>
              <w:rPr>
                <w:rFonts w:eastAsia="Times New Roman"/>
                <w:color w:val="000000"/>
                <w:lang w:eastAsia="ru-RU"/>
              </w:rPr>
            </w:pPr>
            <w:r w:rsidRPr="0057743D">
              <w:rPr>
                <w:rFonts w:eastAsia="Times New Roman"/>
                <w:color w:val="000000"/>
                <w:lang w:eastAsia="ru-RU"/>
              </w:rPr>
              <w:t>РЕ</w:t>
            </w:r>
          </w:p>
        </w:tc>
        <w:tc>
          <w:tcPr>
            <w:tcW w:w="7087"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jc w:val="both"/>
              <w:rPr>
                <w:rFonts w:eastAsia="Times New Roman"/>
                <w:i/>
                <w:color w:val="000000"/>
                <w:lang w:eastAsia="ru-RU"/>
              </w:rPr>
            </w:pPr>
            <w:r w:rsidRPr="0057743D">
              <w:rPr>
                <w:rFonts w:eastAsia="Times New Roman"/>
                <w:i/>
                <w:color w:val="000000"/>
                <w:lang w:eastAsia="ru-RU"/>
              </w:rPr>
              <w:t>Реакционная ёмкость</w:t>
            </w:r>
          </w:p>
        </w:tc>
      </w:tr>
      <w:tr w:rsidR="0057743D" w:rsidRPr="0057743D" w:rsidTr="00E309F4">
        <w:trPr>
          <w:trHeight w:val="399"/>
        </w:trPr>
        <w:tc>
          <w:tcPr>
            <w:tcW w:w="851"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autoSpaceDE w:val="0"/>
              <w:autoSpaceDN w:val="0"/>
              <w:adjustRightInd w:val="0"/>
              <w:jc w:val="left"/>
              <w:rPr>
                <w:rFonts w:eastAsia="Times New Roman"/>
                <w:color w:val="000000"/>
                <w:lang w:eastAsia="ru-RU"/>
              </w:rPr>
            </w:pPr>
            <w:r w:rsidRPr="0057743D">
              <w:rPr>
                <w:rFonts w:eastAsia="Times New Roman"/>
                <w:color w:val="000000"/>
                <w:lang w:eastAsia="ru-RU"/>
              </w:rPr>
              <w:t>ТРО</w:t>
            </w:r>
          </w:p>
        </w:tc>
        <w:tc>
          <w:tcPr>
            <w:tcW w:w="7087"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jc w:val="both"/>
              <w:rPr>
                <w:rFonts w:eastAsia="Times New Roman"/>
                <w:i/>
                <w:color w:val="000000"/>
                <w:lang w:eastAsia="ru-RU"/>
              </w:rPr>
            </w:pPr>
            <w:r w:rsidRPr="0057743D">
              <w:rPr>
                <w:rFonts w:eastAsia="Times New Roman"/>
                <w:i/>
                <w:color w:val="000000"/>
                <w:lang w:eastAsia="ru-RU"/>
              </w:rPr>
              <w:t>Твёрдые радиоактивные отходы</w:t>
            </w:r>
          </w:p>
        </w:tc>
      </w:tr>
      <w:tr w:rsidR="0057743D" w:rsidRPr="0057743D" w:rsidTr="00E309F4">
        <w:trPr>
          <w:trHeight w:val="399"/>
        </w:trPr>
        <w:tc>
          <w:tcPr>
            <w:tcW w:w="851"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autoSpaceDE w:val="0"/>
              <w:autoSpaceDN w:val="0"/>
              <w:adjustRightInd w:val="0"/>
              <w:jc w:val="left"/>
              <w:rPr>
                <w:rFonts w:eastAsia="Times New Roman"/>
                <w:color w:val="000000"/>
                <w:lang w:eastAsia="ru-RU"/>
              </w:rPr>
            </w:pPr>
            <w:r w:rsidRPr="0057743D">
              <w:rPr>
                <w:rFonts w:eastAsia="Times New Roman"/>
                <w:color w:val="000000"/>
                <w:lang w:eastAsia="ru-RU"/>
              </w:rPr>
              <w:t>РКД</w:t>
            </w:r>
          </w:p>
        </w:tc>
        <w:tc>
          <w:tcPr>
            <w:tcW w:w="7087"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jc w:val="both"/>
              <w:rPr>
                <w:rFonts w:eastAsia="Times New Roman"/>
                <w:i/>
                <w:color w:val="000000"/>
                <w:lang w:eastAsia="ru-RU"/>
              </w:rPr>
            </w:pPr>
            <w:r w:rsidRPr="0057743D">
              <w:rPr>
                <w:rFonts w:eastAsia="Times New Roman"/>
                <w:i/>
                <w:color w:val="000000"/>
                <w:lang w:eastAsia="ru-RU"/>
              </w:rPr>
              <w:t>Рабочая конструкторская документация</w:t>
            </w:r>
          </w:p>
        </w:tc>
      </w:tr>
      <w:tr w:rsidR="0057743D" w:rsidRPr="0057743D" w:rsidTr="00E309F4">
        <w:trPr>
          <w:trHeight w:val="399"/>
        </w:trPr>
        <w:tc>
          <w:tcPr>
            <w:tcW w:w="851"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autoSpaceDE w:val="0"/>
              <w:autoSpaceDN w:val="0"/>
              <w:adjustRightInd w:val="0"/>
              <w:jc w:val="left"/>
              <w:rPr>
                <w:rFonts w:eastAsia="Times New Roman"/>
                <w:color w:val="000000"/>
                <w:lang w:eastAsia="ru-RU"/>
              </w:rPr>
            </w:pPr>
            <w:r w:rsidRPr="0057743D">
              <w:rPr>
                <w:rFonts w:eastAsia="Times New Roman"/>
                <w:color w:val="000000"/>
                <w:lang w:eastAsia="ru-RU"/>
              </w:rPr>
              <w:t>ХЛО</w:t>
            </w:r>
          </w:p>
        </w:tc>
        <w:tc>
          <w:tcPr>
            <w:tcW w:w="7087"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jc w:val="both"/>
              <w:rPr>
                <w:rFonts w:eastAsia="Times New Roman"/>
                <w:i/>
                <w:color w:val="000000"/>
                <w:lang w:eastAsia="ru-RU"/>
              </w:rPr>
            </w:pPr>
            <w:r w:rsidRPr="0057743D">
              <w:rPr>
                <w:rFonts w:eastAsia="Times New Roman"/>
                <w:i/>
                <w:color w:val="000000"/>
                <w:lang w:eastAsia="ru-RU"/>
              </w:rPr>
              <w:t xml:space="preserve">Холодная ловушка окислов </w:t>
            </w:r>
          </w:p>
        </w:tc>
      </w:tr>
      <w:tr w:rsidR="0057743D" w:rsidRPr="0057743D" w:rsidTr="00E309F4">
        <w:trPr>
          <w:trHeight w:val="399"/>
        </w:trPr>
        <w:tc>
          <w:tcPr>
            <w:tcW w:w="851"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autoSpaceDE w:val="0"/>
              <w:autoSpaceDN w:val="0"/>
              <w:adjustRightInd w:val="0"/>
              <w:jc w:val="left"/>
              <w:rPr>
                <w:rFonts w:eastAsia="Times New Roman"/>
                <w:color w:val="000000"/>
                <w:lang w:eastAsia="ru-RU"/>
              </w:rPr>
            </w:pPr>
            <w:r w:rsidRPr="0057743D">
              <w:rPr>
                <w:rFonts w:eastAsia="Times New Roman"/>
                <w:color w:val="000000"/>
                <w:lang w:eastAsia="ru-RU"/>
              </w:rPr>
              <w:t>БДХ</w:t>
            </w:r>
          </w:p>
        </w:tc>
        <w:tc>
          <w:tcPr>
            <w:tcW w:w="7087"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jc w:val="both"/>
              <w:rPr>
                <w:rFonts w:eastAsia="Times New Roman"/>
                <w:i/>
                <w:color w:val="000000"/>
                <w:lang w:eastAsia="ru-RU"/>
              </w:rPr>
            </w:pPr>
            <w:r w:rsidRPr="0057743D">
              <w:rPr>
                <w:rFonts w:eastAsia="Times New Roman"/>
                <w:i/>
                <w:color w:val="000000"/>
                <w:lang w:eastAsia="ru-RU"/>
              </w:rPr>
              <w:t>Баки длительного хранения</w:t>
            </w:r>
          </w:p>
        </w:tc>
      </w:tr>
      <w:tr w:rsidR="0057743D" w:rsidRPr="0057743D" w:rsidTr="00E309F4">
        <w:trPr>
          <w:trHeight w:val="399"/>
        </w:trPr>
        <w:tc>
          <w:tcPr>
            <w:tcW w:w="851"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autoSpaceDE w:val="0"/>
              <w:autoSpaceDN w:val="0"/>
              <w:adjustRightInd w:val="0"/>
              <w:jc w:val="left"/>
              <w:rPr>
                <w:rFonts w:eastAsia="Times New Roman"/>
                <w:color w:val="000000"/>
                <w:lang w:eastAsia="ru-RU"/>
              </w:rPr>
            </w:pPr>
            <w:r w:rsidRPr="0057743D">
              <w:rPr>
                <w:rFonts w:eastAsia="Times New Roman"/>
                <w:color w:val="000000"/>
                <w:lang w:eastAsia="ru-RU"/>
              </w:rPr>
              <w:t>ТФО</w:t>
            </w:r>
          </w:p>
        </w:tc>
        <w:tc>
          <w:tcPr>
            <w:tcW w:w="7087"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jc w:val="both"/>
              <w:rPr>
                <w:rFonts w:eastAsia="Times New Roman"/>
                <w:i/>
                <w:color w:val="000000"/>
                <w:lang w:eastAsia="ru-RU"/>
              </w:rPr>
            </w:pPr>
            <w:proofErr w:type="spellStart"/>
            <w:r w:rsidRPr="0057743D">
              <w:rPr>
                <w:rFonts w:eastAsia="Times New Roman"/>
                <w:i/>
                <w:color w:val="000000"/>
                <w:lang w:eastAsia="ru-RU"/>
              </w:rPr>
              <w:t>Твёрдофазное</w:t>
            </w:r>
            <w:proofErr w:type="spellEnd"/>
            <w:r w:rsidRPr="0057743D">
              <w:rPr>
                <w:rFonts w:eastAsia="Times New Roman"/>
                <w:i/>
                <w:color w:val="000000"/>
                <w:lang w:eastAsia="ru-RU"/>
              </w:rPr>
              <w:t xml:space="preserve"> окисление</w:t>
            </w:r>
          </w:p>
        </w:tc>
      </w:tr>
      <w:tr w:rsidR="0057743D" w:rsidRPr="0057743D" w:rsidTr="00E309F4">
        <w:trPr>
          <w:trHeight w:val="399"/>
        </w:trPr>
        <w:tc>
          <w:tcPr>
            <w:tcW w:w="851"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autoSpaceDE w:val="0"/>
              <w:autoSpaceDN w:val="0"/>
              <w:adjustRightInd w:val="0"/>
              <w:jc w:val="left"/>
              <w:rPr>
                <w:rFonts w:eastAsia="Times New Roman"/>
                <w:color w:val="000000"/>
                <w:lang w:eastAsia="ru-RU"/>
              </w:rPr>
            </w:pPr>
            <w:r w:rsidRPr="0057743D">
              <w:rPr>
                <w:rFonts w:eastAsia="Times New Roman"/>
                <w:color w:val="000000"/>
                <w:lang w:eastAsia="ru-RU"/>
              </w:rPr>
              <w:t>ОПУ</w:t>
            </w:r>
          </w:p>
        </w:tc>
        <w:tc>
          <w:tcPr>
            <w:tcW w:w="7087"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jc w:val="both"/>
              <w:rPr>
                <w:rFonts w:eastAsia="Times New Roman"/>
                <w:i/>
                <w:color w:val="000000"/>
                <w:lang w:eastAsia="ru-RU"/>
              </w:rPr>
            </w:pPr>
            <w:r w:rsidRPr="0057743D">
              <w:rPr>
                <w:rFonts w:eastAsia="Times New Roman"/>
                <w:i/>
                <w:color w:val="000000"/>
                <w:lang w:eastAsia="ru-RU"/>
              </w:rPr>
              <w:t>Опытно-промышленная установка</w:t>
            </w:r>
          </w:p>
        </w:tc>
      </w:tr>
      <w:tr w:rsidR="0057743D" w:rsidRPr="0057743D" w:rsidTr="00E309F4">
        <w:trPr>
          <w:trHeight w:val="399"/>
        </w:trPr>
        <w:tc>
          <w:tcPr>
            <w:tcW w:w="851" w:type="dxa"/>
            <w:tcBorders>
              <w:top w:val="single" w:sz="4" w:space="0" w:color="auto"/>
              <w:left w:val="single" w:sz="4" w:space="0" w:color="auto"/>
              <w:right w:val="single" w:sz="4" w:space="0" w:color="auto"/>
            </w:tcBorders>
          </w:tcPr>
          <w:p w:rsidR="0057743D" w:rsidRPr="0057743D" w:rsidRDefault="0057743D" w:rsidP="0057743D">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autoSpaceDE w:val="0"/>
              <w:autoSpaceDN w:val="0"/>
              <w:adjustRightInd w:val="0"/>
              <w:jc w:val="left"/>
              <w:rPr>
                <w:rFonts w:eastAsia="Times New Roman"/>
                <w:color w:val="000000"/>
                <w:lang w:eastAsia="ru-RU"/>
              </w:rPr>
            </w:pPr>
            <w:r w:rsidRPr="0057743D">
              <w:rPr>
                <w:rFonts w:eastAsia="Times New Roman"/>
                <w:color w:val="000000"/>
                <w:lang w:eastAsia="ru-RU"/>
              </w:rPr>
              <w:t>ПОК</w:t>
            </w:r>
          </w:p>
        </w:tc>
        <w:tc>
          <w:tcPr>
            <w:tcW w:w="7087"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jc w:val="both"/>
              <w:rPr>
                <w:rFonts w:eastAsia="Times New Roman"/>
                <w:i/>
                <w:color w:val="000000"/>
                <w:lang w:eastAsia="ru-RU"/>
              </w:rPr>
            </w:pPr>
            <w:r w:rsidRPr="0057743D">
              <w:rPr>
                <w:rFonts w:eastAsia="Times New Roman"/>
                <w:i/>
                <w:color w:val="000000"/>
                <w:lang w:eastAsia="ru-RU"/>
              </w:rPr>
              <w:t>Программа обеспечения качества</w:t>
            </w:r>
          </w:p>
        </w:tc>
      </w:tr>
    </w:tbl>
    <w:p w:rsidR="0057743D" w:rsidRPr="0057743D" w:rsidRDefault="0057743D" w:rsidP="0057743D">
      <w:pPr>
        <w:tabs>
          <w:tab w:val="left" w:pos="2318"/>
          <w:tab w:val="center" w:pos="4677"/>
        </w:tabs>
        <w:rPr>
          <w:rFonts w:eastAsia="Times New Roman"/>
          <w:color w:val="000000"/>
          <w:lang w:eastAsia="ru-RU"/>
        </w:rPr>
      </w:pPr>
    </w:p>
    <w:tbl>
      <w:tblPr>
        <w:tblW w:w="0" w:type="auto"/>
        <w:tblLook w:val="01E0" w:firstRow="1" w:lastRow="1" w:firstColumn="1" w:lastColumn="1" w:noHBand="0" w:noVBand="0"/>
      </w:tblPr>
      <w:tblGrid>
        <w:gridCol w:w="4786"/>
        <w:gridCol w:w="4785"/>
      </w:tblGrid>
      <w:tr w:rsidR="0057743D" w:rsidRPr="0057743D" w:rsidTr="00E309F4">
        <w:tc>
          <w:tcPr>
            <w:tcW w:w="4786" w:type="dxa"/>
            <w:shd w:val="clear" w:color="auto" w:fill="auto"/>
          </w:tcPr>
          <w:p w:rsidR="0057743D" w:rsidRPr="0057743D" w:rsidRDefault="0057743D" w:rsidP="0057743D">
            <w:pPr>
              <w:widowControl w:val="0"/>
              <w:jc w:val="left"/>
              <w:rPr>
                <w:rFonts w:eastAsia="Calibri"/>
                <w:b/>
                <w:lang w:eastAsia="ru-RU"/>
              </w:rPr>
            </w:pPr>
            <w:r w:rsidRPr="0057743D">
              <w:rPr>
                <w:rFonts w:eastAsia="Calibri"/>
                <w:b/>
                <w:lang w:eastAsia="ru-RU"/>
              </w:rPr>
              <w:t>От Исполнителя</w:t>
            </w:r>
          </w:p>
          <w:p w:rsidR="0057743D" w:rsidRPr="0057743D" w:rsidRDefault="0057743D" w:rsidP="0057743D">
            <w:pPr>
              <w:widowControl w:val="0"/>
              <w:ind w:firstLine="708"/>
              <w:jc w:val="left"/>
              <w:rPr>
                <w:rFonts w:eastAsia="Calibri"/>
                <w:lang w:eastAsia="ru-RU"/>
              </w:rPr>
            </w:pPr>
          </w:p>
          <w:p w:rsidR="0057743D" w:rsidRPr="0057743D" w:rsidRDefault="0057743D" w:rsidP="0057743D">
            <w:pPr>
              <w:jc w:val="left"/>
              <w:rPr>
                <w:rFonts w:eastAsia="Calibri"/>
                <w:lang w:eastAsia="ru-RU"/>
              </w:rPr>
            </w:pPr>
            <w:r w:rsidRPr="0057743D">
              <w:rPr>
                <w:rFonts w:eastAsia="Calibri"/>
                <w:lang w:eastAsia="ru-RU"/>
              </w:rPr>
              <w:t>_____________________________</w:t>
            </w:r>
          </w:p>
          <w:p w:rsidR="0057743D" w:rsidRPr="0057743D" w:rsidRDefault="0057743D" w:rsidP="0057743D">
            <w:pPr>
              <w:jc w:val="left"/>
              <w:rPr>
                <w:rFonts w:eastAsia="Calibri"/>
                <w:lang w:eastAsia="ru-RU"/>
              </w:rPr>
            </w:pPr>
          </w:p>
          <w:p w:rsidR="0057743D" w:rsidRPr="0057743D" w:rsidRDefault="0057743D" w:rsidP="0057743D">
            <w:pPr>
              <w:jc w:val="left"/>
              <w:rPr>
                <w:rFonts w:eastAsia="Calibri"/>
                <w:lang w:eastAsia="ru-RU"/>
              </w:rPr>
            </w:pPr>
          </w:p>
          <w:p w:rsidR="0057743D" w:rsidRPr="0057743D" w:rsidRDefault="0057743D" w:rsidP="0057743D">
            <w:pPr>
              <w:jc w:val="left"/>
              <w:rPr>
                <w:rFonts w:eastAsia="Calibri"/>
                <w:lang w:eastAsia="ru-RU"/>
              </w:rPr>
            </w:pPr>
          </w:p>
          <w:p w:rsidR="0057743D" w:rsidRPr="0057743D" w:rsidRDefault="0057743D" w:rsidP="0057743D">
            <w:pPr>
              <w:jc w:val="left"/>
              <w:rPr>
                <w:rFonts w:eastAsia="Calibri"/>
                <w:lang w:eastAsia="ru-RU"/>
              </w:rPr>
            </w:pPr>
            <w:r w:rsidRPr="0057743D">
              <w:rPr>
                <w:rFonts w:eastAsia="Calibri"/>
                <w:lang w:eastAsia="ru-RU"/>
              </w:rPr>
              <w:t>_____________________________</w:t>
            </w:r>
          </w:p>
          <w:p w:rsidR="0057743D" w:rsidRPr="0057743D" w:rsidRDefault="0057743D" w:rsidP="0057743D">
            <w:pPr>
              <w:jc w:val="left"/>
              <w:rPr>
                <w:rFonts w:eastAsia="Calibri"/>
                <w:lang w:eastAsia="ru-RU"/>
              </w:rPr>
            </w:pPr>
          </w:p>
        </w:tc>
        <w:tc>
          <w:tcPr>
            <w:tcW w:w="4785" w:type="dxa"/>
            <w:shd w:val="clear" w:color="auto" w:fill="auto"/>
          </w:tcPr>
          <w:p w:rsidR="0057743D" w:rsidRPr="0057743D" w:rsidRDefault="0057743D" w:rsidP="0057743D">
            <w:pPr>
              <w:widowControl w:val="0"/>
              <w:jc w:val="left"/>
              <w:rPr>
                <w:rFonts w:eastAsia="Calibri"/>
                <w:b/>
                <w:lang w:eastAsia="ru-RU"/>
              </w:rPr>
            </w:pPr>
            <w:r w:rsidRPr="0057743D">
              <w:rPr>
                <w:rFonts w:eastAsia="Calibri"/>
                <w:b/>
                <w:lang w:eastAsia="ru-RU"/>
              </w:rPr>
              <w:t>От Заказчика</w:t>
            </w:r>
          </w:p>
          <w:p w:rsidR="0057743D" w:rsidRPr="0057743D" w:rsidRDefault="0057743D" w:rsidP="0057743D">
            <w:pPr>
              <w:widowControl w:val="0"/>
              <w:jc w:val="left"/>
              <w:rPr>
                <w:rFonts w:eastAsia="Calibri"/>
                <w:lang w:eastAsia="ru-RU"/>
              </w:rPr>
            </w:pPr>
            <w:r w:rsidRPr="0057743D">
              <w:rPr>
                <w:rFonts w:eastAsia="Calibri"/>
                <w:lang w:eastAsia="ru-RU"/>
              </w:rPr>
              <w:t>Руководитель договора</w:t>
            </w:r>
          </w:p>
          <w:p w:rsidR="0057743D" w:rsidRPr="0057743D" w:rsidRDefault="0057743D" w:rsidP="0057743D">
            <w:pPr>
              <w:widowControl w:val="0"/>
              <w:jc w:val="left"/>
              <w:rPr>
                <w:rFonts w:eastAsia="Calibri"/>
                <w:lang w:eastAsia="ru-RU"/>
              </w:rPr>
            </w:pPr>
            <w:r w:rsidRPr="0057743D">
              <w:rPr>
                <w:rFonts w:eastAsia="Calibri"/>
                <w:lang w:eastAsia="ru-RU"/>
              </w:rPr>
              <w:t>Заместитель главного инженера отдела 77 –</w:t>
            </w:r>
          </w:p>
          <w:p w:rsidR="0057743D" w:rsidRPr="0057743D" w:rsidRDefault="0057743D" w:rsidP="0057743D">
            <w:pPr>
              <w:widowControl w:val="0"/>
              <w:jc w:val="left"/>
              <w:rPr>
                <w:rFonts w:eastAsia="Calibri"/>
                <w:lang w:eastAsia="ru-RU"/>
              </w:rPr>
            </w:pPr>
            <w:r w:rsidRPr="0057743D">
              <w:rPr>
                <w:rFonts w:eastAsia="Calibri"/>
                <w:lang w:eastAsia="ru-RU"/>
              </w:rPr>
              <w:t>главный инженер ИР БР-10</w:t>
            </w:r>
          </w:p>
          <w:p w:rsidR="0057743D" w:rsidRPr="0057743D" w:rsidRDefault="0057743D" w:rsidP="0057743D">
            <w:pPr>
              <w:widowControl w:val="0"/>
              <w:jc w:val="left"/>
              <w:rPr>
                <w:rFonts w:eastAsia="Calibri"/>
                <w:lang w:eastAsia="ru-RU"/>
              </w:rPr>
            </w:pPr>
          </w:p>
          <w:p w:rsidR="0057743D" w:rsidRPr="0057743D" w:rsidRDefault="0057743D" w:rsidP="0057743D">
            <w:pPr>
              <w:widowControl w:val="0"/>
              <w:jc w:val="left"/>
              <w:rPr>
                <w:rFonts w:eastAsia="Calibri"/>
                <w:lang w:eastAsia="ru-RU"/>
              </w:rPr>
            </w:pPr>
            <w:r w:rsidRPr="0057743D">
              <w:rPr>
                <w:rFonts w:eastAsia="Calibri"/>
                <w:lang w:eastAsia="ru-RU"/>
              </w:rPr>
              <w:t>___________________ П.И. Сокол</w:t>
            </w:r>
          </w:p>
          <w:p w:rsidR="0057743D" w:rsidRPr="0057743D" w:rsidRDefault="0057743D" w:rsidP="0057743D">
            <w:pPr>
              <w:widowControl w:val="0"/>
              <w:jc w:val="left"/>
              <w:rPr>
                <w:rFonts w:eastAsia="Calibri"/>
                <w:lang w:eastAsia="ru-RU"/>
              </w:rPr>
            </w:pPr>
          </w:p>
          <w:p w:rsidR="0057743D" w:rsidRPr="0057743D" w:rsidRDefault="0057743D" w:rsidP="0057743D">
            <w:pPr>
              <w:widowControl w:val="0"/>
              <w:jc w:val="left"/>
              <w:rPr>
                <w:rFonts w:eastAsia="Calibri"/>
                <w:lang w:eastAsia="ru-RU"/>
              </w:rPr>
            </w:pPr>
            <w:r w:rsidRPr="0057743D">
              <w:rPr>
                <w:rFonts w:eastAsia="Calibri"/>
                <w:lang w:eastAsia="ru-RU"/>
              </w:rPr>
              <w:t>СОГЛАСОВАНО</w:t>
            </w:r>
          </w:p>
          <w:p w:rsidR="0057743D" w:rsidRPr="0057743D" w:rsidRDefault="0057743D" w:rsidP="0057743D">
            <w:pPr>
              <w:widowControl w:val="0"/>
              <w:jc w:val="left"/>
              <w:rPr>
                <w:rFonts w:eastAsia="Calibri"/>
                <w:lang w:eastAsia="ru-RU"/>
              </w:rPr>
            </w:pPr>
          </w:p>
          <w:p w:rsidR="0057743D" w:rsidRPr="0057743D" w:rsidRDefault="0057743D" w:rsidP="0057743D">
            <w:pPr>
              <w:widowControl w:val="0"/>
              <w:jc w:val="left"/>
              <w:rPr>
                <w:rFonts w:eastAsia="Calibri"/>
                <w:lang w:eastAsia="ru-RU"/>
              </w:rPr>
            </w:pPr>
            <w:r w:rsidRPr="0057743D">
              <w:rPr>
                <w:rFonts w:eastAsia="Calibri"/>
                <w:lang w:eastAsia="ru-RU"/>
              </w:rPr>
              <w:t>Начальник отдела 77</w:t>
            </w:r>
          </w:p>
          <w:p w:rsidR="0057743D" w:rsidRPr="0057743D" w:rsidRDefault="0057743D" w:rsidP="0057743D">
            <w:pPr>
              <w:widowControl w:val="0"/>
              <w:jc w:val="left"/>
              <w:rPr>
                <w:rFonts w:eastAsia="Calibri"/>
                <w:lang w:eastAsia="ru-RU"/>
              </w:rPr>
            </w:pPr>
            <w:r w:rsidRPr="0057743D">
              <w:rPr>
                <w:rFonts w:eastAsia="Calibri"/>
                <w:lang w:eastAsia="ru-RU"/>
              </w:rPr>
              <w:t xml:space="preserve">___________________ А.В. </w:t>
            </w:r>
            <w:proofErr w:type="spellStart"/>
            <w:r w:rsidRPr="0057743D">
              <w:rPr>
                <w:rFonts w:eastAsia="Calibri"/>
                <w:lang w:eastAsia="ru-RU"/>
              </w:rPr>
              <w:t>Журин</w:t>
            </w:r>
            <w:proofErr w:type="spellEnd"/>
          </w:p>
        </w:tc>
      </w:tr>
    </w:tbl>
    <w:p w:rsidR="0057743D" w:rsidRPr="0057743D" w:rsidRDefault="0057743D" w:rsidP="0057743D">
      <w:pPr>
        <w:jc w:val="left"/>
        <w:rPr>
          <w:rFonts w:eastAsia="Times New Roman"/>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suppressAutoHyphens/>
        <w:ind w:right="97"/>
        <w:jc w:val="right"/>
        <w:rPr>
          <w:rFonts w:eastAsia="Times New Roman"/>
          <w:lang w:eastAsia="ar-SA"/>
        </w:rPr>
      </w:pPr>
      <w:r w:rsidRPr="0057743D">
        <w:rPr>
          <w:rFonts w:eastAsia="Times New Roman"/>
          <w:snapToGrid w:val="0"/>
          <w:lang w:eastAsia="ar-SA"/>
        </w:rPr>
        <w:t>Приложение № 2 к договору</w:t>
      </w:r>
    </w:p>
    <w:p w:rsidR="0057743D" w:rsidRPr="0057743D" w:rsidRDefault="0057743D" w:rsidP="0057743D">
      <w:pPr>
        <w:suppressAutoHyphens/>
        <w:jc w:val="right"/>
        <w:rPr>
          <w:rFonts w:eastAsia="Times New Roman"/>
          <w:snapToGrid w:val="0"/>
          <w:lang w:eastAsia="ar-SA"/>
        </w:rPr>
      </w:pPr>
      <w:r w:rsidRPr="0057743D">
        <w:rPr>
          <w:rFonts w:eastAsia="Times New Roman"/>
          <w:snapToGrid w:val="0"/>
          <w:lang w:eastAsia="ar-SA"/>
        </w:rPr>
        <w:t>от _____________ №_____________</w:t>
      </w:r>
    </w:p>
    <w:p w:rsidR="0057743D" w:rsidRPr="0057743D" w:rsidRDefault="0057743D" w:rsidP="0057743D">
      <w:pPr>
        <w:rPr>
          <w:rFonts w:eastAsia="Calibri"/>
          <w:bCs/>
          <w:sz w:val="28"/>
          <w:szCs w:val="28"/>
          <w:lang w:eastAsia="ru-RU"/>
        </w:rPr>
      </w:pPr>
    </w:p>
    <w:p w:rsidR="0057743D" w:rsidRPr="0057743D" w:rsidRDefault="0057743D" w:rsidP="0057743D">
      <w:pPr>
        <w:rPr>
          <w:rFonts w:eastAsia="Calibri"/>
          <w:bCs/>
          <w:sz w:val="28"/>
          <w:szCs w:val="28"/>
          <w:lang w:eastAsia="ru-RU"/>
        </w:rPr>
      </w:pPr>
    </w:p>
    <w:p w:rsidR="0057743D" w:rsidRPr="0057743D" w:rsidRDefault="0057743D" w:rsidP="0057743D">
      <w:pPr>
        <w:rPr>
          <w:rFonts w:eastAsia="Calibri"/>
          <w:sz w:val="28"/>
          <w:szCs w:val="28"/>
          <w:lang w:eastAsia="ru-RU"/>
        </w:rPr>
      </w:pPr>
      <w:r w:rsidRPr="0057743D">
        <w:rPr>
          <w:rFonts w:eastAsia="Calibri"/>
          <w:bCs/>
          <w:sz w:val="28"/>
          <w:szCs w:val="28"/>
          <w:lang w:eastAsia="ru-RU"/>
        </w:rPr>
        <w:t>КАЛЕНДАРНЫЙ ПЛАН</w:t>
      </w:r>
    </w:p>
    <w:p w:rsidR="0057743D" w:rsidRPr="0057743D" w:rsidRDefault="0057743D" w:rsidP="0057743D">
      <w:pPr>
        <w:rPr>
          <w:rFonts w:eastAsia="Calibri"/>
          <w:sz w:val="28"/>
          <w:szCs w:val="28"/>
          <w:lang w:eastAsia="ru-RU"/>
        </w:rPr>
      </w:pPr>
      <w:r w:rsidRPr="0057743D">
        <w:rPr>
          <w:rFonts w:eastAsia="Calibri"/>
          <w:sz w:val="28"/>
          <w:szCs w:val="28"/>
          <w:lang w:eastAsia="ru-RU"/>
        </w:rPr>
        <w:t>Наименование работы: «Работы по обращению, утилизации ЩЖМТ ИР БР-10 и продуктов, полученных в процессе переработки»</w:t>
      </w:r>
    </w:p>
    <w:p w:rsidR="0057743D" w:rsidRPr="0057743D" w:rsidRDefault="0057743D" w:rsidP="0057743D">
      <w:pPr>
        <w:rPr>
          <w:rFonts w:eastAsia="Calibri"/>
          <w:sz w:val="28"/>
          <w:szCs w:val="28"/>
          <w:lang w:eastAsia="ru-RU"/>
        </w:rPr>
      </w:pPr>
    </w:p>
    <w:tbl>
      <w:tblPr>
        <w:tblpPr w:leftFromText="180" w:rightFromText="180" w:vertAnchor="text" w:horzAnchor="margin" w:tblpXSpec="center" w:tblpY="65"/>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260"/>
        <w:gridCol w:w="1276"/>
        <w:gridCol w:w="1276"/>
        <w:gridCol w:w="1559"/>
        <w:gridCol w:w="1134"/>
        <w:gridCol w:w="1134"/>
      </w:tblGrid>
      <w:tr w:rsidR="0057743D" w:rsidRPr="0057743D" w:rsidTr="00E309F4">
        <w:tc>
          <w:tcPr>
            <w:tcW w:w="675"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ind w:left="-76" w:right="-108"/>
              <w:jc w:val="both"/>
              <w:rPr>
                <w:rFonts w:eastAsia="Times New Roman"/>
                <w:lang w:eastAsia="ar-SA"/>
              </w:rPr>
            </w:pPr>
            <w:r w:rsidRPr="0057743D">
              <w:rPr>
                <w:rFonts w:eastAsia="Times New Roman"/>
                <w:lang w:eastAsia="ar-SA"/>
              </w:rPr>
              <w:t>№ этапа</w:t>
            </w:r>
          </w:p>
        </w:tc>
        <w:tc>
          <w:tcPr>
            <w:tcW w:w="3260"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ind w:left="2" w:right="-22"/>
              <w:rPr>
                <w:rFonts w:eastAsia="Times New Roman"/>
                <w:lang w:eastAsia="ar-SA"/>
              </w:rPr>
            </w:pPr>
            <w:r w:rsidRPr="0057743D">
              <w:rPr>
                <w:rFonts w:eastAsia="Times New Roman"/>
                <w:lang w:eastAsia="ar-SA"/>
              </w:rPr>
              <w:t>Содержание этапа</w:t>
            </w:r>
          </w:p>
        </w:tc>
        <w:tc>
          <w:tcPr>
            <w:tcW w:w="1276"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ind w:left="-108" w:right="-108"/>
              <w:rPr>
                <w:rFonts w:eastAsia="Times New Roman"/>
                <w:lang w:eastAsia="ar-SA"/>
              </w:rPr>
            </w:pPr>
            <w:r w:rsidRPr="0057743D">
              <w:rPr>
                <w:rFonts w:eastAsia="Times New Roman"/>
                <w:lang w:eastAsia="ar-SA"/>
              </w:rPr>
              <w:t>Начало</w:t>
            </w:r>
          </w:p>
        </w:tc>
        <w:tc>
          <w:tcPr>
            <w:tcW w:w="1276"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ind w:left="-109" w:right="-108"/>
              <w:rPr>
                <w:rFonts w:eastAsia="Times New Roman"/>
                <w:lang w:eastAsia="ar-SA"/>
              </w:rPr>
            </w:pPr>
            <w:r w:rsidRPr="0057743D">
              <w:rPr>
                <w:rFonts w:eastAsia="Times New Roman"/>
                <w:lang w:eastAsia="ar-SA"/>
              </w:rPr>
              <w:t>Окончание</w:t>
            </w:r>
          </w:p>
        </w:tc>
        <w:tc>
          <w:tcPr>
            <w:tcW w:w="1559"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rPr>
                <w:rFonts w:eastAsia="Times New Roman"/>
                <w:lang w:eastAsia="ar-SA"/>
              </w:rPr>
            </w:pPr>
            <w:r w:rsidRPr="0057743D">
              <w:rPr>
                <w:rFonts w:eastAsia="Times New Roman"/>
                <w:lang w:eastAsia="ar-SA"/>
              </w:rPr>
              <w:t>Форма отчетности</w:t>
            </w:r>
          </w:p>
        </w:tc>
        <w:tc>
          <w:tcPr>
            <w:tcW w:w="1134"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rPr>
                <w:rFonts w:eastAsia="Times New Roman"/>
                <w:lang w:eastAsia="ar-SA"/>
              </w:rPr>
            </w:pPr>
            <w:r w:rsidRPr="0057743D">
              <w:rPr>
                <w:rFonts w:eastAsia="Times New Roman"/>
                <w:lang w:eastAsia="ar-SA"/>
              </w:rPr>
              <w:t>Исполнители</w:t>
            </w:r>
          </w:p>
        </w:tc>
        <w:tc>
          <w:tcPr>
            <w:tcW w:w="1134"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ind w:left="-108" w:right="-108"/>
              <w:rPr>
                <w:rFonts w:eastAsia="Times New Roman"/>
                <w:lang w:eastAsia="ar-SA"/>
              </w:rPr>
            </w:pPr>
            <w:r w:rsidRPr="0057743D">
              <w:rPr>
                <w:rFonts w:eastAsia="Times New Roman"/>
                <w:lang w:eastAsia="ar-SA"/>
              </w:rPr>
              <w:t>Стоимость этапа,</w:t>
            </w:r>
          </w:p>
          <w:p w:rsidR="0057743D" w:rsidRPr="0057743D" w:rsidRDefault="0057743D" w:rsidP="0057743D">
            <w:pPr>
              <w:suppressAutoHyphens/>
              <w:ind w:left="-108" w:right="-108"/>
              <w:rPr>
                <w:rFonts w:eastAsia="Times New Roman"/>
                <w:lang w:eastAsia="ar-SA"/>
              </w:rPr>
            </w:pPr>
            <w:r w:rsidRPr="0057743D">
              <w:rPr>
                <w:rFonts w:eastAsia="Times New Roman"/>
                <w:lang w:eastAsia="ar-SA"/>
              </w:rPr>
              <w:t>тыс. руб.</w:t>
            </w:r>
          </w:p>
        </w:tc>
      </w:tr>
      <w:tr w:rsidR="0057743D" w:rsidRPr="0057743D" w:rsidTr="00E309F4">
        <w:trPr>
          <w:trHeight w:val="1599"/>
        </w:trPr>
        <w:tc>
          <w:tcPr>
            <w:tcW w:w="675"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ind w:left="-76" w:right="-108"/>
              <w:jc w:val="both"/>
              <w:rPr>
                <w:rFonts w:eastAsia="Times New Roman"/>
                <w:lang w:eastAsia="ar-SA"/>
              </w:rPr>
            </w:pPr>
            <w:r w:rsidRPr="0057743D">
              <w:rPr>
                <w:rFonts w:eastAsia="Times New Roman"/>
                <w:lang w:eastAsia="ar-SA"/>
              </w:rPr>
              <w:t>1.</w:t>
            </w:r>
          </w:p>
        </w:tc>
        <w:tc>
          <w:tcPr>
            <w:tcW w:w="3260"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ind w:left="2" w:right="-22"/>
              <w:jc w:val="both"/>
              <w:rPr>
                <w:rFonts w:eastAsia="Times New Roman"/>
                <w:lang w:eastAsia="ar-SA"/>
              </w:rPr>
            </w:pPr>
            <w:r w:rsidRPr="0057743D">
              <w:rPr>
                <w:rFonts w:eastAsia="Times New Roman"/>
                <w:lang w:eastAsia="ar-SA"/>
              </w:rPr>
              <w:t>Разработка технического проекта и рабочей конструкторской документации системы транспортирования натрия из сливного бака 2 петли 2-го контура в баки длительного хранения БДХ-1,2</w:t>
            </w:r>
          </w:p>
        </w:tc>
        <w:tc>
          <w:tcPr>
            <w:tcW w:w="1276"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ind w:left="-108" w:right="-108" w:firstLine="10"/>
              <w:jc w:val="both"/>
              <w:rPr>
                <w:rFonts w:eastAsia="Times New Roman"/>
                <w:lang w:eastAsia="ar-SA"/>
              </w:rPr>
            </w:pPr>
            <w:r w:rsidRPr="0057743D">
              <w:rPr>
                <w:rFonts w:eastAsia="Times New Roman"/>
                <w:lang w:eastAsia="ar-SA"/>
              </w:rPr>
              <w:t>31.07.2014</w:t>
            </w:r>
          </w:p>
        </w:tc>
        <w:tc>
          <w:tcPr>
            <w:tcW w:w="1276"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ind w:left="-109" w:right="-108"/>
              <w:rPr>
                <w:rFonts w:eastAsia="Times New Roman"/>
                <w:lang w:eastAsia="ar-SA"/>
              </w:rPr>
            </w:pPr>
            <w:r w:rsidRPr="0057743D">
              <w:rPr>
                <w:rFonts w:eastAsia="Times New Roman"/>
                <w:lang w:eastAsia="ar-SA"/>
              </w:rPr>
              <w:t>10.10.2014</w:t>
            </w:r>
          </w:p>
        </w:tc>
        <w:tc>
          <w:tcPr>
            <w:tcW w:w="1559"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rPr>
                <w:rFonts w:eastAsia="Times New Roman"/>
                <w:lang w:eastAsia="ar-SA"/>
              </w:rPr>
            </w:pPr>
            <w:r w:rsidRPr="0057743D">
              <w:rPr>
                <w:rFonts w:eastAsia="Times New Roman"/>
                <w:lang w:eastAsia="ar-SA"/>
              </w:rPr>
              <w:t>Технический проект, рабочая конструкторская документация, акт сдачи-приемки выполненных работ</w:t>
            </w:r>
          </w:p>
        </w:tc>
        <w:tc>
          <w:tcPr>
            <w:tcW w:w="1134"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rPr>
                <w:rFonts w:eastAsia="Times New Roman"/>
                <w:lang w:eastAsia="ar-SA"/>
              </w:rPr>
            </w:pPr>
          </w:p>
        </w:tc>
        <w:tc>
          <w:tcPr>
            <w:tcW w:w="1134"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ind w:left="-108" w:right="-108"/>
              <w:rPr>
                <w:rFonts w:eastAsia="Times New Roman"/>
                <w:lang w:eastAsia="ar-SA"/>
              </w:rPr>
            </w:pPr>
          </w:p>
        </w:tc>
      </w:tr>
      <w:tr w:rsidR="0057743D" w:rsidRPr="0057743D" w:rsidTr="00E309F4">
        <w:tc>
          <w:tcPr>
            <w:tcW w:w="675"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ind w:left="-76" w:right="-108"/>
              <w:jc w:val="both"/>
              <w:rPr>
                <w:rFonts w:eastAsia="Times New Roman"/>
                <w:lang w:eastAsia="ar-SA"/>
              </w:rPr>
            </w:pPr>
            <w:r w:rsidRPr="0057743D">
              <w:rPr>
                <w:rFonts w:eastAsia="Times New Roman"/>
                <w:lang w:eastAsia="ar-SA"/>
              </w:rPr>
              <w:t>2.</w:t>
            </w:r>
          </w:p>
        </w:tc>
        <w:tc>
          <w:tcPr>
            <w:tcW w:w="3260"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ind w:left="2" w:right="-22"/>
              <w:jc w:val="both"/>
              <w:rPr>
                <w:rFonts w:eastAsia="Times New Roman"/>
                <w:lang w:eastAsia="ar-SA"/>
              </w:rPr>
            </w:pPr>
            <w:r w:rsidRPr="0057743D">
              <w:rPr>
                <w:rFonts w:eastAsia="Times New Roman"/>
                <w:lang w:eastAsia="ar-SA"/>
              </w:rPr>
              <w:t>Разработка технического проекта и рабочей конструкторской документации опытного рабочего участка переработки отработавших на установке ГЕТТЕР радиоактивных картриджей геттера ртути (КГР) и выделения из них металлической ртути</w:t>
            </w:r>
          </w:p>
        </w:tc>
        <w:tc>
          <w:tcPr>
            <w:tcW w:w="1276"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ind w:left="-108" w:right="-108" w:firstLine="10"/>
              <w:jc w:val="both"/>
              <w:rPr>
                <w:rFonts w:eastAsia="Times New Roman"/>
                <w:lang w:eastAsia="ar-SA"/>
              </w:rPr>
            </w:pPr>
            <w:r w:rsidRPr="0057743D">
              <w:rPr>
                <w:rFonts w:eastAsia="Times New Roman"/>
                <w:lang w:eastAsia="ar-SA"/>
              </w:rPr>
              <w:t>31.07.2014</w:t>
            </w:r>
          </w:p>
        </w:tc>
        <w:tc>
          <w:tcPr>
            <w:tcW w:w="1276"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ind w:left="-109" w:right="-108"/>
              <w:jc w:val="left"/>
              <w:rPr>
                <w:rFonts w:eastAsia="Times New Roman"/>
                <w:lang w:eastAsia="ar-SA"/>
              </w:rPr>
            </w:pPr>
            <w:r w:rsidRPr="0057743D">
              <w:rPr>
                <w:rFonts w:eastAsia="Times New Roman"/>
                <w:lang w:eastAsia="ar-SA"/>
              </w:rPr>
              <w:t>10.10.2014</w:t>
            </w:r>
          </w:p>
        </w:tc>
        <w:tc>
          <w:tcPr>
            <w:tcW w:w="1559"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rPr>
                <w:rFonts w:eastAsia="Times New Roman"/>
                <w:lang w:eastAsia="ar-SA"/>
              </w:rPr>
            </w:pPr>
            <w:r w:rsidRPr="0057743D">
              <w:rPr>
                <w:rFonts w:eastAsia="Times New Roman"/>
                <w:lang w:eastAsia="ar-SA"/>
              </w:rPr>
              <w:t>Технический проект, рабочая конструкторская документация, акт сдачи-приемки выполненных работ</w:t>
            </w:r>
          </w:p>
        </w:tc>
        <w:tc>
          <w:tcPr>
            <w:tcW w:w="1134"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rPr>
                <w:rFonts w:eastAsia="Times New Roman"/>
                <w:lang w:eastAsia="ar-SA"/>
              </w:rPr>
            </w:pPr>
          </w:p>
        </w:tc>
        <w:tc>
          <w:tcPr>
            <w:tcW w:w="1134"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ind w:left="-108" w:right="-108"/>
              <w:rPr>
                <w:rFonts w:eastAsia="Times New Roman"/>
                <w:lang w:eastAsia="ar-SA"/>
              </w:rPr>
            </w:pPr>
          </w:p>
        </w:tc>
      </w:tr>
      <w:tr w:rsidR="0057743D" w:rsidRPr="0057743D" w:rsidTr="00E309F4">
        <w:trPr>
          <w:trHeight w:val="1157"/>
        </w:trPr>
        <w:tc>
          <w:tcPr>
            <w:tcW w:w="675"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ind w:left="-76" w:right="-108"/>
              <w:jc w:val="both"/>
              <w:rPr>
                <w:rFonts w:eastAsia="Times New Roman"/>
                <w:lang w:eastAsia="ar-SA"/>
              </w:rPr>
            </w:pPr>
            <w:r w:rsidRPr="0057743D">
              <w:rPr>
                <w:rFonts w:eastAsia="Times New Roman"/>
                <w:lang w:eastAsia="ar-SA"/>
              </w:rPr>
              <w:t>3.</w:t>
            </w:r>
          </w:p>
        </w:tc>
        <w:tc>
          <w:tcPr>
            <w:tcW w:w="3260"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ind w:left="2" w:right="-22"/>
              <w:jc w:val="both"/>
              <w:rPr>
                <w:rFonts w:eastAsia="Times New Roman"/>
                <w:lang w:eastAsia="ar-SA"/>
              </w:rPr>
            </w:pPr>
            <w:r w:rsidRPr="0057743D">
              <w:rPr>
                <w:rFonts w:eastAsia="Times New Roman"/>
                <w:lang w:eastAsia="ar-SA"/>
              </w:rPr>
              <w:t>Разработка технического проекта и рабочей конструкторской документации стенда для кондиционирования десяти графитовых ловушек цезия-137 ИР БР-10</w:t>
            </w:r>
          </w:p>
        </w:tc>
        <w:tc>
          <w:tcPr>
            <w:tcW w:w="1276"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ind w:left="-108" w:right="-108" w:firstLine="10"/>
              <w:jc w:val="both"/>
              <w:rPr>
                <w:rFonts w:eastAsia="Times New Roman"/>
                <w:lang w:eastAsia="ar-SA"/>
              </w:rPr>
            </w:pPr>
            <w:r w:rsidRPr="0057743D">
              <w:rPr>
                <w:rFonts w:eastAsia="Times New Roman"/>
                <w:lang w:eastAsia="ar-SA"/>
              </w:rPr>
              <w:t>31.07.2014</w:t>
            </w:r>
          </w:p>
        </w:tc>
        <w:tc>
          <w:tcPr>
            <w:tcW w:w="1276"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ind w:left="-109" w:right="-108"/>
              <w:jc w:val="left"/>
              <w:rPr>
                <w:rFonts w:eastAsia="Times New Roman"/>
                <w:lang w:eastAsia="ar-SA"/>
              </w:rPr>
            </w:pPr>
            <w:r w:rsidRPr="0057743D">
              <w:rPr>
                <w:rFonts w:eastAsia="Times New Roman"/>
                <w:lang w:eastAsia="ar-SA"/>
              </w:rPr>
              <w:t>10.10.2014</w:t>
            </w:r>
          </w:p>
        </w:tc>
        <w:tc>
          <w:tcPr>
            <w:tcW w:w="1559"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rPr>
                <w:rFonts w:eastAsia="Times New Roman"/>
                <w:lang w:eastAsia="ar-SA"/>
              </w:rPr>
            </w:pPr>
            <w:r w:rsidRPr="0057743D">
              <w:rPr>
                <w:rFonts w:eastAsia="Times New Roman"/>
                <w:lang w:eastAsia="ar-SA"/>
              </w:rPr>
              <w:t>Технический проект, рабочая конструкторская документация, акт сдачи-приемки выполненных работ</w:t>
            </w:r>
          </w:p>
        </w:tc>
        <w:tc>
          <w:tcPr>
            <w:tcW w:w="1134"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rPr>
                <w:rFonts w:eastAsia="Times New Roman"/>
                <w:lang w:eastAsia="ar-SA"/>
              </w:rPr>
            </w:pPr>
          </w:p>
        </w:tc>
        <w:tc>
          <w:tcPr>
            <w:tcW w:w="1134"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ind w:left="-108" w:right="-108"/>
              <w:rPr>
                <w:rFonts w:eastAsia="Times New Roman"/>
                <w:lang w:eastAsia="ar-SA"/>
              </w:rPr>
            </w:pPr>
          </w:p>
        </w:tc>
      </w:tr>
      <w:tr w:rsidR="0057743D" w:rsidRPr="0057743D" w:rsidTr="00E309F4">
        <w:tc>
          <w:tcPr>
            <w:tcW w:w="675"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ind w:left="-76" w:right="-108"/>
              <w:jc w:val="both"/>
              <w:rPr>
                <w:rFonts w:eastAsia="Times New Roman"/>
                <w:lang w:eastAsia="ar-SA"/>
              </w:rPr>
            </w:pPr>
            <w:r w:rsidRPr="0057743D">
              <w:rPr>
                <w:rFonts w:eastAsia="Times New Roman"/>
                <w:lang w:eastAsia="ar-SA"/>
              </w:rPr>
              <w:t>4.</w:t>
            </w:r>
          </w:p>
        </w:tc>
        <w:tc>
          <w:tcPr>
            <w:tcW w:w="3260"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ind w:left="2" w:right="-22"/>
              <w:jc w:val="both"/>
              <w:rPr>
                <w:rFonts w:eastAsia="Times New Roman"/>
                <w:lang w:eastAsia="ar-SA"/>
              </w:rPr>
            </w:pPr>
            <w:r w:rsidRPr="0057743D">
              <w:rPr>
                <w:rFonts w:eastAsia="Times New Roman"/>
                <w:lang w:eastAsia="ar-SA"/>
              </w:rPr>
              <w:t xml:space="preserve">Разработка технического проекта и рабочей конструкторской документации участка </w:t>
            </w:r>
            <w:proofErr w:type="spellStart"/>
            <w:r w:rsidRPr="0057743D">
              <w:rPr>
                <w:rFonts w:eastAsia="Times New Roman"/>
                <w:lang w:eastAsia="ar-SA"/>
              </w:rPr>
              <w:t>компактирования</w:t>
            </w:r>
            <w:proofErr w:type="spellEnd"/>
            <w:r w:rsidRPr="0057743D">
              <w:rPr>
                <w:rFonts w:eastAsia="Times New Roman"/>
                <w:lang w:eastAsia="ar-SA"/>
              </w:rPr>
              <w:t xml:space="preserve"> ТРО в помещении 4 ИР БР-10</w:t>
            </w:r>
          </w:p>
        </w:tc>
        <w:tc>
          <w:tcPr>
            <w:tcW w:w="1276"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ind w:left="-108" w:right="-108" w:firstLine="10"/>
              <w:jc w:val="both"/>
              <w:rPr>
                <w:rFonts w:eastAsia="Times New Roman"/>
                <w:lang w:eastAsia="ar-SA"/>
              </w:rPr>
            </w:pPr>
            <w:r w:rsidRPr="0057743D">
              <w:rPr>
                <w:rFonts w:eastAsia="Times New Roman"/>
                <w:lang w:eastAsia="ar-SA"/>
              </w:rPr>
              <w:t>31.07.2014</w:t>
            </w:r>
          </w:p>
        </w:tc>
        <w:tc>
          <w:tcPr>
            <w:tcW w:w="1276"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ind w:left="-109" w:right="-108"/>
              <w:jc w:val="left"/>
              <w:rPr>
                <w:rFonts w:eastAsia="Times New Roman"/>
                <w:lang w:eastAsia="ar-SA"/>
              </w:rPr>
            </w:pPr>
            <w:r w:rsidRPr="0057743D">
              <w:rPr>
                <w:rFonts w:eastAsia="Times New Roman"/>
                <w:lang w:eastAsia="ar-SA"/>
              </w:rPr>
              <w:t>10.10.2014</w:t>
            </w:r>
          </w:p>
        </w:tc>
        <w:tc>
          <w:tcPr>
            <w:tcW w:w="1559"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rPr>
                <w:rFonts w:eastAsia="Times New Roman"/>
                <w:lang w:eastAsia="ar-SA"/>
              </w:rPr>
            </w:pPr>
            <w:r w:rsidRPr="0057743D">
              <w:rPr>
                <w:rFonts w:eastAsia="Times New Roman"/>
                <w:lang w:eastAsia="ar-SA"/>
              </w:rPr>
              <w:t>Технический проект, рабочая конструкторская документация, акт сдачи-приемки выполненных работ</w:t>
            </w:r>
          </w:p>
        </w:tc>
        <w:tc>
          <w:tcPr>
            <w:tcW w:w="1134"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rPr>
                <w:rFonts w:eastAsia="Times New Roman"/>
                <w:lang w:eastAsia="ar-SA"/>
              </w:rPr>
            </w:pPr>
          </w:p>
        </w:tc>
        <w:tc>
          <w:tcPr>
            <w:tcW w:w="1134"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ind w:left="-108" w:right="-108"/>
              <w:rPr>
                <w:rFonts w:eastAsia="Times New Roman"/>
                <w:lang w:eastAsia="ar-SA"/>
              </w:rPr>
            </w:pPr>
          </w:p>
        </w:tc>
      </w:tr>
      <w:tr w:rsidR="0057743D" w:rsidRPr="0057743D" w:rsidTr="00E309F4">
        <w:tc>
          <w:tcPr>
            <w:tcW w:w="675"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ind w:left="-76" w:right="-108"/>
              <w:jc w:val="both"/>
              <w:rPr>
                <w:rFonts w:eastAsia="Times New Roman"/>
                <w:lang w:eastAsia="ar-SA"/>
              </w:rPr>
            </w:pPr>
            <w:r w:rsidRPr="0057743D">
              <w:rPr>
                <w:rFonts w:eastAsia="Times New Roman"/>
                <w:lang w:eastAsia="ar-SA"/>
              </w:rPr>
              <w:lastRenderedPageBreak/>
              <w:t>5.</w:t>
            </w:r>
          </w:p>
        </w:tc>
        <w:tc>
          <w:tcPr>
            <w:tcW w:w="3260"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ind w:left="2" w:right="-22"/>
              <w:jc w:val="both"/>
              <w:rPr>
                <w:rFonts w:eastAsia="Times New Roman"/>
                <w:lang w:eastAsia="ar-SA"/>
              </w:rPr>
            </w:pPr>
            <w:r w:rsidRPr="0057743D">
              <w:rPr>
                <w:rFonts w:eastAsia="Times New Roman"/>
                <w:lang w:eastAsia="ar-SA"/>
              </w:rPr>
              <w:t>Разработка технического проекта и рабочей конструкторской документации реконструкции бокса ХЛО 1 контура в реакторном зале ИР БР-10</w:t>
            </w:r>
          </w:p>
        </w:tc>
        <w:tc>
          <w:tcPr>
            <w:tcW w:w="1276"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ind w:left="-108" w:right="-108" w:firstLine="10"/>
              <w:jc w:val="both"/>
              <w:rPr>
                <w:rFonts w:eastAsia="Times New Roman"/>
                <w:lang w:eastAsia="ar-SA"/>
              </w:rPr>
            </w:pPr>
            <w:r w:rsidRPr="0057743D">
              <w:rPr>
                <w:rFonts w:eastAsia="Times New Roman"/>
                <w:lang w:eastAsia="ar-SA"/>
              </w:rPr>
              <w:t>31.07.2014</w:t>
            </w:r>
          </w:p>
        </w:tc>
        <w:tc>
          <w:tcPr>
            <w:tcW w:w="1276"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ind w:left="-109" w:right="-108"/>
              <w:jc w:val="left"/>
              <w:rPr>
                <w:rFonts w:eastAsia="Times New Roman"/>
                <w:lang w:eastAsia="ar-SA"/>
              </w:rPr>
            </w:pPr>
            <w:r w:rsidRPr="0057743D">
              <w:rPr>
                <w:rFonts w:eastAsia="Times New Roman"/>
                <w:lang w:eastAsia="ar-SA"/>
              </w:rPr>
              <w:t>10.10.2014</w:t>
            </w:r>
          </w:p>
        </w:tc>
        <w:tc>
          <w:tcPr>
            <w:tcW w:w="1559"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rPr>
                <w:rFonts w:eastAsia="Times New Roman"/>
                <w:lang w:eastAsia="ar-SA"/>
              </w:rPr>
            </w:pPr>
            <w:r w:rsidRPr="0057743D">
              <w:rPr>
                <w:rFonts w:eastAsia="Times New Roman"/>
                <w:lang w:eastAsia="ar-SA"/>
              </w:rPr>
              <w:t>Технический проект, рабочая конструкторская документация, акт сдачи-приемки выполненных работ</w:t>
            </w:r>
          </w:p>
        </w:tc>
        <w:tc>
          <w:tcPr>
            <w:tcW w:w="1134"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rPr>
                <w:rFonts w:eastAsia="Times New Roman"/>
                <w:lang w:eastAsia="ar-SA"/>
              </w:rPr>
            </w:pPr>
          </w:p>
        </w:tc>
        <w:tc>
          <w:tcPr>
            <w:tcW w:w="1134" w:type="dxa"/>
            <w:tcBorders>
              <w:top w:val="single" w:sz="4" w:space="0" w:color="auto"/>
              <w:left w:val="single" w:sz="4" w:space="0" w:color="auto"/>
              <w:bottom w:val="single" w:sz="4" w:space="0" w:color="auto"/>
              <w:right w:val="single" w:sz="4" w:space="0" w:color="auto"/>
            </w:tcBorders>
          </w:tcPr>
          <w:p w:rsidR="0057743D" w:rsidRPr="0057743D" w:rsidRDefault="0057743D" w:rsidP="0057743D">
            <w:pPr>
              <w:suppressAutoHyphens/>
              <w:ind w:left="-108" w:right="-108"/>
              <w:rPr>
                <w:rFonts w:eastAsia="Times New Roman"/>
                <w:lang w:eastAsia="ar-SA"/>
              </w:rPr>
            </w:pPr>
          </w:p>
        </w:tc>
      </w:tr>
    </w:tbl>
    <w:p w:rsidR="0057743D" w:rsidRPr="0057743D" w:rsidRDefault="0057743D" w:rsidP="0057743D">
      <w:pPr>
        <w:rPr>
          <w:rFonts w:eastAsia="Calibri"/>
          <w:sz w:val="28"/>
          <w:szCs w:val="28"/>
          <w:lang w:eastAsia="ru-RU"/>
        </w:rPr>
      </w:pPr>
    </w:p>
    <w:tbl>
      <w:tblPr>
        <w:tblpPr w:leftFromText="180" w:rightFromText="180" w:vertAnchor="text" w:horzAnchor="margin" w:tblpX="-214" w:tblpY="384"/>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0"/>
        <w:gridCol w:w="498"/>
        <w:gridCol w:w="362"/>
        <w:gridCol w:w="904"/>
        <w:gridCol w:w="1384"/>
        <w:gridCol w:w="1149"/>
        <w:gridCol w:w="724"/>
        <w:gridCol w:w="297"/>
        <w:gridCol w:w="534"/>
        <w:gridCol w:w="254"/>
        <w:gridCol w:w="907"/>
        <w:gridCol w:w="1072"/>
        <w:gridCol w:w="1376"/>
      </w:tblGrid>
      <w:tr w:rsidR="0057743D" w:rsidRPr="0057743D" w:rsidTr="00E309F4">
        <w:trPr>
          <w:trHeight w:val="421"/>
        </w:trPr>
        <w:tc>
          <w:tcPr>
            <w:tcW w:w="4867" w:type="dxa"/>
            <w:gridSpan w:val="6"/>
            <w:tcBorders>
              <w:top w:val="nil"/>
              <w:left w:val="nil"/>
              <w:bottom w:val="nil"/>
              <w:right w:val="nil"/>
            </w:tcBorders>
          </w:tcPr>
          <w:p w:rsidR="0057743D" w:rsidRPr="0057743D" w:rsidRDefault="0057743D" w:rsidP="0057743D">
            <w:pPr>
              <w:suppressAutoHyphens/>
              <w:jc w:val="left"/>
              <w:rPr>
                <w:rFonts w:eastAsia="Times New Roman"/>
                <w:b/>
                <w:spacing w:val="80"/>
                <w:sz w:val="28"/>
                <w:szCs w:val="28"/>
                <w:lang w:eastAsia="ar-SA"/>
              </w:rPr>
            </w:pPr>
            <w:r w:rsidRPr="0057743D">
              <w:rPr>
                <w:rFonts w:eastAsia="Times New Roman"/>
                <w:b/>
                <w:spacing w:val="80"/>
                <w:sz w:val="28"/>
                <w:szCs w:val="28"/>
                <w:lang w:eastAsia="ar-SA"/>
              </w:rPr>
              <w:t>ИСПОЛНИТЕЛЬ</w:t>
            </w:r>
          </w:p>
        </w:tc>
        <w:tc>
          <w:tcPr>
            <w:tcW w:w="724" w:type="dxa"/>
            <w:tcBorders>
              <w:top w:val="nil"/>
              <w:left w:val="nil"/>
              <w:bottom w:val="nil"/>
              <w:right w:val="nil"/>
            </w:tcBorders>
          </w:tcPr>
          <w:p w:rsidR="0057743D" w:rsidRPr="0057743D" w:rsidRDefault="0057743D" w:rsidP="0057743D">
            <w:pPr>
              <w:suppressAutoHyphens/>
              <w:jc w:val="left"/>
              <w:rPr>
                <w:rFonts w:eastAsia="Times New Roman"/>
                <w:b/>
                <w:spacing w:val="80"/>
                <w:sz w:val="28"/>
                <w:szCs w:val="28"/>
                <w:lang w:eastAsia="ar-SA"/>
              </w:rPr>
            </w:pPr>
          </w:p>
        </w:tc>
        <w:tc>
          <w:tcPr>
            <w:tcW w:w="4440" w:type="dxa"/>
            <w:gridSpan w:val="6"/>
            <w:tcBorders>
              <w:top w:val="nil"/>
              <w:left w:val="nil"/>
              <w:bottom w:val="nil"/>
              <w:right w:val="nil"/>
            </w:tcBorders>
          </w:tcPr>
          <w:p w:rsidR="0057743D" w:rsidRPr="0057743D" w:rsidRDefault="0057743D" w:rsidP="0057743D">
            <w:pPr>
              <w:suppressAutoHyphens/>
              <w:jc w:val="left"/>
              <w:rPr>
                <w:rFonts w:eastAsia="Times New Roman"/>
                <w:b/>
                <w:spacing w:val="80"/>
                <w:sz w:val="28"/>
                <w:szCs w:val="28"/>
                <w:lang w:eastAsia="ar-SA"/>
              </w:rPr>
            </w:pPr>
            <w:r w:rsidRPr="0057743D">
              <w:rPr>
                <w:rFonts w:eastAsia="Times New Roman"/>
                <w:b/>
                <w:spacing w:val="80"/>
                <w:sz w:val="28"/>
                <w:szCs w:val="28"/>
                <w:lang w:eastAsia="ar-SA"/>
              </w:rPr>
              <w:t>ЗАКАЗЧИК</w:t>
            </w:r>
          </w:p>
          <w:p w:rsidR="0057743D" w:rsidRPr="0057743D" w:rsidRDefault="0057743D" w:rsidP="0057743D">
            <w:pPr>
              <w:suppressAutoHyphens/>
              <w:jc w:val="left"/>
              <w:rPr>
                <w:rFonts w:eastAsia="Times New Roman"/>
                <w:sz w:val="28"/>
                <w:szCs w:val="28"/>
                <w:lang w:eastAsia="ar-SA"/>
              </w:rPr>
            </w:pPr>
            <w:r w:rsidRPr="0057743D">
              <w:rPr>
                <w:rFonts w:eastAsia="Times New Roman"/>
                <w:sz w:val="28"/>
                <w:szCs w:val="28"/>
                <w:lang w:eastAsia="ar-SA"/>
              </w:rPr>
              <w:t xml:space="preserve">Генеральный директор </w:t>
            </w:r>
          </w:p>
          <w:p w:rsidR="0057743D" w:rsidRPr="0057743D" w:rsidRDefault="0057743D" w:rsidP="0057743D">
            <w:pPr>
              <w:suppressAutoHyphens/>
              <w:jc w:val="left"/>
              <w:rPr>
                <w:rFonts w:eastAsia="Times New Roman"/>
                <w:sz w:val="28"/>
                <w:szCs w:val="28"/>
                <w:lang w:eastAsia="ar-SA"/>
              </w:rPr>
            </w:pPr>
            <w:r w:rsidRPr="0057743D">
              <w:rPr>
                <w:rFonts w:eastAsia="Times New Roman"/>
                <w:sz w:val="28"/>
                <w:szCs w:val="28"/>
                <w:lang w:eastAsia="ar-SA"/>
              </w:rPr>
              <w:t>ФГУП «ГНЦ РФ-ФЭИ»</w:t>
            </w:r>
          </w:p>
        </w:tc>
      </w:tr>
      <w:tr w:rsidR="0057743D" w:rsidRPr="0057743D" w:rsidTr="00E309F4">
        <w:trPr>
          <w:trHeight w:val="427"/>
        </w:trPr>
        <w:tc>
          <w:tcPr>
            <w:tcW w:w="2334" w:type="dxa"/>
            <w:gridSpan w:val="4"/>
            <w:tcBorders>
              <w:top w:val="nil"/>
              <w:left w:val="nil"/>
              <w:bottom w:val="single" w:sz="4" w:space="0" w:color="auto"/>
              <w:right w:val="nil"/>
            </w:tcBorders>
          </w:tcPr>
          <w:p w:rsidR="0057743D" w:rsidRPr="0057743D" w:rsidRDefault="0057743D" w:rsidP="0057743D">
            <w:pPr>
              <w:suppressAutoHyphens/>
              <w:jc w:val="left"/>
              <w:rPr>
                <w:rFonts w:eastAsia="Times New Roman"/>
                <w:sz w:val="28"/>
                <w:szCs w:val="28"/>
                <w:lang w:eastAsia="ar-SA"/>
              </w:rPr>
            </w:pPr>
          </w:p>
        </w:tc>
        <w:tc>
          <w:tcPr>
            <w:tcW w:w="2533" w:type="dxa"/>
            <w:gridSpan w:val="2"/>
            <w:tcBorders>
              <w:top w:val="nil"/>
              <w:left w:val="nil"/>
              <w:bottom w:val="nil"/>
              <w:right w:val="nil"/>
            </w:tcBorders>
            <w:vAlign w:val="bottom"/>
          </w:tcPr>
          <w:p w:rsidR="0057743D" w:rsidRPr="0057743D" w:rsidRDefault="0057743D" w:rsidP="0057743D">
            <w:pPr>
              <w:suppressAutoHyphens/>
              <w:ind w:left="708" w:hanging="708"/>
              <w:jc w:val="left"/>
              <w:rPr>
                <w:rFonts w:eastAsia="Times New Roman"/>
                <w:sz w:val="28"/>
                <w:szCs w:val="28"/>
                <w:lang w:eastAsia="ar-SA"/>
              </w:rPr>
            </w:pPr>
          </w:p>
        </w:tc>
        <w:tc>
          <w:tcPr>
            <w:tcW w:w="724" w:type="dxa"/>
            <w:tcBorders>
              <w:top w:val="nil"/>
              <w:left w:val="nil"/>
              <w:bottom w:val="nil"/>
              <w:right w:val="nil"/>
            </w:tcBorders>
          </w:tcPr>
          <w:p w:rsidR="0057743D" w:rsidRPr="0057743D" w:rsidRDefault="0057743D" w:rsidP="0057743D">
            <w:pPr>
              <w:suppressAutoHyphens/>
              <w:jc w:val="left"/>
              <w:rPr>
                <w:rFonts w:eastAsia="Times New Roman"/>
                <w:sz w:val="28"/>
                <w:szCs w:val="28"/>
                <w:lang w:eastAsia="ar-SA"/>
              </w:rPr>
            </w:pPr>
          </w:p>
        </w:tc>
        <w:tc>
          <w:tcPr>
            <w:tcW w:w="1992" w:type="dxa"/>
            <w:gridSpan w:val="4"/>
            <w:tcBorders>
              <w:top w:val="nil"/>
              <w:left w:val="nil"/>
              <w:bottom w:val="single" w:sz="4" w:space="0" w:color="auto"/>
              <w:right w:val="nil"/>
            </w:tcBorders>
          </w:tcPr>
          <w:p w:rsidR="0057743D" w:rsidRPr="0057743D" w:rsidRDefault="0057743D" w:rsidP="0057743D">
            <w:pPr>
              <w:suppressAutoHyphens/>
              <w:jc w:val="left"/>
              <w:rPr>
                <w:rFonts w:eastAsia="Times New Roman"/>
                <w:sz w:val="28"/>
                <w:szCs w:val="28"/>
                <w:lang w:eastAsia="ar-SA"/>
              </w:rPr>
            </w:pPr>
          </w:p>
        </w:tc>
        <w:tc>
          <w:tcPr>
            <w:tcW w:w="2448" w:type="dxa"/>
            <w:gridSpan w:val="2"/>
            <w:tcBorders>
              <w:top w:val="nil"/>
              <w:left w:val="nil"/>
              <w:bottom w:val="nil"/>
              <w:right w:val="nil"/>
            </w:tcBorders>
            <w:vAlign w:val="bottom"/>
          </w:tcPr>
          <w:p w:rsidR="0057743D" w:rsidRPr="0057743D" w:rsidRDefault="0057743D" w:rsidP="0057743D">
            <w:pPr>
              <w:suppressAutoHyphens/>
              <w:ind w:left="708" w:hanging="708"/>
              <w:jc w:val="left"/>
              <w:rPr>
                <w:rFonts w:eastAsia="Times New Roman"/>
                <w:sz w:val="28"/>
                <w:szCs w:val="28"/>
                <w:lang w:eastAsia="ar-SA"/>
              </w:rPr>
            </w:pPr>
            <w:r w:rsidRPr="0057743D">
              <w:rPr>
                <w:rFonts w:eastAsia="Times New Roman"/>
                <w:sz w:val="28"/>
                <w:szCs w:val="28"/>
                <w:lang w:eastAsia="ar-SA"/>
              </w:rPr>
              <w:t xml:space="preserve">А.А. </w:t>
            </w:r>
            <w:proofErr w:type="spellStart"/>
            <w:r w:rsidRPr="0057743D">
              <w:rPr>
                <w:rFonts w:eastAsia="Times New Roman"/>
                <w:sz w:val="28"/>
                <w:szCs w:val="28"/>
                <w:lang w:eastAsia="ar-SA"/>
              </w:rPr>
              <w:t>Говердовский</w:t>
            </w:r>
            <w:proofErr w:type="spellEnd"/>
          </w:p>
        </w:tc>
      </w:tr>
      <w:tr w:rsidR="0057743D" w:rsidRPr="0057743D" w:rsidTr="00E309F4">
        <w:trPr>
          <w:trHeight w:val="313"/>
        </w:trPr>
        <w:tc>
          <w:tcPr>
            <w:tcW w:w="570" w:type="dxa"/>
            <w:tcBorders>
              <w:top w:val="nil"/>
              <w:left w:val="nil"/>
              <w:bottom w:val="nil"/>
              <w:right w:val="nil"/>
            </w:tcBorders>
            <w:vAlign w:val="bottom"/>
          </w:tcPr>
          <w:p w:rsidR="0057743D" w:rsidRPr="0057743D" w:rsidRDefault="0057743D" w:rsidP="0057743D">
            <w:pPr>
              <w:suppressAutoHyphens/>
              <w:jc w:val="right"/>
              <w:rPr>
                <w:rFonts w:eastAsia="Times New Roman"/>
                <w:sz w:val="28"/>
                <w:szCs w:val="28"/>
                <w:lang w:eastAsia="ar-SA"/>
              </w:rPr>
            </w:pPr>
            <w:r w:rsidRPr="0057743D">
              <w:rPr>
                <w:rFonts w:eastAsia="Times New Roman"/>
                <w:sz w:val="28"/>
                <w:szCs w:val="28"/>
                <w:lang w:eastAsia="ar-SA"/>
              </w:rPr>
              <w:t>«</w:t>
            </w:r>
          </w:p>
        </w:tc>
        <w:tc>
          <w:tcPr>
            <w:tcW w:w="498" w:type="dxa"/>
            <w:tcBorders>
              <w:top w:val="nil"/>
              <w:left w:val="nil"/>
              <w:bottom w:val="single" w:sz="4" w:space="0" w:color="auto"/>
              <w:right w:val="nil"/>
            </w:tcBorders>
            <w:vAlign w:val="bottom"/>
          </w:tcPr>
          <w:p w:rsidR="0057743D" w:rsidRPr="0057743D" w:rsidRDefault="0057743D" w:rsidP="0057743D">
            <w:pPr>
              <w:suppressAutoHyphens/>
              <w:jc w:val="left"/>
              <w:rPr>
                <w:rFonts w:eastAsia="Times New Roman"/>
                <w:sz w:val="28"/>
                <w:szCs w:val="28"/>
                <w:lang w:eastAsia="ar-SA"/>
              </w:rPr>
            </w:pPr>
          </w:p>
        </w:tc>
        <w:tc>
          <w:tcPr>
            <w:tcW w:w="362" w:type="dxa"/>
            <w:tcBorders>
              <w:top w:val="nil"/>
              <w:left w:val="nil"/>
              <w:bottom w:val="nil"/>
              <w:right w:val="nil"/>
            </w:tcBorders>
            <w:vAlign w:val="bottom"/>
          </w:tcPr>
          <w:p w:rsidR="0057743D" w:rsidRPr="0057743D" w:rsidRDefault="0057743D" w:rsidP="0057743D">
            <w:pPr>
              <w:suppressAutoHyphens/>
              <w:jc w:val="left"/>
              <w:rPr>
                <w:rFonts w:eastAsia="Times New Roman"/>
                <w:sz w:val="28"/>
                <w:szCs w:val="28"/>
                <w:lang w:eastAsia="ar-SA"/>
              </w:rPr>
            </w:pPr>
            <w:r w:rsidRPr="0057743D">
              <w:rPr>
                <w:rFonts w:eastAsia="Times New Roman"/>
                <w:sz w:val="28"/>
                <w:szCs w:val="28"/>
                <w:lang w:eastAsia="ar-SA"/>
              </w:rPr>
              <w:t>»</w:t>
            </w:r>
          </w:p>
        </w:tc>
        <w:tc>
          <w:tcPr>
            <w:tcW w:w="2288" w:type="dxa"/>
            <w:gridSpan w:val="2"/>
            <w:tcBorders>
              <w:top w:val="nil"/>
              <w:left w:val="nil"/>
              <w:bottom w:val="single" w:sz="4" w:space="0" w:color="auto"/>
              <w:right w:val="nil"/>
            </w:tcBorders>
            <w:vAlign w:val="bottom"/>
          </w:tcPr>
          <w:p w:rsidR="0057743D" w:rsidRPr="0057743D" w:rsidRDefault="0057743D" w:rsidP="0057743D">
            <w:pPr>
              <w:suppressAutoHyphens/>
              <w:jc w:val="left"/>
              <w:rPr>
                <w:rFonts w:eastAsia="Times New Roman"/>
                <w:sz w:val="28"/>
                <w:szCs w:val="28"/>
                <w:lang w:eastAsia="ar-SA"/>
              </w:rPr>
            </w:pPr>
          </w:p>
        </w:tc>
        <w:tc>
          <w:tcPr>
            <w:tcW w:w="1149" w:type="dxa"/>
            <w:tcBorders>
              <w:top w:val="nil"/>
              <w:left w:val="nil"/>
              <w:bottom w:val="nil"/>
              <w:right w:val="nil"/>
            </w:tcBorders>
            <w:vAlign w:val="bottom"/>
          </w:tcPr>
          <w:p w:rsidR="0057743D" w:rsidRPr="0057743D" w:rsidRDefault="0057743D" w:rsidP="0057743D">
            <w:pPr>
              <w:suppressAutoHyphens/>
              <w:jc w:val="left"/>
              <w:rPr>
                <w:rFonts w:eastAsia="Times New Roman"/>
                <w:sz w:val="28"/>
                <w:szCs w:val="28"/>
                <w:lang w:eastAsia="ar-SA"/>
              </w:rPr>
            </w:pPr>
            <w:smartTag w:uri="urn:schemas-microsoft-com:office:smarttags" w:element="metricconverter">
              <w:smartTagPr>
                <w:attr w:name="ProductID" w:val="2014 г"/>
              </w:smartTagPr>
              <w:r w:rsidRPr="0057743D">
                <w:rPr>
                  <w:rFonts w:eastAsia="Times New Roman"/>
                  <w:sz w:val="28"/>
                  <w:szCs w:val="28"/>
                  <w:lang w:eastAsia="ar-SA"/>
                </w:rPr>
                <w:t>2014 г</w:t>
              </w:r>
            </w:smartTag>
            <w:r w:rsidRPr="0057743D">
              <w:rPr>
                <w:rFonts w:eastAsia="Times New Roman"/>
                <w:sz w:val="28"/>
                <w:szCs w:val="28"/>
                <w:lang w:eastAsia="ar-SA"/>
              </w:rPr>
              <w:t>.</w:t>
            </w:r>
          </w:p>
        </w:tc>
        <w:tc>
          <w:tcPr>
            <w:tcW w:w="724" w:type="dxa"/>
            <w:tcBorders>
              <w:top w:val="nil"/>
              <w:left w:val="nil"/>
              <w:bottom w:val="nil"/>
              <w:right w:val="nil"/>
            </w:tcBorders>
            <w:vAlign w:val="bottom"/>
          </w:tcPr>
          <w:p w:rsidR="0057743D" w:rsidRPr="0057743D" w:rsidRDefault="0057743D" w:rsidP="0057743D">
            <w:pPr>
              <w:suppressAutoHyphens/>
              <w:jc w:val="left"/>
              <w:rPr>
                <w:rFonts w:eastAsia="Times New Roman"/>
                <w:sz w:val="28"/>
                <w:szCs w:val="28"/>
                <w:lang w:eastAsia="ar-SA"/>
              </w:rPr>
            </w:pPr>
          </w:p>
        </w:tc>
        <w:tc>
          <w:tcPr>
            <w:tcW w:w="297" w:type="dxa"/>
            <w:tcBorders>
              <w:top w:val="nil"/>
              <w:left w:val="nil"/>
              <w:bottom w:val="nil"/>
              <w:right w:val="nil"/>
            </w:tcBorders>
            <w:vAlign w:val="bottom"/>
          </w:tcPr>
          <w:p w:rsidR="0057743D" w:rsidRPr="0057743D" w:rsidRDefault="0057743D" w:rsidP="0057743D">
            <w:pPr>
              <w:suppressAutoHyphens/>
              <w:jc w:val="right"/>
              <w:rPr>
                <w:rFonts w:eastAsia="Times New Roman"/>
                <w:sz w:val="28"/>
                <w:szCs w:val="28"/>
                <w:lang w:eastAsia="ar-SA"/>
              </w:rPr>
            </w:pPr>
            <w:r w:rsidRPr="0057743D">
              <w:rPr>
                <w:rFonts w:eastAsia="Times New Roman"/>
                <w:sz w:val="28"/>
                <w:szCs w:val="28"/>
                <w:lang w:eastAsia="ar-SA"/>
              </w:rPr>
              <w:t xml:space="preserve">«                                       </w:t>
            </w:r>
          </w:p>
        </w:tc>
        <w:tc>
          <w:tcPr>
            <w:tcW w:w="534" w:type="dxa"/>
            <w:tcBorders>
              <w:top w:val="nil"/>
              <w:left w:val="nil"/>
              <w:bottom w:val="single" w:sz="4" w:space="0" w:color="auto"/>
              <w:right w:val="nil"/>
            </w:tcBorders>
            <w:vAlign w:val="bottom"/>
          </w:tcPr>
          <w:p w:rsidR="0057743D" w:rsidRPr="0057743D" w:rsidRDefault="0057743D" w:rsidP="0057743D">
            <w:pPr>
              <w:suppressAutoHyphens/>
              <w:jc w:val="left"/>
              <w:rPr>
                <w:rFonts w:eastAsia="Times New Roman"/>
                <w:sz w:val="28"/>
                <w:szCs w:val="28"/>
                <w:lang w:eastAsia="ar-SA"/>
              </w:rPr>
            </w:pPr>
          </w:p>
        </w:tc>
        <w:tc>
          <w:tcPr>
            <w:tcW w:w="254" w:type="dxa"/>
            <w:tcBorders>
              <w:top w:val="nil"/>
              <w:left w:val="nil"/>
              <w:bottom w:val="nil"/>
              <w:right w:val="nil"/>
            </w:tcBorders>
            <w:vAlign w:val="bottom"/>
          </w:tcPr>
          <w:p w:rsidR="0057743D" w:rsidRPr="0057743D" w:rsidRDefault="0057743D" w:rsidP="0057743D">
            <w:pPr>
              <w:suppressAutoHyphens/>
              <w:jc w:val="left"/>
              <w:rPr>
                <w:rFonts w:eastAsia="Times New Roman"/>
                <w:sz w:val="28"/>
                <w:szCs w:val="28"/>
                <w:lang w:eastAsia="ar-SA"/>
              </w:rPr>
            </w:pPr>
            <w:r w:rsidRPr="0057743D">
              <w:rPr>
                <w:rFonts w:eastAsia="Times New Roman"/>
                <w:sz w:val="28"/>
                <w:szCs w:val="28"/>
                <w:lang w:eastAsia="ar-SA"/>
              </w:rPr>
              <w:t>»</w:t>
            </w:r>
          </w:p>
        </w:tc>
        <w:tc>
          <w:tcPr>
            <w:tcW w:w="1979" w:type="dxa"/>
            <w:gridSpan w:val="2"/>
            <w:tcBorders>
              <w:top w:val="nil"/>
              <w:left w:val="nil"/>
              <w:bottom w:val="single" w:sz="4" w:space="0" w:color="auto"/>
              <w:right w:val="nil"/>
            </w:tcBorders>
            <w:vAlign w:val="bottom"/>
          </w:tcPr>
          <w:p w:rsidR="0057743D" w:rsidRPr="0057743D" w:rsidRDefault="0057743D" w:rsidP="0057743D">
            <w:pPr>
              <w:suppressAutoHyphens/>
              <w:jc w:val="left"/>
              <w:rPr>
                <w:rFonts w:eastAsia="Times New Roman"/>
                <w:sz w:val="28"/>
                <w:szCs w:val="28"/>
                <w:lang w:eastAsia="ar-SA"/>
              </w:rPr>
            </w:pPr>
          </w:p>
        </w:tc>
        <w:tc>
          <w:tcPr>
            <w:tcW w:w="1376" w:type="dxa"/>
            <w:tcBorders>
              <w:top w:val="nil"/>
              <w:left w:val="nil"/>
              <w:bottom w:val="nil"/>
              <w:right w:val="nil"/>
            </w:tcBorders>
            <w:vAlign w:val="bottom"/>
          </w:tcPr>
          <w:p w:rsidR="0057743D" w:rsidRPr="0057743D" w:rsidRDefault="0057743D" w:rsidP="0057743D">
            <w:pPr>
              <w:suppressAutoHyphens/>
              <w:jc w:val="left"/>
              <w:rPr>
                <w:rFonts w:eastAsia="Times New Roman"/>
                <w:sz w:val="28"/>
                <w:szCs w:val="28"/>
                <w:lang w:eastAsia="ar-SA"/>
              </w:rPr>
            </w:pPr>
            <w:smartTag w:uri="urn:schemas-microsoft-com:office:smarttags" w:element="metricconverter">
              <w:smartTagPr>
                <w:attr w:name="ProductID" w:val="2014 г"/>
              </w:smartTagPr>
              <w:r w:rsidRPr="0057743D">
                <w:rPr>
                  <w:rFonts w:eastAsia="Times New Roman"/>
                  <w:sz w:val="28"/>
                  <w:szCs w:val="28"/>
                  <w:lang w:eastAsia="ar-SA"/>
                </w:rPr>
                <w:t>2014 г</w:t>
              </w:r>
            </w:smartTag>
            <w:r w:rsidRPr="0057743D">
              <w:rPr>
                <w:rFonts w:eastAsia="Times New Roman"/>
                <w:sz w:val="28"/>
                <w:szCs w:val="28"/>
                <w:lang w:eastAsia="ar-SA"/>
              </w:rPr>
              <w:t>.</w:t>
            </w:r>
          </w:p>
        </w:tc>
      </w:tr>
    </w:tbl>
    <w:p w:rsidR="0057743D" w:rsidRPr="0057743D" w:rsidRDefault="0057743D" w:rsidP="0057743D">
      <w:pPr>
        <w:rPr>
          <w:rFonts w:eastAsia="Calibri"/>
          <w:sz w:val="28"/>
          <w:szCs w:val="28"/>
          <w:lang w:eastAsia="ru-RU"/>
        </w:rPr>
      </w:pPr>
    </w:p>
    <w:p w:rsidR="0057743D" w:rsidRPr="0057743D" w:rsidRDefault="0057743D" w:rsidP="0057743D">
      <w:pPr>
        <w:rPr>
          <w:rFonts w:eastAsia="Calibri"/>
          <w:sz w:val="28"/>
          <w:szCs w:val="28"/>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p>
    <w:p w:rsidR="0057743D" w:rsidRDefault="0057743D" w:rsidP="0057743D">
      <w:pPr>
        <w:jc w:val="right"/>
        <w:rPr>
          <w:rFonts w:eastAsia="Times New Roman"/>
          <w:snapToGrid w:val="0"/>
          <w:color w:val="262626"/>
          <w:lang w:eastAsia="ru-RU"/>
        </w:rPr>
      </w:pPr>
    </w:p>
    <w:p w:rsidR="009671DC" w:rsidRDefault="009671DC" w:rsidP="0057743D">
      <w:pPr>
        <w:jc w:val="right"/>
        <w:rPr>
          <w:rFonts w:eastAsia="Times New Roman"/>
          <w:snapToGrid w:val="0"/>
          <w:color w:val="262626"/>
          <w:lang w:eastAsia="ru-RU"/>
        </w:rPr>
      </w:pPr>
    </w:p>
    <w:p w:rsidR="009671DC" w:rsidRDefault="009671DC" w:rsidP="0057743D">
      <w:pPr>
        <w:jc w:val="right"/>
        <w:rPr>
          <w:rFonts w:eastAsia="Times New Roman"/>
          <w:snapToGrid w:val="0"/>
          <w:color w:val="262626"/>
          <w:lang w:eastAsia="ru-RU"/>
        </w:rPr>
      </w:pPr>
    </w:p>
    <w:p w:rsidR="009671DC" w:rsidRDefault="009671DC" w:rsidP="0057743D">
      <w:pPr>
        <w:jc w:val="right"/>
        <w:rPr>
          <w:rFonts w:eastAsia="Times New Roman"/>
          <w:snapToGrid w:val="0"/>
          <w:color w:val="262626"/>
          <w:lang w:eastAsia="ru-RU"/>
        </w:rPr>
      </w:pPr>
    </w:p>
    <w:p w:rsidR="009671DC" w:rsidRPr="0057743D" w:rsidRDefault="009671DC"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p>
    <w:p w:rsidR="0057743D" w:rsidRPr="0057743D" w:rsidRDefault="0057743D" w:rsidP="0057743D">
      <w:pPr>
        <w:jc w:val="right"/>
        <w:rPr>
          <w:rFonts w:eastAsia="Times New Roman"/>
          <w:snapToGrid w:val="0"/>
          <w:color w:val="262626"/>
          <w:lang w:eastAsia="ru-RU"/>
        </w:rPr>
      </w:pPr>
      <w:r w:rsidRPr="0057743D">
        <w:rPr>
          <w:rFonts w:eastAsia="Times New Roman"/>
          <w:snapToGrid w:val="0"/>
          <w:color w:val="262626"/>
          <w:lang w:eastAsia="ru-RU"/>
        </w:rPr>
        <w:lastRenderedPageBreak/>
        <w:t>Приложение № 3</w:t>
      </w:r>
    </w:p>
    <w:p w:rsidR="0057743D" w:rsidRPr="0057743D" w:rsidRDefault="0057743D" w:rsidP="0057743D">
      <w:pPr>
        <w:widowControl w:val="0"/>
        <w:jc w:val="right"/>
        <w:rPr>
          <w:rFonts w:eastAsia="Times New Roman"/>
          <w:color w:val="262626"/>
          <w:lang w:eastAsia="ru-RU"/>
        </w:rPr>
      </w:pPr>
      <w:r w:rsidRPr="0057743D">
        <w:rPr>
          <w:rFonts w:eastAsia="Times New Roman"/>
          <w:color w:val="262626"/>
          <w:lang w:eastAsia="ru-RU"/>
        </w:rPr>
        <w:t xml:space="preserve">к договору </w:t>
      </w:r>
    </w:p>
    <w:p w:rsidR="0057743D" w:rsidRPr="0057743D" w:rsidRDefault="0057743D" w:rsidP="0057743D">
      <w:pPr>
        <w:widowControl w:val="0"/>
        <w:jc w:val="right"/>
        <w:rPr>
          <w:rFonts w:eastAsia="Times New Roman"/>
          <w:color w:val="262626"/>
          <w:lang w:eastAsia="ru-RU"/>
        </w:rPr>
      </w:pPr>
      <w:r w:rsidRPr="0057743D">
        <w:rPr>
          <w:rFonts w:eastAsia="Times New Roman"/>
          <w:color w:val="262626"/>
          <w:lang w:eastAsia="ru-RU"/>
        </w:rPr>
        <w:t>№ ___________</w:t>
      </w:r>
    </w:p>
    <w:p w:rsidR="0057743D" w:rsidRPr="0057743D" w:rsidRDefault="0057743D" w:rsidP="0057743D">
      <w:pPr>
        <w:widowControl w:val="0"/>
        <w:jc w:val="right"/>
        <w:rPr>
          <w:rFonts w:eastAsia="Times New Roman"/>
          <w:snapToGrid w:val="0"/>
          <w:color w:val="262626"/>
          <w:lang w:eastAsia="ru-RU"/>
        </w:rPr>
      </w:pPr>
      <w:r w:rsidRPr="0057743D">
        <w:rPr>
          <w:rFonts w:eastAsia="Times New Roman"/>
          <w:snapToGrid w:val="0"/>
          <w:color w:val="262626"/>
          <w:lang w:eastAsia="ru-RU"/>
        </w:rPr>
        <w:t>от «___» ________ 20    г.</w:t>
      </w:r>
    </w:p>
    <w:p w:rsidR="0057743D" w:rsidRPr="0057743D" w:rsidRDefault="0057743D" w:rsidP="0057743D">
      <w:pPr>
        <w:rPr>
          <w:rFonts w:eastAsia="Times New Roman"/>
          <w:snapToGrid w:val="0"/>
          <w:color w:val="262626"/>
          <w:lang w:eastAsia="ru-RU"/>
        </w:rPr>
      </w:pPr>
    </w:p>
    <w:p w:rsidR="0057743D" w:rsidRPr="0057743D" w:rsidRDefault="0057743D" w:rsidP="0057743D">
      <w:pPr>
        <w:widowControl w:val="0"/>
        <w:ind w:firstLine="340"/>
        <w:rPr>
          <w:rFonts w:eastAsia="Times New Roman"/>
          <w:color w:val="262626"/>
          <w:lang w:eastAsia="ru-RU"/>
        </w:rPr>
      </w:pPr>
    </w:p>
    <w:p w:rsidR="0057743D" w:rsidRPr="0057743D" w:rsidRDefault="0057743D" w:rsidP="0057743D">
      <w:pPr>
        <w:widowControl w:val="0"/>
        <w:ind w:firstLine="340"/>
        <w:rPr>
          <w:rFonts w:eastAsia="Times New Roman"/>
          <w:color w:val="262626"/>
          <w:lang w:eastAsia="ru-RU"/>
        </w:rPr>
      </w:pPr>
    </w:p>
    <w:p w:rsidR="0057743D" w:rsidRPr="0057743D" w:rsidRDefault="0057743D" w:rsidP="0057743D">
      <w:pPr>
        <w:widowControl w:val="0"/>
        <w:ind w:firstLine="340"/>
        <w:rPr>
          <w:rFonts w:eastAsia="Times New Roman"/>
          <w:color w:val="262626"/>
          <w:lang w:eastAsia="ru-RU"/>
        </w:rPr>
      </w:pPr>
      <w:r w:rsidRPr="0057743D">
        <w:rPr>
          <w:rFonts w:eastAsia="Times New Roman"/>
          <w:color w:val="262626"/>
          <w:lang w:eastAsia="ru-RU"/>
        </w:rPr>
        <w:t>ПРОТОКОЛ</w:t>
      </w:r>
    </w:p>
    <w:p w:rsidR="0057743D" w:rsidRPr="0057743D" w:rsidRDefault="0057743D" w:rsidP="0057743D">
      <w:pPr>
        <w:widowControl w:val="0"/>
        <w:rPr>
          <w:rFonts w:eastAsia="Times New Roman"/>
          <w:color w:val="262626"/>
          <w:lang w:eastAsia="ru-RU"/>
        </w:rPr>
      </w:pPr>
      <w:r w:rsidRPr="0057743D">
        <w:rPr>
          <w:rFonts w:eastAsia="Times New Roman"/>
          <w:color w:val="262626"/>
          <w:lang w:eastAsia="ru-RU"/>
        </w:rPr>
        <w:t>соглашения о договорной цене</w:t>
      </w:r>
    </w:p>
    <w:p w:rsidR="0057743D" w:rsidRPr="0057743D" w:rsidRDefault="0057743D" w:rsidP="0057743D">
      <w:pPr>
        <w:widowControl w:val="0"/>
        <w:rPr>
          <w:rFonts w:eastAsia="Times New Roman"/>
          <w:color w:val="262626"/>
          <w:lang w:eastAsia="ru-RU"/>
        </w:rPr>
      </w:pPr>
      <w:r w:rsidRPr="0057743D">
        <w:rPr>
          <w:rFonts w:eastAsia="Times New Roman"/>
          <w:color w:val="262626"/>
          <w:lang w:eastAsia="ru-RU"/>
        </w:rPr>
        <w:t>на выполнение работ:</w:t>
      </w:r>
    </w:p>
    <w:p w:rsidR="0057743D" w:rsidRPr="0057743D" w:rsidRDefault="0057743D" w:rsidP="0057743D">
      <w:pPr>
        <w:widowControl w:val="0"/>
        <w:rPr>
          <w:rFonts w:eastAsia="Times New Roman"/>
          <w:lang w:eastAsia="ru-RU"/>
        </w:rPr>
      </w:pPr>
      <w:r w:rsidRPr="0057743D">
        <w:rPr>
          <w:rFonts w:eastAsia="Times New Roman"/>
          <w:lang w:eastAsia="ru-RU"/>
        </w:rPr>
        <w:t>«</w:t>
      </w:r>
      <w:r w:rsidRPr="0057743D">
        <w:rPr>
          <w:rFonts w:eastAsia="Times New Roman"/>
          <w:b/>
          <w:lang w:eastAsia="ru-RU"/>
        </w:rPr>
        <w:t>___________________________________________ ________________________________________________________ ____________________________________</w:t>
      </w:r>
      <w:r w:rsidRPr="0057743D">
        <w:rPr>
          <w:rFonts w:eastAsia="Times New Roman"/>
          <w:lang w:eastAsia="ru-RU"/>
        </w:rPr>
        <w:t>»</w:t>
      </w:r>
    </w:p>
    <w:p w:rsidR="0057743D" w:rsidRPr="0057743D" w:rsidRDefault="0057743D" w:rsidP="0057743D">
      <w:pPr>
        <w:suppressAutoHyphens/>
        <w:jc w:val="both"/>
        <w:outlineLvl w:val="6"/>
        <w:rPr>
          <w:rFonts w:eastAsia="Times New Roman"/>
          <w:color w:val="262626"/>
          <w:lang w:eastAsia="ar-SA"/>
        </w:rPr>
      </w:pPr>
    </w:p>
    <w:p w:rsidR="0057743D" w:rsidRPr="0057743D" w:rsidRDefault="0057743D" w:rsidP="0057743D">
      <w:pPr>
        <w:ind w:firstLine="708"/>
        <w:jc w:val="both"/>
        <w:rPr>
          <w:rFonts w:eastAsia="Times New Roman"/>
          <w:lang w:eastAsia="ar-SA"/>
        </w:rPr>
      </w:pPr>
      <w:r w:rsidRPr="0057743D">
        <w:rPr>
          <w:rFonts w:eastAsia="Times New Roman"/>
          <w:lang w:eastAsia="ru-RU"/>
        </w:rPr>
        <w:t>Мы, нижеподписавшиеся, от лица Заказчика – _____________________ _____________________  ФГУП «ГНЦ РФ-ФЭИ» _______________________ _______________ и от лица Исполнителя –</w:t>
      </w:r>
      <w:r w:rsidRPr="0057743D">
        <w:rPr>
          <w:rFonts w:eastAsia="Times New Roman"/>
          <w:color w:val="FF0000"/>
          <w:lang w:eastAsia="ru-RU"/>
        </w:rPr>
        <w:t xml:space="preserve"> </w:t>
      </w:r>
      <w:r w:rsidRPr="0057743D">
        <w:rPr>
          <w:rFonts w:eastAsia="Times New Roman"/>
          <w:lang w:eastAsia="ru-RU"/>
        </w:rPr>
        <w:t>____________________________ ____________________________________, удостоверяем, что Сторонами достигнуто соглашение о величине договорной цены на выполнение работ в сумме ______________ рублей (</w:t>
      </w:r>
      <w:r w:rsidRPr="0057743D">
        <w:rPr>
          <w:rFonts w:eastAsia="Times New Roman"/>
          <w:i/>
          <w:lang w:eastAsia="ru-RU"/>
        </w:rPr>
        <w:t>цифрами и</w:t>
      </w:r>
      <w:r w:rsidRPr="0057743D">
        <w:rPr>
          <w:rFonts w:eastAsia="Times New Roman"/>
          <w:lang w:eastAsia="ru-RU"/>
        </w:rPr>
        <w:t xml:space="preserve"> </w:t>
      </w:r>
      <w:r w:rsidRPr="0057743D">
        <w:rPr>
          <w:rFonts w:eastAsia="Times New Roman"/>
          <w:i/>
          <w:lang w:eastAsia="ru-RU"/>
        </w:rPr>
        <w:t>прописью</w:t>
      </w:r>
      <w:r w:rsidRPr="0057743D">
        <w:rPr>
          <w:rFonts w:eastAsia="Times New Roman"/>
          <w:lang w:eastAsia="ru-RU"/>
        </w:rPr>
        <w:t>), в том числе НДС (18%) – ______________ рублей (</w:t>
      </w:r>
      <w:r w:rsidRPr="0057743D">
        <w:rPr>
          <w:rFonts w:eastAsia="Times New Roman"/>
          <w:i/>
          <w:lang w:eastAsia="ru-RU"/>
        </w:rPr>
        <w:t>цифрами и прописью</w:t>
      </w:r>
      <w:r w:rsidRPr="0057743D">
        <w:rPr>
          <w:rFonts w:eastAsia="Times New Roman"/>
          <w:lang w:eastAsia="ru-RU"/>
        </w:rPr>
        <w:t>)</w:t>
      </w:r>
      <w:r w:rsidRPr="0057743D">
        <w:rPr>
          <w:rFonts w:eastAsia="Times New Roman"/>
          <w:lang w:eastAsia="ar-SA"/>
        </w:rPr>
        <w:t>.</w:t>
      </w:r>
    </w:p>
    <w:p w:rsidR="0057743D" w:rsidRPr="0057743D" w:rsidRDefault="0057743D" w:rsidP="0057743D">
      <w:pPr>
        <w:ind w:firstLine="708"/>
        <w:jc w:val="both"/>
        <w:rPr>
          <w:rFonts w:eastAsia="Times New Roman"/>
          <w:color w:val="262626"/>
          <w:lang w:eastAsia="ru-RU"/>
        </w:rPr>
      </w:pPr>
      <w:r w:rsidRPr="0057743D">
        <w:rPr>
          <w:rFonts w:eastAsia="Times New Roman"/>
          <w:color w:val="262626"/>
          <w:lang w:eastAsia="ru-RU"/>
        </w:rPr>
        <w:t xml:space="preserve">Настоящий протокол является основанием для проведения взаимных расчетов и платежей между Исполнителем и Заказчиком. </w:t>
      </w:r>
    </w:p>
    <w:p w:rsidR="0057743D" w:rsidRPr="0057743D" w:rsidRDefault="0057743D" w:rsidP="0057743D">
      <w:pPr>
        <w:widowControl w:val="0"/>
        <w:ind w:firstLine="709"/>
        <w:jc w:val="both"/>
        <w:rPr>
          <w:rFonts w:eastAsia="Times New Roman"/>
          <w:color w:val="262626"/>
          <w:lang w:eastAsia="ru-RU"/>
        </w:rPr>
      </w:pPr>
    </w:p>
    <w:p w:rsidR="0057743D" w:rsidRPr="0057743D" w:rsidRDefault="0057743D" w:rsidP="0057743D">
      <w:pPr>
        <w:widowControl w:val="0"/>
        <w:ind w:firstLine="709"/>
        <w:jc w:val="both"/>
        <w:rPr>
          <w:rFonts w:eastAsia="Times New Roman"/>
          <w:color w:val="262626"/>
          <w:lang w:eastAsia="ru-RU"/>
        </w:rPr>
      </w:pPr>
    </w:p>
    <w:p w:rsidR="0057743D" w:rsidRPr="0057743D" w:rsidRDefault="0057743D" w:rsidP="0057743D">
      <w:pPr>
        <w:ind w:firstLine="720"/>
        <w:jc w:val="left"/>
        <w:rPr>
          <w:rFonts w:eastAsia="Times New Roman"/>
          <w:snapToGrid w:val="0"/>
          <w:color w:val="262626"/>
          <w:lang w:eastAsia="ru-RU"/>
        </w:rPr>
      </w:pPr>
      <w:r w:rsidRPr="0057743D">
        <w:rPr>
          <w:rFonts w:eastAsia="Times New Roman"/>
          <w:snapToGrid w:val="0"/>
          <w:color w:val="262626"/>
          <w:lang w:eastAsia="ru-RU"/>
        </w:rPr>
        <w:t xml:space="preserve">                     </w:t>
      </w:r>
    </w:p>
    <w:tbl>
      <w:tblPr>
        <w:tblW w:w="9668" w:type="dxa"/>
        <w:tblLayout w:type="fixed"/>
        <w:tblLook w:val="0000" w:firstRow="0" w:lastRow="0" w:firstColumn="0" w:lastColumn="0" w:noHBand="0" w:noVBand="0"/>
      </w:tblPr>
      <w:tblGrid>
        <w:gridCol w:w="4834"/>
        <w:gridCol w:w="4834"/>
      </w:tblGrid>
      <w:tr w:rsidR="0057743D" w:rsidRPr="0057743D" w:rsidTr="00E309F4">
        <w:tblPrEx>
          <w:tblCellMar>
            <w:top w:w="0" w:type="dxa"/>
            <w:bottom w:w="0" w:type="dxa"/>
          </w:tblCellMar>
        </w:tblPrEx>
        <w:tc>
          <w:tcPr>
            <w:tcW w:w="4834" w:type="dxa"/>
          </w:tcPr>
          <w:p w:rsidR="0057743D" w:rsidRPr="0057743D" w:rsidRDefault="0057743D" w:rsidP="0057743D">
            <w:pPr>
              <w:jc w:val="both"/>
              <w:rPr>
                <w:rFonts w:eastAsia="Times New Roman"/>
                <w:lang w:eastAsia="ru-RU"/>
              </w:rPr>
            </w:pPr>
            <w:r w:rsidRPr="0057743D">
              <w:rPr>
                <w:rFonts w:eastAsia="Times New Roman"/>
                <w:lang w:eastAsia="ru-RU"/>
              </w:rPr>
              <w:t>Исполнитель</w:t>
            </w:r>
          </w:p>
          <w:p w:rsidR="0057743D" w:rsidRPr="0057743D" w:rsidRDefault="0057743D" w:rsidP="0057743D">
            <w:pPr>
              <w:jc w:val="both"/>
              <w:rPr>
                <w:rFonts w:eastAsia="Times New Roman"/>
                <w:lang w:eastAsia="ar-SA"/>
              </w:rPr>
            </w:pPr>
          </w:p>
          <w:p w:rsidR="0057743D" w:rsidRPr="0057743D" w:rsidRDefault="0057743D" w:rsidP="0057743D">
            <w:pPr>
              <w:jc w:val="both"/>
              <w:rPr>
                <w:rFonts w:eastAsia="Times New Roman"/>
                <w:lang w:eastAsia="ar-SA"/>
              </w:rPr>
            </w:pPr>
          </w:p>
          <w:p w:rsidR="0057743D" w:rsidRPr="0057743D" w:rsidRDefault="0057743D" w:rsidP="0057743D">
            <w:pPr>
              <w:jc w:val="both"/>
              <w:rPr>
                <w:rFonts w:eastAsia="Times New Roman"/>
                <w:lang w:eastAsia="ar-SA"/>
              </w:rPr>
            </w:pPr>
          </w:p>
          <w:p w:rsidR="0057743D" w:rsidRPr="0057743D" w:rsidRDefault="0057743D" w:rsidP="0057743D">
            <w:pPr>
              <w:jc w:val="both"/>
              <w:rPr>
                <w:rFonts w:eastAsia="Times New Roman"/>
                <w:lang w:eastAsia="ar-SA"/>
              </w:rPr>
            </w:pPr>
          </w:p>
          <w:p w:rsidR="0057743D" w:rsidRPr="0057743D" w:rsidRDefault="0057743D" w:rsidP="0057743D">
            <w:pPr>
              <w:jc w:val="both"/>
              <w:rPr>
                <w:rFonts w:eastAsia="Times New Roman"/>
                <w:color w:val="FF0000"/>
                <w:lang w:eastAsia="ru-RU"/>
              </w:rPr>
            </w:pPr>
            <w:r w:rsidRPr="0057743D">
              <w:rPr>
                <w:rFonts w:eastAsia="Times New Roman"/>
                <w:lang w:eastAsia="ar-SA"/>
              </w:rPr>
              <w:t xml:space="preserve">___________________ </w:t>
            </w:r>
          </w:p>
        </w:tc>
        <w:tc>
          <w:tcPr>
            <w:tcW w:w="4834" w:type="dxa"/>
          </w:tcPr>
          <w:p w:rsidR="0057743D" w:rsidRPr="0057743D" w:rsidRDefault="0057743D" w:rsidP="0057743D">
            <w:pPr>
              <w:jc w:val="both"/>
              <w:rPr>
                <w:rFonts w:eastAsia="Calibri"/>
              </w:rPr>
            </w:pPr>
            <w:r w:rsidRPr="0057743D">
              <w:rPr>
                <w:rFonts w:eastAsia="Calibri"/>
              </w:rPr>
              <w:t>Заказчик</w:t>
            </w:r>
          </w:p>
          <w:p w:rsidR="0057743D" w:rsidRPr="0057743D" w:rsidRDefault="0057743D" w:rsidP="0057743D">
            <w:pPr>
              <w:jc w:val="both"/>
              <w:rPr>
                <w:rFonts w:eastAsia="Calibri"/>
              </w:rPr>
            </w:pPr>
          </w:p>
          <w:p w:rsidR="0057743D" w:rsidRPr="0057743D" w:rsidRDefault="0057743D" w:rsidP="0057743D">
            <w:pPr>
              <w:jc w:val="both"/>
              <w:rPr>
                <w:rFonts w:eastAsia="Calibri"/>
              </w:rPr>
            </w:pPr>
          </w:p>
          <w:p w:rsidR="0057743D" w:rsidRPr="0057743D" w:rsidRDefault="0057743D" w:rsidP="0057743D">
            <w:pPr>
              <w:jc w:val="both"/>
              <w:rPr>
                <w:rFonts w:eastAsia="Calibri"/>
              </w:rPr>
            </w:pPr>
            <w:r w:rsidRPr="0057743D">
              <w:rPr>
                <w:rFonts w:eastAsia="Calibri"/>
              </w:rPr>
              <w:t>ФГУП «ГНЦ РФ-ФЭИ»</w:t>
            </w:r>
          </w:p>
          <w:p w:rsidR="0057743D" w:rsidRPr="0057743D" w:rsidRDefault="0057743D" w:rsidP="0057743D">
            <w:pPr>
              <w:jc w:val="both"/>
              <w:rPr>
                <w:rFonts w:eastAsia="Calibri"/>
              </w:rPr>
            </w:pPr>
          </w:p>
          <w:p w:rsidR="0057743D" w:rsidRPr="0057743D" w:rsidRDefault="0057743D" w:rsidP="0057743D">
            <w:pPr>
              <w:jc w:val="both"/>
              <w:rPr>
                <w:rFonts w:eastAsia="Calibri"/>
                <w:snapToGrid w:val="0"/>
              </w:rPr>
            </w:pPr>
            <w:r w:rsidRPr="0057743D">
              <w:rPr>
                <w:rFonts w:eastAsia="Calibri"/>
                <w:snapToGrid w:val="0"/>
              </w:rPr>
              <w:t xml:space="preserve">_______________ </w:t>
            </w:r>
          </w:p>
        </w:tc>
      </w:tr>
    </w:tbl>
    <w:p w:rsidR="0057743D" w:rsidRPr="0057743D" w:rsidRDefault="0057743D" w:rsidP="0057743D">
      <w:pPr>
        <w:jc w:val="left"/>
        <w:rPr>
          <w:rFonts w:eastAsia="Times New Roman"/>
          <w:snapToGrid w:val="0"/>
          <w:color w:val="0000FF"/>
          <w:lang w:eastAsia="ru-RU"/>
        </w:rPr>
      </w:pPr>
    </w:p>
    <w:p w:rsidR="0057743D" w:rsidRPr="0057743D" w:rsidRDefault="0057743D" w:rsidP="0057743D">
      <w:pPr>
        <w:jc w:val="left"/>
        <w:rPr>
          <w:rFonts w:eastAsia="Times New Roman"/>
          <w:snapToGrid w:val="0"/>
          <w:color w:val="0000FF"/>
          <w:lang w:eastAsia="ru-RU"/>
        </w:rPr>
      </w:pPr>
    </w:p>
    <w:p w:rsidR="0057743D" w:rsidRPr="0057743D" w:rsidRDefault="0057743D" w:rsidP="0057743D">
      <w:pPr>
        <w:jc w:val="left"/>
        <w:rPr>
          <w:rFonts w:eastAsia="Times New Roman"/>
          <w:snapToGrid w:val="0"/>
          <w:color w:val="0000FF"/>
          <w:lang w:eastAsia="ru-RU"/>
        </w:rPr>
      </w:pPr>
    </w:p>
    <w:p w:rsidR="0057743D" w:rsidRPr="0057743D" w:rsidRDefault="0057743D" w:rsidP="0057743D">
      <w:pPr>
        <w:jc w:val="left"/>
        <w:rPr>
          <w:rFonts w:eastAsia="Times New Roman"/>
          <w:snapToGrid w:val="0"/>
          <w:color w:val="0000FF"/>
          <w:lang w:eastAsia="ru-RU"/>
        </w:rPr>
      </w:pPr>
    </w:p>
    <w:p w:rsidR="0057743D" w:rsidRPr="0057743D" w:rsidRDefault="0057743D" w:rsidP="0057743D">
      <w:pPr>
        <w:jc w:val="right"/>
        <w:rPr>
          <w:rFonts w:eastAsia="Times New Roman"/>
          <w:snapToGrid w:val="0"/>
          <w:lang w:eastAsia="ru-RU"/>
        </w:rPr>
      </w:pPr>
    </w:p>
    <w:p w:rsidR="0057743D" w:rsidRPr="0057743D" w:rsidRDefault="0057743D" w:rsidP="0057743D">
      <w:pPr>
        <w:jc w:val="right"/>
        <w:rPr>
          <w:rFonts w:eastAsia="Times New Roman"/>
          <w:snapToGrid w:val="0"/>
          <w:lang w:eastAsia="ru-RU"/>
        </w:rPr>
      </w:pPr>
    </w:p>
    <w:p w:rsidR="0057743D" w:rsidRPr="0057743D" w:rsidRDefault="0057743D" w:rsidP="0057743D">
      <w:pPr>
        <w:jc w:val="right"/>
        <w:rPr>
          <w:rFonts w:eastAsia="Times New Roman"/>
          <w:snapToGrid w:val="0"/>
          <w:lang w:eastAsia="ru-RU"/>
        </w:rPr>
      </w:pPr>
    </w:p>
    <w:p w:rsidR="0057743D" w:rsidRPr="0057743D" w:rsidRDefault="0057743D" w:rsidP="0057743D">
      <w:pPr>
        <w:jc w:val="right"/>
        <w:rPr>
          <w:rFonts w:eastAsia="Times New Roman"/>
          <w:snapToGrid w:val="0"/>
          <w:lang w:eastAsia="ru-RU"/>
        </w:rPr>
      </w:pPr>
    </w:p>
    <w:p w:rsidR="0057743D" w:rsidRPr="0057743D" w:rsidRDefault="0057743D" w:rsidP="0057743D">
      <w:pPr>
        <w:jc w:val="right"/>
        <w:rPr>
          <w:rFonts w:eastAsia="Times New Roman"/>
          <w:snapToGrid w:val="0"/>
          <w:lang w:eastAsia="ru-RU"/>
        </w:rPr>
      </w:pPr>
    </w:p>
    <w:p w:rsidR="0057743D" w:rsidRPr="0057743D" w:rsidRDefault="0057743D" w:rsidP="0057743D">
      <w:pPr>
        <w:jc w:val="right"/>
        <w:rPr>
          <w:rFonts w:eastAsia="Times New Roman"/>
          <w:snapToGrid w:val="0"/>
          <w:lang w:eastAsia="ru-RU"/>
        </w:rPr>
      </w:pPr>
    </w:p>
    <w:p w:rsidR="0057743D" w:rsidRPr="0057743D" w:rsidRDefault="0057743D" w:rsidP="0057743D">
      <w:pPr>
        <w:jc w:val="right"/>
        <w:rPr>
          <w:rFonts w:eastAsia="Times New Roman"/>
          <w:snapToGrid w:val="0"/>
          <w:lang w:eastAsia="ru-RU"/>
        </w:rPr>
      </w:pPr>
    </w:p>
    <w:p w:rsidR="0057743D" w:rsidRPr="0057743D" w:rsidRDefault="0057743D" w:rsidP="0057743D">
      <w:pPr>
        <w:jc w:val="right"/>
        <w:rPr>
          <w:rFonts w:eastAsia="Times New Roman"/>
          <w:snapToGrid w:val="0"/>
          <w:lang w:eastAsia="ru-RU"/>
        </w:rPr>
      </w:pPr>
    </w:p>
    <w:p w:rsidR="0057743D" w:rsidRPr="0057743D" w:rsidRDefault="0057743D" w:rsidP="0057743D">
      <w:pPr>
        <w:jc w:val="right"/>
        <w:rPr>
          <w:rFonts w:eastAsia="Times New Roman"/>
          <w:snapToGrid w:val="0"/>
          <w:lang w:eastAsia="ru-RU"/>
        </w:rPr>
      </w:pPr>
    </w:p>
    <w:p w:rsidR="0057743D" w:rsidRPr="0057743D" w:rsidRDefault="0057743D" w:rsidP="0057743D">
      <w:pPr>
        <w:jc w:val="right"/>
        <w:rPr>
          <w:rFonts w:eastAsia="Times New Roman"/>
          <w:snapToGrid w:val="0"/>
          <w:lang w:eastAsia="ru-RU"/>
        </w:rPr>
      </w:pPr>
    </w:p>
    <w:p w:rsidR="0057743D" w:rsidRPr="0057743D" w:rsidRDefault="0057743D" w:rsidP="0057743D">
      <w:pPr>
        <w:jc w:val="right"/>
        <w:rPr>
          <w:rFonts w:eastAsia="Times New Roman"/>
          <w:snapToGrid w:val="0"/>
          <w:lang w:eastAsia="ru-RU"/>
        </w:rPr>
      </w:pPr>
    </w:p>
    <w:p w:rsidR="0057743D" w:rsidRPr="0057743D" w:rsidRDefault="0057743D" w:rsidP="0057743D">
      <w:pPr>
        <w:jc w:val="right"/>
        <w:rPr>
          <w:rFonts w:eastAsia="Times New Roman"/>
          <w:snapToGrid w:val="0"/>
          <w:lang w:eastAsia="ru-RU"/>
        </w:rPr>
      </w:pPr>
    </w:p>
    <w:p w:rsidR="0057743D" w:rsidRDefault="0057743D" w:rsidP="0057743D">
      <w:pPr>
        <w:jc w:val="right"/>
        <w:rPr>
          <w:rFonts w:eastAsia="Times New Roman"/>
          <w:snapToGrid w:val="0"/>
          <w:lang w:eastAsia="ru-RU"/>
        </w:rPr>
      </w:pPr>
    </w:p>
    <w:p w:rsidR="009671DC" w:rsidRPr="0057743D" w:rsidRDefault="009671DC" w:rsidP="0057743D">
      <w:pPr>
        <w:jc w:val="right"/>
        <w:rPr>
          <w:rFonts w:eastAsia="Times New Roman"/>
          <w:snapToGrid w:val="0"/>
          <w:lang w:eastAsia="ru-RU"/>
        </w:rPr>
      </w:pPr>
    </w:p>
    <w:p w:rsidR="0057743D" w:rsidRPr="0057743D" w:rsidRDefault="0057743D" w:rsidP="0057743D">
      <w:pPr>
        <w:jc w:val="right"/>
        <w:rPr>
          <w:rFonts w:eastAsia="Times New Roman"/>
          <w:snapToGrid w:val="0"/>
          <w:lang w:eastAsia="ru-RU"/>
        </w:rPr>
      </w:pPr>
    </w:p>
    <w:p w:rsidR="0057743D" w:rsidRPr="0057743D" w:rsidRDefault="0057743D" w:rsidP="0057743D">
      <w:pPr>
        <w:jc w:val="right"/>
        <w:rPr>
          <w:rFonts w:eastAsia="Times New Roman"/>
          <w:snapToGrid w:val="0"/>
          <w:lang w:eastAsia="ru-RU"/>
        </w:rPr>
      </w:pPr>
    </w:p>
    <w:p w:rsidR="0057743D" w:rsidRPr="0057743D" w:rsidRDefault="0057743D" w:rsidP="0057743D">
      <w:pPr>
        <w:jc w:val="right"/>
        <w:rPr>
          <w:rFonts w:eastAsia="Times New Roman"/>
          <w:snapToGrid w:val="0"/>
          <w:lang w:eastAsia="ru-RU"/>
        </w:rPr>
      </w:pPr>
    </w:p>
    <w:p w:rsidR="0057743D" w:rsidRPr="0057743D" w:rsidRDefault="0057743D" w:rsidP="0057743D">
      <w:pPr>
        <w:jc w:val="right"/>
        <w:rPr>
          <w:rFonts w:eastAsia="Times New Roman"/>
          <w:snapToGrid w:val="0"/>
          <w:lang w:eastAsia="ru-RU"/>
        </w:rPr>
      </w:pPr>
    </w:p>
    <w:p w:rsidR="0057743D" w:rsidRPr="0057743D" w:rsidRDefault="0057743D" w:rsidP="0057743D">
      <w:pPr>
        <w:jc w:val="right"/>
        <w:rPr>
          <w:rFonts w:eastAsia="Times New Roman"/>
          <w:snapToGrid w:val="0"/>
          <w:lang w:eastAsia="ru-RU"/>
        </w:rPr>
      </w:pPr>
    </w:p>
    <w:p w:rsidR="0057743D" w:rsidRPr="0057743D" w:rsidRDefault="0057743D" w:rsidP="0057743D">
      <w:pPr>
        <w:jc w:val="right"/>
        <w:rPr>
          <w:rFonts w:eastAsia="Times New Roman"/>
          <w:snapToGrid w:val="0"/>
          <w:lang w:eastAsia="ru-RU"/>
        </w:rPr>
      </w:pPr>
    </w:p>
    <w:tbl>
      <w:tblPr>
        <w:tblW w:w="10068" w:type="dxa"/>
        <w:tblLayout w:type="fixed"/>
        <w:tblLook w:val="0000" w:firstRow="0" w:lastRow="0" w:firstColumn="0" w:lastColumn="0" w:noHBand="0" w:noVBand="0"/>
      </w:tblPr>
      <w:tblGrid>
        <w:gridCol w:w="4968"/>
        <w:gridCol w:w="5100"/>
      </w:tblGrid>
      <w:tr w:rsidR="0057743D" w:rsidRPr="0057743D" w:rsidTr="00E309F4">
        <w:tblPrEx>
          <w:tblCellMar>
            <w:top w:w="0" w:type="dxa"/>
            <w:bottom w:w="0" w:type="dxa"/>
          </w:tblCellMar>
        </w:tblPrEx>
        <w:tc>
          <w:tcPr>
            <w:tcW w:w="4968" w:type="dxa"/>
          </w:tcPr>
          <w:p w:rsidR="0057743D" w:rsidRPr="0057743D" w:rsidRDefault="0057743D" w:rsidP="0057743D">
            <w:pPr>
              <w:tabs>
                <w:tab w:val="center" w:pos="4153"/>
                <w:tab w:val="right" w:pos="8306"/>
              </w:tabs>
              <w:jc w:val="both"/>
              <w:rPr>
                <w:rFonts w:eastAsia="Times New Roman"/>
                <w:noProof/>
                <w:snapToGrid w:val="0"/>
                <w:lang w:eastAsia="ru-RU"/>
              </w:rPr>
            </w:pPr>
            <w:r w:rsidRPr="0057743D">
              <w:rPr>
                <w:rFonts w:eastAsia="Times New Roman"/>
                <w:noProof/>
                <w:snapToGrid w:val="0"/>
                <w:lang w:eastAsia="ru-RU"/>
              </w:rPr>
              <w:lastRenderedPageBreak/>
              <w:br w:type="page"/>
            </w:r>
            <w:r w:rsidRPr="0057743D">
              <w:rPr>
                <w:rFonts w:eastAsia="Times New Roman"/>
                <w:noProof/>
                <w:lang w:eastAsia="ru-RU"/>
              </w:rPr>
              <w:br w:type="page"/>
            </w:r>
          </w:p>
        </w:tc>
        <w:tc>
          <w:tcPr>
            <w:tcW w:w="5100" w:type="dxa"/>
          </w:tcPr>
          <w:p w:rsidR="0057743D" w:rsidRPr="0057743D" w:rsidRDefault="0057743D" w:rsidP="0057743D">
            <w:pPr>
              <w:jc w:val="right"/>
              <w:rPr>
                <w:rFonts w:eastAsia="Calibri"/>
                <w:snapToGrid w:val="0"/>
              </w:rPr>
            </w:pPr>
            <w:r w:rsidRPr="0057743D">
              <w:rPr>
                <w:rFonts w:eastAsia="Calibri"/>
                <w:snapToGrid w:val="0"/>
              </w:rPr>
              <w:t xml:space="preserve">Приложение к протоколу соглашения о договорной цене </w:t>
            </w:r>
          </w:p>
          <w:p w:rsidR="0057743D" w:rsidRPr="0057743D" w:rsidRDefault="0057743D" w:rsidP="0057743D">
            <w:pPr>
              <w:jc w:val="right"/>
              <w:rPr>
                <w:rFonts w:eastAsia="Calibri"/>
                <w:snapToGrid w:val="0"/>
              </w:rPr>
            </w:pPr>
            <w:r w:rsidRPr="0057743D">
              <w:rPr>
                <w:rFonts w:eastAsia="Calibri"/>
                <w:snapToGrid w:val="0"/>
              </w:rPr>
              <w:t xml:space="preserve">к договору №________ </w:t>
            </w:r>
          </w:p>
          <w:p w:rsidR="0057743D" w:rsidRPr="0057743D" w:rsidRDefault="0057743D" w:rsidP="0057743D">
            <w:pPr>
              <w:jc w:val="right"/>
              <w:rPr>
                <w:rFonts w:eastAsia="Calibri"/>
                <w:snapToGrid w:val="0"/>
              </w:rPr>
            </w:pPr>
            <w:r w:rsidRPr="0057743D">
              <w:rPr>
                <w:rFonts w:eastAsia="Calibri"/>
                <w:snapToGrid w:val="0"/>
              </w:rPr>
              <w:t>от «____» ____________ 20    г.</w:t>
            </w:r>
          </w:p>
        </w:tc>
      </w:tr>
    </w:tbl>
    <w:p w:rsidR="0057743D" w:rsidRPr="0057743D" w:rsidRDefault="0057743D" w:rsidP="0057743D">
      <w:pPr>
        <w:rPr>
          <w:rFonts w:eastAsia="Calibri"/>
          <w:snapToGrid w:val="0"/>
        </w:rPr>
      </w:pPr>
    </w:p>
    <w:p w:rsidR="0057743D" w:rsidRPr="0057743D" w:rsidRDefault="0057743D" w:rsidP="0057743D">
      <w:pPr>
        <w:rPr>
          <w:rFonts w:eastAsia="Calibri"/>
          <w:snapToGrid w:val="0"/>
          <w:vertAlign w:val="superscript"/>
        </w:rPr>
      </w:pPr>
      <w:r w:rsidRPr="0057743D">
        <w:rPr>
          <w:rFonts w:eastAsia="Calibri"/>
          <w:snapToGrid w:val="0"/>
        </w:rPr>
        <w:t>СТРУКТУРА ЦЕНЫ</w:t>
      </w:r>
      <w:r w:rsidRPr="0057743D">
        <w:rPr>
          <w:rFonts w:eastAsia="Calibri"/>
          <w:snapToGrid w:val="0"/>
          <w:vertAlign w:val="superscript"/>
        </w:rPr>
        <w:t xml:space="preserve"> </w:t>
      </w:r>
    </w:p>
    <w:p w:rsidR="0057743D" w:rsidRPr="0057743D" w:rsidRDefault="0057743D" w:rsidP="0057743D">
      <w:pPr>
        <w:rPr>
          <w:rFonts w:eastAsia="Calibri"/>
          <w:snapToGrid w:val="0"/>
        </w:rPr>
      </w:pPr>
      <w:r w:rsidRPr="0057743D">
        <w:rPr>
          <w:rFonts w:eastAsia="Calibri"/>
          <w:snapToGrid w:val="0"/>
        </w:rPr>
        <w:t>расходов на выполнение работ</w:t>
      </w:r>
      <w:r w:rsidRPr="0057743D">
        <w:rPr>
          <w:rFonts w:eastAsia="Calibri"/>
          <w:lang w:eastAsia="ar-SA"/>
        </w:rPr>
        <w:t xml:space="preserve"> </w:t>
      </w:r>
    </w:p>
    <w:p w:rsidR="0057743D" w:rsidRPr="0057743D" w:rsidRDefault="0057743D" w:rsidP="0057743D">
      <w:pPr>
        <w:rPr>
          <w:rFonts w:eastAsia="Calibri"/>
          <w:snapToGrid w:val="0"/>
        </w:rPr>
      </w:pPr>
      <w:r w:rsidRPr="0057743D">
        <w:rPr>
          <w:rFonts w:eastAsia="Times New Roman"/>
          <w:lang w:eastAsia="ru-RU"/>
        </w:rPr>
        <w:t>«</w:t>
      </w:r>
      <w:r w:rsidRPr="0057743D">
        <w:rPr>
          <w:rFonts w:eastAsia="Times New Roman"/>
          <w:b/>
          <w:lang w:eastAsia="ru-RU"/>
        </w:rPr>
        <w:t>______________________________________________ _________________________________________________________________</w:t>
      </w:r>
      <w:r w:rsidRPr="0057743D">
        <w:rPr>
          <w:rFonts w:eastAsia="Times New Roman"/>
          <w:lang w:eastAsia="ru-RU"/>
        </w:rPr>
        <w:t>»</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3"/>
        <w:gridCol w:w="6945"/>
        <w:gridCol w:w="1560"/>
      </w:tblGrid>
      <w:tr w:rsidR="0057743D" w:rsidRPr="0057743D" w:rsidTr="00E309F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rPr>
                <w:rFonts w:eastAsia="Calibri"/>
                <w:snapToGrid w:val="0"/>
              </w:rPr>
            </w:pPr>
            <w:r w:rsidRPr="0057743D">
              <w:rPr>
                <w:rFonts w:eastAsia="Calibri"/>
                <w:snapToGrid w:val="0"/>
              </w:rPr>
              <w:t xml:space="preserve">№ </w:t>
            </w:r>
            <w:proofErr w:type="gramStart"/>
            <w:r w:rsidRPr="0057743D">
              <w:rPr>
                <w:rFonts w:eastAsia="Calibri"/>
                <w:snapToGrid w:val="0"/>
              </w:rPr>
              <w:t>п</w:t>
            </w:r>
            <w:proofErr w:type="gramEnd"/>
            <w:r w:rsidRPr="0057743D">
              <w:rPr>
                <w:rFonts w:eastAsia="Calibri"/>
                <w:snapToGrid w:val="0"/>
              </w:rPr>
              <w:t>/п</w:t>
            </w:r>
          </w:p>
        </w:tc>
        <w:tc>
          <w:tcPr>
            <w:tcW w:w="6945"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rPr>
                <w:rFonts w:eastAsia="Calibri"/>
                <w:snapToGrid w:val="0"/>
              </w:rPr>
            </w:pPr>
            <w:r w:rsidRPr="0057743D">
              <w:rPr>
                <w:rFonts w:eastAsia="Calibri"/>
                <w:snapToGrid w:val="0"/>
              </w:rPr>
              <w:t>Предметные статьи расходов</w:t>
            </w:r>
          </w:p>
        </w:tc>
        <w:tc>
          <w:tcPr>
            <w:tcW w:w="1560"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rPr>
                <w:rFonts w:eastAsia="Calibri"/>
                <w:snapToGrid w:val="0"/>
              </w:rPr>
            </w:pPr>
            <w:r w:rsidRPr="0057743D">
              <w:rPr>
                <w:rFonts w:eastAsia="Calibri"/>
                <w:snapToGrid w:val="0"/>
              </w:rPr>
              <w:t>тыс. руб.</w:t>
            </w:r>
          </w:p>
        </w:tc>
      </w:tr>
      <w:tr w:rsidR="0057743D" w:rsidRPr="0057743D" w:rsidTr="00E309F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p>
        </w:tc>
        <w:tc>
          <w:tcPr>
            <w:tcW w:w="6945"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p>
        </w:tc>
        <w:tc>
          <w:tcPr>
            <w:tcW w:w="1560"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p>
        </w:tc>
      </w:tr>
      <w:tr w:rsidR="0057743D" w:rsidRPr="0057743D" w:rsidTr="00E309F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r w:rsidRPr="0057743D">
              <w:rPr>
                <w:rFonts w:eastAsia="Calibri"/>
                <w:snapToGrid w:val="0"/>
              </w:rPr>
              <w:t xml:space="preserve">1.      </w:t>
            </w:r>
          </w:p>
        </w:tc>
        <w:tc>
          <w:tcPr>
            <w:tcW w:w="6945"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r w:rsidRPr="0057743D">
              <w:rPr>
                <w:rFonts w:eastAsia="Calibri"/>
                <w:snapToGrid w:val="0"/>
              </w:rPr>
              <w:t xml:space="preserve">Прямые расходы, в </w:t>
            </w:r>
            <w:proofErr w:type="spellStart"/>
            <w:r w:rsidRPr="0057743D">
              <w:rPr>
                <w:rFonts w:eastAsia="Calibri"/>
                <w:snapToGrid w:val="0"/>
              </w:rPr>
              <w:t>т.ч</w:t>
            </w:r>
            <w:proofErr w:type="spellEnd"/>
            <w:r w:rsidRPr="0057743D">
              <w:rPr>
                <w:rFonts w:eastAsia="Calibri"/>
                <w:snapToGrid w:val="0"/>
              </w:rPr>
              <w:t>.:</w:t>
            </w:r>
          </w:p>
        </w:tc>
        <w:tc>
          <w:tcPr>
            <w:tcW w:w="1560"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p>
        </w:tc>
      </w:tr>
      <w:tr w:rsidR="0057743D" w:rsidRPr="0057743D" w:rsidTr="00E309F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r w:rsidRPr="0057743D">
              <w:rPr>
                <w:rFonts w:eastAsia="Calibri"/>
                <w:snapToGrid w:val="0"/>
              </w:rPr>
              <w:t>1.1.</w:t>
            </w:r>
          </w:p>
        </w:tc>
        <w:tc>
          <w:tcPr>
            <w:tcW w:w="6945"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ind w:firstLine="459"/>
              <w:jc w:val="left"/>
              <w:rPr>
                <w:rFonts w:eastAsia="Calibri"/>
                <w:snapToGrid w:val="0"/>
              </w:rPr>
            </w:pPr>
            <w:r w:rsidRPr="0057743D">
              <w:rPr>
                <w:rFonts w:eastAsia="Calibri"/>
                <w:snapToGrid w:val="0"/>
              </w:rPr>
              <w:t>- материалы и комплектующие</w:t>
            </w:r>
          </w:p>
        </w:tc>
        <w:tc>
          <w:tcPr>
            <w:tcW w:w="1560"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p>
        </w:tc>
      </w:tr>
      <w:tr w:rsidR="0057743D" w:rsidRPr="0057743D" w:rsidTr="00E309F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r w:rsidRPr="0057743D">
              <w:rPr>
                <w:rFonts w:eastAsia="Calibri"/>
                <w:snapToGrid w:val="0"/>
              </w:rPr>
              <w:t xml:space="preserve">1.2.    </w:t>
            </w:r>
          </w:p>
        </w:tc>
        <w:tc>
          <w:tcPr>
            <w:tcW w:w="6945"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ind w:firstLine="459"/>
              <w:jc w:val="left"/>
              <w:rPr>
                <w:rFonts w:eastAsia="Calibri"/>
                <w:snapToGrid w:val="0"/>
              </w:rPr>
            </w:pPr>
            <w:r w:rsidRPr="0057743D">
              <w:rPr>
                <w:rFonts w:eastAsia="Calibri"/>
                <w:snapToGrid w:val="0"/>
              </w:rPr>
              <w:t>- специальное оборудование</w:t>
            </w:r>
          </w:p>
        </w:tc>
        <w:tc>
          <w:tcPr>
            <w:tcW w:w="1560"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p>
        </w:tc>
      </w:tr>
      <w:tr w:rsidR="0057743D" w:rsidRPr="0057743D" w:rsidTr="00E309F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r w:rsidRPr="0057743D">
              <w:rPr>
                <w:rFonts w:eastAsia="Calibri"/>
                <w:snapToGrid w:val="0"/>
              </w:rPr>
              <w:t xml:space="preserve">1.3.    </w:t>
            </w:r>
          </w:p>
        </w:tc>
        <w:tc>
          <w:tcPr>
            <w:tcW w:w="6945"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ind w:firstLine="459"/>
              <w:jc w:val="left"/>
              <w:rPr>
                <w:rFonts w:eastAsia="Calibri"/>
                <w:snapToGrid w:val="0"/>
              </w:rPr>
            </w:pPr>
            <w:r w:rsidRPr="0057743D">
              <w:rPr>
                <w:rFonts w:eastAsia="Calibri"/>
                <w:snapToGrid w:val="0"/>
              </w:rPr>
              <w:t>- расходы на оплату труда</w:t>
            </w:r>
          </w:p>
        </w:tc>
        <w:tc>
          <w:tcPr>
            <w:tcW w:w="1560"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highlight w:val="yellow"/>
              </w:rPr>
            </w:pPr>
          </w:p>
        </w:tc>
      </w:tr>
      <w:tr w:rsidR="0057743D" w:rsidRPr="0057743D" w:rsidTr="00E309F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r w:rsidRPr="0057743D">
              <w:rPr>
                <w:rFonts w:eastAsia="Calibri"/>
                <w:snapToGrid w:val="0"/>
              </w:rPr>
              <w:t>1.4.</w:t>
            </w:r>
          </w:p>
        </w:tc>
        <w:tc>
          <w:tcPr>
            <w:tcW w:w="6945"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ind w:firstLine="459"/>
              <w:jc w:val="left"/>
              <w:rPr>
                <w:rFonts w:eastAsia="Calibri"/>
                <w:snapToGrid w:val="0"/>
              </w:rPr>
            </w:pPr>
            <w:r w:rsidRPr="0057743D">
              <w:rPr>
                <w:rFonts w:eastAsia="Calibri"/>
                <w:snapToGrid w:val="0"/>
              </w:rPr>
              <w:t>- страховые взносы</w:t>
            </w:r>
          </w:p>
        </w:tc>
        <w:tc>
          <w:tcPr>
            <w:tcW w:w="1560"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highlight w:val="yellow"/>
              </w:rPr>
            </w:pPr>
          </w:p>
        </w:tc>
      </w:tr>
      <w:tr w:rsidR="0057743D" w:rsidRPr="0057743D" w:rsidTr="00E309F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r w:rsidRPr="0057743D">
              <w:rPr>
                <w:rFonts w:eastAsia="Calibri"/>
                <w:snapToGrid w:val="0"/>
              </w:rPr>
              <w:t>1.5.</w:t>
            </w:r>
          </w:p>
        </w:tc>
        <w:tc>
          <w:tcPr>
            <w:tcW w:w="6945"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ind w:firstLine="459"/>
              <w:jc w:val="left"/>
              <w:rPr>
                <w:rFonts w:eastAsia="Calibri"/>
                <w:snapToGrid w:val="0"/>
              </w:rPr>
            </w:pPr>
            <w:r w:rsidRPr="0057743D">
              <w:rPr>
                <w:rFonts w:eastAsia="Calibri"/>
                <w:snapToGrid w:val="0"/>
              </w:rPr>
              <w:t>- амортизационные отчисления</w:t>
            </w:r>
          </w:p>
        </w:tc>
        <w:tc>
          <w:tcPr>
            <w:tcW w:w="1560"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p>
        </w:tc>
      </w:tr>
      <w:tr w:rsidR="0057743D" w:rsidRPr="0057743D" w:rsidTr="00E309F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r w:rsidRPr="0057743D">
              <w:rPr>
                <w:rFonts w:eastAsia="Calibri"/>
                <w:snapToGrid w:val="0"/>
              </w:rPr>
              <w:t>1.6.</w:t>
            </w:r>
          </w:p>
        </w:tc>
        <w:tc>
          <w:tcPr>
            <w:tcW w:w="6945"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ind w:firstLine="459"/>
              <w:jc w:val="left"/>
              <w:rPr>
                <w:rFonts w:eastAsia="Calibri"/>
                <w:snapToGrid w:val="0"/>
              </w:rPr>
            </w:pPr>
            <w:r w:rsidRPr="0057743D">
              <w:rPr>
                <w:rFonts w:eastAsia="Calibri"/>
                <w:snapToGrid w:val="0"/>
              </w:rPr>
              <w:t xml:space="preserve">- прочие прямые, в </w:t>
            </w:r>
            <w:proofErr w:type="spellStart"/>
            <w:r w:rsidRPr="0057743D">
              <w:rPr>
                <w:rFonts w:eastAsia="Calibri"/>
                <w:snapToGrid w:val="0"/>
              </w:rPr>
              <w:t>т.ч</w:t>
            </w:r>
            <w:proofErr w:type="spellEnd"/>
            <w:r w:rsidRPr="0057743D">
              <w:rPr>
                <w:rFonts w:eastAsia="Calibri"/>
                <w:snapToGrid w:val="0"/>
              </w:rPr>
              <w:t>.</w:t>
            </w:r>
          </w:p>
        </w:tc>
        <w:tc>
          <w:tcPr>
            <w:tcW w:w="1560"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p>
        </w:tc>
      </w:tr>
      <w:tr w:rsidR="0057743D" w:rsidRPr="0057743D" w:rsidTr="00E309F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r w:rsidRPr="0057743D">
              <w:rPr>
                <w:rFonts w:eastAsia="Calibri"/>
                <w:snapToGrid w:val="0"/>
              </w:rPr>
              <w:t>1.6.1.</w:t>
            </w:r>
          </w:p>
        </w:tc>
        <w:tc>
          <w:tcPr>
            <w:tcW w:w="6945"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ind w:firstLine="459"/>
              <w:jc w:val="left"/>
              <w:rPr>
                <w:rFonts w:eastAsia="Calibri"/>
                <w:snapToGrid w:val="0"/>
              </w:rPr>
            </w:pPr>
            <w:r w:rsidRPr="0057743D">
              <w:rPr>
                <w:rFonts w:eastAsia="Calibri"/>
                <w:snapToGrid w:val="0"/>
              </w:rPr>
              <w:t>- командировки</w:t>
            </w:r>
          </w:p>
        </w:tc>
        <w:tc>
          <w:tcPr>
            <w:tcW w:w="1560"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p>
        </w:tc>
      </w:tr>
      <w:tr w:rsidR="0057743D" w:rsidRPr="0057743D" w:rsidTr="00E309F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r w:rsidRPr="0057743D">
              <w:rPr>
                <w:rFonts w:eastAsia="Calibri"/>
                <w:snapToGrid w:val="0"/>
              </w:rPr>
              <w:t>2.</w:t>
            </w:r>
          </w:p>
        </w:tc>
        <w:tc>
          <w:tcPr>
            <w:tcW w:w="6945"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r w:rsidRPr="0057743D">
              <w:rPr>
                <w:rFonts w:eastAsia="Calibri"/>
                <w:snapToGrid w:val="0"/>
              </w:rPr>
              <w:t xml:space="preserve">Накладные  расходы, в </w:t>
            </w:r>
            <w:proofErr w:type="spellStart"/>
            <w:r w:rsidRPr="0057743D">
              <w:rPr>
                <w:rFonts w:eastAsia="Calibri"/>
                <w:snapToGrid w:val="0"/>
              </w:rPr>
              <w:t>т.ч</w:t>
            </w:r>
            <w:proofErr w:type="spellEnd"/>
            <w:r w:rsidRPr="0057743D">
              <w:rPr>
                <w:rFonts w:eastAsia="Calibri"/>
                <w:snapToGrid w:val="0"/>
              </w:rPr>
              <w:t>.:</w:t>
            </w:r>
          </w:p>
        </w:tc>
        <w:tc>
          <w:tcPr>
            <w:tcW w:w="1560"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p>
        </w:tc>
      </w:tr>
      <w:tr w:rsidR="0057743D" w:rsidRPr="0057743D" w:rsidTr="00E309F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r w:rsidRPr="0057743D">
              <w:rPr>
                <w:rFonts w:eastAsia="Calibri"/>
                <w:snapToGrid w:val="0"/>
              </w:rPr>
              <w:t xml:space="preserve">3.       </w:t>
            </w:r>
          </w:p>
        </w:tc>
        <w:tc>
          <w:tcPr>
            <w:tcW w:w="6945"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r w:rsidRPr="0057743D">
              <w:rPr>
                <w:rFonts w:eastAsia="Calibri"/>
                <w:snapToGrid w:val="0"/>
              </w:rPr>
              <w:t>Всего расходов собственными силами</w:t>
            </w:r>
          </w:p>
        </w:tc>
        <w:tc>
          <w:tcPr>
            <w:tcW w:w="1560"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p>
        </w:tc>
      </w:tr>
      <w:tr w:rsidR="0057743D" w:rsidRPr="0057743D" w:rsidTr="00E309F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r w:rsidRPr="0057743D">
              <w:rPr>
                <w:rFonts w:eastAsia="Calibri"/>
                <w:snapToGrid w:val="0"/>
              </w:rPr>
              <w:t xml:space="preserve">4.       </w:t>
            </w:r>
          </w:p>
        </w:tc>
        <w:tc>
          <w:tcPr>
            <w:tcW w:w="6945"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r w:rsidRPr="0057743D">
              <w:rPr>
                <w:rFonts w:eastAsia="Calibri"/>
                <w:snapToGrid w:val="0"/>
              </w:rPr>
              <w:t>Затраты на выполнение работ сторонними организациями</w:t>
            </w:r>
          </w:p>
        </w:tc>
        <w:tc>
          <w:tcPr>
            <w:tcW w:w="1560"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p>
        </w:tc>
      </w:tr>
      <w:tr w:rsidR="0057743D" w:rsidRPr="0057743D" w:rsidTr="00E309F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r w:rsidRPr="0057743D">
              <w:rPr>
                <w:rFonts w:eastAsia="Calibri"/>
                <w:snapToGrid w:val="0"/>
              </w:rPr>
              <w:t xml:space="preserve">5.       </w:t>
            </w:r>
          </w:p>
        </w:tc>
        <w:tc>
          <w:tcPr>
            <w:tcW w:w="6945"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r w:rsidRPr="0057743D">
              <w:rPr>
                <w:rFonts w:eastAsia="Calibri"/>
                <w:snapToGrid w:val="0"/>
              </w:rPr>
              <w:t>Всего расходов</w:t>
            </w:r>
          </w:p>
        </w:tc>
        <w:tc>
          <w:tcPr>
            <w:tcW w:w="1560"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p>
        </w:tc>
      </w:tr>
      <w:tr w:rsidR="0057743D" w:rsidRPr="0057743D" w:rsidTr="00E309F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r w:rsidRPr="0057743D">
              <w:rPr>
                <w:rFonts w:eastAsia="Calibri"/>
                <w:snapToGrid w:val="0"/>
              </w:rPr>
              <w:t xml:space="preserve">6.       </w:t>
            </w:r>
          </w:p>
        </w:tc>
        <w:tc>
          <w:tcPr>
            <w:tcW w:w="6945"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r w:rsidRPr="0057743D">
              <w:rPr>
                <w:rFonts w:eastAsia="Calibri"/>
                <w:snapToGrid w:val="0"/>
              </w:rPr>
              <w:t xml:space="preserve">Прибыль </w:t>
            </w:r>
          </w:p>
        </w:tc>
        <w:tc>
          <w:tcPr>
            <w:tcW w:w="1560"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p>
        </w:tc>
      </w:tr>
      <w:tr w:rsidR="0057743D" w:rsidRPr="0057743D" w:rsidTr="00E309F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r w:rsidRPr="0057743D">
              <w:rPr>
                <w:rFonts w:eastAsia="Calibri"/>
                <w:snapToGrid w:val="0"/>
              </w:rPr>
              <w:t xml:space="preserve">7.       </w:t>
            </w:r>
          </w:p>
        </w:tc>
        <w:tc>
          <w:tcPr>
            <w:tcW w:w="6945"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r w:rsidRPr="0057743D">
              <w:rPr>
                <w:rFonts w:eastAsia="Calibri"/>
                <w:snapToGrid w:val="0"/>
              </w:rPr>
              <w:t>Цена продукции</w:t>
            </w:r>
          </w:p>
        </w:tc>
        <w:tc>
          <w:tcPr>
            <w:tcW w:w="1560"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p>
        </w:tc>
      </w:tr>
      <w:tr w:rsidR="0057743D" w:rsidRPr="0057743D" w:rsidTr="00E309F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r w:rsidRPr="0057743D">
              <w:rPr>
                <w:rFonts w:eastAsia="Calibri"/>
                <w:snapToGrid w:val="0"/>
              </w:rPr>
              <w:t xml:space="preserve">8.       </w:t>
            </w:r>
          </w:p>
        </w:tc>
        <w:tc>
          <w:tcPr>
            <w:tcW w:w="6945"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r w:rsidRPr="0057743D">
              <w:rPr>
                <w:rFonts w:eastAsia="Calibri"/>
                <w:snapToGrid w:val="0"/>
              </w:rPr>
              <w:t>Налог на добавленную стоимость</w:t>
            </w:r>
          </w:p>
        </w:tc>
        <w:tc>
          <w:tcPr>
            <w:tcW w:w="1560"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p>
        </w:tc>
      </w:tr>
      <w:tr w:rsidR="0057743D" w:rsidRPr="0057743D" w:rsidTr="00E309F4">
        <w:tblPrEx>
          <w:tblCellMar>
            <w:top w:w="0" w:type="dxa"/>
            <w:bottom w:w="0" w:type="dxa"/>
          </w:tblCellMar>
        </w:tblPrEx>
        <w:trPr>
          <w:cantSplit/>
        </w:trPr>
        <w:tc>
          <w:tcPr>
            <w:tcW w:w="7938" w:type="dxa"/>
            <w:gridSpan w:val="2"/>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r w:rsidRPr="0057743D">
              <w:rPr>
                <w:rFonts w:eastAsia="Calibri"/>
                <w:snapToGrid w:val="0"/>
              </w:rPr>
              <w:t>Общая стоимость  договора</w:t>
            </w:r>
          </w:p>
        </w:tc>
        <w:tc>
          <w:tcPr>
            <w:tcW w:w="1560" w:type="dxa"/>
            <w:tcBorders>
              <w:top w:val="single" w:sz="6" w:space="0" w:color="auto"/>
              <w:left w:val="single" w:sz="6" w:space="0" w:color="auto"/>
              <w:bottom w:val="single" w:sz="6" w:space="0" w:color="auto"/>
              <w:right w:val="single" w:sz="6" w:space="0" w:color="auto"/>
            </w:tcBorders>
          </w:tcPr>
          <w:p w:rsidR="0057743D" w:rsidRPr="0057743D" w:rsidRDefault="0057743D" w:rsidP="0057743D">
            <w:pPr>
              <w:jc w:val="left"/>
              <w:rPr>
                <w:rFonts w:eastAsia="Calibri"/>
                <w:snapToGrid w:val="0"/>
              </w:rPr>
            </w:pPr>
          </w:p>
        </w:tc>
      </w:tr>
    </w:tbl>
    <w:p w:rsidR="0057743D" w:rsidRPr="0057743D" w:rsidRDefault="0057743D" w:rsidP="0057743D">
      <w:pPr>
        <w:jc w:val="left"/>
        <w:rPr>
          <w:rFonts w:eastAsia="Calibri"/>
          <w:snapToGrid w:val="0"/>
        </w:rPr>
      </w:pPr>
      <w:r w:rsidRPr="0057743D">
        <w:rPr>
          <w:rFonts w:eastAsia="Calibri"/>
          <w:snapToGrid w:val="0"/>
        </w:rPr>
        <w:t xml:space="preserve">        </w:t>
      </w:r>
    </w:p>
    <w:tbl>
      <w:tblPr>
        <w:tblW w:w="0" w:type="auto"/>
        <w:tblLayout w:type="fixed"/>
        <w:tblLook w:val="0000" w:firstRow="0" w:lastRow="0" w:firstColumn="0" w:lastColumn="0" w:noHBand="0" w:noVBand="0"/>
      </w:tblPr>
      <w:tblGrid>
        <w:gridCol w:w="6700"/>
        <w:gridCol w:w="3156"/>
      </w:tblGrid>
      <w:tr w:rsidR="0057743D" w:rsidRPr="0057743D" w:rsidTr="00E309F4">
        <w:tblPrEx>
          <w:tblCellMar>
            <w:top w:w="0" w:type="dxa"/>
            <w:bottom w:w="0" w:type="dxa"/>
          </w:tblCellMar>
        </w:tblPrEx>
        <w:tc>
          <w:tcPr>
            <w:tcW w:w="6700" w:type="dxa"/>
          </w:tcPr>
          <w:p w:rsidR="0057743D" w:rsidRPr="0057743D" w:rsidRDefault="0057743D" w:rsidP="0057743D">
            <w:pPr>
              <w:suppressAutoHyphens/>
              <w:jc w:val="both"/>
              <w:rPr>
                <w:rFonts w:eastAsia="Times New Roman"/>
                <w:bCs/>
                <w:lang w:eastAsia="ar-SA"/>
              </w:rPr>
            </w:pPr>
            <w:r w:rsidRPr="0057743D">
              <w:rPr>
                <w:rFonts w:eastAsia="Times New Roman"/>
                <w:bCs/>
                <w:lang w:eastAsia="ar-SA"/>
              </w:rPr>
              <w:t>Руководитель предприятия</w:t>
            </w:r>
          </w:p>
          <w:p w:rsidR="0057743D" w:rsidRPr="0057743D" w:rsidRDefault="0057743D" w:rsidP="0057743D">
            <w:pPr>
              <w:jc w:val="right"/>
              <w:rPr>
                <w:rFonts w:eastAsia="Calibri"/>
                <w:snapToGrid w:val="0"/>
              </w:rPr>
            </w:pPr>
          </w:p>
        </w:tc>
        <w:tc>
          <w:tcPr>
            <w:tcW w:w="3156" w:type="dxa"/>
          </w:tcPr>
          <w:p w:rsidR="0057743D" w:rsidRPr="0057743D" w:rsidRDefault="0057743D" w:rsidP="0057743D">
            <w:pPr>
              <w:widowControl w:val="0"/>
              <w:ind w:firstLine="709"/>
              <w:jc w:val="right"/>
              <w:rPr>
                <w:rFonts w:eastAsia="Times New Roman"/>
                <w:snapToGrid w:val="0"/>
                <w:lang w:eastAsia="ru-RU"/>
              </w:rPr>
            </w:pPr>
          </w:p>
        </w:tc>
      </w:tr>
      <w:tr w:rsidR="0057743D" w:rsidRPr="0057743D" w:rsidTr="00E309F4">
        <w:tblPrEx>
          <w:tblCellMar>
            <w:top w:w="0" w:type="dxa"/>
            <w:bottom w:w="0" w:type="dxa"/>
          </w:tblCellMar>
        </w:tblPrEx>
        <w:tc>
          <w:tcPr>
            <w:tcW w:w="6700" w:type="dxa"/>
          </w:tcPr>
          <w:p w:rsidR="0057743D" w:rsidRPr="0057743D" w:rsidRDefault="0057743D" w:rsidP="0057743D">
            <w:pPr>
              <w:jc w:val="left"/>
              <w:rPr>
                <w:rFonts w:eastAsia="Calibri"/>
                <w:snapToGrid w:val="0"/>
              </w:rPr>
            </w:pPr>
            <w:r w:rsidRPr="0057743D">
              <w:rPr>
                <w:rFonts w:eastAsia="Calibri"/>
                <w:snapToGrid w:val="0"/>
              </w:rPr>
              <w:t>Главный бухгалтер</w:t>
            </w:r>
          </w:p>
        </w:tc>
        <w:tc>
          <w:tcPr>
            <w:tcW w:w="3156" w:type="dxa"/>
          </w:tcPr>
          <w:p w:rsidR="0057743D" w:rsidRPr="0057743D" w:rsidRDefault="0057743D" w:rsidP="0057743D">
            <w:pPr>
              <w:keepNext/>
              <w:numPr>
                <w:ilvl w:val="0"/>
                <w:numId w:val="18"/>
              </w:numPr>
              <w:suppressAutoHyphens/>
              <w:jc w:val="right"/>
              <w:outlineLvl w:val="0"/>
              <w:rPr>
                <w:rFonts w:eastAsia="Times New Roman"/>
                <w:snapToGrid w:val="0"/>
                <w:kern w:val="28"/>
                <w:lang w:eastAsia="ru-RU"/>
              </w:rPr>
            </w:pPr>
          </w:p>
        </w:tc>
      </w:tr>
    </w:tbl>
    <w:p w:rsidR="0057743D" w:rsidRPr="0057743D" w:rsidRDefault="0057743D" w:rsidP="0057743D">
      <w:pPr>
        <w:jc w:val="right"/>
        <w:rPr>
          <w:rFonts w:eastAsia="Calibri"/>
          <w:vertAlign w:val="superscript"/>
        </w:rPr>
      </w:pPr>
      <w:r w:rsidRPr="0057743D">
        <w:rPr>
          <w:rFonts w:eastAsia="Calibri"/>
          <w:vertAlign w:val="superscript"/>
        </w:rPr>
        <w:tab/>
      </w:r>
      <w:r w:rsidRPr="0057743D">
        <w:rPr>
          <w:rFonts w:eastAsia="Calibri"/>
          <w:vertAlign w:val="superscript"/>
        </w:rPr>
        <w:tab/>
      </w:r>
      <w:r w:rsidRPr="0057743D">
        <w:rPr>
          <w:rFonts w:eastAsia="Calibri"/>
          <w:vertAlign w:val="superscript"/>
        </w:rPr>
        <w:tab/>
      </w:r>
      <w:r w:rsidRPr="0057743D">
        <w:rPr>
          <w:rFonts w:eastAsia="Calibri"/>
          <w:vertAlign w:val="superscript"/>
        </w:rPr>
        <w:tab/>
      </w:r>
      <w:r w:rsidRPr="0057743D">
        <w:rPr>
          <w:rFonts w:eastAsia="Calibri"/>
          <w:vertAlign w:val="superscript"/>
        </w:rPr>
        <w:tab/>
      </w:r>
      <w:r w:rsidRPr="0057743D">
        <w:rPr>
          <w:rFonts w:eastAsia="Calibri"/>
          <w:vertAlign w:val="superscript"/>
        </w:rPr>
        <w:tab/>
      </w:r>
      <w:r w:rsidRPr="0057743D">
        <w:rPr>
          <w:rFonts w:eastAsia="Calibri"/>
          <w:vertAlign w:val="superscript"/>
        </w:rPr>
        <w:tab/>
      </w:r>
      <w:r w:rsidRPr="0057743D">
        <w:rPr>
          <w:rFonts w:eastAsia="Calibri"/>
          <w:vertAlign w:val="superscript"/>
        </w:rPr>
        <w:tab/>
        <w:t xml:space="preserve">  </w:t>
      </w:r>
    </w:p>
    <w:p w:rsidR="0057743D" w:rsidRPr="0057743D" w:rsidRDefault="0057743D" w:rsidP="0057743D">
      <w:pPr>
        <w:jc w:val="left"/>
        <w:rPr>
          <w:rFonts w:eastAsia="Times New Roman"/>
          <w:snapToGrid w:val="0"/>
          <w:lang w:eastAsia="ru-RU"/>
        </w:rPr>
      </w:pPr>
      <w:r w:rsidRPr="0057743D">
        <w:rPr>
          <w:rFonts w:eastAsia="Calibri"/>
        </w:rPr>
        <w:t>М.П.</w:t>
      </w:r>
    </w:p>
    <w:p w:rsidR="0057743D" w:rsidRPr="0057743D" w:rsidRDefault="0057743D" w:rsidP="0057743D">
      <w:pPr>
        <w:jc w:val="right"/>
        <w:rPr>
          <w:rFonts w:eastAsia="Times New Roman"/>
          <w:snapToGrid w:val="0"/>
          <w:lang w:eastAsia="ru-RU"/>
        </w:rPr>
      </w:pPr>
    </w:p>
    <w:p w:rsidR="0057743D" w:rsidRPr="0057743D" w:rsidRDefault="0057743D" w:rsidP="0057743D">
      <w:pPr>
        <w:jc w:val="right"/>
        <w:rPr>
          <w:rFonts w:eastAsia="Times New Roman"/>
          <w:snapToGrid w:val="0"/>
          <w:lang w:eastAsia="ru-RU"/>
        </w:rPr>
      </w:pPr>
    </w:p>
    <w:p w:rsidR="0057743D" w:rsidRPr="0057743D" w:rsidRDefault="0057743D" w:rsidP="0057743D">
      <w:pPr>
        <w:jc w:val="left"/>
        <w:rPr>
          <w:rFonts w:eastAsia="Times New Roman"/>
          <w:snapToGrid w:val="0"/>
          <w:lang w:eastAsia="ru-RU"/>
        </w:rPr>
      </w:pPr>
    </w:p>
    <w:p w:rsidR="0057743D" w:rsidRPr="0057743D" w:rsidRDefault="0057743D" w:rsidP="0057743D">
      <w:pPr>
        <w:jc w:val="right"/>
        <w:rPr>
          <w:rFonts w:eastAsia="Times New Roman"/>
          <w:snapToGrid w:val="0"/>
          <w:lang w:eastAsia="ru-RU"/>
        </w:rPr>
        <w:sectPr w:rsidR="0057743D" w:rsidRPr="0057743D" w:rsidSect="008377D3">
          <w:footerReference w:type="even" r:id="rId8"/>
          <w:footerReference w:type="default" r:id="rId9"/>
          <w:pgSz w:w="11907" w:h="16840"/>
          <w:pgMar w:top="284" w:right="567" w:bottom="1276" w:left="1134" w:header="708" w:footer="708" w:gutter="0"/>
          <w:cols w:space="708"/>
          <w:docGrid w:linePitch="360"/>
        </w:sectPr>
      </w:pPr>
    </w:p>
    <w:p w:rsidR="0057743D" w:rsidRPr="0057743D" w:rsidRDefault="0057743D" w:rsidP="0057743D">
      <w:pPr>
        <w:jc w:val="right"/>
        <w:rPr>
          <w:rFonts w:eastAsia="Times New Roman"/>
          <w:snapToGrid w:val="0"/>
          <w:lang w:eastAsia="ru-RU"/>
        </w:rPr>
      </w:pPr>
      <w:r w:rsidRPr="0057743D">
        <w:rPr>
          <w:rFonts w:eastAsia="Times New Roman"/>
          <w:snapToGrid w:val="0"/>
          <w:lang w:eastAsia="ru-RU"/>
        </w:rPr>
        <w:lastRenderedPageBreak/>
        <w:t>Приложение № 4</w:t>
      </w:r>
    </w:p>
    <w:p w:rsidR="0057743D" w:rsidRPr="0057743D" w:rsidRDefault="0057743D" w:rsidP="0057743D">
      <w:pPr>
        <w:ind w:firstLine="340"/>
        <w:jc w:val="right"/>
        <w:rPr>
          <w:rFonts w:eastAsia="Times New Roman"/>
          <w:lang w:eastAsia="ru-RU"/>
        </w:rPr>
      </w:pPr>
      <w:r w:rsidRPr="0057743D">
        <w:rPr>
          <w:rFonts w:eastAsia="Times New Roman"/>
          <w:lang w:eastAsia="ru-RU"/>
        </w:rPr>
        <w:t>к договору</w:t>
      </w:r>
    </w:p>
    <w:p w:rsidR="0057743D" w:rsidRPr="0057743D" w:rsidRDefault="0057743D" w:rsidP="0057743D">
      <w:pPr>
        <w:ind w:firstLine="340"/>
        <w:jc w:val="right"/>
        <w:rPr>
          <w:rFonts w:eastAsia="Times New Roman"/>
          <w:lang w:eastAsia="ru-RU"/>
        </w:rPr>
      </w:pPr>
      <w:r w:rsidRPr="0057743D">
        <w:rPr>
          <w:rFonts w:eastAsia="Times New Roman"/>
          <w:lang w:eastAsia="ru-RU"/>
        </w:rPr>
        <w:t>№ _________________________</w:t>
      </w:r>
    </w:p>
    <w:p w:rsidR="0057743D" w:rsidRPr="0057743D" w:rsidRDefault="0057743D" w:rsidP="0057743D">
      <w:pPr>
        <w:ind w:firstLine="340"/>
        <w:jc w:val="right"/>
        <w:rPr>
          <w:rFonts w:eastAsia="Times New Roman"/>
          <w:b/>
          <w:bCs/>
          <w:lang w:eastAsia="ru-RU"/>
        </w:rPr>
      </w:pPr>
      <w:r w:rsidRPr="0057743D">
        <w:rPr>
          <w:rFonts w:eastAsia="Times New Roman"/>
          <w:lang w:eastAsia="ru-RU"/>
        </w:rPr>
        <w:t>от «___» ____________ 201_ г.</w:t>
      </w:r>
    </w:p>
    <w:p w:rsidR="0057743D" w:rsidRPr="0057743D" w:rsidRDefault="0057743D" w:rsidP="0057743D">
      <w:pPr>
        <w:ind w:hanging="4320"/>
        <w:jc w:val="left"/>
        <w:rPr>
          <w:rFonts w:eastAsia="Times New Roman"/>
          <w:snapToGrid w:val="0"/>
          <w:lang w:eastAsia="ru-RU"/>
        </w:rPr>
      </w:pPr>
    </w:p>
    <w:p w:rsidR="0057743D" w:rsidRPr="0057743D" w:rsidRDefault="0057743D" w:rsidP="0057743D">
      <w:pPr>
        <w:jc w:val="both"/>
        <w:rPr>
          <w:rFonts w:eastAsia="Times New Roman"/>
          <w:lang w:eastAsia="ru-RU"/>
        </w:rPr>
      </w:pPr>
    </w:p>
    <w:p w:rsidR="0057743D" w:rsidRPr="0057743D" w:rsidRDefault="0057743D" w:rsidP="0057743D">
      <w:pPr>
        <w:rPr>
          <w:rFonts w:eastAsia="Times New Roman"/>
          <w:lang w:eastAsia="ru-RU"/>
        </w:rPr>
      </w:pPr>
      <w:r w:rsidRPr="0057743D">
        <w:rPr>
          <w:rFonts w:eastAsia="Times New Roman"/>
          <w:lang w:eastAsia="ru-RU"/>
        </w:rPr>
        <w:t>РАСЧЕТ ЦЕНЫ</w:t>
      </w:r>
    </w:p>
    <w:p w:rsidR="0057743D" w:rsidRPr="0057743D" w:rsidRDefault="0057743D" w:rsidP="0057743D">
      <w:pPr>
        <w:jc w:val="both"/>
        <w:rPr>
          <w:rFonts w:eastAsia="Times New Roman"/>
          <w:highlight w:val="yellow"/>
          <w:lang w:eastAsia="ru-RU"/>
        </w:rPr>
      </w:pPr>
    </w:p>
    <w:p w:rsidR="0057743D" w:rsidRPr="0057743D" w:rsidRDefault="0057743D" w:rsidP="0057743D">
      <w:pPr>
        <w:ind w:firstLine="540"/>
        <w:jc w:val="both"/>
        <w:rPr>
          <w:rFonts w:eastAsia="Calibri"/>
        </w:rPr>
      </w:pPr>
    </w:p>
    <w:p w:rsidR="0057743D" w:rsidRPr="0057743D" w:rsidRDefault="0057743D" w:rsidP="0057743D">
      <w:pPr>
        <w:ind w:firstLine="540"/>
        <w:jc w:val="both"/>
        <w:rPr>
          <w:rFonts w:eastAsia="Calibri"/>
        </w:rPr>
      </w:pPr>
    </w:p>
    <w:p w:rsidR="0057743D" w:rsidRPr="0057743D" w:rsidRDefault="0057743D" w:rsidP="0057743D">
      <w:pPr>
        <w:ind w:firstLine="540"/>
        <w:jc w:val="both"/>
        <w:rPr>
          <w:rFonts w:eastAsia="Calibri"/>
        </w:rPr>
      </w:pPr>
    </w:p>
    <w:p w:rsidR="0057743D" w:rsidRPr="0057743D" w:rsidRDefault="0057743D" w:rsidP="0057743D">
      <w:pPr>
        <w:ind w:firstLine="540"/>
        <w:jc w:val="both"/>
        <w:rPr>
          <w:rFonts w:eastAsia="Calibri"/>
        </w:rPr>
      </w:pPr>
    </w:p>
    <w:p w:rsidR="0057743D" w:rsidRPr="0057743D" w:rsidRDefault="0057743D" w:rsidP="0057743D">
      <w:pPr>
        <w:ind w:firstLine="540"/>
        <w:jc w:val="both"/>
        <w:rPr>
          <w:rFonts w:eastAsia="Calibri"/>
        </w:rPr>
      </w:pPr>
    </w:p>
    <w:p w:rsidR="0057743D" w:rsidRPr="0057743D" w:rsidRDefault="0057743D" w:rsidP="0057743D">
      <w:pPr>
        <w:ind w:firstLine="540"/>
        <w:jc w:val="both"/>
        <w:rPr>
          <w:rFonts w:eastAsia="Calibri"/>
        </w:rPr>
      </w:pPr>
    </w:p>
    <w:tbl>
      <w:tblPr>
        <w:tblW w:w="0" w:type="auto"/>
        <w:tblLayout w:type="fixed"/>
        <w:tblLook w:val="0000" w:firstRow="0" w:lastRow="0" w:firstColumn="0" w:lastColumn="0" w:noHBand="0" w:noVBand="0"/>
      </w:tblPr>
      <w:tblGrid>
        <w:gridCol w:w="6700"/>
        <w:gridCol w:w="3156"/>
      </w:tblGrid>
      <w:tr w:rsidR="0057743D" w:rsidRPr="0057743D" w:rsidTr="00E309F4">
        <w:tblPrEx>
          <w:tblCellMar>
            <w:top w:w="0" w:type="dxa"/>
            <w:bottom w:w="0" w:type="dxa"/>
          </w:tblCellMar>
        </w:tblPrEx>
        <w:tc>
          <w:tcPr>
            <w:tcW w:w="6700" w:type="dxa"/>
          </w:tcPr>
          <w:p w:rsidR="0057743D" w:rsidRPr="0057743D" w:rsidRDefault="0057743D" w:rsidP="0057743D">
            <w:pPr>
              <w:suppressAutoHyphens/>
              <w:jc w:val="both"/>
              <w:rPr>
                <w:rFonts w:eastAsia="Times New Roman"/>
                <w:bCs/>
                <w:lang w:eastAsia="ar-SA"/>
              </w:rPr>
            </w:pPr>
            <w:r w:rsidRPr="0057743D">
              <w:rPr>
                <w:rFonts w:eastAsia="Times New Roman"/>
                <w:bCs/>
                <w:lang w:eastAsia="ar-SA"/>
              </w:rPr>
              <w:t>Руководитель предприятия</w:t>
            </w:r>
          </w:p>
          <w:p w:rsidR="0057743D" w:rsidRPr="0057743D" w:rsidRDefault="0057743D" w:rsidP="0057743D">
            <w:pPr>
              <w:jc w:val="right"/>
              <w:rPr>
                <w:rFonts w:eastAsia="Calibri"/>
                <w:snapToGrid w:val="0"/>
              </w:rPr>
            </w:pPr>
          </w:p>
        </w:tc>
        <w:tc>
          <w:tcPr>
            <w:tcW w:w="3156" w:type="dxa"/>
          </w:tcPr>
          <w:p w:rsidR="0057743D" w:rsidRPr="0057743D" w:rsidRDefault="0057743D" w:rsidP="0057743D">
            <w:pPr>
              <w:widowControl w:val="0"/>
              <w:ind w:firstLine="709"/>
              <w:jc w:val="right"/>
              <w:rPr>
                <w:rFonts w:eastAsia="Times New Roman"/>
                <w:snapToGrid w:val="0"/>
                <w:lang w:eastAsia="ru-RU"/>
              </w:rPr>
            </w:pPr>
          </w:p>
        </w:tc>
      </w:tr>
      <w:tr w:rsidR="0057743D" w:rsidRPr="0057743D" w:rsidTr="00E309F4">
        <w:tblPrEx>
          <w:tblCellMar>
            <w:top w:w="0" w:type="dxa"/>
            <w:bottom w:w="0" w:type="dxa"/>
          </w:tblCellMar>
        </w:tblPrEx>
        <w:tc>
          <w:tcPr>
            <w:tcW w:w="6700" w:type="dxa"/>
          </w:tcPr>
          <w:p w:rsidR="0057743D" w:rsidRPr="0057743D" w:rsidRDefault="0057743D" w:rsidP="0057743D">
            <w:pPr>
              <w:jc w:val="left"/>
              <w:rPr>
                <w:rFonts w:eastAsia="Calibri"/>
                <w:snapToGrid w:val="0"/>
              </w:rPr>
            </w:pPr>
            <w:r w:rsidRPr="0057743D">
              <w:rPr>
                <w:rFonts w:eastAsia="Calibri"/>
                <w:snapToGrid w:val="0"/>
              </w:rPr>
              <w:t>Главный бухгалтер</w:t>
            </w:r>
          </w:p>
        </w:tc>
        <w:tc>
          <w:tcPr>
            <w:tcW w:w="3156" w:type="dxa"/>
          </w:tcPr>
          <w:p w:rsidR="0057743D" w:rsidRPr="0057743D" w:rsidRDefault="0057743D" w:rsidP="0057743D">
            <w:pPr>
              <w:keepNext/>
              <w:jc w:val="left"/>
              <w:outlineLvl w:val="0"/>
              <w:rPr>
                <w:rFonts w:eastAsia="Times New Roman"/>
                <w:snapToGrid w:val="0"/>
                <w:kern w:val="28"/>
                <w:lang w:eastAsia="ru-RU"/>
              </w:rPr>
            </w:pPr>
          </w:p>
        </w:tc>
      </w:tr>
    </w:tbl>
    <w:p w:rsidR="0057743D" w:rsidRPr="0057743D" w:rsidRDefault="0057743D" w:rsidP="0057743D">
      <w:pPr>
        <w:jc w:val="right"/>
        <w:rPr>
          <w:rFonts w:eastAsia="Calibri"/>
          <w:vertAlign w:val="superscript"/>
        </w:rPr>
      </w:pPr>
      <w:r w:rsidRPr="0057743D">
        <w:rPr>
          <w:rFonts w:eastAsia="Calibri"/>
          <w:vertAlign w:val="superscript"/>
        </w:rPr>
        <w:tab/>
      </w:r>
      <w:r w:rsidRPr="0057743D">
        <w:rPr>
          <w:rFonts w:eastAsia="Calibri"/>
          <w:vertAlign w:val="superscript"/>
        </w:rPr>
        <w:tab/>
      </w:r>
      <w:r w:rsidRPr="0057743D">
        <w:rPr>
          <w:rFonts w:eastAsia="Calibri"/>
          <w:vertAlign w:val="superscript"/>
        </w:rPr>
        <w:tab/>
      </w:r>
      <w:r w:rsidRPr="0057743D">
        <w:rPr>
          <w:rFonts w:eastAsia="Calibri"/>
          <w:vertAlign w:val="superscript"/>
        </w:rPr>
        <w:tab/>
      </w:r>
      <w:r w:rsidRPr="0057743D">
        <w:rPr>
          <w:rFonts w:eastAsia="Calibri"/>
          <w:vertAlign w:val="superscript"/>
        </w:rPr>
        <w:tab/>
      </w:r>
      <w:r w:rsidRPr="0057743D">
        <w:rPr>
          <w:rFonts w:eastAsia="Calibri"/>
          <w:vertAlign w:val="superscript"/>
        </w:rPr>
        <w:tab/>
      </w:r>
      <w:r w:rsidRPr="0057743D">
        <w:rPr>
          <w:rFonts w:eastAsia="Calibri"/>
          <w:vertAlign w:val="superscript"/>
        </w:rPr>
        <w:tab/>
      </w:r>
      <w:r w:rsidRPr="0057743D">
        <w:rPr>
          <w:rFonts w:eastAsia="Calibri"/>
          <w:vertAlign w:val="superscript"/>
        </w:rPr>
        <w:tab/>
        <w:t xml:space="preserve">  </w:t>
      </w:r>
    </w:p>
    <w:p w:rsidR="0057743D" w:rsidRPr="0057743D" w:rsidRDefault="0057743D" w:rsidP="0057743D">
      <w:pPr>
        <w:jc w:val="left"/>
        <w:rPr>
          <w:rFonts w:eastAsia="Times New Roman"/>
          <w:snapToGrid w:val="0"/>
          <w:lang w:eastAsia="ru-RU"/>
        </w:rPr>
      </w:pPr>
      <w:r w:rsidRPr="0057743D">
        <w:rPr>
          <w:rFonts w:eastAsia="Calibri"/>
        </w:rPr>
        <w:t>М.П.</w:t>
      </w:r>
    </w:p>
    <w:p w:rsidR="0057743D" w:rsidRPr="0057743D" w:rsidRDefault="0057743D" w:rsidP="0057743D">
      <w:pPr>
        <w:ind w:firstLine="540"/>
        <w:jc w:val="both"/>
        <w:rPr>
          <w:rFonts w:eastAsia="Calibri"/>
        </w:rPr>
      </w:pPr>
    </w:p>
    <w:p w:rsidR="0057743D" w:rsidRPr="0057743D" w:rsidRDefault="0057743D" w:rsidP="0057743D">
      <w:pPr>
        <w:ind w:firstLine="540"/>
        <w:jc w:val="both"/>
        <w:rPr>
          <w:rFonts w:eastAsia="Calibri"/>
        </w:rPr>
      </w:pPr>
    </w:p>
    <w:p w:rsidR="0057743D" w:rsidRPr="0057743D" w:rsidRDefault="0057743D" w:rsidP="0057743D">
      <w:pPr>
        <w:ind w:firstLine="540"/>
        <w:jc w:val="both"/>
        <w:rPr>
          <w:rFonts w:eastAsia="Calibri"/>
        </w:rPr>
      </w:pPr>
    </w:p>
    <w:p w:rsidR="0057743D" w:rsidRPr="0057743D" w:rsidRDefault="0057743D" w:rsidP="0057743D">
      <w:pPr>
        <w:ind w:firstLine="540"/>
        <w:jc w:val="both"/>
        <w:rPr>
          <w:rFonts w:eastAsia="Calibri"/>
        </w:rPr>
      </w:pPr>
    </w:p>
    <w:p w:rsidR="0057743D" w:rsidRPr="0057743D" w:rsidRDefault="0057743D" w:rsidP="0057743D">
      <w:pPr>
        <w:ind w:firstLine="540"/>
        <w:jc w:val="both"/>
        <w:rPr>
          <w:rFonts w:eastAsia="Calibri"/>
        </w:rPr>
      </w:pPr>
    </w:p>
    <w:p w:rsidR="0057743D" w:rsidRPr="0057743D" w:rsidRDefault="0057743D" w:rsidP="0057743D">
      <w:pPr>
        <w:ind w:firstLine="540"/>
        <w:jc w:val="both"/>
        <w:rPr>
          <w:rFonts w:eastAsia="Calibri"/>
        </w:rPr>
      </w:pPr>
    </w:p>
    <w:p w:rsidR="0057743D" w:rsidRPr="0057743D" w:rsidRDefault="0057743D" w:rsidP="0057743D">
      <w:pPr>
        <w:ind w:firstLine="540"/>
        <w:jc w:val="both"/>
        <w:rPr>
          <w:rFonts w:eastAsia="Calibri"/>
        </w:rPr>
      </w:pPr>
    </w:p>
    <w:p w:rsidR="0057743D" w:rsidRPr="0057743D" w:rsidRDefault="0057743D" w:rsidP="0057743D">
      <w:pPr>
        <w:ind w:firstLine="540"/>
        <w:jc w:val="both"/>
        <w:rPr>
          <w:rFonts w:eastAsia="Calibri"/>
        </w:rPr>
      </w:pPr>
    </w:p>
    <w:p w:rsidR="0057743D" w:rsidRPr="0057743D" w:rsidRDefault="0057743D" w:rsidP="0057743D">
      <w:pPr>
        <w:ind w:firstLine="540"/>
        <w:jc w:val="both"/>
        <w:rPr>
          <w:rFonts w:eastAsia="Calibri"/>
        </w:rPr>
      </w:pPr>
    </w:p>
    <w:p w:rsidR="0057743D" w:rsidRPr="0057743D" w:rsidRDefault="0057743D" w:rsidP="0057743D">
      <w:pPr>
        <w:ind w:firstLine="540"/>
        <w:jc w:val="both"/>
        <w:rPr>
          <w:rFonts w:eastAsia="Calibri"/>
        </w:rPr>
      </w:pPr>
    </w:p>
    <w:p w:rsidR="0057743D" w:rsidRPr="0057743D" w:rsidRDefault="0057743D" w:rsidP="0057743D">
      <w:pPr>
        <w:ind w:firstLine="540"/>
        <w:jc w:val="both"/>
        <w:rPr>
          <w:rFonts w:eastAsia="Calibri"/>
        </w:rPr>
      </w:pPr>
    </w:p>
    <w:p w:rsidR="0057743D" w:rsidRPr="0057743D" w:rsidRDefault="0057743D" w:rsidP="0057743D">
      <w:pPr>
        <w:ind w:firstLine="540"/>
        <w:jc w:val="both"/>
        <w:rPr>
          <w:rFonts w:eastAsia="Calibri"/>
        </w:rPr>
      </w:pPr>
    </w:p>
    <w:p w:rsidR="0057743D" w:rsidRPr="0057743D" w:rsidRDefault="0057743D" w:rsidP="0057743D">
      <w:pPr>
        <w:ind w:firstLine="540"/>
        <w:jc w:val="both"/>
        <w:rPr>
          <w:rFonts w:eastAsia="Calibri"/>
        </w:rPr>
      </w:pPr>
    </w:p>
    <w:p w:rsidR="0057743D" w:rsidRPr="0057743D" w:rsidRDefault="0057743D" w:rsidP="0057743D">
      <w:pPr>
        <w:ind w:firstLine="540"/>
        <w:jc w:val="both"/>
        <w:rPr>
          <w:rFonts w:eastAsia="Calibri"/>
        </w:rPr>
      </w:pPr>
    </w:p>
    <w:p w:rsidR="0057743D" w:rsidRPr="0057743D" w:rsidRDefault="0057743D" w:rsidP="0057743D">
      <w:pPr>
        <w:ind w:firstLine="540"/>
        <w:jc w:val="both"/>
        <w:rPr>
          <w:rFonts w:eastAsia="Calibri"/>
        </w:rPr>
      </w:pPr>
    </w:p>
    <w:p w:rsidR="0057743D" w:rsidRPr="0057743D" w:rsidRDefault="0057743D" w:rsidP="0057743D">
      <w:pPr>
        <w:ind w:firstLine="540"/>
        <w:jc w:val="both"/>
        <w:rPr>
          <w:rFonts w:eastAsia="Calibri"/>
        </w:rPr>
      </w:pPr>
    </w:p>
    <w:p w:rsidR="0057743D" w:rsidRPr="0057743D" w:rsidRDefault="0057743D" w:rsidP="0057743D">
      <w:pPr>
        <w:ind w:firstLine="540"/>
        <w:jc w:val="both"/>
        <w:rPr>
          <w:rFonts w:eastAsia="Calibri"/>
        </w:rPr>
      </w:pPr>
    </w:p>
    <w:p w:rsidR="0057743D" w:rsidRPr="0057743D" w:rsidRDefault="0057743D" w:rsidP="0057743D">
      <w:pPr>
        <w:ind w:firstLine="540"/>
        <w:jc w:val="both"/>
        <w:rPr>
          <w:rFonts w:eastAsia="Calibri"/>
        </w:rPr>
      </w:pPr>
    </w:p>
    <w:p w:rsidR="0057743D" w:rsidRPr="0057743D" w:rsidRDefault="0057743D" w:rsidP="0057743D">
      <w:pPr>
        <w:ind w:firstLine="540"/>
        <w:jc w:val="both"/>
        <w:rPr>
          <w:rFonts w:eastAsia="Calibri"/>
        </w:rPr>
      </w:pPr>
    </w:p>
    <w:p w:rsidR="0057743D" w:rsidRPr="0057743D" w:rsidRDefault="0057743D" w:rsidP="0057743D">
      <w:pPr>
        <w:ind w:firstLine="540"/>
        <w:jc w:val="both"/>
        <w:rPr>
          <w:rFonts w:eastAsia="Calibri"/>
        </w:rPr>
      </w:pPr>
    </w:p>
    <w:p w:rsidR="0057743D" w:rsidRPr="0057743D" w:rsidRDefault="0057743D" w:rsidP="0057743D">
      <w:pPr>
        <w:ind w:firstLine="540"/>
        <w:jc w:val="both"/>
        <w:rPr>
          <w:rFonts w:eastAsia="Calibri"/>
        </w:rPr>
      </w:pPr>
    </w:p>
    <w:p w:rsidR="0057743D" w:rsidRPr="0057743D" w:rsidRDefault="0057743D" w:rsidP="0057743D">
      <w:pPr>
        <w:ind w:firstLine="540"/>
        <w:jc w:val="both"/>
        <w:rPr>
          <w:rFonts w:eastAsia="Calibri"/>
        </w:rPr>
      </w:pPr>
    </w:p>
    <w:p w:rsidR="0057743D" w:rsidRPr="0057743D" w:rsidRDefault="0057743D" w:rsidP="0057743D">
      <w:pPr>
        <w:ind w:firstLine="540"/>
        <w:jc w:val="both"/>
        <w:rPr>
          <w:rFonts w:eastAsia="Calibri"/>
        </w:rPr>
      </w:pPr>
    </w:p>
    <w:p w:rsidR="0057743D" w:rsidRPr="0057743D" w:rsidRDefault="0057743D" w:rsidP="0057743D">
      <w:pPr>
        <w:ind w:firstLine="540"/>
        <w:jc w:val="both"/>
        <w:rPr>
          <w:rFonts w:eastAsia="Calibri"/>
        </w:rPr>
      </w:pPr>
    </w:p>
    <w:p w:rsidR="0057743D" w:rsidRPr="0057743D" w:rsidRDefault="0057743D" w:rsidP="0057743D">
      <w:pPr>
        <w:ind w:firstLine="540"/>
        <w:jc w:val="both"/>
        <w:rPr>
          <w:rFonts w:eastAsia="Calibri"/>
        </w:rPr>
      </w:pPr>
    </w:p>
    <w:p w:rsidR="0057743D" w:rsidRPr="0057743D" w:rsidRDefault="0057743D" w:rsidP="0057743D">
      <w:pPr>
        <w:ind w:firstLine="540"/>
        <w:jc w:val="both"/>
        <w:rPr>
          <w:rFonts w:eastAsia="Calibri"/>
        </w:rPr>
      </w:pPr>
    </w:p>
    <w:p w:rsidR="0057743D" w:rsidRPr="0057743D" w:rsidRDefault="0057743D" w:rsidP="0057743D">
      <w:pPr>
        <w:ind w:firstLine="540"/>
        <w:jc w:val="both"/>
        <w:rPr>
          <w:rFonts w:eastAsia="Calibri"/>
        </w:rPr>
      </w:pPr>
    </w:p>
    <w:p w:rsidR="0057743D" w:rsidRPr="0057743D" w:rsidRDefault="0057743D" w:rsidP="0057743D">
      <w:pPr>
        <w:ind w:firstLine="540"/>
        <w:jc w:val="both"/>
        <w:rPr>
          <w:rFonts w:eastAsia="Calibri"/>
        </w:rPr>
      </w:pPr>
    </w:p>
    <w:p w:rsidR="0057743D" w:rsidRPr="0057743D" w:rsidRDefault="0057743D" w:rsidP="0057743D">
      <w:pPr>
        <w:ind w:firstLine="540"/>
        <w:jc w:val="both"/>
        <w:rPr>
          <w:rFonts w:eastAsia="Calibri"/>
        </w:rPr>
      </w:pPr>
    </w:p>
    <w:p w:rsidR="0057743D" w:rsidRPr="0057743D" w:rsidRDefault="0057743D" w:rsidP="0057743D">
      <w:pPr>
        <w:ind w:firstLine="540"/>
        <w:jc w:val="both"/>
        <w:rPr>
          <w:rFonts w:eastAsia="Calibri"/>
        </w:rPr>
      </w:pPr>
    </w:p>
    <w:p w:rsidR="0057743D" w:rsidRPr="0057743D" w:rsidRDefault="0057743D" w:rsidP="0057743D">
      <w:pPr>
        <w:ind w:firstLine="540"/>
        <w:jc w:val="both"/>
        <w:rPr>
          <w:rFonts w:eastAsia="Calibri"/>
        </w:rPr>
      </w:pPr>
    </w:p>
    <w:p w:rsidR="0057743D" w:rsidRPr="0057743D" w:rsidRDefault="0057743D" w:rsidP="0057743D">
      <w:pPr>
        <w:ind w:firstLine="540"/>
        <w:jc w:val="both"/>
        <w:rPr>
          <w:rFonts w:eastAsia="Calibri"/>
        </w:rPr>
      </w:pPr>
    </w:p>
    <w:p w:rsidR="0057743D" w:rsidRPr="0057743D" w:rsidRDefault="0057743D" w:rsidP="0057743D">
      <w:pPr>
        <w:ind w:firstLine="540"/>
        <w:jc w:val="both"/>
        <w:rPr>
          <w:rFonts w:eastAsia="Calibri"/>
        </w:rPr>
      </w:pPr>
    </w:p>
    <w:p w:rsidR="0057743D" w:rsidRPr="0057743D" w:rsidRDefault="0057743D" w:rsidP="0057743D">
      <w:pPr>
        <w:jc w:val="right"/>
        <w:rPr>
          <w:rFonts w:eastAsia="Calibri"/>
          <w:snapToGrid w:val="0"/>
        </w:rPr>
      </w:pPr>
      <w:r w:rsidRPr="0057743D">
        <w:rPr>
          <w:rFonts w:eastAsia="Calibri"/>
          <w:snapToGrid w:val="0"/>
        </w:rPr>
        <w:lastRenderedPageBreak/>
        <w:t>Приложение № 5</w:t>
      </w:r>
    </w:p>
    <w:p w:rsidR="0057743D" w:rsidRPr="0057743D" w:rsidRDefault="0057743D" w:rsidP="0057743D">
      <w:pPr>
        <w:widowControl w:val="0"/>
        <w:ind w:firstLine="340"/>
        <w:jc w:val="right"/>
        <w:rPr>
          <w:rFonts w:eastAsia="Calibri"/>
        </w:rPr>
      </w:pPr>
      <w:r w:rsidRPr="0057743D">
        <w:rPr>
          <w:rFonts w:eastAsia="Calibri"/>
        </w:rPr>
        <w:t>к договору</w:t>
      </w:r>
    </w:p>
    <w:p w:rsidR="0057743D" w:rsidRPr="0057743D" w:rsidRDefault="0057743D" w:rsidP="0057743D">
      <w:pPr>
        <w:widowControl w:val="0"/>
        <w:ind w:firstLine="340"/>
        <w:jc w:val="right"/>
        <w:rPr>
          <w:rFonts w:eastAsia="Calibri"/>
        </w:rPr>
      </w:pPr>
      <w:r w:rsidRPr="0057743D">
        <w:rPr>
          <w:rFonts w:eastAsia="Calibri"/>
        </w:rPr>
        <w:t>№ ___________</w:t>
      </w:r>
    </w:p>
    <w:p w:rsidR="0057743D" w:rsidRPr="0057743D" w:rsidRDefault="0057743D" w:rsidP="0057743D">
      <w:pPr>
        <w:widowControl w:val="0"/>
        <w:ind w:firstLine="340"/>
        <w:jc w:val="right"/>
        <w:rPr>
          <w:rFonts w:eastAsia="Calibri"/>
        </w:rPr>
      </w:pPr>
      <w:r w:rsidRPr="0057743D">
        <w:rPr>
          <w:rFonts w:eastAsia="Calibri"/>
        </w:rPr>
        <w:t>от «___» ____________ 20    г.</w:t>
      </w:r>
    </w:p>
    <w:p w:rsidR="0057743D" w:rsidRPr="0057743D" w:rsidRDefault="0057743D" w:rsidP="0057743D">
      <w:pPr>
        <w:suppressAutoHyphens/>
        <w:jc w:val="left"/>
        <w:rPr>
          <w:rFonts w:eastAsia="Calibri"/>
          <w:lang w:eastAsia="ar-SA"/>
        </w:rPr>
      </w:pPr>
    </w:p>
    <w:p w:rsidR="0057743D" w:rsidRPr="0057743D" w:rsidRDefault="0057743D" w:rsidP="0057743D">
      <w:pPr>
        <w:keepNext/>
        <w:widowControl w:val="0"/>
        <w:suppressAutoHyphens/>
        <w:autoSpaceDE w:val="0"/>
        <w:autoSpaceDN w:val="0"/>
        <w:adjustRightInd w:val="0"/>
        <w:outlineLvl w:val="0"/>
        <w:rPr>
          <w:rFonts w:eastAsia="Calibri"/>
          <w:color w:val="262626"/>
          <w:lang w:eastAsia="ar-SA"/>
        </w:rPr>
      </w:pPr>
      <w:r w:rsidRPr="0057743D">
        <w:rPr>
          <w:rFonts w:eastAsia="Calibri"/>
          <w:color w:val="262626"/>
          <w:lang w:eastAsia="ar-SA"/>
        </w:rPr>
        <w:t>ПОРЯДОК ОФОРМЛЕНИЯ ЗАЯВОК НА ВЫДАЧУ ОХРАННЫХ ДОКУМЕНТОВ НА РЕЗУЛЬТАТЫ ИНТЕЛЛЕКТУАЛЬНОЙ ДЕЯТЕЛЬНОСТИ</w:t>
      </w:r>
    </w:p>
    <w:p w:rsidR="0057743D" w:rsidRPr="0057743D" w:rsidRDefault="0057743D" w:rsidP="0057743D">
      <w:pPr>
        <w:keepNext/>
        <w:widowControl w:val="0"/>
        <w:suppressAutoHyphens/>
        <w:autoSpaceDE w:val="0"/>
        <w:autoSpaceDN w:val="0"/>
        <w:adjustRightInd w:val="0"/>
        <w:outlineLvl w:val="0"/>
        <w:rPr>
          <w:rFonts w:eastAsia="Calibri"/>
          <w:color w:val="262626"/>
          <w:lang w:eastAsia="ar-SA"/>
        </w:rPr>
      </w:pPr>
    </w:p>
    <w:p w:rsidR="0057743D" w:rsidRPr="0057743D" w:rsidRDefault="0057743D" w:rsidP="0057743D">
      <w:pPr>
        <w:keepNext/>
        <w:widowControl w:val="0"/>
        <w:suppressAutoHyphens/>
        <w:autoSpaceDE w:val="0"/>
        <w:autoSpaceDN w:val="0"/>
        <w:adjustRightInd w:val="0"/>
        <w:outlineLvl w:val="0"/>
        <w:rPr>
          <w:rFonts w:eastAsia="Calibri"/>
          <w:color w:val="262626"/>
          <w:lang w:eastAsia="ar-SA"/>
        </w:rPr>
      </w:pPr>
      <w:r w:rsidRPr="0057743D">
        <w:rPr>
          <w:rFonts w:eastAsia="Calibri"/>
          <w:color w:val="262626"/>
          <w:lang w:eastAsia="ar-SA"/>
        </w:rPr>
        <w:t>1. ТЕРМИНЫ, ОПРЕДЕЛЕНИЯ И СОКРАЩЕНИЯ</w:t>
      </w:r>
    </w:p>
    <w:p w:rsidR="0057743D" w:rsidRPr="0057743D" w:rsidRDefault="0057743D" w:rsidP="0057743D">
      <w:pPr>
        <w:keepNext/>
        <w:widowControl w:val="0"/>
        <w:suppressAutoHyphens/>
        <w:autoSpaceDE w:val="0"/>
        <w:autoSpaceDN w:val="0"/>
        <w:adjustRightInd w:val="0"/>
        <w:outlineLvl w:val="0"/>
        <w:rPr>
          <w:rFonts w:eastAsia="Calibri"/>
          <w:color w:val="262626"/>
          <w:lang w:eastAsia="ar-SA"/>
        </w:rPr>
      </w:pPr>
    </w:p>
    <w:tbl>
      <w:tblPr>
        <w:tblW w:w="9498" w:type="dxa"/>
        <w:tblInd w:w="108" w:type="dxa"/>
        <w:tblLayout w:type="fixed"/>
        <w:tblLook w:val="0000" w:firstRow="0" w:lastRow="0" w:firstColumn="0" w:lastColumn="0" w:noHBand="0" w:noVBand="0"/>
      </w:tblPr>
      <w:tblGrid>
        <w:gridCol w:w="2578"/>
        <w:gridCol w:w="311"/>
        <w:gridCol w:w="6609"/>
      </w:tblGrid>
      <w:tr w:rsidR="0057743D" w:rsidRPr="0057743D" w:rsidTr="00E309F4">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left"/>
              <w:rPr>
                <w:rFonts w:eastAsia="Calibri"/>
                <w:lang w:eastAsia="ar-SA"/>
              </w:rPr>
            </w:pPr>
            <w:r w:rsidRPr="0057743D">
              <w:rPr>
                <w:rFonts w:eastAsia="Calibri"/>
                <w:lang w:eastAsia="ar-SA"/>
              </w:rPr>
              <w:t>Термин</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left"/>
              <w:rPr>
                <w:rFonts w:eastAsia="Calibri"/>
                <w:lang w:eastAsia="ar-SA"/>
              </w:rPr>
            </w:pP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left"/>
              <w:rPr>
                <w:rFonts w:eastAsia="Calibri"/>
                <w:lang w:eastAsia="ar-SA"/>
              </w:rPr>
            </w:pPr>
            <w:r w:rsidRPr="0057743D">
              <w:rPr>
                <w:rFonts w:eastAsia="Calibri"/>
                <w:lang w:eastAsia="ar-SA"/>
              </w:rPr>
              <w:t>Определение</w:t>
            </w:r>
          </w:p>
        </w:tc>
      </w:tr>
      <w:tr w:rsidR="0057743D" w:rsidRPr="0057743D" w:rsidTr="00E309F4">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left"/>
              <w:rPr>
                <w:rFonts w:eastAsia="Calibri"/>
                <w:lang w:eastAsia="ar-SA"/>
              </w:rPr>
            </w:pPr>
            <w:r w:rsidRPr="0057743D">
              <w:rPr>
                <w:rFonts w:eastAsia="Calibri"/>
                <w:lang w:eastAsia="ar-SA"/>
              </w:rPr>
              <w:t>Государственный контракт</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left"/>
              <w:rPr>
                <w:rFonts w:eastAsia="Calibri"/>
                <w:b/>
                <w:bCs/>
                <w:lang w:eastAsia="ar-SA"/>
              </w:rPr>
            </w:pPr>
            <w:r w:rsidRPr="0057743D">
              <w:rPr>
                <w:rFonts w:eastAsia="Calibri"/>
                <w:b/>
                <w:bCs/>
                <w:lang w:eastAsia="ar-SA"/>
              </w:rPr>
              <w:t>-</w:t>
            </w:r>
          </w:p>
          <w:p w:rsidR="0057743D" w:rsidRPr="0057743D" w:rsidRDefault="0057743D" w:rsidP="0057743D">
            <w:pPr>
              <w:widowControl w:val="0"/>
              <w:suppressAutoHyphens/>
              <w:autoSpaceDE w:val="0"/>
              <w:autoSpaceDN w:val="0"/>
              <w:adjustRightInd w:val="0"/>
              <w:jc w:val="left"/>
              <w:rPr>
                <w:rFonts w:eastAsia="Calibri"/>
                <w:lang w:eastAsia="ar-SA"/>
              </w:rPr>
            </w:pP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both"/>
              <w:rPr>
                <w:rFonts w:eastAsia="Calibri"/>
                <w:lang w:eastAsia="ar-SA"/>
              </w:rPr>
            </w:pPr>
            <w:r w:rsidRPr="0057743D">
              <w:rPr>
                <w:rFonts w:eastAsia="Calibri"/>
                <w:lang w:eastAsia="ar-SA"/>
              </w:rPr>
              <w:t xml:space="preserve">Государственный контракт от </w:t>
            </w:r>
            <w:r w:rsidRPr="0057743D">
              <w:rPr>
                <w:rFonts w:eastAsia="Times New Roman"/>
                <w:lang w:eastAsia="ru-RU"/>
              </w:rPr>
              <w:t>21.02.2014 №</w:t>
            </w:r>
            <w:r w:rsidRPr="0057743D">
              <w:rPr>
                <w:rFonts w:eastAsia="Calibri"/>
              </w:rPr>
              <w:t> Д.4ш.21.2.9.14.1039</w:t>
            </w:r>
            <w:r w:rsidRPr="0057743D">
              <w:rPr>
                <w:rFonts w:eastAsia="Calibri"/>
                <w:lang w:eastAsia="ar-SA"/>
              </w:rPr>
              <w:t>, в рамках которого заключен договор, неотъемлемой частью которого является настоящее приложение.</w:t>
            </w:r>
          </w:p>
        </w:tc>
      </w:tr>
      <w:tr w:rsidR="0057743D" w:rsidRPr="0057743D" w:rsidTr="00E309F4">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left"/>
              <w:rPr>
                <w:rFonts w:eastAsia="Calibri"/>
                <w:lang w:eastAsia="ar-SA"/>
              </w:rPr>
            </w:pPr>
            <w:r w:rsidRPr="0057743D">
              <w:rPr>
                <w:rFonts w:eastAsia="Calibri"/>
                <w:lang w:eastAsia="ar-SA"/>
              </w:rPr>
              <w:t>Департамент-заказчик</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left"/>
              <w:rPr>
                <w:rFonts w:eastAsia="Calibri"/>
                <w:b/>
                <w:bCs/>
                <w:lang w:eastAsia="ar-SA"/>
              </w:rPr>
            </w:pPr>
            <w:r w:rsidRPr="0057743D">
              <w:rPr>
                <w:rFonts w:eastAsia="Calibri"/>
                <w:b/>
                <w:bCs/>
                <w:lang w:eastAsia="ar-SA"/>
              </w:rPr>
              <w:t>-</w:t>
            </w:r>
          </w:p>
          <w:p w:rsidR="0057743D" w:rsidRPr="0057743D" w:rsidRDefault="0057743D" w:rsidP="0057743D">
            <w:pPr>
              <w:widowControl w:val="0"/>
              <w:suppressAutoHyphens/>
              <w:autoSpaceDE w:val="0"/>
              <w:autoSpaceDN w:val="0"/>
              <w:adjustRightInd w:val="0"/>
              <w:jc w:val="left"/>
              <w:rPr>
                <w:rFonts w:eastAsia="Calibri"/>
                <w:lang w:eastAsia="ar-SA"/>
              </w:rPr>
            </w:pP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both"/>
              <w:rPr>
                <w:rFonts w:eastAsia="Calibri"/>
                <w:lang w:eastAsia="ar-SA"/>
              </w:rPr>
            </w:pPr>
            <w:r w:rsidRPr="0057743D">
              <w:rPr>
                <w:rFonts w:eastAsia="Calibri"/>
                <w:lang w:eastAsia="ar-SA"/>
              </w:rPr>
              <w:t>структурное подразделение Корпорации, являющееся функциональным заказчиком (координатором) работ по Государственному контракту, в компетенцию которого входит определение предмета Государственного контракта и подписание акта сдачи-приемки результатов работ.</w:t>
            </w:r>
          </w:p>
        </w:tc>
      </w:tr>
      <w:tr w:rsidR="0057743D" w:rsidRPr="0057743D" w:rsidTr="00E309F4">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left"/>
              <w:rPr>
                <w:rFonts w:eastAsia="Calibri"/>
                <w:lang w:eastAsia="ar-SA"/>
              </w:rPr>
            </w:pPr>
            <w:r w:rsidRPr="0057743D">
              <w:rPr>
                <w:rFonts w:eastAsia="Calibri"/>
                <w:lang w:eastAsia="ar-SA"/>
              </w:rPr>
              <w:t xml:space="preserve">Договор о правах </w:t>
            </w:r>
            <w:proofErr w:type="gramStart"/>
            <w:r w:rsidRPr="0057743D">
              <w:rPr>
                <w:rFonts w:eastAsia="Calibri"/>
                <w:lang w:eastAsia="ar-SA"/>
              </w:rPr>
              <w:t>на</w:t>
            </w:r>
            <w:proofErr w:type="gramEnd"/>
            <w:r w:rsidRPr="0057743D">
              <w:rPr>
                <w:rFonts w:eastAsia="Calibri"/>
                <w:lang w:eastAsia="ar-SA"/>
              </w:rPr>
              <w:t xml:space="preserve"> РИД</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left"/>
              <w:rPr>
                <w:rFonts w:eastAsia="Calibri"/>
                <w:lang w:eastAsia="ar-SA"/>
              </w:rPr>
            </w:pPr>
            <w:r w:rsidRPr="0057743D">
              <w:rPr>
                <w:rFonts w:eastAsia="Calibri"/>
                <w:b/>
                <w:bCs/>
                <w:lang w:eastAsia="ar-SA"/>
              </w:rPr>
              <w:t>-</w:t>
            </w: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both"/>
              <w:rPr>
                <w:rFonts w:eastAsia="Calibri"/>
                <w:lang w:eastAsia="ar-SA"/>
              </w:rPr>
            </w:pPr>
            <w:r w:rsidRPr="0057743D">
              <w:rPr>
                <w:rFonts w:eastAsia="Calibri"/>
                <w:lang w:eastAsia="ar-SA"/>
              </w:rPr>
              <w:t xml:space="preserve">договор об отчуждении права на получение патента </w:t>
            </w:r>
            <w:proofErr w:type="gramStart"/>
            <w:r w:rsidRPr="0057743D">
              <w:rPr>
                <w:rFonts w:eastAsia="Calibri"/>
                <w:lang w:eastAsia="ar-SA"/>
              </w:rPr>
              <w:t>на</w:t>
            </w:r>
            <w:proofErr w:type="gramEnd"/>
            <w:r w:rsidRPr="0057743D">
              <w:rPr>
                <w:rFonts w:eastAsia="Calibri"/>
                <w:lang w:eastAsia="ar-SA"/>
              </w:rPr>
              <w:t xml:space="preserve"> </w:t>
            </w:r>
            <w:proofErr w:type="gramStart"/>
            <w:r w:rsidRPr="0057743D">
              <w:rPr>
                <w:rFonts w:eastAsia="Calibri"/>
                <w:lang w:eastAsia="ar-SA"/>
              </w:rPr>
              <w:t>РИД</w:t>
            </w:r>
            <w:proofErr w:type="gramEnd"/>
            <w:r w:rsidRPr="0057743D">
              <w:rPr>
                <w:rFonts w:eastAsia="Calibri"/>
                <w:lang w:eastAsia="ar-SA"/>
              </w:rPr>
              <w:t>, договор об отчуждении исключительного права и иные договоры, связанные с распоряжением исключительным правом на РИД, договоры, связанные с правами на единые технологии (в состав которых входят РИД), а также соглашение, устанавливающее порядок совместного распоряжения исключительным правом и порядок совместного использования РИД.</w:t>
            </w:r>
          </w:p>
        </w:tc>
      </w:tr>
      <w:tr w:rsidR="0057743D" w:rsidRPr="0057743D" w:rsidTr="00E309F4">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left"/>
              <w:rPr>
                <w:rFonts w:eastAsia="Calibri"/>
                <w:lang w:eastAsia="ar-SA"/>
              </w:rPr>
            </w:pPr>
            <w:r w:rsidRPr="0057743D">
              <w:rPr>
                <w:rFonts w:eastAsia="Calibri"/>
                <w:lang w:eastAsia="ar-SA"/>
              </w:rPr>
              <w:t>Заявка на выдачу охранного документа</w:t>
            </w:r>
          </w:p>
          <w:p w:rsidR="0057743D" w:rsidRPr="0057743D" w:rsidRDefault="0057743D" w:rsidP="0057743D">
            <w:pPr>
              <w:widowControl w:val="0"/>
              <w:suppressAutoHyphens/>
              <w:autoSpaceDE w:val="0"/>
              <w:autoSpaceDN w:val="0"/>
              <w:adjustRightInd w:val="0"/>
              <w:jc w:val="left"/>
              <w:rPr>
                <w:rFonts w:eastAsia="Calibri"/>
                <w:lang w:eastAsia="ar-SA"/>
              </w:rPr>
            </w:pPr>
            <w:r w:rsidRPr="0057743D">
              <w:rPr>
                <w:rFonts w:eastAsia="Calibri"/>
                <w:lang w:eastAsia="ar-SA"/>
              </w:rPr>
              <w:t>(далее – Заявка)</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left"/>
              <w:rPr>
                <w:rFonts w:eastAsia="Calibri"/>
                <w:b/>
                <w:bCs/>
                <w:lang w:eastAsia="ar-SA"/>
              </w:rPr>
            </w:pPr>
            <w:r w:rsidRPr="0057743D">
              <w:rPr>
                <w:rFonts w:eastAsia="Calibri"/>
                <w:b/>
                <w:bCs/>
                <w:lang w:eastAsia="ar-SA"/>
              </w:rPr>
              <w:t>-</w:t>
            </w:r>
          </w:p>
          <w:p w:rsidR="0057743D" w:rsidRPr="0057743D" w:rsidRDefault="0057743D" w:rsidP="0057743D">
            <w:pPr>
              <w:widowControl w:val="0"/>
              <w:suppressAutoHyphens/>
              <w:autoSpaceDE w:val="0"/>
              <w:autoSpaceDN w:val="0"/>
              <w:adjustRightInd w:val="0"/>
              <w:jc w:val="left"/>
              <w:rPr>
                <w:rFonts w:eastAsia="Calibri"/>
                <w:lang w:eastAsia="ar-SA"/>
              </w:rPr>
            </w:pP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both"/>
              <w:rPr>
                <w:rFonts w:eastAsia="Calibri"/>
                <w:lang w:eastAsia="ar-SA"/>
              </w:rPr>
            </w:pPr>
            <w:proofErr w:type="gramStart"/>
            <w:r w:rsidRPr="0057743D">
              <w:rPr>
                <w:rFonts w:eastAsia="Calibri"/>
                <w:lang w:eastAsia="ar-SA"/>
              </w:rPr>
              <w:t>комплект документов установленной формы, представляемый в федеральный орган исполнительной власти по интеллектуальной собственности в целях государственной регистрации РИД и получения охранного документа (патента, свидетельства).</w:t>
            </w:r>
            <w:proofErr w:type="gramEnd"/>
          </w:p>
        </w:tc>
      </w:tr>
      <w:tr w:rsidR="0057743D" w:rsidRPr="0057743D" w:rsidTr="00E309F4">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left"/>
              <w:rPr>
                <w:rFonts w:eastAsia="Calibri"/>
                <w:lang w:eastAsia="ar-SA"/>
              </w:rPr>
            </w:pPr>
            <w:r w:rsidRPr="0057743D">
              <w:rPr>
                <w:rFonts w:eastAsia="Calibri"/>
                <w:lang w:eastAsia="ar-SA"/>
              </w:rPr>
              <w:t>Заявочные материалы</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left"/>
              <w:rPr>
                <w:rFonts w:eastAsia="Calibri"/>
                <w:b/>
                <w:bCs/>
                <w:lang w:eastAsia="ar-SA"/>
              </w:rPr>
            </w:pPr>
            <w:r w:rsidRPr="0057743D">
              <w:rPr>
                <w:rFonts w:eastAsia="Calibri"/>
                <w:b/>
                <w:bCs/>
                <w:lang w:eastAsia="ar-SA"/>
              </w:rPr>
              <w:t>-</w:t>
            </w:r>
          </w:p>
          <w:p w:rsidR="0057743D" w:rsidRPr="0057743D" w:rsidRDefault="0057743D" w:rsidP="0057743D">
            <w:pPr>
              <w:widowControl w:val="0"/>
              <w:suppressAutoHyphens/>
              <w:autoSpaceDE w:val="0"/>
              <w:autoSpaceDN w:val="0"/>
              <w:adjustRightInd w:val="0"/>
              <w:jc w:val="left"/>
              <w:rPr>
                <w:rFonts w:eastAsia="Calibri"/>
                <w:lang w:eastAsia="ar-SA"/>
              </w:rPr>
            </w:pP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both"/>
              <w:rPr>
                <w:rFonts w:eastAsia="Calibri"/>
                <w:lang w:eastAsia="ar-SA"/>
              </w:rPr>
            </w:pPr>
            <w:proofErr w:type="gramStart"/>
            <w:r w:rsidRPr="0057743D">
              <w:rPr>
                <w:rFonts w:eastAsia="Calibri"/>
                <w:lang w:eastAsia="ar-SA"/>
              </w:rPr>
              <w:t>Представляемый в Корпорацию комплект документов, включающий Заявку на выдачу охранного документа, документы, прилагаемые к Заявке в соответствии с требованиями нормативных правовых актов, а также иные документы, определенные в настоящем Приложении, необходимые для проведения в Корпорации работ по оформлению, учету и подаче в федеральный орган исполнительной власти по интеллектуальной собственности Заявки на выдачу охранного документа.</w:t>
            </w:r>
            <w:proofErr w:type="gramEnd"/>
          </w:p>
        </w:tc>
      </w:tr>
      <w:tr w:rsidR="0057743D" w:rsidRPr="0057743D" w:rsidTr="00E309F4">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left"/>
              <w:rPr>
                <w:rFonts w:eastAsia="Calibri"/>
                <w:lang w:eastAsia="ar-SA"/>
              </w:rPr>
            </w:pPr>
            <w:r w:rsidRPr="0057743D">
              <w:rPr>
                <w:rFonts w:eastAsia="Calibri"/>
                <w:lang w:eastAsia="ar-SA"/>
              </w:rPr>
              <w:br w:type="page"/>
              <w:t xml:space="preserve">Исполнитель </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left"/>
              <w:rPr>
                <w:rFonts w:eastAsia="Calibri"/>
                <w:b/>
                <w:bCs/>
                <w:lang w:eastAsia="ar-SA"/>
              </w:rPr>
            </w:pPr>
            <w:r w:rsidRPr="0057743D">
              <w:rPr>
                <w:rFonts w:eastAsia="Calibri"/>
                <w:b/>
                <w:bCs/>
                <w:lang w:eastAsia="ar-SA"/>
              </w:rPr>
              <w:t>-</w:t>
            </w:r>
          </w:p>
          <w:p w:rsidR="0057743D" w:rsidRPr="0057743D" w:rsidRDefault="0057743D" w:rsidP="0057743D">
            <w:pPr>
              <w:widowControl w:val="0"/>
              <w:suppressAutoHyphens/>
              <w:autoSpaceDE w:val="0"/>
              <w:autoSpaceDN w:val="0"/>
              <w:adjustRightInd w:val="0"/>
              <w:jc w:val="left"/>
              <w:rPr>
                <w:rFonts w:eastAsia="Calibri"/>
                <w:lang w:eastAsia="ar-SA"/>
              </w:rPr>
            </w:pP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both"/>
              <w:rPr>
                <w:rFonts w:eastAsia="Calibri"/>
                <w:lang w:eastAsia="ar-SA"/>
              </w:rPr>
            </w:pPr>
            <w:r w:rsidRPr="0057743D">
              <w:rPr>
                <w:rFonts w:eastAsia="Calibri"/>
                <w:lang w:eastAsia="ar-SA"/>
              </w:rPr>
              <w:t>юридическое лицо, являющееся головным исполнителем Договора</w:t>
            </w:r>
          </w:p>
        </w:tc>
      </w:tr>
      <w:tr w:rsidR="0057743D" w:rsidRPr="0057743D" w:rsidTr="00E309F4">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left"/>
              <w:rPr>
                <w:rFonts w:eastAsia="Calibri"/>
                <w:lang w:eastAsia="ar-SA"/>
              </w:rPr>
            </w:pPr>
            <w:r w:rsidRPr="0057743D">
              <w:rPr>
                <w:rFonts w:eastAsia="Calibri"/>
                <w:lang w:eastAsia="ar-SA"/>
              </w:rPr>
              <w:t>Корпорация</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left"/>
              <w:rPr>
                <w:rFonts w:eastAsia="Calibri"/>
                <w:lang w:eastAsia="ar-SA"/>
              </w:rPr>
            </w:pPr>
            <w:r w:rsidRPr="0057743D">
              <w:rPr>
                <w:rFonts w:eastAsia="Calibri"/>
                <w:b/>
                <w:bCs/>
                <w:lang w:eastAsia="ar-SA"/>
              </w:rPr>
              <w:t>-</w:t>
            </w: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left"/>
              <w:rPr>
                <w:rFonts w:eastAsia="Calibri"/>
                <w:lang w:eastAsia="ar-SA"/>
              </w:rPr>
            </w:pPr>
            <w:r w:rsidRPr="0057743D">
              <w:rPr>
                <w:rFonts w:eastAsia="Calibri"/>
                <w:lang w:eastAsia="ar-SA"/>
              </w:rPr>
              <w:t>Государственная корпорация по атомной энергии «Росатом».</w:t>
            </w:r>
          </w:p>
        </w:tc>
      </w:tr>
      <w:tr w:rsidR="0057743D" w:rsidRPr="0057743D" w:rsidTr="00E309F4">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left"/>
              <w:rPr>
                <w:rFonts w:eastAsia="Calibri"/>
                <w:lang w:eastAsia="ar-SA"/>
              </w:rPr>
            </w:pPr>
            <w:r w:rsidRPr="0057743D">
              <w:rPr>
                <w:rFonts w:eastAsia="Calibri"/>
                <w:lang w:eastAsia="ar-SA"/>
              </w:rPr>
              <w:t>РИД</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left"/>
              <w:rPr>
                <w:rFonts w:eastAsia="Calibri"/>
                <w:b/>
                <w:bCs/>
                <w:lang w:eastAsia="ar-SA"/>
              </w:rPr>
            </w:pPr>
            <w:r w:rsidRPr="0057743D">
              <w:rPr>
                <w:rFonts w:eastAsia="Calibri"/>
                <w:b/>
                <w:bCs/>
                <w:lang w:eastAsia="ar-SA"/>
              </w:rPr>
              <w:t>-</w:t>
            </w:r>
          </w:p>
          <w:p w:rsidR="0057743D" w:rsidRPr="0057743D" w:rsidRDefault="0057743D" w:rsidP="0057743D">
            <w:pPr>
              <w:widowControl w:val="0"/>
              <w:suppressAutoHyphens/>
              <w:autoSpaceDE w:val="0"/>
              <w:autoSpaceDN w:val="0"/>
              <w:adjustRightInd w:val="0"/>
              <w:jc w:val="left"/>
              <w:rPr>
                <w:rFonts w:eastAsia="Calibri"/>
                <w:lang w:eastAsia="ar-SA"/>
              </w:rPr>
            </w:pP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both"/>
              <w:rPr>
                <w:rFonts w:eastAsia="Calibri"/>
                <w:lang w:eastAsia="ar-SA"/>
              </w:rPr>
            </w:pPr>
            <w:r w:rsidRPr="0057743D">
              <w:rPr>
                <w:rFonts w:eastAsia="Calibri"/>
                <w:lang w:eastAsia="ar-SA"/>
              </w:rPr>
              <w:t>результаты интеллектуальной деятельности и приравненные к ним средства индивидуализации, которым в соответствии с законодательством Российской Федерации предоставляется правовая охрана.</w:t>
            </w:r>
          </w:p>
          <w:p w:rsidR="0057743D" w:rsidRPr="0057743D" w:rsidRDefault="0057743D" w:rsidP="0057743D">
            <w:pPr>
              <w:widowControl w:val="0"/>
              <w:suppressAutoHyphens/>
              <w:autoSpaceDE w:val="0"/>
              <w:autoSpaceDN w:val="0"/>
              <w:adjustRightInd w:val="0"/>
              <w:jc w:val="both"/>
              <w:rPr>
                <w:rFonts w:eastAsia="Calibri"/>
                <w:lang w:eastAsia="ar-SA"/>
              </w:rPr>
            </w:pPr>
            <w:r w:rsidRPr="0057743D">
              <w:rPr>
                <w:rFonts w:eastAsia="Calibri"/>
                <w:lang w:eastAsia="ar-SA"/>
              </w:rPr>
              <w:t xml:space="preserve">Для целей настоящего Приложения </w:t>
            </w:r>
            <w:proofErr w:type="gramStart"/>
            <w:r w:rsidRPr="0057743D">
              <w:rPr>
                <w:rFonts w:eastAsia="Calibri"/>
                <w:lang w:eastAsia="ar-SA"/>
              </w:rPr>
              <w:t>под</w:t>
            </w:r>
            <w:proofErr w:type="gramEnd"/>
            <w:r w:rsidRPr="0057743D">
              <w:rPr>
                <w:rFonts w:eastAsia="Calibri"/>
                <w:lang w:eastAsia="ar-SA"/>
              </w:rPr>
              <w:t xml:space="preserve"> </w:t>
            </w:r>
            <w:proofErr w:type="gramStart"/>
            <w:r w:rsidRPr="0057743D">
              <w:rPr>
                <w:rFonts w:eastAsia="Calibri"/>
                <w:lang w:eastAsia="ar-SA"/>
              </w:rPr>
              <w:t>РИД</w:t>
            </w:r>
            <w:proofErr w:type="gramEnd"/>
            <w:r w:rsidRPr="0057743D">
              <w:rPr>
                <w:rFonts w:eastAsia="Calibri"/>
                <w:lang w:eastAsia="ar-SA"/>
              </w:rPr>
              <w:t xml:space="preserve"> понимаются изобретения, полезные модели, промышленные образцы, программы для ЭВМ и базы данных, топологии </w:t>
            </w:r>
            <w:r w:rsidRPr="0057743D">
              <w:rPr>
                <w:rFonts w:eastAsia="Calibri"/>
                <w:lang w:eastAsia="ar-SA"/>
              </w:rPr>
              <w:lastRenderedPageBreak/>
              <w:t>интегральных микросхем, созданные в рамках выполнения Договора, права на которые принадлежат Российской Федерации, от имени которой выступает Корпорация, единолично или совместно с Заказчиком.</w:t>
            </w:r>
          </w:p>
        </w:tc>
      </w:tr>
      <w:tr w:rsidR="0057743D" w:rsidRPr="0057743D" w:rsidTr="00E309F4">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left"/>
              <w:rPr>
                <w:rFonts w:eastAsia="Calibri"/>
                <w:lang w:eastAsia="ar-SA"/>
              </w:rPr>
            </w:pPr>
            <w:r w:rsidRPr="0057743D">
              <w:rPr>
                <w:rFonts w:eastAsia="Calibri"/>
                <w:lang w:eastAsia="ar-SA"/>
              </w:rPr>
              <w:lastRenderedPageBreak/>
              <w:t>Охранный документ</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left"/>
              <w:rPr>
                <w:rFonts w:eastAsia="Calibri"/>
                <w:b/>
                <w:bCs/>
                <w:lang w:eastAsia="ar-SA"/>
              </w:rPr>
            </w:pPr>
            <w:r w:rsidRPr="0057743D">
              <w:rPr>
                <w:rFonts w:eastAsia="Calibri"/>
                <w:b/>
                <w:bCs/>
                <w:lang w:eastAsia="ar-SA"/>
              </w:rPr>
              <w:t>-</w:t>
            </w:r>
          </w:p>
          <w:p w:rsidR="0057743D" w:rsidRPr="0057743D" w:rsidRDefault="0057743D" w:rsidP="0057743D">
            <w:pPr>
              <w:widowControl w:val="0"/>
              <w:suppressAutoHyphens/>
              <w:autoSpaceDE w:val="0"/>
              <w:autoSpaceDN w:val="0"/>
              <w:adjustRightInd w:val="0"/>
              <w:jc w:val="left"/>
              <w:rPr>
                <w:rFonts w:eastAsia="Calibri"/>
                <w:lang w:eastAsia="ar-SA"/>
              </w:rPr>
            </w:pP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both"/>
              <w:rPr>
                <w:rFonts w:eastAsia="Calibri"/>
                <w:lang w:eastAsia="ar-SA"/>
              </w:rPr>
            </w:pPr>
            <w:r w:rsidRPr="0057743D">
              <w:rPr>
                <w:rFonts w:eastAsia="Calibri"/>
                <w:lang w:eastAsia="ar-SA"/>
              </w:rPr>
              <w:t xml:space="preserve">патент или свидетельство </w:t>
            </w:r>
            <w:proofErr w:type="gramStart"/>
            <w:r w:rsidRPr="0057743D">
              <w:rPr>
                <w:rFonts w:eastAsia="Calibri"/>
                <w:lang w:eastAsia="ar-SA"/>
              </w:rPr>
              <w:t>на</w:t>
            </w:r>
            <w:proofErr w:type="gramEnd"/>
            <w:r w:rsidRPr="0057743D">
              <w:rPr>
                <w:rFonts w:eastAsia="Calibri"/>
                <w:lang w:eastAsia="ar-SA"/>
              </w:rPr>
              <w:t xml:space="preserve"> </w:t>
            </w:r>
            <w:proofErr w:type="gramStart"/>
            <w:r w:rsidRPr="0057743D">
              <w:rPr>
                <w:rFonts w:eastAsia="Calibri"/>
                <w:lang w:eastAsia="ar-SA"/>
              </w:rPr>
              <w:t>РИД</w:t>
            </w:r>
            <w:proofErr w:type="gramEnd"/>
            <w:r w:rsidRPr="0057743D">
              <w:rPr>
                <w:rFonts w:eastAsia="Calibri"/>
                <w:lang w:eastAsia="ar-SA"/>
              </w:rPr>
              <w:t>, в том числе патент на изобретение, полезную модель, промышленный образец, свидетельство о государственной регистрации программы для ЭВМ, базы данных, топологии интегральной микросхемы.</w:t>
            </w:r>
          </w:p>
        </w:tc>
      </w:tr>
      <w:tr w:rsidR="0057743D" w:rsidRPr="0057743D" w:rsidTr="00E309F4">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suppressAutoHyphens/>
              <w:jc w:val="left"/>
              <w:rPr>
                <w:rFonts w:eastAsia="Calibri"/>
              </w:rPr>
            </w:pPr>
            <w:r w:rsidRPr="0057743D">
              <w:rPr>
                <w:rFonts w:eastAsia="Calibri"/>
              </w:rPr>
              <w:t>Приложение</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suppressAutoHyphens/>
              <w:jc w:val="left"/>
              <w:rPr>
                <w:rFonts w:eastAsia="Calibri"/>
                <w:b/>
                <w:bCs/>
              </w:rPr>
            </w:pPr>
            <w:r w:rsidRPr="0057743D">
              <w:rPr>
                <w:rFonts w:eastAsia="Calibri"/>
                <w:b/>
                <w:bCs/>
              </w:rPr>
              <w:t>-</w:t>
            </w:r>
          </w:p>
          <w:p w:rsidR="0057743D" w:rsidRPr="0057743D" w:rsidRDefault="0057743D" w:rsidP="0057743D">
            <w:pPr>
              <w:suppressAutoHyphens/>
              <w:jc w:val="left"/>
              <w:rPr>
                <w:rFonts w:eastAsia="Calibri"/>
                <w:b/>
                <w:bCs/>
              </w:rPr>
            </w:pP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suppressAutoHyphens/>
              <w:jc w:val="left"/>
              <w:rPr>
                <w:rFonts w:eastAsia="Calibri"/>
              </w:rPr>
            </w:pPr>
            <w:r w:rsidRPr="0057743D">
              <w:rPr>
                <w:rFonts w:eastAsia="Calibri"/>
              </w:rPr>
              <w:t>настоящее приложение к Договору, являющееся его неотъемлемой частью.</w:t>
            </w:r>
          </w:p>
        </w:tc>
      </w:tr>
      <w:tr w:rsidR="0057743D" w:rsidRPr="0057743D" w:rsidTr="00E309F4">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left"/>
              <w:rPr>
                <w:rFonts w:eastAsia="Calibri"/>
                <w:lang w:eastAsia="ar-SA"/>
              </w:rPr>
            </w:pPr>
            <w:r w:rsidRPr="0057743D">
              <w:rPr>
                <w:rFonts w:eastAsia="Calibri"/>
                <w:lang w:eastAsia="ar-SA"/>
              </w:rPr>
              <w:t>Роспатент</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left"/>
              <w:rPr>
                <w:rFonts w:eastAsia="Calibri"/>
                <w:b/>
                <w:bCs/>
                <w:lang w:eastAsia="ar-SA"/>
              </w:rPr>
            </w:pPr>
            <w:r w:rsidRPr="0057743D">
              <w:rPr>
                <w:rFonts w:eastAsia="Calibri"/>
                <w:b/>
                <w:bCs/>
                <w:lang w:eastAsia="ar-SA"/>
              </w:rPr>
              <w:t>-</w:t>
            </w:r>
          </w:p>
          <w:p w:rsidR="0057743D" w:rsidRPr="0057743D" w:rsidRDefault="0057743D" w:rsidP="0057743D">
            <w:pPr>
              <w:widowControl w:val="0"/>
              <w:suppressAutoHyphens/>
              <w:autoSpaceDE w:val="0"/>
              <w:autoSpaceDN w:val="0"/>
              <w:adjustRightInd w:val="0"/>
              <w:jc w:val="left"/>
              <w:rPr>
                <w:rFonts w:eastAsia="Calibri"/>
                <w:lang w:eastAsia="ar-SA"/>
              </w:rPr>
            </w:pP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left"/>
              <w:rPr>
                <w:rFonts w:eastAsia="Calibri"/>
                <w:lang w:eastAsia="ar-SA"/>
              </w:rPr>
            </w:pPr>
            <w:r w:rsidRPr="0057743D">
              <w:rPr>
                <w:rFonts w:eastAsia="Calibri"/>
                <w:lang w:eastAsia="ar-SA"/>
              </w:rPr>
              <w:t>федеральный орган исполнительной власти по интеллектуальной собственности.</w:t>
            </w:r>
          </w:p>
        </w:tc>
      </w:tr>
    </w:tbl>
    <w:p w:rsidR="0057743D" w:rsidRPr="0057743D" w:rsidRDefault="0057743D" w:rsidP="0057743D">
      <w:pPr>
        <w:widowControl w:val="0"/>
        <w:suppressAutoHyphens/>
        <w:autoSpaceDE w:val="0"/>
        <w:autoSpaceDN w:val="0"/>
        <w:adjustRightInd w:val="0"/>
        <w:jc w:val="left"/>
        <w:rPr>
          <w:rFonts w:eastAsia="Calibri"/>
          <w:lang w:eastAsia="ar-SA"/>
        </w:rPr>
      </w:pPr>
    </w:p>
    <w:tbl>
      <w:tblPr>
        <w:tblW w:w="9498" w:type="dxa"/>
        <w:tblInd w:w="108" w:type="dxa"/>
        <w:tblLayout w:type="fixed"/>
        <w:tblLook w:val="0000" w:firstRow="0" w:lastRow="0" w:firstColumn="0" w:lastColumn="0" w:noHBand="0" w:noVBand="0"/>
      </w:tblPr>
      <w:tblGrid>
        <w:gridCol w:w="2578"/>
        <w:gridCol w:w="311"/>
        <w:gridCol w:w="6609"/>
      </w:tblGrid>
      <w:tr w:rsidR="0057743D" w:rsidRPr="0057743D" w:rsidTr="00E309F4">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left"/>
              <w:rPr>
                <w:rFonts w:eastAsia="Calibri"/>
                <w:lang w:eastAsia="ar-SA"/>
              </w:rPr>
            </w:pPr>
            <w:r w:rsidRPr="0057743D">
              <w:rPr>
                <w:rFonts w:eastAsia="Calibri"/>
                <w:lang w:eastAsia="ar-SA"/>
              </w:rPr>
              <w:t>Сокращение</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left"/>
              <w:rPr>
                <w:rFonts w:eastAsia="Calibri"/>
                <w:lang w:eastAsia="ar-SA"/>
              </w:rPr>
            </w:pP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left"/>
              <w:rPr>
                <w:rFonts w:eastAsia="Calibri"/>
                <w:lang w:eastAsia="ar-SA"/>
              </w:rPr>
            </w:pPr>
            <w:r w:rsidRPr="0057743D">
              <w:rPr>
                <w:rFonts w:eastAsia="Calibri"/>
                <w:lang w:eastAsia="ar-SA"/>
              </w:rPr>
              <w:t>Расшифровка</w:t>
            </w:r>
          </w:p>
        </w:tc>
      </w:tr>
      <w:tr w:rsidR="0057743D" w:rsidRPr="0057743D" w:rsidTr="00E309F4">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left"/>
              <w:rPr>
                <w:rFonts w:eastAsia="Calibri"/>
                <w:lang w:eastAsia="ar-SA"/>
              </w:rPr>
            </w:pPr>
            <w:r w:rsidRPr="0057743D">
              <w:rPr>
                <w:rFonts w:eastAsia="Calibri"/>
                <w:lang w:eastAsia="ar-SA"/>
              </w:rPr>
              <w:t>ДПКР</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left"/>
              <w:rPr>
                <w:rFonts w:eastAsia="Calibri"/>
                <w:lang w:eastAsia="ar-SA"/>
              </w:rPr>
            </w:pPr>
            <w:r w:rsidRPr="0057743D">
              <w:rPr>
                <w:rFonts w:eastAsia="Calibri"/>
                <w:b/>
                <w:bCs/>
                <w:lang w:eastAsia="ar-SA"/>
              </w:rPr>
              <w:t>-</w:t>
            </w: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left"/>
              <w:rPr>
                <w:rFonts w:eastAsia="Calibri"/>
                <w:lang w:eastAsia="ar-SA"/>
              </w:rPr>
            </w:pPr>
            <w:r w:rsidRPr="0057743D">
              <w:rPr>
                <w:rFonts w:eastAsia="Calibri"/>
                <w:lang w:eastAsia="ar-SA"/>
              </w:rPr>
              <w:t>Департамент правовой и корпоративной работы Госкорпорации «Росатом»</w:t>
            </w:r>
          </w:p>
        </w:tc>
      </w:tr>
      <w:tr w:rsidR="0057743D" w:rsidRPr="0057743D" w:rsidTr="00E309F4">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left"/>
              <w:rPr>
                <w:rFonts w:eastAsia="Calibri"/>
                <w:lang w:eastAsia="ar-SA"/>
              </w:rPr>
            </w:pPr>
            <w:r w:rsidRPr="0057743D">
              <w:rPr>
                <w:rFonts w:eastAsia="Calibri"/>
                <w:lang w:eastAsia="ar-SA"/>
              </w:rPr>
              <w:t>Заявка</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left"/>
              <w:rPr>
                <w:rFonts w:eastAsia="Calibri"/>
                <w:lang w:eastAsia="ar-SA"/>
              </w:rPr>
            </w:pPr>
            <w:r w:rsidRPr="0057743D">
              <w:rPr>
                <w:rFonts w:eastAsia="Calibri"/>
                <w:b/>
                <w:bCs/>
                <w:lang w:eastAsia="ar-SA"/>
              </w:rPr>
              <w:t>-</w:t>
            </w: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left"/>
              <w:rPr>
                <w:rFonts w:eastAsia="Calibri"/>
                <w:lang w:eastAsia="ar-SA"/>
              </w:rPr>
            </w:pPr>
            <w:r w:rsidRPr="0057743D">
              <w:rPr>
                <w:rFonts w:eastAsia="Calibri"/>
                <w:lang w:eastAsia="ar-SA"/>
              </w:rPr>
              <w:t>Заявка на выдачу охранного документа</w:t>
            </w:r>
          </w:p>
        </w:tc>
      </w:tr>
      <w:tr w:rsidR="0057743D" w:rsidRPr="0057743D" w:rsidTr="00E309F4">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left"/>
              <w:rPr>
                <w:rFonts w:eastAsia="Calibri"/>
                <w:lang w:eastAsia="ar-SA"/>
              </w:rPr>
            </w:pPr>
            <w:r w:rsidRPr="0057743D">
              <w:rPr>
                <w:rFonts w:eastAsia="Calibri"/>
                <w:lang w:eastAsia="ar-SA"/>
              </w:rPr>
              <w:t>ФИПС</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left"/>
              <w:rPr>
                <w:rFonts w:eastAsia="Calibri"/>
                <w:b/>
                <w:bCs/>
                <w:lang w:eastAsia="ar-SA"/>
              </w:rPr>
            </w:pPr>
            <w:r w:rsidRPr="0057743D">
              <w:rPr>
                <w:rFonts w:eastAsia="Calibri"/>
                <w:b/>
                <w:bCs/>
                <w:lang w:eastAsia="ar-SA"/>
              </w:rPr>
              <w:t>-</w:t>
            </w: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57743D" w:rsidRPr="0057743D" w:rsidRDefault="0057743D" w:rsidP="0057743D">
            <w:pPr>
              <w:widowControl w:val="0"/>
              <w:suppressAutoHyphens/>
              <w:autoSpaceDE w:val="0"/>
              <w:autoSpaceDN w:val="0"/>
              <w:adjustRightInd w:val="0"/>
              <w:jc w:val="left"/>
              <w:rPr>
                <w:rFonts w:eastAsia="Calibri"/>
                <w:lang w:eastAsia="ar-SA"/>
              </w:rPr>
            </w:pPr>
            <w:r w:rsidRPr="0057743D">
              <w:rPr>
                <w:rFonts w:eastAsia="Calibri"/>
                <w:lang w:eastAsia="ar-SA"/>
              </w:rPr>
              <w:t>Федеральное государственное бюджетное учреждение «Федеральный институт промышленной собственности»</w:t>
            </w:r>
          </w:p>
        </w:tc>
      </w:tr>
    </w:tbl>
    <w:p w:rsidR="0057743D" w:rsidRPr="0057743D" w:rsidRDefault="0057743D" w:rsidP="0057743D">
      <w:pPr>
        <w:keepNext/>
        <w:widowControl w:val="0"/>
        <w:suppressAutoHyphens/>
        <w:autoSpaceDE w:val="0"/>
        <w:autoSpaceDN w:val="0"/>
        <w:adjustRightInd w:val="0"/>
        <w:outlineLvl w:val="0"/>
        <w:rPr>
          <w:rFonts w:eastAsia="Calibri"/>
          <w:color w:val="262626"/>
          <w:lang w:eastAsia="ar-SA"/>
        </w:rPr>
      </w:pPr>
    </w:p>
    <w:p w:rsidR="0057743D" w:rsidRPr="0057743D" w:rsidRDefault="0057743D" w:rsidP="0057743D">
      <w:pPr>
        <w:keepNext/>
        <w:widowControl w:val="0"/>
        <w:suppressAutoHyphens/>
        <w:autoSpaceDE w:val="0"/>
        <w:autoSpaceDN w:val="0"/>
        <w:adjustRightInd w:val="0"/>
        <w:outlineLvl w:val="0"/>
        <w:rPr>
          <w:rFonts w:eastAsia="Calibri"/>
          <w:color w:val="262626"/>
          <w:lang w:eastAsia="ar-SA"/>
        </w:rPr>
      </w:pPr>
      <w:r w:rsidRPr="0057743D">
        <w:rPr>
          <w:rFonts w:eastAsia="Calibri"/>
          <w:color w:val="262626"/>
          <w:lang w:eastAsia="ar-SA"/>
        </w:rPr>
        <w:t xml:space="preserve">2. ПОДГОТОВКА ЗАЯВОЧНЫХ МАТЕРИАЛОВ И ВЕДЕНИЕ ДЕЛА ПО ЗАЯВКЕ НА ВЫДАЧУ ОХРАННОГО ДОКУМЕНТА </w:t>
      </w:r>
      <w:proofErr w:type="gramStart"/>
      <w:r w:rsidRPr="0057743D">
        <w:rPr>
          <w:rFonts w:eastAsia="Calibri"/>
          <w:color w:val="262626"/>
          <w:lang w:eastAsia="ar-SA"/>
        </w:rPr>
        <w:t>НА</w:t>
      </w:r>
      <w:proofErr w:type="gramEnd"/>
      <w:r w:rsidRPr="0057743D">
        <w:rPr>
          <w:rFonts w:eastAsia="Calibri"/>
          <w:color w:val="262626"/>
          <w:lang w:eastAsia="ar-SA"/>
        </w:rPr>
        <w:t xml:space="preserve"> РИД.</w:t>
      </w:r>
    </w:p>
    <w:p w:rsidR="0057743D" w:rsidRPr="0057743D" w:rsidRDefault="0057743D" w:rsidP="0057743D">
      <w:pPr>
        <w:keepNext/>
        <w:widowControl w:val="0"/>
        <w:suppressAutoHyphens/>
        <w:autoSpaceDE w:val="0"/>
        <w:autoSpaceDN w:val="0"/>
        <w:adjustRightInd w:val="0"/>
        <w:outlineLvl w:val="0"/>
        <w:rPr>
          <w:rFonts w:eastAsia="Calibri"/>
          <w:color w:val="262626"/>
          <w:lang w:eastAsia="ar-SA"/>
        </w:rPr>
      </w:pPr>
    </w:p>
    <w:p w:rsidR="0057743D" w:rsidRPr="0057743D" w:rsidRDefault="0057743D" w:rsidP="0057743D">
      <w:pPr>
        <w:widowControl w:val="0"/>
        <w:suppressAutoHyphens/>
        <w:autoSpaceDE w:val="0"/>
        <w:autoSpaceDN w:val="0"/>
        <w:adjustRightInd w:val="0"/>
        <w:ind w:firstLine="709"/>
        <w:jc w:val="both"/>
        <w:rPr>
          <w:rFonts w:eastAsia="Calibri"/>
          <w:lang w:eastAsia="ar-SA"/>
        </w:rPr>
      </w:pPr>
      <w:r w:rsidRPr="0057743D">
        <w:rPr>
          <w:rFonts w:eastAsia="Calibri"/>
          <w:lang w:eastAsia="ar-SA"/>
        </w:rPr>
        <w:t xml:space="preserve">2.1. Подготовку Заявочных материалов, в том числе Заявки на выдачу охранного документа (заявки на выдачу патента на изобретение, полезную модель или промышленный образец; </w:t>
      </w:r>
      <w:proofErr w:type="gramStart"/>
      <w:r w:rsidRPr="0057743D">
        <w:rPr>
          <w:rFonts w:eastAsia="Calibri"/>
          <w:lang w:eastAsia="ar-SA"/>
        </w:rPr>
        <w:t>заявки на государственную регистрацию программы для ЭВМ, базы данных, топологии интегральной микросхемы) в отношении результата интеллектуальной деятельности, созданного при выполнении работ в рамках Государственного контракта, а также подготовку необходимых ходатайств, заявлений и иных документов, в том числе планируемых к направлению в Роспатент, ФИПС, связанных с Заявкой, Охранным документом на РИД, осуществляет Исполнитель.</w:t>
      </w:r>
      <w:proofErr w:type="gramEnd"/>
    </w:p>
    <w:p w:rsidR="0057743D" w:rsidRPr="0057743D" w:rsidRDefault="0057743D" w:rsidP="0057743D">
      <w:pPr>
        <w:widowControl w:val="0"/>
        <w:suppressAutoHyphens/>
        <w:autoSpaceDE w:val="0"/>
        <w:autoSpaceDN w:val="0"/>
        <w:adjustRightInd w:val="0"/>
        <w:ind w:firstLine="709"/>
        <w:jc w:val="both"/>
        <w:rPr>
          <w:rFonts w:eastAsia="Calibri"/>
          <w:lang w:eastAsia="ar-SA"/>
        </w:rPr>
      </w:pPr>
      <w:r w:rsidRPr="0057743D">
        <w:rPr>
          <w:rFonts w:eastAsia="Calibri"/>
          <w:lang w:eastAsia="ar-SA"/>
        </w:rPr>
        <w:t xml:space="preserve">2.2. Подготовленные согласно пункту 2.1. настоящего Приложения материалы, в том числе Заявочные материалы, Исполнитель направляет </w:t>
      </w:r>
      <w:r w:rsidRPr="0057743D">
        <w:rPr>
          <w:rFonts w:eastAsia="Calibri"/>
          <w:lang w:val="en-US" w:eastAsia="ar-SA"/>
        </w:rPr>
        <w:t>c</w:t>
      </w:r>
      <w:r w:rsidRPr="0057743D">
        <w:rPr>
          <w:rFonts w:eastAsia="Calibri"/>
          <w:lang w:eastAsia="ar-SA"/>
        </w:rPr>
        <w:t xml:space="preserve"> сопроводительным письмом Заказчику.</w:t>
      </w:r>
    </w:p>
    <w:p w:rsidR="0057743D" w:rsidRPr="0057743D" w:rsidRDefault="0057743D" w:rsidP="0057743D">
      <w:pPr>
        <w:widowControl w:val="0"/>
        <w:suppressAutoHyphens/>
        <w:autoSpaceDE w:val="0"/>
        <w:autoSpaceDN w:val="0"/>
        <w:adjustRightInd w:val="0"/>
        <w:ind w:firstLine="709"/>
        <w:jc w:val="both"/>
        <w:rPr>
          <w:rFonts w:eastAsia="Calibri"/>
          <w:lang w:eastAsia="ar-SA"/>
        </w:rPr>
      </w:pPr>
      <w:r w:rsidRPr="0057743D">
        <w:rPr>
          <w:rFonts w:eastAsia="Calibri"/>
          <w:lang w:eastAsia="ar-SA"/>
        </w:rPr>
        <w:t>2.3. Заявочные материалы, представляемые Исполнителем Заказчику, содержат:</w:t>
      </w:r>
    </w:p>
    <w:p w:rsidR="0057743D" w:rsidRPr="0057743D" w:rsidRDefault="0057743D" w:rsidP="0057743D">
      <w:pPr>
        <w:widowControl w:val="0"/>
        <w:suppressAutoHyphens/>
        <w:autoSpaceDE w:val="0"/>
        <w:autoSpaceDN w:val="0"/>
        <w:adjustRightInd w:val="0"/>
        <w:ind w:firstLine="709"/>
        <w:jc w:val="both"/>
        <w:rPr>
          <w:rFonts w:eastAsia="Calibri"/>
          <w:lang w:eastAsia="ar-SA"/>
        </w:rPr>
      </w:pPr>
      <w:proofErr w:type="gramStart"/>
      <w:r w:rsidRPr="0057743D">
        <w:rPr>
          <w:rFonts w:eastAsia="Calibri"/>
          <w:lang w:eastAsia="ar-SA"/>
        </w:rPr>
        <w:t>сопроводительное письмо, содержащее полные наименования (с указанием организационно-правовой формы) сторон, реквизиты (номер и дату) договора (соглашения), в том числе Договора, в рамках выполнения которого создан РИД, в отношении которого подготовлена Заявка на выдачу охранного документа, а в случае, если результат интеллектуальной деятельности создан за счет бюджетных средств, также содержащее указание на сферу учета указанного результата: гражданское или военное, специальное и</w:t>
      </w:r>
      <w:proofErr w:type="gramEnd"/>
      <w:r w:rsidRPr="0057743D">
        <w:rPr>
          <w:rFonts w:eastAsia="Calibri"/>
          <w:lang w:eastAsia="ar-SA"/>
        </w:rPr>
        <w:t xml:space="preserve"> двойное назначение;</w:t>
      </w:r>
    </w:p>
    <w:p w:rsidR="0057743D" w:rsidRPr="0057743D" w:rsidRDefault="0057743D" w:rsidP="0057743D">
      <w:pPr>
        <w:widowControl w:val="0"/>
        <w:suppressAutoHyphens/>
        <w:autoSpaceDE w:val="0"/>
        <w:autoSpaceDN w:val="0"/>
        <w:adjustRightInd w:val="0"/>
        <w:ind w:firstLine="709"/>
        <w:jc w:val="both"/>
        <w:rPr>
          <w:rFonts w:eastAsia="Calibri"/>
          <w:lang w:eastAsia="ar-SA"/>
        </w:rPr>
      </w:pPr>
      <w:r w:rsidRPr="0057743D">
        <w:rPr>
          <w:rFonts w:eastAsia="Calibri"/>
          <w:lang w:eastAsia="ar-SA"/>
        </w:rPr>
        <w:t>оформленную в соответствии с требованиями нормативных правовых актов Заявку;</w:t>
      </w:r>
    </w:p>
    <w:p w:rsidR="0057743D" w:rsidRPr="0057743D" w:rsidRDefault="0057743D" w:rsidP="0057743D">
      <w:pPr>
        <w:widowControl w:val="0"/>
        <w:suppressAutoHyphens/>
        <w:autoSpaceDE w:val="0"/>
        <w:autoSpaceDN w:val="0"/>
        <w:adjustRightInd w:val="0"/>
        <w:ind w:firstLine="709"/>
        <w:jc w:val="both"/>
        <w:rPr>
          <w:rFonts w:eastAsia="Calibri"/>
          <w:lang w:eastAsia="ar-SA"/>
        </w:rPr>
      </w:pPr>
      <w:r w:rsidRPr="0057743D">
        <w:rPr>
          <w:rFonts w:eastAsia="Calibri"/>
          <w:lang w:eastAsia="ar-SA"/>
        </w:rPr>
        <w:t>документы, прилагаемые к Заявке, в соответствии с требованиями нормативных правовых актов;</w:t>
      </w:r>
    </w:p>
    <w:p w:rsidR="0057743D" w:rsidRPr="0057743D" w:rsidRDefault="0057743D" w:rsidP="0057743D">
      <w:pPr>
        <w:widowControl w:val="0"/>
        <w:suppressAutoHyphens/>
        <w:autoSpaceDE w:val="0"/>
        <w:autoSpaceDN w:val="0"/>
        <w:adjustRightInd w:val="0"/>
        <w:ind w:firstLine="709"/>
        <w:jc w:val="both"/>
        <w:rPr>
          <w:rFonts w:eastAsia="Calibri"/>
          <w:lang w:eastAsia="ar-SA"/>
        </w:rPr>
      </w:pPr>
      <w:r w:rsidRPr="0057743D">
        <w:rPr>
          <w:rFonts w:eastAsia="Calibri"/>
          <w:lang w:eastAsia="ar-SA"/>
        </w:rPr>
        <w:t>ходатайства (при необходимости);</w:t>
      </w:r>
    </w:p>
    <w:p w:rsidR="0057743D" w:rsidRPr="0057743D" w:rsidRDefault="0057743D" w:rsidP="0057743D">
      <w:pPr>
        <w:widowControl w:val="0"/>
        <w:suppressAutoHyphens/>
        <w:autoSpaceDE w:val="0"/>
        <w:autoSpaceDN w:val="0"/>
        <w:adjustRightInd w:val="0"/>
        <w:ind w:firstLine="709"/>
        <w:jc w:val="both"/>
        <w:rPr>
          <w:rFonts w:eastAsia="Calibri"/>
          <w:lang w:eastAsia="ar-SA"/>
        </w:rPr>
      </w:pPr>
      <w:proofErr w:type="gramStart"/>
      <w:r w:rsidRPr="0057743D">
        <w:rPr>
          <w:rFonts w:eastAsia="Calibri"/>
          <w:lang w:eastAsia="ar-SA"/>
        </w:rPr>
        <w:t>оформленные</w:t>
      </w:r>
      <w:proofErr w:type="gramEnd"/>
      <w:r w:rsidRPr="0057743D">
        <w:rPr>
          <w:rFonts w:eastAsia="Calibri"/>
          <w:lang w:eastAsia="ar-SA"/>
        </w:rPr>
        <w:t xml:space="preserve"> в установленном порядке заключение ПДТК Исполнителя;</w:t>
      </w:r>
    </w:p>
    <w:p w:rsidR="0057743D" w:rsidRPr="0057743D" w:rsidRDefault="0057743D" w:rsidP="0057743D">
      <w:pPr>
        <w:widowControl w:val="0"/>
        <w:suppressAutoHyphens/>
        <w:autoSpaceDE w:val="0"/>
        <w:autoSpaceDN w:val="0"/>
        <w:adjustRightInd w:val="0"/>
        <w:ind w:firstLine="768"/>
        <w:jc w:val="both"/>
        <w:rPr>
          <w:rFonts w:eastAsia="Calibri"/>
          <w:lang w:eastAsia="ar-SA"/>
        </w:rPr>
      </w:pPr>
      <w:r w:rsidRPr="0057743D">
        <w:rPr>
          <w:rFonts w:eastAsia="Calibri"/>
          <w:lang w:eastAsia="ar-SA"/>
        </w:rPr>
        <w:t>2.4. </w:t>
      </w:r>
      <w:proofErr w:type="gramStart"/>
      <w:r w:rsidRPr="0057743D">
        <w:rPr>
          <w:rFonts w:eastAsia="Calibri"/>
          <w:lang w:eastAsia="ar-SA"/>
        </w:rPr>
        <w:t xml:space="preserve">Исполнитель по представленным замечаниям, возражениям Заказчика обеспечивает соответствующую доработку подготовленных согласно пункту 2.1. настоящего Приложения материалов, в том числе Заявочных материалов, а также отдельных документов в их составе, и представляет доработанные документы и/или </w:t>
      </w:r>
      <w:r w:rsidRPr="0057743D">
        <w:rPr>
          <w:rFonts w:eastAsia="Calibri"/>
          <w:lang w:eastAsia="ar-SA"/>
        </w:rPr>
        <w:lastRenderedPageBreak/>
        <w:t>дополнительные материалы Заказчику.</w:t>
      </w:r>
      <w:proofErr w:type="gramEnd"/>
    </w:p>
    <w:p w:rsidR="0057743D" w:rsidRPr="0057743D" w:rsidRDefault="0057743D" w:rsidP="0057743D">
      <w:pPr>
        <w:widowControl w:val="0"/>
        <w:suppressAutoHyphens/>
        <w:autoSpaceDE w:val="0"/>
        <w:autoSpaceDN w:val="0"/>
        <w:adjustRightInd w:val="0"/>
        <w:ind w:firstLine="709"/>
        <w:jc w:val="both"/>
        <w:rPr>
          <w:rFonts w:eastAsia="Calibri"/>
          <w:lang w:eastAsia="ar-SA"/>
        </w:rPr>
      </w:pPr>
      <w:r w:rsidRPr="0057743D">
        <w:rPr>
          <w:rFonts w:eastAsia="Calibri"/>
          <w:lang w:eastAsia="ar-SA"/>
        </w:rPr>
        <w:t>2.5. Подготовка и направление Заказчику Заявочных материалов не должны превышать 2 (двух) месяцев со дня письменного уведомления Исполнителем Заказчика о получении результата интеллектуальной деятельности, в том числе способного к правовой охране в качестве изобретения, полезной модели или промышленного образца.</w:t>
      </w:r>
    </w:p>
    <w:p w:rsidR="0057743D" w:rsidRPr="0057743D" w:rsidRDefault="0057743D" w:rsidP="0057743D">
      <w:pPr>
        <w:widowControl w:val="0"/>
        <w:suppressAutoHyphens/>
        <w:autoSpaceDE w:val="0"/>
        <w:autoSpaceDN w:val="0"/>
        <w:adjustRightInd w:val="0"/>
        <w:ind w:firstLine="709"/>
        <w:jc w:val="both"/>
        <w:rPr>
          <w:rFonts w:eastAsia="Calibri"/>
          <w:lang w:eastAsia="ar-SA"/>
        </w:rPr>
      </w:pPr>
      <w:r w:rsidRPr="0057743D">
        <w:rPr>
          <w:rFonts w:eastAsia="Calibri"/>
          <w:lang w:eastAsia="ar-SA"/>
        </w:rPr>
        <w:t xml:space="preserve">2.6. Ведение дел по любым вопросам, связанным с получением Охранных документов </w:t>
      </w:r>
      <w:proofErr w:type="gramStart"/>
      <w:r w:rsidRPr="0057743D">
        <w:rPr>
          <w:rFonts w:eastAsia="Calibri"/>
          <w:lang w:eastAsia="ar-SA"/>
        </w:rPr>
        <w:t>на</w:t>
      </w:r>
      <w:proofErr w:type="gramEnd"/>
      <w:r w:rsidRPr="0057743D">
        <w:rPr>
          <w:rFonts w:eastAsia="Calibri"/>
          <w:lang w:eastAsia="ar-SA"/>
        </w:rPr>
        <w:t xml:space="preserve"> </w:t>
      </w:r>
      <w:proofErr w:type="gramStart"/>
      <w:r w:rsidRPr="0057743D">
        <w:rPr>
          <w:rFonts w:eastAsia="Calibri"/>
          <w:lang w:eastAsia="ar-SA"/>
        </w:rPr>
        <w:t>РИД</w:t>
      </w:r>
      <w:proofErr w:type="gramEnd"/>
      <w:r w:rsidRPr="0057743D">
        <w:rPr>
          <w:rFonts w:eastAsia="Calibri"/>
          <w:lang w:eastAsia="ar-SA"/>
        </w:rPr>
        <w:t xml:space="preserve"> по поданным Заявкам, в том числе подготовка и направление ответов на запросы экспертизы, возражений на решения экспертизы, участие в экспертных и иных совещаниях и заседаниях (далее – ведение переписки), осуществляется Заказчиком во взаимодействии с Исполнителем.</w:t>
      </w:r>
    </w:p>
    <w:p w:rsidR="0057743D" w:rsidRPr="0057743D" w:rsidRDefault="0057743D" w:rsidP="0057743D">
      <w:pPr>
        <w:widowControl w:val="0"/>
        <w:suppressAutoHyphens/>
        <w:autoSpaceDE w:val="0"/>
        <w:autoSpaceDN w:val="0"/>
        <w:adjustRightInd w:val="0"/>
        <w:ind w:firstLine="709"/>
        <w:jc w:val="both"/>
        <w:rPr>
          <w:rFonts w:eastAsia="Calibri"/>
          <w:lang w:eastAsia="ar-SA"/>
        </w:rPr>
      </w:pPr>
      <w:r w:rsidRPr="0057743D">
        <w:rPr>
          <w:rFonts w:eastAsia="Calibri"/>
          <w:lang w:eastAsia="ar-SA"/>
        </w:rPr>
        <w:t xml:space="preserve">В случае выдачи Заказчику (сотруднику Заказчика) доверенности на </w:t>
      </w:r>
      <w:proofErr w:type="gramStart"/>
      <w:r w:rsidRPr="0057743D">
        <w:rPr>
          <w:rFonts w:eastAsia="Calibri"/>
          <w:lang w:eastAsia="ar-SA"/>
        </w:rPr>
        <w:t>право ведения</w:t>
      </w:r>
      <w:proofErr w:type="gramEnd"/>
      <w:r w:rsidRPr="0057743D">
        <w:rPr>
          <w:rFonts w:eastAsia="Calibri"/>
          <w:lang w:eastAsia="ar-SA"/>
        </w:rPr>
        <w:t xml:space="preserve"> переписки от имени Госкорпорации «Росатом» в отношении поданных Заявок Заказчик ведет переписку, в том числе с Роспатентом, ФИПС по поданным Заявкам с привлечением автора (авторов) РИД в пределах полномочий, указанных в доверенности. </w:t>
      </w:r>
    </w:p>
    <w:p w:rsidR="0057743D" w:rsidRPr="0057743D" w:rsidRDefault="0057743D" w:rsidP="0057743D">
      <w:pPr>
        <w:widowControl w:val="0"/>
        <w:suppressAutoHyphens/>
        <w:autoSpaceDE w:val="0"/>
        <w:autoSpaceDN w:val="0"/>
        <w:adjustRightInd w:val="0"/>
        <w:rPr>
          <w:rFonts w:eastAsia="Calibri"/>
          <w:lang w:eastAsia="ar-SA"/>
        </w:rPr>
      </w:pPr>
    </w:p>
    <w:p w:rsidR="0057743D" w:rsidRPr="0057743D" w:rsidRDefault="0057743D" w:rsidP="0057743D">
      <w:pPr>
        <w:widowControl w:val="0"/>
        <w:suppressAutoHyphens/>
        <w:autoSpaceDE w:val="0"/>
        <w:autoSpaceDN w:val="0"/>
        <w:adjustRightInd w:val="0"/>
        <w:rPr>
          <w:rFonts w:eastAsia="Calibri"/>
          <w:lang w:eastAsia="ar-SA"/>
        </w:rPr>
      </w:pPr>
      <w:r w:rsidRPr="0057743D">
        <w:rPr>
          <w:rFonts w:eastAsia="Calibri"/>
          <w:lang w:eastAsia="ar-SA"/>
        </w:rPr>
        <w:t>3. ОБЕСПЕЧЕНИЕ УЧЕТА ЗАЯВОК И ПОЛУЧЕННЫХ</w:t>
      </w:r>
    </w:p>
    <w:p w:rsidR="0057743D" w:rsidRPr="0057743D" w:rsidRDefault="0057743D" w:rsidP="0057743D">
      <w:pPr>
        <w:widowControl w:val="0"/>
        <w:suppressAutoHyphens/>
        <w:autoSpaceDE w:val="0"/>
        <w:autoSpaceDN w:val="0"/>
        <w:adjustRightInd w:val="0"/>
        <w:rPr>
          <w:rFonts w:eastAsia="Calibri"/>
          <w:lang w:eastAsia="ar-SA"/>
        </w:rPr>
      </w:pPr>
      <w:r w:rsidRPr="0057743D">
        <w:rPr>
          <w:rFonts w:eastAsia="Calibri"/>
          <w:lang w:eastAsia="ar-SA"/>
        </w:rPr>
        <w:t xml:space="preserve"> ОХРАННЫХ ДОКУМЕНТОВ </w:t>
      </w:r>
      <w:proofErr w:type="gramStart"/>
      <w:r w:rsidRPr="0057743D">
        <w:rPr>
          <w:rFonts w:eastAsia="Calibri"/>
          <w:lang w:eastAsia="ar-SA"/>
        </w:rPr>
        <w:t>НА</w:t>
      </w:r>
      <w:proofErr w:type="gramEnd"/>
      <w:r w:rsidRPr="0057743D">
        <w:rPr>
          <w:rFonts w:eastAsia="Calibri"/>
          <w:lang w:eastAsia="ar-SA"/>
        </w:rPr>
        <w:t xml:space="preserve"> РИД</w:t>
      </w:r>
    </w:p>
    <w:p w:rsidR="0057743D" w:rsidRPr="0057743D" w:rsidRDefault="0057743D" w:rsidP="0057743D">
      <w:pPr>
        <w:widowControl w:val="0"/>
        <w:suppressAutoHyphens/>
        <w:autoSpaceDE w:val="0"/>
        <w:autoSpaceDN w:val="0"/>
        <w:adjustRightInd w:val="0"/>
        <w:rPr>
          <w:rFonts w:eastAsia="Calibri"/>
          <w:lang w:eastAsia="ar-SA"/>
        </w:rPr>
      </w:pPr>
    </w:p>
    <w:p w:rsidR="0057743D" w:rsidRPr="0057743D" w:rsidRDefault="0057743D" w:rsidP="0057743D">
      <w:pPr>
        <w:widowControl w:val="0"/>
        <w:suppressAutoHyphens/>
        <w:autoSpaceDE w:val="0"/>
        <w:autoSpaceDN w:val="0"/>
        <w:adjustRightInd w:val="0"/>
        <w:ind w:firstLine="709"/>
        <w:jc w:val="both"/>
        <w:rPr>
          <w:rFonts w:eastAsia="Calibri"/>
          <w:lang w:eastAsia="ar-SA"/>
        </w:rPr>
      </w:pPr>
      <w:r w:rsidRPr="0057743D">
        <w:rPr>
          <w:rFonts w:eastAsia="Calibri"/>
          <w:lang w:eastAsia="ar-SA"/>
        </w:rPr>
        <w:t xml:space="preserve">3.1. В целях обеспечения Корпорацией учета Заявок и Охранных документов </w:t>
      </w:r>
      <w:proofErr w:type="gramStart"/>
      <w:r w:rsidRPr="0057743D">
        <w:rPr>
          <w:rFonts w:eastAsia="Calibri"/>
          <w:lang w:eastAsia="ar-SA"/>
        </w:rPr>
        <w:t>на</w:t>
      </w:r>
      <w:proofErr w:type="gramEnd"/>
      <w:r w:rsidRPr="0057743D">
        <w:rPr>
          <w:rFonts w:eastAsia="Calibri"/>
          <w:lang w:eastAsia="ar-SA"/>
        </w:rPr>
        <w:t xml:space="preserve"> РИД Исполнитель представляет в Заказчику: </w:t>
      </w:r>
    </w:p>
    <w:p w:rsidR="0057743D" w:rsidRPr="0057743D" w:rsidRDefault="0057743D" w:rsidP="0057743D">
      <w:pPr>
        <w:widowControl w:val="0"/>
        <w:suppressAutoHyphens/>
        <w:autoSpaceDE w:val="0"/>
        <w:autoSpaceDN w:val="0"/>
        <w:adjustRightInd w:val="0"/>
        <w:ind w:firstLine="709"/>
        <w:jc w:val="both"/>
        <w:rPr>
          <w:rFonts w:eastAsia="Calibri"/>
          <w:lang w:eastAsia="ar-SA"/>
        </w:rPr>
      </w:pPr>
      <w:r w:rsidRPr="0057743D">
        <w:rPr>
          <w:rFonts w:eastAsia="Calibri"/>
          <w:lang w:eastAsia="ar-SA"/>
        </w:rPr>
        <w:t>а)</w:t>
      </w:r>
      <w:r w:rsidRPr="0057743D">
        <w:rPr>
          <w:rFonts w:eastAsia="Calibri"/>
          <w:lang w:val="en-US" w:eastAsia="ar-SA"/>
        </w:rPr>
        <w:t> </w:t>
      </w:r>
      <w:r w:rsidRPr="0057743D">
        <w:rPr>
          <w:rFonts w:eastAsia="Calibri"/>
          <w:lang w:eastAsia="ar-SA"/>
        </w:rPr>
        <w:t>в срок, установленный в соответствующем запросе со стороны Заказчика Корпорации (ее структурных подразделений), иные материалы, касающиеся РИД, направляемые по установленной в письменном запросе форме.</w:t>
      </w:r>
    </w:p>
    <w:p w:rsidR="0057743D" w:rsidRPr="0057743D" w:rsidRDefault="0057743D" w:rsidP="0057743D">
      <w:pPr>
        <w:widowControl w:val="0"/>
        <w:suppressAutoHyphens/>
        <w:autoSpaceDE w:val="0"/>
        <w:autoSpaceDN w:val="0"/>
        <w:adjustRightInd w:val="0"/>
        <w:outlineLvl w:val="0"/>
        <w:rPr>
          <w:rFonts w:eastAsia="Calibri"/>
          <w:lang w:eastAsia="ar-SA"/>
        </w:rPr>
      </w:pPr>
    </w:p>
    <w:p w:rsidR="0057743D" w:rsidRPr="0057743D" w:rsidRDefault="0057743D" w:rsidP="0057743D">
      <w:pPr>
        <w:widowControl w:val="0"/>
        <w:suppressAutoHyphens/>
        <w:autoSpaceDE w:val="0"/>
        <w:autoSpaceDN w:val="0"/>
        <w:adjustRightInd w:val="0"/>
        <w:outlineLvl w:val="0"/>
        <w:rPr>
          <w:rFonts w:eastAsia="Calibri"/>
          <w:lang w:eastAsia="ar-SA"/>
        </w:rPr>
      </w:pPr>
      <w:r w:rsidRPr="0057743D">
        <w:rPr>
          <w:rFonts w:eastAsia="Calibri"/>
          <w:lang w:eastAsia="ar-SA"/>
        </w:rPr>
        <w:t>4.  ПРАВОВАЯ ЗАЩИТА РИД</w:t>
      </w:r>
    </w:p>
    <w:p w:rsidR="0057743D" w:rsidRPr="0057743D" w:rsidRDefault="0057743D" w:rsidP="0057743D">
      <w:pPr>
        <w:widowControl w:val="0"/>
        <w:suppressAutoHyphens/>
        <w:autoSpaceDE w:val="0"/>
        <w:autoSpaceDN w:val="0"/>
        <w:adjustRightInd w:val="0"/>
        <w:outlineLvl w:val="0"/>
        <w:rPr>
          <w:rFonts w:eastAsia="Calibri"/>
          <w:lang w:eastAsia="ar-SA"/>
        </w:rPr>
      </w:pPr>
    </w:p>
    <w:p w:rsidR="0057743D" w:rsidRPr="0057743D" w:rsidRDefault="0057743D" w:rsidP="0057743D">
      <w:pPr>
        <w:widowControl w:val="0"/>
        <w:tabs>
          <w:tab w:val="left" w:pos="720"/>
        </w:tabs>
        <w:suppressAutoHyphens/>
        <w:autoSpaceDE w:val="0"/>
        <w:autoSpaceDN w:val="0"/>
        <w:adjustRightInd w:val="0"/>
        <w:ind w:firstLine="709"/>
        <w:jc w:val="both"/>
        <w:rPr>
          <w:rFonts w:eastAsia="Calibri"/>
          <w:lang w:eastAsia="ar-SA"/>
        </w:rPr>
      </w:pPr>
      <w:r w:rsidRPr="0057743D">
        <w:rPr>
          <w:rFonts w:eastAsia="Calibri"/>
          <w:lang w:eastAsia="ar-SA"/>
        </w:rPr>
        <w:t xml:space="preserve">4.1. В целях обеспечения своевременной и эффективной защиты прав и интересов Российской Федерации, Корпорации и Заказчика, в случае выявления Исполнителем, в том числе его сотрудниками и/или структурными подразделениями нарушений прав на РИД, Исполнитель направляет Заказчику документы, подтверждающие факты нарушения прав </w:t>
      </w:r>
      <w:proofErr w:type="gramStart"/>
      <w:r w:rsidRPr="0057743D">
        <w:rPr>
          <w:rFonts w:eastAsia="Calibri"/>
          <w:lang w:eastAsia="ar-SA"/>
        </w:rPr>
        <w:t>на</w:t>
      </w:r>
      <w:proofErr w:type="gramEnd"/>
      <w:r w:rsidRPr="0057743D">
        <w:rPr>
          <w:rFonts w:eastAsia="Calibri"/>
          <w:lang w:eastAsia="ar-SA"/>
        </w:rPr>
        <w:t xml:space="preserve"> РИД.</w:t>
      </w:r>
    </w:p>
    <w:p w:rsidR="0057743D" w:rsidRPr="0057743D" w:rsidRDefault="0057743D" w:rsidP="0057743D">
      <w:pPr>
        <w:widowControl w:val="0"/>
        <w:suppressAutoHyphens/>
        <w:autoSpaceDE w:val="0"/>
        <w:autoSpaceDN w:val="0"/>
        <w:adjustRightInd w:val="0"/>
        <w:ind w:firstLine="709"/>
        <w:jc w:val="both"/>
        <w:rPr>
          <w:rFonts w:eastAsia="Calibri"/>
          <w:lang w:eastAsia="ar-SA"/>
        </w:rPr>
      </w:pPr>
      <w:r w:rsidRPr="0057743D">
        <w:rPr>
          <w:rFonts w:eastAsia="Calibri"/>
          <w:lang w:eastAsia="ar-SA"/>
        </w:rPr>
        <w:t xml:space="preserve">4.2. Исполнитель в целях защиты нарушенных прав </w:t>
      </w:r>
      <w:proofErr w:type="gramStart"/>
      <w:r w:rsidRPr="0057743D">
        <w:rPr>
          <w:rFonts w:eastAsia="Calibri"/>
          <w:lang w:eastAsia="ar-SA"/>
        </w:rPr>
        <w:t>на</w:t>
      </w:r>
      <w:proofErr w:type="gramEnd"/>
      <w:r w:rsidRPr="0057743D">
        <w:rPr>
          <w:rFonts w:eastAsia="Calibri"/>
          <w:lang w:eastAsia="ar-SA"/>
        </w:rPr>
        <w:t xml:space="preserve"> </w:t>
      </w:r>
      <w:proofErr w:type="gramStart"/>
      <w:r w:rsidRPr="0057743D">
        <w:rPr>
          <w:rFonts w:eastAsia="Calibri"/>
          <w:lang w:eastAsia="ar-SA"/>
        </w:rPr>
        <w:t>РИД</w:t>
      </w:r>
      <w:proofErr w:type="gramEnd"/>
      <w:r w:rsidRPr="0057743D">
        <w:rPr>
          <w:rFonts w:eastAsia="Calibri"/>
          <w:lang w:eastAsia="ar-SA"/>
        </w:rPr>
        <w:t xml:space="preserve"> оказывает по запросу Заказчика необходимое содействие, в том числе подготавливает заключения, передает в установленном порядке необходимые документы.</w:t>
      </w:r>
    </w:p>
    <w:p w:rsidR="0057743D" w:rsidRPr="0057743D" w:rsidRDefault="0057743D" w:rsidP="0057743D">
      <w:pPr>
        <w:widowControl w:val="0"/>
        <w:suppressAutoHyphens/>
        <w:autoSpaceDE w:val="0"/>
        <w:autoSpaceDN w:val="0"/>
        <w:adjustRightInd w:val="0"/>
        <w:ind w:firstLine="709"/>
        <w:jc w:val="both"/>
        <w:rPr>
          <w:rFonts w:eastAsia="Calibri"/>
          <w:lang w:eastAsia="ar-SA"/>
        </w:rPr>
      </w:pPr>
      <w:r w:rsidRPr="0057743D">
        <w:rPr>
          <w:rFonts w:eastAsia="Calibri"/>
          <w:lang w:eastAsia="ar-SA"/>
        </w:rPr>
        <w:t>4.3. Дополнительные условия взаимодействия в отношении РИД, права на которые принадлежат совместно Заказчику и Российской Федерации, от имени которой выступает Корпорация, определяются Сторонами в отдельных соглашениях.</w:t>
      </w:r>
    </w:p>
    <w:p w:rsidR="0057743D" w:rsidRPr="0057743D" w:rsidRDefault="0057743D" w:rsidP="0057743D">
      <w:pPr>
        <w:widowControl w:val="0"/>
        <w:suppressAutoHyphens/>
        <w:autoSpaceDE w:val="0"/>
        <w:autoSpaceDN w:val="0"/>
        <w:adjustRightInd w:val="0"/>
        <w:jc w:val="both"/>
        <w:rPr>
          <w:rFonts w:eastAsia="Calibri"/>
          <w:lang w:eastAsia="ar-SA"/>
        </w:rPr>
      </w:pPr>
    </w:p>
    <w:p w:rsidR="0057743D" w:rsidRPr="0057743D" w:rsidRDefault="0057743D" w:rsidP="0057743D">
      <w:pPr>
        <w:suppressAutoHyphens/>
        <w:rPr>
          <w:rFonts w:eastAsia="Calibri"/>
          <w:lang w:eastAsia="ar-SA"/>
        </w:rPr>
      </w:pPr>
      <w:r w:rsidRPr="0057743D">
        <w:rPr>
          <w:rFonts w:eastAsia="Calibri"/>
          <w:lang w:eastAsia="ar-SA"/>
        </w:rPr>
        <w:t>5. ФОРМА УВЕДОМЛЕНИЯ (ОБРАЗЕЦ)</w:t>
      </w:r>
    </w:p>
    <w:p w:rsidR="0057743D" w:rsidRPr="0057743D" w:rsidRDefault="0057743D" w:rsidP="0057743D">
      <w:pPr>
        <w:suppressAutoHyphens/>
        <w:rPr>
          <w:rFonts w:eastAsia="Calibri"/>
          <w:lang w:eastAsia="ar-SA"/>
        </w:rPr>
      </w:pPr>
    </w:p>
    <w:p w:rsidR="0057743D" w:rsidRPr="0057743D" w:rsidRDefault="0057743D" w:rsidP="0057743D">
      <w:pPr>
        <w:tabs>
          <w:tab w:val="left" w:pos="9063"/>
          <w:tab w:val="left" w:pos="9348"/>
        </w:tabs>
        <w:suppressAutoHyphens/>
        <w:jc w:val="left"/>
        <w:rPr>
          <w:rFonts w:eastAsia="Calibri"/>
          <w:lang w:eastAsia="ar-SA"/>
        </w:rPr>
      </w:pPr>
      <w:r w:rsidRPr="0057743D">
        <w:rPr>
          <w:rFonts w:eastAsia="Calibri"/>
          <w:lang w:eastAsia="ar-SA"/>
        </w:rPr>
        <w:t>Сведения о заявке на получение охранного документа:</w:t>
      </w:r>
    </w:p>
    <w:p w:rsidR="0057743D" w:rsidRPr="0057743D" w:rsidRDefault="0057743D" w:rsidP="0057743D">
      <w:pPr>
        <w:tabs>
          <w:tab w:val="left" w:pos="9063"/>
          <w:tab w:val="left" w:pos="9348"/>
        </w:tabs>
        <w:suppressAutoHyphens/>
        <w:jc w:val="left"/>
        <w:rPr>
          <w:rFonts w:eastAsia="Calibri"/>
          <w:lang w:eastAsia="ar-SA"/>
        </w:rPr>
      </w:pPr>
      <w:r w:rsidRPr="0057743D">
        <w:rPr>
          <w:rFonts w:eastAsia="Calibri"/>
          <w:lang w:eastAsia="ar-SA"/>
        </w:rPr>
        <w:t>1) Наименование РИД: ______________________________________________</w:t>
      </w:r>
    </w:p>
    <w:p w:rsidR="0057743D" w:rsidRPr="0057743D" w:rsidRDefault="0057743D" w:rsidP="0057743D">
      <w:pPr>
        <w:tabs>
          <w:tab w:val="left" w:pos="9063"/>
          <w:tab w:val="left" w:pos="9348"/>
        </w:tabs>
        <w:suppressAutoHyphens/>
        <w:jc w:val="left"/>
        <w:rPr>
          <w:rFonts w:eastAsia="Calibri"/>
          <w:lang w:eastAsia="ar-SA"/>
        </w:rPr>
      </w:pPr>
      <w:r w:rsidRPr="0057743D">
        <w:rPr>
          <w:rFonts w:eastAsia="Calibri"/>
          <w:lang w:eastAsia="ar-SA"/>
        </w:rPr>
        <w:t>2) Вид РИД: _______________________________________________________</w:t>
      </w:r>
    </w:p>
    <w:p w:rsidR="0057743D" w:rsidRPr="0057743D" w:rsidRDefault="0057743D" w:rsidP="0057743D">
      <w:pPr>
        <w:tabs>
          <w:tab w:val="left" w:pos="9063"/>
          <w:tab w:val="left" w:pos="9348"/>
        </w:tabs>
        <w:suppressAutoHyphens/>
        <w:jc w:val="left"/>
        <w:rPr>
          <w:rFonts w:eastAsia="Calibri"/>
          <w:lang w:eastAsia="ar-SA"/>
        </w:rPr>
      </w:pPr>
      <w:r w:rsidRPr="0057743D">
        <w:rPr>
          <w:rFonts w:eastAsia="Calibri"/>
          <w:lang w:eastAsia="ar-SA"/>
        </w:rPr>
        <w:t>3) Источник создания РИД:___________________________________________</w:t>
      </w:r>
      <w:r w:rsidRPr="0057743D">
        <w:rPr>
          <w:rFonts w:eastAsia="Calibri"/>
          <w:vertAlign w:val="superscript"/>
          <w:lang w:eastAsia="ar-SA"/>
        </w:rPr>
        <w:footnoteReference w:id="1"/>
      </w:r>
    </w:p>
    <w:p w:rsidR="0057743D" w:rsidRPr="0057743D" w:rsidRDefault="0057743D" w:rsidP="0057743D">
      <w:pPr>
        <w:tabs>
          <w:tab w:val="left" w:pos="9063"/>
          <w:tab w:val="left" w:pos="9348"/>
        </w:tabs>
        <w:suppressAutoHyphens/>
        <w:jc w:val="left"/>
        <w:rPr>
          <w:rFonts w:eastAsia="Calibri"/>
          <w:lang w:eastAsia="ar-SA"/>
        </w:rPr>
      </w:pPr>
      <w:r w:rsidRPr="0057743D">
        <w:rPr>
          <w:rFonts w:eastAsia="Calibri"/>
          <w:lang w:eastAsia="ar-SA"/>
        </w:rPr>
        <w:t>4) Сфера государственного учета: </w:t>
      </w:r>
    </w:p>
    <w:p w:rsidR="0057743D" w:rsidRPr="0057743D" w:rsidRDefault="0057743D" w:rsidP="0057743D">
      <w:pPr>
        <w:tabs>
          <w:tab w:val="left" w:pos="9063"/>
          <w:tab w:val="left" w:pos="9348"/>
        </w:tabs>
        <w:suppressAutoHyphens/>
        <w:jc w:val="left"/>
        <w:rPr>
          <w:rFonts w:eastAsia="Calibri"/>
          <w:lang w:eastAsia="ar-SA"/>
        </w:rPr>
      </w:pPr>
      <w:r w:rsidRPr="0057743D">
        <w:rPr>
          <w:rFonts w:ascii="Arial" w:eastAsia="Calibri" w:hAnsi="Arial" w:cs="Arial"/>
          <w:lang w:eastAsia="ar-SA"/>
        </w:rPr>
        <w:t>⁭</w:t>
      </w:r>
      <w:r w:rsidRPr="0057743D">
        <w:rPr>
          <w:rFonts w:eastAsia="Calibri"/>
          <w:lang w:eastAsia="ar-SA"/>
        </w:rPr>
        <w:t xml:space="preserve"> гражданского назначения;</w:t>
      </w:r>
    </w:p>
    <w:p w:rsidR="0057743D" w:rsidRPr="0057743D" w:rsidRDefault="0057743D" w:rsidP="0057743D">
      <w:pPr>
        <w:tabs>
          <w:tab w:val="left" w:pos="9063"/>
          <w:tab w:val="left" w:pos="9348"/>
        </w:tabs>
        <w:suppressAutoHyphens/>
        <w:jc w:val="left"/>
        <w:rPr>
          <w:rFonts w:eastAsia="Calibri"/>
          <w:lang w:eastAsia="ar-SA"/>
        </w:rPr>
      </w:pPr>
      <w:r w:rsidRPr="0057743D">
        <w:rPr>
          <w:rFonts w:ascii="Arial" w:eastAsia="Calibri" w:hAnsi="Arial" w:cs="Arial"/>
          <w:lang w:eastAsia="ar-SA"/>
        </w:rPr>
        <w:lastRenderedPageBreak/>
        <w:t>⁭</w:t>
      </w:r>
      <w:r w:rsidRPr="0057743D">
        <w:rPr>
          <w:rFonts w:eastAsia="Calibri"/>
          <w:lang w:eastAsia="ar-SA"/>
        </w:rPr>
        <w:t xml:space="preserve"> военного, специального, двойного назначения.</w:t>
      </w:r>
    </w:p>
    <w:p w:rsidR="0057743D" w:rsidRPr="0057743D" w:rsidRDefault="0057743D" w:rsidP="0057743D">
      <w:pPr>
        <w:tabs>
          <w:tab w:val="left" w:pos="9063"/>
          <w:tab w:val="left" w:pos="9348"/>
        </w:tabs>
        <w:suppressAutoHyphens/>
        <w:jc w:val="left"/>
        <w:rPr>
          <w:rFonts w:eastAsia="Calibri"/>
          <w:lang w:eastAsia="ar-SA"/>
        </w:rPr>
      </w:pPr>
      <w:r w:rsidRPr="0057743D">
        <w:rPr>
          <w:rFonts w:eastAsia="Calibri"/>
          <w:lang w:eastAsia="ar-SA"/>
        </w:rPr>
        <w:t>5) Авторы РИД (полные Ф.И.О.):  _____________________________________</w:t>
      </w:r>
    </w:p>
    <w:p w:rsidR="0057743D" w:rsidRPr="0057743D" w:rsidRDefault="0057743D" w:rsidP="0057743D">
      <w:pPr>
        <w:suppressAutoHyphens/>
        <w:jc w:val="left"/>
        <w:rPr>
          <w:rFonts w:eastAsia="Calibri"/>
          <w:lang w:eastAsia="ar-SA"/>
        </w:rPr>
      </w:pPr>
    </w:p>
    <w:tbl>
      <w:tblPr>
        <w:tblW w:w="0" w:type="auto"/>
        <w:jc w:val="center"/>
        <w:tblLook w:val="0000" w:firstRow="0" w:lastRow="0" w:firstColumn="0" w:lastColumn="0" w:noHBand="0" w:noVBand="0"/>
      </w:tblPr>
      <w:tblGrid>
        <w:gridCol w:w="4843"/>
        <w:gridCol w:w="4728"/>
      </w:tblGrid>
      <w:tr w:rsidR="0057743D" w:rsidRPr="0057743D" w:rsidTr="00E309F4">
        <w:trPr>
          <w:cantSplit/>
          <w:jc w:val="center"/>
        </w:trPr>
        <w:tc>
          <w:tcPr>
            <w:tcW w:w="4968" w:type="dxa"/>
          </w:tcPr>
          <w:p w:rsidR="0057743D" w:rsidRPr="0057743D" w:rsidRDefault="0057743D" w:rsidP="0057743D">
            <w:pPr>
              <w:jc w:val="left"/>
              <w:rPr>
                <w:rFonts w:eastAsia="Calibri"/>
                <w:bCs/>
                <w:snapToGrid w:val="0"/>
              </w:rPr>
            </w:pPr>
            <w:r w:rsidRPr="0057743D">
              <w:rPr>
                <w:rFonts w:eastAsia="Calibri"/>
                <w:bCs/>
                <w:snapToGrid w:val="0"/>
              </w:rPr>
              <w:t>Исполнитель</w:t>
            </w:r>
          </w:p>
        </w:tc>
        <w:tc>
          <w:tcPr>
            <w:tcW w:w="4860" w:type="dxa"/>
          </w:tcPr>
          <w:p w:rsidR="0057743D" w:rsidRPr="0057743D" w:rsidRDefault="0057743D" w:rsidP="0057743D">
            <w:pPr>
              <w:jc w:val="left"/>
              <w:rPr>
                <w:rFonts w:eastAsia="Calibri"/>
                <w:bCs/>
                <w:snapToGrid w:val="0"/>
              </w:rPr>
            </w:pPr>
            <w:r w:rsidRPr="0057743D">
              <w:rPr>
                <w:rFonts w:eastAsia="Calibri"/>
                <w:bCs/>
                <w:snapToGrid w:val="0"/>
              </w:rPr>
              <w:t>Заказчик</w:t>
            </w:r>
          </w:p>
        </w:tc>
      </w:tr>
      <w:tr w:rsidR="0057743D" w:rsidRPr="0057743D" w:rsidTr="00E309F4">
        <w:trPr>
          <w:cantSplit/>
          <w:jc w:val="center"/>
        </w:trPr>
        <w:tc>
          <w:tcPr>
            <w:tcW w:w="4968" w:type="dxa"/>
          </w:tcPr>
          <w:p w:rsidR="0057743D" w:rsidRPr="0057743D" w:rsidRDefault="0057743D" w:rsidP="0057743D">
            <w:pPr>
              <w:jc w:val="both"/>
              <w:rPr>
                <w:rFonts w:eastAsia="Times New Roman"/>
                <w:bCs/>
                <w:snapToGrid w:val="0"/>
                <w:highlight w:val="yellow"/>
                <w:lang w:val="en-GB" w:eastAsia="ru-RU"/>
              </w:rPr>
            </w:pPr>
          </w:p>
        </w:tc>
        <w:tc>
          <w:tcPr>
            <w:tcW w:w="4860" w:type="dxa"/>
          </w:tcPr>
          <w:p w:rsidR="0057743D" w:rsidRPr="0057743D" w:rsidRDefault="0057743D" w:rsidP="0057743D">
            <w:pPr>
              <w:jc w:val="left"/>
              <w:rPr>
                <w:rFonts w:eastAsia="Calibri"/>
                <w:bCs/>
                <w:snapToGrid w:val="0"/>
              </w:rPr>
            </w:pPr>
          </w:p>
          <w:p w:rsidR="0057743D" w:rsidRPr="0057743D" w:rsidRDefault="0057743D" w:rsidP="0057743D">
            <w:pPr>
              <w:jc w:val="left"/>
              <w:rPr>
                <w:rFonts w:eastAsia="Calibri"/>
                <w:bCs/>
                <w:snapToGrid w:val="0"/>
              </w:rPr>
            </w:pPr>
          </w:p>
          <w:p w:rsidR="0057743D" w:rsidRPr="0057743D" w:rsidRDefault="0057743D" w:rsidP="0057743D">
            <w:pPr>
              <w:jc w:val="left"/>
              <w:rPr>
                <w:rFonts w:eastAsia="Calibri"/>
                <w:bCs/>
                <w:snapToGrid w:val="0"/>
              </w:rPr>
            </w:pPr>
            <w:r w:rsidRPr="0057743D">
              <w:rPr>
                <w:rFonts w:eastAsia="Calibri"/>
                <w:bCs/>
                <w:snapToGrid w:val="0"/>
              </w:rPr>
              <w:t>ФГУП «ГНЦ РФ-ФЭИ»</w:t>
            </w:r>
          </w:p>
        </w:tc>
      </w:tr>
      <w:tr w:rsidR="0057743D" w:rsidRPr="0057743D" w:rsidTr="00E309F4">
        <w:trPr>
          <w:cantSplit/>
          <w:jc w:val="center"/>
        </w:trPr>
        <w:tc>
          <w:tcPr>
            <w:tcW w:w="4968" w:type="dxa"/>
          </w:tcPr>
          <w:p w:rsidR="0057743D" w:rsidRPr="0057743D" w:rsidRDefault="0057743D" w:rsidP="0057743D">
            <w:pPr>
              <w:jc w:val="left"/>
              <w:rPr>
                <w:rFonts w:eastAsia="Calibri"/>
                <w:bCs/>
                <w:snapToGrid w:val="0"/>
              </w:rPr>
            </w:pPr>
          </w:p>
          <w:p w:rsidR="0057743D" w:rsidRPr="0057743D" w:rsidRDefault="0057743D" w:rsidP="0057743D">
            <w:pPr>
              <w:jc w:val="left"/>
              <w:rPr>
                <w:rFonts w:eastAsia="Calibri"/>
                <w:bCs/>
                <w:snapToGrid w:val="0"/>
              </w:rPr>
            </w:pPr>
            <w:r w:rsidRPr="0057743D">
              <w:rPr>
                <w:rFonts w:eastAsia="Calibri"/>
                <w:bCs/>
                <w:snapToGrid w:val="0"/>
              </w:rPr>
              <w:t>_________________</w:t>
            </w:r>
          </w:p>
          <w:p w:rsidR="0057743D" w:rsidRPr="0057743D" w:rsidRDefault="0057743D" w:rsidP="0057743D">
            <w:pPr>
              <w:jc w:val="left"/>
              <w:rPr>
                <w:rFonts w:eastAsia="Calibri"/>
                <w:bCs/>
                <w:snapToGrid w:val="0"/>
                <w:highlight w:val="yellow"/>
              </w:rPr>
            </w:pPr>
          </w:p>
          <w:p w:rsidR="0057743D" w:rsidRPr="0057743D" w:rsidRDefault="0057743D" w:rsidP="0057743D">
            <w:pPr>
              <w:suppressAutoHyphens/>
              <w:jc w:val="left"/>
              <w:rPr>
                <w:rFonts w:eastAsia="Calibri"/>
                <w:lang w:eastAsia="ar-SA"/>
              </w:rPr>
            </w:pPr>
            <w:r w:rsidRPr="0057743D">
              <w:rPr>
                <w:rFonts w:eastAsia="Calibri"/>
                <w:lang w:eastAsia="ar-SA"/>
              </w:rPr>
              <w:t>«     »  ____________ 20    г.</w:t>
            </w:r>
          </w:p>
          <w:p w:rsidR="0057743D" w:rsidRPr="0057743D" w:rsidRDefault="0057743D" w:rsidP="0057743D">
            <w:pPr>
              <w:jc w:val="left"/>
              <w:rPr>
                <w:rFonts w:eastAsia="Calibri"/>
                <w:bCs/>
                <w:snapToGrid w:val="0"/>
              </w:rPr>
            </w:pPr>
            <w:r w:rsidRPr="0057743D">
              <w:rPr>
                <w:rFonts w:eastAsia="Calibri"/>
                <w:lang w:eastAsia="ar-SA"/>
              </w:rPr>
              <w:t>М.</w:t>
            </w:r>
            <w:proofErr w:type="gramStart"/>
            <w:r w:rsidRPr="0057743D">
              <w:rPr>
                <w:rFonts w:eastAsia="Calibri"/>
                <w:lang w:eastAsia="ar-SA"/>
              </w:rPr>
              <w:t>П</w:t>
            </w:r>
            <w:proofErr w:type="gramEnd"/>
          </w:p>
        </w:tc>
        <w:tc>
          <w:tcPr>
            <w:tcW w:w="4860" w:type="dxa"/>
          </w:tcPr>
          <w:p w:rsidR="0057743D" w:rsidRPr="0057743D" w:rsidRDefault="0057743D" w:rsidP="0057743D">
            <w:pPr>
              <w:ind w:firstLine="461"/>
              <w:jc w:val="left"/>
              <w:rPr>
                <w:rFonts w:eastAsia="Calibri"/>
                <w:bCs/>
                <w:snapToGrid w:val="0"/>
              </w:rPr>
            </w:pPr>
          </w:p>
          <w:p w:rsidR="0057743D" w:rsidRPr="0057743D" w:rsidRDefault="0057743D" w:rsidP="0057743D">
            <w:pPr>
              <w:jc w:val="left"/>
              <w:rPr>
                <w:rFonts w:eastAsia="Calibri"/>
                <w:bCs/>
                <w:lang w:eastAsia="ar-SA"/>
              </w:rPr>
            </w:pPr>
            <w:r w:rsidRPr="0057743D">
              <w:rPr>
                <w:rFonts w:eastAsia="Calibri"/>
                <w:bCs/>
                <w:snapToGrid w:val="0"/>
              </w:rPr>
              <w:t>_______________</w:t>
            </w:r>
          </w:p>
          <w:p w:rsidR="0057743D" w:rsidRPr="0057743D" w:rsidRDefault="0057743D" w:rsidP="0057743D">
            <w:pPr>
              <w:suppressAutoHyphens/>
              <w:jc w:val="left"/>
              <w:rPr>
                <w:rFonts w:eastAsia="Calibri"/>
                <w:lang w:eastAsia="ar-SA"/>
              </w:rPr>
            </w:pPr>
          </w:p>
          <w:p w:rsidR="0057743D" w:rsidRPr="0057743D" w:rsidRDefault="0057743D" w:rsidP="0057743D">
            <w:pPr>
              <w:suppressAutoHyphens/>
              <w:jc w:val="left"/>
              <w:rPr>
                <w:rFonts w:eastAsia="Calibri"/>
                <w:lang w:eastAsia="ar-SA"/>
              </w:rPr>
            </w:pPr>
            <w:r w:rsidRPr="0057743D">
              <w:rPr>
                <w:rFonts w:eastAsia="Calibri"/>
                <w:lang w:eastAsia="ar-SA"/>
              </w:rPr>
              <w:t>«     »  ____________ 20   г.</w:t>
            </w:r>
          </w:p>
          <w:p w:rsidR="0057743D" w:rsidRPr="0057743D" w:rsidRDefault="0057743D" w:rsidP="0057743D">
            <w:pPr>
              <w:jc w:val="left"/>
              <w:rPr>
                <w:rFonts w:eastAsia="Calibri"/>
                <w:bCs/>
                <w:snapToGrid w:val="0"/>
              </w:rPr>
            </w:pPr>
            <w:r w:rsidRPr="0057743D">
              <w:rPr>
                <w:rFonts w:eastAsia="Calibri"/>
                <w:lang w:eastAsia="ar-SA"/>
              </w:rPr>
              <w:t>М.П.</w:t>
            </w:r>
          </w:p>
        </w:tc>
      </w:tr>
    </w:tbl>
    <w:p w:rsidR="0057743D" w:rsidRPr="0057743D" w:rsidRDefault="0057743D" w:rsidP="0057743D">
      <w:pPr>
        <w:suppressAutoHyphens/>
        <w:jc w:val="left"/>
        <w:rPr>
          <w:rFonts w:eastAsia="Calibri"/>
          <w:snapToGrid w:val="0"/>
        </w:rPr>
      </w:pPr>
    </w:p>
    <w:p w:rsidR="0057743D" w:rsidRPr="0057743D" w:rsidRDefault="0057743D" w:rsidP="0057743D">
      <w:pPr>
        <w:tabs>
          <w:tab w:val="left" w:leader="underscore" w:pos="1939"/>
        </w:tabs>
        <w:jc w:val="left"/>
        <w:rPr>
          <w:rFonts w:eastAsia="Times New Roman"/>
          <w:lang w:eastAsia="ru-RU"/>
        </w:rPr>
      </w:pPr>
    </w:p>
    <w:p w:rsidR="0057743D" w:rsidRPr="0057743D" w:rsidRDefault="0057743D" w:rsidP="0057743D">
      <w:pPr>
        <w:tabs>
          <w:tab w:val="left" w:leader="underscore" w:pos="1939"/>
        </w:tabs>
        <w:jc w:val="left"/>
        <w:rPr>
          <w:rFonts w:eastAsia="Times New Roman"/>
          <w:lang w:eastAsia="ru-RU"/>
        </w:rPr>
      </w:pPr>
    </w:p>
    <w:p w:rsidR="0057743D" w:rsidRPr="0057743D" w:rsidRDefault="0057743D" w:rsidP="0057743D">
      <w:pPr>
        <w:tabs>
          <w:tab w:val="left" w:leader="underscore" w:pos="1939"/>
        </w:tabs>
        <w:jc w:val="left"/>
        <w:rPr>
          <w:rFonts w:eastAsia="Times New Roman"/>
          <w:lang w:eastAsia="ru-RU"/>
        </w:rPr>
      </w:pPr>
    </w:p>
    <w:p w:rsidR="0057743D" w:rsidRPr="0057743D" w:rsidRDefault="0057743D" w:rsidP="0057743D">
      <w:pPr>
        <w:tabs>
          <w:tab w:val="left" w:leader="underscore" w:pos="1939"/>
        </w:tabs>
        <w:jc w:val="left"/>
        <w:rPr>
          <w:rFonts w:eastAsia="Times New Roman"/>
          <w:lang w:eastAsia="ru-RU"/>
        </w:rPr>
      </w:pPr>
    </w:p>
    <w:p w:rsidR="0057743D" w:rsidRPr="0057743D" w:rsidRDefault="0057743D" w:rsidP="0057743D">
      <w:pPr>
        <w:tabs>
          <w:tab w:val="left" w:leader="underscore" w:pos="1939"/>
        </w:tabs>
        <w:jc w:val="left"/>
        <w:rPr>
          <w:rFonts w:eastAsia="Times New Roman"/>
          <w:lang w:eastAsia="ru-RU"/>
        </w:rPr>
      </w:pPr>
    </w:p>
    <w:p w:rsidR="0057743D" w:rsidRPr="0057743D" w:rsidRDefault="0057743D" w:rsidP="0057743D">
      <w:pPr>
        <w:tabs>
          <w:tab w:val="left" w:leader="underscore" w:pos="1939"/>
        </w:tabs>
        <w:jc w:val="left"/>
        <w:rPr>
          <w:rFonts w:eastAsia="Times New Roman"/>
          <w:lang w:eastAsia="ru-RU"/>
        </w:rPr>
      </w:pPr>
    </w:p>
    <w:p w:rsidR="0057743D" w:rsidRPr="0057743D" w:rsidRDefault="0057743D" w:rsidP="0057743D">
      <w:pPr>
        <w:tabs>
          <w:tab w:val="left" w:leader="underscore" w:pos="1939"/>
        </w:tabs>
        <w:jc w:val="left"/>
        <w:rPr>
          <w:rFonts w:eastAsia="Times New Roman"/>
          <w:lang w:eastAsia="ru-RU"/>
        </w:rPr>
      </w:pPr>
    </w:p>
    <w:p w:rsidR="0057743D" w:rsidRPr="0057743D" w:rsidRDefault="0057743D" w:rsidP="0057743D">
      <w:pPr>
        <w:tabs>
          <w:tab w:val="left" w:leader="underscore" w:pos="1939"/>
        </w:tabs>
        <w:jc w:val="left"/>
        <w:rPr>
          <w:rFonts w:eastAsia="Times New Roman"/>
          <w:lang w:eastAsia="ru-RU"/>
        </w:rPr>
      </w:pPr>
    </w:p>
    <w:p w:rsidR="0057743D" w:rsidRPr="0057743D" w:rsidRDefault="0057743D" w:rsidP="0057743D">
      <w:pPr>
        <w:tabs>
          <w:tab w:val="left" w:leader="underscore" w:pos="1939"/>
        </w:tabs>
        <w:jc w:val="left"/>
        <w:rPr>
          <w:rFonts w:eastAsia="Times New Roman"/>
          <w:lang w:eastAsia="ru-RU"/>
        </w:rPr>
      </w:pPr>
    </w:p>
    <w:p w:rsidR="0057743D" w:rsidRPr="0057743D" w:rsidRDefault="0057743D" w:rsidP="0057743D">
      <w:pPr>
        <w:tabs>
          <w:tab w:val="left" w:leader="underscore" w:pos="1939"/>
        </w:tabs>
        <w:jc w:val="left"/>
        <w:rPr>
          <w:rFonts w:eastAsia="Times New Roman"/>
          <w:lang w:eastAsia="ru-RU"/>
        </w:rPr>
      </w:pPr>
    </w:p>
    <w:p w:rsidR="0057743D" w:rsidRPr="0057743D" w:rsidRDefault="0057743D" w:rsidP="0057743D">
      <w:pPr>
        <w:tabs>
          <w:tab w:val="left" w:leader="underscore" w:pos="1939"/>
        </w:tabs>
        <w:jc w:val="left"/>
        <w:rPr>
          <w:rFonts w:eastAsia="Times New Roman"/>
          <w:lang w:eastAsia="ru-RU"/>
        </w:rPr>
      </w:pPr>
    </w:p>
    <w:p w:rsidR="0057743D" w:rsidRPr="0057743D" w:rsidRDefault="0057743D" w:rsidP="0057743D">
      <w:pPr>
        <w:tabs>
          <w:tab w:val="left" w:leader="underscore" w:pos="1939"/>
        </w:tabs>
        <w:jc w:val="left"/>
        <w:rPr>
          <w:rFonts w:eastAsia="Times New Roman"/>
          <w:lang w:eastAsia="ru-RU"/>
        </w:rPr>
      </w:pPr>
    </w:p>
    <w:p w:rsidR="0057743D" w:rsidRPr="0057743D" w:rsidRDefault="0057743D" w:rsidP="0057743D">
      <w:pPr>
        <w:tabs>
          <w:tab w:val="left" w:leader="underscore" w:pos="1939"/>
        </w:tabs>
        <w:jc w:val="left"/>
        <w:rPr>
          <w:rFonts w:eastAsia="Times New Roman"/>
          <w:lang w:eastAsia="ru-RU"/>
        </w:rPr>
      </w:pPr>
    </w:p>
    <w:p w:rsidR="0057743D" w:rsidRPr="0057743D" w:rsidRDefault="0057743D" w:rsidP="0057743D">
      <w:pPr>
        <w:tabs>
          <w:tab w:val="left" w:leader="underscore" w:pos="1939"/>
        </w:tabs>
        <w:jc w:val="left"/>
        <w:rPr>
          <w:rFonts w:eastAsia="Times New Roman"/>
          <w:lang w:eastAsia="ru-RU"/>
        </w:rPr>
      </w:pPr>
    </w:p>
    <w:p w:rsidR="0057743D" w:rsidRPr="0057743D" w:rsidRDefault="0057743D" w:rsidP="0057743D">
      <w:pPr>
        <w:tabs>
          <w:tab w:val="left" w:leader="underscore" w:pos="1939"/>
        </w:tabs>
        <w:jc w:val="left"/>
        <w:rPr>
          <w:rFonts w:eastAsia="Times New Roman"/>
          <w:lang w:eastAsia="ru-RU"/>
        </w:rPr>
      </w:pPr>
    </w:p>
    <w:p w:rsidR="0057743D" w:rsidRPr="0057743D" w:rsidRDefault="0057743D" w:rsidP="0057743D">
      <w:pPr>
        <w:tabs>
          <w:tab w:val="left" w:leader="underscore" w:pos="1939"/>
        </w:tabs>
        <w:jc w:val="left"/>
        <w:rPr>
          <w:rFonts w:eastAsia="Times New Roman"/>
          <w:lang w:eastAsia="ru-RU"/>
        </w:rPr>
      </w:pPr>
    </w:p>
    <w:p w:rsidR="0057743D" w:rsidRPr="0057743D" w:rsidRDefault="0057743D" w:rsidP="0057743D">
      <w:pPr>
        <w:tabs>
          <w:tab w:val="left" w:leader="underscore" w:pos="1939"/>
        </w:tabs>
        <w:jc w:val="left"/>
        <w:rPr>
          <w:rFonts w:eastAsia="Times New Roman"/>
          <w:lang w:eastAsia="ru-RU"/>
        </w:rPr>
      </w:pPr>
    </w:p>
    <w:p w:rsidR="0057743D" w:rsidRPr="0057743D" w:rsidRDefault="0057743D" w:rsidP="0057743D">
      <w:pPr>
        <w:tabs>
          <w:tab w:val="left" w:leader="underscore" w:pos="1939"/>
        </w:tabs>
        <w:jc w:val="left"/>
        <w:rPr>
          <w:rFonts w:eastAsia="Times New Roman"/>
          <w:lang w:eastAsia="ru-RU"/>
        </w:rPr>
      </w:pPr>
    </w:p>
    <w:p w:rsidR="0057743D" w:rsidRPr="0057743D" w:rsidRDefault="0057743D" w:rsidP="0057743D">
      <w:pPr>
        <w:tabs>
          <w:tab w:val="left" w:leader="underscore" w:pos="1939"/>
        </w:tabs>
        <w:jc w:val="left"/>
        <w:rPr>
          <w:rFonts w:eastAsia="Times New Roman"/>
          <w:lang w:eastAsia="ru-RU"/>
        </w:rPr>
      </w:pPr>
    </w:p>
    <w:p w:rsidR="0057743D" w:rsidRPr="0057743D" w:rsidRDefault="0057743D" w:rsidP="0057743D">
      <w:pPr>
        <w:tabs>
          <w:tab w:val="left" w:leader="underscore" w:pos="1939"/>
        </w:tabs>
        <w:jc w:val="left"/>
        <w:rPr>
          <w:rFonts w:eastAsia="Times New Roman"/>
          <w:lang w:eastAsia="ru-RU"/>
        </w:rPr>
      </w:pPr>
    </w:p>
    <w:p w:rsidR="0057743D" w:rsidRPr="0057743D" w:rsidRDefault="0057743D" w:rsidP="0057743D">
      <w:pPr>
        <w:tabs>
          <w:tab w:val="left" w:leader="underscore" w:pos="1939"/>
        </w:tabs>
        <w:jc w:val="left"/>
        <w:rPr>
          <w:rFonts w:eastAsia="Times New Roman"/>
          <w:lang w:eastAsia="ru-RU"/>
        </w:rPr>
      </w:pPr>
    </w:p>
    <w:p w:rsidR="0057743D" w:rsidRPr="0057743D" w:rsidRDefault="0057743D" w:rsidP="0057743D">
      <w:pPr>
        <w:tabs>
          <w:tab w:val="left" w:leader="underscore" w:pos="1939"/>
        </w:tabs>
        <w:jc w:val="left"/>
        <w:rPr>
          <w:rFonts w:eastAsia="Times New Roman"/>
          <w:lang w:eastAsia="ru-RU"/>
        </w:rPr>
      </w:pPr>
    </w:p>
    <w:p w:rsidR="0057743D" w:rsidRPr="0057743D" w:rsidRDefault="0057743D" w:rsidP="0057743D">
      <w:pPr>
        <w:tabs>
          <w:tab w:val="left" w:leader="underscore" w:pos="1939"/>
        </w:tabs>
        <w:jc w:val="left"/>
        <w:rPr>
          <w:rFonts w:eastAsia="Times New Roman"/>
          <w:lang w:eastAsia="ru-RU"/>
        </w:rPr>
      </w:pPr>
    </w:p>
    <w:p w:rsidR="0057743D" w:rsidRPr="0057743D" w:rsidRDefault="0057743D" w:rsidP="0057743D">
      <w:pPr>
        <w:tabs>
          <w:tab w:val="left" w:leader="underscore" w:pos="1939"/>
        </w:tabs>
        <w:jc w:val="left"/>
        <w:rPr>
          <w:rFonts w:eastAsia="Times New Roman"/>
          <w:lang w:eastAsia="ru-RU"/>
        </w:rPr>
      </w:pPr>
    </w:p>
    <w:p w:rsidR="0057743D" w:rsidRPr="0057743D" w:rsidRDefault="0057743D" w:rsidP="0057743D">
      <w:pPr>
        <w:tabs>
          <w:tab w:val="left" w:leader="underscore" w:pos="1939"/>
        </w:tabs>
        <w:jc w:val="left"/>
        <w:rPr>
          <w:rFonts w:eastAsia="Times New Roman"/>
          <w:lang w:eastAsia="ru-RU"/>
        </w:rPr>
      </w:pPr>
    </w:p>
    <w:p w:rsidR="0057743D" w:rsidRPr="0057743D" w:rsidRDefault="0057743D" w:rsidP="0057743D">
      <w:pPr>
        <w:tabs>
          <w:tab w:val="left" w:leader="underscore" w:pos="1939"/>
        </w:tabs>
        <w:jc w:val="left"/>
        <w:rPr>
          <w:rFonts w:eastAsia="Times New Roman"/>
          <w:lang w:eastAsia="ru-RU"/>
        </w:rPr>
      </w:pPr>
    </w:p>
    <w:p w:rsidR="0057743D" w:rsidRPr="0057743D" w:rsidRDefault="0057743D" w:rsidP="0057743D">
      <w:pPr>
        <w:tabs>
          <w:tab w:val="left" w:leader="underscore" w:pos="1939"/>
        </w:tabs>
        <w:jc w:val="left"/>
        <w:rPr>
          <w:rFonts w:eastAsia="Times New Roman"/>
          <w:lang w:eastAsia="ru-RU"/>
        </w:rPr>
      </w:pPr>
    </w:p>
    <w:p w:rsidR="0057743D" w:rsidRPr="0057743D" w:rsidRDefault="0057743D" w:rsidP="0057743D">
      <w:pPr>
        <w:tabs>
          <w:tab w:val="left" w:leader="underscore" w:pos="1939"/>
        </w:tabs>
        <w:jc w:val="left"/>
        <w:rPr>
          <w:rFonts w:eastAsia="Times New Roman"/>
          <w:lang w:eastAsia="ru-RU"/>
        </w:rPr>
      </w:pPr>
    </w:p>
    <w:p w:rsidR="0057743D" w:rsidRPr="0057743D" w:rsidRDefault="0057743D" w:rsidP="0057743D">
      <w:pPr>
        <w:tabs>
          <w:tab w:val="left" w:leader="underscore" w:pos="1939"/>
        </w:tabs>
        <w:jc w:val="left"/>
        <w:rPr>
          <w:rFonts w:eastAsia="Times New Roman"/>
          <w:lang w:eastAsia="ru-RU"/>
        </w:rPr>
      </w:pPr>
    </w:p>
    <w:p w:rsidR="0057743D" w:rsidRPr="0057743D" w:rsidRDefault="0057743D" w:rsidP="0057743D">
      <w:pPr>
        <w:tabs>
          <w:tab w:val="left" w:leader="underscore" w:pos="1939"/>
        </w:tabs>
        <w:jc w:val="left"/>
        <w:rPr>
          <w:rFonts w:eastAsia="Times New Roman"/>
          <w:lang w:eastAsia="ru-RU"/>
        </w:rPr>
      </w:pPr>
    </w:p>
    <w:p w:rsidR="0057743D" w:rsidRPr="0057743D" w:rsidRDefault="0057743D" w:rsidP="0057743D">
      <w:pPr>
        <w:tabs>
          <w:tab w:val="left" w:leader="underscore" w:pos="1939"/>
        </w:tabs>
        <w:jc w:val="left"/>
        <w:rPr>
          <w:rFonts w:eastAsia="Times New Roman"/>
          <w:lang w:eastAsia="ru-RU"/>
        </w:rPr>
      </w:pPr>
    </w:p>
    <w:p w:rsidR="0057743D" w:rsidRPr="0057743D" w:rsidRDefault="0057743D" w:rsidP="0057743D">
      <w:pPr>
        <w:tabs>
          <w:tab w:val="left" w:leader="underscore" w:pos="1939"/>
        </w:tabs>
        <w:jc w:val="left"/>
        <w:rPr>
          <w:rFonts w:eastAsia="Times New Roman"/>
          <w:lang w:eastAsia="ru-RU"/>
        </w:rPr>
      </w:pPr>
    </w:p>
    <w:p w:rsidR="0057743D" w:rsidRPr="0057743D" w:rsidRDefault="0057743D" w:rsidP="0057743D">
      <w:pPr>
        <w:tabs>
          <w:tab w:val="left" w:leader="underscore" w:pos="1939"/>
        </w:tabs>
        <w:jc w:val="left"/>
        <w:rPr>
          <w:rFonts w:eastAsia="Times New Roman"/>
          <w:lang w:eastAsia="ru-RU"/>
        </w:rPr>
      </w:pPr>
    </w:p>
    <w:p w:rsidR="0057743D" w:rsidRPr="0057743D" w:rsidRDefault="0057743D" w:rsidP="0057743D">
      <w:pPr>
        <w:tabs>
          <w:tab w:val="left" w:leader="underscore" w:pos="1939"/>
        </w:tabs>
        <w:jc w:val="left"/>
        <w:rPr>
          <w:rFonts w:eastAsia="Times New Roman"/>
          <w:lang w:eastAsia="ru-RU"/>
        </w:rPr>
      </w:pPr>
    </w:p>
    <w:p w:rsidR="0057743D" w:rsidRPr="0057743D" w:rsidRDefault="0057743D" w:rsidP="0057743D">
      <w:pPr>
        <w:tabs>
          <w:tab w:val="left" w:leader="underscore" w:pos="1939"/>
        </w:tabs>
        <w:jc w:val="left"/>
        <w:rPr>
          <w:rFonts w:eastAsia="Times New Roman"/>
          <w:lang w:eastAsia="ru-RU"/>
        </w:rPr>
      </w:pPr>
    </w:p>
    <w:p w:rsidR="0057743D" w:rsidRPr="0057743D" w:rsidRDefault="0057743D" w:rsidP="0057743D">
      <w:pPr>
        <w:tabs>
          <w:tab w:val="left" w:leader="underscore" w:pos="1939"/>
        </w:tabs>
        <w:jc w:val="left"/>
        <w:rPr>
          <w:rFonts w:eastAsia="Times New Roman"/>
          <w:lang w:eastAsia="ru-RU"/>
        </w:rPr>
      </w:pPr>
    </w:p>
    <w:p w:rsidR="0057743D" w:rsidRPr="0057743D" w:rsidRDefault="0057743D" w:rsidP="0057743D">
      <w:pPr>
        <w:tabs>
          <w:tab w:val="left" w:leader="underscore" w:pos="1939"/>
        </w:tabs>
        <w:jc w:val="left"/>
        <w:rPr>
          <w:rFonts w:eastAsia="Times New Roman"/>
          <w:lang w:eastAsia="ru-RU"/>
        </w:rPr>
      </w:pPr>
    </w:p>
    <w:p w:rsidR="0057743D" w:rsidRPr="0057743D" w:rsidRDefault="0057743D" w:rsidP="0057743D">
      <w:pPr>
        <w:tabs>
          <w:tab w:val="left" w:leader="underscore" w:pos="1939"/>
        </w:tabs>
        <w:jc w:val="left"/>
        <w:rPr>
          <w:rFonts w:eastAsia="Times New Roman"/>
          <w:lang w:eastAsia="ru-RU"/>
        </w:rPr>
      </w:pPr>
    </w:p>
    <w:p w:rsidR="0057743D" w:rsidRPr="0057743D" w:rsidRDefault="0057743D" w:rsidP="0057743D">
      <w:pPr>
        <w:tabs>
          <w:tab w:val="left" w:leader="underscore" w:pos="1939"/>
        </w:tabs>
        <w:jc w:val="left"/>
        <w:rPr>
          <w:rFonts w:eastAsia="Times New Roman"/>
          <w:lang w:eastAsia="ru-RU"/>
        </w:rPr>
      </w:pPr>
    </w:p>
    <w:p w:rsidR="0057743D" w:rsidRPr="0057743D" w:rsidRDefault="0057743D" w:rsidP="0057743D">
      <w:pPr>
        <w:tabs>
          <w:tab w:val="left" w:leader="underscore" w:pos="1939"/>
        </w:tabs>
        <w:jc w:val="right"/>
        <w:rPr>
          <w:rFonts w:eastAsia="Times New Roman"/>
          <w:bCs/>
          <w:lang w:eastAsia="ru-RU"/>
        </w:rPr>
      </w:pPr>
      <w:r w:rsidRPr="0057743D">
        <w:rPr>
          <w:rFonts w:eastAsia="Times New Roman"/>
          <w:bCs/>
          <w:lang w:eastAsia="ru-RU"/>
        </w:rPr>
        <w:lastRenderedPageBreak/>
        <w:t>Приложение № 6</w:t>
      </w:r>
    </w:p>
    <w:p w:rsidR="0057743D" w:rsidRPr="0057743D" w:rsidRDefault="0057743D" w:rsidP="0057743D">
      <w:pPr>
        <w:tabs>
          <w:tab w:val="left" w:leader="underscore" w:pos="1939"/>
        </w:tabs>
        <w:jc w:val="right"/>
        <w:rPr>
          <w:rFonts w:eastAsia="Times New Roman"/>
          <w:bCs/>
          <w:lang w:eastAsia="ru-RU"/>
        </w:rPr>
      </w:pPr>
      <w:r w:rsidRPr="0057743D">
        <w:rPr>
          <w:rFonts w:eastAsia="Times New Roman"/>
          <w:bCs/>
          <w:lang w:eastAsia="ru-RU"/>
        </w:rPr>
        <w:t xml:space="preserve">К договору </w:t>
      </w:r>
    </w:p>
    <w:p w:rsidR="0057743D" w:rsidRPr="0057743D" w:rsidRDefault="0057743D" w:rsidP="0057743D">
      <w:pPr>
        <w:tabs>
          <w:tab w:val="left" w:leader="underscore" w:pos="1939"/>
        </w:tabs>
        <w:jc w:val="right"/>
        <w:rPr>
          <w:rFonts w:eastAsia="Times New Roman"/>
          <w:bCs/>
          <w:lang w:eastAsia="ru-RU"/>
        </w:rPr>
      </w:pPr>
      <w:r w:rsidRPr="0057743D">
        <w:rPr>
          <w:rFonts w:eastAsia="Times New Roman"/>
          <w:bCs/>
          <w:lang w:eastAsia="ru-RU"/>
        </w:rPr>
        <w:t>от «__»______20__г. №__________</w:t>
      </w:r>
    </w:p>
    <w:p w:rsidR="0057743D" w:rsidRPr="0057743D" w:rsidRDefault="0057743D" w:rsidP="0057743D">
      <w:pPr>
        <w:tabs>
          <w:tab w:val="left" w:leader="underscore" w:pos="1939"/>
        </w:tabs>
        <w:rPr>
          <w:rFonts w:eastAsia="Times New Roman"/>
          <w:b/>
          <w:bCs/>
          <w:lang w:eastAsia="ru-RU"/>
        </w:rPr>
      </w:pPr>
    </w:p>
    <w:p w:rsidR="0057743D" w:rsidRPr="0057743D" w:rsidRDefault="0057743D" w:rsidP="0057743D">
      <w:pPr>
        <w:rPr>
          <w:rFonts w:eastAsia="Calibri"/>
          <w:b/>
          <w:bCs/>
        </w:rPr>
      </w:pPr>
      <w:r w:rsidRPr="0057743D">
        <w:rPr>
          <w:rFonts w:eastAsia="Calibri"/>
          <w:b/>
          <w:bCs/>
        </w:rPr>
        <w:t>ДОГОВОР</w:t>
      </w:r>
    </w:p>
    <w:p w:rsidR="0057743D" w:rsidRPr="0057743D" w:rsidRDefault="0057743D" w:rsidP="0057743D">
      <w:pPr>
        <w:rPr>
          <w:rFonts w:eastAsia="Calibri"/>
        </w:rPr>
      </w:pPr>
      <w:r w:rsidRPr="0057743D">
        <w:rPr>
          <w:rFonts w:eastAsia="Calibri"/>
          <w:b/>
          <w:bCs/>
        </w:rPr>
        <w:t>о конфиденциальности и взаимном неразглашении информации</w:t>
      </w:r>
    </w:p>
    <w:p w:rsidR="0057743D" w:rsidRPr="0057743D" w:rsidRDefault="0057743D" w:rsidP="0057743D">
      <w:pPr>
        <w:jc w:val="left"/>
        <w:rPr>
          <w:rFonts w:eastAsia="Calibri"/>
        </w:rPr>
      </w:pPr>
    </w:p>
    <w:p w:rsidR="0057743D" w:rsidRPr="0057743D" w:rsidRDefault="0057743D" w:rsidP="0057743D">
      <w:pPr>
        <w:jc w:val="left"/>
        <w:rPr>
          <w:rFonts w:eastAsia="Calibri"/>
        </w:rPr>
      </w:pPr>
    </w:p>
    <w:p w:rsidR="0057743D" w:rsidRPr="0057743D" w:rsidRDefault="0057743D" w:rsidP="0057743D">
      <w:pPr>
        <w:jc w:val="left"/>
        <w:rPr>
          <w:rFonts w:eastAsia="Calibri"/>
        </w:rPr>
      </w:pPr>
      <w:r w:rsidRPr="0057743D">
        <w:rPr>
          <w:rFonts w:eastAsia="Calibri"/>
        </w:rPr>
        <w:t xml:space="preserve">г. Обнинск                                                                        </w:t>
      </w:r>
      <w:r w:rsidRPr="0057743D">
        <w:rPr>
          <w:rFonts w:eastAsia="Calibri"/>
        </w:rPr>
        <w:tab/>
      </w:r>
      <w:r w:rsidRPr="0057743D">
        <w:rPr>
          <w:rFonts w:eastAsia="Calibri"/>
        </w:rPr>
        <w:tab/>
      </w:r>
      <w:r w:rsidRPr="0057743D">
        <w:rPr>
          <w:rFonts w:eastAsia="Calibri"/>
        </w:rPr>
        <w:tab/>
        <w:t xml:space="preserve"> «____» ________ 2014 г.</w:t>
      </w:r>
    </w:p>
    <w:p w:rsidR="0057743D" w:rsidRPr="0057743D" w:rsidRDefault="0057743D" w:rsidP="0057743D">
      <w:pPr>
        <w:ind w:firstLine="708"/>
        <w:jc w:val="both"/>
        <w:rPr>
          <w:rFonts w:eastAsia="Calibri"/>
        </w:rPr>
      </w:pPr>
      <w:proofErr w:type="gramStart"/>
      <w:r w:rsidRPr="0057743D">
        <w:rPr>
          <w:rFonts w:eastAsia="Calibri"/>
        </w:rPr>
        <w:t>________________________________________________________________, именуемая в дальнейшем «ЗАКАЗЧИК», в лице_____________________________, действующего на основании доверенности _________________________________, с одной стороны, и _____________________________________________________________________, именуемое в дальнейшем «ИСПОЛНИТЕЛЬ», в лице ________________________________________, действующего на основании ________________, с другой стороны, именуемые также в отдельности "Сторона" и совместно "Стороны", заключили настоящий договор о конфиденциальности и взаимном неразглашении сведений, именуемый в дальнейшем «Договор о конфиденциальности» или «Договор», о нижеследующем:</w:t>
      </w:r>
      <w:proofErr w:type="gramEnd"/>
    </w:p>
    <w:p w:rsidR="0057743D" w:rsidRPr="0057743D" w:rsidRDefault="0057743D" w:rsidP="0057743D">
      <w:pPr>
        <w:jc w:val="both"/>
        <w:rPr>
          <w:rFonts w:eastAsia="Calibri"/>
          <w:b/>
          <w:bCs/>
        </w:rPr>
      </w:pPr>
    </w:p>
    <w:p w:rsidR="0057743D" w:rsidRPr="0057743D" w:rsidRDefault="0057743D" w:rsidP="0057743D">
      <w:pPr>
        <w:numPr>
          <w:ilvl w:val="0"/>
          <w:numId w:val="20"/>
        </w:numPr>
        <w:suppressAutoHyphens/>
        <w:ind w:firstLine="709"/>
        <w:jc w:val="both"/>
        <w:rPr>
          <w:rFonts w:eastAsia="Calibri"/>
          <w:b/>
          <w:bCs/>
        </w:rPr>
      </w:pPr>
      <w:r w:rsidRPr="0057743D">
        <w:rPr>
          <w:rFonts w:eastAsia="Calibri"/>
          <w:b/>
          <w:bCs/>
        </w:rPr>
        <w:t>Предмет Договора</w:t>
      </w:r>
    </w:p>
    <w:p w:rsidR="0057743D" w:rsidRPr="0057743D" w:rsidRDefault="0057743D" w:rsidP="0057743D">
      <w:pPr>
        <w:tabs>
          <w:tab w:val="num" w:pos="0"/>
        </w:tabs>
        <w:jc w:val="both"/>
        <w:rPr>
          <w:rFonts w:eastAsia="Calibri"/>
        </w:rPr>
      </w:pPr>
      <w:r w:rsidRPr="0057743D">
        <w:rPr>
          <w:rFonts w:eastAsia="Calibri"/>
        </w:rPr>
        <w:tab/>
        <w:t xml:space="preserve">Данный Договор о конфиденциальности регулирует порядок передачи одной Стороной («Раскрывающая сторона») другой Стороне («Получающая сторона») информации ограниченного доступа и определяет обязательства Сторон по неразглашению полученных сведений на всех этапах их договорных отношений. </w:t>
      </w:r>
    </w:p>
    <w:p w:rsidR="0057743D" w:rsidRPr="0057743D" w:rsidRDefault="0057743D" w:rsidP="0057743D">
      <w:pPr>
        <w:tabs>
          <w:tab w:val="num" w:pos="0"/>
        </w:tabs>
        <w:jc w:val="both"/>
        <w:rPr>
          <w:rFonts w:eastAsia="Calibri"/>
        </w:rPr>
      </w:pPr>
      <w:r w:rsidRPr="0057743D">
        <w:rPr>
          <w:rFonts w:eastAsia="Calibri"/>
        </w:rPr>
        <w:tab/>
        <w:t>1.1. В рамках настоящего Договора не предполагается передача сведений, составляющих государственную тайну.</w:t>
      </w:r>
    </w:p>
    <w:p w:rsidR="0057743D" w:rsidRPr="0057743D" w:rsidRDefault="0057743D" w:rsidP="0057743D">
      <w:pPr>
        <w:tabs>
          <w:tab w:val="num" w:pos="720"/>
          <w:tab w:val="num" w:pos="1260"/>
        </w:tabs>
        <w:jc w:val="both"/>
        <w:rPr>
          <w:rFonts w:eastAsia="Calibri"/>
        </w:rPr>
      </w:pPr>
      <w:r w:rsidRPr="0057743D">
        <w:rPr>
          <w:rFonts w:eastAsia="Calibri"/>
        </w:rPr>
        <w:tab/>
        <w:t>1.2. Раскрывающая сторона, являющаяся собственником информации или обладателем прав по распоряжению информацией, отнесенной ею к категории ограниченного доступа и/или распространения, включая служебную или иную защищаемую информацию (далее – «конфиденциальная информация»), передает (или обеспечивает в каком-либо виде доступ) Получающей стороне информацию в целях выполнения договорных отношений.</w:t>
      </w:r>
    </w:p>
    <w:p w:rsidR="0057743D" w:rsidRPr="0057743D" w:rsidRDefault="0057743D" w:rsidP="0057743D">
      <w:pPr>
        <w:tabs>
          <w:tab w:val="num" w:pos="720"/>
          <w:tab w:val="num" w:pos="1260"/>
        </w:tabs>
        <w:jc w:val="both"/>
        <w:rPr>
          <w:rFonts w:eastAsia="Calibri"/>
        </w:rPr>
      </w:pPr>
      <w:r w:rsidRPr="0057743D">
        <w:rPr>
          <w:rFonts w:eastAsia="Calibri"/>
        </w:rPr>
        <w:tab/>
        <w:t xml:space="preserve">1.3. Получающая сторона может получить эту информацию только для целей полного и качественного оказания услуг в целях выполнения договорных отношений, но ни для каких-либо других целей. </w:t>
      </w:r>
    </w:p>
    <w:p w:rsidR="0057743D" w:rsidRPr="0057743D" w:rsidRDefault="0057743D" w:rsidP="0057743D">
      <w:pPr>
        <w:numPr>
          <w:ilvl w:val="0"/>
          <w:numId w:val="20"/>
        </w:numPr>
        <w:suppressAutoHyphens/>
        <w:ind w:firstLine="720"/>
        <w:jc w:val="both"/>
        <w:rPr>
          <w:rFonts w:eastAsia="Calibri"/>
          <w:b/>
          <w:bCs/>
        </w:rPr>
      </w:pPr>
      <w:r w:rsidRPr="0057743D">
        <w:rPr>
          <w:rFonts w:eastAsia="Calibri"/>
          <w:b/>
          <w:bCs/>
        </w:rPr>
        <w:t>Обязательства Сторон по Договору</w:t>
      </w:r>
    </w:p>
    <w:p w:rsidR="0057743D" w:rsidRPr="0057743D" w:rsidRDefault="0057743D" w:rsidP="0057743D">
      <w:pPr>
        <w:ind w:firstLine="720"/>
        <w:jc w:val="both"/>
        <w:rPr>
          <w:rFonts w:eastAsia="Calibri"/>
        </w:rPr>
      </w:pPr>
      <w:r w:rsidRPr="0057743D">
        <w:rPr>
          <w:rFonts w:eastAsia="Calibri"/>
        </w:rPr>
        <w:t>Стороны подтверждают понимание важности вопроса и соглашаются принять на себя следующие обязательства:</w:t>
      </w:r>
    </w:p>
    <w:p w:rsidR="0057743D" w:rsidRPr="0057743D" w:rsidRDefault="0057743D" w:rsidP="0057743D">
      <w:pPr>
        <w:tabs>
          <w:tab w:val="num" w:pos="720"/>
          <w:tab w:val="num" w:pos="1260"/>
        </w:tabs>
        <w:jc w:val="both"/>
        <w:rPr>
          <w:rFonts w:eastAsia="Calibri"/>
        </w:rPr>
      </w:pPr>
      <w:r w:rsidRPr="0057743D">
        <w:rPr>
          <w:rFonts w:eastAsia="Calibri"/>
        </w:rPr>
        <w:tab/>
        <w:t xml:space="preserve">2.1. Получающая сторона в рамках договорных отношений Сторон считает информацию, полученную прямо или косвенно от Раскрывающей стороны, конфиденциальной и не использует ее без письменного разрешения Раскрывающей стороны в иных, </w:t>
      </w:r>
      <w:proofErr w:type="gramStart"/>
      <w:r w:rsidRPr="0057743D">
        <w:rPr>
          <w:rFonts w:eastAsia="Calibri"/>
        </w:rPr>
        <w:t>кроме</w:t>
      </w:r>
      <w:proofErr w:type="gramEnd"/>
      <w:r w:rsidRPr="0057743D">
        <w:rPr>
          <w:rFonts w:eastAsia="Calibri"/>
        </w:rPr>
        <w:t xml:space="preserve"> указанных в п. 1.3. Договора, </w:t>
      </w:r>
      <w:proofErr w:type="gramStart"/>
      <w:r w:rsidRPr="0057743D">
        <w:rPr>
          <w:rFonts w:eastAsia="Calibri"/>
        </w:rPr>
        <w:t>целях</w:t>
      </w:r>
      <w:proofErr w:type="gramEnd"/>
      <w:r w:rsidRPr="0057743D">
        <w:rPr>
          <w:rFonts w:eastAsia="Calibri"/>
        </w:rPr>
        <w:t>.</w:t>
      </w:r>
    </w:p>
    <w:p w:rsidR="0057743D" w:rsidRPr="0057743D" w:rsidRDefault="0057743D" w:rsidP="0057743D">
      <w:pPr>
        <w:tabs>
          <w:tab w:val="num" w:pos="720"/>
          <w:tab w:val="num" w:pos="1260"/>
        </w:tabs>
        <w:jc w:val="both"/>
        <w:rPr>
          <w:rFonts w:eastAsia="Calibri"/>
        </w:rPr>
      </w:pPr>
      <w:r w:rsidRPr="0057743D">
        <w:rPr>
          <w:rFonts w:eastAsia="Calibri"/>
        </w:rPr>
        <w:tab/>
        <w:t xml:space="preserve">2.2. </w:t>
      </w:r>
      <w:proofErr w:type="gramStart"/>
      <w:r w:rsidRPr="0057743D">
        <w:rPr>
          <w:rFonts w:eastAsia="Calibri"/>
        </w:rPr>
        <w:t>Получающая сторона соглашается считать информацию, полученную ею от Раскрывающей стороны, конфиденциальной на срок использования решений, разработанных в ходе выполнения договорных отношений, за исключением оговоренных настоящим Договором случаев, и обеспечить обращение и защиту конфиденциальной информации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03.11.1994 г. №1233.</w:t>
      </w:r>
      <w:proofErr w:type="gramEnd"/>
    </w:p>
    <w:p w:rsidR="0057743D" w:rsidRPr="0057743D" w:rsidRDefault="0057743D" w:rsidP="0057743D">
      <w:pPr>
        <w:tabs>
          <w:tab w:val="num" w:pos="720"/>
          <w:tab w:val="num" w:pos="1260"/>
        </w:tabs>
        <w:jc w:val="both"/>
        <w:rPr>
          <w:rFonts w:eastAsia="Calibri"/>
        </w:rPr>
      </w:pPr>
      <w:r w:rsidRPr="0057743D">
        <w:rPr>
          <w:rFonts w:eastAsia="Calibri"/>
        </w:rPr>
        <w:lastRenderedPageBreak/>
        <w:tab/>
        <w:t>2.3 Получающая сторона не будет разглашать никакой конфиденциальной информации, полученной ею от Раскрывающей стороны, какому-либо другому лицу, предприятию, организации и не будет использовать эту информацию для своей собственной выгоды, за исключением цели указанной в п. 1. Договора.</w:t>
      </w:r>
    </w:p>
    <w:p w:rsidR="0057743D" w:rsidRPr="0057743D" w:rsidRDefault="0057743D" w:rsidP="0057743D">
      <w:pPr>
        <w:tabs>
          <w:tab w:val="num" w:pos="720"/>
          <w:tab w:val="num" w:pos="1260"/>
        </w:tabs>
        <w:jc w:val="both"/>
        <w:rPr>
          <w:rFonts w:eastAsia="Calibri"/>
        </w:rPr>
      </w:pPr>
      <w:r w:rsidRPr="0057743D">
        <w:rPr>
          <w:rFonts w:eastAsia="Calibri"/>
        </w:rPr>
        <w:tab/>
        <w:t>2.4</w:t>
      </w:r>
      <w:proofErr w:type="gramStart"/>
      <w:r w:rsidRPr="0057743D">
        <w:rPr>
          <w:rFonts w:eastAsia="Calibri"/>
        </w:rPr>
        <w:t xml:space="preserve"> К</w:t>
      </w:r>
      <w:proofErr w:type="gramEnd"/>
      <w:r w:rsidRPr="0057743D">
        <w:rPr>
          <w:rFonts w:eastAsia="Calibri"/>
        </w:rPr>
        <w:t xml:space="preserve"> конфиденциальной информации и ее носителям допускаются работники Получающей стороны из числа российских граждан, имеющих допуск к государственной тайне. </w:t>
      </w:r>
    </w:p>
    <w:p w:rsidR="0057743D" w:rsidRPr="0057743D" w:rsidRDefault="0057743D" w:rsidP="0057743D">
      <w:pPr>
        <w:numPr>
          <w:ilvl w:val="0"/>
          <w:numId w:val="20"/>
        </w:numPr>
        <w:suppressAutoHyphens/>
        <w:ind w:firstLine="720"/>
        <w:jc w:val="both"/>
        <w:rPr>
          <w:rFonts w:eastAsia="Calibri"/>
          <w:b/>
          <w:bCs/>
        </w:rPr>
      </w:pPr>
      <w:r w:rsidRPr="0057743D">
        <w:rPr>
          <w:rFonts w:eastAsia="Calibri"/>
          <w:b/>
          <w:bCs/>
        </w:rPr>
        <w:t>Условия реализации Договора</w:t>
      </w:r>
    </w:p>
    <w:p w:rsidR="0057743D" w:rsidRPr="0057743D" w:rsidRDefault="0057743D" w:rsidP="0057743D">
      <w:pPr>
        <w:tabs>
          <w:tab w:val="num" w:pos="720"/>
          <w:tab w:val="num" w:pos="1260"/>
        </w:tabs>
        <w:ind w:firstLine="720"/>
        <w:jc w:val="both"/>
        <w:rPr>
          <w:rFonts w:eastAsia="Calibri"/>
          <w:b/>
          <w:bCs/>
        </w:rPr>
      </w:pPr>
      <w:r w:rsidRPr="0057743D">
        <w:rPr>
          <w:rFonts w:eastAsia="Calibri"/>
          <w:b/>
          <w:bCs/>
        </w:rPr>
        <w:t>3.1 Информация и ее передача Сторонами</w:t>
      </w:r>
    </w:p>
    <w:p w:rsidR="0057743D" w:rsidRPr="0057743D" w:rsidRDefault="0057743D" w:rsidP="0057743D">
      <w:pPr>
        <w:tabs>
          <w:tab w:val="left" w:pos="709"/>
        </w:tabs>
        <w:jc w:val="both"/>
        <w:rPr>
          <w:rFonts w:eastAsia="Calibri"/>
        </w:rPr>
      </w:pPr>
      <w:r w:rsidRPr="0057743D">
        <w:rPr>
          <w:rFonts w:eastAsia="Calibri"/>
        </w:rPr>
        <w:tab/>
        <w:t>3.1.1. В настоящем Договоре под Конфиденциальной информацией понимается любая техническая, инженерная, эксплуатационная, экономическая и прочая информация, переданная Раскрывающей стороной Получающей стороне, либо созданная в ходе выполнения договорных отношений, включая информацию:</w:t>
      </w:r>
    </w:p>
    <w:p w:rsidR="0057743D" w:rsidRPr="0057743D" w:rsidRDefault="0057743D" w:rsidP="0057743D">
      <w:pPr>
        <w:ind w:firstLine="851"/>
        <w:jc w:val="both"/>
        <w:rPr>
          <w:rFonts w:eastAsia="Times New Roman"/>
          <w:lang w:val="x-none" w:eastAsia="ru-RU"/>
        </w:rPr>
      </w:pPr>
      <w:r w:rsidRPr="0057743D">
        <w:rPr>
          <w:rFonts w:eastAsia="Times New Roman"/>
          <w:lang w:val="x-none" w:eastAsia="ru-RU"/>
        </w:rPr>
        <w:t xml:space="preserve">а) которую Раскрывающая сторона предоставила, сообщила или предоставит позднее Получающей стороне как в письменной (электронной) форме – в виде текстов, компьютерных кодов (программ), чертежей, схем или рисунков, так и устно (или визуально), путем демонстрации, либо любым другим образом, в зафиксированной форме или нет; </w:t>
      </w:r>
    </w:p>
    <w:p w:rsidR="0057743D" w:rsidRPr="0057743D" w:rsidRDefault="0057743D" w:rsidP="0057743D">
      <w:pPr>
        <w:tabs>
          <w:tab w:val="left" w:pos="1080"/>
          <w:tab w:val="num" w:pos="1260"/>
        </w:tabs>
        <w:ind w:firstLine="720"/>
        <w:jc w:val="both"/>
        <w:rPr>
          <w:rFonts w:eastAsia="Calibri"/>
        </w:rPr>
      </w:pPr>
      <w:r w:rsidRPr="0057743D">
        <w:rPr>
          <w:rFonts w:eastAsia="Calibri"/>
        </w:rPr>
        <w:t xml:space="preserve">б) </w:t>
      </w:r>
      <w:proofErr w:type="gramStart"/>
      <w:r w:rsidRPr="0057743D">
        <w:rPr>
          <w:rFonts w:eastAsia="Calibri"/>
        </w:rPr>
        <w:t>которую</w:t>
      </w:r>
      <w:proofErr w:type="gramEnd"/>
      <w:r w:rsidRPr="0057743D">
        <w:rPr>
          <w:rFonts w:eastAsia="Calibri"/>
        </w:rPr>
        <w:t xml:space="preserve"> Получающая сторона получила от Раскрывающей стороны путем обозрения (предоставления доступа к носителям информации) или любым другим способом, что, однако, не ограничивает содержания вышесказанного.</w:t>
      </w:r>
    </w:p>
    <w:p w:rsidR="0057743D" w:rsidRPr="0057743D" w:rsidRDefault="0057743D" w:rsidP="0057743D">
      <w:pPr>
        <w:tabs>
          <w:tab w:val="left" w:pos="1080"/>
          <w:tab w:val="num" w:pos="1260"/>
        </w:tabs>
        <w:ind w:firstLine="720"/>
        <w:jc w:val="both"/>
        <w:rPr>
          <w:rFonts w:eastAsia="Calibri"/>
          <w:bCs/>
        </w:rPr>
      </w:pPr>
      <w:r w:rsidRPr="0057743D">
        <w:rPr>
          <w:rFonts w:eastAsia="Calibri"/>
          <w:bCs/>
        </w:rPr>
        <w:t>3.1.2. Раскрывающая сторона передает носители конфиденциальной информации либо из рук в руки уполномоченному представителю Получающей стороны (Ответственному за конфиденциальность), либо в упаковке, исключающей просмотр содержащихся документов без нарушения её целостности, фельдъегерской связью, заказными или ценными почтовыми отправлениями.</w:t>
      </w:r>
    </w:p>
    <w:p w:rsidR="0057743D" w:rsidRPr="0057743D" w:rsidRDefault="0057743D" w:rsidP="0057743D">
      <w:pPr>
        <w:ind w:firstLine="708"/>
        <w:jc w:val="both"/>
        <w:rPr>
          <w:rFonts w:eastAsia="Calibri"/>
        </w:rPr>
      </w:pPr>
      <w:r w:rsidRPr="0057743D">
        <w:rPr>
          <w:rFonts w:eastAsia="Calibri"/>
        </w:rPr>
        <w:t xml:space="preserve">3.1.3. </w:t>
      </w:r>
      <w:proofErr w:type="gramStart"/>
      <w:r w:rsidRPr="0057743D">
        <w:rPr>
          <w:rFonts w:eastAsia="Calibri"/>
        </w:rPr>
        <w:t xml:space="preserve">В случае если  конфиденциальная информация обрабатывается исключительно на рабочих местах, предоставляемых Заказчиком Исполнителю в офисе Заказчика на время выполнения Исполнителем обязательств, по соответствующим хозяйственным договорам, такая информация в электронном виде, может быть передана внутри периметра корпоративной сети Заказчика с использованием системы электронного документооборота или специализированных сетевых ресурсов, выделенных для этой цели.  </w:t>
      </w:r>
      <w:proofErr w:type="gramEnd"/>
    </w:p>
    <w:p w:rsidR="0057743D" w:rsidRPr="0057743D" w:rsidRDefault="0057743D" w:rsidP="0057743D">
      <w:pPr>
        <w:ind w:firstLine="708"/>
        <w:jc w:val="both"/>
        <w:rPr>
          <w:rFonts w:eastAsia="Calibri"/>
        </w:rPr>
      </w:pPr>
      <w:proofErr w:type="gramStart"/>
      <w:r w:rsidRPr="0057743D">
        <w:rPr>
          <w:rFonts w:eastAsia="Calibri"/>
        </w:rPr>
        <w:t>Рабочие места, предоставляемые Заказчиком Исполнителю будут</w:t>
      </w:r>
      <w:proofErr w:type="gramEnd"/>
      <w:r w:rsidRPr="0057743D">
        <w:rPr>
          <w:rFonts w:eastAsia="Calibri"/>
        </w:rPr>
        <w:t xml:space="preserve"> специально аттестованы для обработки конфиденциальной информации и исключать выход в локальную ведомственную сеть, сети общего пользования и сеть Интернет. </w:t>
      </w:r>
    </w:p>
    <w:p w:rsidR="0057743D" w:rsidRPr="0057743D" w:rsidRDefault="0057743D" w:rsidP="0057743D">
      <w:pPr>
        <w:ind w:firstLine="708"/>
        <w:jc w:val="both"/>
        <w:rPr>
          <w:rFonts w:eastAsia="Calibri"/>
        </w:rPr>
      </w:pPr>
      <w:r w:rsidRPr="0057743D">
        <w:rPr>
          <w:rFonts w:eastAsia="Calibri"/>
        </w:rPr>
        <w:t>Программное обеспечение, устанавливаемое на этих рабочих местах, определяется Заказчиком.</w:t>
      </w:r>
    </w:p>
    <w:p w:rsidR="0057743D" w:rsidRPr="0057743D" w:rsidRDefault="0057743D" w:rsidP="0057743D">
      <w:pPr>
        <w:tabs>
          <w:tab w:val="left" w:pos="1080"/>
          <w:tab w:val="num" w:pos="1260"/>
        </w:tabs>
        <w:ind w:firstLine="720"/>
        <w:jc w:val="both"/>
        <w:rPr>
          <w:rFonts w:eastAsia="Calibri"/>
        </w:rPr>
      </w:pPr>
      <w:r w:rsidRPr="0057743D">
        <w:rPr>
          <w:rFonts w:eastAsia="Calibri"/>
        </w:rPr>
        <w:t xml:space="preserve">3.1.4. Конфиденциальная информация может обрабатываться в информационных сетях Исполнителя только в случае, если эта сеть аттестована по классу 1Г и не имеет выхода в локальную сеть Исполнителя, сети общего пользования и сеть Интернет. </w:t>
      </w:r>
    </w:p>
    <w:p w:rsidR="0057743D" w:rsidRPr="0057743D" w:rsidRDefault="0057743D" w:rsidP="0057743D">
      <w:pPr>
        <w:tabs>
          <w:tab w:val="left" w:pos="1080"/>
          <w:tab w:val="num" w:pos="1260"/>
        </w:tabs>
        <w:ind w:firstLine="720"/>
        <w:jc w:val="both"/>
        <w:rPr>
          <w:rFonts w:eastAsia="Calibri"/>
        </w:rPr>
      </w:pPr>
      <w:r w:rsidRPr="0057743D">
        <w:rPr>
          <w:rFonts w:eastAsia="Calibri"/>
        </w:rPr>
        <w:t xml:space="preserve"> В этом случае для приема-передачи Конфиденциальной информации  между   Заказчиком и Исполнителем может использоваться защищенная сеть «Деловая почта» (</w:t>
      </w:r>
      <w:proofErr w:type="spellStart"/>
      <w:r w:rsidRPr="0057743D">
        <w:rPr>
          <w:rFonts w:eastAsia="Calibri"/>
          <w:lang w:val="en-US"/>
        </w:rPr>
        <w:t>VipNet</w:t>
      </w:r>
      <w:proofErr w:type="spellEnd"/>
      <w:r w:rsidRPr="0057743D">
        <w:rPr>
          <w:rFonts w:eastAsia="Calibri"/>
        </w:rPr>
        <w:t>). Абонентский пункт («Деловая почта») для приема-передачи Конфиденциальной информации устанавливается у Исполнителя Заказчиком, за счет средств Исполнителя. Порядок обработки и приема-передачи такой информации определяется Заказчиком.</w:t>
      </w:r>
    </w:p>
    <w:p w:rsidR="0057743D" w:rsidRPr="0057743D" w:rsidRDefault="0057743D" w:rsidP="0057743D">
      <w:pPr>
        <w:tabs>
          <w:tab w:val="num" w:pos="709"/>
          <w:tab w:val="num" w:pos="1260"/>
        </w:tabs>
        <w:ind w:firstLine="709"/>
        <w:jc w:val="both"/>
        <w:rPr>
          <w:rFonts w:eastAsia="Calibri"/>
          <w:b/>
          <w:bCs/>
        </w:rPr>
      </w:pPr>
      <w:r w:rsidRPr="0057743D">
        <w:rPr>
          <w:rFonts w:eastAsia="Calibri"/>
          <w:b/>
          <w:bCs/>
        </w:rPr>
        <w:t>3.2 Конфиденциальная и не конфиденциальная информация</w:t>
      </w:r>
    </w:p>
    <w:p w:rsidR="0057743D" w:rsidRPr="0057743D" w:rsidRDefault="0057743D" w:rsidP="0057743D">
      <w:pPr>
        <w:tabs>
          <w:tab w:val="num" w:pos="709"/>
        </w:tabs>
        <w:jc w:val="both"/>
        <w:rPr>
          <w:rFonts w:eastAsia="Calibri"/>
        </w:rPr>
      </w:pPr>
      <w:r w:rsidRPr="0057743D">
        <w:rPr>
          <w:rFonts w:eastAsia="Calibri"/>
        </w:rPr>
        <w:tab/>
        <w:t>3.2.1. При передаче конфиденциальной информации в форме материальных носителей Раскрывающая сторона обязана нанести соответствующую пометку при их передаче Получающей стороне.</w:t>
      </w:r>
    </w:p>
    <w:p w:rsidR="0057743D" w:rsidRPr="0057743D" w:rsidRDefault="0057743D" w:rsidP="0057743D">
      <w:pPr>
        <w:tabs>
          <w:tab w:val="num" w:pos="709"/>
        </w:tabs>
        <w:ind w:firstLine="708"/>
        <w:jc w:val="both"/>
        <w:rPr>
          <w:rFonts w:eastAsia="Calibri"/>
        </w:rPr>
      </w:pPr>
      <w:r w:rsidRPr="0057743D">
        <w:rPr>
          <w:rFonts w:eastAsia="Calibri"/>
        </w:rPr>
        <w:t>В случае обращения Получателя к базе данных Раскрывающей стороны и произведения распечатки материалов, он также обязан нанести на материальный носитель информации соответствующую пометку.</w:t>
      </w:r>
    </w:p>
    <w:p w:rsidR="0057743D" w:rsidRPr="0057743D" w:rsidRDefault="0057743D" w:rsidP="0057743D">
      <w:pPr>
        <w:tabs>
          <w:tab w:val="num" w:pos="709"/>
        </w:tabs>
        <w:jc w:val="both"/>
        <w:rPr>
          <w:rFonts w:eastAsia="Calibri"/>
        </w:rPr>
      </w:pPr>
      <w:r w:rsidRPr="0057743D">
        <w:rPr>
          <w:rFonts w:eastAsia="Calibri"/>
        </w:rPr>
        <w:lastRenderedPageBreak/>
        <w:tab/>
        <w:t xml:space="preserve">3.2.2. Информация Раскрывающей стороны не </w:t>
      </w:r>
      <w:proofErr w:type="gramStart"/>
      <w:r w:rsidRPr="0057743D">
        <w:rPr>
          <w:rFonts w:eastAsia="Calibri"/>
        </w:rPr>
        <w:t>будет считаться конфиденциальной и Получающая сторона не</w:t>
      </w:r>
      <w:proofErr w:type="gramEnd"/>
      <w:r w:rsidRPr="0057743D">
        <w:rPr>
          <w:rFonts w:eastAsia="Calibri"/>
        </w:rPr>
        <w:t xml:space="preserve"> будет иметь никаких обязательств в отношении данной информации, если она удовлетворяет одному из следующих пунктов: </w:t>
      </w:r>
    </w:p>
    <w:p w:rsidR="0057743D" w:rsidRPr="0057743D" w:rsidRDefault="0057743D" w:rsidP="0057743D">
      <w:pPr>
        <w:tabs>
          <w:tab w:val="num" w:pos="709"/>
        </w:tabs>
        <w:ind w:firstLine="851"/>
        <w:jc w:val="both"/>
        <w:rPr>
          <w:rFonts w:eastAsia="Times New Roman"/>
          <w:lang w:val="x-none" w:eastAsia="ru-RU"/>
        </w:rPr>
      </w:pPr>
      <w:r w:rsidRPr="0057743D">
        <w:rPr>
          <w:rFonts w:eastAsia="Times New Roman"/>
          <w:lang w:val="x-none" w:eastAsia="ru-RU"/>
        </w:rPr>
        <w:t>а) общедоступна;</w:t>
      </w:r>
    </w:p>
    <w:p w:rsidR="0057743D" w:rsidRPr="0057743D" w:rsidRDefault="0057743D" w:rsidP="0057743D">
      <w:pPr>
        <w:tabs>
          <w:tab w:val="num" w:pos="709"/>
        </w:tabs>
        <w:ind w:firstLine="851"/>
        <w:jc w:val="both"/>
        <w:rPr>
          <w:rFonts w:eastAsia="Times New Roman"/>
          <w:lang w:val="x-none" w:eastAsia="ru-RU"/>
        </w:rPr>
      </w:pPr>
      <w:r w:rsidRPr="0057743D">
        <w:rPr>
          <w:rFonts w:eastAsia="Times New Roman"/>
          <w:lang w:val="x-none" w:eastAsia="ru-RU"/>
        </w:rPr>
        <w:t>б) является или становится публично известной, в том числе в результате неправильного, небрежного или намеренного действия Раскрывающей стороны;</w:t>
      </w:r>
    </w:p>
    <w:p w:rsidR="0057743D" w:rsidRPr="0057743D" w:rsidRDefault="0057743D" w:rsidP="0057743D">
      <w:pPr>
        <w:tabs>
          <w:tab w:val="num" w:pos="709"/>
        </w:tabs>
        <w:ind w:firstLine="851"/>
        <w:jc w:val="both"/>
        <w:rPr>
          <w:rFonts w:eastAsia="Times New Roman"/>
          <w:lang w:val="x-none" w:eastAsia="ru-RU"/>
        </w:rPr>
      </w:pPr>
      <w:r w:rsidRPr="0057743D">
        <w:rPr>
          <w:rFonts w:eastAsia="Times New Roman"/>
          <w:lang w:val="x-none" w:eastAsia="ru-RU"/>
        </w:rPr>
        <w:t>в) легально получена от третьей стороны, не связанной обязательствами соблюдать конфиденциальность перед Раскрывающей стороной, без ограничения и без нарушения Договора;</w:t>
      </w:r>
    </w:p>
    <w:p w:rsidR="0057743D" w:rsidRPr="0057743D" w:rsidRDefault="0057743D" w:rsidP="0057743D">
      <w:pPr>
        <w:tabs>
          <w:tab w:val="num" w:pos="709"/>
        </w:tabs>
        <w:ind w:firstLine="851"/>
        <w:jc w:val="both"/>
        <w:rPr>
          <w:rFonts w:eastAsia="Times New Roman"/>
          <w:lang w:val="x-none" w:eastAsia="ru-RU"/>
        </w:rPr>
      </w:pPr>
      <w:r w:rsidRPr="0057743D">
        <w:rPr>
          <w:rFonts w:eastAsia="Times New Roman"/>
          <w:lang w:val="x-none" w:eastAsia="ru-RU"/>
        </w:rPr>
        <w:t>г) представлена третьей стороне Раскрывающей стороной без аналогичного ограничения на права третьей стороны;</w:t>
      </w:r>
    </w:p>
    <w:p w:rsidR="0057743D" w:rsidRPr="0057743D" w:rsidRDefault="0057743D" w:rsidP="0057743D">
      <w:pPr>
        <w:tabs>
          <w:tab w:val="num" w:pos="709"/>
        </w:tabs>
        <w:ind w:firstLine="851"/>
        <w:jc w:val="both"/>
        <w:rPr>
          <w:rFonts w:eastAsia="Times New Roman"/>
          <w:lang w:val="x-none" w:eastAsia="ru-RU"/>
        </w:rPr>
      </w:pPr>
      <w:r w:rsidRPr="0057743D">
        <w:rPr>
          <w:rFonts w:eastAsia="Times New Roman"/>
          <w:lang w:val="x-none" w:eastAsia="ru-RU"/>
        </w:rPr>
        <w:t>д) разрешена к выпуску письменным разрешением Раскрывающей стороны;</w:t>
      </w:r>
    </w:p>
    <w:p w:rsidR="0057743D" w:rsidRPr="0057743D" w:rsidRDefault="0057743D" w:rsidP="0057743D">
      <w:pPr>
        <w:tabs>
          <w:tab w:val="num" w:pos="709"/>
        </w:tabs>
        <w:ind w:firstLine="851"/>
        <w:jc w:val="both"/>
        <w:rPr>
          <w:rFonts w:eastAsia="Times New Roman"/>
          <w:lang w:val="x-none" w:eastAsia="ru-RU"/>
        </w:rPr>
      </w:pPr>
      <w:r w:rsidRPr="0057743D">
        <w:rPr>
          <w:rFonts w:eastAsia="Times New Roman"/>
          <w:lang w:val="x-none" w:eastAsia="ru-RU"/>
        </w:rPr>
        <w:t>е) раскрыта в соответствии с действующим законодательством  по требованию государственного органа, и Получающая сторона прилагает максимальные усилия, чтобы добиться обращения с этой информацией как с конфиденциальной.</w:t>
      </w:r>
    </w:p>
    <w:p w:rsidR="0057743D" w:rsidRPr="0057743D" w:rsidRDefault="0057743D" w:rsidP="0057743D">
      <w:pPr>
        <w:tabs>
          <w:tab w:val="num" w:pos="709"/>
        </w:tabs>
        <w:jc w:val="both"/>
        <w:rPr>
          <w:rFonts w:eastAsia="Calibri"/>
        </w:rPr>
      </w:pPr>
      <w:r w:rsidRPr="0057743D">
        <w:rPr>
          <w:rFonts w:eastAsia="Calibri"/>
        </w:rPr>
        <w:tab/>
        <w:t>3.2.3. На Получающую сторону возлагается обязательство доказательства своего права на любое исключение, подпадающее под действие настоящего параграфа Договора.</w:t>
      </w:r>
    </w:p>
    <w:p w:rsidR="0057743D" w:rsidRPr="0057743D" w:rsidRDefault="0057743D" w:rsidP="0057743D">
      <w:pPr>
        <w:tabs>
          <w:tab w:val="num" w:pos="1260"/>
        </w:tabs>
        <w:ind w:firstLine="709"/>
        <w:jc w:val="both"/>
        <w:rPr>
          <w:rFonts w:eastAsia="Calibri"/>
          <w:b/>
          <w:bCs/>
        </w:rPr>
      </w:pPr>
      <w:r w:rsidRPr="0057743D">
        <w:rPr>
          <w:rFonts w:eastAsia="Calibri"/>
          <w:b/>
          <w:bCs/>
        </w:rPr>
        <w:t>3.3 Защита информации и гарантии неразглашения</w:t>
      </w:r>
    </w:p>
    <w:p w:rsidR="0057743D" w:rsidRPr="0057743D" w:rsidRDefault="0057743D" w:rsidP="0057743D">
      <w:pPr>
        <w:tabs>
          <w:tab w:val="num" w:pos="709"/>
        </w:tabs>
        <w:jc w:val="both"/>
        <w:rPr>
          <w:rFonts w:eastAsia="Calibri"/>
        </w:rPr>
      </w:pPr>
      <w:r w:rsidRPr="0057743D">
        <w:rPr>
          <w:rFonts w:eastAsia="Calibri"/>
        </w:rPr>
        <w:tab/>
        <w:t xml:space="preserve">3.3.1 Получающая сторона соглашается не передавать прямо или косвенно любую конфиденциальную информацию любой третьей стороне, в том </w:t>
      </w:r>
      <w:proofErr w:type="gramStart"/>
      <w:r w:rsidRPr="0057743D">
        <w:rPr>
          <w:rFonts w:eastAsia="Calibri"/>
        </w:rPr>
        <w:t>числе</w:t>
      </w:r>
      <w:proofErr w:type="gramEnd"/>
      <w:r w:rsidRPr="0057743D">
        <w:rPr>
          <w:rFonts w:eastAsia="Calibri"/>
        </w:rPr>
        <w:t xml:space="preserve"> с которой она взаимодействует или которую вынуждена привлекать к оказанию услуг в качестве соисполнителя, кроме как по письменному согласованию с Раскрывающей стороной, при 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 и </w:t>
      </w:r>
      <w:proofErr w:type="gramStart"/>
      <w:r w:rsidRPr="0057743D">
        <w:rPr>
          <w:rFonts w:eastAsia="Calibri"/>
        </w:rPr>
        <w:t>согласованные</w:t>
      </w:r>
      <w:proofErr w:type="gramEnd"/>
      <w:r w:rsidRPr="0057743D">
        <w:rPr>
          <w:rFonts w:eastAsia="Calibri"/>
        </w:rPr>
        <w:t xml:space="preserve"> Раскрывающей стороной. </w:t>
      </w:r>
    </w:p>
    <w:p w:rsidR="0057743D" w:rsidRPr="0057743D" w:rsidRDefault="0057743D" w:rsidP="0057743D">
      <w:pPr>
        <w:tabs>
          <w:tab w:val="num" w:pos="709"/>
        </w:tabs>
        <w:jc w:val="both"/>
        <w:rPr>
          <w:rFonts w:eastAsia="Calibri"/>
        </w:rPr>
      </w:pPr>
      <w:r w:rsidRPr="0057743D">
        <w:rPr>
          <w:rFonts w:eastAsia="Calibri"/>
        </w:rPr>
        <w:tab/>
        <w:t>3.3.2 Привлечение Получающей стороной третьей стороны к выполнению работ в качестве субподрядчика должно быть письменно согласовано с Раскрывающей стороной. После согласования третья сторона заключает соответствующий договор о конфиденциальности и взаимном неразглашении информации напрямую с Раскрывающей стороной, а договор о выполнении работ в качестве субподрядчика – с Получающей стороной.</w:t>
      </w:r>
    </w:p>
    <w:p w:rsidR="0057743D" w:rsidRPr="0057743D" w:rsidRDefault="0057743D" w:rsidP="0057743D">
      <w:pPr>
        <w:tabs>
          <w:tab w:val="num" w:pos="709"/>
        </w:tabs>
        <w:jc w:val="both"/>
        <w:rPr>
          <w:rFonts w:eastAsia="Calibri"/>
        </w:rPr>
      </w:pPr>
      <w:r w:rsidRPr="0057743D">
        <w:rPr>
          <w:rFonts w:eastAsia="Calibri"/>
        </w:rPr>
        <w:tab/>
        <w:t xml:space="preserve">3.3.3. </w:t>
      </w:r>
      <w:proofErr w:type="gramStart"/>
      <w:r w:rsidRPr="0057743D">
        <w:rPr>
          <w:rFonts w:eastAsia="Calibri"/>
        </w:rPr>
        <w:t>Получающая сторона назначает Ответственного за конфиденциальность для получения по ее поручению всей конфиденциальной информации согласно договору, о чем письменно уведомляет Раскрывающую сторону.</w:t>
      </w:r>
      <w:proofErr w:type="gramEnd"/>
      <w:r w:rsidRPr="0057743D">
        <w:rPr>
          <w:rFonts w:eastAsia="Calibri"/>
        </w:rPr>
        <w:t xml:space="preserve"> Получающая сторона может сменить своего Ответственного после предварительного уведомления Раскрывающей стороны в 5-дневный срок после его назначения. </w:t>
      </w:r>
    </w:p>
    <w:p w:rsidR="0057743D" w:rsidRPr="0057743D" w:rsidRDefault="0057743D" w:rsidP="0057743D">
      <w:pPr>
        <w:tabs>
          <w:tab w:val="num" w:pos="709"/>
        </w:tabs>
        <w:jc w:val="both"/>
        <w:rPr>
          <w:rFonts w:eastAsia="Calibri"/>
        </w:rPr>
      </w:pPr>
      <w:r w:rsidRPr="0057743D">
        <w:rPr>
          <w:rFonts w:eastAsia="Calibri"/>
        </w:rPr>
        <w:tab/>
        <w:t xml:space="preserve">3.3.4. Получающая сторона должна заключить соответствующие письменные соглашения о неразглашении конфиденциальной информации Раскрывающей стороны с сотрудниками своей организации, привлекаемыми в целях выполнения договорных отношений. </w:t>
      </w:r>
    </w:p>
    <w:p w:rsidR="0057743D" w:rsidRPr="0057743D" w:rsidRDefault="0057743D" w:rsidP="0057743D">
      <w:pPr>
        <w:tabs>
          <w:tab w:val="num" w:pos="709"/>
        </w:tabs>
        <w:jc w:val="both"/>
        <w:rPr>
          <w:rFonts w:eastAsia="Calibri"/>
        </w:rPr>
      </w:pPr>
      <w:r w:rsidRPr="0057743D">
        <w:rPr>
          <w:rFonts w:eastAsia="Calibri"/>
        </w:rPr>
        <w:tab/>
        <w:t>3.3.5. Для подтверждения выполнения принятых мер по защите конфиденциальной информации Получающая сторона обязуется представить Раскрывающей стороне:</w:t>
      </w:r>
    </w:p>
    <w:p w:rsidR="0057743D" w:rsidRPr="0057743D" w:rsidRDefault="0057743D" w:rsidP="0057743D">
      <w:pPr>
        <w:tabs>
          <w:tab w:val="num" w:pos="709"/>
        </w:tabs>
        <w:ind w:firstLine="851"/>
        <w:jc w:val="both"/>
        <w:rPr>
          <w:rFonts w:eastAsia="Times New Roman"/>
          <w:lang w:val="x-none" w:eastAsia="ru-RU"/>
        </w:rPr>
      </w:pPr>
      <w:r w:rsidRPr="0057743D">
        <w:rPr>
          <w:rFonts w:eastAsia="Times New Roman"/>
          <w:lang w:val="x-none" w:eastAsia="ru-RU"/>
        </w:rPr>
        <w:t xml:space="preserve">а) список сотрудников своей организации и сотрудников субподрядных организаций, которые непосредственно участвуют в оказании услуг по договору, либо, в силу различных обстоятельств, будут ознакомлены с конфиденциальной информацией, а также, </w:t>
      </w:r>
    </w:p>
    <w:p w:rsidR="0057743D" w:rsidRPr="0057743D" w:rsidRDefault="0057743D" w:rsidP="0057743D">
      <w:pPr>
        <w:tabs>
          <w:tab w:val="num" w:pos="709"/>
        </w:tabs>
        <w:ind w:firstLine="851"/>
        <w:jc w:val="both"/>
        <w:rPr>
          <w:rFonts w:eastAsia="Times New Roman"/>
          <w:lang w:val="x-none" w:eastAsia="ru-RU"/>
        </w:rPr>
      </w:pPr>
      <w:r w:rsidRPr="0057743D">
        <w:rPr>
          <w:rFonts w:eastAsia="Times New Roman"/>
          <w:lang w:val="x-none" w:eastAsia="ru-RU"/>
        </w:rPr>
        <w:t xml:space="preserve">б) заверенные печатью копии их обязательств о </w:t>
      </w:r>
      <w:r w:rsidRPr="0057743D">
        <w:rPr>
          <w:rFonts w:eastAsia="Times New Roman"/>
          <w:bCs/>
          <w:lang w:val="x-none" w:eastAsia="ru-RU"/>
        </w:rPr>
        <w:t xml:space="preserve">неразглашении </w:t>
      </w:r>
      <w:r w:rsidRPr="0057743D">
        <w:rPr>
          <w:rFonts w:eastAsia="Times New Roman"/>
          <w:lang w:val="x-none" w:eastAsia="ru-RU"/>
        </w:rPr>
        <w:t>конфиденциальной</w:t>
      </w:r>
      <w:r w:rsidRPr="0057743D">
        <w:rPr>
          <w:rFonts w:eastAsia="Times New Roman"/>
          <w:bCs/>
          <w:lang w:val="x-none" w:eastAsia="ru-RU"/>
        </w:rPr>
        <w:t xml:space="preserve"> информации</w:t>
      </w:r>
      <w:r w:rsidRPr="0057743D">
        <w:rPr>
          <w:rFonts w:eastAsia="Times New Roman"/>
          <w:lang w:val="x-none" w:eastAsia="ru-RU"/>
        </w:rPr>
        <w:t xml:space="preserve"> по прилагаемому образцу (Приложение №1).</w:t>
      </w:r>
    </w:p>
    <w:p w:rsidR="0057743D" w:rsidRPr="0057743D" w:rsidRDefault="0057743D" w:rsidP="0057743D">
      <w:pPr>
        <w:tabs>
          <w:tab w:val="num" w:pos="709"/>
        </w:tabs>
        <w:jc w:val="both"/>
        <w:rPr>
          <w:rFonts w:eastAsia="Calibri"/>
        </w:rPr>
      </w:pPr>
      <w:r w:rsidRPr="0057743D">
        <w:rPr>
          <w:rFonts w:eastAsia="Calibri"/>
        </w:rPr>
        <w:tab/>
        <w:t>3.3.6. Получающая сторона обязуется не вывозить и не направлять конфиденциальную информацию за пределы Российской Федерации.</w:t>
      </w:r>
    </w:p>
    <w:p w:rsidR="0057743D" w:rsidRPr="0057743D" w:rsidRDefault="0057743D" w:rsidP="0057743D">
      <w:pPr>
        <w:tabs>
          <w:tab w:val="num" w:pos="720"/>
          <w:tab w:val="num" w:pos="1260"/>
        </w:tabs>
        <w:jc w:val="both"/>
        <w:rPr>
          <w:rFonts w:eastAsia="Calibri"/>
          <w:bCs/>
        </w:rPr>
      </w:pPr>
      <w:r w:rsidRPr="0057743D">
        <w:rPr>
          <w:rFonts w:eastAsia="Calibri"/>
          <w:bCs/>
        </w:rPr>
        <w:tab/>
        <w:t xml:space="preserve">3.3.7 Получающая сторона обеспечивает обращение с «Конфиденциальной информацией», имеющей пометку «Для служебного пользования», и её защиту в </w:t>
      </w:r>
      <w:r w:rsidRPr="0057743D">
        <w:rPr>
          <w:rFonts w:eastAsia="Calibri"/>
          <w:bCs/>
        </w:rPr>
        <w:lastRenderedPageBreak/>
        <w:t>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Российской Федерации от 03.11.1994 № 1233.</w:t>
      </w:r>
    </w:p>
    <w:p w:rsidR="0057743D" w:rsidRPr="0057743D" w:rsidRDefault="0057743D" w:rsidP="0057743D">
      <w:pPr>
        <w:tabs>
          <w:tab w:val="num" w:pos="720"/>
          <w:tab w:val="num" w:pos="1260"/>
        </w:tabs>
        <w:jc w:val="both"/>
        <w:rPr>
          <w:rFonts w:eastAsia="Calibri"/>
          <w:bCs/>
        </w:rPr>
      </w:pPr>
      <w:r w:rsidRPr="0057743D">
        <w:rPr>
          <w:rFonts w:eastAsia="Calibri"/>
          <w:bCs/>
        </w:rPr>
        <w:tab/>
        <w:t>3.3.8.Получающая сторона обеспечивает обращение с «Конфиденциальной информацией», имеющей гриф «Коммерческая тайна» и её защиту в соответствии с Федеральным законом от 29.07.2004 № 98-ФЗ «О коммерческой тайне».</w:t>
      </w:r>
    </w:p>
    <w:p w:rsidR="0057743D" w:rsidRPr="0057743D" w:rsidRDefault="0057743D" w:rsidP="0057743D">
      <w:pPr>
        <w:tabs>
          <w:tab w:val="num" w:pos="709"/>
          <w:tab w:val="num" w:pos="1260"/>
        </w:tabs>
        <w:jc w:val="both"/>
        <w:rPr>
          <w:rFonts w:eastAsia="Calibri"/>
          <w:bCs/>
        </w:rPr>
      </w:pPr>
      <w:r w:rsidRPr="0057743D">
        <w:rPr>
          <w:rFonts w:eastAsia="Calibri"/>
          <w:bCs/>
        </w:rPr>
        <w:tab/>
        <w:t>3.3.9 Конфиденциальность персональных данных обеспечивается Получающей стороной в соответствии с Федеральным законом от 27.07.2006 № 152-ФЗ «О персональных данных».</w:t>
      </w:r>
    </w:p>
    <w:p w:rsidR="0057743D" w:rsidRPr="0057743D" w:rsidRDefault="0057743D" w:rsidP="0057743D">
      <w:pPr>
        <w:ind w:firstLine="709"/>
        <w:jc w:val="both"/>
        <w:rPr>
          <w:rFonts w:eastAsia="Calibri"/>
          <w:b/>
          <w:bCs/>
        </w:rPr>
      </w:pPr>
      <w:r w:rsidRPr="0057743D">
        <w:rPr>
          <w:rFonts w:eastAsia="Calibri"/>
          <w:b/>
          <w:bCs/>
        </w:rPr>
        <w:t>3.4 Возврат информации</w:t>
      </w:r>
    </w:p>
    <w:p w:rsidR="0057743D" w:rsidRPr="0057743D" w:rsidRDefault="0057743D" w:rsidP="0057743D">
      <w:pPr>
        <w:tabs>
          <w:tab w:val="num" w:pos="709"/>
        </w:tabs>
        <w:jc w:val="both"/>
        <w:rPr>
          <w:rFonts w:eastAsia="Calibri"/>
        </w:rPr>
      </w:pPr>
      <w:r w:rsidRPr="0057743D">
        <w:rPr>
          <w:rFonts w:eastAsia="Calibri"/>
        </w:rPr>
        <w:tab/>
        <w:t xml:space="preserve">3.4.1. В случае досрочного прекращения по каким-либо причинам договорных отношений Сторон и расторжения настоящего Договора Получающая сторона вернет Раскрывающей стороне все информационные материалы, представленные ей Раскрывающей стороной и произведенные в ходе выполнения договорных отношений, а также сделанные с них копии. Возвращение материалов и их копий не будет влиять на обязательства Получающей стороны по сохранению конфиденциальности этой информации. </w:t>
      </w:r>
    </w:p>
    <w:p w:rsidR="0057743D" w:rsidRPr="0057743D" w:rsidRDefault="0057743D" w:rsidP="0057743D">
      <w:pPr>
        <w:tabs>
          <w:tab w:val="num" w:pos="709"/>
        </w:tabs>
        <w:jc w:val="both"/>
        <w:rPr>
          <w:rFonts w:eastAsia="Calibri"/>
        </w:rPr>
      </w:pPr>
      <w:r w:rsidRPr="0057743D">
        <w:rPr>
          <w:rFonts w:eastAsia="Calibri"/>
        </w:rPr>
        <w:tab/>
        <w:t xml:space="preserve">3.4.2. Если в договорных отношениях между Сторонами специально не оговорены права собственности или особые условия передачи информации, то Получающая сторона после официального завершения договорных отношений или по требованию Раскрывающей стороны: </w:t>
      </w:r>
    </w:p>
    <w:p w:rsidR="0057743D" w:rsidRPr="0057743D" w:rsidRDefault="0057743D" w:rsidP="0057743D">
      <w:pPr>
        <w:tabs>
          <w:tab w:val="num" w:pos="709"/>
        </w:tabs>
        <w:ind w:firstLine="851"/>
        <w:jc w:val="both"/>
        <w:rPr>
          <w:rFonts w:eastAsia="Times New Roman"/>
          <w:lang w:val="x-none" w:eastAsia="ru-RU"/>
        </w:rPr>
      </w:pPr>
      <w:r w:rsidRPr="0057743D">
        <w:rPr>
          <w:rFonts w:eastAsia="Times New Roman"/>
          <w:lang w:val="x-none" w:eastAsia="ru-RU"/>
        </w:rPr>
        <w:t>а) вернет все материалы (оригиналы и копии на любых видах носителя информации), содержащие конфиденциальную информацию, либо</w:t>
      </w:r>
    </w:p>
    <w:p w:rsidR="0057743D" w:rsidRPr="0057743D" w:rsidRDefault="0057743D" w:rsidP="0057743D">
      <w:pPr>
        <w:tabs>
          <w:tab w:val="num" w:pos="709"/>
        </w:tabs>
        <w:ind w:firstLine="851"/>
        <w:jc w:val="both"/>
        <w:rPr>
          <w:rFonts w:eastAsia="Times New Roman"/>
          <w:lang w:eastAsia="ru-RU"/>
        </w:rPr>
      </w:pPr>
      <w:r w:rsidRPr="0057743D">
        <w:rPr>
          <w:rFonts w:eastAsia="Times New Roman"/>
          <w:lang w:val="x-none" w:eastAsia="ru-RU"/>
        </w:rPr>
        <w:t xml:space="preserve">б) обеспечит подтверждение факта их уничтожения. </w:t>
      </w:r>
    </w:p>
    <w:p w:rsidR="0057743D" w:rsidRPr="0057743D" w:rsidRDefault="0057743D" w:rsidP="0057743D">
      <w:pPr>
        <w:ind w:firstLine="709"/>
        <w:jc w:val="both"/>
        <w:rPr>
          <w:rFonts w:eastAsia="Calibri"/>
          <w:b/>
          <w:bCs/>
        </w:rPr>
      </w:pPr>
      <w:r w:rsidRPr="0057743D">
        <w:rPr>
          <w:rFonts w:eastAsia="Calibri"/>
          <w:b/>
          <w:bCs/>
        </w:rPr>
        <w:t>3.5 Срок защиты и неразглашения информации</w:t>
      </w:r>
    </w:p>
    <w:p w:rsidR="0057743D" w:rsidRPr="0057743D" w:rsidRDefault="0057743D" w:rsidP="0057743D">
      <w:pPr>
        <w:tabs>
          <w:tab w:val="num" w:pos="709"/>
        </w:tabs>
        <w:ind w:firstLine="851"/>
        <w:jc w:val="both"/>
        <w:rPr>
          <w:rFonts w:eastAsia="Times New Roman"/>
          <w:lang w:eastAsia="ru-RU"/>
        </w:rPr>
      </w:pPr>
      <w:r w:rsidRPr="0057743D">
        <w:rPr>
          <w:rFonts w:eastAsia="Times New Roman"/>
          <w:lang w:val="x-none" w:eastAsia="ru-RU"/>
        </w:rPr>
        <w:t>Стороны не должны разглашать никакую конфиденциальную информацию третьим сторонам в течение срока использования решений, разработанных в ходе выполнения договорных отношений за исключением строго оговоренных настоящим Договором случаев.</w:t>
      </w:r>
    </w:p>
    <w:p w:rsidR="0057743D" w:rsidRPr="0057743D" w:rsidRDefault="0057743D" w:rsidP="0057743D">
      <w:pPr>
        <w:ind w:firstLine="709"/>
        <w:jc w:val="both"/>
        <w:rPr>
          <w:rFonts w:eastAsia="Calibri"/>
          <w:b/>
          <w:bCs/>
        </w:rPr>
      </w:pPr>
      <w:r w:rsidRPr="0057743D">
        <w:rPr>
          <w:rFonts w:eastAsia="Calibri"/>
          <w:b/>
          <w:bCs/>
        </w:rPr>
        <w:t>3.6 Права на информацию</w:t>
      </w:r>
    </w:p>
    <w:p w:rsidR="0057743D" w:rsidRPr="0057743D" w:rsidRDefault="0057743D" w:rsidP="0057743D">
      <w:pPr>
        <w:tabs>
          <w:tab w:val="num" w:pos="709"/>
        </w:tabs>
        <w:jc w:val="both"/>
        <w:rPr>
          <w:rFonts w:eastAsia="Calibri"/>
        </w:rPr>
      </w:pPr>
      <w:r w:rsidRPr="0057743D">
        <w:rPr>
          <w:rFonts w:eastAsia="Calibri"/>
        </w:rPr>
        <w:tab/>
        <w:t>3.6.1. Вся информация, выдаваемая Раскрывающей стороной Получающей стороне в какой-либо форме согласно Договору, будет и останется исключительной собственностью Раскрывающей стороны или ей принадлежит исключительное право распоряжаться ею от имени собственника.</w:t>
      </w:r>
    </w:p>
    <w:p w:rsidR="0057743D" w:rsidRPr="0057743D" w:rsidRDefault="0057743D" w:rsidP="0057743D">
      <w:pPr>
        <w:tabs>
          <w:tab w:val="num" w:pos="709"/>
        </w:tabs>
        <w:jc w:val="both"/>
        <w:rPr>
          <w:rFonts w:eastAsia="Calibri"/>
        </w:rPr>
      </w:pPr>
      <w:r w:rsidRPr="0057743D">
        <w:rPr>
          <w:rFonts w:eastAsia="Calibri"/>
        </w:rPr>
        <w:tab/>
        <w:t xml:space="preserve">3.6.2 Получающая сторона не приобретает право на информацию, а лишь получает право на ее использование, исключительно в целях, упомянутых в настоящем Договоре. </w:t>
      </w:r>
    </w:p>
    <w:p w:rsidR="0057743D" w:rsidRPr="0057743D" w:rsidRDefault="0057743D" w:rsidP="0057743D">
      <w:pPr>
        <w:tabs>
          <w:tab w:val="num" w:pos="709"/>
          <w:tab w:val="left" w:pos="1276"/>
          <w:tab w:val="left" w:pos="1418"/>
        </w:tabs>
        <w:jc w:val="both"/>
        <w:rPr>
          <w:rFonts w:eastAsia="Calibri"/>
        </w:rPr>
      </w:pPr>
      <w:r w:rsidRPr="0057743D">
        <w:rPr>
          <w:rFonts w:eastAsia="Calibri"/>
        </w:rPr>
        <w:tab/>
        <w:t>3.6.3. Раскрывая сведения Получающей стороне, Раскрывающая сторона не предоставляет Получающей стороне никаких дополнительных прав, в том числе никаких лицензий или титульных прав на патенты, авторских прав, торговых марок, принадлежащих Раскрывающей стороне.</w:t>
      </w:r>
    </w:p>
    <w:p w:rsidR="0057743D" w:rsidRPr="0057743D" w:rsidRDefault="0057743D" w:rsidP="0057743D">
      <w:pPr>
        <w:tabs>
          <w:tab w:val="num" w:pos="709"/>
        </w:tabs>
        <w:jc w:val="both"/>
        <w:rPr>
          <w:rFonts w:eastAsia="Calibri"/>
        </w:rPr>
      </w:pPr>
      <w:r w:rsidRPr="0057743D">
        <w:rPr>
          <w:rFonts w:eastAsia="Calibri"/>
        </w:rPr>
        <w:tab/>
        <w:t xml:space="preserve">3.6.4 Получающая сторона не может видоизменять, разрабатывать, </w:t>
      </w:r>
      <w:proofErr w:type="spellStart"/>
      <w:r w:rsidRPr="0057743D">
        <w:rPr>
          <w:rFonts w:eastAsia="Calibri"/>
        </w:rPr>
        <w:t>декомпилировать</w:t>
      </w:r>
      <w:proofErr w:type="spellEnd"/>
      <w:r w:rsidRPr="0057743D">
        <w:rPr>
          <w:rFonts w:eastAsia="Calibri"/>
        </w:rPr>
        <w:t xml:space="preserve">, разбирать или использовать в нарушение настоящего </w:t>
      </w:r>
      <w:r w:rsidRPr="0057743D">
        <w:rPr>
          <w:rFonts w:eastAsia="Calibri"/>
          <w:bCs/>
        </w:rPr>
        <w:t xml:space="preserve">Договора </w:t>
      </w:r>
      <w:r w:rsidRPr="0057743D">
        <w:rPr>
          <w:rFonts w:eastAsia="Calibri"/>
        </w:rPr>
        <w:t xml:space="preserve">любые программные продукты или материальные объекты, содержащие информацию Раскрывающей стороны. </w:t>
      </w:r>
    </w:p>
    <w:p w:rsidR="0057743D" w:rsidRPr="0057743D" w:rsidRDefault="0057743D" w:rsidP="0057743D">
      <w:pPr>
        <w:ind w:firstLine="709"/>
        <w:jc w:val="both"/>
        <w:rPr>
          <w:rFonts w:eastAsia="Calibri"/>
          <w:b/>
          <w:bCs/>
        </w:rPr>
      </w:pPr>
      <w:r w:rsidRPr="0057743D">
        <w:rPr>
          <w:rFonts w:eastAsia="Calibri"/>
          <w:b/>
          <w:bCs/>
        </w:rPr>
        <w:t>3.7 Средства защиты</w:t>
      </w:r>
    </w:p>
    <w:p w:rsidR="0057743D" w:rsidRPr="0057743D" w:rsidRDefault="0057743D" w:rsidP="0057743D">
      <w:pPr>
        <w:tabs>
          <w:tab w:val="num" w:pos="709"/>
        </w:tabs>
        <w:jc w:val="both"/>
        <w:rPr>
          <w:rFonts w:eastAsia="Calibri"/>
        </w:rPr>
      </w:pPr>
      <w:r w:rsidRPr="0057743D">
        <w:rPr>
          <w:rFonts w:eastAsia="Calibri"/>
        </w:rPr>
        <w:tab/>
        <w:t xml:space="preserve">3.7.1 Стороны согласны, что все споры и разногласия между Раскрывающей Стороной и Получающей стороной, возникающие </w:t>
      </w:r>
      <w:proofErr w:type="gramStart"/>
      <w:r w:rsidRPr="0057743D">
        <w:rPr>
          <w:rFonts w:eastAsia="Calibri"/>
        </w:rPr>
        <w:t>из</w:t>
      </w:r>
      <w:proofErr w:type="gramEnd"/>
      <w:r w:rsidRPr="0057743D">
        <w:rPr>
          <w:rFonts w:eastAsia="Calibri"/>
        </w:rPr>
        <w:t xml:space="preserve"> и/или </w:t>
      </w:r>
      <w:proofErr w:type="gramStart"/>
      <w:r w:rsidRPr="0057743D">
        <w:rPr>
          <w:rFonts w:eastAsia="Calibri"/>
        </w:rPr>
        <w:t>связанные</w:t>
      </w:r>
      <w:proofErr w:type="gramEnd"/>
      <w:r w:rsidRPr="0057743D">
        <w:rPr>
          <w:rFonts w:eastAsia="Calibri"/>
        </w:rPr>
        <w:t xml:space="preserve"> с настоящим Договором, будут рассматриваться в соответствии с законодательством РФ. Место судопроизводства определяется в соответствующем договоре на оказание услуг. </w:t>
      </w:r>
    </w:p>
    <w:p w:rsidR="0057743D" w:rsidRPr="0057743D" w:rsidRDefault="0057743D" w:rsidP="0057743D">
      <w:pPr>
        <w:tabs>
          <w:tab w:val="num" w:pos="709"/>
        </w:tabs>
        <w:jc w:val="both"/>
        <w:rPr>
          <w:rFonts w:eastAsia="Calibri"/>
        </w:rPr>
      </w:pPr>
      <w:r w:rsidRPr="0057743D">
        <w:rPr>
          <w:rFonts w:eastAsia="Calibri"/>
        </w:rPr>
        <w:tab/>
        <w:t xml:space="preserve">3.7.2 Стороны признают, что денежная компенсация ущерба может являться недостаточным средством защиты в случае нарушения настоящего Договора и, что </w:t>
      </w:r>
      <w:r w:rsidRPr="0057743D">
        <w:rPr>
          <w:rFonts w:eastAsia="Calibri"/>
        </w:rPr>
        <w:lastRenderedPageBreak/>
        <w:t>Раскрывающая сторона должна иметь право, без отказа от других прав и средств защиты, на такие средства судебной защиты в виде судебного запрещения, которые могут быть сочтены судом правильными.</w:t>
      </w:r>
    </w:p>
    <w:p w:rsidR="0057743D" w:rsidRPr="0057743D" w:rsidRDefault="0057743D" w:rsidP="0057743D">
      <w:pPr>
        <w:numPr>
          <w:ilvl w:val="0"/>
          <w:numId w:val="20"/>
        </w:numPr>
        <w:suppressAutoHyphens/>
        <w:ind w:firstLine="720"/>
        <w:jc w:val="both"/>
        <w:rPr>
          <w:rFonts w:eastAsia="Calibri"/>
          <w:b/>
          <w:bCs/>
        </w:rPr>
      </w:pPr>
      <w:r w:rsidRPr="0057743D">
        <w:rPr>
          <w:rFonts w:eastAsia="Calibri"/>
          <w:b/>
          <w:bCs/>
        </w:rPr>
        <w:t xml:space="preserve">Раскрытие информации </w:t>
      </w:r>
    </w:p>
    <w:p w:rsidR="0057743D" w:rsidRPr="0057743D" w:rsidRDefault="0057743D" w:rsidP="0057743D">
      <w:pPr>
        <w:tabs>
          <w:tab w:val="left" w:pos="709"/>
        </w:tabs>
        <w:jc w:val="both"/>
        <w:rPr>
          <w:rFonts w:eastAsia="Calibri"/>
        </w:rPr>
      </w:pPr>
      <w:r w:rsidRPr="0057743D">
        <w:rPr>
          <w:rFonts w:eastAsia="Calibri"/>
        </w:rPr>
        <w:tab/>
        <w:t>4.1 Получающая сторона может разгласить конфиденциальную информацию в соответствии с судебным или иным решением, предусмотренным законодатель</w:t>
      </w:r>
      <w:r w:rsidRPr="0057743D">
        <w:rPr>
          <w:rFonts w:eastAsia="Calibri"/>
          <w:bCs/>
        </w:rPr>
        <w:t>ством РФ</w:t>
      </w:r>
      <w:r w:rsidRPr="0057743D">
        <w:rPr>
          <w:rFonts w:eastAsia="Calibri"/>
        </w:rPr>
        <w:t xml:space="preserve">, при условии, что: </w:t>
      </w:r>
    </w:p>
    <w:p w:rsidR="0057743D" w:rsidRPr="0057743D" w:rsidRDefault="0057743D" w:rsidP="0057743D">
      <w:pPr>
        <w:tabs>
          <w:tab w:val="num" w:pos="709"/>
        </w:tabs>
        <w:ind w:firstLine="720"/>
        <w:jc w:val="both"/>
        <w:rPr>
          <w:rFonts w:eastAsia="Calibri"/>
        </w:rPr>
      </w:pPr>
      <w:r w:rsidRPr="0057743D">
        <w:rPr>
          <w:rFonts w:eastAsia="Calibri"/>
        </w:rPr>
        <w:t>а) заблаговременно уведомит Раскрывающую сторону о требовании такого разглашении, чтобы у Раскрывающей стороны было достаточно времени для опротестования разглашения либо принятия компенсационных мер,</w:t>
      </w:r>
    </w:p>
    <w:p w:rsidR="0057743D" w:rsidRPr="0057743D" w:rsidRDefault="0057743D" w:rsidP="0057743D">
      <w:pPr>
        <w:tabs>
          <w:tab w:val="num" w:pos="709"/>
        </w:tabs>
        <w:ind w:firstLine="851"/>
        <w:jc w:val="both"/>
        <w:rPr>
          <w:rFonts w:eastAsia="Times New Roman"/>
          <w:lang w:val="x-none" w:eastAsia="ru-RU"/>
        </w:rPr>
      </w:pPr>
      <w:r w:rsidRPr="0057743D">
        <w:rPr>
          <w:rFonts w:eastAsia="Times New Roman"/>
          <w:lang w:val="x-none" w:eastAsia="ru-RU"/>
        </w:rPr>
        <w:t>б) предоставит Раскрывающей стороне данные о перечне, содержании и объеме конфиденциальной информации, подлежащей разглашению,</w:t>
      </w:r>
    </w:p>
    <w:p w:rsidR="0057743D" w:rsidRPr="0057743D" w:rsidRDefault="0057743D" w:rsidP="0057743D">
      <w:pPr>
        <w:tabs>
          <w:tab w:val="num" w:pos="709"/>
        </w:tabs>
        <w:ind w:firstLine="720"/>
        <w:jc w:val="both"/>
        <w:rPr>
          <w:rFonts w:eastAsia="Calibri"/>
        </w:rPr>
      </w:pPr>
      <w:r w:rsidRPr="0057743D">
        <w:rPr>
          <w:rFonts w:eastAsia="Calibri"/>
        </w:rPr>
        <w:t xml:space="preserve">в) примет меры к ограничению объема разглашаемых сведений и количества лиц, которым они разглашаются и </w:t>
      </w:r>
    </w:p>
    <w:p w:rsidR="0057743D" w:rsidRPr="0057743D" w:rsidRDefault="0057743D" w:rsidP="0057743D">
      <w:pPr>
        <w:tabs>
          <w:tab w:val="num" w:pos="709"/>
        </w:tabs>
        <w:ind w:firstLine="720"/>
        <w:jc w:val="both"/>
        <w:rPr>
          <w:rFonts w:eastAsia="Calibri"/>
        </w:rPr>
      </w:pPr>
      <w:r w:rsidRPr="0057743D">
        <w:rPr>
          <w:rFonts w:eastAsia="Calibri"/>
        </w:rPr>
        <w:t>г) обеспечит в соответствии с требованиями законодательства РФ по защите конфиденциальной информации соответствующие процедуры ее разглашения.</w:t>
      </w:r>
    </w:p>
    <w:p w:rsidR="0057743D" w:rsidRPr="0057743D" w:rsidRDefault="0057743D" w:rsidP="0057743D">
      <w:pPr>
        <w:numPr>
          <w:ilvl w:val="0"/>
          <w:numId w:val="20"/>
        </w:numPr>
        <w:suppressAutoHyphens/>
        <w:ind w:firstLine="720"/>
        <w:jc w:val="both"/>
        <w:rPr>
          <w:rFonts w:eastAsia="Calibri"/>
          <w:b/>
          <w:bCs/>
        </w:rPr>
      </w:pPr>
      <w:r w:rsidRPr="0057743D">
        <w:rPr>
          <w:rFonts w:eastAsia="Calibri"/>
          <w:b/>
          <w:bCs/>
        </w:rPr>
        <w:t>Ответственность и права Сторон</w:t>
      </w:r>
    </w:p>
    <w:p w:rsidR="0057743D" w:rsidRPr="0057743D" w:rsidRDefault="0057743D" w:rsidP="0057743D">
      <w:pPr>
        <w:tabs>
          <w:tab w:val="left" w:pos="709"/>
        </w:tabs>
        <w:jc w:val="both"/>
        <w:rPr>
          <w:rFonts w:eastAsia="Times New Roman"/>
          <w:lang w:val="x-none" w:eastAsia="ru-RU"/>
        </w:rPr>
      </w:pPr>
      <w:r w:rsidRPr="0057743D">
        <w:rPr>
          <w:rFonts w:eastAsia="Times New Roman"/>
          <w:lang w:val="x-none" w:eastAsia="ru-RU"/>
        </w:rPr>
        <w:tab/>
        <w:t>5.1 Получающая сторона будет ответственна за:</w:t>
      </w:r>
    </w:p>
    <w:p w:rsidR="0057743D" w:rsidRPr="0057743D" w:rsidRDefault="0057743D" w:rsidP="0057743D">
      <w:pPr>
        <w:tabs>
          <w:tab w:val="num" w:pos="709"/>
        </w:tabs>
        <w:ind w:firstLine="720"/>
        <w:jc w:val="both"/>
        <w:rPr>
          <w:rFonts w:eastAsia="Calibri"/>
        </w:rPr>
      </w:pPr>
      <w:r w:rsidRPr="0057743D">
        <w:rPr>
          <w:rFonts w:eastAsia="Calibri"/>
        </w:rPr>
        <w:t xml:space="preserve">а) несанкционированное или умышленное разглашение конфиденциальной информации Раскрывающей стороны лицами Получающей стороны, которые работают или работали на нее по найму, а также </w:t>
      </w:r>
    </w:p>
    <w:p w:rsidR="0057743D" w:rsidRPr="0057743D" w:rsidRDefault="0057743D" w:rsidP="0057743D">
      <w:pPr>
        <w:tabs>
          <w:tab w:val="num" w:pos="709"/>
        </w:tabs>
        <w:ind w:firstLine="720"/>
        <w:jc w:val="both"/>
        <w:rPr>
          <w:rFonts w:eastAsia="Calibri"/>
        </w:rPr>
      </w:pPr>
      <w:r w:rsidRPr="0057743D">
        <w:rPr>
          <w:rFonts w:eastAsia="Calibri"/>
        </w:rPr>
        <w:t xml:space="preserve">б) несанкционированное использование этими лицами конфиденциальной информации, </w:t>
      </w:r>
    </w:p>
    <w:p w:rsidR="0057743D" w:rsidRPr="0057743D" w:rsidRDefault="0057743D" w:rsidP="0057743D">
      <w:pPr>
        <w:tabs>
          <w:tab w:val="num" w:pos="709"/>
        </w:tabs>
        <w:ind w:firstLine="851"/>
        <w:jc w:val="both"/>
        <w:rPr>
          <w:rFonts w:eastAsia="Times New Roman"/>
          <w:lang w:val="x-none" w:eastAsia="ru-RU"/>
        </w:rPr>
      </w:pPr>
      <w:r w:rsidRPr="0057743D">
        <w:rPr>
          <w:rFonts w:eastAsia="Times New Roman"/>
          <w:lang w:val="x-none" w:eastAsia="ru-RU"/>
        </w:rPr>
        <w:t xml:space="preserve">   в) несоблюдение столь же высокой степени осторожности пользования конфиденциальной информацией, какую бы соблюдала в разумных пределах Получающая сторона в отношении своей собственной конфиденциальной информации аналогичной важности, </w:t>
      </w:r>
    </w:p>
    <w:p w:rsidR="0057743D" w:rsidRPr="0057743D" w:rsidRDefault="0057743D" w:rsidP="0057743D">
      <w:pPr>
        <w:tabs>
          <w:tab w:val="num" w:pos="709"/>
        </w:tabs>
        <w:ind w:firstLine="720"/>
        <w:jc w:val="both"/>
        <w:rPr>
          <w:rFonts w:eastAsia="Calibri"/>
        </w:rPr>
      </w:pPr>
      <w:r w:rsidRPr="0057743D">
        <w:rPr>
          <w:rFonts w:eastAsia="Calibri"/>
        </w:rPr>
        <w:t xml:space="preserve">г) не прекращение несанкционированного или неумышленного разглашения конфиденциальной информации Раскрывающей стороны, либо не прекращение нарушений пользования ею после обнаружения (выявление) фактов разглашения или нарушения мер осторожности пользования.  </w:t>
      </w:r>
    </w:p>
    <w:p w:rsidR="0057743D" w:rsidRPr="0057743D" w:rsidRDefault="0057743D" w:rsidP="0057743D">
      <w:pPr>
        <w:tabs>
          <w:tab w:val="left" w:pos="709"/>
        </w:tabs>
        <w:jc w:val="both"/>
        <w:rPr>
          <w:rFonts w:eastAsia="Calibri"/>
        </w:rPr>
      </w:pPr>
      <w:r w:rsidRPr="0057743D">
        <w:rPr>
          <w:rFonts w:eastAsia="Calibri"/>
        </w:rPr>
        <w:tab/>
        <w:t>5.2. В случае установления вины Получающей стороны в разглашении конфиденциальной информации Раскрывающая сторона имеет право по своему усмотрению взыскать убытки, понесенные в связи с разглашением или использованием этой информации, либо получить от Получающей стороны штраф в соответствии с действующим законодательством РФ.</w:t>
      </w:r>
    </w:p>
    <w:p w:rsidR="0057743D" w:rsidRPr="0057743D" w:rsidRDefault="0057743D" w:rsidP="0057743D">
      <w:pPr>
        <w:numPr>
          <w:ilvl w:val="0"/>
          <w:numId w:val="20"/>
        </w:numPr>
        <w:suppressAutoHyphens/>
        <w:ind w:firstLine="720"/>
        <w:jc w:val="both"/>
        <w:rPr>
          <w:rFonts w:eastAsia="Calibri"/>
          <w:b/>
          <w:bCs/>
        </w:rPr>
      </w:pPr>
      <w:r w:rsidRPr="0057743D">
        <w:rPr>
          <w:rFonts w:eastAsia="Calibri"/>
          <w:b/>
          <w:bCs/>
        </w:rPr>
        <w:t>Статус и условия действия Договора</w:t>
      </w:r>
    </w:p>
    <w:p w:rsidR="0057743D" w:rsidRPr="0057743D" w:rsidRDefault="0057743D" w:rsidP="0057743D">
      <w:pPr>
        <w:tabs>
          <w:tab w:val="left" w:pos="709"/>
        </w:tabs>
        <w:jc w:val="both"/>
        <w:rPr>
          <w:rFonts w:eastAsia="Calibri"/>
        </w:rPr>
      </w:pPr>
      <w:r w:rsidRPr="0057743D">
        <w:rPr>
          <w:rFonts w:eastAsia="Calibri"/>
        </w:rPr>
        <w:tab/>
        <w:t xml:space="preserve">6.1 Настоящий Договор вступает в силу </w:t>
      </w:r>
      <w:proofErr w:type="gramStart"/>
      <w:r w:rsidRPr="0057743D">
        <w:rPr>
          <w:rFonts w:eastAsia="Calibri"/>
        </w:rPr>
        <w:t>с даты  подписания</w:t>
      </w:r>
      <w:proofErr w:type="gramEnd"/>
      <w:r w:rsidRPr="0057743D">
        <w:rPr>
          <w:rFonts w:eastAsia="Calibri"/>
        </w:rPr>
        <w:t xml:space="preserve"> настоящего Договора.</w:t>
      </w:r>
    </w:p>
    <w:p w:rsidR="0057743D" w:rsidRPr="0057743D" w:rsidRDefault="0057743D" w:rsidP="0057743D">
      <w:pPr>
        <w:tabs>
          <w:tab w:val="left" w:pos="709"/>
        </w:tabs>
        <w:jc w:val="both"/>
        <w:rPr>
          <w:rFonts w:eastAsia="Calibri"/>
        </w:rPr>
      </w:pPr>
      <w:r w:rsidRPr="0057743D">
        <w:rPr>
          <w:rFonts w:eastAsia="Calibri"/>
        </w:rPr>
        <w:tab/>
        <w:t xml:space="preserve">6.2 Договор является полным соглашением между Сторонами и отменяет любые и все предыдущие устные или письменные соглашения в отношении предмета данного Договора. Договор не подлежит изменению иначе как письменным соглашением, подписанным позднее даты подписания данного Договора и заверенного подписями обоих Сторон. Никакое из положений данного Договора не должно считаться отмененным никаким действием или с молчаливого согласия любой Стороны, ее агентов или сотрудников иначе как путем подписания уполномоченными лицами обоих Сторон соответствующего документа. Названия разделов данного Договора используются только для информационных целей и не должны влиять на толкования любого положения Договора. </w:t>
      </w:r>
    </w:p>
    <w:p w:rsidR="0057743D" w:rsidRPr="0057743D" w:rsidRDefault="0057743D" w:rsidP="0057743D">
      <w:pPr>
        <w:tabs>
          <w:tab w:val="left" w:pos="709"/>
        </w:tabs>
        <w:jc w:val="both"/>
        <w:rPr>
          <w:rFonts w:eastAsia="Calibri"/>
        </w:rPr>
      </w:pPr>
      <w:r w:rsidRPr="0057743D">
        <w:rPr>
          <w:rFonts w:eastAsia="Calibri"/>
        </w:rPr>
        <w:tab/>
        <w:t xml:space="preserve">6.3. С учетом ограничений, установленных данным Договором, он будет действовать в интересах Сторон, будет обязательным для них, их разрешенных правопреемников, при условии, однако, что ни одна из Сторон не должна передавать </w:t>
      </w:r>
      <w:r w:rsidRPr="0057743D">
        <w:rPr>
          <w:rFonts w:eastAsia="Calibri"/>
        </w:rPr>
        <w:lastRenderedPageBreak/>
        <w:t xml:space="preserve">права по данному Договору или любые другие обязанности, обязательства и права, указанные в Договоре, без предварительного письменного согласия другой Стороны. </w:t>
      </w:r>
    </w:p>
    <w:p w:rsidR="0057743D" w:rsidRPr="0057743D" w:rsidRDefault="0057743D" w:rsidP="0057743D">
      <w:pPr>
        <w:tabs>
          <w:tab w:val="left" w:pos="709"/>
        </w:tabs>
        <w:jc w:val="both"/>
        <w:rPr>
          <w:rFonts w:eastAsia="Calibri"/>
        </w:rPr>
      </w:pPr>
      <w:r w:rsidRPr="0057743D">
        <w:rPr>
          <w:rFonts w:eastAsia="Calibri"/>
        </w:rPr>
        <w:tab/>
        <w:t xml:space="preserve">6.4 Настоящий Договор составлен на основе действующего законодательства </w:t>
      </w:r>
      <w:r w:rsidRPr="0057743D">
        <w:rPr>
          <w:rFonts w:eastAsia="Calibri"/>
          <w:bCs/>
        </w:rPr>
        <w:t>РФ</w:t>
      </w:r>
      <w:r w:rsidRPr="0057743D">
        <w:rPr>
          <w:rFonts w:eastAsia="Calibri"/>
        </w:rPr>
        <w:t xml:space="preserve"> и подлежит юрисдикции и толкованию в соответствии с</w:t>
      </w:r>
      <w:r w:rsidRPr="0057743D">
        <w:rPr>
          <w:rFonts w:eastAsia="Calibri"/>
          <w:bCs/>
        </w:rPr>
        <w:t>о следующими нормативными правовыми актами</w:t>
      </w:r>
      <w:r w:rsidRPr="0057743D">
        <w:rPr>
          <w:rFonts w:eastAsia="Calibri"/>
        </w:rPr>
        <w:t xml:space="preserve">: </w:t>
      </w:r>
    </w:p>
    <w:p w:rsidR="0057743D" w:rsidRPr="0057743D" w:rsidRDefault="0057743D" w:rsidP="0057743D">
      <w:pPr>
        <w:numPr>
          <w:ilvl w:val="0"/>
          <w:numId w:val="19"/>
        </w:numPr>
        <w:suppressAutoHyphens/>
        <w:jc w:val="both"/>
        <w:rPr>
          <w:rFonts w:eastAsia="Calibri"/>
          <w:bCs/>
        </w:rPr>
      </w:pPr>
      <w:r w:rsidRPr="0057743D">
        <w:rPr>
          <w:rFonts w:eastAsia="Calibri"/>
          <w:bCs/>
        </w:rPr>
        <w:t>Статья 29 Конституции РФ.</w:t>
      </w:r>
    </w:p>
    <w:p w:rsidR="0057743D" w:rsidRPr="0057743D" w:rsidRDefault="0057743D" w:rsidP="0057743D">
      <w:pPr>
        <w:numPr>
          <w:ilvl w:val="0"/>
          <w:numId w:val="19"/>
        </w:numPr>
        <w:suppressAutoHyphens/>
        <w:jc w:val="both"/>
        <w:rPr>
          <w:rFonts w:eastAsia="Calibri"/>
          <w:bCs/>
        </w:rPr>
      </w:pPr>
      <w:r w:rsidRPr="0057743D">
        <w:rPr>
          <w:rFonts w:eastAsia="Calibri"/>
          <w:bCs/>
        </w:rPr>
        <w:t xml:space="preserve">Закон РФ "О государственной тайне" № 5485-1 от 21 июля 1993 г. </w:t>
      </w:r>
    </w:p>
    <w:p w:rsidR="0057743D" w:rsidRPr="0057743D" w:rsidRDefault="0057743D" w:rsidP="0057743D">
      <w:pPr>
        <w:numPr>
          <w:ilvl w:val="0"/>
          <w:numId w:val="19"/>
        </w:numPr>
        <w:suppressAutoHyphens/>
        <w:jc w:val="both"/>
        <w:rPr>
          <w:rFonts w:eastAsia="Calibri"/>
          <w:bCs/>
        </w:rPr>
      </w:pPr>
      <w:r w:rsidRPr="0057743D">
        <w:rPr>
          <w:rFonts w:eastAsia="Calibri"/>
          <w:bCs/>
        </w:rPr>
        <w:t>Об информации, информационных технологиях и о защите информации. Федеральный закон Российской Федерации от 27 июля 2006 г. №149-ФЗ</w:t>
      </w:r>
    </w:p>
    <w:p w:rsidR="0057743D" w:rsidRPr="0057743D" w:rsidRDefault="0057743D" w:rsidP="0057743D">
      <w:pPr>
        <w:numPr>
          <w:ilvl w:val="0"/>
          <w:numId w:val="19"/>
        </w:numPr>
        <w:suppressAutoHyphens/>
        <w:jc w:val="both"/>
        <w:rPr>
          <w:rFonts w:eastAsia="Calibri"/>
          <w:bCs/>
        </w:rPr>
      </w:pPr>
      <w:r w:rsidRPr="0057743D">
        <w:rPr>
          <w:rFonts w:eastAsia="Calibri"/>
          <w:bCs/>
        </w:rPr>
        <w:t>Указ Президента РФ «Об утверждении перечня сведений конфиденциального характера» № 188 от 06.03.1997 г.</w:t>
      </w:r>
    </w:p>
    <w:p w:rsidR="0057743D" w:rsidRPr="0057743D" w:rsidRDefault="0057743D" w:rsidP="0057743D">
      <w:pPr>
        <w:numPr>
          <w:ilvl w:val="0"/>
          <w:numId w:val="19"/>
        </w:numPr>
        <w:suppressAutoHyphens/>
        <w:jc w:val="both"/>
        <w:rPr>
          <w:rFonts w:eastAsia="Calibri"/>
          <w:bCs/>
        </w:rPr>
      </w:pPr>
      <w:r w:rsidRPr="0057743D">
        <w:rPr>
          <w:rFonts w:eastAsia="Calibri"/>
          <w:bCs/>
        </w:rPr>
        <w:t>Федеральный закон РФ  «О государственной гражданской службе Российской Федерации» N 79-ФЗ от 27 июля 2004 г.</w:t>
      </w:r>
    </w:p>
    <w:p w:rsidR="0057743D" w:rsidRPr="0057743D" w:rsidRDefault="0057743D" w:rsidP="0057743D">
      <w:pPr>
        <w:numPr>
          <w:ilvl w:val="0"/>
          <w:numId w:val="19"/>
        </w:numPr>
        <w:suppressAutoHyphens/>
        <w:jc w:val="both"/>
        <w:rPr>
          <w:rFonts w:eastAsia="Calibri"/>
          <w:bCs/>
        </w:rPr>
      </w:pPr>
      <w:r w:rsidRPr="0057743D">
        <w:rPr>
          <w:rFonts w:eastAsia="Calibri"/>
          <w:bCs/>
        </w:rPr>
        <w:t>«Положение о порядке обращения со служебной информацией ограниченного распространения в федеральных органах исполнительной власти», утвержденное Постановлением правительства от 03.11.1994 г. №1233.</w:t>
      </w:r>
    </w:p>
    <w:p w:rsidR="0057743D" w:rsidRPr="0057743D" w:rsidRDefault="0057743D" w:rsidP="0057743D">
      <w:pPr>
        <w:numPr>
          <w:ilvl w:val="0"/>
          <w:numId w:val="19"/>
        </w:numPr>
        <w:suppressAutoHyphens/>
        <w:jc w:val="both"/>
        <w:rPr>
          <w:rFonts w:eastAsia="Calibri"/>
          <w:bCs/>
        </w:rPr>
      </w:pPr>
      <w:r w:rsidRPr="0057743D">
        <w:rPr>
          <w:rFonts w:eastAsia="Calibri"/>
          <w:bCs/>
        </w:rPr>
        <w:t>Статьи 183 и 285 Уголовного кодекса РФ.</w:t>
      </w:r>
    </w:p>
    <w:p w:rsidR="0057743D" w:rsidRPr="0057743D" w:rsidRDefault="0057743D" w:rsidP="0057743D">
      <w:pPr>
        <w:numPr>
          <w:ilvl w:val="0"/>
          <w:numId w:val="19"/>
        </w:numPr>
        <w:suppressAutoHyphens/>
        <w:jc w:val="both"/>
        <w:rPr>
          <w:rFonts w:eastAsia="Calibri"/>
          <w:bCs/>
        </w:rPr>
      </w:pPr>
      <w:r w:rsidRPr="0057743D">
        <w:rPr>
          <w:rFonts w:eastAsia="Calibri"/>
          <w:bCs/>
        </w:rPr>
        <w:t>Статьи  57, 81, 193,  238,  243  Трудового кодекса РФ, введенного в действие с 1 февраля 2002г.</w:t>
      </w:r>
    </w:p>
    <w:p w:rsidR="0057743D" w:rsidRPr="0057743D" w:rsidRDefault="0057743D" w:rsidP="0057743D">
      <w:pPr>
        <w:tabs>
          <w:tab w:val="left" w:pos="0"/>
        </w:tabs>
        <w:ind w:firstLine="709"/>
        <w:jc w:val="both"/>
        <w:rPr>
          <w:rFonts w:eastAsia="Calibri"/>
        </w:rPr>
      </w:pPr>
      <w:r w:rsidRPr="0057743D">
        <w:rPr>
          <w:rFonts w:eastAsia="Calibri"/>
        </w:rPr>
        <w:t xml:space="preserve">6.5. Если любое положение настоящего Договора будет признано судом надлежащей юрисдикции незаконным, недействительным или не могущим быть принудительно осуществленным, то остальные положения должны сохранять полную юридическую силу и действие. </w:t>
      </w:r>
    </w:p>
    <w:p w:rsidR="0057743D" w:rsidRPr="0057743D" w:rsidRDefault="0057743D" w:rsidP="0057743D">
      <w:pPr>
        <w:numPr>
          <w:ilvl w:val="0"/>
          <w:numId w:val="20"/>
        </w:numPr>
        <w:suppressAutoHyphens/>
        <w:ind w:firstLine="720"/>
        <w:jc w:val="both"/>
        <w:rPr>
          <w:rFonts w:eastAsia="Calibri"/>
          <w:b/>
          <w:bCs/>
        </w:rPr>
      </w:pPr>
      <w:r w:rsidRPr="0057743D">
        <w:rPr>
          <w:rFonts w:eastAsia="Calibri"/>
          <w:b/>
        </w:rPr>
        <w:t>Юридические адреса и реквизиты Сторон</w:t>
      </w:r>
    </w:p>
    <w:tbl>
      <w:tblPr>
        <w:tblW w:w="9639" w:type="dxa"/>
        <w:tblInd w:w="108" w:type="dxa"/>
        <w:tblLayout w:type="fixed"/>
        <w:tblLook w:val="0000" w:firstRow="0" w:lastRow="0" w:firstColumn="0" w:lastColumn="0" w:noHBand="0" w:noVBand="0"/>
      </w:tblPr>
      <w:tblGrid>
        <w:gridCol w:w="4680"/>
        <w:gridCol w:w="4959"/>
      </w:tblGrid>
      <w:tr w:rsidR="0057743D" w:rsidRPr="0057743D" w:rsidTr="00E309F4">
        <w:trPr>
          <w:trHeight w:val="661"/>
        </w:trPr>
        <w:tc>
          <w:tcPr>
            <w:tcW w:w="4680" w:type="dxa"/>
          </w:tcPr>
          <w:p w:rsidR="0057743D" w:rsidRPr="0057743D" w:rsidRDefault="0057743D" w:rsidP="0057743D">
            <w:pPr>
              <w:jc w:val="left"/>
              <w:rPr>
                <w:rFonts w:eastAsia="Times New Roman"/>
              </w:rPr>
            </w:pPr>
            <w:r w:rsidRPr="0057743D">
              <w:rPr>
                <w:rFonts w:eastAsia="Times New Roman"/>
              </w:rPr>
              <w:t>_____________________________</w:t>
            </w:r>
          </w:p>
          <w:p w:rsidR="0057743D" w:rsidRPr="0057743D" w:rsidRDefault="0057743D" w:rsidP="0057743D">
            <w:pPr>
              <w:jc w:val="left"/>
              <w:rPr>
                <w:rFonts w:eastAsia="Times New Roman"/>
              </w:rPr>
            </w:pPr>
            <w:r w:rsidRPr="0057743D">
              <w:rPr>
                <w:rFonts w:eastAsia="Times New Roman"/>
              </w:rPr>
              <w:t>Юридический адрес:</w:t>
            </w:r>
          </w:p>
          <w:p w:rsidR="0057743D" w:rsidRPr="0057743D" w:rsidRDefault="0057743D" w:rsidP="0057743D">
            <w:pPr>
              <w:jc w:val="left"/>
              <w:rPr>
                <w:rFonts w:eastAsia="Times New Roman"/>
              </w:rPr>
            </w:pPr>
            <w:r w:rsidRPr="0057743D">
              <w:rPr>
                <w:rFonts w:eastAsia="Times New Roman"/>
              </w:rPr>
              <w:t>_____________________________</w:t>
            </w:r>
          </w:p>
          <w:p w:rsidR="0057743D" w:rsidRPr="0057743D" w:rsidRDefault="0057743D" w:rsidP="0057743D">
            <w:pPr>
              <w:jc w:val="left"/>
              <w:rPr>
                <w:rFonts w:eastAsia="Times New Roman"/>
              </w:rPr>
            </w:pPr>
            <w:r w:rsidRPr="0057743D">
              <w:rPr>
                <w:rFonts w:eastAsia="Times New Roman"/>
                <w:b/>
              </w:rPr>
              <w:t>ИНН</w:t>
            </w:r>
            <w:r w:rsidRPr="0057743D">
              <w:rPr>
                <w:rFonts w:eastAsia="Times New Roman"/>
              </w:rPr>
              <w:t xml:space="preserve"> _________________________</w:t>
            </w:r>
          </w:p>
          <w:p w:rsidR="0057743D" w:rsidRPr="0057743D" w:rsidRDefault="0057743D" w:rsidP="0057743D">
            <w:pPr>
              <w:jc w:val="left"/>
              <w:rPr>
                <w:rFonts w:eastAsia="Times New Roman"/>
              </w:rPr>
            </w:pPr>
            <w:r w:rsidRPr="0057743D">
              <w:rPr>
                <w:rFonts w:eastAsia="Times New Roman"/>
                <w:b/>
              </w:rPr>
              <w:t>КПП</w:t>
            </w:r>
            <w:r w:rsidRPr="0057743D">
              <w:rPr>
                <w:rFonts w:eastAsia="Times New Roman"/>
              </w:rPr>
              <w:t xml:space="preserve"> _________________________</w:t>
            </w:r>
          </w:p>
          <w:p w:rsidR="0057743D" w:rsidRPr="0057743D" w:rsidRDefault="0057743D" w:rsidP="0057743D">
            <w:pPr>
              <w:jc w:val="left"/>
              <w:rPr>
                <w:rFonts w:eastAsia="Times New Roman"/>
              </w:rPr>
            </w:pPr>
            <w:r w:rsidRPr="0057743D">
              <w:rPr>
                <w:rFonts w:eastAsia="Times New Roman"/>
                <w:b/>
              </w:rPr>
              <w:t>ОГРН</w:t>
            </w:r>
            <w:r w:rsidRPr="0057743D">
              <w:rPr>
                <w:rFonts w:eastAsia="Times New Roman"/>
              </w:rPr>
              <w:t xml:space="preserve"> _________________________</w:t>
            </w:r>
          </w:p>
          <w:p w:rsidR="0057743D" w:rsidRPr="0057743D" w:rsidRDefault="0057743D" w:rsidP="0057743D">
            <w:pPr>
              <w:jc w:val="left"/>
              <w:rPr>
                <w:rFonts w:eastAsia="Times New Roman"/>
              </w:rPr>
            </w:pPr>
            <w:r w:rsidRPr="0057743D">
              <w:rPr>
                <w:rFonts w:eastAsia="Times New Roman"/>
              </w:rPr>
              <w:t>Телефон _______________________</w:t>
            </w:r>
          </w:p>
          <w:p w:rsidR="0057743D" w:rsidRPr="0057743D" w:rsidRDefault="0057743D" w:rsidP="0057743D">
            <w:pPr>
              <w:jc w:val="left"/>
              <w:rPr>
                <w:rFonts w:eastAsia="Times New Roman"/>
              </w:rPr>
            </w:pPr>
            <w:r w:rsidRPr="0057743D">
              <w:rPr>
                <w:rFonts w:eastAsia="Times New Roman"/>
              </w:rPr>
              <w:t>Факс ___________________________</w:t>
            </w:r>
          </w:p>
          <w:p w:rsidR="0057743D" w:rsidRPr="0057743D" w:rsidRDefault="0057743D" w:rsidP="0057743D">
            <w:pPr>
              <w:jc w:val="left"/>
              <w:rPr>
                <w:rFonts w:eastAsia="Times New Roman"/>
              </w:rPr>
            </w:pPr>
            <w:r w:rsidRPr="0057743D">
              <w:rPr>
                <w:rFonts w:eastAsia="Times New Roman"/>
              </w:rPr>
              <w:t>Банк __________________________</w:t>
            </w:r>
          </w:p>
          <w:p w:rsidR="0057743D" w:rsidRPr="0057743D" w:rsidRDefault="0057743D" w:rsidP="0057743D">
            <w:pPr>
              <w:jc w:val="left"/>
              <w:rPr>
                <w:rFonts w:eastAsia="Times New Roman"/>
              </w:rPr>
            </w:pPr>
            <w:r w:rsidRPr="0057743D">
              <w:rPr>
                <w:rFonts w:eastAsia="Times New Roman"/>
                <w:b/>
              </w:rPr>
              <w:t>БИК</w:t>
            </w:r>
            <w:r w:rsidRPr="0057743D">
              <w:rPr>
                <w:rFonts w:eastAsia="Times New Roman"/>
              </w:rPr>
              <w:t xml:space="preserve"> __________________________</w:t>
            </w:r>
          </w:p>
          <w:p w:rsidR="0057743D" w:rsidRPr="0057743D" w:rsidRDefault="0057743D" w:rsidP="0057743D">
            <w:pPr>
              <w:jc w:val="left"/>
              <w:rPr>
                <w:rFonts w:eastAsia="Times New Roman"/>
              </w:rPr>
            </w:pPr>
            <w:r w:rsidRPr="0057743D">
              <w:rPr>
                <w:rFonts w:eastAsia="Times New Roman"/>
              </w:rPr>
              <w:t>Корреспондентский счет ____________________________</w:t>
            </w:r>
          </w:p>
          <w:p w:rsidR="0057743D" w:rsidRPr="0057743D" w:rsidRDefault="0057743D" w:rsidP="0057743D">
            <w:pPr>
              <w:jc w:val="left"/>
              <w:rPr>
                <w:rFonts w:eastAsia="Times New Roman"/>
              </w:rPr>
            </w:pPr>
            <w:r w:rsidRPr="0057743D">
              <w:rPr>
                <w:rFonts w:eastAsia="Times New Roman"/>
              </w:rPr>
              <w:t>Расчетный счет</w:t>
            </w:r>
          </w:p>
          <w:p w:rsidR="0057743D" w:rsidRPr="0057743D" w:rsidRDefault="0057743D" w:rsidP="0057743D">
            <w:pPr>
              <w:jc w:val="left"/>
              <w:rPr>
                <w:rFonts w:eastAsia="Times New Roman"/>
              </w:rPr>
            </w:pPr>
            <w:r w:rsidRPr="0057743D">
              <w:rPr>
                <w:rFonts w:eastAsia="Times New Roman"/>
              </w:rPr>
              <w:t>____________________________</w:t>
            </w:r>
          </w:p>
          <w:p w:rsidR="0057743D" w:rsidRPr="0057743D" w:rsidRDefault="0057743D" w:rsidP="0057743D">
            <w:pPr>
              <w:suppressAutoHyphens/>
              <w:jc w:val="left"/>
              <w:rPr>
                <w:rFonts w:eastAsia="Calibri"/>
              </w:rPr>
            </w:pPr>
          </w:p>
        </w:tc>
        <w:tc>
          <w:tcPr>
            <w:tcW w:w="4959" w:type="dxa"/>
          </w:tcPr>
          <w:p w:rsidR="0057743D" w:rsidRPr="0057743D" w:rsidRDefault="0057743D" w:rsidP="0057743D">
            <w:pPr>
              <w:jc w:val="left"/>
              <w:rPr>
                <w:rFonts w:eastAsia="Times New Roman"/>
              </w:rPr>
            </w:pPr>
            <w:r w:rsidRPr="0057743D">
              <w:rPr>
                <w:rFonts w:eastAsia="Times New Roman"/>
              </w:rPr>
              <w:t>_____________________________</w:t>
            </w:r>
          </w:p>
          <w:p w:rsidR="0057743D" w:rsidRPr="0057743D" w:rsidRDefault="0057743D" w:rsidP="0057743D">
            <w:pPr>
              <w:jc w:val="left"/>
              <w:rPr>
                <w:rFonts w:eastAsia="Times New Roman"/>
              </w:rPr>
            </w:pPr>
            <w:r w:rsidRPr="0057743D">
              <w:rPr>
                <w:rFonts w:eastAsia="Times New Roman"/>
              </w:rPr>
              <w:t>Юридический адрес:</w:t>
            </w:r>
          </w:p>
          <w:p w:rsidR="0057743D" w:rsidRPr="0057743D" w:rsidRDefault="0057743D" w:rsidP="0057743D">
            <w:pPr>
              <w:jc w:val="left"/>
              <w:rPr>
                <w:rFonts w:eastAsia="Times New Roman"/>
              </w:rPr>
            </w:pPr>
            <w:r w:rsidRPr="0057743D">
              <w:rPr>
                <w:rFonts w:eastAsia="Times New Roman"/>
              </w:rPr>
              <w:t>_____________________________</w:t>
            </w:r>
          </w:p>
          <w:p w:rsidR="0057743D" w:rsidRPr="0057743D" w:rsidRDefault="0057743D" w:rsidP="0057743D">
            <w:pPr>
              <w:jc w:val="left"/>
              <w:rPr>
                <w:rFonts w:eastAsia="Times New Roman"/>
              </w:rPr>
            </w:pPr>
          </w:p>
          <w:p w:rsidR="0057743D" w:rsidRPr="0057743D" w:rsidRDefault="0057743D" w:rsidP="0057743D">
            <w:pPr>
              <w:jc w:val="left"/>
              <w:rPr>
                <w:rFonts w:eastAsia="Times New Roman"/>
              </w:rPr>
            </w:pPr>
            <w:r w:rsidRPr="0057743D">
              <w:rPr>
                <w:rFonts w:eastAsia="Times New Roman"/>
                <w:b/>
              </w:rPr>
              <w:t>ИНН</w:t>
            </w:r>
            <w:r w:rsidRPr="0057743D">
              <w:rPr>
                <w:rFonts w:eastAsia="Times New Roman"/>
              </w:rPr>
              <w:t xml:space="preserve"> ___________________________</w:t>
            </w:r>
          </w:p>
          <w:p w:rsidR="0057743D" w:rsidRPr="0057743D" w:rsidRDefault="0057743D" w:rsidP="0057743D">
            <w:pPr>
              <w:jc w:val="left"/>
              <w:rPr>
                <w:rFonts w:eastAsia="Times New Roman"/>
              </w:rPr>
            </w:pPr>
            <w:r w:rsidRPr="0057743D">
              <w:rPr>
                <w:rFonts w:eastAsia="Times New Roman"/>
                <w:b/>
              </w:rPr>
              <w:t>КПП</w:t>
            </w:r>
            <w:r w:rsidRPr="0057743D">
              <w:rPr>
                <w:rFonts w:eastAsia="Times New Roman"/>
              </w:rPr>
              <w:t xml:space="preserve"> ___________________________</w:t>
            </w:r>
          </w:p>
          <w:p w:rsidR="0057743D" w:rsidRPr="0057743D" w:rsidRDefault="0057743D" w:rsidP="0057743D">
            <w:pPr>
              <w:jc w:val="left"/>
              <w:rPr>
                <w:rFonts w:eastAsia="Times New Roman"/>
              </w:rPr>
            </w:pPr>
            <w:r w:rsidRPr="0057743D">
              <w:rPr>
                <w:rFonts w:eastAsia="Times New Roman"/>
                <w:b/>
              </w:rPr>
              <w:t>ОГРН</w:t>
            </w:r>
            <w:r w:rsidRPr="0057743D">
              <w:rPr>
                <w:rFonts w:eastAsia="Times New Roman"/>
              </w:rPr>
              <w:t xml:space="preserve"> ___________________________</w:t>
            </w:r>
          </w:p>
          <w:p w:rsidR="0057743D" w:rsidRPr="0057743D" w:rsidRDefault="0057743D" w:rsidP="0057743D">
            <w:pPr>
              <w:jc w:val="left"/>
              <w:rPr>
                <w:rFonts w:eastAsia="Times New Roman"/>
              </w:rPr>
            </w:pPr>
          </w:p>
          <w:p w:rsidR="0057743D" w:rsidRPr="0057743D" w:rsidRDefault="0057743D" w:rsidP="0057743D">
            <w:pPr>
              <w:jc w:val="left"/>
              <w:rPr>
                <w:rFonts w:eastAsia="Times New Roman"/>
              </w:rPr>
            </w:pPr>
            <w:r w:rsidRPr="0057743D">
              <w:rPr>
                <w:rFonts w:eastAsia="Times New Roman"/>
              </w:rPr>
              <w:t>Телефон __________________________</w:t>
            </w:r>
          </w:p>
          <w:p w:rsidR="0057743D" w:rsidRPr="0057743D" w:rsidRDefault="0057743D" w:rsidP="0057743D">
            <w:pPr>
              <w:jc w:val="left"/>
              <w:rPr>
                <w:rFonts w:eastAsia="Times New Roman"/>
              </w:rPr>
            </w:pPr>
            <w:r w:rsidRPr="0057743D">
              <w:rPr>
                <w:rFonts w:eastAsia="Times New Roman"/>
              </w:rPr>
              <w:t>Факс _____________________________</w:t>
            </w:r>
          </w:p>
          <w:p w:rsidR="0057743D" w:rsidRPr="0057743D" w:rsidRDefault="0057743D" w:rsidP="0057743D">
            <w:pPr>
              <w:jc w:val="left"/>
              <w:rPr>
                <w:rFonts w:eastAsia="Times New Roman"/>
              </w:rPr>
            </w:pPr>
            <w:r w:rsidRPr="0057743D">
              <w:rPr>
                <w:rFonts w:eastAsia="Times New Roman"/>
              </w:rPr>
              <w:t>Банк _____________________________</w:t>
            </w:r>
          </w:p>
          <w:p w:rsidR="0057743D" w:rsidRPr="0057743D" w:rsidRDefault="0057743D" w:rsidP="0057743D">
            <w:pPr>
              <w:jc w:val="left"/>
              <w:rPr>
                <w:rFonts w:eastAsia="Times New Roman"/>
              </w:rPr>
            </w:pPr>
            <w:r w:rsidRPr="0057743D">
              <w:rPr>
                <w:rFonts w:eastAsia="Times New Roman"/>
                <w:b/>
              </w:rPr>
              <w:t>БИК</w:t>
            </w:r>
            <w:r w:rsidRPr="0057743D">
              <w:rPr>
                <w:rFonts w:eastAsia="Times New Roman"/>
              </w:rPr>
              <w:t xml:space="preserve"> _____________________________</w:t>
            </w:r>
          </w:p>
          <w:p w:rsidR="0057743D" w:rsidRPr="0057743D" w:rsidRDefault="0057743D" w:rsidP="0057743D">
            <w:pPr>
              <w:jc w:val="left"/>
              <w:rPr>
                <w:rFonts w:eastAsia="Times New Roman"/>
              </w:rPr>
            </w:pPr>
            <w:r w:rsidRPr="0057743D">
              <w:rPr>
                <w:rFonts w:eastAsia="Times New Roman"/>
              </w:rPr>
              <w:t>Корреспондентский счет _____________________________</w:t>
            </w:r>
          </w:p>
          <w:p w:rsidR="0057743D" w:rsidRPr="0057743D" w:rsidRDefault="0057743D" w:rsidP="0057743D">
            <w:pPr>
              <w:jc w:val="left"/>
              <w:rPr>
                <w:rFonts w:eastAsia="Times New Roman"/>
              </w:rPr>
            </w:pPr>
            <w:r w:rsidRPr="0057743D">
              <w:rPr>
                <w:rFonts w:eastAsia="Times New Roman"/>
              </w:rPr>
              <w:t>Расчетный счет _____________________________</w:t>
            </w:r>
          </w:p>
          <w:p w:rsidR="0057743D" w:rsidRPr="0057743D" w:rsidRDefault="0057743D" w:rsidP="0057743D">
            <w:pPr>
              <w:jc w:val="left"/>
              <w:rPr>
                <w:rFonts w:eastAsia="Times New Roman"/>
              </w:rPr>
            </w:pPr>
          </w:p>
        </w:tc>
      </w:tr>
      <w:tr w:rsidR="0057743D" w:rsidRPr="0057743D" w:rsidTr="00E309F4">
        <w:trPr>
          <w:trHeight w:val="363"/>
        </w:trPr>
        <w:tc>
          <w:tcPr>
            <w:tcW w:w="4680" w:type="dxa"/>
          </w:tcPr>
          <w:p w:rsidR="0057743D" w:rsidRPr="0057743D" w:rsidRDefault="0057743D" w:rsidP="0057743D">
            <w:pPr>
              <w:tabs>
                <w:tab w:val="left" w:pos="6946"/>
              </w:tabs>
              <w:contextualSpacing/>
              <w:jc w:val="left"/>
              <w:rPr>
                <w:rFonts w:eastAsia="Calibri"/>
              </w:rPr>
            </w:pPr>
            <w:r w:rsidRPr="0057743D">
              <w:rPr>
                <w:rFonts w:eastAsia="Calibri"/>
              </w:rPr>
              <w:t>«Исполнитель»:</w:t>
            </w:r>
          </w:p>
          <w:p w:rsidR="0057743D" w:rsidRPr="0057743D" w:rsidRDefault="0057743D" w:rsidP="0057743D">
            <w:pPr>
              <w:tabs>
                <w:tab w:val="left" w:pos="6946"/>
              </w:tabs>
              <w:contextualSpacing/>
              <w:jc w:val="left"/>
              <w:rPr>
                <w:rFonts w:eastAsia="Calibri"/>
              </w:rPr>
            </w:pPr>
            <w:r w:rsidRPr="0057743D">
              <w:rPr>
                <w:rFonts w:eastAsia="Calibri"/>
                <w:lang w:eastAsia="ar-SA"/>
              </w:rPr>
              <w:t>___________________</w:t>
            </w:r>
          </w:p>
        </w:tc>
        <w:tc>
          <w:tcPr>
            <w:tcW w:w="4959" w:type="dxa"/>
          </w:tcPr>
          <w:p w:rsidR="0057743D" w:rsidRPr="0057743D" w:rsidRDefault="0057743D" w:rsidP="0057743D">
            <w:pPr>
              <w:tabs>
                <w:tab w:val="left" w:pos="6946"/>
              </w:tabs>
              <w:contextualSpacing/>
              <w:jc w:val="left"/>
              <w:rPr>
                <w:rFonts w:eastAsia="Calibri"/>
              </w:rPr>
            </w:pPr>
            <w:r w:rsidRPr="0057743D">
              <w:rPr>
                <w:rFonts w:eastAsia="Calibri"/>
              </w:rPr>
              <w:t>«Заказчик»:</w:t>
            </w:r>
          </w:p>
          <w:p w:rsidR="0057743D" w:rsidRPr="0057743D" w:rsidRDefault="0057743D" w:rsidP="0057743D">
            <w:pPr>
              <w:jc w:val="both"/>
              <w:rPr>
                <w:rFonts w:eastAsia="Calibri"/>
              </w:rPr>
            </w:pPr>
          </w:p>
          <w:p w:rsidR="0057743D" w:rsidRPr="0057743D" w:rsidRDefault="0057743D" w:rsidP="0057743D">
            <w:pPr>
              <w:jc w:val="both"/>
              <w:rPr>
                <w:rFonts w:eastAsia="Calibri"/>
              </w:rPr>
            </w:pPr>
          </w:p>
          <w:p w:rsidR="0057743D" w:rsidRPr="0057743D" w:rsidRDefault="0057743D" w:rsidP="0057743D">
            <w:pPr>
              <w:jc w:val="both"/>
              <w:rPr>
                <w:rFonts w:eastAsia="Calibri"/>
              </w:rPr>
            </w:pPr>
            <w:r w:rsidRPr="0057743D">
              <w:rPr>
                <w:rFonts w:eastAsia="Calibri"/>
              </w:rPr>
              <w:t>ФГУП «ГНЦ РФ-ФЭИ»</w:t>
            </w:r>
          </w:p>
          <w:p w:rsidR="0057743D" w:rsidRPr="0057743D" w:rsidRDefault="0057743D" w:rsidP="0057743D">
            <w:pPr>
              <w:tabs>
                <w:tab w:val="left" w:pos="6946"/>
              </w:tabs>
              <w:contextualSpacing/>
              <w:jc w:val="left"/>
              <w:rPr>
                <w:rFonts w:eastAsia="Calibri"/>
                <w:color w:val="000000"/>
              </w:rPr>
            </w:pPr>
          </w:p>
          <w:p w:rsidR="0057743D" w:rsidRPr="0057743D" w:rsidRDefault="0057743D" w:rsidP="0057743D">
            <w:pPr>
              <w:tabs>
                <w:tab w:val="left" w:pos="6946"/>
              </w:tabs>
              <w:contextualSpacing/>
              <w:jc w:val="left"/>
              <w:rPr>
                <w:rFonts w:eastAsia="Calibri"/>
                <w:color w:val="000000"/>
              </w:rPr>
            </w:pPr>
          </w:p>
          <w:p w:rsidR="0057743D" w:rsidRPr="0057743D" w:rsidRDefault="0057743D" w:rsidP="0057743D">
            <w:pPr>
              <w:tabs>
                <w:tab w:val="left" w:pos="6946"/>
              </w:tabs>
              <w:contextualSpacing/>
              <w:jc w:val="left"/>
              <w:rPr>
                <w:rFonts w:eastAsia="Calibri"/>
              </w:rPr>
            </w:pPr>
            <w:r w:rsidRPr="0057743D">
              <w:rPr>
                <w:rFonts w:eastAsia="Calibri"/>
                <w:color w:val="000000"/>
              </w:rPr>
              <w:t>_____________</w:t>
            </w:r>
          </w:p>
        </w:tc>
      </w:tr>
      <w:tr w:rsidR="0057743D" w:rsidRPr="0057743D" w:rsidTr="00E309F4">
        <w:tc>
          <w:tcPr>
            <w:tcW w:w="4680" w:type="dxa"/>
            <w:vAlign w:val="bottom"/>
          </w:tcPr>
          <w:p w:rsidR="0057743D" w:rsidRPr="0057743D" w:rsidRDefault="0057743D" w:rsidP="0057743D">
            <w:pPr>
              <w:shd w:val="clear" w:color="auto" w:fill="FFFFFF"/>
              <w:jc w:val="left"/>
              <w:rPr>
                <w:rFonts w:eastAsia="Calibri"/>
                <w:color w:val="FFFFFF"/>
              </w:rPr>
            </w:pPr>
          </w:p>
        </w:tc>
        <w:tc>
          <w:tcPr>
            <w:tcW w:w="4959" w:type="dxa"/>
            <w:vAlign w:val="bottom"/>
          </w:tcPr>
          <w:p w:rsidR="0057743D" w:rsidRPr="0057743D" w:rsidRDefault="0057743D" w:rsidP="0057743D">
            <w:pPr>
              <w:tabs>
                <w:tab w:val="left" w:pos="6946"/>
              </w:tabs>
              <w:jc w:val="left"/>
              <w:rPr>
                <w:rFonts w:eastAsia="Calibri"/>
              </w:rPr>
            </w:pPr>
          </w:p>
        </w:tc>
      </w:tr>
      <w:tr w:rsidR="0057743D" w:rsidRPr="0057743D" w:rsidTr="00E309F4">
        <w:tc>
          <w:tcPr>
            <w:tcW w:w="4680" w:type="dxa"/>
          </w:tcPr>
          <w:p w:rsidR="0057743D" w:rsidRPr="0057743D" w:rsidRDefault="0057743D" w:rsidP="0057743D">
            <w:pPr>
              <w:tabs>
                <w:tab w:val="left" w:pos="6946"/>
              </w:tabs>
              <w:contextualSpacing/>
              <w:jc w:val="left"/>
              <w:rPr>
                <w:rFonts w:eastAsia="Calibri"/>
              </w:rPr>
            </w:pPr>
            <w:r w:rsidRPr="0057743D">
              <w:rPr>
                <w:rFonts w:eastAsia="Calibri"/>
              </w:rPr>
              <w:br w:type="page"/>
              <w:t>«____»____________________20    г.</w:t>
            </w:r>
          </w:p>
          <w:p w:rsidR="0057743D" w:rsidRPr="0057743D" w:rsidRDefault="0057743D" w:rsidP="0057743D">
            <w:pPr>
              <w:tabs>
                <w:tab w:val="left" w:pos="6946"/>
              </w:tabs>
              <w:contextualSpacing/>
              <w:jc w:val="left"/>
              <w:rPr>
                <w:rFonts w:eastAsia="Calibri"/>
              </w:rPr>
            </w:pPr>
            <w:r w:rsidRPr="0057743D">
              <w:rPr>
                <w:rFonts w:eastAsia="Calibri"/>
              </w:rPr>
              <w:t>МП</w:t>
            </w:r>
          </w:p>
        </w:tc>
        <w:tc>
          <w:tcPr>
            <w:tcW w:w="4959" w:type="dxa"/>
          </w:tcPr>
          <w:p w:rsidR="0057743D" w:rsidRPr="0057743D" w:rsidRDefault="0057743D" w:rsidP="0057743D">
            <w:pPr>
              <w:tabs>
                <w:tab w:val="left" w:pos="6946"/>
              </w:tabs>
              <w:contextualSpacing/>
              <w:jc w:val="left"/>
              <w:rPr>
                <w:rFonts w:eastAsia="Calibri"/>
              </w:rPr>
            </w:pPr>
            <w:r w:rsidRPr="0057743D">
              <w:rPr>
                <w:rFonts w:eastAsia="Calibri"/>
              </w:rPr>
              <w:t>«____»_________________20    г.</w:t>
            </w:r>
          </w:p>
          <w:p w:rsidR="0057743D" w:rsidRPr="0057743D" w:rsidRDefault="0057743D" w:rsidP="0057743D">
            <w:pPr>
              <w:tabs>
                <w:tab w:val="left" w:pos="6946"/>
              </w:tabs>
              <w:contextualSpacing/>
              <w:jc w:val="left"/>
              <w:rPr>
                <w:rFonts w:eastAsia="Calibri"/>
              </w:rPr>
            </w:pPr>
            <w:r w:rsidRPr="0057743D">
              <w:rPr>
                <w:rFonts w:eastAsia="Calibri"/>
              </w:rPr>
              <w:t>МП</w:t>
            </w:r>
          </w:p>
        </w:tc>
      </w:tr>
    </w:tbl>
    <w:p w:rsidR="0057743D" w:rsidRPr="0057743D" w:rsidRDefault="0057743D" w:rsidP="0057743D">
      <w:pPr>
        <w:numPr>
          <w:ilvl w:val="12"/>
          <w:numId w:val="0"/>
        </w:numPr>
        <w:jc w:val="right"/>
        <w:rPr>
          <w:rFonts w:eastAsia="Calibri"/>
        </w:rPr>
      </w:pPr>
    </w:p>
    <w:p w:rsidR="0057743D" w:rsidRPr="0057743D" w:rsidRDefault="0057743D" w:rsidP="0057743D">
      <w:pPr>
        <w:numPr>
          <w:ilvl w:val="12"/>
          <w:numId w:val="0"/>
        </w:numPr>
        <w:jc w:val="right"/>
        <w:rPr>
          <w:rFonts w:eastAsia="Calibri"/>
        </w:rPr>
      </w:pPr>
      <w:r w:rsidRPr="0057743D">
        <w:rPr>
          <w:rFonts w:eastAsia="Calibri"/>
        </w:rPr>
        <w:br w:type="page"/>
      </w:r>
      <w:r w:rsidRPr="0057743D">
        <w:rPr>
          <w:rFonts w:eastAsia="Calibri"/>
        </w:rPr>
        <w:lastRenderedPageBreak/>
        <w:t>Приложение № 1 к «Договору о конфиденциальности»</w:t>
      </w:r>
    </w:p>
    <w:p w:rsidR="0057743D" w:rsidRPr="0057743D" w:rsidRDefault="0057743D" w:rsidP="0057743D">
      <w:pPr>
        <w:widowControl w:val="0"/>
        <w:ind w:firstLine="720"/>
        <w:jc w:val="right"/>
        <w:rPr>
          <w:rFonts w:eastAsia="Calibri"/>
        </w:rPr>
      </w:pPr>
      <w:r w:rsidRPr="0057743D">
        <w:rPr>
          <w:rFonts w:eastAsia="Calibri"/>
        </w:rPr>
        <w:t xml:space="preserve">Экз. №_____ </w:t>
      </w:r>
    </w:p>
    <w:p w:rsidR="0057743D" w:rsidRPr="0057743D" w:rsidRDefault="0057743D" w:rsidP="0057743D">
      <w:pPr>
        <w:widowControl w:val="0"/>
        <w:ind w:firstLine="720"/>
        <w:rPr>
          <w:rFonts w:eastAsia="Calibri"/>
          <w:u w:val="single"/>
        </w:rPr>
      </w:pPr>
      <w:r w:rsidRPr="0057743D">
        <w:rPr>
          <w:rFonts w:eastAsia="Calibri"/>
        </w:rPr>
        <w:t>ОБЯЗАТЕЛЬСТВО О НЕРАЗГЛАШЕНИИ КОНФИДЕНЦИАЛЬНОЙ ИНФОРМАЦИИ</w:t>
      </w:r>
    </w:p>
    <w:p w:rsidR="0057743D" w:rsidRPr="0057743D" w:rsidRDefault="0057743D" w:rsidP="0057743D">
      <w:pPr>
        <w:widowControl w:val="0"/>
        <w:ind w:firstLine="426"/>
        <w:jc w:val="left"/>
        <w:rPr>
          <w:rFonts w:eastAsia="Calibri"/>
        </w:rPr>
      </w:pPr>
      <w:r w:rsidRPr="0057743D">
        <w:rPr>
          <w:rFonts w:eastAsia="Calibri"/>
        </w:rPr>
        <w:t xml:space="preserve">Я ___________________________________________________________________________ </w:t>
      </w:r>
    </w:p>
    <w:p w:rsidR="0057743D" w:rsidRPr="0057743D" w:rsidRDefault="0057743D" w:rsidP="0057743D">
      <w:pPr>
        <w:widowControl w:val="0"/>
        <w:ind w:firstLine="426"/>
        <w:jc w:val="left"/>
        <w:rPr>
          <w:rFonts w:eastAsia="Calibri"/>
        </w:rPr>
      </w:pPr>
      <w:r w:rsidRPr="0057743D">
        <w:rPr>
          <w:rFonts w:eastAsia="Calibri"/>
        </w:rPr>
        <w:t xml:space="preserve">                                                                         (Ф.И.О.)</w:t>
      </w:r>
    </w:p>
    <w:p w:rsidR="0057743D" w:rsidRPr="0057743D" w:rsidRDefault="0057743D" w:rsidP="0057743D">
      <w:pPr>
        <w:widowControl w:val="0"/>
        <w:ind w:firstLine="426"/>
        <w:jc w:val="left"/>
        <w:rPr>
          <w:rFonts w:eastAsia="Calibri"/>
        </w:rPr>
      </w:pPr>
      <w:r w:rsidRPr="0057743D">
        <w:rPr>
          <w:rFonts w:eastAsia="Calibri"/>
        </w:rPr>
        <w:t xml:space="preserve">паспорт № ____________________, </w:t>
      </w:r>
      <w:proofErr w:type="gramStart"/>
      <w:r w:rsidRPr="0057743D">
        <w:rPr>
          <w:rFonts w:eastAsia="Calibri"/>
        </w:rPr>
        <w:t xml:space="preserve">выдан __________________________________________ </w:t>
      </w:r>
      <w:proofErr w:type="spellStart"/>
      <w:r w:rsidRPr="0057743D">
        <w:rPr>
          <w:rFonts w:eastAsia="Calibri"/>
        </w:rPr>
        <w:t>датавыдачи</w:t>
      </w:r>
      <w:proofErr w:type="spellEnd"/>
      <w:r w:rsidRPr="0057743D">
        <w:rPr>
          <w:rFonts w:eastAsia="Calibri"/>
        </w:rPr>
        <w:t xml:space="preserve"> _______________ зарегистрирован</w:t>
      </w:r>
      <w:proofErr w:type="gramEnd"/>
      <w:r w:rsidRPr="0057743D">
        <w:rPr>
          <w:rFonts w:eastAsia="Calibri"/>
        </w:rPr>
        <w:t xml:space="preserve"> по адресу __________________</w:t>
      </w:r>
      <w:r w:rsidRPr="0057743D">
        <w:rPr>
          <w:rFonts w:eastAsia="Times New Roman"/>
          <w:noProof/>
          <w:lang w:val="x-none" w:eastAsia="ru-RU"/>
        </w:rPr>
        <w:t>___</w:t>
      </w:r>
      <w:r w:rsidRPr="0057743D">
        <w:rPr>
          <w:rFonts w:eastAsia="Times New Roman"/>
          <w:noProof/>
          <w:lang w:eastAsia="ru-RU"/>
        </w:rPr>
        <w:t>___</w:t>
      </w:r>
      <w:r w:rsidRPr="0057743D">
        <w:rPr>
          <w:rFonts w:eastAsia="Times New Roman"/>
          <w:noProof/>
          <w:lang w:val="x-none" w:eastAsia="ru-RU"/>
        </w:rPr>
        <w:t>________</w:t>
      </w:r>
    </w:p>
    <w:p w:rsidR="0057743D" w:rsidRPr="0057743D" w:rsidRDefault="0057743D" w:rsidP="0057743D">
      <w:pPr>
        <w:widowControl w:val="0"/>
        <w:ind w:firstLine="426"/>
        <w:jc w:val="left"/>
        <w:rPr>
          <w:rFonts w:eastAsia="Calibri"/>
        </w:rPr>
      </w:pPr>
      <w:r w:rsidRPr="0057743D">
        <w:rPr>
          <w:rFonts w:eastAsia="Calibri"/>
        </w:rPr>
        <w:t>должность и наименование организации ___________________________________________</w:t>
      </w:r>
    </w:p>
    <w:p w:rsidR="0057743D" w:rsidRPr="0057743D" w:rsidRDefault="0057743D" w:rsidP="0057743D">
      <w:pPr>
        <w:widowControl w:val="0"/>
        <w:tabs>
          <w:tab w:val="center" w:pos="4153"/>
          <w:tab w:val="right" w:pos="8306"/>
        </w:tabs>
        <w:jc w:val="both"/>
        <w:rPr>
          <w:rFonts w:eastAsia="Times New Roman"/>
          <w:noProof/>
          <w:lang w:val="x-none" w:eastAsia="ru-RU"/>
        </w:rPr>
      </w:pPr>
      <w:r w:rsidRPr="0057743D">
        <w:rPr>
          <w:rFonts w:eastAsia="Times New Roman"/>
          <w:noProof/>
          <w:lang w:val="x-none" w:eastAsia="ru-RU"/>
        </w:rPr>
        <w:t>_____________________________________________________________</w:t>
      </w:r>
      <w:r w:rsidRPr="0057743D">
        <w:rPr>
          <w:rFonts w:eastAsia="Times New Roman"/>
          <w:noProof/>
          <w:lang w:eastAsia="ru-RU"/>
        </w:rPr>
        <w:t>_______</w:t>
      </w:r>
      <w:r w:rsidRPr="0057743D">
        <w:rPr>
          <w:rFonts w:eastAsia="Times New Roman"/>
          <w:noProof/>
          <w:lang w:val="x-none" w:eastAsia="ru-RU"/>
        </w:rPr>
        <w:t>__</w:t>
      </w:r>
      <w:r w:rsidRPr="0057743D">
        <w:rPr>
          <w:rFonts w:eastAsia="Times New Roman"/>
          <w:noProof/>
          <w:lang w:eastAsia="ru-RU"/>
        </w:rPr>
        <w:t>____</w:t>
      </w:r>
      <w:r w:rsidRPr="0057743D">
        <w:rPr>
          <w:rFonts w:eastAsia="Times New Roman"/>
          <w:noProof/>
          <w:lang w:val="x-none" w:eastAsia="ru-RU"/>
        </w:rPr>
        <w:t>_______,</w:t>
      </w:r>
    </w:p>
    <w:p w:rsidR="0057743D" w:rsidRPr="0057743D" w:rsidRDefault="0057743D" w:rsidP="0057743D">
      <w:pPr>
        <w:widowControl w:val="0"/>
        <w:ind w:firstLine="426"/>
        <w:jc w:val="both"/>
        <w:rPr>
          <w:rFonts w:eastAsia="Calibri"/>
        </w:rPr>
      </w:pPr>
      <w:r w:rsidRPr="0057743D">
        <w:rPr>
          <w:rFonts w:eastAsia="Calibri"/>
          <w:spacing w:val="-4"/>
        </w:rPr>
        <w:t>участвуя в качестве исполнителя (эксперта) в работах по Договору (Соглашению) № ____________ от «____» ____________ 200__г. шифр</w:t>
      </w:r>
      <w:r w:rsidRPr="0057743D">
        <w:rPr>
          <w:rFonts w:eastAsia="Calibri"/>
        </w:rPr>
        <w:t xml:space="preserve"> работы ____________, ознакомлен с правилами и условиями работы с конфиденциальной информацией, а также с условиями "Договора о конфиденциальности" </w:t>
      </w:r>
      <w:proofErr w:type="gramStart"/>
      <w:r w:rsidRPr="0057743D">
        <w:rPr>
          <w:rFonts w:eastAsia="Calibri"/>
        </w:rPr>
        <w:t>между</w:t>
      </w:r>
      <w:proofErr w:type="gramEnd"/>
      <w:r w:rsidRPr="0057743D">
        <w:rPr>
          <w:rFonts w:eastAsia="Calibri"/>
        </w:rPr>
        <w:t xml:space="preserve"> ___________________________________________, </w:t>
      </w:r>
      <w:proofErr w:type="gramStart"/>
      <w:r w:rsidRPr="0057743D">
        <w:rPr>
          <w:rFonts w:eastAsia="Calibri"/>
        </w:rPr>
        <w:t>в</w:t>
      </w:r>
      <w:proofErr w:type="gramEnd"/>
      <w:r w:rsidRPr="0057743D">
        <w:rPr>
          <w:rFonts w:eastAsia="Calibri"/>
        </w:rPr>
        <w:t xml:space="preserve"> части касающейся моей работы, и ОБЯЗУЮСЬ:</w:t>
      </w:r>
    </w:p>
    <w:p w:rsidR="0057743D" w:rsidRPr="0057743D" w:rsidRDefault="0057743D" w:rsidP="0057743D">
      <w:pPr>
        <w:widowControl w:val="0"/>
        <w:tabs>
          <w:tab w:val="left" w:pos="3670"/>
        </w:tabs>
        <w:ind w:firstLine="426"/>
        <w:jc w:val="both"/>
        <w:rPr>
          <w:rFonts w:eastAsia="Calibri"/>
        </w:rPr>
      </w:pPr>
      <w:r w:rsidRPr="0057743D">
        <w:rPr>
          <w:rFonts w:eastAsia="Calibri"/>
        </w:rPr>
        <w:t>1.Обеспечивать сохранность, не передавать третьим лицам и не разглашать письменно или устно конфиденциальную информацию, указанную в "Договоре о конфиденциальности”, которая мне будет доверена или станет известна в процессе выполнения работ.</w:t>
      </w:r>
    </w:p>
    <w:p w:rsidR="0057743D" w:rsidRPr="0057743D" w:rsidRDefault="0057743D" w:rsidP="0057743D">
      <w:pPr>
        <w:widowControl w:val="0"/>
        <w:numPr>
          <w:ilvl w:val="0"/>
          <w:numId w:val="18"/>
        </w:numPr>
        <w:tabs>
          <w:tab w:val="left" w:pos="3670"/>
        </w:tabs>
        <w:suppressAutoHyphens/>
        <w:ind w:firstLine="426"/>
        <w:jc w:val="both"/>
        <w:rPr>
          <w:rFonts w:eastAsia="Calibri"/>
        </w:rPr>
      </w:pPr>
      <w:r w:rsidRPr="0057743D">
        <w:rPr>
          <w:rFonts w:eastAsia="Calibri"/>
        </w:rPr>
        <w:t xml:space="preserve">Использовать знания конфиденциальной информации, а также данных (сведений), полученных путем ее обработки (анализа), только для выполнения указанной работы. </w:t>
      </w:r>
    </w:p>
    <w:p w:rsidR="0057743D" w:rsidRPr="0057743D" w:rsidRDefault="0057743D" w:rsidP="0057743D">
      <w:pPr>
        <w:tabs>
          <w:tab w:val="num" w:pos="720"/>
          <w:tab w:val="num" w:pos="1260"/>
        </w:tabs>
        <w:ind w:firstLine="426"/>
        <w:jc w:val="both"/>
        <w:rPr>
          <w:rFonts w:eastAsia="Calibri"/>
        </w:rPr>
      </w:pPr>
      <w:proofErr w:type="gramStart"/>
      <w:r w:rsidRPr="0057743D">
        <w:rPr>
          <w:rFonts w:eastAsia="Calibri"/>
        </w:rPr>
        <w:t>Выполнять правила и условия работы с конфиденциальной информацией, установленные для информации, составляющей служебную и коммерческую тайну (ограниченного доступа)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03.11.94 №1233, Федеральным Законом о коммерческой тайне от 29.07.2004 № ФЗ-98, а также требованиями приказов, инструкций и положений по защите конфиденциальной информации</w:t>
      </w:r>
      <w:proofErr w:type="gramEnd"/>
      <w:r w:rsidRPr="0057743D">
        <w:rPr>
          <w:rFonts w:eastAsia="Calibri"/>
        </w:rPr>
        <w:t xml:space="preserve"> в организации.</w:t>
      </w:r>
    </w:p>
    <w:p w:rsidR="0057743D" w:rsidRPr="0057743D" w:rsidRDefault="0057743D" w:rsidP="0057743D">
      <w:pPr>
        <w:widowControl w:val="0"/>
        <w:numPr>
          <w:ilvl w:val="0"/>
          <w:numId w:val="18"/>
        </w:numPr>
        <w:tabs>
          <w:tab w:val="left" w:pos="3670"/>
        </w:tabs>
        <w:suppressAutoHyphens/>
        <w:ind w:firstLine="426"/>
        <w:jc w:val="both"/>
        <w:rPr>
          <w:rFonts w:eastAsia="Calibri"/>
        </w:rPr>
      </w:pPr>
      <w:r w:rsidRPr="0057743D">
        <w:rPr>
          <w:rFonts w:eastAsia="Calibri"/>
        </w:rPr>
        <w:t xml:space="preserve">Не использовать информацию, которая мне доверена или стала известной в связи с выполнением работ по Договору (Соглашению) № _______ </w:t>
      </w:r>
      <w:proofErr w:type="gramStart"/>
      <w:r w:rsidRPr="0057743D">
        <w:rPr>
          <w:rFonts w:eastAsia="Calibri"/>
        </w:rPr>
        <w:t>от</w:t>
      </w:r>
      <w:proofErr w:type="gramEnd"/>
      <w:r w:rsidRPr="0057743D">
        <w:rPr>
          <w:rFonts w:eastAsia="Calibri"/>
        </w:rPr>
        <w:t xml:space="preserve">_______, </w:t>
      </w:r>
      <w:proofErr w:type="gramStart"/>
      <w:r w:rsidRPr="0057743D">
        <w:rPr>
          <w:rFonts w:eastAsia="Calibri"/>
        </w:rPr>
        <w:t>для</w:t>
      </w:r>
      <w:proofErr w:type="gramEnd"/>
      <w:r w:rsidRPr="0057743D">
        <w:rPr>
          <w:rFonts w:eastAsia="Calibri"/>
        </w:rPr>
        <w:t xml:space="preserve"> занятия в качестве конкурентного действия любой деятельностью, которая может нанести ущерб Корпорации.</w:t>
      </w:r>
    </w:p>
    <w:p w:rsidR="0057743D" w:rsidRPr="0057743D" w:rsidRDefault="0057743D" w:rsidP="0057743D">
      <w:pPr>
        <w:widowControl w:val="0"/>
        <w:numPr>
          <w:ilvl w:val="0"/>
          <w:numId w:val="18"/>
        </w:numPr>
        <w:tabs>
          <w:tab w:val="left" w:pos="3670"/>
        </w:tabs>
        <w:suppressAutoHyphens/>
        <w:ind w:firstLine="426"/>
        <w:jc w:val="both"/>
        <w:rPr>
          <w:rFonts w:eastAsia="Calibri"/>
        </w:rPr>
      </w:pPr>
      <w:r w:rsidRPr="0057743D">
        <w:rPr>
          <w:rFonts w:eastAsia="Calibri"/>
        </w:rPr>
        <w:t>Не копировать в любом виде и не делать выписок из конфиденциальных материалов без разрешения руководителя организации (или руководителя организации-работодателя). При прекращении выполнения мною служебных обязанностей по данной работе, независимо от причины, передать все материалы, содержащие конфиденциальную информацию, лицу ответственному за их хранение (уничтожение).</w:t>
      </w:r>
    </w:p>
    <w:p w:rsidR="0057743D" w:rsidRPr="0057743D" w:rsidRDefault="0057743D" w:rsidP="0057743D">
      <w:pPr>
        <w:widowControl w:val="0"/>
        <w:numPr>
          <w:ilvl w:val="0"/>
          <w:numId w:val="18"/>
        </w:numPr>
        <w:suppressAutoHyphens/>
        <w:ind w:firstLine="426"/>
        <w:jc w:val="both"/>
        <w:rPr>
          <w:rFonts w:eastAsia="Calibri"/>
        </w:rPr>
      </w:pPr>
      <w:r w:rsidRPr="0057743D">
        <w:rPr>
          <w:rFonts w:eastAsia="Calibri"/>
        </w:rPr>
        <w:t>Немедленно сообщить руководителю организации (или руководителю организации-работодателя) об утрате материалов, содержащих конфиденциальную информацию.</w:t>
      </w:r>
    </w:p>
    <w:p w:rsidR="0057743D" w:rsidRPr="0057743D" w:rsidRDefault="0057743D" w:rsidP="0057743D">
      <w:pPr>
        <w:ind w:firstLine="426"/>
        <w:jc w:val="left"/>
        <w:rPr>
          <w:rFonts w:eastAsia="Times New Roman"/>
          <w:lang w:val="x-none" w:eastAsia="x-none"/>
        </w:rPr>
      </w:pPr>
      <w:r w:rsidRPr="0057743D">
        <w:rPr>
          <w:rFonts w:eastAsia="Times New Roman"/>
          <w:lang w:val="x-none" w:eastAsia="x-none"/>
        </w:rPr>
        <w:t>Я предупрежден(а), что в случае нарушения данного обязательства должен(а) в полной мере возместить причиненный ущерб или буду привлечен к дисциплинарной или уголовной ответственности в соответствии с действующими законодательством РФ.</w:t>
      </w:r>
    </w:p>
    <w:p w:rsidR="0057743D" w:rsidRPr="0057743D" w:rsidRDefault="0057743D" w:rsidP="0057743D">
      <w:pPr>
        <w:widowControl w:val="0"/>
        <w:ind w:firstLine="426"/>
        <w:jc w:val="both"/>
        <w:rPr>
          <w:rFonts w:eastAsia="Calibri"/>
        </w:rPr>
      </w:pPr>
      <w:r w:rsidRPr="0057743D">
        <w:rPr>
          <w:rFonts w:eastAsia="Calibri"/>
        </w:rPr>
        <w:t xml:space="preserve">Я обязуюсь выполнять данное обязательство в течение трех лет после исполнения </w:t>
      </w:r>
      <w:r w:rsidRPr="0057743D">
        <w:rPr>
          <w:rFonts w:eastAsia="Calibri"/>
        </w:rPr>
        <w:lastRenderedPageBreak/>
        <w:t>обязательств по Договору (Соглашению) № _______ от_______, и окончания использования мною конфиденциальной информации.</w:t>
      </w:r>
    </w:p>
    <w:p w:rsidR="0057743D" w:rsidRPr="0057743D" w:rsidRDefault="0057743D" w:rsidP="0057743D">
      <w:pPr>
        <w:widowControl w:val="0"/>
        <w:ind w:firstLine="426"/>
        <w:jc w:val="right"/>
        <w:rPr>
          <w:rFonts w:eastAsia="Calibri"/>
        </w:rPr>
      </w:pPr>
      <w:r w:rsidRPr="0057743D">
        <w:rPr>
          <w:rFonts w:eastAsia="Calibri"/>
        </w:rPr>
        <w:t xml:space="preserve">------------------------------------------------------------ подпись, дата </w:t>
      </w:r>
    </w:p>
    <w:p w:rsidR="0057743D" w:rsidRPr="0057743D" w:rsidRDefault="0057743D" w:rsidP="0057743D">
      <w:pPr>
        <w:widowControl w:val="0"/>
        <w:ind w:firstLine="426"/>
        <w:jc w:val="left"/>
        <w:rPr>
          <w:rFonts w:eastAsia="Calibri"/>
        </w:rPr>
      </w:pPr>
      <w:r w:rsidRPr="0057743D">
        <w:rPr>
          <w:rFonts w:eastAsia="Calibri"/>
        </w:rPr>
        <w:t>По поручению администрации _________________________________инструктаж провел:</w:t>
      </w:r>
    </w:p>
    <w:p w:rsidR="0057743D" w:rsidRPr="0057743D" w:rsidRDefault="0057743D" w:rsidP="0057743D">
      <w:pPr>
        <w:widowControl w:val="0"/>
        <w:tabs>
          <w:tab w:val="left" w:pos="5120"/>
        </w:tabs>
        <w:jc w:val="left"/>
        <w:rPr>
          <w:rFonts w:eastAsia="Calibri"/>
        </w:rPr>
      </w:pPr>
      <w:r w:rsidRPr="0057743D">
        <w:rPr>
          <w:rFonts w:eastAsia="Calibri"/>
        </w:rPr>
        <w:t>------------------------------- должность</w:t>
      </w:r>
      <w:r w:rsidRPr="0057743D">
        <w:rPr>
          <w:rFonts w:eastAsia="Calibri"/>
        </w:rPr>
        <w:tab/>
        <w:t>----------------------------------------- подпись, дата</w:t>
      </w:r>
      <w:r w:rsidRPr="0057743D">
        <w:rPr>
          <w:rFonts w:eastAsia="Calibri"/>
        </w:rPr>
        <w:tab/>
        <w:t>М.П. организации-работодателя</w:t>
      </w:r>
    </w:p>
    <w:tbl>
      <w:tblPr>
        <w:tblW w:w="10080" w:type="dxa"/>
        <w:tblInd w:w="108" w:type="dxa"/>
        <w:tblLayout w:type="fixed"/>
        <w:tblLook w:val="0000" w:firstRow="0" w:lastRow="0" w:firstColumn="0" w:lastColumn="0" w:noHBand="0" w:noVBand="0"/>
      </w:tblPr>
      <w:tblGrid>
        <w:gridCol w:w="4680"/>
        <w:gridCol w:w="5400"/>
      </w:tblGrid>
      <w:tr w:rsidR="0057743D" w:rsidRPr="0057743D" w:rsidTr="00E309F4">
        <w:tc>
          <w:tcPr>
            <w:tcW w:w="4680" w:type="dxa"/>
          </w:tcPr>
          <w:p w:rsidR="0057743D" w:rsidRPr="0057743D" w:rsidRDefault="0057743D" w:rsidP="0057743D">
            <w:pPr>
              <w:tabs>
                <w:tab w:val="left" w:pos="6946"/>
              </w:tabs>
              <w:contextualSpacing/>
              <w:jc w:val="left"/>
              <w:rPr>
                <w:rFonts w:eastAsia="Calibri"/>
              </w:rPr>
            </w:pPr>
            <w:r w:rsidRPr="0057743D">
              <w:rPr>
                <w:rFonts w:eastAsia="Calibri"/>
              </w:rPr>
              <w:t>«Исполнитель»:</w:t>
            </w:r>
          </w:p>
          <w:p w:rsidR="0057743D" w:rsidRPr="0057743D" w:rsidRDefault="0057743D" w:rsidP="0057743D">
            <w:pPr>
              <w:jc w:val="both"/>
              <w:rPr>
                <w:rFonts w:eastAsia="Times New Roman"/>
                <w:lang w:eastAsia="ar-SA"/>
              </w:rPr>
            </w:pPr>
          </w:p>
          <w:p w:rsidR="0057743D" w:rsidRPr="0057743D" w:rsidRDefault="0057743D" w:rsidP="0057743D">
            <w:pPr>
              <w:ind w:hanging="4320"/>
              <w:jc w:val="left"/>
              <w:rPr>
                <w:rFonts w:eastAsia="Times New Roman"/>
                <w:lang w:eastAsia="ru-RU"/>
              </w:rPr>
            </w:pPr>
            <w:r w:rsidRPr="0057743D">
              <w:rPr>
                <w:rFonts w:eastAsia="Times New Roman"/>
                <w:lang w:eastAsia="ru-RU"/>
              </w:rPr>
              <w:t xml:space="preserve">___________________ </w:t>
            </w:r>
          </w:p>
        </w:tc>
        <w:tc>
          <w:tcPr>
            <w:tcW w:w="5400" w:type="dxa"/>
          </w:tcPr>
          <w:p w:rsidR="0057743D" w:rsidRPr="0057743D" w:rsidRDefault="0057743D" w:rsidP="0057743D">
            <w:pPr>
              <w:tabs>
                <w:tab w:val="left" w:pos="6946"/>
              </w:tabs>
              <w:contextualSpacing/>
              <w:jc w:val="left"/>
              <w:rPr>
                <w:rFonts w:eastAsia="Calibri"/>
              </w:rPr>
            </w:pPr>
            <w:r w:rsidRPr="0057743D">
              <w:rPr>
                <w:rFonts w:eastAsia="Calibri"/>
              </w:rPr>
              <w:t>«Заказчик»:</w:t>
            </w:r>
          </w:p>
          <w:p w:rsidR="0057743D" w:rsidRPr="0057743D" w:rsidRDefault="0057743D" w:rsidP="0057743D">
            <w:pPr>
              <w:jc w:val="both"/>
              <w:rPr>
                <w:rFonts w:eastAsia="Calibri"/>
              </w:rPr>
            </w:pPr>
            <w:r w:rsidRPr="0057743D">
              <w:rPr>
                <w:rFonts w:eastAsia="Calibri"/>
              </w:rPr>
              <w:t>ФГУП «ГНЦ РФ-ФЭИ»</w:t>
            </w:r>
          </w:p>
        </w:tc>
      </w:tr>
      <w:tr w:rsidR="0057743D" w:rsidRPr="0057743D" w:rsidTr="00E309F4">
        <w:tc>
          <w:tcPr>
            <w:tcW w:w="4680" w:type="dxa"/>
          </w:tcPr>
          <w:p w:rsidR="0057743D" w:rsidRPr="0057743D" w:rsidRDefault="0057743D" w:rsidP="0057743D">
            <w:pPr>
              <w:tabs>
                <w:tab w:val="left" w:pos="6946"/>
              </w:tabs>
              <w:contextualSpacing/>
              <w:jc w:val="left"/>
              <w:rPr>
                <w:rFonts w:eastAsia="Calibri"/>
              </w:rPr>
            </w:pPr>
            <w:r w:rsidRPr="0057743D">
              <w:rPr>
                <w:rFonts w:eastAsia="Calibri"/>
              </w:rPr>
              <w:br w:type="page"/>
              <w:t>«____»____________________20   г.</w:t>
            </w:r>
          </w:p>
          <w:p w:rsidR="0057743D" w:rsidRPr="0057743D" w:rsidRDefault="0057743D" w:rsidP="0057743D">
            <w:pPr>
              <w:tabs>
                <w:tab w:val="left" w:pos="6946"/>
              </w:tabs>
              <w:contextualSpacing/>
              <w:jc w:val="left"/>
              <w:rPr>
                <w:rFonts w:eastAsia="Calibri"/>
              </w:rPr>
            </w:pPr>
            <w:r w:rsidRPr="0057743D">
              <w:rPr>
                <w:rFonts w:eastAsia="Calibri"/>
              </w:rPr>
              <w:t>МП</w:t>
            </w:r>
          </w:p>
        </w:tc>
        <w:tc>
          <w:tcPr>
            <w:tcW w:w="5400" w:type="dxa"/>
          </w:tcPr>
          <w:p w:rsidR="0057743D" w:rsidRPr="0057743D" w:rsidRDefault="0057743D" w:rsidP="0057743D">
            <w:pPr>
              <w:tabs>
                <w:tab w:val="left" w:pos="6946"/>
              </w:tabs>
              <w:contextualSpacing/>
              <w:jc w:val="left"/>
              <w:rPr>
                <w:rFonts w:eastAsia="Calibri"/>
              </w:rPr>
            </w:pPr>
            <w:r w:rsidRPr="0057743D">
              <w:rPr>
                <w:rFonts w:eastAsia="Calibri"/>
              </w:rPr>
              <w:t>«____»_________________20   г.</w:t>
            </w:r>
          </w:p>
          <w:p w:rsidR="0057743D" w:rsidRPr="0057743D" w:rsidRDefault="0057743D" w:rsidP="0057743D">
            <w:pPr>
              <w:tabs>
                <w:tab w:val="left" w:pos="6946"/>
              </w:tabs>
              <w:contextualSpacing/>
              <w:jc w:val="left"/>
              <w:rPr>
                <w:rFonts w:eastAsia="Calibri"/>
              </w:rPr>
            </w:pPr>
            <w:r w:rsidRPr="0057743D">
              <w:rPr>
                <w:rFonts w:eastAsia="Calibri"/>
              </w:rPr>
              <w:t>МП</w:t>
            </w:r>
          </w:p>
        </w:tc>
      </w:tr>
    </w:tbl>
    <w:p w:rsidR="0057743D" w:rsidRDefault="0057743D" w:rsidP="0057743D">
      <w:pPr>
        <w:tabs>
          <w:tab w:val="left" w:leader="underscore" w:pos="1939"/>
        </w:tabs>
        <w:jc w:val="right"/>
        <w:rPr>
          <w:rFonts w:eastAsia="Times New Roman"/>
          <w:bCs/>
          <w:lang w:eastAsia="ru-RU"/>
        </w:rPr>
      </w:pPr>
    </w:p>
    <w:p w:rsidR="00F3688E" w:rsidRDefault="00F3688E" w:rsidP="0057743D">
      <w:pPr>
        <w:tabs>
          <w:tab w:val="left" w:leader="underscore" w:pos="1939"/>
        </w:tabs>
        <w:jc w:val="right"/>
        <w:rPr>
          <w:rFonts w:eastAsia="Times New Roman"/>
          <w:bCs/>
          <w:lang w:eastAsia="ru-RU"/>
        </w:rPr>
      </w:pPr>
    </w:p>
    <w:p w:rsidR="00F3688E" w:rsidRDefault="00F3688E" w:rsidP="0057743D">
      <w:pPr>
        <w:tabs>
          <w:tab w:val="left" w:leader="underscore" w:pos="1939"/>
        </w:tabs>
        <w:jc w:val="right"/>
        <w:rPr>
          <w:rFonts w:eastAsia="Times New Roman"/>
          <w:bCs/>
          <w:lang w:eastAsia="ru-RU"/>
        </w:rPr>
      </w:pPr>
    </w:p>
    <w:p w:rsidR="00F3688E" w:rsidRDefault="00F3688E" w:rsidP="0057743D">
      <w:pPr>
        <w:tabs>
          <w:tab w:val="left" w:leader="underscore" w:pos="1939"/>
        </w:tabs>
        <w:jc w:val="right"/>
        <w:rPr>
          <w:rFonts w:eastAsia="Times New Roman"/>
          <w:bCs/>
          <w:lang w:eastAsia="ru-RU"/>
        </w:rPr>
      </w:pPr>
    </w:p>
    <w:p w:rsidR="00F3688E" w:rsidRDefault="00F3688E" w:rsidP="0057743D">
      <w:pPr>
        <w:tabs>
          <w:tab w:val="left" w:leader="underscore" w:pos="1939"/>
        </w:tabs>
        <w:jc w:val="right"/>
        <w:rPr>
          <w:rFonts w:eastAsia="Times New Roman"/>
          <w:bCs/>
          <w:lang w:eastAsia="ru-RU"/>
        </w:rPr>
      </w:pPr>
    </w:p>
    <w:p w:rsidR="00F3688E" w:rsidRDefault="00F3688E" w:rsidP="0057743D">
      <w:pPr>
        <w:tabs>
          <w:tab w:val="left" w:leader="underscore" w:pos="1939"/>
        </w:tabs>
        <w:jc w:val="right"/>
        <w:rPr>
          <w:rFonts w:eastAsia="Times New Roman"/>
          <w:bCs/>
          <w:lang w:eastAsia="ru-RU"/>
        </w:rPr>
      </w:pPr>
    </w:p>
    <w:p w:rsidR="00F3688E" w:rsidRDefault="00F3688E" w:rsidP="0057743D">
      <w:pPr>
        <w:tabs>
          <w:tab w:val="left" w:leader="underscore" w:pos="1939"/>
        </w:tabs>
        <w:jc w:val="right"/>
        <w:rPr>
          <w:rFonts w:eastAsia="Times New Roman"/>
          <w:bCs/>
          <w:lang w:eastAsia="ru-RU"/>
        </w:rPr>
      </w:pPr>
    </w:p>
    <w:p w:rsidR="00F3688E" w:rsidRDefault="00F3688E" w:rsidP="0057743D">
      <w:pPr>
        <w:tabs>
          <w:tab w:val="left" w:leader="underscore" w:pos="1939"/>
        </w:tabs>
        <w:jc w:val="right"/>
        <w:rPr>
          <w:rFonts w:eastAsia="Times New Roman"/>
          <w:bCs/>
          <w:lang w:eastAsia="ru-RU"/>
        </w:rPr>
      </w:pPr>
    </w:p>
    <w:p w:rsidR="00F3688E" w:rsidRDefault="00F3688E" w:rsidP="0057743D">
      <w:pPr>
        <w:tabs>
          <w:tab w:val="left" w:leader="underscore" w:pos="1939"/>
        </w:tabs>
        <w:jc w:val="right"/>
        <w:rPr>
          <w:rFonts w:eastAsia="Times New Roman"/>
          <w:bCs/>
          <w:lang w:eastAsia="ru-RU"/>
        </w:rPr>
      </w:pPr>
    </w:p>
    <w:p w:rsidR="00F3688E" w:rsidRDefault="00F3688E" w:rsidP="0057743D">
      <w:pPr>
        <w:tabs>
          <w:tab w:val="left" w:leader="underscore" w:pos="1939"/>
        </w:tabs>
        <w:jc w:val="right"/>
        <w:rPr>
          <w:rFonts w:eastAsia="Times New Roman"/>
          <w:bCs/>
          <w:lang w:eastAsia="ru-RU"/>
        </w:rPr>
      </w:pPr>
    </w:p>
    <w:p w:rsidR="00F3688E" w:rsidRDefault="00F3688E" w:rsidP="0057743D">
      <w:pPr>
        <w:tabs>
          <w:tab w:val="left" w:leader="underscore" w:pos="1939"/>
        </w:tabs>
        <w:jc w:val="right"/>
        <w:rPr>
          <w:rFonts w:eastAsia="Times New Roman"/>
          <w:bCs/>
          <w:lang w:eastAsia="ru-RU"/>
        </w:rPr>
      </w:pPr>
    </w:p>
    <w:p w:rsidR="00F3688E" w:rsidRDefault="00F3688E" w:rsidP="0057743D">
      <w:pPr>
        <w:tabs>
          <w:tab w:val="left" w:leader="underscore" w:pos="1939"/>
        </w:tabs>
        <w:jc w:val="right"/>
        <w:rPr>
          <w:rFonts w:eastAsia="Times New Roman"/>
          <w:bCs/>
          <w:lang w:eastAsia="ru-RU"/>
        </w:rPr>
      </w:pPr>
    </w:p>
    <w:p w:rsidR="00F3688E" w:rsidRDefault="00F3688E" w:rsidP="0057743D">
      <w:pPr>
        <w:tabs>
          <w:tab w:val="left" w:leader="underscore" w:pos="1939"/>
        </w:tabs>
        <w:jc w:val="right"/>
        <w:rPr>
          <w:rFonts w:eastAsia="Times New Roman"/>
          <w:bCs/>
          <w:lang w:eastAsia="ru-RU"/>
        </w:rPr>
      </w:pPr>
    </w:p>
    <w:p w:rsidR="00F3688E" w:rsidRDefault="00F3688E" w:rsidP="0057743D">
      <w:pPr>
        <w:tabs>
          <w:tab w:val="left" w:leader="underscore" w:pos="1939"/>
        </w:tabs>
        <w:jc w:val="right"/>
        <w:rPr>
          <w:rFonts w:eastAsia="Times New Roman"/>
          <w:bCs/>
          <w:lang w:eastAsia="ru-RU"/>
        </w:rPr>
      </w:pPr>
    </w:p>
    <w:p w:rsidR="00F3688E" w:rsidRDefault="00F3688E" w:rsidP="0057743D">
      <w:pPr>
        <w:tabs>
          <w:tab w:val="left" w:leader="underscore" w:pos="1939"/>
        </w:tabs>
        <w:jc w:val="right"/>
        <w:rPr>
          <w:rFonts w:eastAsia="Times New Roman"/>
          <w:bCs/>
          <w:lang w:eastAsia="ru-RU"/>
        </w:rPr>
      </w:pPr>
    </w:p>
    <w:p w:rsidR="00F3688E" w:rsidRDefault="00F3688E" w:rsidP="0057743D">
      <w:pPr>
        <w:tabs>
          <w:tab w:val="left" w:leader="underscore" w:pos="1939"/>
        </w:tabs>
        <w:jc w:val="right"/>
        <w:rPr>
          <w:rFonts w:eastAsia="Times New Roman"/>
          <w:bCs/>
          <w:lang w:eastAsia="ru-RU"/>
        </w:rPr>
      </w:pPr>
    </w:p>
    <w:p w:rsidR="00F3688E" w:rsidRDefault="00F3688E" w:rsidP="0057743D">
      <w:pPr>
        <w:tabs>
          <w:tab w:val="left" w:leader="underscore" w:pos="1939"/>
        </w:tabs>
        <w:jc w:val="right"/>
        <w:rPr>
          <w:rFonts w:eastAsia="Times New Roman"/>
          <w:bCs/>
          <w:lang w:eastAsia="ru-RU"/>
        </w:rPr>
      </w:pPr>
    </w:p>
    <w:p w:rsidR="00F3688E" w:rsidRDefault="00F3688E" w:rsidP="0057743D">
      <w:pPr>
        <w:tabs>
          <w:tab w:val="left" w:leader="underscore" w:pos="1939"/>
        </w:tabs>
        <w:jc w:val="right"/>
        <w:rPr>
          <w:rFonts w:eastAsia="Times New Roman"/>
          <w:bCs/>
          <w:lang w:eastAsia="ru-RU"/>
        </w:rPr>
      </w:pPr>
    </w:p>
    <w:p w:rsidR="00F3688E" w:rsidRDefault="00F3688E" w:rsidP="0057743D">
      <w:pPr>
        <w:tabs>
          <w:tab w:val="left" w:leader="underscore" w:pos="1939"/>
        </w:tabs>
        <w:jc w:val="right"/>
        <w:rPr>
          <w:rFonts w:eastAsia="Times New Roman"/>
          <w:bCs/>
          <w:lang w:eastAsia="ru-RU"/>
        </w:rPr>
      </w:pPr>
    </w:p>
    <w:p w:rsidR="00F3688E" w:rsidRDefault="00F3688E" w:rsidP="0057743D">
      <w:pPr>
        <w:tabs>
          <w:tab w:val="left" w:leader="underscore" w:pos="1939"/>
        </w:tabs>
        <w:jc w:val="right"/>
        <w:rPr>
          <w:rFonts w:eastAsia="Times New Roman"/>
          <w:bCs/>
          <w:lang w:eastAsia="ru-RU"/>
        </w:rPr>
      </w:pPr>
    </w:p>
    <w:p w:rsidR="00F3688E" w:rsidRDefault="00F3688E" w:rsidP="0057743D">
      <w:pPr>
        <w:tabs>
          <w:tab w:val="left" w:leader="underscore" w:pos="1939"/>
        </w:tabs>
        <w:jc w:val="right"/>
        <w:rPr>
          <w:rFonts w:eastAsia="Times New Roman"/>
          <w:bCs/>
          <w:lang w:eastAsia="ru-RU"/>
        </w:rPr>
      </w:pPr>
    </w:p>
    <w:p w:rsidR="00F3688E" w:rsidRDefault="00F3688E" w:rsidP="0057743D">
      <w:pPr>
        <w:tabs>
          <w:tab w:val="left" w:leader="underscore" w:pos="1939"/>
        </w:tabs>
        <w:jc w:val="right"/>
        <w:rPr>
          <w:rFonts w:eastAsia="Times New Roman"/>
          <w:bCs/>
          <w:lang w:eastAsia="ru-RU"/>
        </w:rPr>
      </w:pPr>
    </w:p>
    <w:p w:rsidR="00F3688E" w:rsidRDefault="00F3688E" w:rsidP="0057743D">
      <w:pPr>
        <w:tabs>
          <w:tab w:val="left" w:leader="underscore" w:pos="1939"/>
        </w:tabs>
        <w:jc w:val="right"/>
        <w:rPr>
          <w:rFonts w:eastAsia="Times New Roman"/>
          <w:bCs/>
          <w:lang w:eastAsia="ru-RU"/>
        </w:rPr>
      </w:pPr>
    </w:p>
    <w:p w:rsidR="00F3688E" w:rsidRDefault="00F3688E" w:rsidP="0057743D">
      <w:pPr>
        <w:tabs>
          <w:tab w:val="left" w:leader="underscore" w:pos="1939"/>
        </w:tabs>
        <w:jc w:val="right"/>
        <w:rPr>
          <w:rFonts w:eastAsia="Times New Roman"/>
          <w:bCs/>
          <w:lang w:eastAsia="ru-RU"/>
        </w:rPr>
      </w:pPr>
    </w:p>
    <w:p w:rsidR="00F3688E" w:rsidRDefault="00F3688E" w:rsidP="0057743D">
      <w:pPr>
        <w:tabs>
          <w:tab w:val="left" w:leader="underscore" w:pos="1939"/>
        </w:tabs>
        <w:jc w:val="right"/>
        <w:rPr>
          <w:rFonts w:eastAsia="Times New Roman"/>
          <w:bCs/>
          <w:lang w:eastAsia="ru-RU"/>
        </w:rPr>
      </w:pPr>
    </w:p>
    <w:p w:rsidR="00F3688E" w:rsidRDefault="00F3688E" w:rsidP="0057743D">
      <w:pPr>
        <w:tabs>
          <w:tab w:val="left" w:leader="underscore" w:pos="1939"/>
        </w:tabs>
        <w:jc w:val="right"/>
        <w:rPr>
          <w:rFonts w:eastAsia="Times New Roman"/>
          <w:bCs/>
          <w:lang w:eastAsia="ru-RU"/>
        </w:rPr>
      </w:pPr>
    </w:p>
    <w:p w:rsidR="00F3688E" w:rsidRDefault="00F3688E" w:rsidP="0057743D">
      <w:pPr>
        <w:tabs>
          <w:tab w:val="left" w:leader="underscore" w:pos="1939"/>
        </w:tabs>
        <w:jc w:val="right"/>
        <w:rPr>
          <w:rFonts w:eastAsia="Times New Roman"/>
          <w:bCs/>
          <w:lang w:eastAsia="ru-RU"/>
        </w:rPr>
      </w:pPr>
    </w:p>
    <w:p w:rsidR="00F3688E" w:rsidRDefault="00F3688E" w:rsidP="0057743D">
      <w:pPr>
        <w:tabs>
          <w:tab w:val="left" w:leader="underscore" w:pos="1939"/>
        </w:tabs>
        <w:jc w:val="right"/>
        <w:rPr>
          <w:rFonts w:eastAsia="Times New Roman"/>
          <w:bCs/>
          <w:lang w:eastAsia="ru-RU"/>
        </w:rPr>
      </w:pPr>
    </w:p>
    <w:p w:rsidR="00F3688E" w:rsidRDefault="00F3688E" w:rsidP="0057743D">
      <w:pPr>
        <w:tabs>
          <w:tab w:val="left" w:leader="underscore" w:pos="1939"/>
        </w:tabs>
        <w:jc w:val="right"/>
        <w:rPr>
          <w:rFonts w:eastAsia="Times New Roman"/>
          <w:bCs/>
          <w:lang w:eastAsia="ru-RU"/>
        </w:rPr>
      </w:pPr>
    </w:p>
    <w:p w:rsidR="00F3688E" w:rsidRDefault="00F3688E" w:rsidP="0057743D">
      <w:pPr>
        <w:tabs>
          <w:tab w:val="left" w:leader="underscore" w:pos="1939"/>
        </w:tabs>
        <w:jc w:val="right"/>
        <w:rPr>
          <w:rFonts w:eastAsia="Times New Roman"/>
          <w:bCs/>
          <w:lang w:eastAsia="ru-RU"/>
        </w:rPr>
      </w:pPr>
    </w:p>
    <w:p w:rsidR="00F3688E" w:rsidRDefault="00F3688E" w:rsidP="0057743D">
      <w:pPr>
        <w:tabs>
          <w:tab w:val="left" w:leader="underscore" w:pos="1939"/>
        </w:tabs>
        <w:jc w:val="right"/>
        <w:rPr>
          <w:rFonts w:eastAsia="Times New Roman"/>
          <w:bCs/>
          <w:lang w:eastAsia="ru-RU"/>
        </w:rPr>
      </w:pPr>
    </w:p>
    <w:p w:rsidR="00F3688E" w:rsidRDefault="00F3688E" w:rsidP="0057743D">
      <w:pPr>
        <w:tabs>
          <w:tab w:val="left" w:leader="underscore" w:pos="1939"/>
        </w:tabs>
        <w:jc w:val="right"/>
        <w:rPr>
          <w:rFonts w:eastAsia="Times New Roman"/>
          <w:bCs/>
          <w:lang w:eastAsia="ru-RU"/>
        </w:rPr>
      </w:pPr>
    </w:p>
    <w:p w:rsidR="00F3688E" w:rsidRDefault="00F3688E" w:rsidP="0057743D">
      <w:pPr>
        <w:tabs>
          <w:tab w:val="left" w:leader="underscore" w:pos="1939"/>
        </w:tabs>
        <w:jc w:val="right"/>
        <w:rPr>
          <w:rFonts w:eastAsia="Times New Roman"/>
          <w:bCs/>
          <w:lang w:eastAsia="ru-RU"/>
        </w:rPr>
      </w:pPr>
    </w:p>
    <w:p w:rsidR="00F3688E" w:rsidRDefault="00F3688E" w:rsidP="0057743D">
      <w:pPr>
        <w:tabs>
          <w:tab w:val="left" w:leader="underscore" w:pos="1939"/>
        </w:tabs>
        <w:jc w:val="right"/>
        <w:rPr>
          <w:rFonts w:eastAsia="Times New Roman"/>
          <w:bCs/>
          <w:lang w:eastAsia="ru-RU"/>
        </w:rPr>
      </w:pPr>
    </w:p>
    <w:p w:rsidR="00F3688E" w:rsidRDefault="00F3688E" w:rsidP="0057743D">
      <w:pPr>
        <w:tabs>
          <w:tab w:val="left" w:leader="underscore" w:pos="1939"/>
        </w:tabs>
        <w:jc w:val="right"/>
        <w:rPr>
          <w:rFonts w:eastAsia="Times New Roman"/>
          <w:bCs/>
          <w:lang w:eastAsia="ru-RU"/>
        </w:rPr>
      </w:pPr>
    </w:p>
    <w:p w:rsidR="00F3688E" w:rsidRDefault="00F3688E" w:rsidP="0057743D">
      <w:pPr>
        <w:tabs>
          <w:tab w:val="left" w:leader="underscore" w:pos="1939"/>
        </w:tabs>
        <w:jc w:val="right"/>
        <w:rPr>
          <w:rFonts w:eastAsia="Times New Roman"/>
          <w:bCs/>
          <w:lang w:eastAsia="ru-RU"/>
        </w:rPr>
      </w:pPr>
    </w:p>
    <w:p w:rsidR="00F3688E" w:rsidRDefault="00F3688E" w:rsidP="0057743D">
      <w:pPr>
        <w:tabs>
          <w:tab w:val="left" w:leader="underscore" w:pos="1939"/>
        </w:tabs>
        <w:jc w:val="right"/>
        <w:rPr>
          <w:rFonts w:eastAsia="Times New Roman"/>
          <w:bCs/>
          <w:lang w:eastAsia="ru-RU"/>
        </w:rPr>
      </w:pPr>
    </w:p>
    <w:p w:rsidR="00F3688E" w:rsidRDefault="00F3688E" w:rsidP="0057743D">
      <w:pPr>
        <w:tabs>
          <w:tab w:val="left" w:leader="underscore" w:pos="1939"/>
        </w:tabs>
        <w:jc w:val="right"/>
        <w:rPr>
          <w:rFonts w:eastAsia="Times New Roman"/>
          <w:bCs/>
          <w:lang w:eastAsia="ru-RU"/>
        </w:rPr>
      </w:pPr>
    </w:p>
    <w:p w:rsidR="00F3688E" w:rsidRDefault="00F3688E" w:rsidP="0057743D">
      <w:pPr>
        <w:tabs>
          <w:tab w:val="left" w:leader="underscore" w:pos="1939"/>
        </w:tabs>
        <w:jc w:val="right"/>
        <w:rPr>
          <w:rFonts w:eastAsia="Times New Roman"/>
          <w:bCs/>
          <w:lang w:eastAsia="ru-RU"/>
        </w:rPr>
      </w:pPr>
    </w:p>
    <w:p w:rsidR="00F3688E" w:rsidRPr="0057743D" w:rsidRDefault="00F3688E" w:rsidP="0057743D">
      <w:pPr>
        <w:tabs>
          <w:tab w:val="left" w:leader="underscore" w:pos="1939"/>
        </w:tabs>
        <w:jc w:val="right"/>
        <w:rPr>
          <w:rFonts w:eastAsia="Times New Roman"/>
          <w:bCs/>
          <w:lang w:eastAsia="ru-RU"/>
        </w:rPr>
      </w:pPr>
      <w:bookmarkStart w:id="0" w:name="_GoBack"/>
      <w:bookmarkEnd w:id="0"/>
    </w:p>
    <w:p w:rsidR="0057743D" w:rsidRPr="0057743D" w:rsidRDefault="0057743D" w:rsidP="0057743D">
      <w:pPr>
        <w:tabs>
          <w:tab w:val="left" w:leader="underscore" w:pos="1939"/>
        </w:tabs>
        <w:jc w:val="right"/>
        <w:rPr>
          <w:rFonts w:eastAsia="Times New Roman"/>
          <w:bCs/>
          <w:lang w:eastAsia="ru-RU"/>
        </w:rPr>
      </w:pPr>
      <w:r w:rsidRPr="0057743D">
        <w:rPr>
          <w:rFonts w:eastAsia="Times New Roman"/>
          <w:bCs/>
          <w:lang w:eastAsia="ru-RU"/>
        </w:rPr>
        <w:lastRenderedPageBreak/>
        <w:t>Приложение № 7</w:t>
      </w:r>
    </w:p>
    <w:p w:rsidR="0057743D" w:rsidRPr="0057743D" w:rsidRDefault="0057743D" w:rsidP="0057743D">
      <w:pPr>
        <w:tabs>
          <w:tab w:val="left" w:leader="underscore" w:pos="1939"/>
        </w:tabs>
        <w:jc w:val="right"/>
        <w:rPr>
          <w:rFonts w:eastAsia="Times New Roman"/>
          <w:bCs/>
          <w:lang w:eastAsia="ru-RU"/>
        </w:rPr>
      </w:pPr>
      <w:r w:rsidRPr="0057743D">
        <w:rPr>
          <w:rFonts w:eastAsia="Times New Roman"/>
          <w:bCs/>
          <w:lang w:eastAsia="ru-RU"/>
        </w:rPr>
        <w:t xml:space="preserve">к договору </w:t>
      </w:r>
    </w:p>
    <w:p w:rsidR="0057743D" w:rsidRPr="0057743D" w:rsidRDefault="0057743D" w:rsidP="0057743D">
      <w:pPr>
        <w:tabs>
          <w:tab w:val="left" w:leader="underscore" w:pos="1939"/>
        </w:tabs>
        <w:jc w:val="right"/>
        <w:rPr>
          <w:rFonts w:eastAsia="Times New Roman"/>
          <w:bCs/>
          <w:lang w:eastAsia="ru-RU"/>
        </w:rPr>
      </w:pPr>
      <w:r w:rsidRPr="0057743D">
        <w:rPr>
          <w:rFonts w:eastAsia="Times New Roman"/>
          <w:bCs/>
          <w:lang w:eastAsia="ru-RU"/>
        </w:rPr>
        <w:t>от «__»______2014 г. № ___________</w:t>
      </w:r>
    </w:p>
    <w:p w:rsidR="0057743D" w:rsidRPr="0057743D" w:rsidRDefault="0057743D" w:rsidP="0057743D">
      <w:pPr>
        <w:tabs>
          <w:tab w:val="left" w:leader="underscore" w:pos="1939"/>
        </w:tabs>
        <w:jc w:val="right"/>
        <w:rPr>
          <w:rFonts w:eastAsia="Times New Roman"/>
          <w:bCs/>
          <w:lang w:eastAsia="ru-RU"/>
        </w:rPr>
      </w:pPr>
    </w:p>
    <w:p w:rsidR="0057743D" w:rsidRPr="0057743D" w:rsidRDefault="0057743D" w:rsidP="0057743D">
      <w:pPr>
        <w:tabs>
          <w:tab w:val="left" w:leader="underscore" w:pos="1939"/>
        </w:tabs>
        <w:rPr>
          <w:rFonts w:eastAsia="Times New Roman"/>
          <w:b/>
          <w:bCs/>
          <w:lang w:eastAsia="ru-RU"/>
        </w:rPr>
      </w:pPr>
      <w:r w:rsidRPr="0057743D">
        <w:rPr>
          <w:rFonts w:eastAsia="Times New Roman"/>
          <w:b/>
          <w:bCs/>
          <w:lang w:eastAsia="ru-RU"/>
        </w:rPr>
        <w:t xml:space="preserve">Форма Акта сдачи-приёмки выполненных работ </w:t>
      </w:r>
    </w:p>
    <w:p w:rsidR="0057743D" w:rsidRPr="0057743D" w:rsidRDefault="0057743D" w:rsidP="0057743D">
      <w:pPr>
        <w:tabs>
          <w:tab w:val="left" w:leader="underscore" w:pos="1939"/>
        </w:tabs>
        <w:jc w:val="right"/>
        <w:rPr>
          <w:rFonts w:eastAsia="Times New Roman"/>
          <w:bCs/>
          <w:lang w:eastAsia="ru-RU"/>
        </w:rPr>
      </w:pPr>
    </w:p>
    <w:tbl>
      <w:tblPr>
        <w:tblW w:w="10418" w:type="dxa"/>
        <w:tblLayout w:type="fixed"/>
        <w:tblCellMar>
          <w:left w:w="70" w:type="dxa"/>
          <w:right w:w="70" w:type="dxa"/>
        </w:tblCellMar>
        <w:tblLook w:val="0000" w:firstRow="0" w:lastRow="0" w:firstColumn="0" w:lastColumn="0" w:noHBand="0" w:noVBand="0"/>
      </w:tblPr>
      <w:tblGrid>
        <w:gridCol w:w="4606"/>
        <w:gridCol w:w="5812"/>
      </w:tblGrid>
      <w:tr w:rsidR="0057743D" w:rsidRPr="0057743D" w:rsidTr="00E309F4">
        <w:tblPrEx>
          <w:tblCellMar>
            <w:top w:w="0" w:type="dxa"/>
            <w:bottom w:w="0" w:type="dxa"/>
          </w:tblCellMar>
        </w:tblPrEx>
        <w:trPr>
          <w:trHeight w:val="2268"/>
        </w:trPr>
        <w:tc>
          <w:tcPr>
            <w:tcW w:w="4606" w:type="dxa"/>
          </w:tcPr>
          <w:p w:rsidR="0057743D" w:rsidRPr="0057743D" w:rsidRDefault="0057743D" w:rsidP="0057743D">
            <w:pPr>
              <w:jc w:val="left"/>
              <w:rPr>
                <w:rFonts w:eastAsia="Times New Roman"/>
                <w:lang w:eastAsia="ru-RU"/>
              </w:rPr>
            </w:pPr>
            <w:r w:rsidRPr="0057743D">
              <w:rPr>
                <w:rFonts w:eastAsia="Times New Roman"/>
                <w:lang w:eastAsia="ru-RU"/>
              </w:rPr>
              <w:t>НАИМЕНОВАНИЕ   ИСПОЛНИТЕЛЯ</w:t>
            </w:r>
          </w:p>
          <w:p w:rsidR="0057743D" w:rsidRPr="0057743D" w:rsidRDefault="0057743D" w:rsidP="0057743D">
            <w:pPr>
              <w:jc w:val="left"/>
              <w:rPr>
                <w:rFonts w:eastAsia="Times New Roman"/>
                <w:b/>
                <w:lang w:eastAsia="ru-RU"/>
              </w:rPr>
            </w:pPr>
            <w:r w:rsidRPr="0057743D">
              <w:rPr>
                <w:rFonts w:eastAsia="Times New Roman"/>
                <w:b/>
                <w:lang w:eastAsia="ru-RU"/>
              </w:rPr>
              <w:t>_____________________________________</w:t>
            </w:r>
          </w:p>
          <w:p w:rsidR="0057743D" w:rsidRPr="0057743D" w:rsidRDefault="0057743D" w:rsidP="0057743D">
            <w:pPr>
              <w:jc w:val="left"/>
              <w:rPr>
                <w:rFonts w:eastAsia="Times New Roman"/>
                <w:lang w:eastAsia="ru-RU"/>
              </w:rPr>
            </w:pPr>
            <w:r w:rsidRPr="0057743D">
              <w:rPr>
                <w:rFonts w:eastAsia="Times New Roman"/>
                <w:lang w:eastAsia="ru-RU"/>
              </w:rPr>
              <w:t>Адрес: _______________________________</w:t>
            </w:r>
          </w:p>
          <w:p w:rsidR="0057743D" w:rsidRPr="0057743D" w:rsidRDefault="0057743D" w:rsidP="0057743D">
            <w:pPr>
              <w:jc w:val="left"/>
              <w:rPr>
                <w:rFonts w:eastAsia="Times New Roman"/>
                <w:lang w:eastAsia="ru-RU"/>
              </w:rPr>
            </w:pPr>
            <w:r w:rsidRPr="0057743D">
              <w:rPr>
                <w:rFonts w:eastAsia="Times New Roman"/>
                <w:lang w:eastAsia="ru-RU"/>
              </w:rPr>
              <w:t>ИНН _____________ / КПП _____________</w:t>
            </w:r>
          </w:p>
          <w:p w:rsidR="0057743D" w:rsidRPr="0057743D" w:rsidRDefault="0057743D" w:rsidP="0057743D">
            <w:pPr>
              <w:jc w:val="left"/>
              <w:rPr>
                <w:rFonts w:eastAsia="Times New Roman"/>
                <w:lang w:eastAsia="ru-RU"/>
              </w:rPr>
            </w:pPr>
            <w:r w:rsidRPr="0057743D">
              <w:rPr>
                <w:rFonts w:eastAsia="Times New Roman"/>
                <w:lang w:eastAsia="ru-RU"/>
              </w:rPr>
              <w:t>Наименование банка-получателя: ________</w:t>
            </w:r>
          </w:p>
          <w:p w:rsidR="0057743D" w:rsidRPr="0057743D" w:rsidRDefault="0057743D" w:rsidP="0057743D">
            <w:pPr>
              <w:jc w:val="left"/>
              <w:rPr>
                <w:rFonts w:eastAsia="Times New Roman"/>
                <w:lang w:eastAsia="ru-RU"/>
              </w:rPr>
            </w:pPr>
            <w:proofErr w:type="gramStart"/>
            <w:r w:rsidRPr="0057743D">
              <w:rPr>
                <w:rFonts w:eastAsia="Times New Roman"/>
                <w:lang w:eastAsia="ru-RU"/>
              </w:rPr>
              <w:t>р</w:t>
            </w:r>
            <w:proofErr w:type="gramEnd"/>
            <w:r w:rsidRPr="0057743D">
              <w:rPr>
                <w:rFonts w:eastAsia="Times New Roman"/>
                <w:lang w:eastAsia="ru-RU"/>
              </w:rPr>
              <w:t>/с __________________________________</w:t>
            </w:r>
          </w:p>
          <w:p w:rsidR="0057743D" w:rsidRPr="0057743D" w:rsidRDefault="0057743D" w:rsidP="0057743D">
            <w:pPr>
              <w:jc w:val="left"/>
              <w:rPr>
                <w:rFonts w:eastAsia="Times New Roman"/>
                <w:lang w:eastAsia="ru-RU"/>
              </w:rPr>
            </w:pPr>
            <w:r w:rsidRPr="0057743D">
              <w:rPr>
                <w:rFonts w:eastAsia="Times New Roman"/>
                <w:lang w:eastAsia="ru-RU"/>
              </w:rPr>
              <w:t>к/с __________________________________</w:t>
            </w:r>
          </w:p>
          <w:p w:rsidR="0057743D" w:rsidRPr="0057743D" w:rsidRDefault="0057743D" w:rsidP="0057743D">
            <w:pPr>
              <w:jc w:val="left"/>
              <w:rPr>
                <w:rFonts w:eastAsia="Times New Roman"/>
                <w:lang w:eastAsia="ru-RU"/>
              </w:rPr>
            </w:pPr>
            <w:r w:rsidRPr="0057743D">
              <w:rPr>
                <w:rFonts w:eastAsia="Times New Roman"/>
                <w:lang w:eastAsia="ru-RU"/>
              </w:rPr>
              <w:t>БИК ________________________________</w:t>
            </w:r>
          </w:p>
          <w:p w:rsidR="0057743D" w:rsidRPr="0057743D" w:rsidRDefault="0057743D" w:rsidP="0057743D">
            <w:pPr>
              <w:jc w:val="left"/>
              <w:rPr>
                <w:rFonts w:eastAsia="Times New Roman"/>
                <w:lang w:eastAsia="ru-RU"/>
              </w:rPr>
            </w:pPr>
          </w:p>
        </w:tc>
        <w:tc>
          <w:tcPr>
            <w:tcW w:w="5812" w:type="dxa"/>
          </w:tcPr>
          <w:p w:rsidR="0057743D" w:rsidRPr="0057743D" w:rsidRDefault="0057743D" w:rsidP="0057743D">
            <w:pPr>
              <w:jc w:val="left"/>
              <w:rPr>
                <w:rFonts w:eastAsia="Times New Roman"/>
                <w:lang w:eastAsia="ru-RU"/>
              </w:rPr>
            </w:pPr>
            <w:r w:rsidRPr="0057743D">
              <w:rPr>
                <w:rFonts w:eastAsia="Times New Roman"/>
                <w:lang w:eastAsia="ru-RU"/>
              </w:rPr>
              <w:t>НАИМЕНОВАНИЕ   ЗАКАЗЧИКА</w:t>
            </w:r>
          </w:p>
          <w:p w:rsidR="0057743D" w:rsidRPr="0057743D" w:rsidRDefault="0057743D" w:rsidP="0057743D">
            <w:pPr>
              <w:suppressAutoHyphens/>
              <w:jc w:val="left"/>
              <w:rPr>
                <w:rFonts w:eastAsia="Times New Roman"/>
                <w:b/>
                <w:snapToGrid w:val="0"/>
                <w:lang w:eastAsia="ru-RU"/>
              </w:rPr>
            </w:pPr>
            <w:r w:rsidRPr="0057743D">
              <w:rPr>
                <w:rFonts w:eastAsia="Times New Roman"/>
                <w:b/>
                <w:snapToGrid w:val="0"/>
                <w:lang w:eastAsia="ru-RU"/>
              </w:rPr>
              <w:t>ФГУП «ГНЦ РФ-ФЭИ»</w:t>
            </w:r>
          </w:p>
          <w:p w:rsidR="0057743D" w:rsidRPr="0057743D" w:rsidRDefault="0057743D" w:rsidP="0057743D">
            <w:pPr>
              <w:suppressAutoHyphens/>
              <w:jc w:val="left"/>
              <w:rPr>
                <w:rFonts w:eastAsia="Times New Roman"/>
                <w:snapToGrid w:val="0"/>
                <w:lang w:eastAsia="ru-RU"/>
              </w:rPr>
            </w:pPr>
            <w:r w:rsidRPr="0057743D">
              <w:rPr>
                <w:rFonts w:eastAsia="Times New Roman"/>
                <w:snapToGrid w:val="0"/>
                <w:lang w:eastAsia="ru-RU"/>
              </w:rPr>
              <w:t xml:space="preserve">Адрес: 249033, г. Обнинск, </w:t>
            </w:r>
            <w:proofErr w:type="gramStart"/>
            <w:r w:rsidRPr="0057743D">
              <w:rPr>
                <w:rFonts w:eastAsia="Times New Roman"/>
                <w:snapToGrid w:val="0"/>
                <w:lang w:eastAsia="ru-RU"/>
              </w:rPr>
              <w:t>Калужской</w:t>
            </w:r>
            <w:proofErr w:type="gramEnd"/>
            <w:r w:rsidRPr="0057743D">
              <w:rPr>
                <w:rFonts w:eastAsia="Times New Roman"/>
                <w:snapToGrid w:val="0"/>
                <w:lang w:eastAsia="ru-RU"/>
              </w:rPr>
              <w:t xml:space="preserve"> обл.,</w:t>
            </w:r>
          </w:p>
          <w:p w:rsidR="0057743D" w:rsidRPr="0057743D" w:rsidRDefault="0057743D" w:rsidP="0057743D">
            <w:pPr>
              <w:suppressAutoHyphens/>
              <w:jc w:val="left"/>
              <w:rPr>
                <w:rFonts w:eastAsia="Times New Roman"/>
                <w:b/>
                <w:snapToGrid w:val="0"/>
                <w:lang w:eastAsia="ru-RU"/>
              </w:rPr>
            </w:pPr>
            <w:r w:rsidRPr="0057743D">
              <w:rPr>
                <w:rFonts w:eastAsia="Times New Roman"/>
                <w:snapToGrid w:val="0"/>
                <w:lang w:eastAsia="ru-RU"/>
              </w:rPr>
              <w:t>пл. Бондаренко,  д. 1.</w:t>
            </w:r>
          </w:p>
          <w:p w:rsidR="0057743D" w:rsidRPr="0057743D" w:rsidRDefault="0057743D" w:rsidP="0057743D">
            <w:pPr>
              <w:suppressAutoHyphens/>
              <w:jc w:val="left"/>
              <w:rPr>
                <w:rFonts w:eastAsia="Times New Roman"/>
                <w:snapToGrid w:val="0"/>
                <w:lang w:eastAsia="ru-RU"/>
              </w:rPr>
            </w:pPr>
            <w:r w:rsidRPr="0057743D">
              <w:rPr>
                <w:rFonts w:eastAsia="Times New Roman"/>
                <w:snapToGrid w:val="0"/>
                <w:lang w:eastAsia="ru-RU"/>
              </w:rPr>
              <w:t>ИНН 4025024829 КПП 402501001</w:t>
            </w:r>
          </w:p>
          <w:p w:rsidR="0057743D" w:rsidRPr="0057743D" w:rsidRDefault="0057743D" w:rsidP="0057743D">
            <w:pPr>
              <w:jc w:val="left"/>
              <w:rPr>
                <w:rFonts w:eastAsia="Calibri"/>
              </w:rPr>
            </w:pPr>
            <w:r w:rsidRPr="0057743D">
              <w:rPr>
                <w:rFonts w:eastAsia="Calibri"/>
              </w:rPr>
              <w:t>Банк получателя:</w:t>
            </w:r>
          </w:p>
          <w:p w:rsidR="0057743D" w:rsidRPr="0057743D" w:rsidRDefault="0057743D" w:rsidP="0057743D">
            <w:pPr>
              <w:jc w:val="left"/>
              <w:rPr>
                <w:rFonts w:eastAsia="Calibri"/>
              </w:rPr>
            </w:pPr>
            <w:r w:rsidRPr="0057743D">
              <w:rPr>
                <w:rFonts w:eastAsia="Calibri"/>
              </w:rPr>
              <w:t>Отделение 8608 Сбербанка России г. Калуга</w:t>
            </w:r>
          </w:p>
          <w:p w:rsidR="0057743D" w:rsidRPr="0057743D" w:rsidRDefault="0057743D" w:rsidP="0057743D">
            <w:pPr>
              <w:jc w:val="left"/>
              <w:rPr>
                <w:rFonts w:eastAsia="Calibri"/>
              </w:rPr>
            </w:pPr>
            <w:r w:rsidRPr="0057743D">
              <w:rPr>
                <w:rFonts w:eastAsia="Calibri"/>
              </w:rPr>
              <w:t>БИК 042908612</w:t>
            </w:r>
          </w:p>
          <w:p w:rsidR="0057743D" w:rsidRPr="0057743D" w:rsidRDefault="0057743D" w:rsidP="0057743D">
            <w:pPr>
              <w:jc w:val="left"/>
              <w:rPr>
                <w:rFonts w:eastAsia="Calibri"/>
              </w:rPr>
            </w:pPr>
            <w:r w:rsidRPr="0057743D">
              <w:rPr>
                <w:rFonts w:eastAsia="Calibri"/>
              </w:rPr>
              <w:t>К/с 30101810100000000612</w:t>
            </w:r>
          </w:p>
          <w:p w:rsidR="0057743D" w:rsidRPr="0057743D" w:rsidRDefault="0057743D" w:rsidP="0057743D">
            <w:pPr>
              <w:widowControl w:val="0"/>
              <w:autoSpaceDE w:val="0"/>
              <w:autoSpaceDN w:val="0"/>
              <w:adjustRightInd w:val="0"/>
              <w:jc w:val="left"/>
              <w:rPr>
                <w:rFonts w:eastAsia="Times New Roman"/>
                <w:lang w:eastAsia="ru-RU"/>
              </w:rPr>
            </w:pPr>
            <w:r w:rsidRPr="0057743D">
              <w:rPr>
                <w:rFonts w:eastAsia="Calibri"/>
              </w:rPr>
              <w:t xml:space="preserve"> </w:t>
            </w:r>
            <w:proofErr w:type="gramStart"/>
            <w:r w:rsidRPr="0057743D">
              <w:rPr>
                <w:rFonts w:eastAsia="Calibri"/>
              </w:rPr>
              <w:t>Р</w:t>
            </w:r>
            <w:proofErr w:type="gramEnd"/>
            <w:r w:rsidRPr="0057743D">
              <w:rPr>
                <w:rFonts w:eastAsia="Calibri"/>
              </w:rPr>
              <w:t>/с 40502810522230110010</w:t>
            </w:r>
          </w:p>
          <w:p w:rsidR="0057743D" w:rsidRPr="0057743D" w:rsidRDefault="0057743D" w:rsidP="0057743D">
            <w:pPr>
              <w:jc w:val="left"/>
              <w:rPr>
                <w:rFonts w:eastAsia="Times New Roman"/>
                <w:lang w:eastAsia="ru-RU"/>
              </w:rPr>
            </w:pPr>
          </w:p>
        </w:tc>
      </w:tr>
    </w:tbl>
    <w:p w:rsidR="0057743D" w:rsidRPr="0057743D" w:rsidRDefault="0057743D" w:rsidP="0057743D">
      <w:pPr>
        <w:keepNext/>
        <w:outlineLvl w:val="2"/>
        <w:rPr>
          <w:rFonts w:eastAsia="Times New Roman"/>
          <w:b/>
          <w:lang w:eastAsia="ru-RU"/>
        </w:rPr>
      </w:pPr>
      <w:r w:rsidRPr="0057743D">
        <w:rPr>
          <w:rFonts w:eastAsia="Times New Roman"/>
          <w:b/>
          <w:lang w:eastAsia="ru-RU"/>
        </w:rPr>
        <w:t xml:space="preserve">А К Т № </w:t>
      </w:r>
    </w:p>
    <w:p w:rsidR="0057743D" w:rsidRPr="0057743D" w:rsidRDefault="0057743D" w:rsidP="0057743D">
      <w:pPr>
        <w:rPr>
          <w:rFonts w:eastAsia="Times New Roman"/>
          <w:lang w:eastAsia="ru-RU"/>
        </w:rPr>
      </w:pPr>
      <w:r w:rsidRPr="0057743D">
        <w:rPr>
          <w:rFonts w:eastAsia="Times New Roman"/>
          <w:lang w:eastAsia="ru-RU"/>
        </w:rPr>
        <w:t>сдачи-приемки работ</w:t>
      </w:r>
    </w:p>
    <w:p w:rsidR="0057743D" w:rsidRPr="0057743D" w:rsidRDefault="0057743D" w:rsidP="0057743D">
      <w:pPr>
        <w:rPr>
          <w:rFonts w:eastAsia="Times New Roman"/>
          <w:lang w:eastAsia="ru-RU"/>
        </w:rPr>
      </w:pPr>
      <w:r w:rsidRPr="0057743D">
        <w:rPr>
          <w:rFonts w:eastAsia="Times New Roman"/>
          <w:lang w:eastAsia="ru-RU"/>
        </w:rPr>
        <w:t>по договору от «____» _______________ 20    г.  № ___________________________</w:t>
      </w:r>
    </w:p>
    <w:p w:rsidR="0057743D" w:rsidRPr="0057743D" w:rsidRDefault="0057743D" w:rsidP="0057743D">
      <w:pPr>
        <w:rPr>
          <w:rFonts w:eastAsia="Times New Roman"/>
          <w:lang w:eastAsia="ru-RU"/>
        </w:rPr>
      </w:pPr>
      <w:r w:rsidRPr="0057743D">
        <w:rPr>
          <w:rFonts w:eastAsia="Times New Roman"/>
          <w:lang w:eastAsia="ru-RU"/>
        </w:rPr>
        <w:t>составлен «   »                     20  г.</w:t>
      </w:r>
    </w:p>
    <w:p w:rsidR="0057743D" w:rsidRPr="0057743D" w:rsidRDefault="0057743D" w:rsidP="0057743D">
      <w:pPr>
        <w:rPr>
          <w:rFonts w:eastAsia="Times New Roman"/>
          <w:b/>
          <w:lang w:eastAsia="ru-RU"/>
        </w:rPr>
      </w:pPr>
      <w:r w:rsidRPr="0057743D">
        <w:rPr>
          <w:rFonts w:eastAsia="Times New Roman"/>
          <w:b/>
          <w:lang w:eastAsia="ru-RU"/>
        </w:rPr>
        <w:t>«</w:t>
      </w:r>
      <w:r w:rsidRPr="0057743D">
        <w:rPr>
          <w:rFonts w:eastAsia="Times New Roman"/>
          <w:kern w:val="28"/>
          <w:lang w:eastAsia="ru-RU"/>
        </w:rPr>
        <w:t>___________________________________________________________</w:t>
      </w:r>
      <w:r w:rsidRPr="0057743D">
        <w:rPr>
          <w:rFonts w:eastAsia="Times New Roman"/>
          <w:b/>
          <w:lang w:eastAsia="ru-RU"/>
        </w:rPr>
        <w:t>».</w:t>
      </w:r>
    </w:p>
    <w:p w:rsidR="0057743D" w:rsidRPr="0057743D" w:rsidRDefault="0057743D" w:rsidP="0057743D">
      <w:pPr>
        <w:rPr>
          <w:rFonts w:eastAsia="Times New Roman"/>
          <w:lang w:eastAsia="ru-RU"/>
        </w:rPr>
      </w:pPr>
      <w:r w:rsidRPr="0057743D">
        <w:rPr>
          <w:rFonts w:eastAsia="Times New Roman"/>
          <w:lang w:eastAsia="ru-RU"/>
        </w:rPr>
        <w:t>(предмет договора)</w:t>
      </w:r>
    </w:p>
    <w:p w:rsidR="0057743D" w:rsidRPr="0057743D" w:rsidRDefault="0057743D" w:rsidP="0057743D">
      <w:pPr>
        <w:rPr>
          <w:rFonts w:eastAsia="Times New Roman"/>
          <w:b/>
          <w:i/>
          <w:lang w:eastAsia="ru-RU"/>
        </w:rPr>
      </w:pPr>
    </w:p>
    <w:p w:rsidR="0057743D" w:rsidRPr="0057743D" w:rsidRDefault="0057743D" w:rsidP="0057743D">
      <w:pPr>
        <w:jc w:val="both"/>
        <w:rPr>
          <w:rFonts w:eastAsia="Times New Roman"/>
          <w:lang w:eastAsia="ru-RU"/>
        </w:rPr>
      </w:pPr>
      <w:r w:rsidRPr="0057743D">
        <w:rPr>
          <w:rFonts w:eastAsia="Times New Roman"/>
          <w:lang w:eastAsia="ru-RU"/>
        </w:rPr>
        <w:tab/>
        <w:t>Мы, нижеподписавшиеся, представитель Исполнителя – ___________________ ________, действующий на основании _________________,</w:t>
      </w:r>
      <w:r w:rsidRPr="0057743D">
        <w:rPr>
          <w:rFonts w:eastAsia="Times New Roman"/>
          <w:i/>
          <w:lang w:eastAsia="ru-RU"/>
        </w:rPr>
        <w:t xml:space="preserve"> </w:t>
      </w:r>
      <w:r w:rsidRPr="0057743D">
        <w:rPr>
          <w:rFonts w:eastAsia="Times New Roman"/>
          <w:lang w:eastAsia="ru-RU"/>
        </w:rPr>
        <w:t>с одной стороны, и представитель Заказчика – _______________________________ ФГУП «ГНЦ РФ-ФЭИ» ________________, действующий на основании _____________, с другой стороны, составили настоящий акт о том, что работа удовлетворяет условиям договора и в надлежащем порядке оформлена.</w:t>
      </w:r>
    </w:p>
    <w:p w:rsidR="0057743D" w:rsidRPr="0057743D" w:rsidRDefault="0057743D" w:rsidP="0057743D">
      <w:pPr>
        <w:ind w:firstLine="708"/>
        <w:jc w:val="both"/>
        <w:rPr>
          <w:rFonts w:eastAsia="Times New Roman"/>
          <w:lang w:eastAsia="ru-RU"/>
        </w:rPr>
      </w:pPr>
    </w:p>
    <w:p w:rsidR="0057743D" w:rsidRPr="0057743D" w:rsidRDefault="0057743D" w:rsidP="0057743D">
      <w:pPr>
        <w:ind w:firstLine="708"/>
        <w:jc w:val="both"/>
        <w:rPr>
          <w:rFonts w:eastAsia="Times New Roman"/>
          <w:lang w:eastAsia="ru-RU"/>
        </w:rPr>
      </w:pPr>
      <w:r w:rsidRPr="0057743D">
        <w:rPr>
          <w:rFonts w:eastAsia="Times New Roman"/>
          <w:lang w:eastAsia="ru-RU"/>
        </w:rPr>
        <w:t xml:space="preserve">Краткое описание работы: </w:t>
      </w:r>
    </w:p>
    <w:p w:rsidR="0057743D" w:rsidRPr="0057743D" w:rsidRDefault="0057743D" w:rsidP="0057743D">
      <w:pPr>
        <w:jc w:val="both"/>
        <w:rPr>
          <w:rFonts w:eastAsia="Times New Roman"/>
          <w:lang w:eastAsia="ru-RU"/>
        </w:rPr>
      </w:pPr>
      <w:r w:rsidRPr="0057743D">
        <w:rPr>
          <w:rFonts w:eastAsia="Times New Roman"/>
          <w:lang w:eastAsia="ru-RU"/>
        </w:rPr>
        <w:t>Выполнен этап ____  календарного плана</w:t>
      </w:r>
      <w:proofErr w:type="gramStart"/>
      <w:r w:rsidRPr="0057743D">
        <w:rPr>
          <w:rFonts w:eastAsia="Times New Roman"/>
          <w:lang w:eastAsia="ru-RU"/>
        </w:rPr>
        <w:t>: «____________________________________________».</w:t>
      </w:r>
      <w:proofErr w:type="gramEnd"/>
    </w:p>
    <w:p w:rsidR="0057743D" w:rsidRPr="0057743D" w:rsidRDefault="0057743D" w:rsidP="0057743D">
      <w:pPr>
        <w:jc w:val="both"/>
        <w:rPr>
          <w:rFonts w:eastAsia="Times New Roman"/>
          <w:lang w:eastAsia="ru-RU"/>
        </w:rPr>
      </w:pPr>
      <w:r w:rsidRPr="0057743D">
        <w:rPr>
          <w:rFonts w:eastAsia="Times New Roman"/>
          <w:lang w:eastAsia="ru-RU"/>
        </w:rPr>
        <w:t xml:space="preserve">                                                                               (наименование этапа в соответствии с календарным планом)</w:t>
      </w:r>
    </w:p>
    <w:p w:rsidR="0057743D" w:rsidRPr="0057743D" w:rsidRDefault="0057743D" w:rsidP="0057743D">
      <w:pPr>
        <w:ind w:firstLine="708"/>
        <w:jc w:val="both"/>
        <w:rPr>
          <w:rFonts w:eastAsia="Times New Roman"/>
          <w:lang w:eastAsia="ru-RU"/>
        </w:rPr>
      </w:pPr>
      <w:r w:rsidRPr="0057743D">
        <w:rPr>
          <w:rFonts w:eastAsia="Times New Roman"/>
          <w:lang w:eastAsia="ru-RU"/>
        </w:rPr>
        <w:t>Выпущено: _____________________________________________________________.</w:t>
      </w:r>
    </w:p>
    <w:p w:rsidR="0057743D" w:rsidRPr="0057743D" w:rsidRDefault="0057743D" w:rsidP="0057743D">
      <w:pPr>
        <w:ind w:firstLine="708"/>
        <w:jc w:val="both"/>
        <w:rPr>
          <w:rFonts w:eastAsia="Times New Roman"/>
          <w:lang w:eastAsia="ru-RU"/>
        </w:rPr>
      </w:pPr>
      <w:r w:rsidRPr="0057743D">
        <w:rPr>
          <w:rFonts w:eastAsia="Times New Roman"/>
          <w:lang w:eastAsia="ru-RU"/>
        </w:rPr>
        <w:t xml:space="preserve">     (перечень зарегистрированной в установленном порядке отчетной документации в соответствии с календарным планом)</w:t>
      </w:r>
    </w:p>
    <w:p w:rsidR="0057743D" w:rsidRPr="0057743D" w:rsidRDefault="0057743D" w:rsidP="0057743D">
      <w:pPr>
        <w:jc w:val="both"/>
        <w:rPr>
          <w:rFonts w:eastAsia="Times New Roman"/>
          <w:lang w:eastAsia="ru-RU"/>
        </w:rPr>
      </w:pPr>
    </w:p>
    <w:p w:rsidR="0057743D" w:rsidRPr="0057743D" w:rsidRDefault="0057743D" w:rsidP="0057743D">
      <w:pPr>
        <w:ind w:firstLine="709"/>
        <w:jc w:val="both"/>
        <w:rPr>
          <w:rFonts w:eastAsia="Times New Roman"/>
          <w:lang w:eastAsia="ru-RU"/>
        </w:rPr>
      </w:pPr>
      <w:r w:rsidRPr="0057743D">
        <w:rPr>
          <w:rFonts w:eastAsia="Times New Roman"/>
          <w:b/>
          <w:lang w:eastAsia="ru-RU"/>
        </w:rPr>
        <w:t>Договорная цена составляет по договору</w:t>
      </w:r>
      <w:proofErr w:type="gramStart"/>
      <w:r w:rsidRPr="0057743D">
        <w:rPr>
          <w:rFonts w:eastAsia="Times New Roman"/>
          <w:b/>
          <w:lang w:eastAsia="ru-RU"/>
        </w:rPr>
        <w:t xml:space="preserve"> – </w:t>
      </w:r>
      <w:r w:rsidRPr="0057743D">
        <w:rPr>
          <w:rFonts w:eastAsia="Times New Roman"/>
          <w:lang w:eastAsia="ru-RU"/>
        </w:rPr>
        <w:t xml:space="preserve">_______ (_____________) </w:t>
      </w:r>
      <w:proofErr w:type="gramEnd"/>
      <w:r w:rsidRPr="0057743D">
        <w:rPr>
          <w:rFonts w:eastAsia="Times New Roman"/>
          <w:lang w:eastAsia="ru-RU"/>
        </w:rPr>
        <w:t xml:space="preserve">рублей ________ копеек, в </w:t>
      </w:r>
      <w:proofErr w:type="spellStart"/>
      <w:r w:rsidRPr="0057743D">
        <w:rPr>
          <w:rFonts w:eastAsia="Times New Roman"/>
          <w:lang w:eastAsia="ru-RU"/>
        </w:rPr>
        <w:t>т.ч</w:t>
      </w:r>
      <w:proofErr w:type="spellEnd"/>
      <w:r w:rsidRPr="0057743D">
        <w:rPr>
          <w:rFonts w:eastAsia="Times New Roman"/>
          <w:lang w:eastAsia="ru-RU"/>
        </w:rPr>
        <w:t>. НДС (18%) _______________ (________________) рублей ___ копеек.</w:t>
      </w:r>
    </w:p>
    <w:p w:rsidR="0057743D" w:rsidRPr="0057743D" w:rsidRDefault="0057743D" w:rsidP="0057743D">
      <w:pPr>
        <w:ind w:firstLine="709"/>
        <w:jc w:val="both"/>
        <w:rPr>
          <w:rFonts w:eastAsia="Times New Roman"/>
          <w:lang w:eastAsia="ru-RU"/>
        </w:rPr>
      </w:pPr>
      <w:r w:rsidRPr="0057743D">
        <w:rPr>
          <w:rFonts w:eastAsia="Times New Roman"/>
          <w:b/>
          <w:lang w:eastAsia="ru-RU"/>
        </w:rPr>
        <w:t>Стоимость выполненных работ по настоящему акту</w:t>
      </w:r>
      <w:proofErr w:type="gramStart"/>
      <w:r w:rsidRPr="0057743D">
        <w:rPr>
          <w:rFonts w:eastAsia="Times New Roman"/>
          <w:lang w:eastAsia="ru-RU"/>
        </w:rPr>
        <w:t xml:space="preserve"> – _______ (_____________) </w:t>
      </w:r>
      <w:proofErr w:type="gramEnd"/>
      <w:r w:rsidRPr="0057743D">
        <w:rPr>
          <w:rFonts w:eastAsia="Times New Roman"/>
          <w:lang w:eastAsia="ru-RU"/>
        </w:rPr>
        <w:t xml:space="preserve">рублей ________ копеек, в </w:t>
      </w:r>
      <w:proofErr w:type="spellStart"/>
      <w:r w:rsidRPr="0057743D">
        <w:rPr>
          <w:rFonts w:eastAsia="Times New Roman"/>
          <w:lang w:eastAsia="ru-RU"/>
        </w:rPr>
        <w:t>т.ч</w:t>
      </w:r>
      <w:proofErr w:type="spellEnd"/>
      <w:r w:rsidRPr="0057743D">
        <w:rPr>
          <w:rFonts w:eastAsia="Times New Roman"/>
          <w:lang w:eastAsia="ru-RU"/>
        </w:rPr>
        <w:t>. НДС (18%) _______________ (________________) рублей ___ копеек.</w:t>
      </w:r>
    </w:p>
    <w:tbl>
      <w:tblPr>
        <w:tblpPr w:leftFromText="180" w:rightFromText="180" w:vertAnchor="text" w:horzAnchor="margin" w:tblpY="942"/>
        <w:tblW w:w="0" w:type="auto"/>
        <w:tblLayout w:type="fixed"/>
        <w:tblLook w:val="0000" w:firstRow="0" w:lastRow="0" w:firstColumn="0" w:lastColumn="0" w:noHBand="0" w:noVBand="0"/>
      </w:tblPr>
      <w:tblGrid>
        <w:gridCol w:w="5637"/>
        <w:gridCol w:w="4551"/>
      </w:tblGrid>
      <w:tr w:rsidR="0057743D" w:rsidRPr="0057743D" w:rsidTr="00E309F4">
        <w:tblPrEx>
          <w:tblCellMar>
            <w:top w:w="0" w:type="dxa"/>
            <w:bottom w:w="0" w:type="dxa"/>
          </w:tblCellMar>
        </w:tblPrEx>
        <w:tc>
          <w:tcPr>
            <w:tcW w:w="5637" w:type="dxa"/>
          </w:tcPr>
          <w:p w:rsidR="0057743D" w:rsidRPr="0057743D" w:rsidRDefault="0057743D" w:rsidP="0057743D">
            <w:pPr>
              <w:keepNext/>
              <w:jc w:val="left"/>
              <w:outlineLvl w:val="0"/>
              <w:rPr>
                <w:rFonts w:eastAsia="Times New Roman"/>
                <w:lang w:eastAsia="ru-RU"/>
              </w:rPr>
            </w:pPr>
            <w:r w:rsidRPr="0057743D">
              <w:rPr>
                <w:rFonts w:eastAsia="Times New Roman"/>
                <w:lang w:eastAsia="ru-RU"/>
              </w:rPr>
              <w:t>Работу сдал:                                                                                         от Исполнителя</w:t>
            </w:r>
          </w:p>
        </w:tc>
        <w:tc>
          <w:tcPr>
            <w:tcW w:w="4551" w:type="dxa"/>
          </w:tcPr>
          <w:p w:rsidR="0057743D" w:rsidRPr="0057743D" w:rsidRDefault="0057743D" w:rsidP="0057743D">
            <w:pPr>
              <w:jc w:val="both"/>
              <w:rPr>
                <w:rFonts w:eastAsia="Times New Roman"/>
                <w:lang w:eastAsia="ru-RU"/>
              </w:rPr>
            </w:pPr>
            <w:r w:rsidRPr="0057743D">
              <w:rPr>
                <w:rFonts w:eastAsia="Times New Roman"/>
                <w:lang w:eastAsia="ru-RU"/>
              </w:rPr>
              <w:t>Работу принял:</w:t>
            </w:r>
          </w:p>
          <w:p w:rsidR="0057743D" w:rsidRPr="0057743D" w:rsidRDefault="0057743D" w:rsidP="0057743D">
            <w:pPr>
              <w:keepNext/>
              <w:jc w:val="both"/>
              <w:outlineLvl w:val="0"/>
              <w:rPr>
                <w:rFonts w:eastAsia="Times New Roman"/>
                <w:lang w:eastAsia="ru-RU"/>
              </w:rPr>
            </w:pPr>
            <w:r w:rsidRPr="0057743D">
              <w:rPr>
                <w:rFonts w:eastAsia="Times New Roman"/>
                <w:lang w:eastAsia="ru-RU"/>
              </w:rPr>
              <w:t>от Заказчика</w:t>
            </w:r>
          </w:p>
          <w:p w:rsidR="0057743D" w:rsidRPr="0057743D" w:rsidRDefault="0057743D" w:rsidP="0057743D">
            <w:pPr>
              <w:keepNext/>
              <w:jc w:val="left"/>
              <w:outlineLvl w:val="0"/>
              <w:rPr>
                <w:rFonts w:eastAsia="Times New Roman"/>
                <w:lang w:eastAsia="ru-RU"/>
              </w:rPr>
            </w:pPr>
            <w:r w:rsidRPr="0057743D">
              <w:rPr>
                <w:rFonts w:eastAsia="Times New Roman"/>
                <w:lang w:eastAsia="ru-RU"/>
              </w:rPr>
              <w:t>ФГУП «ГНЦ РФ-ФЭИ»</w:t>
            </w:r>
          </w:p>
        </w:tc>
      </w:tr>
      <w:tr w:rsidR="0057743D" w:rsidRPr="0057743D" w:rsidTr="00E309F4">
        <w:tblPrEx>
          <w:tblCellMar>
            <w:top w:w="0" w:type="dxa"/>
            <w:bottom w:w="0" w:type="dxa"/>
          </w:tblCellMar>
        </w:tblPrEx>
        <w:trPr>
          <w:trHeight w:val="1006"/>
        </w:trPr>
        <w:tc>
          <w:tcPr>
            <w:tcW w:w="5637" w:type="dxa"/>
          </w:tcPr>
          <w:p w:rsidR="0057743D" w:rsidRPr="0057743D" w:rsidRDefault="0057743D" w:rsidP="0057743D">
            <w:pPr>
              <w:jc w:val="both"/>
              <w:rPr>
                <w:rFonts w:eastAsia="Times New Roman"/>
                <w:lang w:eastAsia="ru-RU"/>
              </w:rPr>
            </w:pPr>
            <w:r w:rsidRPr="0057743D">
              <w:rPr>
                <w:rFonts w:eastAsia="Times New Roman"/>
                <w:lang w:eastAsia="ru-RU"/>
              </w:rPr>
              <w:lastRenderedPageBreak/>
              <w:t>_______________</w:t>
            </w:r>
          </w:p>
          <w:p w:rsidR="0057743D" w:rsidRPr="0057743D" w:rsidRDefault="0057743D" w:rsidP="0057743D">
            <w:pPr>
              <w:jc w:val="both"/>
              <w:rPr>
                <w:rFonts w:eastAsia="Times New Roman"/>
                <w:lang w:eastAsia="ru-RU"/>
              </w:rPr>
            </w:pPr>
            <w:r w:rsidRPr="0057743D">
              <w:rPr>
                <w:rFonts w:eastAsia="Times New Roman"/>
                <w:lang w:eastAsia="ru-RU"/>
              </w:rPr>
              <w:t xml:space="preserve">«____»___________________20   г.                                                </w:t>
            </w:r>
          </w:p>
        </w:tc>
        <w:tc>
          <w:tcPr>
            <w:tcW w:w="4551" w:type="dxa"/>
          </w:tcPr>
          <w:p w:rsidR="0057743D" w:rsidRPr="0057743D" w:rsidRDefault="0057743D" w:rsidP="0057743D">
            <w:pPr>
              <w:jc w:val="both"/>
              <w:rPr>
                <w:rFonts w:eastAsia="Times New Roman"/>
                <w:lang w:eastAsia="ru-RU"/>
              </w:rPr>
            </w:pPr>
            <w:r w:rsidRPr="0057743D">
              <w:rPr>
                <w:rFonts w:eastAsia="Times New Roman"/>
                <w:lang w:eastAsia="ru-RU"/>
              </w:rPr>
              <w:t xml:space="preserve">_______________ </w:t>
            </w:r>
          </w:p>
          <w:p w:rsidR="0057743D" w:rsidRPr="0057743D" w:rsidRDefault="0057743D" w:rsidP="0057743D">
            <w:pPr>
              <w:jc w:val="both"/>
              <w:rPr>
                <w:rFonts w:eastAsia="Times New Roman"/>
                <w:lang w:eastAsia="ru-RU"/>
              </w:rPr>
            </w:pPr>
            <w:r w:rsidRPr="0057743D">
              <w:rPr>
                <w:rFonts w:eastAsia="Times New Roman"/>
                <w:lang w:eastAsia="ru-RU"/>
              </w:rPr>
              <w:t>«____»___________________20  г.</w:t>
            </w:r>
          </w:p>
        </w:tc>
      </w:tr>
    </w:tbl>
    <w:p w:rsidR="0057743D" w:rsidRPr="0057743D" w:rsidRDefault="0057743D" w:rsidP="0057743D">
      <w:pPr>
        <w:ind w:firstLine="709"/>
        <w:jc w:val="both"/>
        <w:rPr>
          <w:rFonts w:eastAsia="Times New Roman"/>
          <w:lang w:eastAsia="ru-RU"/>
        </w:rPr>
      </w:pPr>
      <w:r w:rsidRPr="0057743D">
        <w:rPr>
          <w:rFonts w:eastAsia="Times New Roman"/>
          <w:b/>
          <w:lang w:eastAsia="ru-RU"/>
        </w:rPr>
        <w:t xml:space="preserve">Сумма аванса, перечисленная по настоящему договору, </w:t>
      </w:r>
      <w:r w:rsidRPr="0057743D">
        <w:rPr>
          <w:rFonts w:eastAsia="Times New Roman"/>
          <w:lang w:eastAsia="ru-RU"/>
        </w:rPr>
        <w:t>составляет</w:t>
      </w:r>
      <w:proofErr w:type="gramStart"/>
      <w:r w:rsidRPr="0057743D">
        <w:rPr>
          <w:rFonts w:eastAsia="Times New Roman"/>
          <w:lang w:eastAsia="ru-RU"/>
        </w:rPr>
        <w:t xml:space="preserve"> _______ (_____________) </w:t>
      </w:r>
      <w:proofErr w:type="gramEnd"/>
      <w:r w:rsidRPr="0057743D">
        <w:rPr>
          <w:rFonts w:eastAsia="Times New Roman"/>
          <w:lang w:eastAsia="ru-RU"/>
        </w:rPr>
        <w:t xml:space="preserve">рублей ________ копеек, в </w:t>
      </w:r>
      <w:proofErr w:type="spellStart"/>
      <w:r w:rsidRPr="0057743D">
        <w:rPr>
          <w:rFonts w:eastAsia="Times New Roman"/>
          <w:lang w:eastAsia="ru-RU"/>
        </w:rPr>
        <w:t>т.ч</w:t>
      </w:r>
      <w:proofErr w:type="spellEnd"/>
      <w:r w:rsidRPr="0057743D">
        <w:rPr>
          <w:rFonts w:eastAsia="Times New Roman"/>
          <w:lang w:eastAsia="ru-RU"/>
        </w:rPr>
        <w:t>. НДС (18%) _______________ (________________) рублей ___ копеек.</w:t>
      </w:r>
    </w:p>
    <w:p w:rsidR="0057743D" w:rsidRPr="0057743D" w:rsidRDefault="0057743D" w:rsidP="0057743D">
      <w:pPr>
        <w:ind w:firstLine="709"/>
        <w:jc w:val="both"/>
        <w:rPr>
          <w:rFonts w:eastAsia="Times New Roman"/>
          <w:lang w:eastAsia="ru-RU"/>
        </w:rPr>
      </w:pPr>
      <w:r w:rsidRPr="0057743D">
        <w:rPr>
          <w:rFonts w:eastAsia="Times New Roman"/>
          <w:b/>
          <w:lang w:eastAsia="ru-RU"/>
        </w:rPr>
        <w:t>Сумма аванса, засчитанная за выполненный этапы по настоящему акту</w:t>
      </w:r>
      <w:r w:rsidRPr="0057743D">
        <w:rPr>
          <w:rFonts w:eastAsia="Times New Roman"/>
          <w:lang w:eastAsia="ru-RU"/>
        </w:rPr>
        <w:t>, составила</w:t>
      </w:r>
      <w:proofErr w:type="gramStart"/>
      <w:r w:rsidRPr="0057743D">
        <w:rPr>
          <w:rFonts w:eastAsia="Times New Roman"/>
          <w:lang w:eastAsia="ru-RU"/>
        </w:rPr>
        <w:t xml:space="preserve"> – _______ (_____________) </w:t>
      </w:r>
      <w:proofErr w:type="gramEnd"/>
      <w:r w:rsidRPr="0057743D">
        <w:rPr>
          <w:rFonts w:eastAsia="Times New Roman"/>
          <w:lang w:eastAsia="ru-RU"/>
        </w:rPr>
        <w:t xml:space="preserve">рублей ________ копеек, в </w:t>
      </w:r>
      <w:proofErr w:type="spellStart"/>
      <w:r w:rsidRPr="0057743D">
        <w:rPr>
          <w:rFonts w:eastAsia="Times New Roman"/>
          <w:lang w:eastAsia="ru-RU"/>
        </w:rPr>
        <w:t>т.ч</w:t>
      </w:r>
      <w:proofErr w:type="spellEnd"/>
      <w:r w:rsidRPr="0057743D">
        <w:rPr>
          <w:rFonts w:eastAsia="Times New Roman"/>
          <w:lang w:eastAsia="ru-RU"/>
        </w:rPr>
        <w:t>. НДС (18%) _______________ (________________) рублей ___ копеек.</w:t>
      </w:r>
    </w:p>
    <w:p w:rsidR="0057743D" w:rsidRPr="0057743D" w:rsidRDefault="0057743D" w:rsidP="0057743D">
      <w:pPr>
        <w:suppressAutoHyphens/>
        <w:rPr>
          <w:rFonts w:eastAsia="Times New Roman"/>
          <w:color w:val="000000"/>
          <w:szCs w:val="20"/>
          <w:lang w:eastAsia="ar-SA"/>
        </w:rPr>
      </w:pPr>
    </w:p>
    <w:p w:rsidR="0057743D" w:rsidRPr="0057743D" w:rsidRDefault="0057743D" w:rsidP="0057743D">
      <w:pPr>
        <w:suppressAutoHyphens/>
        <w:rPr>
          <w:rFonts w:eastAsia="Times New Roman"/>
          <w:color w:val="000000"/>
          <w:szCs w:val="20"/>
          <w:lang w:eastAsia="ar-SA"/>
        </w:rPr>
      </w:pPr>
    </w:p>
    <w:p w:rsidR="0057743D" w:rsidRPr="0057743D" w:rsidRDefault="0057743D" w:rsidP="0057743D">
      <w:pPr>
        <w:suppressAutoHyphens/>
        <w:rPr>
          <w:rFonts w:eastAsia="Times New Roman"/>
          <w:color w:val="000000"/>
          <w:szCs w:val="20"/>
          <w:lang w:eastAsia="ar-SA"/>
        </w:rPr>
      </w:pPr>
    </w:p>
    <w:p w:rsidR="0057743D" w:rsidRPr="0057743D" w:rsidRDefault="0057743D" w:rsidP="0057743D">
      <w:pPr>
        <w:suppressAutoHyphens/>
        <w:rPr>
          <w:rFonts w:eastAsia="Times New Roman"/>
          <w:color w:val="000000"/>
          <w:szCs w:val="20"/>
          <w:lang w:eastAsia="ar-SA"/>
        </w:rPr>
      </w:pPr>
    </w:p>
    <w:p w:rsidR="0057743D" w:rsidRPr="0057743D" w:rsidRDefault="0057743D" w:rsidP="0057743D">
      <w:pPr>
        <w:suppressAutoHyphens/>
        <w:rPr>
          <w:rFonts w:eastAsia="Times New Roman"/>
          <w:color w:val="000000"/>
          <w:szCs w:val="20"/>
          <w:lang w:eastAsia="ar-SA"/>
        </w:rPr>
      </w:pPr>
    </w:p>
    <w:p w:rsidR="0057743D" w:rsidRPr="0057743D" w:rsidRDefault="0057743D" w:rsidP="0057743D">
      <w:pPr>
        <w:suppressAutoHyphens/>
        <w:rPr>
          <w:rFonts w:eastAsia="Times New Roman"/>
          <w:color w:val="000000"/>
          <w:szCs w:val="20"/>
          <w:lang w:eastAsia="ar-SA"/>
        </w:rPr>
      </w:pPr>
    </w:p>
    <w:p w:rsidR="0057743D" w:rsidRPr="0057743D" w:rsidRDefault="0057743D" w:rsidP="0057743D">
      <w:pPr>
        <w:suppressAutoHyphens/>
        <w:rPr>
          <w:rFonts w:eastAsia="Times New Roman"/>
          <w:color w:val="000000"/>
          <w:szCs w:val="20"/>
          <w:lang w:eastAsia="ar-SA"/>
        </w:rPr>
      </w:pPr>
    </w:p>
    <w:p w:rsidR="008E3C0C" w:rsidRDefault="008E3C0C"/>
    <w:sectPr w:rsidR="008E3C0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743D" w:rsidRDefault="0057743D" w:rsidP="0057743D">
      <w:r>
        <w:separator/>
      </w:r>
    </w:p>
  </w:endnote>
  <w:endnote w:type="continuationSeparator" w:id="0">
    <w:p w:rsidR="0057743D" w:rsidRDefault="0057743D" w:rsidP="00577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tsans">
    <w:altName w:val="Arial"/>
    <w:charset w:val="00"/>
    <w:family w:val="swiss"/>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0EFF" w:usb1="5200FDFF" w:usb2="0A042021" w:usb3="00000000" w:csb0="000001B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743D" w:rsidRDefault="0057743D" w:rsidP="00342EFC">
    <w:pPr>
      <w:pStyle w:val="a7"/>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57743D" w:rsidRDefault="0057743D" w:rsidP="00342EFC">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743D" w:rsidRDefault="0057743D" w:rsidP="00342EFC">
    <w:pPr>
      <w:pStyle w:val="a7"/>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separate"/>
    </w:r>
    <w:r w:rsidR="00F3688E">
      <w:rPr>
        <w:rStyle w:val="afc"/>
        <w:noProof/>
      </w:rPr>
      <w:t>37</w:t>
    </w:r>
    <w:r>
      <w:rPr>
        <w:rStyle w:val="afc"/>
      </w:rPr>
      <w:fldChar w:fldCharType="end"/>
    </w:r>
  </w:p>
  <w:p w:rsidR="0057743D" w:rsidRDefault="0057743D" w:rsidP="00342EFC">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743D" w:rsidRDefault="0057743D" w:rsidP="0057743D">
      <w:r>
        <w:separator/>
      </w:r>
    </w:p>
  </w:footnote>
  <w:footnote w:type="continuationSeparator" w:id="0">
    <w:p w:rsidR="0057743D" w:rsidRDefault="0057743D" w:rsidP="0057743D">
      <w:r>
        <w:continuationSeparator/>
      </w:r>
    </w:p>
  </w:footnote>
  <w:footnote w:id="1">
    <w:p w:rsidR="0057743D" w:rsidRDefault="0057743D" w:rsidP="0057743D">
      <w:pPr>
        <w:pStyle w:val="aff6"/>
        <w:suppressAutoHyphens/>
        <w:spacing w:line="240" w:lineRule="auto"/>
      </w:pPr>
      <w:r>
        <w:rPr>
          <w:rStyle w:val="affff6"/>
        </w:rPr>
        <w:footnoteRef/>
      </w:r>
      <w:r>
        <w:t> В рамках контрактов, договоров и соглашений, в том числе государственных контрактов, указывается дата, номер, наименования сторон (</w:t>
      </w:r>
      <w:r>
        <w:rPr>
          <w:bCs/>
          <w:sz w:val="18"/>
          <w:szCs w:val="18"/>
        </w:rPr>
        <w:t xml:space="preserve">включая </w:t>
      </w:r>
      <w:r>
        <w:rPr>
          <w:sz w:val="18"/>
          <w:szCs w:val="18"/>
        </w:rPr>
        <w:t xml:space="preserve">организационно-правовую форму и наименование </w:t>
      </w:r>
      <w:proofErr w:type="spellStart"/>
      <w:r>
        <w:rPr>
          <w:sz w:val="18"/>
          <w:szCs w:val="18"/>
        </w:rPr>
        <w:t>юр.лица</w:t>
      </w:r>
      <w:proofErr w:type="spellEnd"/>
      <w:r>
        <w:rPr>
          <w:sz w:val="18"/>
          <w:szCs w:val="18"/>
        </w:rPr>
        <w:t>)</w:t>
      </w:r>
      <w:r>
        <w:t xml:space="preserve"> и кратко описывается предмет соответствующего контракта, договора или соглашения (</w:t>
      </w:r>
      <w:r>
        <w:rPr>
          <w:b/>
        </w:rPr>
        <w:t>без указаний</w:t>
      </w:r>
      <w:r>
        <w:t xml:space="preserve"> сведений ограниченного доступа, в том числе составляющих коммерческую или государственную тайну).</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2B3CE16E"/>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
    <w:nsid w:val="08F67D1C"/>
    <w:multiLevelType w:val="multilevel"/>
    <w:tmpl w:val="FAB45FA0"/>
    <w:styleLink w:val="WWNum23"/>
    <w:lvl w:ilvl="0">
      <w:start w:val="1"/>
      <w:numFmt w:val="decimal"/>
      <w:lvlText w:val="%1."/>
      <w:lvlJc w:val="left"/>
    </w:lvl>
    <w:lvl w:ilvl="1">
      <w:start w:val="4"/>
      <w:numFmt w:val="decimal"/>
      <w:lvlText w:val="%1.%2."/>
      <w:lvlJc w:val="left"/>
      <w:rPr>
        <w:color w:val="FF0000"/>
      </w:rPr>
    </w:lvl>
    <w:lvl w:ilvl="2">
      <w:start w:val="1"/>
      <w:numFmt w:val="decimal"/>
      <w:lvlText w:val="%1.%2.%3."/>
      <w:lvlJc w:val="left"/>
      <w:rPr>
        <w:color w:val="FF0000"/>
      </w:rPr>
    </w:lvl>
    <w:lvl w:ilvl="3">
      <w:start w:val="1"/>
      <w:numFmt w:val="decimal"/>
      <w:lvlText w:val="%1.%2.%3.%4."/>
      <w:lvlJc w:val="left"/>
      <w:rPr>
        <w:color w:val="FF0000"/>
      </w:rPr>
    </w:lvl>
    <w:lvl w:ilvl="4">
      <w:start w:val="1"/>
      <w:numFmt w:val="decimal"/>
      <w:lvlText w:val="%1.%2.%3.%4.%5."/>
      <w:lvlJc w:val="left"/>
      <w:rPr>
        <w:color w:val="FF0000"/>
      </w:rPr>
    </w:lvl>
    <w:lvl w:ilvl="5">
      <w:start w:val="1"/>
      <w:numFmt w:val="decimal"/>
      <w:lvlText w:val="%1.%2.%3.%4.%5.%6."/>
      <w:lvlJc w:val="left"/>
      <w:rPr>
        <w:color w:val="FF0000"/>
      </w:rPr>
    </w:lvl>
    <w:lvl w:ilvl="6">
      <w:start w:val="1"/>
      <w:numFmt w:val="decimal"/>
      <w:lvlText w:val="%1.%2.%3.%4.%5.%6.%7."/>
      <w:lvlJc w:val="left"/>
      <w:rPr>
        <w:color w:val="FF0000"/>
      </w:rPr>
    </w:lvl>
    <w:lvl w:ilvl="7">
      <w:start w:val="1"/>
      <w:numFmt w:val="decimal"/>
      <w:lvlText w:val="%1.%2.%3.%4.%5.%6.%7.%8."/>
      <w:lvlJc w:val="left"/>
      <w:rPr>
        <w:color w:val="FF0000"/>
      </w:rPr>
    </w:lvl>
    <w:lvl w:ilvl="8">
      <w:start w:val="1"/>
      <w:numFmt w:val="decimal"/>
      <w:lvlText w:val="%1.%2.%3.%4.%5.%6.%7.%8.%9."/>
      <w:lvlJc w:val="left"/>
      <w:rPr>
        <w:color w:val="FF0000"/>
      </w:rPr>
    </w:lvl>
  </w:abstractNum>
  <w:abstractNum w:abstractNumId="7">
    <w:nsid w:val="153A745D"/>
    <w:multiLevelType w:val="hybridMultilevel"/>
    <w:tmpl w:val="D95E913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8AD5B9E"/>
    <w:multiLevelType w:val="multilevel"/>
    <w:tmpl w:val="FBE89062"/>
    <w:styleLink w:val="WWNum8"/>
    <w:lvl w:ilvl="0">
      <w:start w:val="7"/>
      <w:numFmt w:val="decimal"/>
      <w:lvlText w:val="%1."/>
      <w:lvlJc w:val="left"/>
    </w:lvl>
    <w:lvl w:ilvl="1">
      <w:start w:val="3"/>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nsid w:val="225848DA"/>
    <w:multiLevelType w:val="multilevel"/>
    <w:tmpl w:val="1EECBAB6"/>
    <w:lvl w:ilvl="0">
      <w:start w:val="1"/>
      <w:numFmt w:val="decimal"/>
      <w:lvlText w:val="%1."/>
      <w:lvlJc w:val="left"/>
      <w:pPr>
        <w:ind w:left="360" w:hanging="360"/>
      </w:pPr>
      <w:rPr>
        <w:rFonts w:hint="default"/>
      </w:rPr>
    </w:lvl>
    <w:lvl w:ilvl="1">
      <w:start w:val="1"/>
      <w:numFmt w:val="decimal"/>
      <w:lvlText w:val="2.%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DB076CC"/>
    <w:multiLevelType w:val="hybridMultilevel"/>
    <w:tmpl w:val="F59E3942"/>
    <w:lvl w:ilvl="0" w:tplc="0419000F">
      <w:start w:val="1"/>
      <w:numFmt w:val="decimal"/>
      <w:lvlText w:val="%1."/>
      <w:lvlJc w:val="left"/>
      <w:pPr>
        <w:tabs>
          <w:tab w:val="num" w:pos="1068"/>
        </w:tabs>
        <w:ind w:left="1068" w:hanging="360"/>
      </w:pPr>
      <w:rPr>
        <w:rFonts w:hint="default"/>
      </w:rPr>
    </w:lvl>
    <w:lvl w:ilvl="1" w:tplc="04190019">
      <w:numFmt w:val="none"/>
      <w:lvlText w:val=""/>
      <w:lvlJc w:val="left"/>
      <w:pPr>
        <w:tabs>
          <w:tab w:val="num" w:pos="708"/>
        </w:tabs>
      </w:pPr>
    </w:lvl>
    <w:lvl w:ilvl="2" w:tplc="0419001B">
      <w:numFmt w:val="none"/>
      <w:lvlText w:val=""/>
      <w:lvlJc w:val="left"/>
      <w:pPr>
        <w:tabs>
          <w:tab w:val="num" w:pos="708"/>
        </w:tabs>
      </w:pPr>
    </w:lvl>
    <w:lvl w:ilvl="3" w:tplc="0419000F">
      <w:numFmt w:val="none"/>
      <w:lvlText w:val=""/>
      <w:lvlJc w:val="left"/>
      <w:pPr>
        <w:tabs>
          <w:tab w:val="num" w:pos="708"/>
        </w:tabs>
      </w:pPr>
    </w:lvl>
    <w:lvl w:ilvl="4" w:tplc="04190019">
      <w:numFmt w:val="none"/>
      <w:lvlText w:val=""/>
      <w:lvlJc w:val="left"/>
      <w:pPr>
        <w:tabs>
          <w:tab w:val="num" w:pos="708"/>
        </w:tabs>
      </w:pPr>
    </w:lvl>
    <w:lvl w:ilvl="5" w:tplc="0419001B">
      <w:numFmt w:val="none"/>
      <w:lvlText w:val=""/>
      <w:lvlJc w:val="left"/>
      <w:pPr>
        <w:tabs>
          <w:tab w:val="num" w:pos="708"/>
        </w:tabs>
      </w:pPr>
    </w:lvl>
    <w:lvl w:ilvl="6" w:tplc="0419000F">
      <w:numFmt w:val="none"/>
      <w:lvlText w:val=""/>
      <w:lvlJc w:val="left"/>
      <w:pPr>
        <w:tabs>
          <w:tab w:val="num" w:pos="708"/>
        </w:tabs>
      </w:pPr>
    </w:lvl>
    <w:lvl w:ilvl="7" w:tplc="04190019">
      <w:numFmt w:val="none"/>
      <w:lvlText w:val=""/>
      <w:lvlJc w:val="left"/>
      <w:pPr>
        <w:tabs>
          <w:tab w:val="num" w:pos="708"/>
        </w:tabs>
      </w:pPr>
    </w:lvl>
    <w:lvl w:ilvl="8" w:tplc="0419001B">
      <w:numFmt w:val="none"/>
      <w:lvlText w:val=""/>
      <w:lvlJc w:val="left"/>
      <w:pPr>
        <w:tabs>
          <w:tab w:val="num" w:pos="708"/>
        </w:tabs>
      </w:pPr>
    </w:lvl>
  </w:abstractNum>
  <w:abstractNum w:abstractNumId="1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5B92B09"/>
    <w:multiLevelType w:val="multilevel"/>
    <w:tmpl w:val="7B7253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754B67"/>
    <w:multiLevelType w:val="multilevel"/>
    <w:tmpl w:val="38B0277E"/>
    <w:lvl w:ilvl="0">
      <w:start w:val="1"/>
      <w:numFmt w:val="decimal"/>
      <w:lvlText w:val="5.%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50837539"/>
    <w:multiLevelType w:val="singleLevel"/>
    <w:tmpl w:val="B4D28930"/>
    <w:lvl w:ilvl="0">
      <w:start w:val="1"/>
      <w:numFmt w:val="decimal"/>
      <w:lvlText w:val="%1."/>
      <w:legacy w:legacy="1" w:legacySpace="0" w:legacyIndent="283"/>
      <w:lvlJc w:val="left"/>
      <w:pPr>
        <w:ind w:left="833" w:hanging="283"/>
      </w:pPr>
    </w:lvl>
  </w:abstractNum>
  <w:abstractNum w:abstractNumId="1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633328C"/>
    <w:multiLevelType w:val="hybridMultilevel"/>
    <w:tmpl w:val="807804BC"/>
    <w:lvl w:ilvl="0" w:tplc="9306B94E">
      <w:start w:val="1"/>
      <w:numFmt w:val="decimal"/>
      <w:lvlText w:val="4.%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nsid w:val="5A8321BF"/>
    <w:multiLevelType w:val="hybridMultilevel"/>
    <w:tmpl w:val="023652C8"/>
    <w:lvl w:ilvl="0" w:tplc="04190019">
      <w:start w:val="1"/>
      <w:numFmt w:val="decimal"/>
      <w:lvlText w:val="%1."/>
      <w:lvlJc w:val="left"/>
      <w:pPr>
        <w:ind w:left="1635" w:hanging="360"/>
      </w:pPr>
    </w:lvl>
    <w:lvl w:ilvl="1" w:tplc="04190019">
      <w:start w:val="1"/>
      <w:numFmt w:val="lowerLetter"/>
      <w:lvlText w:val="%2."/>
      <w:lvlJc w:val="left"/>
      <w:pPr>
        <w:ind w:left="2355" w:hanging="360"/>
      </w:pPr>
    </w:lvl>
    <w:lvl w:ilvl="2" w:tplc="0419001B">
      <w:start w:val="1"/>
      <w:numFmt w:val="lowerRoman"/>
      <w:lvlText w:val="%3."/>
      <w:lvlJc w:val="right"/>
      <w:pPr>
        <w:ind w:left="3075" w:hanging="180"/>
      </w:pPr>
    </w:lvl>
    <w:lvl w:ilvl="3" w:tplc="0419000F">
      <w:start w:val="1"/>
      <w:numFmt w:val="decimal"/>
      <w:lvlText w:val="%4."/>
      <w:lvlJc w:val="left"/>
      <w:pPr>
        <w:ind w:left="3795" w:hanging="360"/>
      </w:pPr>
    </w:lvl>
    <w:lvl w:ilvl="4" w:tplc="04190019">
      <w:start w:val="1"/>
      <w:numFmt w:val="lowerLetter"/>
      <w:lvlText w:val="%5."/>
      <w:lvlJc w:val="left"/>
      <w:pPr>
        <w:ind w:left="4515" w:hanging="360"/>
      </w:pPr>
    </w:lvl>
    <w:lvl w:ilvl="5" w:tplc="0419001B">
      <w:start w:val="1"/>
      <w:numFmt w:val="lowerRoman"/>
      <w:lvlText w:val="%6."/>
      <w:lvlJc w:val="right"/>
      <w:pPr>
        <w:ind w:left="5235" w:hanging="180"/>
      </w:pPr>
    </w:lvl>
    <w:lvl w:ilvl="6" w:tplc="0419000F">
      <w:start w:val="1"/>
      <w:numFmt w:val="decimal"/>
      <w:lvlText w:val="%7."/>
      <w:lvlJc w:val="left"/>
      <w:pPr>
        <w:ind w:left="5955" w:hanging="360"/>
      </w:pPr>
    </w:lvl>
    <w:lvl w:ilvl="7" w:tplc="04190019">
      <w:start w:val="1"/>
      <w:numFmt w:val="lowerLetter"/>
      <w:lvlText w:val="%8."/>
      <w:lvlJc w:val="left"/>
      <w:pPr>
        <w:ind w:left="6675" w:hanging="360"/>
      </w:pPr>
    </w:lvl>
    <w:lvl w:ilvl="8" w:tplc="0419001B">
      <w:start w:val="1"/>
      <w:numFmt w:val="lowerRoman"/>
      <w:lvlText w:val="%9."/>
      <w:lvlJc w:val="right"/>
      <w:pPr>
        <w:ind w:left="7395" w:hanging="180"/>
      </w:pPr>
    </w:lvl>
  </w:abstractNum>
  <w:abstractNum w:abstractNumId="21">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4">
    <w:nsid w:val="7D4F1F5F"/>
    <w:multiLevelType w:val="multilevel"/>
    <w:tmpl w:val="6810832C"/>
    <w:styleLink w:val="WWNum11"/>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num w:numId="1">
    <w:abstractNumId w:val="5"/>
  </w:num>
  <w:num w:numId="2">
    <w:abstractNumId w:val="12"/>
  </w:num>
  <w:num w:numId="3">
    <w:abstractNumId w:val="0"/>
  </w:num>
  <w:num w:numId="4">
    <w:abstractNumId w:val="23"/>
  </w:num>
  <w:num w:numId="5">
    <w:abstractNumId w:val="18"/>
  </w:num>
  <w:num w:numId="6">
    <w:abstractNumId w:val="1"/>
  </w:num>
  <w:num w:numId="7">
    <w:abstractNumId w:val="15"/>
  </w:num>
  <w:num w:numId="8">
    <w:abstractNumId w:val="3"/>
  </w:num>
  <w:num w:numId="9">
    <w:abstractNumId w:val="2"/>
  </w:num>
  <w:num w:numId="10">
    <w:abstractNumId w:val="14"/>
  </w:num>
  <w:num w:numId="11">
    <w:abstractNumId w:val="22"/>
  </w:num>
  <w:num w:numId="12">
    <w:abstractNumId w:val="9"/>
  </w:num>
  <w:num w:numId="13">
    <w:abstractNumId w:val="21"/>
  </w:num>
  <w:num w:numId="14">
    <w:abstractNumId w:val="8"/>
  </w:num>
  <w:num w:numId="15">
    <w:abstractNumId w:val="24"/>
  </w:num>
  <w:num w:numId="16">
    <w:abstractNumId w:val="6"/>
  </w:num>
  <w:num w:numId="17">
    <w:abstractNumId w:val="4"/>
  </w:num>
  <w:num w:numId="18">
    <w:abstractNumId w:val="17"/>
  </w:num>
  <w:num w:numId="19">
    <w:abstractNumId w:val="7"/>
  </w:num>
  <w:num w:numId="20">
    <w:abstractNumId w:val="11"/>
  </w:num>
  <w:num w:numId="21">
    <w:abstractNumId w:val="20"/>
  </w:num>
  <w:num w:numId="22">
    <w:abstractNumId w:val="13"/>
  </w:num>
  <w:num w:numId="23">
    <w:abstractNumId w:val="10"/>
  </w:num>
  <w:num w:numId="24">
    <w:abstractNumId w:val="19"/>
  </w:num>
  <w:num w:numId="25">
    <w:abstractNumId w:val="1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011"/>
    <w:rsid w:val="00447011"/>
    <w:rsid w:val="0057743D"/>
    <w:rsid w:val="008E3C0C"/>
    <w:rsid w:val="009671DC"/>
    <w:rsid w:val="00D42E6F"/>
    <w:rsid w:val="00F368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header" w:uiPriority="0"/>
    <w:lsdException w:name="caption" w:uiPriority="0" w:qFormat="1"/>
    <w:lsdException w:name="envelope return"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1"/>
    <w:uiPriority w:val="9"/>
    <w:qFormat/>
    <w:rsid w:val="0057743D"/>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57743D"/>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3"/>
    <w:next w:val="a3"/>
    <w:link w:val="310"/>
    <w:qFormat/>
    <w:rsid w:val="0057743D"/>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3"/>
    <w:next w:val="a3"/>
    <w:link w:val="41"/>
    <w:qFormat/>
    <w:rsid w:val="0057743D"/>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3"/>
    <w:next w:val="a3"/>
    <w:link w:val="51"/>
    <w:qFormat/>
    <w:rsid w:val="0057743D"/>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3"/>
    <w:next w:val="a3"/>
    <w:link w:val="60"/>
    <w:qFormat/>
    <w:rsid w:val="0057743D"/>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3"/>
    <w:next w:val="a3"/>
    <w:link w:val="71"/>
    <w:qFormat/>
    <w:rsid w:val="0057743D"/>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3"/>
    <w:next w:val="a3"/>
    <w:link w:val="81"/>
    <w:qFormat/>
    <w:rsid w:val="0057743D"/>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3"/>
    <w:next w:val="a3"/>
    <w:link w:val="91"/>
    <w:qFormat/>
    <w:rsid w:val="0057743D"/>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Заголовок 1 Знак1,Заголовок 1 Знак Знак Знак Знак Знак Знак Знак Знак Знак Знак"/>
    <w:basedOn w:val="a4"/>
    <w:link w:val="1"/>
    <w:uiPriority w:val="9"/>
    <w:rsid w:val="0057743D"/>
    <w:rPr>
      <w:rFonts w:ascii="Arial" w:eastAsia="Times New Roman" w:hAnsi="Arial"/>
      <w:sz w:val="28"/>
      <w:szCs w:val="20"/>
      <w:lang w:eastAsia="ar-SA"/>
    </w:rPr>
  </w:style>
  <w:style w:type="character" w:customStyle="1" w:styleId="23">
    <w:name w:val="Заголовок 2 Знак"/>
    <w:basedOn w:val="a4"/>
    <w:uiPriority w:val="99"/>
    <w:rsid w:val="0057743D"/>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4"/>
    <w:rsid w:val="0057743D"/>
    <w:rPr>
      <w:rFonts w:asciiTheme="majorHAnsi" w:eastAsiaTheme="majorEastAsia" w:hAnsiTheme="majorHAnsi" w:cstheme="majorBidi"/>
      <w:b/>
      <w:bCs/>
      <w:color w:val="4F81BD" w:themeColor="accent1"/>
    </w:rPr>
  </w:style>
  <w:style w:type="character" w:customStyle="1" w:styleId="42">
    <w:name w:val="Заголовок 4 Знак"/>
    <w:basedOn w:val="a4"/>
    <w:rsid w:val="0057743D"/>
    <w:rPr>
      <w:rFonts w:asciiTheme="majorHAnsi" w:eastAsiaTheme="majorEastAsia" w:hAnsiTheme="majorHAnsi" w:cstheme="majorBidi"/>
      <w:b/>
      <w:bCs/>
      <w:i/>
      <w:iCs/>
      <w:color w:val="4F81BD" w:themeColor="accent1"/>
    </w:rPr>
  </w:style>
  <w:style w:type="character" w:customStyle="1" w:styleId="50">
    <w:name w:val="Заголовок 5 Знак"/>
    <w:basedOn w:val="a4"/>
    <w:rsid w:val="0057743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57743D"/>
    <w:rPr>
      <w:rFonts w:eastAsia="Times New Roman"/>
      <w:b/>
      <w:bCs/>
      <w:sz w:val="20"/>
      <w:szCs w:val="20"/>
      <w:lang w:val="x-none" w:eastAsia="ru-RU"/>
    </w:rPr>
  </w:style>
  <w:style w:type="character" w:customStyle="1" w:styleId="70">
    <w:name w:val="Заголовок 7 Знак"/>
    <w:basedOn w:val="a4"/>
    <w:rsid w:val="0057743D"/>
    <w:rPr>
      <w:rFonts w:asciiTheme="majorHAnsi" w:eastAsiaTheme="majorEastAsia" w:hAnsiTheme="majorHAnsi" w:cstheme="majorBidi"/>
      <w:i/>
      <w:iCs/>
      <w:color w:val="404040" w:themeColor="text1" w:themeTint="BF"/>
    </w:rPr>
  </w:style>
  <w:style w:type="character" w:customStyle="1" w:styleId="80">
    <w:name w:val="Заголовок 8 Знак"/>
    <w:basedOn w:val="a4"/>
    <w:rsid w:val="0057743D"/>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4"/>
    <w:rsid w:val="0057743D"/>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6"/>
    <w:uiPriority w:val="99"/>
    <w:semiHidden/>
    <w:rsid w:val="0057743D"/>
  </w:style>
  <w:style w:type="paragraph" w:styleId="a7">
    <w:name w:val="footer"/>
    <w:basedOn w:val="a3"/>
    <w:link w:val="13"/>
    <w:uiPriority w:val="99"/>
    <w:rsid w:val="0057743D"/>
    <w:pPr>
      <w:tabs>
        <w:tab w:val="center" w:pos="4677"/>
        <w:tab w:val="right" w:pos="9355"/>
      </w:tabs>
      <w:suppressAutoHyphens/>
      <w:jc w:val="left"/>
    </w:pPr>
    <w:rPr>
      <w:rFonts w:ascii="Arial" w:eastAsia="Times New Roman" w:hAnsi="Arial"/>
      <w:szCs w:val="20"/>
      <w:lang w:eastAsia="ar-SA"/>
    </w:rPr>
  </w:style>
  <w:style w:type="character" w:customStyle="1" w:styleId="a8">
    <w:name w:val="Нижний колонтитул Знак"/>
    <w:basedOn w:val="a4"/>
    <w:uiPriority w:val="99"/>
    <w:rsid w:val="0057743D"/>
  </w:style>
  <w:style w:type="paragraph" w:styleId="a9">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a"/>
    <w:rsid w:val="0057743D"/>
    <w:pPr>
      <w:tabs>
        <w:tab w:val="center" w:pos="4153"/>
        <w:tab w:val="right" w:pos="8306"/>
      </w:tabs>
      <w:suppressAutoHyphens/>
      <w:jc w:val="left"/>
    </w:pPr>
    <w:rPr>
      <w:rFonts w:ascii="Arial" w:eastAsia="Times New Roman" w:hAnsi="Arial"/>
      <w:sz w:val="20"/>
      <w:szCs w:val="20"/>
      <w:lang w:eastAsia="ar-SA"/>
    </w:rPr>
  </w:style>
  <w:style w:type="character" w:customStyle="1" w:styleId="aa">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9"/>
    <w:rsid w:val="0057743D"/>
    <w:rPr>
      <w:rFonts w:ascii="Arial" w:eastAsia="Times New Roman" w:hAnsi="Arial"/>
      <w:sz w:val="20"/>
      <w:szCs w:val="20"/>
      <w:lang w:eastAsia="ar-SA"/>
    </w:rPr>
  </w:style>
  <w:style w:type="paragraph" w:customStyle="1" w:styleId="ab">
    <w:name w:val=" Знак"/>
    <w:basedOn w:val="a3"/>
    <w:rsid w:val="0057743D"/>
    <w:pPr>
      <w:spacing w:after="160" w:line="240" w:lineRule="exact"/>
      <w:jc w:val="left"/>
    </w:pPr>
    <w:rPr>
      <w:rFonts w:ascii="Verdana" w:eastAsia="Times New Roman" w:hAnsi="Verdana"/>
      <w:lang w:val="en-US"/>
    </w:rPr>
  </w:style>
  <w:style w:type="character" w:styleId="ac">
    <w:name w:val="Hyperlink"/>
    <w:uiPriority w:val="99"/>
    <w:rsid w:val="0057743D"/>
    <w:rPr>
      <w:color w:val="0000FF"/>
      <w:u w:val="single"/>
    </w:rPr>
  </w:style>
  <w:style w:type="paragraph" w:customStyle="1" w:styleId="14">
    <w:name w:val="Знак1 Знак Знак Знак Знак Знак Знак Знак"/>
    <w:basedOn w:val="a3"/>
    <w:rsid w:val="0057743D"/>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3"/>
    <w:rsid w:val="0057743D"/>
    <w:pPr>
      <w:spacing w:after="160" w:line="240" w:lineRule="exact"/>
      <w:jc w:val="left"/>
    </w:pPr>
    <w:rPr>
      <w:rFonts w:ascii="Verdana" w:eastAsia="Times New Roman" w:hAnsi="Verdana"/>
      <w:lang w:val="en-US"/>
    </w:rPr>
  </w:style>
  <w:style w:type="paragraph" w:styleId="24">
    <w:name w:val="toc 2"/>
    <w:basedOn w:val="a3"/>
    <w:next w:val="a3"/>
    <w:autoRedefine/>
    <w:uiPriority w:val="39"/>
    <w:rsid w:val="0057743D"/>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3"/>
    <w:next w:val="a3"/>
    <w:autoRedefine/>
    <w:uiPriority w:val="99"/>
    <w:rsid w:val="0057743D"/>
    <w:pPr>
      <w:tabs>
        <w:tab w:val="left" w:pos="426"/>
      </w:tabs>
      <w:ind w:left="426" w:hanging="426"/>
      <w:jc w:val="left"/>
    </w:pPr>
    <w:rPr>
      <w:rFonts w:eastAsia="Times New Roman"/>
      <w:noProof/>
      <w:szCs w:val="20"/>
      <w:lang w:eastAsia="ru-RU"/>
    </w:rPr>
  </w:style>
  <w:style w:type="paragraph" w:styleId="ad">
    <w:name w:val="Normal (Web)"/>
    <w:aliases w:val="Обычный (Web),Обычный (веб) Знак Знак,Обычный (Web) Знак Знак Знак, Знак13"/>
    <w:basedOn w:val="a3"/>
    <w:link w:val="ae"/>
    <w:rsid w:val="0057743D"/>
    <w:pPr>
      <w:spacing w:before="100" w:beforeAutospacing="1" w:after="100" w:afterAutospacing="1"/>
      <w:jc w:val="left"/>
    </w:pPr>
    <w:rPr>
      <w:rFonts w:eastAsia="Times New Roman"/>
      <w:lang w:val="x-none" w:eastAsia="x-none"/>
    </w:rPr>
  </w:style>
  <w:style w:type="paragraph" w:customStyle="1" w:styleId="Times12">
    <w:name w:val="Times 12"/>
    <w:basedOn w:val="a3"/>
    <w:rsid w:val="0057743D"/>
    <w:pPr>
      <w:overflowPunct w:val="0"/>
      <w:autoSpaceDE w:val="0"/>
      <w:autoSpaceDN w:val="0"/>
      <w:adjustRightInd w:val="0"/>
      <w:ind w:firstLine="567"/>
      <w:jc w:val="both"/>
    </w:pPr>
    <w:rPr>
      <w:rFonts w:eastAsia="Times New Roman"/>
      <w:bCs/>
      <w:szCs w:val="22"/>
      <w:lang w:eastAsia="ru-RU"/>
    </w:rPr>
  </w:style>
  <w:style w:type="paragraph" w:styleId="af">
    <w:name w:val="List Continue"/>
    <w:basedOn w:val="a3"/>
    <w:rsid w:val="0057743D"/>
    <w:pPr>
      <w:spacing w:after="120"/>
      <w:ind w:left="283"/>
      <w:jc w:val="left"/>
    </w:pPr>
    <w:rPr>
      <w:rFonts w:eastAsia="Times New Roman"/>
      <w:lang w:eastAsia="ru-RU"/>
    </w:rPr>
  </w:style>
  <w:style w:type="character" w:customStyle="1" w:styleId="ae">
    <w:name w:val="Обычный (веб) Знак"/>
    <w:aliases w:val="Обычный (Web) Знак,Обычный (веб) Знак Знак Знак,Обычный (Web) Знак Знак Знак Знак, Знак13 Знак"/>
    <w:link w:val="ad"/>
    <w:rsid w:val="0057743D"/>
    <w:rPr>
      <w:rFonts w:eastAsia="Times New Roman"/>
      <w:lang w:val="x-none" w:eastAsia="x-none"/>
    </w:rPr>
  </w:style>
  <w:style w:type="paragraph" w:customStyle="1" w:styleId="-6">
    <w:name w:val="Пункт-6"/>
    <w:basedOn w:val="a3"/>
    <w:rsid w:val="0057743D"/>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3"/>
    <w:link w:val="210"/>
    <w:rsid w:val="0057743D"/>
    <w:pPr>
      <w:ind w:firstLine="720"/>
      <w:jc w:val="both"/>
    </w:pPr>
    <w:rPr>
      <w:rFonts w:eastAsia="Times New Roman"/>
      <w:lang w:eastAsia="ru-RU"/>
    </w:rPr>
  </w:style>
  <w:style w:type="character" w:customStyle="1" w:styleId="26">
    <w:name w:val="Основной текст с отступом 2 Знак"/>
    <w:basedOn w:val="a4"/>
    <w:rsid w:val="0057743D"/>
  </w:style>
  <w:style w:type="paragraph" w:customStyle="1" w:styleId="34">
    <w:name w:val="Стиль3"/>
    <w:basedOn w:val="25"/>
    <w:rsid w:val="0057743D"/>
    <w:pPr>
      <w:widowControl w:val="0"/>
      <w:tabs>
        <w:tab w:val="num" w:pos="1307"/>
      </w:tabs>
      <w:adjustRightInd w:val="0"/>
      <w:ind w:left="1080" w:firstLine="0"/>
      <w:textAlignment w:val="baseline"/>
    </w:pPr>
    <w:rPr>
      <w:szCs w:val="20"/>
    </w:rPr>
  </w:style>
  <w:style w:type="paragraph" w:styleId="35">
    <w:name w:val="toc 3"/>
    <w:basedOn w:val="a3"/>
    <w:next w:val="a3"/>
    <w:autoRedefine/>
    <w:semiHidden/>
    <w:rsid w:val="0057743D"/>
    <w:pPr>
      <w:suppressAutoHyphens/>
      <w:ind w:left="786"/>
      <w:jc w:val="both"/>
    </w:pPr>
    <w:rPr>
      <w:rFonts w:ascii="Arial" w:eastAsia="Times New Roman" w:hAnsi="Arial"/>
      <w:szCs w:val="20"/>
      <w:lang w:eastAsia="ar-SA"/>
    </w:rPr>
  </w:style>
  <w:style w:type="paragraph" w:customStyle="1" w:styleId="af0">
    <w:name w:val="Таблица шапка"/>
    <w:basedOn w:val="a3"/>
    <w:rsid w:val="0057743D"/>
    <w:pPr>
      <w:keepNext/>
      <w:spacing w:before="40" w:after="40"/>
      <w:ind w:left="57" w:right="57"/>
      <w:jc w:val="left"/>
    </w:pPr>
    <w:rPr>
      <w:rFonts w:eastAsia="Times New Roman"/>
      <w:snapToGrid w:val="0"/>
      <w:sz w:val="22"/>
      <w:szCs w:val="20"/>
      <w:lang w:eastAsia="ru-RU"/>
    </w:rPr>
  </w:style>
  <w:style w:type="paragraph" w:customStyle="1" w:styleId="af1">
    <w:name w:val="Таблица текст"/>
    <w:basedOn w:val="a3"/>
    <w:rsid w:val="0057743D"/>
    <w:pPr>
      <w:spacing w:before="40" w:after="40"/>
      <w:ind w:left="57" w:right="57"/>
      <w:jc w:val="left"/>
    </w:pPr>
    <w:rPr>
      <w:rFonts w:eastAsia="Times New Roman"/>
      <w:snapToGrid w:val="0"/>
      <w:szCs w:val="20"/>
      <w:lang w:eastAsia="ru-RU"/>
    </w:rPr>
  </w:style>
  <w:style w:type="paragraph" w:customStyle="1" w:styleId="a1">
    <w:name w:val="Подподпункт"/>
    <w:basedOn w:val="a3"/>
    <w:rsid w:val="0057743D"/>
    <w:pPr>
      <w:numPr>
        <w:numId w:val="2"/>
      </w:numPr>
      <w:spacing w:line="360" w:lineRule="auto"/>
      <w:jc w:val="both"/>
    </w:pPr>
    <w:rPr>
      <w:rFonts w:eastAsia="Times New Roman"/>
      <w:bCs/>
      <w:snapToGrid w:val="0"/>
      <w:sz w:val="22"/>
      <w:szCs w:val="22"/>
      <w:lang w:eastAsia="ru-RU"/>
    </w:rPr>
  </w:style>
  <w:style w:type="paragraph" w:customStyle="1" w:styleId="af2">
    <w:name w:val="Ариал"/>
    <w:basedOn w:val="a3"/>
    <w:link w:val="17"/>
    <w:rsid w:val="0057743D"/>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2"/>
    <w:locked/>
    <w:rsid w:val="0057743D"/>
    <w:rPr>
      <w:rFonts w:ascii="Arial" w:eastAsia="Times New Roman" w:hAnsi="Arial" w:cs="Arial"/>
      <w:lang w:eastAsia="ru-RU"/>
    </w:rPr>
  </w:style>
  <w:style w:type="paragraph" w:customStyle="1" w:styleId="af3">
    <w:name w:val="Пункт б/н"/>
    <w:basedOn w:val="a3"/>
    <w:rsid w:val="0057743D"/>
    <w:pPr>
      <w:tabs>
        <w:tab w:val="left" w:pos="1134"/>
      </w:tabs>
      <w:spacing w:line="360" w:lineRule="auto"/>
      <w:ind w:firstLine="567"/>
      <w:jc w:val="both"/>
    </w:pPr>
    <w:rPr>
      <w:rFonts w:eastAsia="Times New Roman"/>
      <w:bCs/>
      <w:snapToGrid w:val="0"/>
      <w:sz w:val="22"/>
      <w:szCs w:val="22"/>
      <w:lang w:eastAsia="ru-RU"/>
    </w:rPr>
  </w:style>
  <w:style w:type="paragraph" w:customStyle="1" w:styleId="af4">
    <w:name w:val="Ариал Таблица"/>
    <w:basedOn w:val="af2"/>
    <w:link w:val="af5"/>
    <w:rsid w:val="0057743D"/>
    <w:pPr>
      <w:widowControl w:val="0"/>
      <w:adjustRightInd w:val="0"/>
      <w:spacing w:before="0" w:after="0" w:line="240" w:lineRule="auto"/>
      <w:ind w:firstLine="0"/>
      <w:textAlignment w:val="baseline"/>
    </w:pPr>
    <w:rPr>
      <w:szCs w:val="20"/>
    </w:rPr>
  </w:style>
  <w:style w:type="character" w:customStyle="1" w:styleId="af5">
    <w:name w:val="Ариал Таблица Знак"/>
    <w:link w:val="af4"/>
    <w:rsid w:val="0057743D"/>
    <w:rPr>
      <w:rFonts w:ascii="Arial" w:eastAsia="Times New Roman" w:hAnsi="Arial" w:cs="Arial"/>
      <w:szCs w:val="20"/>
      <w:lang w:eastAsia="ru-RU"/>
    </w:rPr>
  </w:style>
  <w:style w:type="paragraph" w:styleId="af6">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Знак4, Знак4 Знак"/>
    <w:basedOn w:val="a3"/>
    <w:link w:val="18"/>
    <w:rsid w:val="0057743D"/>
    <w:pPr>
      <w:suppressAutoHyphens/>
      <w:spacing w:after="120"/>
      <w:ind w:left="283"/>
      <w:jc w:val="left"/>
    </w:pPr>
    <w:rPr>
      <w:rFonts w:ascii="Arial" w:eastAsia="Times New Roman" w:hAnsi="Arial"/>
      <w:szCs w:val="20"/>
      <w:lang w:eastAsia="ar-SA"/>
    </w:rPr>
  </w:style>
  <w:style w:type="character" w:customStyle="1" w:styleId="af7">
    <w:name w:val="Основной текст с отступом Знак"/>
    <w:basedOn w:val="a4"/>
    <w:rsid w:val="0057743D"/>
  </w:style>
  <w:style w:type="paragraph" w:styleId="27">
    <w:name w:val="Body Text 2"/>
    <w:basedOn w:val="a3"/>
    <w:link w:val="28"/>
    <w:rsid w:val="0057743D"/>
    <w:pPr>
      <w:spacing w:after="120" w:line="480" w:lineRule="auto"/>
      <w:jc w:val="left"/>
    </w:pPr>
    <w:rPr>
      <w:rFonts w:eastAsia="Times New Roman"/>
      <w:lang w:eastAsia="ru-RU"/>
    </w:rPr>
  </w:style>
  <w:style w:type="character" w:customStyle="1" w:styleId="28">
    <w:name w:val="Основной текст 2 Знак"/>
    <w:basedOn w:val="a4"/>
    <w:link w:val="27"/>
    <w:rsid w:val="0057743D"/>
    <w:rPr>
      <w:rFonts w:eastAsia="Times New Roman"/>
      <w:lang w:eastAsia="ru-RU"/>
    </w:rPr>
  </w:style>
  <w:style w:type="paragraph" w:styleId="af8">
    <w:name w:val="Body Text"/>
    <w:aliases w:val="Основной текст Знак Знак"/>
    <w:basedOn w:val="a3"/>
    <w:link w:val="19"/>
    <w:uiPriority w:val="99"/>
    <w:rsid w:val="0057743D"/>
    <w:pPr>
      <w:spacing w:after="120"/>
      <w:jc w:val="left"/>
    </w:pPr>
    <w:rPr>
      <w:rFonts w:eastAsia="Times New Roman"/>
      <w:lang w:eastAsia="ru-RU"/>
    </w:rPr>
  </w:style>
  <w:style w:type="character" w:customStyle="1" w:styleId="af9">
    <w:name w:val="Основной текст Знак"/>
    <w:basedOn w:val="a4"/>
    <w:uiPriority w:val="99"/>
    <w:rsid w:val="0057743D"/>
  </w:style>
  <w:style w:type="paragraph" w:styleId="afa">
    <w:name w:val="Title"/>
    <w:aliases w:val="Знак"/>
    <w:basedOn w:val="a3"/>
    <w:link w:val="afb"/>
    <w:qFormat/>
    <w:rsid w:val="0057743D"/>
    <w:rPr>
      <w:rFonts w:eastAsia="Times New Roman"/>
      <w:szCs w:val="20"/>
      <w:lang w:eastAsia="ru-RU"/>
    </w:rPr>
  </w:style>
  <w:style w:type="character" w:customStyle="1" w:styleId="afb">
    <w:name w:val="Название Знак"/>
    <w:aliases w:val="Знак Знак"/>
    <w:basedOn w:val="a4"/>
    <w:link w:val="afa"/>
    <w:rsid w:val="0057743D"/>
    <w:rPr>
      <w:rFonts w:eastAsia="Times New Roman"/>
      <w:szCs w:val="20"/>
      <w:lang w:eastAsia="ru-RU"/>
    </w:rPr>
  </w:style>
  <w:style w:type="paragraph" w:customStyle="1" w:styleId="311">
    <w:name w:val="Основной текст 31"/>
    <w:basedOn w:val="a3"/>
    <w:rsid w:val="0057743D"/>
    <w:pPr>
      <w:suppressAutoHyphens/>
      <w:spacing w:after="120"/>
      <w:jc w:val="left"/>
    </w:pPr>
    <w:rPr>
      <w:rFonts w:eastAsia="Times New Roman"/>
      <w:sz w:val="16"/>
      <w:szCs w:val="20"/>
      <w:lang w:eastAsia="ru-RU"/>
    </w:rPr>
  </w:style>
  <w:style w:type="paragraph" w:customStyle="1" w:styleId="1a">
    <w:name w:val="Знак1"/>
    <w:basedOn w:val="a3"/>
    <w:rsid w:val="0057743D"/>
    <w:pPr>
      <w:spacing w:before="100" w:beforeAutospacing="1" w:after="100" w:afterAutospacing="1"/>
      <w:jc w:val="left"/>
    </w:pPr>
    <w:rPr>
      <w:rFonts w:ascii="Tahoma" w:eastAsia="Times New Roman" w:hAnsi="Tahoma"/>
      <w:sz w:val="20"/>
      <w:szCs w:val="20"/>
      <w:lang w:val="en-US"/>
    </w:rPr>
  </w:style>
  <w:style w:type="paragraph" w:styleId="3">
    <w:name w:val="List Number 3"/>
    <w:basedOn w:val="a3"/>
    <w:rsid w:val="0057743D"/>
    <w:pPr>
      <w:numPr>
        <w:numId w:val="3"/>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rsid w:val="0057743D"/>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57743D"/>
    <w:rPr>
      <w:rFonts w:ascii="Cambria" w:eastAsia="Times New Roman" w:hAnsi="Cambria"/>
      <w:b/>
      <w:bCs/>
      <w:sz w:val="26"/>
      <w:szCs w:val="26"/>
      <w:lang w:val="x-none" w:eastAsia="x-none"/>
    </w:rPr>
  </w:style>
  <w:style w:type="character" w:customStyle="1" w:styleId="41">
    <w:name w:val="Заголовок 4 Знак1"/>
    <w:aliases w:val="H4 Знак"/>
    <w:link w:val="4"/>
    <w:rsid w:val="0057743D"/>
    <w:rPr>
      <w:rFonts w:eastAsia="Arial Unicode MS"/>
      <w:b/>
      <w:bCs/>
      <w:sz w:val="28"/>
      <w:szCs w:val="28"/>
      <w:lang w:val="x-none" w:eastAsia="x-none"/>
    </w:rPr>
  </w:style>
  <w:style w:type="character" w:customStyle="1" w:styleId="51">
    <w:name w:val="Заголовок 5 Знак1"/>
    <w:aliases w:val="H5 Знак"/>
    <w:link w:val="5"/>
    <w:rsid w:val="0057743D"/>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57743D"/>
    <w:rPr>
      <w:rFonts w:eastAsia="Times New Roman"/>
      <w:lang w:val="x-none" w:eastAsia="ru-RU"/>
    </w:rPr>
  </w:style>
  <w:style w:type="character" w:customStyle="1" w:styleId="81">
    <w:name w:val="Заголовок 8 Знак1"/>
    <w:link w:val="8"/>
    <w:rsid w:val="0057743D"/>
    <w:rPr>
      <w:rFonts w:eastAsia="Times New Roman"/>
      <w:i/>
      <w:iCs/>
      <w:lang w:val="x-none" w:eastAsia="ru-RU"/>
    </w:rPr>
  </w:style>
  <w:style w:type="character" w:customStyle="1" w:styleId="91">
    <w:name w:val="Заголовок 9 Знак1"/>
    <w:link w:val="9"/>
    <w:rsid w:val="0057743D"/>
    <w:rPr>
      <w:rFonts w:ascii="Arial" w:eastAsia="Times New Roman" w:hAnsi="Arial"/>
      <w:sz w:val="20"/>
      <w:szCs w:val="20"/>
      <w:lang w:val="x-none" w:eastAsia="ru-RU"/>
    </w:rPr>
  </w:style>
  <w:style w:type="character" w:customStyle="1" w:styleId="Titul">
    <w:name w:val="Titul Знак"/>
    <w:aliases w:val="Heder Знак Знак"/>
    <w:rsid w:val="0057743D"/>
    <w:rPr>
      <w:rFonts w:ascii="Courier New" w:eastAsia="Times New Roman" w:hAnsi="Courier New" w:cs="Courier New"/>
      <w:sz w:val="20"/>
      <w:szCs w:val="20"/>
      <w:lang w:eastAsia="ru-RU"/>
    </w:rPr>
  </w:style>
  <w:style w:type="character" w:customStyle="1" w:styleId="13">
    <w:name w:val="Нижний колонтитул Знак1"/>
    <w:link w:val="a7"/>
    <w:uiPriority w:val="99"/>
    <w:rsid w:val="0057743D"/>
    <w:rPr>
      <w:rFonts w:ascii="Arial" w:eastAsia="Times New Roman" w:hAnsi="Arial"/>
      <w:szCs w:val="20"/>
      <w:lang w:eastAsia="ar-SA"/>
    </w:rPr>
  </w:style>
  <w:style w:type="paragraph" w:customStyle="1" w:styleId="ConsNormal">
    <w:name w:val="ConsNormal"/>
    <w:rsid w:val="0057743D"/>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57743D"/>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57743D"/>
    <w:pPr>
      <w:widowControl w:val="0"/>
      <w:adjustRightInd w:val="0"/>
      <w:spacing w:line="360" w:lineRule="atLeast"/>
      <w:jc w:val="both"/>
      <w:textAlignment w:val="baseline"/>
    </w:pPr>
    <w:rPr>
      <w:rFonts w:eastAsia="Times New Roman"/>
      <w:szCs w:val="20"/>
      <w:lang w:eastAsia="ru-RU"/>
    </w:rPr>
  </w:style>
  <w:style w:type="character" w:styleId="afc">
    <w:name w:val="page number"/>
    <w:basedOn w:val="a4"/>
    <w:rsid w:val="0057743D"/>
  </w:style>
  <w:style w:type="character" w:styleId="afd">
    <w:name w:val="annotation reference"/>
    <w:uiPriority w:val="99"/>
    <w:rsid w:val="0057743D"/>
    <w:rPr>
      <w:sz w:val="16"/>
      <w:szCs w:val="16"/>
    </w:rPr>
  </w:style>
  <w:style w:type="paragraph" w:styleId="afe">
    <w:name w:val="annotation text"/>
    <w:basedOn w:val="a3"/>
    <w:link w:val="1b"/>
    <w:uiPriority w:val="99"/>
    <w:rsid w:val="0057743D"/>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
    <w:name w:val="Текст примечания Знак"/>
    <w:basedOn w:val="a4"/>
    <w:uiPriority w:val="99"/>
    <w:rsid w:val="0057743D"/>
    <w:rPr>
      <w:sz w:val="20"/>
      <w:szCs w:val="20"/>
    </w:rPr>
  </w:style>
  <w:style w:type="character" w:customStyle="1" w:styleId="1b">
    <w:name w:val="Текст примечания Знак1"/>
    <w:link w:val="afe"/>
    <w:uiPriority w:val="99"/>
    <w:rsid w:val="0057743D"/>
    <w:rPr>
      <w:rFonts w:eastAsia="Times New Roman"/>
      <w:sz w:val="20"/>
      <w:szCs w:val="20"/>
      <w:lang w:val="x-none" w:eastAsia="ru-RU"/>
    </w:rPr>
  </w:style>
  <w:style w:type="paragraph" w:styleId="aff0">
    <w:name w:val="annotation subject"/>
    <w:basedOn w:val="afe"/>
    <w:next w:val="afe"/>
    <w:link w:val="1c"/>
    <w:uiPriority w:val="99"/>
    <w:rsid w:val="0057743D"/>
    <w:rPr>
      <w:b/>
      <w:bCs/>
    </w:rPr>
  </w:style>
  <w:style w:type="character" w:customStyle="1" w:styleId="aff1">
    <w:name w:val="Тема примечания Знак"/>
    <w:basedOn w:val="aff"/>
    <w:uiPriority w:val="99"/>
    <w:rsid w:val="0057743D"/>
    <w:rPr>
      <w:b/>
      <w:bCs/>
      <w:sz w:val="20"/>
      <w:szCs w:val="20"/>
    </w:rPr>
  </w:style>
  <w:style w:type="character" w:customStyle="1" w:styleId="1c">
    <w:name w:val="Тема примечания Знак1"/>
    <w:link w:val="aff0"/>
    <w:uiPriority w:val="99"/>
    <w:rsid w:val="0057743D"/>
    <w:rPr>
      <w:rFonts w:eastAsia="Times New Roman"/>
      <w:b/>
      <w:bCs/>
      <w:sz w:val="20"/>
      <w:szCs w:val="20"/>
      <w:lang w:val="x-none" w:eastAsia="ru-RU"/>
    </w:rPr>
  </w:style>
  <w:style w:type="paragraph" w:styleId="aff2">
    <w:name w:val="Balloon Text"/>
    <w:basedOn w:val="a3"/>
    <w:link w:val="1d"/>
    <w:uiPriority w:val="99"/>
    <w:rsid w:val="0057743D"/>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3">
    <w:name w:val="Текст выноски Знак"/>
    <w:basedOn w:val="a4"/>
    <w:uiPriority w:val="99"/>
    <w:rsid w:val="0057743D"/>
    <w:rPr>
      <w:rFonts w:ascii="Tahoma" w:hAnsi="Tahoma" w:cs="Tahoma"/>
      <w:sz w:val="16"/>
      <w:szCs w:val="16"/>
    </w:rPr>
  </w:style>
  <w:style w:type="character" w:customStyle="1" w:styleId="1d">
    <w:name w:val="Текст выноски Знак1"/>
    <w:link w:val="aff2"/>
    <w:uiPriority w:val="99"/>
    <w:rsid w:val="0057743D"/>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57743D"/>
    <w:rPr>
      <w:rFonts w:eastAsia="Times New Roman"/>
      <w:lang w:eastAsia="ru-RU"/>
    </w:rPr>
  </w:style>
  <w:style w:type="paragraph" w:styleId="36">
    <w:name w:val="Body Text Indent 3"/>
    <w:basedOn w:val="a3"/>
    <w:link w:val="37"/>
    <w:rsid w:val="0057743D"/>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4"/>
    <w:link w:val="36"/>
    <w:rsid w:val="0057743D"/>
    <w:rPr>
      <w:rFonts w:eastAsia="Times New Roman"/>
      <w:color w:val="0000FF"/>
      <w:u w:val="single"/>
      <w:lang w:val="x-none" w:eastAsia="ru-RU"/>
    </w:rPr>
  </w:style>
  <w:style w:type="character" w:customStyle="1" w:styleId="labelheaderlevel21">
    <w:name w:val="label_header_level_21"/>
    <w:rsid w:val="0057743D"/>
    <w:rPr>
      <w:b/>
      <w:bCs/>
      <w:color w:val="0000FF"/>
      <w:sz w:val="20"/>
      <w:szCs w:val="20"/>
    </w:rPr>
  </w:style>
  <w:style w:type="paragraph" w:styleId="29">
    <w:name w:val="List 2"/>
    <w:basedOn w:val="a3"/>
    <w:semiHidden/>
    <w:rsid w:val="0057743D"/>
    <w:pPr>
      <w:widowControl w:val="0"/>
      <w:adjustRightInd w:val="0"/>
      <w:spacing w:line="360" w:lineRule="atLeast"/>
      <w:ind w:left="566" w:hanging="283"/>
      <w:jc w:val="both"/>
      <w:textAlignment w:val="baseline"/>
    </w:pPr>
    <w:rPr>
      <w:rFonts w:eastAsia="Times New Roman"/>
      <w:lang w:eastAsia="ru-RU"/>
    </w:rPr>
  </w:style>
  <w:style w:type="paragraph" w:customStyle="1" w:styleId="aff4">
    <w:name w:val=" Знак Знак Знак Знак"/>
    <w:basedOn w:val="a3"/>
    <w:rsid w:val="0057743D"/>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3"/>
    <w:next w:val="a3"/>
    <w:rsid w:val="0057743D"/>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3"/>
    <w:link w:val="39"/>
    <w:rsid w:val="0057743D"/>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4"/>
    <w:link w:val="38"/>
    <w:rsid w:val="0057743D"/>
    <w:rPr>
      <w:rFonts w:eastAsia="Times New Roman"/>
      <w:sz w:val="16"/>
      <w:szCs w:val="16"/>
      <w:lang w:val="x-none" w:eastAsia="ru-RU"/>
    </w:rPr>
  </w:style>
  <w:style w:type="paragraph" w:customStyle="1" w:styleId="1e">
    <w:name w:val="заголовок 1"/>
    <w:basedOn w:val="a3"/>
    <w:next w:val="a3"/>
    <w:rsid w:val="0057743D"/>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3"/>
    <w:next w:val="a3"/>
    <w:rsid w:val="0057743D"/>
    <w:pPr>
      <w:keepNext/>
      <w:widowControl w:val="0"/>
      <w:adjustRightInd w:val="0"/>
      <w:spacing w:line="360" w:lineRule="atLeast"/>
      <w:jc w:val="both"/>
      <w:textAlignment w:val="baseline"/>
    </w:pPr>
    <w:rPr>
      <w:rFonts w:eastAsia="Times New Roman"/>
      <w:szCs w:val="20"/>
      <w:lang w:val="en-GB" w:eastAsia="ru-RU"/>
    </w:rPr>
  </w:style>
  <w:style w:type="paragraph" w:customStyle="1" w:styleId="aff5">
    <w:name w:val="Пункт"/>
    <w:basedOn w:val="a3"/>
    <w:rsid w:val="0057743D"/>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3"/>
    <w:link w:val="HTML1"/>
    <w:semiHidden/>
    <w:rsid w:val="0057743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4"/>
    <w:rsid w:val="0057743D"/>
    <w:rPr>
      <w:rFonts w:ascii="Consolas" w:hAnsi="Consolas" w:cs="Consolas"/>
      <w:sz w:val="20"/>
      <w:szCs w:val="20"/>
    </w:rPr>
  </w:style>
  <w:style w:type="character" w:customStyle="1" w:styleId="HTML1">
    <w:name w:val="Стандартный HTML Знак1"/>
    <w:link w:val="HTML"/>
    <w:semiHidden/>
    <w:rsid w:val="0057743D"/>
    <w:rPr>
      <w:rFonts w:ascii="Courier New" w:eastAsia="Times New Roman" w:hAnsi="Courier New"/>
      <w:sz w:val="20"/>
      <w:szCs w:val="20"/>
      <w:lang w:val="x-none" w:eastAsia="ru-RU"/>
    </w:rPr>
  </w:style>
  <w:style w:type="character" w:customStyle="1" w:styleId="19">
    <w:name w:val="Основной текст Знак1"/>
    <w:aliases w:val="Основной текст Знак Знак Знак"/>
    <w:link w:val="af8"/>
    <w:uiPriority w:val="99"/>
    <w:rsid w:val="0057743D"/>
    <w:rPr>
      <w:rFonts w:eastAsia="Times New Roman"/>
      <w:lang w:eastAsia="ru-RU"/>
    </w:rPr>
  </w:style>
  <w:style w:type="paragraph" w:styleId="aff6">
    <w:name w:val="footnote text"/>
    <w:basedOn w:val="a3"/>
    <w:link w:val="1f"/>
    <w:uiPriority w:val="99"/>
    <w:rsid w:val="0057743D"/>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7">
    <w:name w:val="Текст сноски Знак"/>
    <w:basedOn w:val="a4"/>
    <w:uiPriority w:val="99"/>
    <w:rsid w:val="0057743D"/>
    <w:rPr>
      <w:sz w:val="20"/>
      <w:szCs w:val="20"/>
    </w:rPr>
  </w:style>
  <w:style w:type="character" w:customStyle="1" w:styleId="1f">
    <w:name w:val="Текст сноски Знак1"/>
    <w:link w:val="aff6"/>
    <w:uiPriority w:val="99"/>
    <w:rsid w:val="0057743D"/>
    <w:rPr>
      <w:rFonts w:eastAsia="Times New Roman"/>
      <w:snapToGrid w:val="0"/>
      <w:szCs w:val="20"/>
      <w:lang w:val="x-none" w:eastAsia="ru-RU"/>
    </w:rPr>
  </w:style>
  <w:style w:type="character" w:customStyle="1" w:styleId="FontStyle15">
    <w:name w:val="Font Style15"/>
    <w:rsid w:val="0057743D"/>
    <w:rPr>
      <w:rFonts w:ascii="Times New Roman" w:hAnsi="Times New Roman" w:cs="Times New Roman"/>
      <w:sz w:val="26"/>
      <w:szCs w:val="26"/>
    </w:rPr>
  </w:style>
  <w:style w:type="paragraph" w:customStyle="1" w:styleId="2b">
    <w:name w:val="Уровень2"/>
    <w:basedOn w:val="a3"/>
    <w:rsid w:val="0057743D"/>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57743D"/>
    <w:pPr>
      <w:tabs>
        <w:tab w:val="clear" w:pos="927"/>
        <w:tab w:val="num" w:pos="360"/>
        <w:tab w:val="num" w:pos="2160"/>
      </w:tabs>
      <w:ind w:left="2160" w:hanging="180"/>
    </w:pPr>
  </w:style>
  <w:style w:type="paragraph" w:customStyle="1" w:styleId="aff8">
    <w:name w:val="Заголовок статьи"/>
    <w:basedOn w:val="a3"/>
    <w:next w:val="a3"/>
    <w:rsid w:val="0057743D"/>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3"/>
    <w:rsid w:val="0057743D"/>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2">
    <w:name w:val="А_обычный"/>
    <w:basedOn w:val="a3"/>
    <w:rsid w:val="0057743D"/>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3"/>
    <w:rsid w:val="0057743D"/>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3"/>
    <w:rsid w:val="0057743D"/>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9">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3"/>
    <w:link w:val="1f0"/>
    <w:uiPriority w:val="99"/>
    <w:rsid w:val="0057743D"/>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a">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Текст Знак1 Знак1"/>
    <w:basedOn w:val="a4"/>
    <w:uiPriority w:val="99"/>
    <w:rsid w:val="0057743D"/>
    <w:rPr>
      <w:rFonts w:ascii="Consolas" w:hAnsi="Consolas" w:cs="Consolas"/>
      <w:sz w:val="21"/>
      <w:szCs w:val="21"/>
    </w:rPr>
  </w:style>
  <w:style w:type="character" w:customStyle="1" w:styleId="1f0">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9"/>
    <w:uiPriority w:val="99"/>
    <w:rsid w:val="0057743D"/>
    <w:rPr>
      <w:rFonts w:ascii="Courier New" w:eastAsia="Times New Roman" w:hAnsi="Courier New"/>
      <w:snapToGrid w:val="0"/>
      <w:sz w:val="20"/>
      <w:szCs w:val="20"/>
      <w:lang w:val="x-none" w:eastAsia="ru-RU"/>
    </w:rPr>
  </w:style>
  <w:style w:type="paragraph" w:styleId="affb">
    <w:name w:val="Block Text"/>
    <w:basedOn w:val="a3"/>
    <w:rsid w:val="0057743D"/>
    <w:pPr>
      <w:widowControl w:val="0"/>
      <w:adjustRightInd w:val="0"/>
      <w:spacing w:line="360" w:lineRule="atLeast"/>
      <w:ind w:left="-5220" w:right="-105"/>
      <w:jc w:val="both"/>
      <w:textAlignment w:val="baseline"/>
    </w:pPr>
    <w:rPr>
      <w:rFonts w:eastAsia="Times New Roman"/>
      <w:i/>
      <w:iCs/>
      <w:lang w:eastAsia="ru-RU"/>
    </w:rPr>
  </w:style>
  <w:style w:type="paragraph" w:styleId="affc">
    <w:name w:val="Document Map"/>
    <w:basedOn w:val="a3"/>
    <w:link w:val="1f1"/>
    <w:uiPriority w:val="99"/>
    <w:semiHidden/>
    <w:rsid w:val="0057743D"/>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d">
    <w:name w:val="Схема документа Знак"/>
    <w:basedOn w:val="a4"/>
    <w:uiPriority w:val="99"/>
    <w:rsid w:val="0057743D"/>
    <w:rPr>
      <w:rFonts w:ascii="Tahoma" w:hAnsi="Tahoma" w:cs="Tahoma"/>
      <w:sz w:val="16"/>
      <w:szCs w:val="16"/>
    </w:rPr>
  </w:style>
  <w:style w:type="character" w:customStyle="1" w:styleId="1f1">
    <w:name w:val="Схема документа Знак1"/>
    <w:link w:val="affc"/>
    <w:uiPriority w:val="99"/>
    <w:semiHidden/>
    <w:rsid w:val="0057743D"/>
    <w:rPr>
      <w:rFonts w:ascii="Tahoma" w:eastAsia="Times New Roman" w:hAnsi="Tahoma"/>
      <w:szCs w:val="20"/>
      <w:shd w:val="clear" w:color="auto" w:fill="000080"/>
      <w:lang w:val="x-none" w:eastAsia="ru-RU"/>
    </w:rPr>
  </w:style>
  <w:style w:type="paragraph" w:styleId="43">
    <w:name w:val="toc 4"/>
    <w:basedOn w:val="a3"/>
    <w:next w:val="a3"/>
    <w:autoRedefine/>
    <w:semiHidden/>
    <w:rsid w:val="0057743D"/>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3"/>
    <w:next w:val="a3"/>
    <w:autoRedefine/>
    <w:semiHidden/>
    <w:rsid w:val="0057743D"/>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3"/>
    <w:next w:val="a3"/>
    <w:autoRedefine/>
    <w:semiHidden/>
    <w:rsid w:val="0057743D"/>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3"/>
    <w:next w:val="a3"/>
    <w:autoRedefine/>
    <w:semiHidden/>
    <w:rsid w:val="0057743D"/>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3"/>
    <w:next w:val="a3"/>
    <w:autoRedefine/>
    <w:semiHidden/>
    <w:rsid w:val="0057743D"/>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3"/>
    <w:next w:val="a3"/>
    <w:autoRedefine/>
    <w:semiHidden/>
    <w:rsid w:val="0057743D"/>
    <w:pPr>
      <w:widowControl w:val="0"/>
      <w:adjustRightInd w:val="0"/>
      <w:spacing w:line="360" w:lineRule="atLeast"/>
      <w:ind w:left="1920"/>
      <w:jc w:val="both"/>
      <w:textAlignment w:val="baseline"/>
    </w:pPr>
    <w:rPr>
      <w:rFonts w:eastAsia="Times New Roman"/>
      <w:szCs w:val="20"/>
      <w:lang w:eastAsia="ru-RU"/>
    </w:rPr>
  </w:style>
  <w:style w:type="paragraph" w:customStyle="1" w:styleId="affe">
    <w:name w:val="Подраздел"/>
    <w:basedOn w:val="a3"/>
    <w:rsid w:val="0057743D"/>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f">
    <w:name w:val="регламент список"/>
    <w:basedOn w:val="31"/>
    <w:autoRedefine/>
    <w:rsid w:val="0057743D"/>
    <w:pPr>
      <w:keepLines/>
      <w:spacing w:before="120" w:after="120" w:line="180" w:lineRule="atLeast"/>
      <w:outlineLvl w:val="9"/>
    </w:pPr>
    <w:rPr>
      <w:rFonts w:ascii="Times New Roman" w:hAnsi="Times New Roman"/>
      <w:spacing w:val="-5"/>
      <w:kern w:val="28"/>
      <w:sz w:val="24"/>
      <w:szCs w:val="20"/>
      <w:lang w:eastAsia="en-US"/>
    </w:rPr>
  </w:style>
  <w:style w:type="character" w:styleId="afff0">
    <w:name w:val="FollowedHyperlink"/>
    <w:uiPriority w:val="99"/>
    <w:semiHidden/>
    <w:rsid w:val="0057743D"/>
    <w:rPr>
      <w:color w:val="800080"/>
      <w:u w:val="single"/>
    </w:rPr>
  </w:style>
  <w:style w:type="paragraph" w:customStyle="1" w:styleId="2c">
    <w:name w:val="Пункт_2"/>
    <w:basedOn w:val="a3"/>
    <w:rsid w:val="0057743D"/>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3"/>
    <w:rsid w:val="0057743D"/>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3"/>
    <w:rsid w:val="0057743D"/>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3"/>
    <w:rsid w:val="0057743D"/>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57743D"/>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1">
    <w:name w:val="caption"/>
    <w:basedOn w:val="a3"/>
    <w:next w:val="a3"/>
    <w:qFormat/>
    <w:rsid w:val="0057743D"/>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2">
    <w:name w:val="комментарий"/>
    <w:rsid w:val="0057743D"/>
    <w:rPr>
      <w:b/>
      <w:i/>
      <w:shd w:val="clear" w:color="auto" w:fill="FFFF99"/>
    </w:rPr>
  </w:style>
  <w:style w:type="paragraph" w:customStyle="1" w:styleId="02statia2">
    <w:name w:val="02statia2"/>
    <w:basedOn w:val="a3"/>
    <w:rsid w:val="0057743D"/>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3">
    <w:name w:val="Подпункт"/>
    <w:basedOn w:val="aff5"/>
    <w:rsid w:val="0057743D"/>
    <w:rPr>
      <w:bCs/>
      <w:sz w:val="22"/>
      <w:szCs w:val="22"/>
    </w:rPr>
  </w:style>
  <w:style w:type="paragraph" w:customStyle="1" w:styleId="afff4">
    <w:name w:val="маркированный"/>
    <w:basedOn w:val="a3"/>
    <w:semiHidden/>
    <w:rsid w:val="0057743D"/>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5">
    <w:name w:val="List Paragraph"/>
    <w:basedOn w:val="a3"/>
    <w:link w:val="afff6"/>
    <w:uiPriority w:val="34"/>
    <w:qFormat/>
    <w:rsid w:val="0057743D"/>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3"/>
    <w:rsid w:val="0057743D"/>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57743D"/>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57743D"/>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57743D"/>
    <w:rPr>
      <w:rFonts w:eastAsia="Times New Roman"/>
      <w:sz w:val="20"/>
      <w:lang w:eastAsia="ru-RU"/>
    </w:rPr>
  </w:style>
  <w:style w:type="paragraph" w:customStyle="1" w:styleId="afff7">
    <w:name w:val="АриалТабл"/>
    <w:basedOn w:val="af2"/>
    <w:rsid w:val="0057743D"/>
    <w:pPr>
      <w:widowControl w:val="0"/>
      <w:adjustRightInd w:val="0"/>
      <w:spacing w:before="0" w:after="0" w:line="240" w:lineRule="auto"/>
      <w:ind w:firstLine="0"/>
      <w:textAlignment w:val="baseline"/>
    </w:pPr>
    <w:rPr>
      <w:rFonts w:cs="Times New Roman"/>
      <w:lang w:val="x-none"/>
    </w:rPr>
  </w:style>
  <w:style w:type="paragraph" w:styleId="afff8">
    <w:name w:val="endnote text"/>
    <w:basedOn w:val="a3"/>
    <w:link w:val="afff9"/>
    <w:semiHidden/>
    <w:rsid w:val="0057743D"/>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9">
    <w:name w:val="Текст концевой сноски Знак"/>
    <w:basedOn w:val="a4"/>
    <w:link w:val="afff8"/>
    <w:semiHidden/>
    <w:rsid w:val="0057743D"/>
    <w:rPr>
      <w:rFonts w:eastAsia="Times New Roman"/>
      <w:sz w:val="20"/>
      <w:szCs w:val="20"/>
      <w:lang w:val="x-none" w:eastAsia="ru-RU"/>
    </w:rPr>
  </w:style>
  <w:style w:type="table" w:styleId="afffa">
    <w:name w:val="Table Grid"/>
    <w:basedOn w:val="a5"/>
    <w:uiPriority w:val="59"/>
    <w:rsid w:val="0057743D"/>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57743D"/>
  </w:style>
  <w:style w:type="character" w:customStyle="1" w:styleId="afffc">
    <w:name w:val="Подпункт Знак"/>
    <w:rsid w:val="0057743D"/>
    <w:rPr>
      <w:sz w:val="28"/>
      <w:lang w:val="ru-RU" w:eastAsia="ru-RU" w:bidi="ar-SA"/>
    </w:rPr>
  </w:style>
  <w:style w:type="character" w:customStyle="1" w:styleId="FontStyle11">
    <w:name w:val="Font Style11"/>
    <w:rsid w:val="0057743D"/>
    <w:rPr>
      <w:rFonts w:ascii="Times New Roman" w:hAnsi="Times New Roman" w:cs="Times New Roman"/>
      <w:sz w:val="26"/>
      <w:szCs w:val="26"/>
    </w:rPr>
  </w:style>
  <w:style w:type="character" w:customStyle="1" w:styleId="211">
    <w:name w:val="Заголовок 2 Знак1"/>
    <w:rsid w:val="0057743D"/>
    <w:rPr>
      <w:b/>
      <w:snapToGrid w:val="0"/>
      <w:sz w:val="28"/>
      <w:lang w:val="ru-RU" w:eastAsia="ru-RU" w:bidi="ar-SA"/>
    </w:rPr>
  </w:style>
  <w:style w:type="character" w:customStyle="1" w:styleId="Sp1">
    <w:name w:val="Sp1 Знак Знак"/>
    <w:rsid w:val="0057743D"/>
    <w:rPr>
      <w:b/>
      <w:bCs/>
      <w:kern w:val="24"/>
      <w:sz w:val="24"/>
      <w:szCs w:val="24"/>
      <w:lang w:val="ru-RU" w:eastAsia="ru-RU" w:bidi="ar-SA"/>
    </w:rPr>
  </w:style>
  <w:style w:type="numbering" w:customStyle="1" w:styleId="10">
    <w:name w:val="Стиль1"/>
    <w:uiPriority w:val="99"/>
    <w:rsid w:val="0057743D"/>
    <w:pPr>
      <w:numPr>
        <w:numId w:val="10"/>
      </w:numPr>
    </w:pPr>
  </w:style>
  <w:style w:type="numbering" w:customStyle="1" w:styleId="20">
    <w:name w:val="Стиль2"/>
    <w:uiPriority w:val="99"/>
    <w:rsid w:val="0057743D"/>
    <w:pPr>
      <w:numPr>
        <w:numId w:val="11"/>
      </w:numPr>
    </w:pPr>
  </w:style>
  <w:style w:type="paragraph" w:customStyle="1" w:styleId="afffd">
    <w:name w:val="Стиль начало"/>
    <w:basedOn w:val="a3"/>
    <w:rsid w:val="0057743D"/>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3"/>
    <w:rsid w:val="0057743D"/>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57743D"/>
    <w:rPr>
      <w:rFonts w:ascii="Times New Roman" w:hAnsi="Times New Roman" w:cs="Times New Roman"/>
      <w:sz w:val="26"/>
      <w:szCs w:val="26"/>
    </w:rPr>
  </w:style>
  <w:style w:type="character" w:customStyle="1" w:styleId="FontStyle57">
    <w:name w:val="Font Style57"/>
    <w:rsid w:val="0057743D"/>
    <w:rPr>
      <w:rFonts w:ascii="Times New Roman" w:hAnsi="Times New Roman" w:cs="Times New Roman"/>
      <w:b/>
      <w:bCs/>
      <w:sz w:val="20"/>
      <w:szCs w:val="20"/>
    </w:rPr>
  </w:style>
  <w:style w:type="paragraph" w:customStyle="1" w:styleId="Style20">
    <w:name w:val="Style20"/>
    <w:basedOn w:val="a3"/>
    <w:rsid w:val="0057743D"/>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e">
    <w:name w:val="Revision"/>
    <w:hidden/>
    <w:uiPriority w:val="99"/>
    <w:semiHidden/>
    <w:rsid w:val="0057743D"/>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Основной текст с отступом Знак1 Знак Знак1, Знак4 Знак1"/>
    <w:link w:val="af6"/>
    <w:rsid w:val="0057743D"/>
    <w:rPr>
      <w:rFonts w:ascii="Arial" w:eastAsia="Times New Roman" w:hAnsi="Arial"/>
      <w:szCs w:val="20"/>
      <w:lang w:eastAsia="ar-SA"/>
    </w:rPr>
  </w:style>
  <w:style w:type="paragraph" w:styleId="2d">
    <w:name w:val="envelope return"/>
    <w:basedOn w:val="a3"/>
    <w:rsid w:val="0057743D"/>
    <w:pPr>
      <w:spacing w:after="60"/>
      <w:jc w:val="both"/>
    </w:pPr>
    <w:rPr>
      <w:rFonts w:ascii="Arial" w:eastAsia="Times New Roman" w:hAnsi="Arial" w:cs="Arial"/>
      <w:sz w:val="20"/>
      <w:szCs w:val="20"/>
      <w:lang w:eastAsia="ru-RU"/>
    </w:rPr>
  </w:style>
  <w:style w:type="paragraph" w:customStyle="1" w:styleId="ConsPlusCell">
    <w:name w:val="ConsPlusCell"/>
    <w:rsid w:val="0057743D"/>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3"/>
    <w:qFormat/>
    <w:rsid w:val="0057743D"/>
    <w:pPr>
      <w:spacing w:after="200" w:line="276" w:lineRule="auto"/>
      <w:ind w:left="720"/>
      <w:contextualSpacing/>
      <w:jc w:val="left"/>
    </w:pPr>
    <w:rPr>
      <w:rFonts w:ascii="Calibri" w:eastAsia="Calibri" w:hAnsi="Calibri"/>
      <w:sz w:val="22"/>
      <w:szCs w:val="22"/>
    </w:rPr>
  </w:style>
  <w:style w:type="character" w:customStyle="1" w:styleId="rvts30">
    <w:name w:val="rvts30"/>
    <w:rsid w:val="0057743D"/>
    <w:rPr>
      <w:rFonts w:ascii="Times New Roman" w:hAnsi="Times New Roman" w:cs="Times New Roman" w:hint="default"/>
      <w:sz w:val="22"/>
      <w:szCs w:val="22"/>
    </w:rPr>
  </w:style>
  <w:style w:type="paragraph" w:customStyle="1" w:styleId="-3">
    <w:name w:val="Пункт-3"/>
    <w:basedOn w:val="a3"/>
    <w:rsid w:val="0057743D"/>
    <w:pPr>
      <w:tabs>
        <w:tab w:val="num" w:pos="1985"/>
      </w:tabs>
      <w:ind w:firstLine="709"/>
      <w:jc w:val="both"/>
    </w:pPr>
    <w:rPr>
      <w:rFonts w:eastAsia="Times New Roman"/>
      <w:sz w:val="28"/>
      <w:lang w:eastAsia="ru-RU"/>
    </w:rPr>
  </w:style>
  <w:style w:type="paragraph" w:customStyle="1" w:styleId="-4">
    <w:name w:val="Пункт-4"/>
    <w:basedOn w:val="a3"/>
    <w:rsid w:val="0057743D"/>
    <w:pPr>
      <w:tabs>
        <w:tab w:val="num" w:pos="1985"/>
      </w:tabs>
      <w:ind w:firstLine="709"/>
      <w:jc w:val="both"/>
    </w:pPr>
    <w:rPr>
      <w:rFonts w:eastAsia="Times New Roman"/>
      <w:sz w:val="28"/>
      <w:lang w:eastAsia="ru-RU"/>
    </w:rPr>
  </w:style>
  <w:style w:type="paragraph" w:customStyle="1" w:styleId="-5">
    <w:name w:val="Пункт-5"/>
    <w:basedOn w:val="a3"/>
    <w:rsid w:val="0057743D"/>
    <w:pPr>
      <w:tabs>
        <w:tab w:val="num" w:pos="1985"/>
      </w:tabs>
      <w:ind w:firstLine="709"/>
      <w:jc w:val="both"/>
    </w:pPr>
    <w:rPr>
      <w:rFonts w:eastAsia="Times New Roman"/>
      <w:sz w:val="28"/>
      <w:lang w:eastAsia="ru-RU"/>
    </w:rPr>
  </w:style>
  <w:style w:type="paragraph" w:customStyle="1" w:styleId="-7">
    <w:name w:val="Пункт-7"/>
    <w:basedOn w:val="a3"/>
    <w:rsid w:val="0057743D"/>
    <w:pPr>
      <w:tabs>
        <w:tab w:val="num" w:pos="360"/>
      </w:tabs>
      <w:ind w:firstLine="709"/>
      <w:jc w:val="both"/>
    </w:pPr>
    <w:rPr>
      <w:rFonts w:eastAsia="Times New Roman"/>
      <w:sz w:val="28"/>
      <w:lang w:eastAsia="ru-RU"/>
    </w:rPr>
  </w:style>
  <w:style w:type="character" w:customStyle="1" w:styleId="rvts36">
    <w:name w:val="rvts36"/>
    <w:rsid w:val="0057743D"/>
    <w:rPr>
      <w:rFonts w:ascii="Times New Roman" w:hAnsi="Times New Roman" w:cs="Times New Roman" w:hint="default"/>
      <w:color w:val="000000"/>
      <w:sz w:val="22"/>
      <w:szCs w:val="22"/>
    </w:rPr>
  </w:style>
  <w:style w:type="paragraph" w:styleId="affff">
    <w:name w:val="Subtitle"/>
    <w:basedOn w:val="a3"/>
    <w:link w:val="affff0"/>
    <w:qFormat/>
    <w:rsid w:val="0057743D"/>
    <w:pPr>
      <w:ind w:left="1620"/>
      <w:jc w:val="left"/>
    </w:pPr>
    <w:rPr>
      <w:rFonts w:eastAsia="Times New Roman"/>
      <w:b/>
      <w:bCs/>
      <w:sz w:val="20"/>
      <w:lang w:val="x-none" w:eastAsia="ru-RU"/>
    </w:rPr>
  </w:style>
  <w:style w:type="character" w:customStyle="1" w:styleId="affff0">
    <w:name w:val="Подзаголовок Знак"/>
    <w:basedOn w:val="a4"/>
    <w:link w:val="affff"/>
    <w:rsid w:val="0057743D"/>
    <w:rPr>
      <w:rFonts w:eastAsia="Times New Roman"/>
      <w:b/>
      <w:bCs/>
      <w:sz w:val="20"/>
      <w:lang w:val="x-none" w:eastAsia="ru-RU"/>
    </w:rPr>
  </w:style>
  <w:style w:type="paragraph" w:customStyle="1" w:styleId="-">
    <w:name w:val="Контракт-раздел"/>
    <w:basedOn w:val="a3"/>
    <w:next w:val="-0"/>
    <w:rsid w:val="0057743D"/>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3"/>
    <w:rsid w:val="0057743D"/>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3"/>
    <w:rsid w:val="0057743D"/>
    <w:pPr>
      <w:numPr>
        <w:ilvl w:val="2"/>
        <w:numId w:val="12"/>
      </w:numPr>
      <w:jc w:val="both"/>
    </w:pPr>
    <w:rPr>
      <w:rFonts w:eastAsia="Times New Roman"/>
      <w:lang w:eastAsia="ru-RU"/>
    </w:rPr>
  </w:style>
  <w:style w:type="paragraph" w:customStyle="1" w:styleId="-2">
    <w:name w:val="Контракт-подподпункт"/>
    <w:basedOn w:val="a3"/>
    <w:rsid w:val="0057743D"/>
    <w:pPr>
      <w:numPr>
        <w:ilvl w:val="3"/>
        <w:numId w:val="12"/>
      </w:numPr>
      <w:jc w:val="both"/>
    </w:pPr>
    <w:rPr>
      <w:rFonts w:eastAsia="Times New Roman"/>
      <w:lang w:eastAsia="ru-RU"/>
    </w:rPr>
  </w:style>
  <w:style w:type="paragraph" w:customStyle="1" w:styleId="44">
    <w:name w:val="Знак4"/>
    <w:basedOn w:val="a3"/>
    <w:rsid w:val="0057743D"/>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3"/>
    <w:rsid w:val="0057743D"/>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3"/>
    <w:link w:val="45"/>
    <w:uiPriority w:val="99"/>
    <w:rsid w:val="0057743D"/>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57743D"/>
    <w:rPr>
      <w:rFonts w:eastAsia="Times New Roman"/>
      <w:sz w:val="28"/>
      <w:szCs w:val="28"/>
      <w:lang w:val="x-none" w:eastAsia="x-none"/>
    </w:rPr>
  </w:style>
  <w:style w:type="paragraph" w:customStyle="1" w:styleId="affff1">
    <w:name w:val="Примечание"/>
    <w:basedOn w:val="a3"/>
    <w:link w:val="affff2"/>
    <w:rsid w:val="0057743D"/>
    <w:pPr>
      <w:spacing w:before="240" w:after="240" w:line="288" w:lineRule="auto"/>
      <w:ind w:left="1134" w:right="1134"/>
      <w:jc w:val="both"/>
    </w:pPr>
    <w:rPr>
      <w:rFonts w:eastAsia="Times New Roman"/>
      <w:spacing w:val="20"/>
      <w:szCs w:val="28"/>
      <w:lang w:val="x-none" w:eastAsia="x-none"/>
    </w:rPr>
  </w:style>
  <w:style w:type="character" w:customStyle="1" w:styleId="affff2">
    <w:name w:val="Примечание Знак"/>
    <w:link w:val="affff1"/>
    <w:rsid w:val="0057743D"/>
    <w:rPr>
      <w:rFonts w:eastAsia="Times New Roman"/>
      <w:spacing w:val="20"/>
      <w:szCs w:val="28"/>
      <w:lang w:val="x-none" w:eastAsia="x-none"/>
    </w:rPr>
  </w:style>
  <w:style w:type="character" w:customStyle="1" w:styleId="Heder1">
    <w:name w:val="Heder Знак1"/>
    <w:aliases w:val="Titul Знак Знак1"/>
    <w:locked/>
    <w:rsid w:val="0057743D"/>
    <w:rPr>
      <w:rFonts w:cs="Times New Roman"/>
      <w:i/>
      <w:snapToGrid w:val="0"/>
      <w:lang w:val="ru-RU" w:eastAsia="ru-RU" w:bidi="ar-SA"/>
    </w:rPr>
  </w:style>
  <w:style w:type="paragraph" w:styleId="affff3">
    <w:name w:val="No Spacing"/>
    <w:uiPriority w:val="1"/>
    <w:qFormat/>
    <w:rsid w:val="0057743D"/>
    <w:pPr>
      <w:jc w:val="left"/>
    </w:pPr>
    <w:rPr>
      <w:rFonts w:ascii="Arial" w:eastAsia="Times New Roman" w:hAnsi="Arial"/>
      <w:lang w:eastAsia="ru-RU"/>
    </w:rPr>
  </w:style>
  <w:style w:type="paragraph" w:customStyle="1" w:styleId="Default">
    <w:name w:val="Default"/>
    <w:rsid w:val="0057743D"/>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4"/>
    <w:rsid w:val="0057743D"/>
  </w:style>
  <w:style w:type="paragraph" w:customStyle="1" w:styleId="affff4">
    <w:name w:val="Нормальный"/>
    <w:rsid w:val="0057743D"/>
    <w:pPr>
      <w:jc w:val="left"/>
    </w:pPr>
    <w:rPr>
      <w:rFonts w:eastAsia="Calibri"/>
      <w:sz w:val="20"/>
      <w:szCs w:val="20"/>
      <w:lang w:eastAsia="ru-RU"/>
    </w:rPr>
  </w:style>
  <w:style w:type="paragraph" w:customStyle="1" w:styleId="Normal1">
    <w:name w:val="Normal1"/>
    <w:rsid w:val="0057743D"/>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3"/>
    <w:rsid w:val="0057743D"/>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3"/>
    <w:rsid w:val="0057743D"/>
    <w:pPr>
      <w:widowControl w:val="0"/>
      <w:adjustRightInd w:val="0"/>
      <w:spacing w:after="160" w:line="240" w:lineRule="exact"/>
      <w:jc w:val="right"/>
    </w:pPr>
    <w:rPr>
      <w:rFonts w:eastAsia="Times New Roman"/>
      <w:sz w:val="20"/>
      <w:szCs w:val="20"/>
      <w:lang w:val="en-GB"/>
    </w:rPr>
  </w:style>
  <w:style w:type="character" w:customStyle="1" w:styleId="affff5">
    <w:name w:val=" Знак Знак Знак"/>
    <w:rsid w:val="0057743D"/>
    <w:rPr>
      <w:lang w:val="ru-RU" w:eastAsia="ru-RU" w:bidi="ar-SA"/>
    </w:rPr>
  </w:style>
  <w:style w:type="character" w:styleId="affff6">
    <w:name w:val="footnote reference"/>
    <w:uiPriority w:val="99"/>
    <w:rsid w:val="0057743D"/>
    <w:rPr>
      <w:vertAlign w:val="superscript"/>
    </w:rPr>
  </w:style>
  <w:style w:type="paragraph" w:customStyle="1" w:styleId="2f">
    <w:name w:val="Знак Знак Знак2 Знак"/>
    <w:basedOn w:val="a3"/>
    <w:rsid w:val="0057743D"/>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3"/>
    <w:rsid w:val="0057743D"/>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3"/>
    <w:rsid w:val="0057743D"/>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3"/>
    <w:rsid w:val="0057743D"/>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3"/>
    <w:rsid w:val="0057743D"/>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3"/>
    <w:rsid w:val="0057743D"/>
    <w:pPr>
      <w:suppressAutoHyphens/>
      <w:spacing w:line="288" w:lineRule="auto"/>
      <w:ind w:left="708"/>
      <w:jc w:val="right"/>
    </w:pPr>
    <w:rPr>
      <w:rFonts w:eastAsia="Times New Roman"/>
      <w:sz w:val="28"/>
      <w:szCs w:val="20"/>
      <w:lang w:eastAsia="ar-SA"/>
    </w:rPr>
  </w:style>
  <w:style w:type="paragraph" w:customStyle="1" w:styleId="affff7">
    <w:name w:val="Содержимое таблицы"/>
    <w:basedOn w:val="a3"/>
    <w:rsid w:val="0057743D"/>
    <w:pPr>
      <w:suppressLineNumbers/>
      <w:suppressAutoHyphens/>
      <w:spacing w:after="200" w:line="276" w:lineRule="auto"/>
      <w:jc w:val="left"/>
    </w:pPr>
    <w:rPr>
      <w:rFonts w:eastAsia="Calibri"/>
      <w:sz w:val="28"/>
      <w:szCs w:val="28"/>
      <w:lang w:eastAsia="ar-SA"/>
    </w:rPr>
  </w:style>
  <w:style w:type="paragraph" w:customStyle="1" w:styleId="affff8">
    <w:name w:val="Заголовок таблицы"/>
    <w:basedOn w:val="affff7"/>
    <w:rsid w:val="0057743D"/>
    <w:pPr>
      <w:jc w:val="center"/>
    </w:pPr>
    <w:rPr>
      <w:b/>
      <w:bCs/>
    </w:rPr>
  </w:style>
  <w:style w:type="paragraph" w:customStyle="1" w:styleId="affff9">
    <w:name w:val="Знак Знак Знак Знак Знак Знак Знак Знак Знак Знак Знак Знак Знак"/>
    <w:basedOn w:val="a3"/>
    <w:rsid w:val="0057743D"/>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3"/>
    <w:rsid w:val="0057743D"/>
    <w:pPr>
      <w:spacing w:after="120" w:line="480" w:lineRule="auto"/>
      <w:ind w:left="283"/>
      <w:jc w:val="both"/>
    </w:pPr>
    <w:rPr>
      <w:rFonts w:eastAsia="Times New Roman"/>
      <w:szCs w:val="20"/>
      <w:lang w:eastAsia="ar-SA"/>
    </w:rPr>
  </w:style>
  <w:style w:type="paragraph" w:customStyle="1" w:styleId="xl66">
    <w:name w:val="xl66"/>
    <w:basedOn w:val="a3"/>
    <w:rsid w:val="0057743D"/>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3"/>
    <w:rsid w:val="0057743D"/>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3"/>
    <w:rsid w:val="0057743D"/>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3"/>
    <w:rsid w:val="0057743D"/>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3"/>
    <w:rsid w:val="0057743D"/>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3"/>
    <w:rsid w:val="0057743D"/>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3"/>
    <w:rsid w:val="0057743D"/>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3"/>
    <w:rsid w:val="0057743D"/>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3"/>
    <w:rsid w:val="0057743D"/>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3"/>
    <w:rsid w:val="0057743D"/>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3"/>
    <w:rsid w:val="0057743D"/>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3"/>
    <w:rsid w:val="0057743D"/>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3"/>
    <w:rsid w:val="0057743D"/>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3"/>
    <w:rsid w:val="0057743D"/>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3"/>
    <w:rsid w:val="0057743D"/>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3"/>
    <w:rsid w:val="0057743D"/>
    <w:pPr>
      <w:spacing w:before="100" w:beforeAutospacing="1" w:after="100" w:afterAutospacing="1"/>
      <w:jc w:val="left"/>
    </w:pPr>
    <w:rPr>
      <w:rFonts w:ascii="Arial" w:eastAsia="Times New Roman" w:hAnsi="Arial" w:cs="Arial"/>
      <w:lang w:eastAsia="ru-RU"/>
    </w:rPr>
  </w:style>
  <w:style w:type="paragraph" w:customStyle="1" w:styleId="xl107">
    <w:name w:val="xl107"/>
    <w:basedOn w:val="a3"/>
    <w:rsid w:val="0057743D"/>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3"/>
    <w:rsid w:val="0057743D"/>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3"/>
    <w:rsid w:val="0057743D"/>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3"/>
    <w:rsid w:val="0057743D"/>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3"/>
    <w:rsid w:val="0057743D"/>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3"/>
    <w:rsid w:val="0057743D"/>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3"/>
    <w:rsid w:val="0057743D"/>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3"/>
    <w:rsid w:val="0057743D"/>
    <w:pPr>
      <w:spacing w:before="100" w:beforeAutospacing="1" w:after="100" w:afterAutospacing="1"/>
      <w:jc w:val="left"/>
    </w:pPr>
    <w:rPr>
      <w:rFonts w:ascii="Arial" w:eastAsia="Times New Roman" w:hAnsi="Arial" w:cs="Arial"/>
      <w:lang w:eastAsia="ru-RU"/>
    </w:rPr>
  </w:style>
  <w:style w:type="paragraph" w:customStyle="1" w:styleId="xl115">
    <w:name w:val="xl115"/>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3"/>
    <w:rsid w:val="0057743D"/>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3"/>
    <w:rsid w:val="0057743D"/>
    <w:pPr>
      <w:spacing w:before="100" w:beforeAutospacing="1" w:after="100" w:afterAutospacing="1"/>
      <w:jc w:val="left"/>
      <w:textAlignment w:val="center"/>
    </w:pPr>
    <w:rPr>
      <w:rFonts w:eastAsia="Times New Roman"/>
      <w:lang w:eastAsia="ru-RU"/>
    </w:rPr>
  </w:style>
  <w:style w:type="paragraph" w:customStyle="1" w:styleId="xl120">
    <w:name w:val="xl120"/>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3"/>
    <w:rsid w:val="0057743D"/>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3"/>
    <w:rsid w:val="0057743D"/>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3"/>
    <w:rsid w:val="0057743D"/>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3"/>
    <w:rsid w:val="0057743D"/>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3"/>
    <w:rsid w:val="0057743D"/>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3"/>
    <w:rsid w:val="0057743D"/>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3"/>
    <w:rsid w:val="0057743D"/>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3"/>
    <w:rsid w:val="0057743D"/>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3"/>
    <w:rsid w:val="0057743D"/>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3"/>
    <w:rsid w:val="0057743D"/>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3"/>
    <w:rsid w:val="0057743D"/>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3"/>
    <w:rsid w:val="0057743D"/>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3"/>
    <w:rsid w:val="0057743D"/>
    <w:pPr>
      <w:spacing w:before="100" w:beforeAutospacing="1" w:after="100" w:afterAutospacing="1"/>
      <w:jc w:val="left"/>
    </w:pPr>
    <w:rPr>
      <w:rFonts w:eastAsia="Times New Roman"/>
      <w:lang w:eastAsia="ru-RU"/>
    </w:rPr>
  </w:style>
  <w:style w:type="paragraph" w:customStyle="1" w:styleId="xl136">
    <w:name w:val="xl136"/>
    <w:basedOn w:val="a3"/>
    <w:rsid w:val="0057743D"/>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3"/>
    <w:rsid w:val="0057743D"/>
    <w:pPr>
      <w:spacing w:after="160" w:line="240" w:lineRule="exact"/>
      <w:jc w:val="left"/>
    </w:pPr>
    <w:rPr>
      <w:rFonts w:ascii="Verdana" w:eastAsia="Times New Roman" w:hAnsi="Verdana"/>
      <w:lang w:val="en-US"/>
    </w:rPr>
  </w:style>
  <w:style w:type="character" w:customStyle="1" w:styleId="2f1">
    <w:name w:val="Основной шрифт абзаца2"/>
    <w:rsid w:val="0057743D"/>
  </w:style>
  <w:style w:type="character" w:styleId="affffa">
    <w:name w:val="Strong"/>
    <w:uiPriority w:val="22"/>
    <w:qFormat/>
    <w:rsid w:val="0057743D"/>
    <w:rPr>
      <w:b/>
      <w:bCs/>
    </w:rPr>
  </w:style>
  <w:style w:type="paragraph" w:customStyle="1" w:styleId="font5">
    <w:name w:val="font5"/>
    <w:basedOn w:val="a3"/>
    <w:rsid w:val="0057743D"/>
    <w:pPr>
      <w:spacing w:before="100" w:beforeAutospacing="1" w:after="100" w:afterAutospacing="1"/>
      <w:jc w:val="left"/>
    </w:pPr>
    <w:rPr>
      <w:rFonts w:eastAsia="Times New Roman"/>
      <w:b/>
      <w:lang w:eastAsia="ru-RU"/>
    </w:rPr>
  </w:style>
  <w:style w:type="paragraph" w:customStyle="1" w:styleId="font6">
    <w:name w:val="font6"/>
    <w:basedOn w:val="a3"/>
    <w:rsid w:val="0057743D"/>
    <w:pPr>
      <w:spacing w:before="100" w:beforeAutospacing="1" w:after="100" w:afterAutospacing="1"/>
      <w:jc w:val="left"/>
    </w:pPr>
    <w:rPr>
      <w:rFonts w:eastAsia="Times New Roman"/>
      <w:b/>
      <w:color w:val="000000"/>
      <w:lang w:eastAsia="ru-RU"/>
    </w:rPr>
  </w:style>
  <w:style w:type="paragraph" w:customStyle="1" w:styleId="font7">
    <w:name w:val="font7"/>
    <w:basedOn w:val="a3"/>
    <w:rsid w:val="0057743D"/>
    <w:pPr>
      <w:spacing w:before="100" w:beforeAutospacing="1" w:after="100" w:afterAutospacing="1"/>
      <w:jc w:val="left"/>
    </w:pPr>
    <w:rPr>
      <w:rFonts w:eastAsia="Times New Roman"/>
      <w:bCs/>
      <w:i/>
      <w:iCs/>
      <w:color w:val="000000"/>
      <w:lang w:eastAsia="ru-RU"/>
    </w:rPr>
  </w:style>
  <w:style w:type="paragraph" w:customStyle="1" w:styleId="font8">
    <w:name w:val="font8"/>
    <w:basedOn w:val="a3"/>
    <w:rsid w:val="0057743D"/>
    <w:pPr>
      <w:spacing w:before="100" w:beforeAutospacing="1" w:after="100" w:afterAutospacing="1"/>
      <w:jc w:val="left"/>
    </w:pPr>
    <w:rPr>
      <w:rFonts w:eastAsia="Times New Roman"/>
      <w:bCs/>
      <w:i/>
      <w:iCs/>
      <w:color w:val="000000"/>
      <w:lang w:eastAsia="ru-RU"/>
    </w:rPr>
  </w:style>
  <w:style w:type="paragraph" w:customStyle="1" w:styleId="xl137">
    <w:name w:val="xl137"/>
    <w:basedOn w:val="a3"/>
    <w:rsid w:val="0057743D"/>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3"/>
    <w:rsid w:val="0057743D"/>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3"/>
    <w:rsid w:val="0057743D"/>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3"/>
    <w:rsid w:val="0057743D"/>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3"/>
    <w:rsid w:val="0057743D"/>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3"/>
    <w:rsid w:val="0057743D"/>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3"/>
    <w:rsid w:val="0057743D"/>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3"/>
    <w:rsid w:val="0057743D"/>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3"/>
    <w:rsid w:val="0057743D"/>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3"/>
    <w:rsid w:val="0057743D"/>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3"/>
    <w:rsid w:val="0057743D"/>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b">
    <w:name w:val="ПОДПИСЬ"/>
    <w:basedOn w:val="a3"/>
    <w:uiPriority w:val="99"/>
    <w:rsid w:val="0057743D"/>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57743D"/>
    <w:rPr>
      <w:rFonts w:ascii="Verdana" w:hAnsi="Verdana" w:cs="Verdana"/>
      <w:lang w:val="en-US" w:eastAsia="en-US" w:bidi="ar-SA"/>
    </w:rPr>
  </w:style>
  <w:style w:type="paragraph" w:customStyle="1" w:styleId="1f9">
    <w:name w:val="Текст1"/>
    <w:basedOn w:val="a3"/>
    <w:rsid w:val="0057743D"/>
    <w:pPr>
      <w:spacing w:line="360" w:lineRule="auto"/>
      <w:ind w:firstLine="720"/>
      <w:jc w:val="both"/>
    </w:pPr>
    <w:rPr>
      <w:rFonts w:eastAsia="Times New Roman"/>
      <w:sz w:val="28"/>
      <w:szCs w:val="20"/>
      <w:lang w:eastAsia="ru-RU"/>
    </w:rPr>
  </w:style>
  <w:style w:type="paragraph" w:customStyle="1" w:styleId="affffc">
    <w:name w:val="Заголовок"/>
    <w:basedOn w:val="a3"/>
    <w:next w:val="af8"/>
    <w:rsid w:val="0057743D"/>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57743D"/>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3"/>
    <w:rsid w:val="0057743D"/>
    <w:pPr>
      <w:widowControl w:val="0"/>
      <w:ind w:firstLine="709"/>
      <w:jc w:val="both"/>
    </w:pPr>
    <w:rPr>
      <w:rFonts w:eastAsia="Times New Roman"/>
      <w:sz w:val="28"/>
      <w:szCs w:val="20"/>
      <w:lang w:eastAsia="ru-RU"/>
    </w:rPr>
  </w:style>
  <w:style w:type="paragraph" w:customStyle="1" w:styleId="affffd">
    <w:name w:val="Знак Знак Знак Знак"/>
    <w:basedOn w:val="a3"/>
    <w:rsid w:val="0057743D"/>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3"/>
    <w:rsid w:val="0057743D"/>
    <w:pPr>
      <w:spacing w:after="160" w:line="240" w:lineRule="exact"/>
      <w:jc w:val="left"/>
    </w:pPr>
    <w:rPr>
      <w:rFonts w:ascii="Verdana" w:eastAsia="Times New Roman" w:hAnsi="Verdana"/>
      <w:lang w:val="en-US"/>
    </w:rPr>
  </w:style>
  <w:style w:type="paragraph" w:customStyle="1" w:styleId="FR1">
    <w:name w:val="FR1"/>
    <w:rsid w:val="0057743D"/>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57743D"/>
    <w:rPr>
      <w:rFonts w:ascii="Courier New" w:hAnsi="Courier New" w:cs="Courier New"/>
      <w:sz w:val="20"/>
      <w:szCs w:val="20"/>
      <w:lang w:val="x-none" w:eastAsia="ru-RU"/>
    </w:rPr>
  </w:style>
  <w:style w:type="paragraph" w:customStyle="1" w:styleId="ListParagraph">
    <w:name w:val="List Paragraph"/>
    <w:basedOn w:val="a3"/>
    <w:rsid w:val="0057743D"/>
    <w:pPr>
      <w:ind w:left="720"/>
      <w:jc w:val="left"/>
    </w:pPr>
    <w:rPr>
      <w:rFonts w:ascii="Calibri" w:eastAsia="Times New Roman" w:hAnsi="Calibri"/>
      <w:sz w:val="22"/>
      <w:szCs w:val="22"/>
      <w:lang w:eastAsia="ru-RU"/>
    </w:rPr>
  </w:style>
  <w:style w:type="paragraph" w:customStyle="1" w:styleId="111">
    <w:name w:val=" Знак Знак1 Знак Знак1"/>
    <w:basedOn w:val="a3"/>
    <w:rsid w:val="0057743D"/>
    <w:pPr>
      <w:spacing w:after="160" w:line="240" w:lineRule="exact"/>
      <w:jc w:val="left"/>
    </w:pPr>
    <w:rPr>
      <w:rFonts w:ascii="Verdana" w:eastAsia="Times New Roman" w:hAnsi="Verdana"/>
      <w:lang w:val="en-US"/>
    </w:rPr>
  </w:style>
  <w:style w:type="paragraph" w:customStyle="1" w:styleId="161">
    <w:name w:val=" Знак Знак16 Знак Знак"/>
    <w:basedOn w:val="a3"/>
    <w:rsid w:val="0057743D"/>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3"/>
    <w:rsid w:val="0057743D"/>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3"/>
    <w:rsid w:val="0057743D"/>
    <w:pPr>
      <w:spacing w:after="160" w:line="240" w:lineRule="exact"/>
      <w:jc w:val="left"/>
    </w:pPr>
    <w:rPr>
      <w:rFonts w:ascii="Verdana" w:eastAsia="Times New Roman" w:hAnsi="Verdana"/>
      <w:lang w:val="en-US"/>
    </w:rPr>
  </w:style>
  <w:style w:type="paragraph" w:customStyle="1" w:styleId="1fb">
    <w:name w:val="Шапка 1"/>
    <w:next w:val="a3"/>
    <w:rsid w:val="0057743D"/>
    <w:rPr>
      <w:rFonts w:eastAsia="Times New Roman"/>
      <w:b/>
      <w:bCs/>
      <w:color w:val="0000FF"/>
      <w:spacing w:val="-4"/>
      <w:sz w:val="20"/>
      <w:szCs w:val="20"/>
      <w:lang w:eastAsia="ru-RU"/>
    </w:rPr>
  </w:style>
  <w:style w:type="paragraph" w:customStyle="1" w:styleId="2f2">
    <w:name w:val="Шапка 2"/>
    <w:next w:val="a3"/>
    <w:rsid w:val="0057743D"/>
    <w:rPr>
      <w:rFonts w:eastAsia="Times New Roman"/>
      <w:b/>
      <w:bCs/>
      <w:color w:val="0000FF"/>
      <w:spacing w:val="30"/>
      <w:lang w:eastAsia="ru-RU"/>
    </w:rPr>
  </w:style>
  <w:style w:type="paragraph" w:customStyle="1" w:styleId="3b">
    <w:name w:val="Шапка 3"/>
    <w:next w:val="a3"/>
    <w:rsid w:val="0057743D"/>
    <w:rPr>
      <w:rFonts w:eastAsia="Times New Roman"/>
      <w:b/>
      <w:bCs/>
      <w:color w:val="0000FF"/>
      <w:spacing w:val="-8"/>
      <w:sz w:val="22"/>
      <w:lang w:eastAsia="ru-RU"/>
    </w:rPr>
  </w:style>
  <w:style w:type="paragraph" w:customStyle="1" w:styleId="46">
    <w:name w:val="Шапка 4"/>
    <w:next w:val="a3"/>
    <w:rsid w:val="0057743D"/>
    <w:pPr>
      <w:spacing w:line="300" w:lineRule="exact"/>
    </w:pPr>
    <w:rPr>
      <w:rFonts w:eastAsia="Times New Roman"/>
      <w:b/>
      <w:bCs/>
      <w:color w:val="0000FF"/>
      <w:spacing w:val="32"/>
      <w:w w:val="110"/>
      <w:sz w:val="28"/>
      <w:lang w:eastAsia="ru-RU"/>
    </w:rPr>
  </w:style>
  <w:style w:type="paragraph" w:customStyle="1" w:styleId="53">
    <w:name w:val="Шапка 5"/>
    <w:next w:val="a3"/>
    <w:rsid w:val="0057743D"/>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3"/>
    <w:rsid w:val="0057743D"/>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3"/>
    <w:rsid w:val="0057743D"/>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3"/>
    <w:rsid w:val="0057743D"/>
    <w:pPr>
      <w:spacing w:after="160" w:line="240" w:lineRule="exact"/>
      <w:jc w:val="left"/>
    </w:pPr>
    <w:rPr>
      <w:rFonts w:ascii="Verdana" w:eastAsia="Times New Roman" w:hAnsi="Verdana"/>
      <w:lang w:val="en-US"/>
    </w:rPr>
  </w:style>
  <w:style w:type="paragraph" w:customStyle="1" w:styleId="ConsPlusNormal">
    <w:name w:val="ConsPlusNormal"/>
    <w:rsid w:val="0057743D"/>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3"/>
    <w:rsid w:val="0057743D"/>
    <w:pPr>
      <w:spacing w:after="160" w:line="240" w:lineRule="exact"/>
      <w:jc w:val="left"/>
    </w:pPr>
    <w:rPr>
      <w:rFonts w:ascii="Verdana" w:eastAsia="Times New Roman" w:hAnsi="Verdana"/>
      <w:lang w:val="en-US"/>
    </w:rPr>
  </w:style>
  <w:style w:type="paragraph" w:customStyle="1" w:styleId="Style3">
    <w:name w:val="Style3"/>
    <w:basedOn w:val="a3"/>
    <w:uiPriority w:val="99"/>
    <w:rsid w:val="0057743D"/>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3"/>
    <w:uiPriority w:val="99"/>
    <w:rsid w:val="0057743D"/>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3"/>
    <w:uiPriority w:val="99"/>
    <w:rsid w:val="0057743D"/>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3"/>
    <w:uiPriority w:val="99"/>
    <w:rsid w:val="0057743D"/>
    <w:pPr>
      <w:widowControl w:val="0"/>
      <w:autoSpaceDE w:val="0"/>
      <w:autoSpaceDN w:val="0"/>
      <w:adjustRightInd w:val="0"/>
      <w:jc w:val="left"/>
    </w:pPr>
    <w:rPr>
      <w:rFonts w:eastAsia="Times New Roman"/>
      <w:lang w:eastAsia="ru-RU"/>
    </w:rPr>
  </w:style>
  <w:style w:type="paragraph" w:customStyle="1" w:styleId="Style8">
    <w:name w:val="Style8"/>
    <w:basedOn w:val="a3"/>
    <w:rsid w:val="0057743D"/>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57743D"/>
    <w:rPr>
      <w:rFonts w:ascii="Times New Roman" w:hAnsi="Times New Roman" w:cs="Times New Roman"/>
      <w:b/>
      <w:bCs/>
      <w:sz w:val="28"/>
      <w:szCs w:val="28"/>
    </w:rPr>
  </w:style>
  <w:style w:type="character" w:customStyle="1" w:styleId="FontStyle17">
    <w:name w:val="Font Style17"/>
    <w:uiPriority w:val="99"/>
    <w:rsid w:val="0057743D"/>
    <w:rPr>
      <w:rFonts w:ascii="Times New Roman" w:hAnsi="Times New Roman" w:cs="Times New Roman"/>
      <w:b/>
      <w:bCs/>
      <w:sz w:val="20"/>
      <w:szCs w:val="20"/>
    </w:rPr>
  </w:style>
  <w:style w:type="character" w:customStyle="1" w:styleId="FontStyle18">
    <w:name w:val="Font Style18"/>
    <w:uiPriority w:val="99"/>
    <w:rsid w:val="0057743D"/>
    <w:rPr>
      <w:rFonts w:ascii="Times New Roman" w:hAnsi="Times New Roman" w:cs="Times New Roman"/>
      <w:sz w:val="20"/>
      <w:szCs w:val="20"/>
    </w:rPr>
  </w:style>
  <w:style w:type="character" w:customStyle="1" w:styleId="FontStyle20">
    <w:name w:val="Font Style20"/>
    <w:uiPriority w:val="99"/>
    <w:rsid w:val="0057743D"/>
    <w:rPr>
      <w:rFonts w:ascii="Times New Roman" w:hAnsi="Times New Roman" w:cs="Times New Roman"/>
      <w:i/>
      <w:iCs/>
      <w:sz w:val="20"/>
      <w:szCs w:val="20"/>
    </w:rPr>
  </w:style>
  <w:style w:type="paragraph" w:customStyle="1" w:styleId="Style1">
    <w:name w:val="Style1"/>
    <w:basedOn w:val="a3"/>
    <w:rsid w:val="0057743D"/>
    <w:pPr>
      <w:widowControl w:val="0"/>
      <w:autoSpaceDE w:val="0"/>
      <w:autoSpaceDN w:val="0"/>
      <w:adjustRightInd w:val="0"/>
      <w:jc w:val="left"/>
    </w:pPr>
    <w:rPr>
      <w:rFonts w:eastAsia="Times New Roman"/>
      <w:lang w:eastAsia="ru-RU"/>
    </w:rPr>
  </w:style>
  <w:style w:type="paragraph" w:customStyle="1" w:styleId="Style6">
    <w:name w:val="Style6"/>
    <w:basedOn w:val="a3"/>
    <w:rsid w:val="0057743D"/>
    <w:pPr>
      <w:widowControl w:val="0"/>
      <w:autoSpaceDE w:val="0"/>
      <w:autoSpaceDN w:val="0"/>
      <w:adjustRightInd w:val="0"/>
      <w:spacing w:line="274" w:lineRule="exact"/>
    </w:pPr>
    <w:rPr>
      <w:rFonts w:eastAsia="Times New Roman"/>
      <w:lang w:eastAsia="ru-RU"/>
    </w:rPr>
  </w:style>
  <w:style w:type="paragraph" w:customStyle="1" w:styleId="Style9">
    <w:name w:val="Style9"/>
    <w:basedOn w:val="a3"/>
    <w:uiPriority w:val="99"/>
    <w:rsid w:val="0057743D"/>
    <w:pPr>
      <w:widowControl w:val="0"/>
      <w:autoSpaceDE w:val="0"/>
      <w:autoSpaceDN w:val="0"/>
      <w:adjustRightInd w:val="0"/>
      <w:jc w:val="left"/>
    </w:pPr>
    <w:rPr>
      <w:rFonts w:eastAsia="Times New Roman"/>
      <w:lang w:eastAsia="ru-RU"/>
    </w:rPr>
  </w:style>
  <w:style w:type="paragraph" w:customStyle="1" w:styleId="Style10">
    <w:name w:val="Style10"/>
    <w:basedOn w:val="a3"/>
    <w:uiPriority w:val="99"/>
    <w:rsid w:val="0057743D"/>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3"/>
    <w:uiPriority w:val="99"/>
    <w:rsid w:val="0057743D"/>
    <w:pPr>
      <w:widowControl w:val="0"/>
      <w:autoSpaceDE w:val="0"/>
      <w:autoSpaceDN w:val="0"/>
      <w:adjustRightInd w:val="0"/>
      <w:jc w:val="left"/>
    </w:pPr>
    <w:rPr>
      <w:rFonts w:eastAsia="Times New Roman"/>
      <w:lang w:eastAsia="ru-RU"/>
    </w:rPr>
  </w:style>
  <w:style w:type="paragraph" w:customStyle="1" w:styleId="Style12">
    <w:name w:val="Style12"/>
    <w:basedOn w:val="a3"/>
    <w:uiPriority w:val="99"/>
    <w:rsid w:val="0057743D"/>
    <w:pPr>
      <w:widowControl w:val="0"/>
      <w:autoSpaceDE w:val="0"/>
      <w:autoSpaceDN w:val="0"/>
      <w:adjustRightInd w:val="0"/>
      <w:jc w:val="left"/>
    </w:pPr>
    <w:rPr>
      <w:rFonts w:eastAsia="Times New Roman"/>
      <w:lang w:eastAsia="ru-RU"/>
    </w:rPr>
  </w:style>
  <w:style w:type="paragraph" w:customStyle="1" w:styleId="Style13">
    <w:name w:val="Style13"/>
    <w:basedOn w:val="a3"/>
    <w:uiPriority w:val="99"/>
    <w:rsid w:val="0057743D"/>
    <w:pPr>
      <w:widowControl w:val="0"/>
      <w:autoSpaceDE w:val="0"/>
      <w:autoSpaceDN w:val="0"/>
      <w:adjustRightInd w:val="0"/>
      <w:jc w:val="left"/>
    </w:pPr>
    <w:rPr>
      <w:rFonts w:eastAsia="Times New Roman"/>
      <w:lang w:eastAsia="ru-RU"/>
    </w:rPr>
  </w:style>
  <w:style w:type="character" w:customStyle="1" w:styleId="FontStyle19">
    <w:name w:val="Font Style19"/>
    <w:rsid w:val="0057743D"/>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3"/>
    <w:rsid w:val="0057743D"/>
    <w:pPr>
      <w:spacing w:after="160" w:line="240" w:lineRule="exact"/>
      <w:jc w:val="left"/>
    </w:pPr>
    <w:rPr>
      <w:rFonts w:ascii="Verdana" w:eastAsia="Times New Roman" w:hAnsi="Verdana"/>
      <w:lang w:val="en-US"/>
    </w:rPr>
  </w:style>
  <w:style w:type="paragraph" w:customStyle="1" w:styleId="3c">
    <w:name w:val=" Знак Знак3"/>
    <w:basedOn w:val="a3"/>
    <w:rsid w:val="0057743D"/>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3"/>
    <w:rsid w:val="0057743D"/>
    <w:pPr>
      <w:spacing w:after="160" w:line="240" w:lineRule="exact"/>
      <w:jc w:val="left"/>
    </w:pPr>
    <w:rPr>
      <w:rFonts w:ascii="Verdana" w:eastAsia="Times New Roman" w:hAnsi="Verdana"/>
      <w:lang w:val="en-US"/>
    </w:rPr>
  </w:style>
  <w:style w:type="paragraph" w:customStyle="1" w:styleId="affffe">
    <w:name w:val="Обычный текст с отступом"/>
    <w:basedOn w:val="a3"/>
    <w:rsid w:val="0057743D"/>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57743D"/>
    <w:rPr>
      <w:sz w:val="20"/>
      <w:szCs w:val="20"/>
    </w:rPr>
  </w:style>
  <w:style w:type="character" w:customStyle="1" w:styleId="1ff">
    <w:name w:val=" Знак Знак1"/>
    <w:rsid w:val="0057743D"/>
  </w:style>
  <w:style w:type="character" w:customStyle="1" w:styleId="afffff">
    <w:name w:val=" Знак Знак"/>
    <w:rsid w:val="0057743D"/>
  </w:style>
  <w:style w:type="paragraph" w:customStyle="1" w:styleId="BodyText2">
    <w:name w:val="Body Text 2"/>
    <w:basedOn w:val="a3"/>
    <w:rsid w:val="0057743D"/>
    <w:pPr>
      <w:widowControl w:val="0"/>
      <w:ind w:firstLine="709"/>
      <w:jc w:val="both"/>
    </w:pPr>
    <w:rPr>
      <w:rFonts w:eastAsia="Times New Roman"/>
      <w:sz w:val="28"/>
      <w:szCs w:val="20"/>
      <w:lang w:eastAsia="ru-RU"/>
    </w:rPr>
  </w:style>
  <w:style w:type="paragraph" w:customStyle="1" w:styleId="afffff0">
    <w:name w:val="Îáû÷íûé"/>
    <w:rsid w:val="0057743D"/>
    <w:pPr>
      <w:widowControl w:val="0"/>
      <w:jc w:val="left"/>
    </w:pPr>
    <w:rPr>
      <w:rFonts w:eastAsia="Times New Roman"/>
      <w:sz w:val="28"/>
      <w:szCs w:val="20"/>
      <w:lang w:eastAsia="ru-RU"/>
    </w:rPr>
  </w:style>
  <w:style w:type="paragraph" w:customStyle="1" w:styleId="PlainText1">
    <w:name w:val="Plain Text1"/>
    <w:basedOn w:val="a3"/>
    <w:rsid w:val="0057743D"/>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uiPriority w:val="33"/>
    <w:qFormat/>
    <w:rsid w:val="0057743D"/>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3"/>
    <w:rsid w:val="0057743D"/>
    <w:pPr>
      <w:spacing w:after="160" w:line="240" w:lineRule="exact"/>
      <w:jc w:val="left"/>
    </w:pPr>
    <w:rPr>
      <w:rFonts w:ascii="Verdana" w:eastAsia="Times New Roman" w:hAnsi="Verdana"/>
      <w:lang w:val="en-US"/>
    </w:rPr>
  </w:style>
  <w:style w:type="paragraph" w:customStyle="1" w:styleId="NoSpacing">
    <w:name w:val="No Spacing"/>
    <w:rsid w:val="0057743D"/>
    <w:pPr>
      <w:jc w:val="left"/>
    </w:pPr>
    <w:rPr>
      <w:rFonts w:ascii="Arial" w:eastAsia="Calibri" w:hAnsi="Arial" w:cs="Arial"/>
      <w:lang w:eastAsia="ru-RU"/>
    </w:rPr>
  </w:style>
  <w:style w:type="paragraph" w:customStyle="1" w:styleId="afffff1">
    <w:name w:val="ОбычныйТЗ"/>
    <w:basedOn w:val="a3"/>
    <w:rsid w:val="0057743D"/>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3"/>
    <w:rsid w:val="0057743D"/>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57743D"/>
    <w:rPr>
      <w:rFonts w:ascii="Times New Roman" w:eastAsia="Times New Roman" w:hAnsi="Times New Roman" w:cs="Times New Roman"/>
      <w:spacing w:val="0"/>
      <w:sz w:val="28"/>
      <w:szCs w:val="28"/>
      <w:u w:val="single"/>
    </w:rPr>
  </w:style>
  <w:style w:type="character" w:customStyle="1" w:styleId="FontStyle12">
    <w:name w:val="Font Style12"/>
    <w:rsid w:val="0057743D"/>
    <w:rPr>
      <w:rFonts w:ascii="Times New Roman" w:hAnsi="Times New Roman" w:cs="Times New Roman" w:hint="default"/>
      <w:sz w:val="22"/>
      <w:szCs w:val="22"/>
    </w:rPr>
  </w:style>
  <w:style w:type="character" w:customStyle="1" w:styleId="apple-style-span">
    <w:name w:val="apple-style-span"/>
    <w:rsid w:val="0057743D"/>
    <w:rPr>
      <w:rFonts w:cs="Times New Roman"/>
    </w:rPr>
  </w:style>
  <w:style w:type="paragraph" w:customStyle="1" w:styleId="3d">
    <w:name w:val="Îñíîâíîé òåêñò 3"/>
    <w:basedOn w:val="af6"/>
    <w:rsid w:val="0057743D"/>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57743D"/>
    <w:rPr>
      <w:rFonts w:cs="Times New Roman"/>
    </w:rPr>
  </w:style>
  <w:style w:type="paragraph" w:customStyle="1" w:styleId="bodytextindent20">
    <w:name w:val="bodytextindent2"/>
    <w:basedOn w:val="a3"/>
    <w:rsid w:val="0057743D"/>
    <w:pPr>
      <w:spacing w:before="100" w:beforeAutospacing="1" w:after="100" w:afterAutospacing="1"/>
      <w:jc w:val="left"/>
    </w:pPr>
    <w:rPr>
      <w:rFonts w:eastAsia="Calibri"/>
      <w:lang w:eastAsia="ru-RU"/>
    </w:rPr>
  </w:style>
  <w:style w:type="character" w:customStyle="1" w:styleId="object">
    <w:name w:val="object"/>
    <w:rsid w:val="0057743D"/>
    <w:rPr>
      <w:rFonts w:cs="Times New Roman"/>
    </w:rPr>
  </w:style>
  <w:style w:type="character" w:styleId="afffff2">
    <w:name w:val="Emphasis"/>
    <w:qFormat/>
    <w:rsid w:val="0057743D"/>
    <w:rPr>
      <w:rFonts w:cs="Times New Roman"/>
      <w:i/>
      <w:iCs/>
    </w:rPr>
  </w:style>
  <w:style w:type="paragraph" w:customStyle="1" w:styleId="afffff3">
    <w:name w:val="Знак Знак Знак"/>
    <w:basedOn w:val="a3"/>
    <w:rsid w:val="0057743D"/>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6"/>
    <w:uiPriority w:val="99"/>
    <w:semiHidden/>
    <w:rsid w:val="0057743D"/>
  </w:style>
  <w:style w:type="paragraph" w:customStyle="1" w:styleId="afffff4">
    <w:name w:val="Стиль"/>
    <w:rsid w:val="0057743D"/>
    <w:pPr>
      <w:widowControl w:val="0"/>
      <w:autoSpaceDE w:val="0"/>
      <w:autoSpaceDN w:val="0"/>
      <w:adjustRightInd w:val="0"/>
      <w:jc w:val="left"/>
    </w:pPr>
    <w:rPr>
      <w:rFonts w:eastAsia="Times New Roman"/>
      <w:lang w:eastAsia="ru-RU"/>
    </w:rPr>
  </w:style>
  <w:style w:type="paragraph" w:customStyle="1" w:styleId="2f4">
    <w:name w:val=" Знак2"/>
    <w:basedOn w:val="a3"/>
    <w:rsid w:val="0057743D"/>
    <w:pPr>
      <w:spacing w:after="160" w:line="240" w:lineRule="exact"/>
      <w:jc w:val="left"/>
    </w:pPr>
    <w:rPr>
      <w:rFonts w:ascii="Verdana" w:eastAsia="Times New Roman" w:hAnsi="Verdana"/>
      <w:sz w:val="20"/>
      <w:szCs w:val="20"/>
      <w:lang w:val="en-US"/>
    </w:rPr>
  </w:style>
  <w:style w:type="character" w:customStyle="1" w:styleId="afff6">
    <w:name w:val="Абзац списка Знак"/>
    <w:link w:val="afff5"/>
    <w:uiPriority w:val="34"/>
    <w:locked/>
    <w:rsid w:val="0057743D"/>
    <w:rPr>
      <w:rFonts w:ascii="Calibri" w:eastAsia="Calibri" w:hAnsi="Calibri"/>
      <w:sz w:val="22"/>
      <w:szCs w:val="22"/>
    </w:rPr>
  </w:style>
  <w:style w:type="paragraph" w:customStyle="1" w:styleId="npb">
    <w:name w:val="npb"/>
    <w:basedOn w:val="a3"/>
    <w:rsid w:val="0057743D"/>
    <w:pPr>
      <w:spacing w:before="100" w:beforeAutospacing="1" w:after="100" w:afterAutospacing="1"/>
      <w:jc w:val="left"/>
    </w:pPr>
    <w:rPr>
      <w:rFonts w:eastAsia="Times New Roman"/>
      <w:lang w:val="de-DE" w:eastAsia="de-DE"/>
    </w:rPr>
  </w:style>
  <w:style w:type="paragraph" w:customStyle="1" w:styleId="xl63">
    <w:name w:val="xl63"/>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57743D"/>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3"/>
    <w:uiPriority w:val="99"/>
    <w:rsid w:val="0057743D"/>
    <w:pPr>
      <w:ind w:left="3600" w:hanging="360"/>
      <w:jc w:val="both"/>
    </w:pPr>
    <w:rPr>
      <w:rFonts w:eastAsia="Times New Roman"/>
      <w:sz w:val="28"/>
      <w:lang w:eastAsia="ru-RU"/>
    </w:rPr>
  </w:style>
  <w:style w:type="paragraph" w:customStyle="1" w:styleId="3e">
    <w:name w:val="Подзаголовок_3"/>
    <w:basedOn w:val="a3"/>
    <w:uiPriority w:val="99"/>
    <w:rsid w:val="0057743D"/>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57743D"/>
    <w:rPr>
      <w:rFonts w:ascii="Times New Roman" w:hAnsi="Times New Roman" w:cs="Times New Roman"/>
      <w:sz w:val="22"/>
      <w:szCs w:val="22"/>
    </w:rPr>
  </w:style>
  <w:style w:type="numbering" w:customStyle="1" w:styleId="WWNum8">
    <w:name w:val="WWNum8"/>
    <w:basedOn w:val="a6"/>
    <w:rsid w:val="0057743D"/>
    <w:pPr>
      <w:numPr>
        <w:numId w:val="14"/>
      </w:numPr>
    </w:pPr>
  </w:style>
  <w:style w:type="numbering" w:customStyle="1" w:styleId="WWNum11">
    <w:name w:val="WWNum11"/>
    <w:basedOn w:val="a6"/>
    <w:rsid w:val="0057743D"/>
    <w:pPr>
      <w:numPr>
        <w:numId w:val="15"/>
      </w:numPr>
    </w:pPr>
  </w:style>
  <w:style w:type="numbering" w:customStyle="1" w:styleId="WWNum23">
    <w:name w:val="WWNum23"/>
    <w:basedOn w:val="a6"/>
    <w:rsid w:val="0057743D"/>
    <w:pPr>
      <w:numPr>
        <w:numId w:val="16"/>
      </w:numPr>
    </w:pPr>
  </w:style>
  <w:style w:type="paragraph" w:styleId="a0">
    <w:name w:val="List Bullet"/>
    <w:basedOn w:val="a3"/>
    <w:rsid w:val="0057743D"/>
    <w:pPr>
      <w:numPr>
        <w:numId w:val="17"/>
      </w:numPr>
      <w:suppressAutoHyphens/>
      <w:contextualSpacing/>
      <w:jc w:val="left"/>
    </w:pPr>
    <w:rPr>
      <w:rFonts w:ascii="Arial" w:eastAsia="Times New Roman" w:hAnsi="Arial"/>
      <w:szCs w:val="20"/>
      <w:lang w:eastAsia="ar-SA"/>
    </w:rPr>
  </w:style>
  <w:style w:type="table" w:customStyle="1" w:styleId="1ff1">
    <w:name w:val="Сетка таблицы1"/>
    <w:basedOn w:val="a5"/>
    <w:next w:val="afffa"/>
    <w:rsid w:val="0057743D"/>
    <w:pPr>
      <w:spacing w:after="200" w:line="276" w:lineRule="auto"/>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5">
    <w:name w:val="Знак5 Знак Знак Знак Знак Знак Знак"/>
    <w:basedOn w:val="a3"/>
    <w:next w:val="a3"/>
    <w:rsid w:val="0057743D"/>
    <w:pPr>
      <w:spacing w:after="160" w:line="240" w:lineRule="exact"/>
      <w:jc w:val="left"/>
    </w:pPr>
    <w:rPr>
      <w:rFonts w:ascii="Verdana" w:eastAsia="Times New Roman" w:hAnsi="Verdana" w:cs="Verdana"/>
      <w:sz w:val="20"/>
      <w:szCs w:val="20"/>
      <w:lang w:val="en-US"/>
    </w:rPr>
  </w:style>
  <w:style w:type="numbering" w:customStyle="1" w:styleId="2f5">
    <w:name w:val="Нет списка2"/>
    <w:next w:val="a6"/>
    <w:uiPriority w:val="99"/>
    <w:semiHidden/>
    <w:unhideWhenUsed/>
    <w:rsid w:val="0057743D"/>
  </w:style>
  <w:style w:type="table" w:customStyle="1" w:styleId="2f6">
    <w:name w:val="Сетка таблицы2"/>
    <w:basedOn w:val="a5"/>
    <w:next w:val="afffa"/>
    <w:rsid w:val="0057743D"/>
    <w:pPr>
      <w:jc w:val="left"/>
    </w:pPr>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header" w:uiPriority="0"/>
    <w:lsdException w:name="caption" w:uiPriority="0" w:qFormat="1"/>
    <w:lsdException w:name="envelope return"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1"/>
    <w:uiPriority w:val="9"/>
    <w:qFormat/>
    <w:rsid w:val="0057743D"/>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57743D"/>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3"/>
    <w:next w:val="a3"/>
    <w:link w:val="310"/>
    <w:qFormat/>
    <w:rsid w:val="0057743D"/>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3"/>
    <w:next w:val="a3"/>
    <w:link w:val="41"/>
    <w:qFormat/>
    <w:rsid w:val="0057743D"/>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3"/>
    <w:next w:val="a3"/>
    <w:link w:val="51"/>
    <w:qFormat/>
    <w:rsid w:val="0057743D"/>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3"/>
    <w:next w:val="a3"/>
    <w:link w:val="60"/>
    <w:qFormat/>
    <w:rsid w:val="0057743D"/>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3"/>
    <w:next w:val="a3"/>
    <w:link w:val="71"/>
    <w:qFormat/>
    <w:rsid w:val="0057743D"/>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3"/>
    <w:next w:val="a3"/>
    <w:link w:val="81"/>
    <w:qFormat/>
    <w:rsid w:val="0057743D"/>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3"/>
    <w:next w:val="a3"/>
    <w:link w:val="91"/>
    <w:qFormat/>
    <w:rsid w:val="0057743D"/>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Заголовок 1 Знак1,Заголовок 1 Знак Знак Знак Знак Знак Знак Знак Знак Знак Знак"/>
    <w:basedOn w:val="a4"/>
    <w:link w:val="1"/>
    <w:uiPriority w:val="9"/>
    <w:rsid w:val="0057743D"/>
    <w:rPr>
      <w:rFonts w:ascii="Arial" w:eastAsia="Times New Roman" w:hAnsi="Arial"/>
      <w:sz w:val="28"/>
      <w:szCs w:val="20"/>
      <w:lang w:eastAsia="ar-SA"/>
    </w:rPr>
  </w:style>
  <w:style w:type="character" w:customStyle="1" w:styleId="23">
    <w:name w:val="Заголовок 2 Знак"/>
    <w:basedOn w:val="a4"/>
    <w:uiPriority w:val="99"/>
    <w:rsid w:val="0057743D"/>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4"/>
    <w:rsid w:val="0057743D"/>
    <w:rPr>
      <w:rFonts w:asciiTheme="majorHAnsi" w:eastAsiaTheme="majorEastAsia" w:hAnsiTheme="majorHAnsi" w:cstheme="majorBidi"/>
      <w:b/>
      <w:bCs/>
      <w:color w:val="4F81BD" w:themeColor="accent1"/>
    </w:rPr>
  </w:style>
  <w:style w:type="character" w:customStyle="1" w:styleId="42">
    <w:name w:val="Заголовок 4 Знак"/>
    <w:basedOn w:val="a4"/>
    <w:rsid w:val="0057743D"/>
    <w:rPr>
      <w:rFonts w:asciiTheme="majorHAnsi" w:eastAsiaTheme="majorEastAsia" w:hAnsiTheme="majorHAnsi" w:cstheme="majorBidi"/>
      <w:b/>
      <w:bCs/>
      <w:i/>
      <w:iCs/>
      <w:color w:val="4F81BD" w:themeColor="accent1"/>
    </w:rPr>
  </w:style>
  <w:style w:type="character" w:customStyle="1" w:styleId="50">
    <w:name w:val="Заголовок 5 Знак"/>
    <w:basedOn w:val="a4"/>
    <w:rsid w:val="0057743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57743D"/>
    <w:rPr>
      <w:rFonts w:eastAsia="Times New Roman"/>
      <w:b/>
      <w:bCs/>
      <w:sz w:val="20"/>
      <w:szCs w:val="20"/>
      <w:lang w:val="x-none" w:eastAsia="ru-RU"/>
    </w:rPr>
  </w:style>
  <w:style w:type="character" w:customStyle="1" w:styleId="70">
    <w:name w:val="Заголовок 7 Знак"/>
    <w:basedOn w:val="a4"/>
    <w:rsid w:val="0057743D"/>
    <w:rPr>
      <w:rFonts w:asciiTheme="majorHAnsi" w:eastAsiaTheme="majorEastAsia" w:hAnsiTheme="majorHAnsi" w:cstheme="majorBidi"/>
      <w:i/>
      <w:iCs/>
      <w:color w:val="404040" w:themeColor="text1" w:themeTint="BF"/>
    </w:rPr>
  </w:style>
  <w:style w:type="character" w:customStyle="1" w:styleId="80">
    <w:name w:val="Заголовок 8 Знак"/>
    <w:basedOn w:val="a4"/>
    <w:rsid w:val="0057743D"/>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4"/>
    <w:rsid w:val="0057743D"/>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6"/>
    <w:uiPriority w:val="99"/>
    <w:semiHidden/>
    <w:rsid w:val="0057743D"/>
  </w:style>
  <w:style w:type="paragraph" w:styleId="a7">
    <w:name w:val="footer"/>
    <w:basedOn w:val="a3"/>
    <w:link w:val="13"/>
    <w:uiPriority w:val="99"/>
    <w:rsid w:val="0057743D"/>
    <w:pPr>
      <w:tabs>
        <w:tab w:val="center" w:pos="4677"/>
        <w:tab w:val="right" w:pos="9355"/>
      </w:tabs>
      <w:suppressAutoHyphens/>
      <w:jc w:val="left"/>
    </w:pPr>
    <w:rPr>
      <w:rFonts w:ascii="Arial" w:eastAsia="Times New Roman" w:hAnsi="Arial"/>
      <w:szCs w:val="20"/>
      <w:lang w:eastAsia="ar-SA"/>
    </w:rPr>
  </w:style>
  <w:style w:type="character" w:customStyle="1" w:styleId="a8">
    <w:name w:val="Нижний колонтитул Знак"/>
    <w:basedOn w:val="a4"/>
    <w:uiPriority w:val="99"/>
    <w:rsid w:val="0057743D"/>
  </w:style>
  <w:style w:type="paragraph" w:styleId="a9">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a"/>
    <w:rsid w:val="0057743D"/>
    <w:pPr>
      <w:tabs>
        <w:tab w:val="center" w:pos="4153"/>
        <w:tab w:val="right" w:pos="8306"/>
      </w:tabs>
      <w:suppressAutoHyphens/>
      <w:jc w:val="left"/>
    </w:pPr>
    <w:rPr>
      <w:rFonts w:ascii="Arial" w:eastAsia="Times New Roman" w:hAnsi="Arial"/>
      <w:sz w:val="20"/>
      <w:szCs w:val="20"/>
      <w:lang w:eastAsia="ar-SA"/>
    </w:rPr>
  </w:style>
  <w:style w:type="character" w:customStyle="1" w:styleId="aa">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9"/>
    <w:rsid w:val="0057743D"/>
    <w:rPr>
      <w:rFonts w:ascii="Arial" w:eastAsia="Times New Roman" w:hAnsi="Arial"/>
      <w:sz w:val="20"/>
      <w:szCs w:val="20"/>
      <w:lang w:eastAsia="ar-SA"/>
    </w:rPr>
  </w:style>
  <w:style w:type="paragraph" w:customStyle="1" w:styleId="ab">
    <w:name w:val=" Знак"/>
    <w:basedOn w:val="a3"/>
    <w:rsid w:val="0057743D"/>
    <w:pPr>
      <w:spacing w:after="160" w:line="240" w:lineRule="exact"/>
      <w:jc w:val="left"/>
    </w:pPr>
    <w:rPr>
      <w:rFonts w:ascii="Verdana" w:eastAsia="Times New Roman" w:hAnsi="Verdana"/>
      <w:lang w:val="en-US"/>
    </w:rPr>
  </w:style>
  <w:style w:type="character" w:styleId="ac">
    <w:name w:val="Hyperlink"/>
    <w:uiPriority w:val="99"/>
    <w:rsid w:val="0057743D"/>
    <w:rPr>
      <w:color w:val="0000FF"/>
      <w:u w:val="single"/>
    </w:rPr>
  </w:style>
  <w:style w:type="paragraph" w:customStyle="1" w:styleId="14">
    <w:name w:val="Знак1 Знак Знак Знак Знак Знак Знак Знак"/>
    <w:basedOn w:val="a3"/>
    <w:rsid w:val="0057743D"/>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3"/>
    <w:rsid w:val="0057743D"/>
    <w:pPr>
      <w:spacing w:after="160" w:line="240" w:lineRule="exact"/>
      <w:jc w:val="left"/>
    </w:pPr>
    <w:rPr>
      <w:rFonts w:ascii="Verdana" w:eastAsia="Times New Roman" w:hAnsi="Verdana"/>
      <w:lang w:val="en-US"/>
    </w:rPr>
  </w:style>
  <w:style w:type="paragraph" w:styleId="24">
    <w:name w:val="toc 2"/>
    <w:basedOn w:val="a3"/>
    <w:next w:val="a3"/>
    <w:autoRedefine/>
    <w:uiPriority w:val="39"/>
    <w:rsid w:val="0057743D"/>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3"/>
    <w:next w:val="a3"/>
    <w:autoRedefine/>
    <w:uiPriority w:val="99"/>
    <w:rsid w:val="0057743D"/>
    <w:pPr>
      <w:tabs>
        <w:tab w:val="left" w:pos="426"/>
      </w:tabs>
      <w:ind w:left="426" w:hanging="426"/>
      <w:jc w:val="left"/>
    </w:pPr>
    <w:rPr>
      <w:rFonts w:eastAsia="Times New Roman"/>
      <w:noProof/>
      <w:szCs w:val="20"/>
      <w:lang w:eastAsia="ru-RU"/>
    </w:rPr>
  </w:style>
  <w:style w:type="paragraph" w:styleId="ad">
    <w:name w:val="Normal (Web)"/>
    <w:aliases w:val="Обычный (Web),Обычный (веб) Знак Знак,Обычный (Web) Знак Знак Знак, Знак13"/>
    <w:basedOn w:val="a3"/>
    <w:link w:val="ae"/>
    <w:rsid w:val="0057743D"/>
    <w:pPr>
      <w:spacing w:before="100" w:beforeAutospacing="1" w:after="100" w:afterAutospacing="1"/>
      <w:jc w:val="left"/>
    </w:pPr>
    <w:rPr>
      <w:rFonts w:eastAsia="Times New Roman"/>
      <w:lang w:val="x-none" w:eastAsia="x-none"/>
    </w:rPr>
  </w:style>
  <w:style w:type="paragraph" w:customStyle="1" w:styleId="Times12">
    <w:name w:val="Times 12"/>
    <w:basedOn w:val="a3"/>
    <w:rsid w:val="0057743D"/>
    <w:pPr>
      <w:overflowPunct w:val="0"/>
      <w:autoSpaceDE w:val="0"/>
      <w:autoSpaceDN w:val="0"/>
      <w:adjustRightInd w:val="0"/>
      <w:ind w:firstLine="567"/>
      <w:jc w:val="both"/>
    </w:pPr>
    <w:rPr>
      <w:rFonts w:eastAsia="Times New Roman"/>
      <w:bCs/>
      <w:szCs w:val="22"/>
      <w:lang w:eastAsia="ru-RU"/>
    </w:rPr>
  </w:style>
  <w:style w:type="paragraph" w:styleId="af">
    <w:name w:val="List Continue"/>
    <w:basedOn w:val="a3"/>
    <w:rsid w:val="0057743D"/>
    <w:pPr>
      <w:spacing w:after="120"/>
      <w:ind w:left="283"/>
      <w:jc w:val="left"/>
    </w:pPr>
    <w:rPr>
      <w:rFonts w:eastAsia="Times New Roman"/>
      <w:lang w:eastAsia="ru-RU"/>
    </w:rPr>
  </w:style>
  <w:style w:type="character" w:customStyle="1" w:styleId="ae">
    <w:name w:val="Обычный (веб) Знак"/>
    <w:aliases w:val="Обычный (Web) Знак,Обычный (веб) Знак Знак Знак,Обычный (Web) Знак Знак Знак Знак, Знак13 Знак"/>
    <w:link w:val="ad"/>
    <w:rsid w:val="0057743D"/>
    <w:rPr>
      <w:rFonts w:eastAsia="Times New Roman"/>
      <w:lang w:val="x-none" w:eastAsia="x-none"/>
    </w:rPr>
  </w:style>
  <w:style w:type="paragraph" w:customStyle="1" w:styleId="-6">
    <w:name w:val="Пункт-6"/>
    <w:basedOn w:val="a3"/>
    <w:rsid w:val="0057743D"/>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3"/>
    <w:link w:val="210"/>
    <w:rsid w:val="0057743D"/>
    <w:pPr>
      <w:ind w:firstLine="720"/>
      <w:jc w:val="both"/>
    </w:pPr>
    <w:rPr>
      <w:rFonts w:eastAsia="Times New Roman"/>
      <w:lang w:eastAsia="ru-RU"/>
    </w:rPr>
  </w:style>
  <w:style w:type="character" w:customStyle="1" w:styleId="26">
    <w:name w:val="Основной текст с отступом 2 Знак"/>
    <w:basedOn w:val="a4"/>
    <w:rsid w:val="0057743D"/>
  </w:style>
  <w:style w:type="paragraph" w:customStyle="1" w:styleId="34">
    <w:name w:val="Стиль3"/>
    <w:basedOn w:val="25"/>
    <w:rsid w:val="0057743D"/>
    <w:pPr>
      <w:widowControl w:val="0"/>
      <w:tabs>
        <w:tab w:val="num" w:pos="1307"/>
      </w:tabs>
      <w:adjustRightInd w:val="0"/>
      <w:ind w:left="1080" w:firstLine="0"/>
      <w:textAlignment w:val="baseline"/>
    </w:pPr>
    <w:rPr>
      <w:szCs w:val="20"/>
    </w:rPr>
  </w:style>
  <w:style w:type="paragraph" w:styleId="35">
    <w:name w:val="toc 3"/>
    <w:basedOn w:val="a3"/>
    <w:next w:val="a3"/>
    <w:autoRedefine/>
    <w:semiHidden/>
    <w:rsid w:val="0057743D"/>
    <w:pPr>
      <w:suppressAutoHyphens/>
      <w:ind w:left="786"/>
      <w:jc w:val="both"/>
    </w:pPr>
    <w:rPr>
      <w:rFonts w:ascii="Arial" w:eastAsia="Times New Roman" w:hAnsi="Arial"/>
      <w:szCs w:val="20"/>
      <w:lang w:eastAsia="ar-SA"/>
    </w:rPr>
  </w:style>
  <w:style w:type="paragraph" w:customStyle="1" w:styleId="af0">
    <w:name w:val="Таблица шапка"/>
    <w:basedOn w:val="a3"/>
    <w:rsid w:val="0057743D"/>
    <w:pPr>
      <w:keepNext/>
      <w:spacing w:before="40" w:after="40"/>
      <w:ind w:left="57" w:right="57"/>
      <w:jc w:val="left"/>
    </w:pPr>
    <w:rPr>
      <w:rFonts w:eastAsia="Times New Roman"/>
      <w:snapToGrid w:val="0"/>
      <w:sz w:val="22"/>
      <w:szCs w:val="20"/>
      <w:lang w:eastAsia="ru-RU"/>
    </w:rPr>
  </w:style>
  <w:style w:type="paragraph" w:customStyle="1" w:styleId="af1">
    <w:name w:val="Таблица текст"/>
    <w:basedOn w:val="a3"/>
    <w:rsid w:val="0057743D"/>
    <w:pPr>
      <w:spacing w:before="40" w:after="40"/>
      <w:ind w:left="57" w:right="57"/>
      <w:jc w:val="left"/>
    </w:pPr>
    <w:rPr>
      <w:rFonts w:eastAsia="Times New Roman"/>
      <w:snapToGrid w:val="0"/>
      <w:szCs w:val="20"/>
      <w:lang w:eastAsia="ru-RU"/>
    </w:rPr>
  </w:style>
  <w:style w:type="paragraph" w:customStyle="1" w:styleId="a1">
    <w:name w:val="Подподпункт"/>
    <w:basedOn w:val="a3"/>
    <w:rsid w:val="0057743D"/>
    <w:pPr>
      <w:numPr>
        <w:numId w:val="2"/>
      </w:numPr>
      <w:spacing w:line="360" w:lineRule="auto"/>
      <w:jc w:val="both"/>
    </w:pPr>
    <w:rPr>
      <w:rFonts w:eastAsia="Times New Roman"/>
      <w:bCs/>
      <w:snapToGrid w:val="0"/>
      <w:sz w:val="22"/>
      <w:szCs w:val="22"/>
      <w:lang w:eastAsia="ru-RU"/>
    </w:rPr>
  </w:style>
  <w:style w:type="paragraph" w:customStyle="1" w:styleId="af2">
    <w:name w:val="Ариал"/>
    <w:basedOn w:val="a3"/>
    <w:link w:val="17"/>
    <w:rsid w:val="0057743D"/>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2"/>
    <w:locked/>
    <w:rsid w:val="0057743D"/>
    <w:rPr>
      <w:rFonts w:ascii="Arial" w:eastAsia="Times New Roman" w:hAnsi="Arial" w:cs="Arial"/>
      <w:lang w:eastAsia="ru-RU"/>
    </w:rPr>
  </w:style>
  <w:style w:type="paragraph" w:customStyle="1" w:styleId="af3">
    <w:name w:val="Пункт б/н"/>
    <w:basedOn w:val="a3"/>
    <w:rsid w:val="0057743D"/>
    <w:pPr>
      <w:tabs>
        <w:tab w:val="left" w:pos="1134"/>
      </w:tabs>
      <w:spacing w:line="360" w:lineRule="auto"/>
      <w:ind w:firstLine="567"/>
      <w:jc w:val="both"/>
    </w:pPr>
    <w:rPr>
      <w:rFonts w:eastAsia="Times New Roman"/>
      <w:bCs/>
      <w:snapToGrid w:val="0"/>
      <w:sz w:val="22"/>
      <w:szCs w:val="22"/>
      <w:lang w:eastAsia="ru-RU"/>
    </w:rPr>
  </w:style>
  <w:style w:type="paragraph" w:customStyle="1" w:styleId="af4">
    <w:name w:val="Ариал Таблица"/>
    <w:basedOn w:val="af2"/>
    <w:link w:val="af5"/>
    <w:rsid w:val="0057743D"/>
    <w:pPr>
      <w:widowControl w:val="0"/>
      <w:adjustRightInd w:val="0"/>
      <w:spacing w:before="0" w:after="0" w:line="240" w:lineRule="auto"/>
      <w:ind w:firstLine="0"/>
      <w:textAlignment w:val="baseline"/>
    </w:pPr>
    <w:rPr>
      <w:szCs w:val="20"/>
    </w:rPr>
  </w:style>
  <w:style w:type="character" w:customStyle="1" w:styleId="af5">
    <w:name w:val="Ариал Таблица Знак"/>
    <w:link w:val="af4"/>
    <w:rsid w:val="0057743D"/>
    <w:rPr>
      <w:rFonts w:ascii="Arial" w:eastAsia="Times New Roman" w:hAnsi="Arial" w:cs="Arial"/>
      <w:szCs w:val="20"/>
      <w:lang w:eastAsia="ru-RU"/>
    </w:rPr>
  </w:style>
  <w:style w:type="paragraph" w:styleId="af6">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Знак4, Знак4 Знак"/>
    <w:basedOn w:val="a3"/>
    <w:link w:val="18"/>
    <w:rsid w:val="0057743D"/>
    <w:pPr>
      <w:suppressAutoHyphens/>
      <w:spacing w:after="120"/>
      <w:ind w:left="283"/>
      <w:jc w:val="left"/>
    </w:pPr>
    <w:rPr>
      <w:rFonts w:ascii="Arial" w:eastAsia="Times New Roman" w:hAnsi="Arial"/>
      <w:szCs w:val="20"/>
      <w:lang w:eastAsia="ar-SA"/>
    </w:rPr>
  </w:style>
  <w:style w:type="character" w:customStyle="1" w:styleId="af7">
    <w:name w:val="Основной текст с отступом Знак"/>
    <w:basedOn w:val="a4"/>
    <w:rsid w:val="0057743D"/>
  </w:style>
  <w:style w:type="paragraph" w:styleId="27">
    <w:name w:val="Body Text 2"/>
    <w:basedOn w:val="a3"/>
    <w:link w:val="28"/>
    <w:rsid w:val="0057743D"/>
    <w:pPr>
      <w:spacing w:after="120" w:line="480" w:lineRule="auto"/>
      <w:jc w:val="left"/>
    </w:pPr>
    <w:rPr>
      <w:rFonts w:eastAsia="Times New Roman"/>
      <w:lang w:eastAsia="ru-RU"/>
    </w:rPr>
  </w:style>
  <w:style w:type="character" w:customStyle="1" w:styleId="28">
    <w:name w:val="Основной текст 2 Знак"/>
    <w:basedOn w:val="a4"/>
    <w:link w:val="27"/>
    <w:rsid w:val="0057743D"/>
    <w:rPr>
      <w:rFonts w:eastAsia="Times New Roman"/>
      <w:lang w:eastAsia="ru-RU"/>
    </w:rPr>
  </w:style>
  <w:style w:type="paragraph" w:styleId="af8">
    <w:name w:val="Body Text"/>
    <w:aliases w:val="Основной текст Знак Знак"/>
    <w:basedOn w:val="a3"/>
    <w:link w:val="19"/>
    <w:uiPriority w:val="99"/>
    <w:rsid w:val="0057743D"/>
    <w:pPr>
      <w:spacing w:after="120"/>
      <w:jc w:val="left"/>
    </w:pPr>
    <w:rPr>
      <w:rFonts w:eastAsia="Times New Roman"/>
      <w:lang w:eastAsia="ru-RU"/>
    </w:rPr>
  </w:style>
  <w:style w:type="character" w:customStyle="1" w:styleId="af9">
    <w:name w:val="Основной текст Знак"/>
    <w:basedOn w:val="a4"/>
    <w:uiPriority w:val="99"/>
    <w:rsid w:val="0057743D"/>
  </w:style>
  <w:style w:type="paragraph" w:styleId="afa">
    <w:name w:val="Title"/>
    <w:aliases w:val="Знак"/>
    <w:basedOn w:val="a3"/>
    <w:link w:val="afb"/>
    <w:qFormat/>
    <w:rsid w:val="0057743D"/>
    <w:rPr>
      <w:rFonts w:eastAsia="Times New Roman"/>
      <w:szCs w:val="20"/>
      <w:lang w:eastAsia="ru-RU"/>
    </w:rPr>
  </w:style>
  <w:style w:type="character" w:customStyle="1" w:styleId="afb">
    <w:name w:val="Название Знак"/>
    <w:aliases w:val="Знак Знак"/>
    <w:basedOn w:val="a4"/>
    <w:link w:val="afa"/>
    <w:rsid w:val="0057743D"/>
    <w:rPr>
      <w:rFonts w:eastAsia="Times New Roman"/>
      <w:szCs w:val="20"/>
      <w:lang w:eastAsia="ru-RU"/>
    </w:rPr>
  </w:style>
  <w:style w:type="paragraph" w:customStyle="1" w:styleId="311">
    <w:name w:val="Основной текст 31"/>
    <w:basedOn w:val="a3"/>
    <w:rsid w:val="0057743D"/>
    <w:pPr>
      <w:suppressAutoHyphens/>
      <w:spacing w:after="120"/>
      <w:jc w:val="left"/>
    </w:pPr>
    <w:rPr>
      <w:rFonts w:eastAsia="Times New Roman"/>
      <w:sz w:val="16"/>
      <w:szCs w:val="20"/>
      <w:lang w:eastAsia="ru-RU"/>
    </w:rPr>
  </w:style>
  <w:style w:type="paragraph" w:customStyle="1" w:styleId="1a">
    <w:name w:val="Знак1"/>
    <w:basedOn w:val="a3"/>
    <w:rsid w:val="0057743D"/>
    <w:pPr>
      <w:spacing w:before="100" w:beforeAutospacing="1" w:after="100" w:afterAutospacing="1"/>
      <w:jc w:val="left"/>
    </w:pPr>
    <w:rPr>
      <w:rFonts w:ascii="Tahoma" w:eastAsia="Times New Roman" w:hAnsi="Tahoma"/>
      <w:sz w:val="20"/>
      <w:szCs w:val="20"/>
      <w:lang w:val="en-US"/>
    </w:rPr>
  </w:style>
  <w:style w:type="paragraph" w:styleId="3">
    <w:name w:val="List Number 3"/>
    <w:basedOn w:val="a3"/>
    <w:rsid w:val="0057743D"/>
    <w:pPr>
      <w:numPr>
        <w:numId w:val="3"/>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rsid w:val="0057743D"/>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57743D"/>
    <w:rPr>
      <w:rFonts w:ascii="Cambria" w:eastAsia="Times New Roman" w:hAnsi="Cambria"/>
      <w:b/>
      <w:bCs/>
      <w:sz w:val="26"/>
      <w:szCs w:val="26"/>
      <w:lang w:val="x-none" w:eastAsia="x-none"/>
    </w:rPr>
  </w:style>
  <w:style w:type="character" w:customStyle="1" w:styleId="41">
    <w:name w:val="Заголовок 4 Знак1"/>
    <w:aliases w:val="H4 Знак"/>
    <w:link w:val="4"/>
    <w:rsid w:val="0057743D"/>
    <w:rPr>
      <w:rFonts w:eastAsia="Arial Unicode MS"/>
      <w:b/>
      <w:bCs/>
      <w:sz w:val="28"/>
      <w:szCs w:val="28"/>
      <w:lang w:val="x-none" w:eastAsia="x-none"/>
    </w:rPr>
  </w:style>
  <w:style w:type="character" w:customStyle="1" w:styleId="51">
    <w:name w:val="Заголовок 5 Знак1"/>
    <w:aliases w:val="H5 Знак"/>
    <w:link w:val="5"/>
    <w:rsid w:val="0057743D"/>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57743D"/>
    <w:rPr>
      <w:rFonts w:eastAsia="Times New Roman"/>
      <w:lang w:val="x-none" w:eastAsia="ru-RU"/>
    </w:rPr>
  </w:style>
  <w:style w:type="character" w:customStyle="1" w:styleId="81">
    <w:name w:val="Заголовок 8 Знак1"/>
    <w:link w:val="8"/>
    <w:rsid w:val="0057743D"/>
    <w:rPr>
      <w:rFonts w:eastAsia="Times New Roman"/>
      <w:i/>
      <w:iCs/>
      <w:lang w:val="x-none" w:eastAsia="ru-RU"/>
    </w:rPr>
  </w:style>
  <w:style w:type="character" w:customStyle="1" w:styleId="91">
    <w:name w:val="Заголовок 9 Знак1"/>
    <w:link w:val="9"/>
    <w:rsid w:val="0057743D"/>
    <w:rPr>
      <w:rFonts w:ascii="Arial" w:eastAsia="Times New Roman" w:hAnsi="Arial"/>
      <w:sz w:val="20"/>
      <w:szCs w:val="20"/>
      <w:lang w:val="x-none" w:eastAsia="ru-RU"/>
    </w:rPr>
  </w:style>
  <w:style w:type="character" w:customStyle="1" w:styleId="Titul">
    <w:name w:val="Titul Знак"/>
    <w:aliases w:val="Heder Знак Знак"/>
    <w:rsid w:val="0057743D"/>
    <w:rPr>
      <w:rFonts w:ascii="Courier New" w:eastAsia="Times New Roman" w:hAnsi="Courier New" w:cs="Courier New"/>
      <w:sz w:val="20"/>
      <w:szCs w:val="20"/>
      <w:lang w:eastAsia="ru-RU"/>
    </w:rPr>
  </w:style>
  <w:style w:type="character" w:customStyle="1" w:styleId="13">
    <w:name w:val="Нижний колонтитул Знак1"/>
    <w:link w:val="a7"/>
    <w:uiPriority w:val="99"/>
    <w:rsid w:val="0057743D"/>
    <w:rPr>
      <w:rFonts w:ascii="Arial" w:eastAsia="Times New Roman" w:hAnsi="Arial"/>
      <w:szCs w:val="20"/>
      <w:lang w:eastAsia="ar-SA"/>
    </w:rPr>
  </w:style>
  <w:style w:type="paragraph" w:customStyle="1" w:styleId="ConsNormal">
    <w:name w:val="ConsNormal"/>
    <w:rsid w:val="0057743D"/>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57743D"/>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57743D"/>
    <w:pPr>
      <w:widowControl w:val="0"/>
      <w:adjustRightInd w:val="0"/>
      <w:spacing w:line="360" w:lineRule="atLeast"/>
      <w:jc w:val="both"/>
      <w:textAlignment w:val="baseline"/>
    </w:pPr>
    <w:rPr>
      <w:rFonts w:eastAsia="Times New Roman"/>
      <w:szCs w:val="20"/>
      <w:lang w:eastAsia="ru-RU"/>
    </w:rPr>
  </w:style>
  <w:style w:type="character" w:styleId="afc">
    <w:name w:val="page number"/>
    <w:basedOn w:val="a4"/>
    <w:rsid w:val="0057743D"/>
  </w:style>
  <w:style w:type="character" w:styleId="afd">
    <w:name w:val="annotation reference"/>
    <w:uiPriority w:val="99"/>
    <w:rsid w:val="0057743D"/>
    <w:rPr>
      <w:sz w:val="16"/>
      <w:szCs w:val="16"/>
    </w:rPr>
  </w:style>
  <w:style w:type="paragraph" w:styleId="afe">
    <w:name w:val="annotation text"/>
    <w:basedOn w:val="a3"/>
    <w:link w:val="1b"/>
    <w:uiPriority w:val="99"/>
    <w:rsid w:val="0057743D"/>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
    <w:name w:val="Текст примечания Знак"/>
    <w:basedOn w:val="a4"/>
    <w:uiPriority w:val="99"/>
    <w:rsid w:val="0057743D"/>
    <w:rPr>
      <w:sz w:val="20"/>
      <w:szCs w:val="20"/>
    </w:rPr>
  </w:style>
  <w:style w:type="character" w:customStyle="1" w:styleId="1b">
    <w:name w:val="Текст примечания Знак1"/>
    <w:link w:val="afe"/>
    <w:uiPriority w:val="99"/>
    <w:rsid w:val="0057743D"/>
    <w:rPr>
      <w:rFonts w:eastAsia="Times New Roman"/>
      <w:sz w:val="20"/>
      <w:szCs w:val="20"/>
      <w:lang w:val="x-none" w:eastAsia="ru-RU"/>
    </w:rPr>
  </w:style>
  <w:style w:type="paragraph" w:styleId="aff0">
    <w:name w:val="annotation subject"/>
    <w:basedOn w:val="afe"/>
    <w:next w:val="afe"/>
    <w:link w:val="1c"/>
    <w:uiPriority w:val="99"/>
    <w:rsid w:val="0057743D"/>
    <w:rPr>
      <w:b/>
      <w:bCs/>
    </w:rPr>
  </w:style>
  <w:style w:type="character" w:customStyle="1" w:styleId="aff1">
    <w:name w:val="Тема примечания Знак"/>
    <w:basedOn w:val="aff"/>
    <w:uiPriority w:val="99"/>
    <w:rsid w:val="0057743D"/>
    <w:rPr>
      <w:b/>
      <w:bCs/>
      <w:sz w:val="20"/>
      <w:szCs w:val="20"/>
    </w:rPr>
  </w:style>
  <w:style w:type="character" w:customStyle="1" w:styleId="1c">
    <w:name w:val="Тема примечания Знак1"/>
    <w:link w:val="aff0"/>
    <w:uiPriority w:val="99"/>
    <w:rsid w:val="0057743D"/>
    <w:rPr>
      <w:rFonts w:eastAsia="Times New Roman"/>
      <w:b/>
      <w:bCs/>
      <w:sz w:val="20"/>
      <w:szCs w:val="20"/>
      <w:lang w:val="x-none" w:eastAsia="ru-RU"/>
    </w:rPr>
  </w:style>
  <w:style w:type="paragraph" w:styleId="aff2">
    <w:name w:val="Balloon Text"/>
    <w:basedOn w:val="a3"/>
    <w:link w:val="1d"/>
    <w:uiPriority w:val="99"/>
    <w:rsid w:val="0057743D"/>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3">
    <w:name w:val="Текст выноски Знак"/>
    <w:basedOn w:val="a4"/>
    <w:uiPriority w:val="99"/>
    <w:rsid w:val="0057743D"/>
    <w:rPr>
      <w:rFonts w:ascii="Tahoma" w:hAnsi="Tahoma" w:cs="Tahoma"/>
      <w:sz w:val="16"/>
      <w:szCs w:val="16"/>
    </w:rPr>
  </w:style>
  <w:style w:type="character" w:customStyle="1" w:styleId="1d">
    <w:name w:val="Текст выноски Знак1"/>
    <w:link w:val="aff2"/>
    <w:uiPriority w:val="99"/>
    <w:rsid w:val="0057743D"/>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57743D"/>
    <w:rPr>
      <w:rFonts w:eastAsia="Times New Roman"/>
      <w:lang w:eastAsia="ru-RU"/>
    </w:rPr>
  </w:style>
  <w:style w:type="paragraph" w:styleId="36">
    <w:name w:val="Body Text Indent 3"/>
    <w:basedOn w:val="a3"/>
    <w:link w:val="37"/>
    <w:rsid w:val="0057743D"/>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4"/>
    <w:link w:val="36"/>
    <w:rsid w:val="0057743D"/>
    <w:rPr>
      <w:rFonts w:eastAsia="Times New Roman"/>
      <w:color w:val="0000FF"/>
      <w:u w:val="single"/>
      <w:lang w:val="x-none" w:eastAsia="ru-RU"/>
    </w:rPr>
  </w:style>
  <w:style w:type="character" w:customStyle="1" w:styleId="labelheaderlevel21">
    <w:name w:val="label_header_level_21"/>
    <w:rsid w:val="0057743D"/>
    <w:rPr>
      <w:b/>
      <w:bCs/>
      <w:color w:val="0000FF"/>
      <w:sz w:val="20"/>
      <w:szCs w:val="20"/>
    </w:rPr>
  </w:style>
  <w:style w:type="paragraph" w:styleId="29">
    <w:name w:val="List 2"/>
    <w:basedOn w:val="a3"/>
    <w:semiHidden/>
    <w:rsid w:val="0057743D"/>
    <w:pPr>
      <w:widowControl w:val="0"/>
      <w:adjustRightInd w:val="0"/>
      <w:spacing w:line="360" w:lineRule="atLeast"/>
      <w:ind w:left="566" w:hanging="283"/>
      <w:jc w:val="both"/>
      <w:textAlignment w:val="baseline"/>
    </w:pPr>
    <w:rPr>
      <w:rFonts w:eastAsia="Times New Roman"/>
      <w:lang w:eastAsia="ru-RU"/>
    </w:rPr>
  </w:style>
  <w:style w:type="paragraph" w:customStyle="1" w:styleId="aff4">
    <w:name w:val=" Знак Знак Знак Знак"/>
    <w:basedOn w:val="a3"/>
    <w:rsid w:val="0057743D"/>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3"/>
    <w:next w:val="a3"/>
    <w:rsid w:val="0057743D"/>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3"/>
    <w:link w:val="39"/>
    <w:rsid w:val="0057743D"/>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4"/>
    <w:link w:val="38"/>
    <w:rsid w:val="0057743D"/>
    <w:rPr>
      <w:rFonts w:eastAsia="Times New Roman"/>
      <w:sz w:val="16"/>
      <w:szCs w:val="16"/>
      <w:lang w:val="x-none" w:eastAsia="ru-RU"/>
    </w:rPr>
  </w:style>
  <w:style w:type="paragraph" w:customStyle="1" w:styleId="1e">
    <w:name w:val="заголовок 1"/>
    <w:basedOn w:val="a3"/>
    <w:next w:val="a3"/>
    <w:rsid w:val="0057743D"/>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3"/>
    <w:next w:val="a3"/>
    <w:rsid w:val="0057743D"/>
    <w:pPr>
      <w:keepNext/>
      <w:widowControl w:val="0"/>
      <w:adjustRightInd w:val="0"/>
      <w:spacing w:line="360" w:lineRule="atLeast"/>
      <w:jc w:val="both"/>
      <w:textAlignment w:val="baseline"/>
    </w:pPr>
    <w:rPr>
      <w:rFonts w:eastAsia="Times New Roman"/>
      <w:szCs w:val="20"/>
      <w:lang w:val="en-GB" w:eastAsia="ru-RU"/>
    </w:rPr>
  </w:style>
  <w:style w:type="paragraph" w:customStyle="1" w:styleId="aff5">
    <w:name w:val="Пункт"/>
    <w:basedOn w:val="a3"/>
    <w:rsid w:val="0057743D"/>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3"/>
    <w:link w:val="HTML1"/>
    <w:semiHidden/>
    <w:rsid w:val="0057743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4"/>
    <w:rsid w:val="0057743D"/>
    <w:rPr>
      <w:rFonts w:ascii="Consolas" w:hAnsi="Consolas" w:cs="Consolas"/>
      <w:sz w:val="20"/>
      <w:szCs w:val="20"/>
    </w:rPr>
  </w:style>
  <w:style w:type="character" w:customStyle="1" w:styleId="HTML1">
    <w:name w:val="Стандартный HTML Знак1"/>
    <w:link w:val="HTML"/>
    <w:semiHidden/>
    <w:rsid w:val="0057743D"/>
    <w:rPr>
      <w:rFonts w:ascii="Courier New" w:eastAsia="Times New Roman" w:hAnsi="Courier New"/>
      <w:sz w:val="20"/>
      <w:szCs w:val="20"/>
      <w:lang w:val="x-none" w:eastAsia="ru-RU"/>
    </w:rPr>
  </w:style>
  <w:style w:type="character" w:customStyle="1" w:styleId="19">
    <w:name w:val="Основной текст Знак1"/>
    <w:aliases w:val="Основной текст Знак Знак Знак"/>
    <w:link w:val="af8"/>
    <w:uiPriority w:val="99"/>
    <w:rsid w:val="0057743D"/>
    <w:rPr>
      <w:rFonts w:eastAsia="Times New Roman"/>
      <w:lang w:eastAsia="ru-RU"/>
    </w:rPr>
  </w:style>
  <w:style w:type="paragraph" w:styleId="aff6">
    <w:name w:val="footnote text"/>
    <w:basedOn w:val="a3"/>
    <w:link w:val="1f"/>
    <w:uiPriority w:val="99"/>
    <w:rsid w:val="0057743D"/>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7">
    <w:name w:val="Текст сноски Знак"/>
    <w:basedOn w:val="a4"/>
    <w:uiPriority w:val="99"/>
    <w:rsid w:val="0057743D"/>
    <w:rPr>
      <w:sz w:val="20"/>
      <w:szCs w:val="20"/>
    </w:rPr>
  </w:style>
  <w:style w:type="character" w:customStyle="1" w:styleId="1f">
    <w:name w:val="Текст сноски Знак1"/>
    <w:link w:val="aff6"/>
    <w:uiPriority w:val="99"/>
    <w:rsid w:val="0057743D"/>
    <w:rPr>
      <w:rFonts w:eastAsia="Times New Roman"/>
      <w:snapToGrid w:val="0"/>
      <w:szCs w:val="20"/>
      <w:lang w:val="x-none" w:eastAsia="ru-RU"/>
    </w:rPr>
  </w:style>
  <w:style w:type="character" w:customStyle="1" w:styleId="FontStyle15">
    <w:name w:val="Font Style15"/>
    <w:rsid w:val="0057743D"/>
    <w:rPr>
      <w:rFonts w:ascii="Times New Roman" w:hAnsi="Times New Roman" w:cs="Times New Roman"/>
      <w:sz w:val="26"/>
      <w:szCs w:val="26"/>
    </w:rPr>
  </w:style>
  <w:style w:type="paragraph" w:customStyle="1" w:styleId="2b">
    <w:name w:val="Уровень2"/>
    <w:basedOn w:val="a3"/>
    <w:rsid w:val="0057743D"/>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57743D"/>
    <w:pPr>
      <w:tabs>
        <w:tab w:val="clear" w:pos="927"/>
        <w:tab w:val="num" w:pos="360"/>
        <w:tab w:val="num" w:pos="2160"/>
      </w:tabs>
      <w:ind w:left="2160" w:hanging="180"/>
    </w:pPr>
  </w:style>
  <w:style w:type="paragraph" w:customStyle="1" w:styleId="aff8">
    <w:name w:val="Заголовок статьи"/>
    <w:basedOn w:val="a3"/>
    <w:next w:val="a3"/>
    <w:rsid w:val="0057743D"/>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3"/>
    <w:rsid w:val="0057743D"/>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2">
    <w:name w:val="А_обычный"/>
    <w:basedOn w:val="a3"/>
    <w:rsid w:val="0057743D"/>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3"/>
    <w:rsid w:val="0057743D"/>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3"/>
    <w:rsid w:val="0057743D"/>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9">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3"/>
    <w:link w:val="1f0"/>
    <w:uiPriority w:val="99"/>
    <w:rsid w:val="0057743D"/>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a">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Текст Знак1 Знак1"/>
    <w:basedOn w:val="a4"/>
    <w:uiPriority w:val="99"/>
    <w:rsid w:val="0057743D"/>
    <w:rPr>
      <w:rFonts w:ascii="Consolas" w:hAnsi="Consolas" w:cs="Consolas"/>
      <w:sz w:val="21"/>
      <w:szCs w:val="21"/>
    </w:rPr>
  </w:style>
  <w:style w:type="character" w:customStyle="1" w:styleId="1f0">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9"/>
    <w:uiPriority w:val="99"/>
    <w:rsid w:val="0057743D"/>
    <w:rPr>
      <w:rFonts w:ascii="Courier New" w:eastAsia="Times New Roman" w:hAnsi="Courier New"/>
      <w:snapToGrid w:val="0"/>
      <w:sz w:val="20"/>
      <w:szCs w:val="20"/>
      <w:lang w:val="x-none" w:eastAsia="ru-RU"/>
    </w:rPr>
  </w:style>
  <w:style w:type="paragraph" w:styleId="affb">
    <w:name w:val="Block Text"/>
    <w:basedOn w:val="a3"/>
    <w:rsid w:val="0057743D"/>
    <w:pPr>
      <w:widowControl w:val="0"/>
      <w:adjustRightInd w:val="0"/>
      <w:spacing w:line="360" w:lineRule="atLeast"/>
      <w:ind w:left="-5220" w:right="-105"/>
      <w:jc w:val="both"/>
      <w:textAlignment w:val="baseline"/>
    </w:pPr>
    <w:rPr>
      <w:rFonts w:eastAsia="Times New Roman"/>
      <w:i/>
      <w:iCs/>
      <w:lang w:eastAsia="ru-RU"/>
    </w:rPr>
  </w:style>
  <w:style w:type="paragraph" w:styleId="affc">
    <w:name w:val="Document Map"/>
    <w:basedOn w:val="a3"/>
    <w:link w:val="1f1"/>
    <w:uiPriority w:val="99"/>
    <w:semiHidden/>
    <w:rsid w:val="0057743D"/>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d">
    <w:name w:val="Схема документа Знак"/>
    <w:basedOn w:val="a4"/>
    <w:uiPriority w:val="99"/>
    <w:rsid w:val="0057743D"/>
    <w:rPr>
      <w:rFonts w:ascii="Tahoma" w:hAnsi="Tahoma" w:cs="Tahoma"/>
      <w:sz w:val="16"/>
      <w:szCs w:val="16"/>
    </w:rPr>
  </w:style>
  <w:style w:type="character" w:customStyle="1" w:styleId="1f1">
    <w:name w:val="Схема документа Знак1"/>
    <w:link w:val="affc"/>
    <w:uiPriority w:val="99"/>
    <w:semiHidden/>
    <w:rsid w:val="0057743D"/>
    <w:rPr>
      <w:rFonts w:ascii="Tahoma" w:eastAsia="Times New Roman" w:hAnsi="Tahoma"/>
      <w:szCs w:val="20"/>
      <w:shd w:val="clear" w:color="auto" w:fill="000080"/>
      <w:lang w:val="x-none" w:eastAsia="ru-RU"/>
    </w:rPr>
  </w:style>
  <w:style w:type="paragraph" w:styleId="43">
    <w:name w:val="toc 4"/>
    <w:basedOn w:val="a3"/>
    <w:next w:val="a3"/>
    <w:autoRedefine/>
    <w:semiHidden/>
    <w:rsid w:val="0057743D"/>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3"/>
    <w:next w:val="a3"/>
    <w:autoRedefine/>
    <w:semiHidden/>
    <w:rsid w:val="0057743D"/>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3"/>
    <w:next w:val="a3"/>
    <w:autoRedefine/>
    <w:semiHidden/>
    <w:rsid w:val="0057743D"/>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3"/>
    <w:next w:val="a3"/>
    <w:autoRedefine/>
    <w:semiHidden/>
    <w:rsid w:val="0057743D"/>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3"/>
    <w:next w:val="a3"/>
    <w:autoRedefine/>
    <w:semiHidden/>
    <w:rsid w:val="0057743D"/>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3"/>
    <w:next w:val="a3"/>
    <w:autoRedefine/>
    <w:semiHidden/>
    <w:rsid w:val="0057743D"/>
    <w:pPr>
      <w:widowControl w:val="0"/>
      <w:adjustRightInd w:val="0"/>
      <w:spacing w:line="360" w:lineRule="atLeast"/>
      <w:ind w:left="1920"/>
      <w:jc w:val="both"/>
      <w:textAlignment w:val="baseline"/>
    </w:pPr>
    <w:rPr>
      <w:rFonts w:eastAsia="Times New Roman"/>
      <w:szCs w:val="20"/>
      <w:lang w:eastAsia="ru-RU"/>
    </w:rPr>
  </w:style>
  <w:style w:type="paragraph" w:customStyle="1" w:styleId="affe">
    <w:name w:val="Подраздел"/>
    <w:basedOn w:val="a3"/>
    <w:rsid w:val="0057743D"/>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f">
    <w:name w:val="регламент список"/>
    <w:basedOn w:val="31"/>
    <w:autoRedefine/>
    <w:rsid w:val="0057743D"/>
    <w:pPr>
      <w:keepLines/>
      <w:spacing w:before="120" w:after="120" w:line="180" w:lineRule="atLeast"/>
      <w:outlineLvl w:val="9"/>
    </w:pPr>
    <w:rPr>
      <w:rFonts w:ascii="Times New Roman" w:hAnsi="Times New Roman"/>
      <w:spacing w:val="-5"/>
      <w:kern w:val="28"/>
      <w:sz w:val="24"/>
      <w:szCs w:val="20"/>
      <w:lang w:eastAsia="en-US"/>
    </w:rPr>
  </w:style>
  <w:style w:type="character" w:styleId="afff0">
    <w:name w:val="FollowedHyperlink"/>
    <w:uiPriority w:val="99"/>
    <w:semiHidden/>
    <w:rsid w:val="0057743D"/>
    <w:rPr>
      <w:color w:val="800080"/>
      <w:u w:val="single"/>
    </w:rPr>
  </w:style>
  <w:style w:type="paragraph" w:customStyle="1" w:styleId="2c">
    <w:name w:val="Пункт_2"/>
    <w:basedOn w:val="a3"/>
    <w:rsid w:val="0057743D"/>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3"/>
    <w:rsid w:val="0057743D"/>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3"/>
    <w:rsid w:val="0057743D"/>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3"/>
    <w:rsid w:val="0057743D"/>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57743D"/>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1">
    <w:name w:val="caption"/>
    <w:basedOn w:val="a3"/>
    <w:next w:val="a3"/>
    <w:qFormat/>
    <w:rsid w:val="0057743D"/>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2">
    <w:name w:val="комментарий"/>
    <w:rsid w:val="0057743D"/>
    <w:rPr>
      <w:b/>
      <w:i/>
      <w:shd w:val="clear" w:color="auto" w:fill="FFFF99"/>
    </w:rPr>
  </w:style>
  <w:style w:type="paragraph" w:customStyle="1" w:styleId="02statia2">
    <w:name w:val="02statia2"/>
    <w:basedOn w:val="a3"/>
    <w:rsid w:val="0057743D"/>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3">
    <w:name w:val="Подпункт"/>
    <w:basedOn w:val="aff5"/>
    <w:rsid w:val="0057743D"/>
    <w:rPr>
      <w:bCs/>
      <w:sz w:val="22"/>
      <w:szCs w:val="22"/>
    </w:rPr>
  </w:style>
  <w:style w:type="paragraph" w:customStyle="1" w:styleId="afff4">
    <w:name w:val="маркированный"/>
    <w:basedOn w:val="a3"/>
    <w:semiHidden/>
    <w:rsid w:val="0057743D"/>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5">
    <w:name w:val="List Paragraph"/>
    <w:basedOn w:val="a3"/>
    <w:link w:val="afff6"/>
    <w:uiPriority w:val="34"/>
    <w:qFormat/>
    <w:rsid w:val="0057743D"/>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3"/>
    <w:rsid w:val="0057743D"/>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57743D"/>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57743D"/>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57743D"/>
    <w:rPr>
      <w:rFonts w:eastAsia="Times New Roman"/>
      <w:sz w:val="20"/>
      <w:lang w:eastAsia="ru-RU"/>
    </w:rPr>
  </w:style>
  <w:style w:type="paragraph" w:customStyle="1" w:styleId="afff7">
    <w:name w:val="АриалТабл"/>
    <w:basedOn w:val="af2"/>
    <w:rsid w:val="0057743D"/>
    <w:pPr>
      <w:widowControl w:val="0"/>
      <w:adjustRightInd w:val="0"/>
      <w:spacing w:before="0" w:after="0" w:line="240" w:lineRule="auto"/>
      <w:ind w:firstLine="0"/>
      <w:textAlignment w:val="baseline"/>
    </w:pPr>
    <w:rPr>
      <w:rFonts w:cs="Times New Roman"/>
      <w:lang w:val="x-none"/>
    </w:rPr>
  </w:style>
  <w:style w:type="paragraph" w:styleId="afff8">
    <w:name w:val="endnote text"/>
    <w:basedOn w:val="a3"/>
    <w:link w:val="afff9"/>
    <w:semiHidden/>
    <w:rsid w:val="0057743D"/>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9">
    <w:name w:val="Текст концевой сноски Знак"/>
    <w:basedOn w:val="a4"/>
    <w:link w:val="afff8"/>
    <w:semiHidden/>
    <w:rsid w:val="0057743D"/>
    <w:rPr>
      <w:rFonts w:eastAsia="Times New Roman"/>
      <w:sz w:val="20"/>
      <w:szCs w:val="20"/>
      <w:lang w:val="x-none" w:eastAsia="ru-RU"/>
    </w:rPr>
  </w:style>
  <w:style w:type="table" w:styleId="afffa">
    <w:name w:val="Table Grid"/>
    <w:basedOn w:val="a5"/>
    <w:uiPriority w:val="59"/>
    <w:rsid w:val="0057743D"/>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57743D"/>
  </w:style>
  <w:style w:type="character" w:customStyle="1" w:styleId="afffc">
    <w:name w:val="Подпункт Знак"/>
    <w:rsid w:val="0057743D"/>
    <w:rPr>
      <w:sz w:val="28"/>
      <w:lang w:val="ru-RU" w:eastAsia="ru-RU" w:bidi="ar-SA"/>
    </w:rPr>
  </w:style>
  <w:style w:type="character" w:customStyle="1" w:styleId="FontStyle11">
    <w:name w:val="Font Style11"/>
    <w:rsid w:val="0057743D"/>
    <w:rPr>
      <w:rFonts w:ascii="Times New Roman" w:hAnsi="Times New Roman" w:cs="Times New Roman"/>
      <w:sz w:val="26"/>
      <w:szCs w:val="26"/>
    </w:rPr>
  </w:style>
  <w:style w:type="character" w:customStyle="1" w:styleId="211">
    <w:name w:val="Заголовок 2 Знак1"/>
    <w:rsid w:val="0057743D"/>
    <w:rPr>
      <w:b/>
      <w:snapToGrid w:val="0"/>
      <w:sz w:val="28"/>
      <w:lang w:val="ru-RU" w:eastAsia="ru-RU" w:bidi="ar-SA"/>
    </w:rPr>
  </w:style>
  <w:style w:type="character" w:customStyle="1" w:styleId="Sp1">
    <w:name w:val="Sp1 Знак Знак"/>
    <w:rsid w:val="0057743D"/>
    <w:rPr>
      <w:b/>
      <w:bCs/>
      <w:kern w:val="24"/>
      <w:sz w:val="24"/>
      <w:szCs w:val="24"/>
      <w:lang w:val="ru-RU" w:eastAsia="ru-RU" w:bidi="ar-SA"/>
    </w:rPr>
  </w:style>
  <w:style w:type="numbering" w:customStyle="1" w:styleId="10">
    <w:name w:val="Стиль1"/>
    <w:uiPriority w:val="99"/>
    <w:rsid w:val="0057743D"/>
    <w:pPr>
      <w:numPr>
        <w:numId w:val="10"/>
      </w:numPr>
    </w:pPr>
  </w:style>
  <w:style w:type="numbering" w:customStyle="1" w:styleId="20">
    <w:name w:val="Стиль2"/>
    <w:uiPriority w:val="99"/>
    <w:rsid w:val="0057743D"/>
    <w:pPr>
      <w:numPr>
        <w:numId w:val="11"/>
      </w:numPr>
    </w:pPr>
  </w:style>
  <w:style w:type="paragraph" w:customStyle="1" w:styleId="afffd">
    <w:name w:val="Стиль начало"/>
    <w:basedOn w:val="a3"/>
    <w:rsid w:val="0057743D"/>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3"/>
    <w:rsid w:val="0057743D"/>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57743D"/>
    <w:rPr>
      <w:rFonts w:ascii="Times New Roman" w:hAnsi="Times New Roman" w:cs="Times New Roman"/>
      <w:sz w:val="26"/>
      <w:szCs w:val="26"/>
    </w:rPr>
  </w:style>
  <w:style w:type="character" w:customStyle="1" w:styleId="FontStyle57">
    <w:name w:val="Font Style57"/>
    <w:rsid w:val="0057743D"/>
    <w:rPr>
      <w:rFonts w:ascii="Times New Roman" w:hAnsi="Times New Roman" w:cs="Times New Roman"/>
      <w:b/>
      <w:bCs/>
      <w:sz w:val="20"/>
      <w:szCs w:val="20"/>
    </w:rPr>
  </w:style>
  <w:style w:type="paragraph" w:customStyle="1" w:styleId="Style20">
    <w:name w:val="Style20"/>
    <w:basedOn w:val="a3"/>
    <w:rsid w:val="0057743D"/>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e">
    <w:name w:val="Revision"/>
    <w:hidden/>
    <w:uiPriority w:val="99"/>
    <w:semiHidden/>
    <w:rsid w:val="0057743D"/>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Основной текст с отступом Знак1 Знак Знак1, Знак4 Знак1"/>
    <w:link w:val="af6"/>
    <w:rsid w:val="0057743D"/>
    <w:rPr>
      <w:rFonts w:ascii="Arial" w:eastAsia="Times New Roman" w:hAnsi="Arial"/>
      <w:szCs w:val="20"/>
      <w:lang w:eastAsia="ar-SA"/>
    </w:rPr>
  </w:style>
  <w:style w:type="paragraph" w:styleId="2d">
    <w:name w:val="envelope return"/>
    <w:basedOn w:val="a3"/>
    <w:rsid w:val="0057743D"/>
    <w:pPr>
      <w:spacing w:after="60"/>
      <w:jc w:val="both"/>
    </w:pPr>
    <w:rPr>
      <w:rFonts w:ascii="Arial" w:eastAsia="Times New Roman" w:hAnsi="Arial" w:cs="Arial"/>
      <w:sz w:val="20"/>
      <w:szCs w:val="20"/>
      <w:lang w:eastAsia="ru-RU"/>
    </w:rPr>
  </w:style>
  <w:style w:type="paragraph" w:customStyle="1" w:styleId="ConsPlusCell">
    <w:name w:val="ConsPlusCell"/>
    <w:rsid w:val="0057743D"/>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3"/>
    <w:qFormat/>
    <w:rsid w:val="0057743D"/>
    <w:pPr>
      <w:spacing w:after="200" w:line="276" w:lineRule="auto"/>
      <w:ind w:left="720"/>
      <w:contextualSpacing/>
      <w:jc w:val="left"/>
    </w:pPr>
    <w:rPr>
      <w:rFonts w:ascii="Calibri" w:eastAsia="Calibri" w:hAnsi="Calibri"/>
      <w:sz w:val="22"/>
      <w:szCs w:val="22"/>
    </w:rPr>
  </w:style>
  <w:style w:type="character" w:customStyle="1" w:styleId="rvts30">
    <w:name w:val="rvts30"/>
    <w:rsid w:val="0057743D"/>
    <w:rPr>
      <w:rFonts w:ascii="Times New Roman" w:hAnsi="Times New Roman" w:cs="Times New Roman" w:hint="default"/>
      <w:sz w:val="22"/>
      <w:szCs w:val="22"/>
    </w:rPr>
  </w:style>
  <w:style w:type="paragraph" w:customStyle="1" w:styleId="-3">
    <w:name w:val="Пункт-3"/>
    <w:basedOn w:val="a3"/>
    <w:rsid w:val="0057743D"/>
    <w:pPr>
      <w:tabs>
        <w:tab w:val="num" w:pos="1985"/>
      </w:tabs>
      <w:ind w:firstLine="709"/>
      <w:jc w:val="both"/>
    </w:pPr>
    <w:rPr>
      <w:rFonts w:eastAsia="Times New Roman"/>
      <w:sz w:val="28"/>
      <w:lang w:eastAsia="ru-RU"/>
    </w:rPr>
  </w:style>
  <w:style w:type="paragraph" w:customStyle="1" w:styleId="-4">
    <w:name w:val="Пункт-4"/>
    <w:basedOn w:val="a3"/>
    <w:rsid w:val="0057743D"/>
    <w:pPr>
      <w:tabs>
        <w:tab w:val="num" w:pos="1985"/>
      </w:tabs>
      <w:ind w:firstLine="709"/>
      <w:jc w:val="both"/>
    </w:pPr>
    <w:rPr>
      <w:rFonts w:eastAsia="Times New Roman"/>
      <w:sz w:val="28"/>
      <w:lang w:eastAsia="ru-RU"/>
    </w:rPr>
  </w:style>
  <w:style w:type="paragraph" w:customStyle="1" w:styleId="-5">
    <w:name w:val="Пункт-5"/>
    <w:basedOn w:val="a3"/>
    <w:rsid w:val="0057743D"/>
    <w:pPr>
      <w:tabs>
        <w:tab w:val="num" w:pos="1985"/>
      </w:tabs>
      <w:ind w:firstLine="709"/>
      <w:jc w:val="both"/>
    </w:pPr>
    <w:rPr>
      <w:rFonts w:eastAsia="Times New Roman"/>
      <w:sz w:val="28"/>
      <w:lang w:eastAsia="ru-RU"/>
    </w:rPr>
  </w:style>
  <w:style w:type="paragraph" w:customStyle="1" w:styleId="-7">
    <w:name w:val="Пункт-7"/>
    <w:basedOn w:val="a3"/>
    <w:rsid w:val="0057743D"/>
    <w:pPr>
      <w:tabs>
        <w:tab w:val="num" w:pos="360"/>
      </w:tabs>
      <w:ind w:firstLine="709"/>
      <w:jc w:val="both"/>
    </w:pPr>
    <w:rPr>
      <w:rFonts w:eastAsia="Times New Roman"/>
      <w:sz w:val="28"/>
      <w:lang w:eastAsia="ru-RU"/>
    </w:rPr>
  </w:style>
  <w:style w:type="character" w:customStyle="1" w:styleId="rvts36">
    <w:name w:val="rvts36"/>
    <w:rsid w:val="0057743D"/>
    <w:rPr>
      <w:rFonts w:ascii="Times New Roman" w:hAnsi="Times New Roman" w:cs="Times New Roman" w:hint="default"/>
      <w:color w:val="000000"/>
      <w:sz w:val="22"/>
      <w:szCs w:val="22"/>
    </w:rPr>
  </w:style>
  <w:style w:type="paragraph" w:styleId="affff">
    <w:name w:val="Subtitle"/>
    <w:basedOn w:val="a3"/>
    <w:link w:val="affff0"/>
    <w:qFormat/>
    <w:rsid w:val="0057743D"/>
    <w:pPr>
      <w:ind w:left="1620"/>
      <w:jc w:val="left"/>
    </w:pPr>
    <w:rPr>
      <w:rFonts w:eastAsia="Times New Roman"/>
      <w:b/>
      <w:bCs/>
      <w:sz w:val="20"/>
      <w:lang w:val="x-none" w:eastAsia="ru-RU"/>
    </w:rPr>
  </w:style>
  <w:style w:type="character" w:customStyle="1" w:styleId="affff0">
    <w:name w:val="Подзаголовок Знак"/>
    <w:basedOn w:val="a4"/>
    <w:link w:val="affff"/>
    <w:rsid w:val="0057743D"/>
    <w:rPr>
      <w:rFonts w:eastAsia="Times New Roman"/>
      <w:b/>
      <w:bCs/>
      <w:sz w:val="20"/>
      <w:lang w:val="x-none" w:eastAsia="ru-RU"/>
    </w:rPr>
  </w:style>
  <w:style w:type="paragraph" w:customStyle="1" w:styleId="-">
    <w:name w:val="Контракт-раздел"/>
    <w:basedOn w:val="a3"/>
    <w:next w:val="-0"/>
    <w:rsid w:val="0057743D"/>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3"/>
    <w:rsid w:val="0057743D"/>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3"/>
    <w:rsid w:val="0057743D"/>
    <w:pPr>
      <w:numPr>
        <w:ilvl w:val="2"/>
        <w:numId w:val="12"/>
      </w:numPr>
      <w:jc w:val="both"/>
    </w:pPr>
    <w:rPr>
      <w:rFonts w:eastAsia="Times New Roman"/>
      <w:lang w:eastAsia="ru-RU"/>
    </w:rPr>
  </w:style>
  <w:style w:type="paragraph" w:customStyle="1" w:styleId="-2">
    <w:name w:val="Контракт-подподпункт"/>
    <w:basedOn w:val="a3"/>
    <w:rsid w:val="0057743D"/>
    <w:pPr>
      <w:numPr>
        <w:ilvl w:val="3"/>
        <w:numId w:val="12"/>
      </w:numPr>
      <w:jc w:val="both"/>
    </w:pPr>
    <w:rPr>
      <w:rFonts w:eastAsia="Times New Roman"/>
      <w:lang w:eastAsia="ru-RU"/>
    </w:rPr>
  </w:style>
  <w:style w:type="paragraph" w:customStyle="1" w:styleId="44">
    <w:name w:val="Знак4"/>
    <w:basedOn w:val="a3"/>
    <w:rsid w:val="0057743D"/>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3"/>
    <w:rsid w:val="0057743D"/>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3"/>
    <w:link w:val="45"/>
    <w:uiPriority w:val="99"/>
    <w:rsid w:val="0057743D"/>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57743D"/>
    <w:rPr>
      <w:rFonts w:eastAsia="Times New Roman"/>
      <w:sz w:val="28"/>
      <w:szCs w:val="28"/>
      <w:lang w:val="x-none" w:eastAsia="x-none"/>
    </w:rPr>
  </w:style>
  <w:style w:type="paragraph" w:customStyle="1" w:styleId="affff1">
    <w:name w:val="Примечание"/>
    <w:basedOn w:val="a3"/>
    <w:link w:val="affff2"/>
    <w:rsid w:val="0057743D"/>
    <w:pPr>
      <w:spacing w:before="240" w:after="240" w:line="288" w:lineRule="auto"/>
      <w:ind w:left="1134" w:right="1134"/>
      <w:jc w:val="both"/>
    </w:pPr>
    <w:rPr>
      <w:rFonts w:eastAsia="Times New Roman"/>
      <w:spacing w:val="20"/>
      <w:szCs w:val="28"/>
      <w:lang w:val="x-none" w:eastAsia="x-none"/>
    </w:rPr>
  </w:style>
  <w:style w:type="character" w:customStyle="1" w:styleId="affff2">
    <w:name w:val="Примечание Знак"/>
    <w:link w:val="affff1"/>
    <w:rsid w:val="0057743D"/>
    <w:rPr>
      <w:rFonts w:eastAsia="Times New Roman"/>
      <w:spacing w:val="20"/>
      <w:szCs w:val="28"/>
      <w:lang w:val="x-none" w:eastAsia="x-none"/>
    </w:rPr>
  </w:style>
  <w:style w:type="character" w:customStyle="1" w:styleId="Heder1">
    <w:name w:val="Heder Знак1"/>
    <w:aliases w:val="Titul Знак Знак1"/>
    <w:locked/>
    <w:rsid w:val="0057743D"/>
    <w:rPr>
      <w:rFonts w:cs="Times New Roman"/>
      <w:i/>
      <w:snapToGrid w:val="0"/>
      <w:lang w:val="ru-RU" w:eastAsia="ru-RU" w:bidi="ar-SA"/>
    </w:rPr>
  </w:style>
  <w:style w:type="paragraph" w:styleId="affff3">
    <w:name w:val="No Spacing"/>
    <w:uiPriority w:val="1"/>
    <w:qFormat/>
    <w:rsid w:val="0057743D"/>
    <w:pPr>
      <w:jc w:val="left"/>
    </w:pPr>
    <w:rPr>
      <w:rFonts w:ascii="Arial" w:eastAsia="Times New Roman" w:hAnsi="Arial"/>
      <w:lang w:eastAsia="ru-RU"/>
    </w:rPr>
  </w:style>
  <w:style w:type="paragraph" w:customStyle="1" w:styleId="Default">
    <w:name w:val="Default"/>
    <w:rsid w:val="0057743D"/>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4"/>
    <w:rsid w:val="0057743D"/>
  </w:style>
  <w:style w:type="paragraph" w:customStyle="1" w:styleId="affff4">
    <w:name w:val="Нормальный"/>
    <w:rsid w:val="0057743D"/>
    <w:pPr>
      <w:jc w:val="left"/>
    </w:pPr>
    <w:rPr>
      <w:rFonts w:eastAsia="Calibri"/>
      <w:sz w:val="20"/>
      <w:szCs w:val="20"/>
      <w:lang w:eastAsia="ru-RU"/>
    </w:rPr>
  </w:style>
  <w:style w:type="paragraph" w:customStyle="1" w:styleId="Normal1">
    <w:name w:val="Normal1"/>
    <w:rsid w:val="0057743D"/>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3"/>
    <w:rsid w:val="0057743D"/>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3"/>
    <w:rsid w:val="0057743D"/>
    <w:pPr>
      <w:widowControl w:val="0"/>
      <w:adjustRightInd w:val="0"/>
      <w:spacing w:after="160" w:line="240" w:lineRule="exact"/>
      <w:jc w:val="right"/>
    </w:pPr>
    <w:rPr>
      <w:rFonts w:eastAsia="Times New Roman"/>
      <w:sz w:val="20"/>
      <w:szCs w:val="20"/>
      <w:lang w:val="en-GB"/>
    </w:rPr>
  </w:style>
  <w:style w:type="character" w:customStyle="1" w:styleId="affff5">
    <w:name w:val=" Знак Знак Знак"/>
    <w:rsid w:val="0057743D"/>
    <w:rPr>
      <w:lang w:val="ru-RU" w:eastAsia="ru-RU" w:bidi="ar-SA"/>
    </w:rPr>
  </w:style>
  <w:style w:type="character" w:styleId="affff6">
    <w:name w:val="footnote reference"/>
    <w:uiPriority w:val="99"/>
    <w:rsid w:val="0057743D"/>
    <w:rPr>
      <w:vertAlign w:val="superscript"/>
    </w:rPr>
  </w:style>
  <w:style w:type="paragraph" w:customStyle="1" w:styleId="2f">
    <w:name w:val="Знак Знак Знак2 Знак"/>
    <w:basedOn w:val="a3"/>
    <w:rsid w:val="0057743D"/>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3"/>
    <w:rsid w:val="0057743D"/>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3"/>
    <w:rsid w:val="0057743D"/>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3"/>
    <w:rsid w:val="0057743D"/>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3"/>
    <w:rsid w:val="0057743D"/>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3"/>
    <w:rsid w:val="0057743D"/>
    <w:pPr>
      <w:suppressAutoHyphens/>
      <w:spacing w:line="288" w:lineRule="auto"/>
      <w:ind w:left="708"/>
      <w:jc w:val="right"/>
    </w:pPr>
    <w:rPr>
      <w:rFonts w:eastAsia="Times New Roman"/>
      <w:sz w:val="28"/>
      <w:szCs w:val="20"/>
      <w:lang w:eastAsia="ar-SA"/>
    </w:rPr>
  </w:style>
  <w:style w:type="paragraph" w:customStyle="1" w:styleId="affff7">
    <w:name w:val="Содержимое таблицы"/>
    <w:basedOn w:val="a3"/>
    <w:rsid w:val="0057743D"/>
    <w:pPr>
      <w:suppressLineNumbers/>
      <w:suppressAutoHyphens/>
      <w:spacing w:after="200" w:line="276" w:lineRule="auto"/>
      <w:jc w:val="left"/>
    </w:pPr>
    <w:rPr>
      <w:rFonts w:eastAsia="Calibri"/>
      <w:sz w:val="28"/>
      <w:szCs w:val="28"/>
      <w:lang w:eastAsia="ar-SA"/>
    </w:rPr>
  </w:style>
  <w:style w:type="paragraph" w:customStyle="1" w:styleId="affff8">
    <w:name w:val="Заголовок таблицы"/>
    <w:basedOn w:val="affff7"/>
    <w:rsid w:val="0057743D"/>
    <w:pPr>
      <w:jc w:val="center"/>
    </w:pPr>
    <w:rPr>
      <w:b/>
      <w:bCs/>
    </w:rPr>
  </w:style>
  <w:style w:type="paragraph" w:customStyle="1" w:styleId="affff9">
    <w:name w:val="Знак Знак Знак Знак Знак Знак Знак Знак Знак Знак Знак Знак Знак"/>
    <w:basedOn w:val="a3"/>
    <w:rsid w:val="0057743D"/>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3"/>
    <w:rsid w:val="0057743D"/>
    <w:pPr>
      <w:spacing w:after="120" w:line="480" w:lineRule="auto"/>
      <w:ind w:left="283"/>
      <w:jc w:val="both"/>
    </w:pPr>
    <w:rPr>
      <w:rFonts w:eastAsia="Times New Roman"/>
      <w:szCs w:val="20"/>
      <w:lang w:eastAsia="ar-SA"/>
    </w:rPr>
  </w:style>
  <w:style w:type="paragraph" w:customStyle="1" w:styleId="xl66">
    <w:name w:val="xl66"/>
    <w:basedOn w:val="a3"/>
    <w:rsid w:val="0057743D"/>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3"/>
    <w:rsid w:val="0057743D"/>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3"/>
    <w:rsid w:val="0057743D"/>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3"/>
    <w:rsid w:val="0057743D"/>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3"/>
    <w:rsid w:val="0057743D"/>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3"/>
    <w:rsid w:val="0057743D"/>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3"/>
    <w:rsid w:val="0057743D"/>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3"/>
    <w:rsid w:val="0057743D"/>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3"/>
    <w:rsid w:val="0057743D"/>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3"/>
    <w:rsid w:val="0057743D"/>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3"/>
    <w:rsid w:val="0057743D"/>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3"/>
    <w:rsid w:val="0057743D"/>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3"/>
    <w:rsid w:val="0057743D"/>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3"/>
    <w:rsid w:val="0057743D"/>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3"/>
    <w:rsid w:val="0057743D"/>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3"/>
    <w:rsid w:val="0057743D"/>
    <w:pPr>
      <w:spacing w:before="100" w:beforeAutospacing="1" w:after="100" w:afterAutospacing="1"/>
      <w:jc w:val="left"/>
    </w:pPr>
    <w:rPr>
      <w:rFonts w:ascii="Arial" w:eastAsia="Times New Roman" w:hAnsi="Arial" w:cs="Arial"/>
      <w:lang w:eastAsia="ru-RU"/>
    </w:rPr>
  </w:style>
  <w:style w:type="paragraph" w:customStyle="1" w:styleId="xl107">
    <w:name w:val="xl107"/>
    <w:basedOn w:val="a3"/>
    <w:rsid w:val="0057743D"/>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3"/>
    <w:rsid w:val="0057743D"/>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3"/>
    <w:rsid w:val="0057743D"/>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3"/>
    <w:rsid w:val="0057743D"/>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3"/>
    <w:rsid w:val="0057743D"/>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3"/>
    <w:rsid w:val="0057743D"/>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3"/>
    <w:rsid w:val="0057743D"/>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3"/>
    <w:rsid w:val="0057743D"/>
    <w:pPr>
      <w:spacing w:before="100" w:beforeAutospacing="1" w:after="100" w:afterAutospacing="1"/>
      <w:jc w:val="left"/>
    </w:pPr>
    <w:rPr>
      <w:rFonts w:ascii="Arial" w:eastAsia="Times New Roman" w:hAnsi="Arial" w:cs="Arial"/>
      <w:lang w:eastAsia="ru-RU"/>
    </w:rPr>
  </w:style>
  <w:style w:type="paragraph" w:customStyle="1" w:styleId="xl115">
    <w:name w:val="xl115"/>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3"/>
    <w:rsid w:val="0057743D"/>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3"/>
    <w:rsid w:val="0057743D"/>
    <w:pPr>
      <w:spacing w:before="100" w:beforeAutospacing="1" w:after="100" w:afterAutospacing="1"/>
      <w:jc w:val="left"/>
      <w:textAlignment w:val="center"/>
    </w:pPr>
    <w:rPr>
      <w:rFonts w:eastAsia="Times New Roman"/>
      <w:lang w:eastAsia="ru-RU"/>
    </w:rPr>
  </w:style>
  <w:style w:type="paragraph" w:customStyle="1" w:styleId="xl120">
    <w:name w:val="xl120"/>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3"/>
    <w:rsid w:val="0057743D"/>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3"/>
    <w:rsid w:val="0057743D"/>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3"/>
    <w:rsid w:val="0057743D"/>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3"/>
    <w:rsid w:val="0057743D"/>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3"/>
    <w:rsid w:val="0057743D"/>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3"/>
    <w:rsid w:val="0057743D"/>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3"/>
    <w:rsid w:val="0057743D"/>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3"/>
    <w:rsid w:val="0057743D"/>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3"/>
    <w:rsid w:val="0057743D"/>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3"/>
    <w:rsid w:val="0057743D"/>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3"/>
    <w:rsid w:val="0057743D"/>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3"/>
    <w:rsid w:val="0057743D"/>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3"/>
    <w:rsid w:val="0057743D"/>
    <w:pPr>
      <w:spacing w:before="100" w:beforeAutospacing="1" w:after="100" w:afterAutospacing="1"/>
      <w:jc w:val="left"/>
    </w:pPr>
    <w:rPr>
      <w:rFonts w:eastAsia="Times New Roman"/>
      <w:lang w:eastAsia="ru-RU"/>
    </w:rPr>
  </w:style>
  <w:style w:type="paragraph" w:customStyle="1" w:styleId="xl136">
    <w:name w:val="xl136"/>
    <w:basedOn w:val="a3"/>
    <w:rsid w:val="0057743D"/>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3"/>
    <w:rsid w:val="0057743D"/>
    <w:pPr>
      <w:spacing w:after="160" w:line="240" w:lineRule="exact"/>
      <w:jc w:val="left"/>
    </w:pPr>
    <w:rPr>
      <w:rFonts w:ascii="Verdana" w:eastAsia="Times New Roman" w:hAnsi="Verdana"/>
      <w:lang w:val="en-US"/>
    </w:rPr>
  </w:style>
  <w:style w:type="character" w:customStyle="1" w:styleId="2f1">
    <w:name w:val="Основной шрифт абзаца2"/>
    <w:rsid w:val="0057743D"/>
  </w:style>
  <w:style w:type="character" w:styleId="affffa">
    <w:name w:val="Strong"/>
    <w:uiPriority w:val="22"/>
    <w:qFormat/>
    <w:rsid w:val="0057743D"/>
    <w:rPr>
      <w:b/>
      <w:bCs/>
    </w:rPr>
  </w:style>
  <w:style w:type="paragraph" w:customStyle="1" w:styleId="font5">
    <w:name w:val="font5"/>
    <w:basedOn w:val="a3"/>
    <w:rsid w:val="0057743D"/>
    <w:pPr>
      <w:spacing w:before="100" w:beforeAutospacing="1" w:after="100" w:afterAutospacing="1"/>
      <w:jc w:val="left"/>
    </w:pPr>
    <w:rPr>
      <w:rFonts w:eastAsia="Times New Roman"/>
      <w:b/>
      <w:lang w:eastAsia="ru-RU"/>
    </w:rPr>
  </w:style>
  <w:style w:type="paragraph" w:customStyle="1" w:styleId="font6">
    <w:name w:val="font6"/>
    <w:basedOn w:val="a3"/>
    <w:rsid w:val="0057743D"/>
    <w:pPr>
      <w:spacing w:before="100" w:beforeAutospacing="1" w:after="100" w:afterAutospacing="1"/>
      <w:jc w:val="left"/>
    </w:pPr>
    <w:rPr>
      <w:rFonts w:eastAsia="Times New Roman"/>
      <w:b/>
      <w:color w:val="000000"/>
      <w:lang w:eastAsia="ru-RU"/>
    </w:rPr>
  </w:style>
  <w:style w:type="paragraph" w:customStyle="1" w:styleId="font7">
    <w:name w:val="font7"/>
    <w:basedOn w:val="a3"/>
    <w:rsid w:val="0057743D"/>
    <w:pPr>
      <w:spacing w:before="100" w:beforeAutospacing="1" w:after="100" w:afterAutospacing="1"/>
      <w:jc w:val="left"/>
    </w:pPr>
    <w:rPr>
      <w:rFonts w:eastAsia="Times New Roman"/>
      <w:bCs/>
      <w:i/>
      <w:iCs/>
      <w:color w:val="000000"/>
      <w:lang w:eastAsia="ru-RU"/>
    </w:rPr>
  </w:style>
  <w:style w:type="paragraph" w:customStyle="1" w:styleId="font8">
    <w:name w:val="font8"/>
    <w:basedOn w:val="a3"/>
    <w:rsid w:val="0057743D"/>
    <w:pPr>
      <w:spacing w:before="100" w:beforeAutospacing="1" w:after="100" w:afterAutospacing="1"/>
      <w:jc w:val="left"/>
    </w:pPr>
    <w:rPr>
      <w:rFonts w:eastAsia="Times New Roman"/>
      <w:bCs/>
      <w:i/>
      <w:iCs/>
      <w:color w:val="000000"/>
      <w:lang w:eastAsia="ru-RU"/>
    </w:rPr>
  </w:style>
  <w:style w:type="paragraph" w:customStyle="1" w:styleId="xl137">
    <w:name w:val="xl137"/>
    <w:basedOn w:val="a3"/>
    <w:rsid w:val="0057743D"/>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3"/>
    <w:rsid w:val="0057743D"/>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3"/>
    <w:rsid w:val="0057743D"/>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3"/>
    <w:rsid w:val="0057743D"/>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3"/>
    <w:rsid w:val="0057743D"/>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3"/>
    <w:rsid w:val="0057743D"/>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3"/>
    <w:rsid w:val="0057743D"/>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3"/>
    <w:rsid w:val="0057743D"/>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3"/>
    <w:rsid w:val="0057743D"/>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3"/>
    <w:rsid w:val="0057743D"/>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3"/>
    <w:rsid w:val="0057743D"/>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b">
    <w:name w:val="ПОДПИСЬ"/>
    <w:basedOn w:val="a3"/>
    <w:uiPriority w:val="99"/>
    <w:rsid w:val="0057743D"/>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57743D"/>
    <w:rPr>
      <w:rFonts w:ascii="Verdana" w:hAnsi="Verdana" w:cs="Verdana"/>
      <w:lang w:val="en-US" w:eastAsia="en-US" w:bidi="ar-SA"/>
    </w:rPr>
  </w:style>
  <w:style w:type="paragraph" w:customStyle="1" w:styleId="1f9">
    <w:name w:val="Текст1"/>
    <w:basedOn w:val="a3"/>
    <w:rsid w:val="0057743D"/>
    <w:pPr>
      <w:spacing w:line="360" w:lineRule="auto"/>
      <w:ind w:firstLine="720"/>
      <w:jc w:val="both"/>
    </w:pPr>
    <w:rPr>
      <w:rFonts w:eastAsia="Times New Roman"/>
      <w:sz w:val="28"/>
      <w:szCs w:val="20"/>
      <w:lang w:eastAsia="ru-RU"/>
    </w:rPr>
  </w:style>
  <w:style w:type="paragraph" w:customStyle="1" w:styleId="affffc">
    <w:name w:val="Заголовок"/>
    <w:basedOn w:val="a3"/>
    <w:next w:val="af8"/>
    <w:rsid w:val="0057743D"/>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57743D"/>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3"/>
    <w:rsid w:val="0057743D"/>
    <w:pPr>
      <w:widowControl w:val="0"/>
      <w:ind w:firstLine="709"/>
      <w:jc w:val="both"/>
    </w:pPr>
    <w:rPr>
      <w:rFonts w:eastAsia="Times New Roman"/>
      <w:sz w:val="28"/>
      <w:szCs w:val="20"/>
      <w:lang w:eastAsia="ru-RU"/>
    </w:rPr>
  </w:style>
  <w:style w:type="paragraph" w:customStyle="1" w:styleId="affffd">
    <w:name w:val="Знак Знак Знак Знак"/>
    <w:basedOn w:val="a3"/>
    <w:rsid w:val="0057743D"/>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3"/>
    <w:rsid w:val="0057743D"/>
    <w:pPr>
      <w:spacing w:after="160" w:line="240" w:lineRule="exact"/>
      <w:jc w:val="left"/>
    </w:pPr>
    <w:rPr>
      <w:rFonts w:ascii="Verdana" w:eastAsia="Times New Roman" w:hAnsi="Verdana"/>
      <w:lang w:val="en-US"/>
    </w:rPr>
  </w:style>
  <w:style w:type="paragraph" w:customStyle="1" w:styleId="FR1">
    <w:name w:val="FR1"/>
    <w:rsid w:val="0057743D"/>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57743D"/>
    <w:rPr>
      <w:rFonts w:ascii="Courier New" w:hAnsi="Courier New" w:cs="Courier New"/>
      <w:sz w:val="20"/>
      <w:szCs w:val="20"/>
      <w:lang w:val="x-none" w:eastAsia="ru-RU"/>
    </w:rPr>
  </w:style>
  <w:style w:type="paragraph" w:customStyle="1" w:styleId="ListParagraph">
    <w:name w:val="List Paragraph"/>
    <w:basedOn w:val="a3"/>
    <w:rsid w:val="0057743D"/>
    <w:pPr>
      <w:ind w:left="720"/>
      <w:jc w:val="left"/>
    </w:pPr>
    <w:rPr>
      <w:rFonts w:ascii="Calibri" w:eastAsia="Times New Roman" w:hAnsi="Calibri"/>
      <w:sz w:val="22"/>
      <w:szCs w:val="22"/>
      <w:lang w:eastAsia="ru-RU"/>
    </w:rPr>
  </w:style>
  <w:style w:type="paragraph" w:customStyle="1" w:styleId="111">
    <w:name w:val=" Знак Знак1 Знак Знак1"/>
    <w:basedOn w:val="a3"/>
    <w:rsid w:val="0057743D"/>
    <w:pPr>
      <w:spacing w:after="160" w:line="240" w:lineRule="exact"/>
      <w:jc w:val="left"/>
    </w:pPr>
    <w:rPr>
      <w:rFonts w:ascii="Verdana" w:eastAsia="Times New Roman" w:hAnsi="Verdana"/>
      <w:lang w:val="en-US"/>
    </w:rPr>
  </w:style>
  <w:style w:type="paragraph" w:customStyle="1" w:styleId="161">
    <w:name w:val=" Знак Знак16 Знак Знак"/>
    <w:basedOn w:val="a3"/>
    <w:rsid w:val="0057743D"/>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3"/>
    <w:rsid w:val="0057743D"/>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3"/>
    <w:rsid w:val="0057743D"/>
    <w:pPr>
      <w:spacing w:after="160" w:line="240" w:lineRule="exact"/>
      <w:jc w:val="left"/>
    </w:pPr>
    <w:rPr>
      <w:rFonts w:ascii="Verdana" w:eastAsia="Times New Roman" w:hAnsi="Verdana"/>
      <w:lang w:val="en-US"/>
    </w:rPr>
  </w:style>
  <w:style w:type="paragraph" w:customStyle="1" w:styleId="1fb">
    <w:name w:val="Шапка 1"/>
    <w:next w:val="a3"/>
    <w:rsid w:val="0057743D"/>
    <w:rPr>
      <w:rFonts w:eastAsia="Times New Roman"/>
      <w:b/>
      <w:bCs/>
      <w:color w:val="0000FF"/>
      <w:spacing w:val="-4"/>
      <w:sz w:val="20"/>
      <w:szCs w:val="20"/>
      <w:lang w:eastAsia="ru-RU"/>
    </w:rPr>
  </w:style>
  <w:style w:type="paragraph" w:customStyle="1" w:styleId="2f2">
    <w:name w:val="Шапка 2"/>
    <w:next w:val="a3"/>
    <w:rsid w:val="0057743D"/>
    <w:rPr>
      <w:rFonts w:eastAsia="Times New Roman"/>
      <w:b/>
      <w:bCs/>
      <w:color w:val="0000FF"/>
      <w:spacing w:val="30"/>
      <w:lang w:eastAsia="ru-RU"/>
    </w:rPr>
  </w:style>
  <w:style w:type="paragraph" w:customStyle="1" w:styleId="3b">
    <w:name w:val="Шапка 3"/>
    <w:next w:val="a3"/>
    <w:rsid w:val="0057743D"/>
    <w:rPr>
      <w:rFonts w:eastAsia="Times New Roman"/>
      <w:b/>
      <w:bCs/>
      <w:color w:val="0000FF"/>
      <w:spacing w:val="-8"/>
      <w:sz w:val="22"/>
      <w:lang w:eastAsia="ru-RU"/>
    </w:rPr>
  </w:style>
  <w:style w:type="paragraph" w:customStyle="1" w:styleId="46">
    <w:name w:val="Шапка 4"/>
    <w:next w:val="a3"/>
    <w:rsid w:val="0057743D"/>
    <w:pPr>
      <w:spacing w:line="300" w:lineRule="exact"/>
    </w:pPr>
    <w:rPr>
      <w:rFonts w:eastAsia="Times New Roman"/>
      <w:b/>
      <w:bCs/>
      <w:color w:val="0000FF"/>
      <w:spacing w:val="32"/>
      <w:w w:val="110"/>
      <w:sz w:val="28"/>
      <w:lang w:eastAsia="ru-RU"/>
    </w:rPr>
  </w:style>
  <w:style w:type="paragraph" w:customStyle="1" w:styleId="53">
    <w:name w:val="Шапка 5"/>
    <w:next w:val="a3"/>
    <w:rsid w:val="0057743D"/>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3"/>
    <w:rsid w:val="0057743D"/>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3"/>
    <w:rsid w:val="0057743D"/>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3"/>
    <w:rsid w:val="0057743D"/>
    <w:pPr>
      <w:spacing w:after="160" w:line="240" w:lineRule="exact"/>
      <w:jc w:val="left"/>
    </w:pPr>
    <w:rPr>
      <w:rFonts w:ascii="Verdana" w:eastAsia="Times New Roman" w:hAnsi="Verdana"/>
      <w:lang w:val="en-US"/>
    </w:rPr>
  </w:style>
  <w:style w:type="paragraph" w:customStyle="1" w:styleId="ConsPlusNormal">
    <w:name w:val="ConsPlusNormal"/>
    <w:rsid w:val="0057743D"/>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3"/>
    <w:rsid w:val="0057743D"/>
    <w:pPr>
      <w:spacing w:after="160" w:line="240" w:lineRule="exact"/>
      <w:jc w:val="left"/>
    </w:pPr>
    <w:rPr>
      <w:rFonts w:ascii="Verdana" w:eastAsia="Times New Roman" w:hAnsi="Verdana"/>
      <w:lang w:val="en-US"/>
    </w:rPr>
  </w:style>
  <w:style w:type="paragraph" w:customStyle="1" w:styleId="Style3">
    <w:name w:val="Style3"/>
    <w:basedOn w:val="a3"/>
    <w:uiPriority w:val="99"/>
    <w:rsid w:val="0057743D"/>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3"/>
    <w:uiPriority w:val="99"/>
    <w:rsid w:val="0057743D"/>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3"/>
    <w:uiPriority w:val="99"/>
    <w:rsid w:val="0057743D"/>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3"/>
    <w:uiPriority w:val="99"/>
    <w:rsid w:val="0057743D"/>
    <w:pPr>
      <w:widowControl w:val="0"/>
      <w:autoSpaceDE w:val="0"/>
      <w:autoSpaceDN w:val="0"/>
      <w:adjustRightInd w:val="0"/>
      <w:jc w:val="left"/>
    </w:pPr>
    <w:rPr>
      <w:rFonts w:eastAsia="Times New Roman"/>
      <w:lang w:eastAsia="ru-RU"/>
    </w:rPr>
  </w:style>
  <w:style w:type="paragraph" w:customStyle="1" w:styleId="Style8">
    <w:name w:val="Style8"/>
    <w:basedOn w:val="a3"/>
    <w:rsid w:val="0057743D"/>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57743D"/>
    <w:rPr>
      <w:rFonts w:ascii="Times New Roman" w:hAnsi="Times New Roman" w:cs="Times New Roman"/>
      <w:b/>
      <w:bCs/>
      <w:sz w:val="28"/>
      <w:szCs w:val="28"/>
    </w:rPr>
  </w:style>
  <w:style w:type="character" w:customStyle="1" w:styleId="FontStyle17">
    <w:name w:val="Font Style17"/>
    <w:uiPriority w:val="99"/>
    <w:rsid w:val="0057743D"/>
    <w:rPr>
      <w:rFonts w:ascii="Times New Roman" w:hAnsi="Times New Roman" w:cs="Times New Roman"/>
      <w:b/>
      <w:bCs/>
      <w:sz w:val="20"/>
      <w:szCs w:val="20"/>
    </w:rPr>
  </w:style>
  <w:style w:type="character" w:customStyle="1" w:styleId="FontStyle18">
    <w:name w:val="Font Style18"/>
    <w:uiPriority w:val="99"/>
    <w:rsid w:val="0057743D"/>
    <w:rPr>
      <w:rFonts w:ascii="Times New Roman" w:hAnsi="Times New Roman" w:cs="Times New Roman"/>
      <w:sz w:val="20"/>
      <w:szCs w:val="20"/>
    </w:rPr>
  </w:style>
  <w:style w:type="character" w:customStyle="1" w:styleId="FontStyle20">
    <w:name w:val="Font Style20"/>
    <w:uiPriority w:val="99"/>
    <w:rsid w:val="0057743D"/>
    <w:rPr>
      <w:rFonts w:ascii="Times New Roman" w:hAnsi="Times New Roman" w:cs="Times New Roman"/>
      <w:i/>
      <w:iCs/>
      <w:sz w:val="20"/>
      <w:szCs w:val="20"/>
    </w:rPr>
  </w:style>
  <w:style w:type="paragraph" w:customStyle="1" w:styleId="Style1">
    <w:name w:val="Style1"/>
    <w:basedOn w:val="a3"/>
    <w:rsid w:val="0057743D"/>
    <w:pPr>
      <w:widowControl w:val="0"/>
      <w:autoSpaceDE w:val="0"/>
      <w:autoSpaceDN w:val="0"/>
      <w:adjustRightInd w:val="0"/>
      <w:jc w:val="left"/>
    </w:pPr>
    <w:rPr>
      <w:rFonts w:eastAsia="Times New Roman"/>
      <w:lang w:eastAsia="ru-RU"/>
    </w:rPr>
  </w:style>
  <w:style w:type="paragraph" w:customStyle="1" w:styleId="Style6">
    <w:name w:val="Style6"/>
    <w:basedOn w:val="a3"/>
    <w:rsid w:val="0057743D"/>
    <w:pPr>
      <w:widowControl w:val="0"/>
      <w:autoSpaceDE w:val="0"/>
      <w:autoSpaceDN w:val="0"/>
      <w:adjustRightInd w:val="0"/>
      <w:spacing w:line="274" w:lineRule="exact"/>
    </w:pPr>
    <w:rPr>
      <w:rFonts w:eastAsia="Times New Roman"/>
      <w:lang w:eastAsia="ru-RU"/>
    </w:rPr>
  </w:style>
  <w:style w:type="paragraph" w:customStyle="1" w:styleId="Style9">
    <w:name w:val="Style9"/>
    <w:basedOn w:val="a3"/>
    <w:uiPriority w:val="99"/>
    <w:rsid w:val="0057743D"/>
    <w:pPr>
      <w:widowControl w:val="0"/>
      <w:autoSpaceDE w:val="0"/>
      <w:autoSpaceDN w:val="0"/>
      <w:adjustRightInd w:val="0"/>
      <w:jc w:val="left"/>
    </w:pPr>
    <w:rPr>
      <w:rFonts w:eastAsia="Times New Roman"/>
      <w:lang w:eastAsia="ru-RU"/>
    </w:rPr>
  </w:style>
  <w:style w:type="paragraph" w:customStyle="1" w:styleId="Style10">
    <w:name w:val="Style10"/>
    <w:basedOn w:val="a3"/>
    <w:uiPriority w:val="99"/>
    <w:rsid w:val="0057743D"/>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3"/>
    <w:uiPriority w:val="99"/>
    <w:rsid w:val="0057743D"/>
    <w:pPr>
      <w:widowControl w:val="0"/>
      <w:autoSpaceDE w:val="0"/>
      <w:autoSpaceDN w:val="0"/>
      <w:adjustRightInd w:val="0"/>
      <w:jc w:val="left"/>
    </w:pPr>
    <w:rPr>
      <w:rFonts w:eastAsia="Times New Roman"/>
      <w:lang w:eastAsia="ru-RU"/>
    </w:rPr>
  </w:style>
  <w:style w:type="paragraph" w:customStyle="1" w:styleId="Style12">
    <w:name w:val="Style12"/>
    <w:basedOn w:val="a3"/>
    <w:uiPriority w:val="99"/>
    <w:rsid w:val="0057743D"/>
    <w:pPr>
      <w:widowControl w:val="0"/>
      <w:autoSpaceDE w:val="0"/>
      <w:autoSpaceDN w:val="0"/>
      <w:adjustRightInd w:val="0"/>
      <w:jc w:val="left"/>
    </w:pPr>
    <w:rPr>
      <w:rFonts w:eastAsia="Times New Roman"/>
      <w:lang w:eastAsia="ru-RU"/>
    </w:rPr>
  </w:style>
  <w:style w:type="paragraph" w:customStyle="1" w:styleId="Style13">
    <w:name w:val="Style13"/>
    <w:basedOn w:val="a3"/>
    <w:uiPriority w:val="99"/>
    <w:rsid w:val="0057743D"/>
    <w:pPr>
      <w:widowControl w:val="0"/>
      <w:autoSpaceDE w:val="0"/>
      <w:autoSpaceDN w:val="0"/>
      <w:adjustRightInd w:val="0"/>
      <w:jc w:val="left"/>
    </w:pPr>
    <w:rPr>
      <w:rFonts w:eastAsia="Times New Roman"/>
      <w:lang w:eastAsia="ru-RU"/>
    </w:rPr>
  </w:style>
  <w:style w:type="character" w:customStyle="1" w:styleId="FontStyle19">
    <w:name w:val="Font Style19"/>
    <w:rsid w:val="0057743D"/>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3"/>
    <w:rsid w:val="0057743D"/>
    <w:pPr>
      <w:spacing w:after="160" w:line="240" w:lineRule="exact"/>
      <w:jc w:val="left"/>
    </w:pPr>
    <w:rPr>
      <w:rFonts w:ascii="Verdana" w:eastAsia="Times New Roman" w:hAnsi="Verdana"/>
      <w:lang w:val="en-US"/>
    </w:rPr>
  </w:style>
  <w:style w:type="paragraph" w:customStyle="1" w:styleId="3c">
    <w:name w:val=" Знак Знак3"/>
    <w:basedOn w:val="a3"/>
    <w:rsid w:val="0057743D"/>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3"/>
    <w:rsid w:val="0057743D"/>
    <w:pPr>
      <w:spacing w:after="160" w:line="240" w:lineRule="exact"/>
      <w:jc w:val="left"/>
    </w:pPr>
    <w:rPr>
      <w:rFonts w:ascii="Verdana" w:eastAsia="Times New Roman" w:hAnsi="Verdana"/>
      <w:lang w:val="en-US"/>
    </w:rPr>
  </w:style>
  <w:style w:type="paragraph" w:customStyle="1" w:styleId="affffe">
    <w:name w:val="Обычный текст с отступом"/>
    <w:basedOn w:val="a3"/>
    <w:rsid w:val="0057743D"/>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57743D"/>
    <w:rPr>
      <w:sz w:val="20"/>
      <w:szCs w:val="20"/>
    </w:rPr>
  </w:style>
  <w:style w:type="character" w:customStyle="1" w:styleId="1ff">
    <w:name w:val=" Знак Знак1"/>
    <w:rsid w:val="0057743D"/>
  </w:style>
  <w:style w:type="character" w:customStyle="1" w:styleId="afffff">
    <w:name w:val=" Знак Знак"/>
    <w:rsid w:val="0057743D"/>
  </w:style>
  <w:style w:type="paragraph" w:customStyle="1" w:styleId="BodyText2">
    <w:name w:val="Body Text 2"/>
    <w:basedOn w:val="a3"/>
    <w:rsid w:val="0057743D"/>
    <w:pPr>
      <w:widowControl w:val="0"/>
      <w:ind w:firstLine="709"/>
      <w:jc w:val="both"/>
    </w:pPr>
    <w:rPr>
      <w:rFonts w:eastAsia="Times New Roman"/>
      <w:sz w:val="28"/>
      <w:szCs w:val="20"/>
      <w:lang w:eastAsia="ru-RU"/>
    </w:rPr>
  </w:style>
  <w:style w:type="paragraph" w:customStyle="1" w:styleId="afffff0">
    <w:name w:val="Îáû÷íûé"/>
    <w:rsid w:val="0057743D"/>
    <w:pPr>
      <w:widowControl w:val="0"/>
      <w:jc w:val="left"/>
    </w:pPr>
    <w:rPr>
      <w:rFonts w:eastAsia="Times New Roman"/>
      <w:sz w:val="28"/>
      <w:szCs w:val="20"/>
      <w:lang w:eastAsia="ru-RU"/>
    </w:rPr>
  </w:style>
  <w:style w:type="paragraph" w:customStyle="1" w:styleId="PlainText1">
    <w:name w:val="Plain Text1"/>
    <w:basedOn w:val="a3"/>
    <w:rsid w:val="0057743D"/>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uiPriority w:val="33"/>
    <w:qFormat/>
    <w:rsid w:val="0057743D"/>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3"/>
    <w:rsid w:val="0057743D"/>
    <w:pPr>
      <w:spacing w:after="160" w:line="240" w:lineRule="exact"/>
      <w:jc w:val="left"/>
    </w:pPr>
    <w:rPr>
      <w:rFonts w:ascii="Verdana" w:eastAsia="Times New Roman" w:hAnsi="Verdana"/>
      <w:lang w:val="en-US"/>
    </w:rPr>
  </w:style>
  <w:style w:type="paragraph" w:customStyle="1" w:styleId="NoSpacing">
    <w:name w:val="No Spacing"/>
    <w:rsid w:val="0057743D"/>
    <w:pPr>
      <w:jc w:val="left"/>
    </w:pPr>
    <w:rPr>
      <w:rFonts w:ascii="Arial" w:eastAsia="Calibri" w:hAnsi="Arial" w:cs="Arial"/>
      <w:lang w:eastAsia="ru-RU"/>
    </w:rPr>
  </w:style>
  <w:style w:type="paragraph" w:customStyle="1" w:styleId="afffff1">
    <w:name w:val="ОбычныйТЗ"/>
    <w:basedOn w:val="a3"/>
    <w:rsid w:val="0057743D"/>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3"/>
    <w:rsid w:val="0057743D"/>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57743D"/>
    <w:rPr>
      <w:rFonts w:ascii="Times New Roman" w:eastAsia="Times New Roman" w:hAnsi="Times New Roman" w:cs="Times New Roman"/>
      <w:spacing w:val="0"/>
      <w:sz w:val="28"/>
      <w:szCs w:val="28"/>
      <w:u w:val="single"/>
    </w:rPr>
  </w:style>
  <w:style w:type="character" w:customStyle="1" w:styleId="FontStyle12">
    <w:name w:val="Font Style12"/>
    <w:rsid w:val="0057743D"/>
    <w:rPr>
      <w:rFonts w:ascii="Times New Roman" w:hAnsi="Times New Roman" w:cs="Times New Roman" w:hint="default"/>
      <w:sz w:val="22"/>
      <w:szCs w:val="22"/>
    </w:rPr>
  </w:style>
  <w:style w:type="character" w:customStyle="1" w:styleId="apple-style-span">
    <w:name w:val="apple-style-span"/>
    <w:rsid w:val="0057743D"/>
    <w:rPr>
      <w:rFonts w:cs="Times New Roman"/>
    </w:rPr>
  </w:style>
  <w:style w:type="paragraph" w:customStyle="1" w:styleId="3d">
    <w:name w:val="Îñíîâíîé òåêñò 3"/>
    <w:basedOn w:val="af6"/>
    <w:rsid w:val="0057743D"/>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57743D"/>
    <w:rPr>
      <w:rFonts w:cs="Times New Roman"/>
    </w:rPr>
  </w:style>
  <w:style w:type="paragraph" w:customStyle="1" w:styleId="bodytextindent20">
    <w:name w:val="bodytextindent2"/>
    <w:basedOn w:val="a3"/>
    <w:rsid w:val="0057743D"/>
    <w:pPr>
      <w:spacing w:before="100" w:beforeAutospacing="1" w:after="100" w:afterAutospacing="1"/>
      <w:jc w:val="left"/>
    </w:pPr>
    <w:rPr>
      <w:rFonts w:eastAsia="Calibri"/>
      <w:lang w:eastAsia="ru-RU"/>
    </w:rPr>
  </w:style>
  <w:style w:type="character" w:customStyle="1" w:styleId="object">
    <w:name w:val="object"/>
    <w:rsid w:val="0057743D"/>
    <w:rPr>
      <w:rFonts w:cs="Times New Roman"/>
    </w:rPr>
  </w:style>
  <w:style w:type="character" w:styleId="afffff2">
    <w:name w:val="Emphasis"/>
    <w:qFormat/>
    <w:rsid w:val="0057743D"/>
    <w:rPr>
      <w:rFonts w:cs="Times New Roman"/>
      <w:i/>
      <w:iCs/>
    </w:rPr>
  </w:style>
  <w:style w:type="paragraph" w:customStyle="1" w:styleId="afffff3">
    <w:name w:val="Знак Знак Знак"/>
    <w:basedOn w:val="a3"/>
    <w:rsid w:val="0057743D"/>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6"/>
    <w:uiPriority w:val="99"/>
    <w:semiHidden/>
    <w:rsid w:val="0057743D"/>
  </w:style>
  <w:style w:type="paragraph" w:customStyle="1" w:styleId="afffff4">
    <w:name w:val="Стиль"/>
    <w:rsid w:val="0057743D"/>
    <w:pPr>
      <w:widowControl w:val="0"/>
      <w:autoSpaceDE w:val="0"/>
      <w:autoSpaceDN w:val="0"/>
      <w:adjustRightInd w:val="0"/>
      <w:jc w:val="left"/>
    </w:pPr>
    <w:rPr>
      <w:rFonts w:eastAsia="Times New Roman"/>
      <w:lang w:eastAsia="ru-RU"/>
    </w:rPr>
  </w:style>
  <w:style w:type="paragraph" w:customStyle="1" w:styleId="2f4">
    <w:name w:val=" Знак2"/>
    <w:basedOn w:val="a3"/>
    <w:rsid w:val="0057743D"/>
    <w:pPr>
      <w:spacing w:after="160" w:line="240" w:lineRule="exact"/>
      <w:jc w:val="left"/>
    </w:pPr>
    <w:rPr>
      <w:rFonts w:ascii="Verdana" w:eastAsia="Times New Roman" w:hAnsi="Verdana"/>
      <w:sz w:val="20"/>
      <w:szCs w:val="20"/>
      <w:lang w:val="en-US"/>
    </w:rPr>
  </w:style>
  <w:style w:type="character" w:customStyle="1" w:styleId="afff6">
    <w:name w:val="Абзац списка Знак"/>
    <w:link w:val="afff5"/>
    <w:uiPriority w:val="34"/>
    <w:locked/>
    <w:rsid w:val="0057743D"/>
    <w:rPr>
      <w:rFonts w:ascii="Calibri" w:eastAsia="Calibri" w:hAnsi="Calibri"/>
      <w:sz w:val="22"/>
      <w:szCs w:val="22"/>
    </w:rPr>
  </w:style>
  <w:style w:type="paragraph" w:customStyle="1" w:styleId="npb">
    <w:name w:val="npb"/>
    <w:basedOn w:val="a3"/>
    <w:rsid w:val="0057743D"/>
    <w:pPr>
      <w:spacing w:before="100" w:beforeAutospacing="1" w:after="100" w:afterAutospacing="1"/>
      <w:jc w:val="left"/>
    </w:pPr>
    <w:rPr>
      <w:rFonts w:eastAsia="Times New Roman"/>
      <w:lang w:val="de-DE" w:eastAsia="de-DE"/>
    </w:rPr>
  </w:style>
  <w:style w:type="paragraph" w:customStyle="1" w:styleId="xl63">
    <w:name w:val="xl63"/>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3"/>
    <w:rsid w:val="0057743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57743D"/>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3"/>
    <w:uiPriority w:val="99"/>
    <w:rsid w:val="0057743D"/>
    <w:pPr>
      <w:ind w:left="3600" w:hanging="360"/>
      <w:jc w:val="both"/>
    </w:pPr>
    <w:rPr>
      <w:rFonts w:eastAsia="Times New Roman"/>
      <w:sz w:val="28"/>
      <w:lang w:eastAsia="ru-RU"/>
    </w:rPr>
  </w:style>
  <w:style w:type="paragraph" w:customStyle="1" w:styleId="3e">
    <w:name w:val="Подзаголовок_3"/>
    <w:basedOn w:val="a3"/>
    <w:uiPriority w:val="99"/>
    <w:rsid w:val="0057743D"/>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57743D"/>
    <w:rPr>
      <w:rFonts w:ascii="Times New Roman" w:hAnsi="Times New Roman" w:cs="Times New Roman"/>
      <w:sz w:val="22"/>
      <w:szCs w:val="22"/>
    </w:rPr>
  </w:style>
  <w:style w:type="numbering" w:customStyle="1" w:styleId="WWNum8">
    <w:name w:val="WWNum8"/>
    <w:basedOn w:val="a6"/>
    <w:rsid w:val="0057743D"/>
    <w:pPr>
      <w:numPr>
        <w:numId w:val="14"/>
      </w:numPr>
    </w:pPr>
  </w:style>
  <w:style w:type="numbering" w:customStyle="1" w:styleId="WWNum11">
    <w:name w:val="WWNum11"/>
    <w:basedOn w:val="a6"/>
    <w:rsid w:val="0057743D"/>
    <w:pPr>
      <w:numPr>
        <w:numId w:val="15"/>
      </w:numPr>
    </w:pPr>
  </w:style>
  <w:style w:type="numbering" w:customStyle="1" w:styleId="WWNum23">
    <w:name w:val="WWNum23"/>
    <w:basedOn w:val="a6"/>
    <w:rsid w:val="0057743D"/>
    <w:pPr>
      <w:numPr>
        <w:numId w:val="16"/>
      </w:numPr>
    </w:pPr>
  </w:style>
  <w:style w:type="paragraph" w:styleId="a0">
    <w:name w:val="List Bullet"/>
    <w:basedOn w:val="a3"/>
    <w:rsid w:val="0057743D"/>
    <w:pPr>
      <w:numPr>
        <w:numId w:val="17"/>
      </w:numPr>
      <w:suppressAutoHyphens/>
      <w:contextualSpacing/>
      <w:jc w:val="left"/>
    </w:pPr>
    <w:rPr>
      <w:rFonts w:ascii="Arial" w:eastAsia="Times New Roman" w:hAnsi="Arial"/>
      <w:szCs w:val="20"/>
      <w:lang w:eastAsia="ar-SA"/>
    </w:rPr>
  </w:style>
  <w:style w:type="table" w:customStyle="1" w:styleId="1ff1">
    <w:name w:val="Сетка таблицы1"/>
    <w:basedOn w:val="a5"/>
    <w:next w:val="afffa"/>
    <w:rsid w:val="0057743D"/>
    <w:pPr>
      <w:spacing w:after="200" w:line="276" w:lineRule="auto"/>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5">
    <w:name w:val="Знак5 Знак Знак Знак Знак Знак Знак"/>
    <w:basedOn w:val="a3"/>
    <w:next w:val="a3"/>
    <w:rsid w:val="0057743D"/>
    <w:pPr>
      <w:spacing w:after="160" w:line="240" w:lineRule="exact"/>
      <w:jc w:val="left"/>
    </w:pPr>
    <w:rPr>
      <w:rFonts w:ascii="Verdana" w:eastAsia="Times New Roman" w:hAnsi="Verdana" w:cs="Verdana"/>
      <w:sz w:val="20"/>
      <w:szCs w:val="20"/>
      <w:lang w:val="en-US"/>
    </w:rPr>
  </w:style>
  <w:style w:type="numbering" w:customStyle="1" w:styleId="2f5">
    <w:name w:val="Нет списка2"/>
    <w:next w:val="a6"/>
    <w:uiPriority w:val="99"/>
    <w:semiHidden/>
    <w:unhideWhenUsed/>
    <w:rsid w:val="0057743D"/>
  </w:style>
  <w:style w:type="table" w:customStyle="1" w:styleId="2f6">
    <w:name w:val="Сетка таблицы2"/>
    <w:basedOn w:val="a5"/>
    <w:next w:val="afffa"/>
    <w:rsid w:val="0057743D"/>
    <w:pPr>
      <w:jc w:val="left"/>
    </w:pPr>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37</Pages>
  <Words>13743</Words>
  <Characters>78340</Characters>
  <Application>Microsoft Office Word</Application>
  <DocSecurity>0</DocSecurity>
  <Lines>652</Lines>
  <Paragraphs>183</Paragraphs>
  <ScaleCrop>false</ScaleCrop>
  <Company>Организация</Company>
  <LinksUpToDate>false</LinksUpToDate>
  <CharactersWithSpaces>91900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4</cp:revision>
  <dcterms:created xsi:type="dcterms:W3CDTF">2014-06-19T09:16:00Z</dcterms:created>
  <dcterms:modified xsi:type="dcterms:W3CDTF">2014-06-19T09:18:00Z</dcterms:modified>
</cp:coreProperties>
</file>