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BE2" w:rsidRPr="00471BE2" w:rsidRDefault="00471BE2" w:rsidP="00471BE2">
      <w:pPr>
        <w:jc w:val="center"/>
        <w:outlineLvl w:val="0"/>
      </w:pPr>
      <w:bookmarkStart w:id="0" w:name="_Toc384206228"/>
      <w:r w:rsidRPr="00471BE2">
        <w:t>ИЗВЕЩЕНИЕ О ПРОВЕДЕНИИ ЗАПРОСА ПРЕДЛОЖЕНИЙ</w:t>
      </w:r>
      <w:bookmarkEnd w:id="0"/>
    </w:p>
    <w:p w:rsidR="00471BE2" w:rsidRPr="00471BE2" w:rsidRDefault="00471BE2" w:rsidP="00471BE2">
      <w:pPr>
        <w:tabs>
          <w:tab w:val="left" w:pos="1134"/>
        </w:tabs>
        <w:ind w:firstLine="709"/>
        <w:jc w:val="center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71BE2">
        <w:rPr>
          <w:b/>
          <w:spacing w:val="-6"/>
        </w:rPr>
        <w:t>Форма и способ процедуры закупки</w:t>
      </w:r>
      <w:r w:rsidRPr="00471BE2">
        <w:rPr>
          <w:spacing w:val="-6"/>
        </w:rPr>
        <w:t xml:space="preserve">: </w:t>
      </w:r>
      <w:r w:rsidRPr="00471BE2">
        <w:t>Открытый одноэтапный запрос предложений в электронной форме без квалификационного отбора.</w:t>
      </w:r>
    </w:p>
    <w:p w:rsidR="00471BE2" w:rsidRPr="00471BE2" w:rsidRDefault="00471BE2" w:rsidP="00471BE2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71BE2">
        <w:rPr>
          <w:b/>
          <w:spacing w:val="-6"/>
        </w:rPr>
        <w:t>Заказчик</w:t>
      </w:r>
      <w:r w:rsidRPr="00471BE2">
        <w:rPr>
          <w:b/>
        </w:rPr>
        <w:t>:</w:t>
      </w:r>
      <w:r w:rsidRPr="00471BE2">
        <w:t xml:space="preserve"> Открытое акционерное общество «Атомэнергопроект» </w:t>
      </w:r>
    </w:p>
    <w:p w:rsidR="00471BE2" w:rsidRPr="00471BE2" w:rsidRDefault="00471BE2" w:rsidP="00471BE2">
      <w:pPr>
        <w:pStyle w:val="a6"/>
        <w:tabs>
          <w:tab w:val="num" w:pos="720"/>
        </w:tabs>
        <w:spacing w:after="0"/>
        <w:ind w:firstLine="709"/>
        <w:jc w:val="both"/>
      </w:pPr>
      <w:r w:rsidRPr="00471BE2"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471BE2">
          <w:t>105005, г</w:t>
        </w:r>
      </w:smartTag>
      <w:r w:rsidRPr="00471BE2">
        <w:t>. Москва, ул. Бакунинская, д.7, стр.1</w:t>
      </w:r>
    </w:p>
    <w:p w:rsidR="00471BE2" w:rsidRPr="00471BE2" w:rsidRDefault="00471BE2" w:rsidP="00471BE2">
      <w:pPr>
        <w:pStyle w:val="a3"/>
        <w:ind w:firstLine="709"/>
        <w:rPr>
          <w:color w:val="auto"/>
        </w:rPr>
      </w:pPr>
      <w:r w:rsidRPr="00471BE2">
        <w:rPr>
          <w:color w:val="auto"/>
        </w:rPr>
        <w:t>Адрес электронной почты:</w:t>
      </w:r>
      <w:r w:rsidRPr="00471BE2">
        <w:rPr>
          <w:rStyle w:val="a8"/>
          <w:color w:val="auto"/>
        </w:rPr>
        <w:t xml:space="preserve"> </w:t>
      </w:r>
      <w:hyperlink r:id="rId5" w:history="1">
        <w:r w:rsidRPr="00471BE2">
          <w:rPr>
            <w:rStyle w:val="a5"/>
            <w:color w:val="auto"/>
            <w:lang w:val="en-US"/>
          </w:rPr>
          <w:t>info</w:t>
        </w:r>
        <w:r w:rsidRPr="00471BE2">
          <w:rPr>
            <w:rStyle w:val="a5"/>
            <w:color w:val="auto"/>
          </w:rPr>
          <w:t>@</w:t>
        </w:r>
        <w:proofErr w:type="spellStart"/>
        <w:r w:rsidRPr="00471BE2">
          <w:rPr>
            <w:rStyle w:val="a5"/>
            <w:color w:val="auto"/>
            <w:lang w:val="en-US"/>
          </w:rPr>
          <w:t>aep</w:t>
        </w:r>
        <w:proofErr w:type="spellEnd"/>
        <w:r w:rsidRPr="00471BE2">
          <w:rPr>
            <w:rStyle w:val="a5"/>
            <w:color w:val="auto"/>
          </w:rPr>
          <w:t>.</w:t>
        </w:r>
        <w:proofErr w:type="spellStart"/>
        <w:r w:rsidRPr="00471BE2">
          <w:rPr>
            <w:rStyle w:val="a5"/>
            <w:color w:val="auto"/>
            <w:lang w:val="en-US"/>
          </w:rPr>
          <w:t>ru</w:t>
        </w:r>
        <w:proofErr w:type="spellEnd"/>
      </w:hyperlink>
    </w:p>
    <w:p w:rsidR="00471BE2" w:rsidRPr="00471BE2" w:rsidRDefault="00471BE2" w:rsidP="00471BE2">
      <w:pPr>
        <w:pStyle w:val="a6"/>
        <w:tabs>
          <w:tab w:val="num" w:pos="720"/>
        </w:tabs>
        <w:spacing w:after="0"/>
        <w:ind w:firstLine="709"/>
        <w:jc w:val="both"/>
      </w:pPr>
      <w:r w:rsidRPr="00471BE2">
        <w:t xml:space="preserve">Тел.: </w:t>
      </w:r>
      <w:r w:rsidRPr="00471BE2">
        <w:rPr>
          <w:rStyle w:val="a8"/>
        </w:rPr>
        <w:t>(499) 261-41-87</w:t>
      </w:r>
    </w:p>
    <w:p w:rsidR="00471BE2" w:rsidRPr="00471BE2" w:rsidRDefault="00471BE2" w:rsidP="00471BE2">
      <w:pPr>
        <w:pStyle w:val="a6"/>
        <w:tabs>
          <w:tab w:val="num" w:pos="720"/>
        </w:tabs>
        <w:ind w:firstLine="709"/>
        <w:jc w:val="both"/>
      </w:pPr>
      <w:r w:rsidRPr="00471BE2">
        <w:rPr>
          <w:rStyle w:val="a"/>
        </w:rPr>
        <w:t>Факс: (499) 265-09-74</w:t>
      </w: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rPr>
          <w:b/>
        </w:rPr>
        <w:t>Организатор запроса предложений:</w:t>
      </w:r>
      <w:r w:rsidRPr="00471BE2">
        <w:t xml:space="preserve"> ОАО «Атомэнергопроект» </w:t>
      </w:r>
    </w:p>
    <w:p w:rsidR="00471BE2" w:rsidRPr="00471BE2" w:rsidRDefault="00471BE2" w:rsidP="00471BE2">
      <w:pPr>
        <w:tabs>
          <w:tab w:val="left" w:pos="1134"/>
        </w:tabs>
        <w:ind w:firstLine="720"/>
        <w:contextualSpacing/>
        <w:jc w:val="both"/>
      </w:pPr>
      <w:r w:rsidRPr="00471BE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71BE2">
          <w:t>115093, г</w:t>
        </w:r>
      </w:smartTag>
      <w:r w:rsidRPr="00471BE2">
        <w:t>. Москва, 3-й Павловский пер., д.2</w:t>
      </w:r>
    </w:p>
    <w:p w:rsidR="00471BE2" w:rsidRPr="00471BE2" w:rsidRDefault="00471BE2" w:rsidP="00471BE2">
      <w:pPr>
        <w:ind w:firstLine="709"/>
      </w:pPr>
      <w:r w:rsidRPr="00471BE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71BE2">
          <w:t>115093, г</w:t>
        </w:r>
      </w:smartTag>
      <w:r w:rsidRPr="00471BE2">
        <w:t>. Москва, 3-й Павловский пер., д.2</w:t>
      </w:r>
    </w:p>
    <w:p w:rsidR="00471BE2" w:rsidRPr="00471BE2" w:rsidRDefault="00471BE2" w:rsidP="00471BE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471BE2">
        <w:rPr>
          <w:rFonts w:ascii="Times New Roman" w:hAnsi="Times New Roman" w:cs="Times New Roman"/>
          <w:sz w:val="24"/>
          <w:szCs w:val="24"/>
        </w:rPr>
        <w:t>Контактное лицо: Лебединская Светлана Игоревна</w:t>
      </w:r>
    </w:p>
    <w:p w:rsidR="00471BE2" w:rsidRPr="00471BE2" w:rsidRDefault="00471BE2" w:rsidP="00471BE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471BE2">
        <w:rPr>
          <w:rFonts w:ascii="Times New Roman" w:hAnsi="Times New Roman" w:cs="Times New Roman"/>
          <w:sz w:val="24"/>
          <w:szCs w:val="24"/>
        </w:rPr>
        <w:t>Тел.: (495) 633-50-50 доб. 37-95</w:t>
      </w:r>
    </w:p>
    <w:p w:rsidR="00471BE2" w:rsidRPr="00471BE2" w:rsidRDefault="00471BE2" w:rsidP="00471BE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471BE2">
        <w:rPr>
          <w:rFonts w:ascii="Times New Roman" w:hAnsi="Times New Roman" w:cs="Times New Roman"/>
          <w:sz w:val="24"/>
          <w:szCs w:val="24"/>
        </w:rPr>
        <w:t>Факс: -</w:t>
      </w:r>
    </w:p>
    <w:p w:rsidR="00471BE2" w:rsidRPr="00471BE2" w:rsidRDefault="00471BE2" w:rsidP="00471BE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r w:rsidRPr="00471BE2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471BE2">
        <w:rPr>
          <w:rFonts w:ascii="Times New Roman" w:hAnsi="Times New Roman" w:cs="Times New Roman"/>
          <w:sz w:val="24"/>
          <w:szCs w:val="24"/>
        </w:rPr>
        <w:t>. почта</w:t>
      </w:r>
      <w:proofErr w:type="gramEnd"/>
      <w:r w:rsidRPr="00471BE2">
        <w:rPr>
          <w:rFonts w:ascii="Times New Roman" w:hAnsi="Times New Roman" w:cs="Times New Roman"/>
          <w:sz w:val="24"/>
          <w:szCs w:val="24"/>
        </w:rPr>
        <w:t>:</w:t>
      </w:r>
      <w:r w:rsidRPr="00471BE2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hyperlink r:id="rId6" w:history="1">
        <w:r w:rsidRPr="00471BE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471BE2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471BE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471BE2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471BE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471BE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71BE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471BE2" w:rsidRPr="00471BE2" w:rsidRDefault="00471BE2" w:rsidP="00471BE2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rPr>
          <w:b/>
        </w:rPr>
        <w:t>Предмет договора:</w:t>
      </w:r>
      <w:r w:rsidRPr="00471BE2">
        <w:t xml:space="preserve"> поставка мягкого инвентаря и мебели для городка временного проживания строителей НВ АЭС-2.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  <w:r w:rsidRPr="00471BE2">
        <w:t xml:space="preserve">Состав и объем товара: все необходимые сведения приведены в документации запроса предложений - </w:t>
      </w:r>
      <w:r w:rsidRPr="00471BE2">
        <w:rPr>
          <w:b/>
          <w:i/>
        </w:rPr>
        <w:t>в томе 2</w:t>
      </w:r>
      <w:r w:rsidRPr="00471BE2">
        <w:t xml:space="preserve"> «Техническая часть». 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  <w:r w:rsidRPr="00471BE2">
        <w:t xml:space="preserve">Срок поставки товара: все необходимые сведения приведены в документации запроса предложений - </w:t>
      </w:r>
      <w:r w:rsidRPr="00471BE2">
        <w:rPr>
          <w:b/>
          <w:i/>
        </w:rPr>
        <w:t>в томе 2</w:t>
      </w:r>
      <w:r w:rsidRPr="00471BE2">
        <w:t xml:space="preserve"> «Техническая часть».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rPr>
          <w:b/>
        </w:rPr>
        <w:t>Место поставки товара</w:t>
      </w:r>
      <w:r w:rsidRPr="00471BE2">
        <w:t>:</w:t>
      </w:r>
      <w:r w:rsidRPr="00471BE2">
        <w:rPr>
          <w:b/>
        </w:rPr>
        <w:t xml:space="preserve"> </w:t>
      </w:r>
      <w:r w:rsidRPr="00471BE2">
        <w:t xml:space="preserve">все необходимые сведения приведены в документации запроса предложений - </w:t>
      </w:r>
      <w:r w:rsidRPr="00471BE2">
        <w:rPr>
          <w:b/>
          <w:i/>
        </w:rPr>
        <w:t>в томе 2</w:t>
      </w:r>
      <w:r w:rsidRPr="00471BE2">
        <w:t xml:space="preserve"> «Техническая часть».</w:t>
      </w:r>
    </w:p>
    <w:p w:rsidR="00471BE2" w:rsidRPr="00471BE2" w:rsidRDefault="00471BE2" w:rsidP="00471BE2">
      <w:pPr>
        <w:tabs>
          <w:tab w:val="left" w:pos="1134"/>
        </w:tabs>
        <w:ind w:left="709"/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471BE2">
        <w:t xml:space="preserve">: 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471BE2">
          <w:rPr>
            <w:rStyle w:val="a5"/>
          </w:rPr>
          <w:t>http://www.a-k-d.ru/</w:t>
        </w:r>
      </w:hyperlink>
      <w:r w:rsidRPr="00471B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  <w:r w:rsidRPr="00471B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  <w:r w:rsidRPr="00471B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471BE2">
        <w:rPr>
          <w:b/>
        </w:rPr>
        <w:t>Начальная (максимальная) цена договора</w:t>
      </w:r>
      <w:r w:rsidRPr="00471BE2">
        <w:t xml:space="preserve">: </w:t>
      </w:r>
      <w:r w:rsidRPr="00471BE2">
        <w:rPr>
          <w:spacing w:val="-6"/>
        </w:rPr>
        <w:t xml:space="preserve">6 122 925 (шесть миллионов сто двадцать две тысячи девятьсот двадцать пять) руб. 60 </w:t>
      </w:r>
      <w:proofErr w:type="gramStart"/>
      <w:r w:rsidRPr="00471BE2">
        <w:rPr>
          <w:spacing w:val="-6"/>
        </w:rPr>
        <w:t>коп.</w:t>
      </w:r>
      <w:r w:rsidRPr="00471BE2">
        <w:t>,</w:t>
      </w:r>
      <w:proofErr w:type="gramEnd"/>
      <w:r w:rsidRPr="00471BE2">
        <w:t xml:space="preserve"> включая НДС (18%) </w:t>
      </w:r>
      <w:r w:rsidRPr="00471BE2">
        <w:rPr>
          <w:spacing w:val="-6"/>
        </w:rPr>
        <w:t>934 005 (девятьсот тридцать четыре тысячи пять) руб. 60 коп.</w:t>
      </w:r>
      <w:r w:rsidRPr="00471BE2">
        <w:t xml:space="preserve"> 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  <w:r w:rsidRPr="00471BE2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b/>
          <w:spacing w:val="-6"/>
        </w:rPr>
        <w:t>Срок, место и порядок предоставления документации по запросу предложений</w:t>
      </w:r>
      <w:r w:rsidRPr="00471BE2">
        <w:rPr>
          <w:spacing w:val="-6"/>
        </w:rPr>
        <w:t>: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71BE2">
        <w:rPr>
          <w:spacing w:val="-6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471BE2">
          <w:rPr>
            <w:spacing w:val="-6"/>
          </w:rPr>
          <w:t>http://</w:t>
        </w:r>
        <w:r w:rsidRPr="00471BE2">
          <w:rPr>
            <w:spacing w:val="-6"/>
          </w:rPr>
          <w:t>w</w:t>
        </w:r>
        <w:r w:rsidRPr="00471BE2">
          <w:rPr>
            <w:spacing w:val="-6"/>
          </w:rPr>
          <w:t>ww.zakupki.gov.ru</w:t>
        </w:r>
      </w:hyperlink>
      <w:r w:rsidRPr="00471BE2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471BE2">
          <w:rPr>
            <w:spacing w:val="-6"/>
          </w:rPr>
          <w:t>http://zakupki.rosatom.ru</w:t>
        </w:r>
      </w:hyperlink>
      <w:r w:rsidRPr="00471BE2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471BE2">
        <w:t>Отраслевая и межрегиональная электронная торговая площадка Аукционный Конкурсный дом в сети «Интернет» по адресу: www.a-k-d.ru определяется</w:t>
      </w:r>
      <w:r w:rsidRPr="00471BE2">
        <w:rPr>
          <w:spacing w:val="-6"/>
        </w:rPr>
        <w:t xml:space="preserve"> правилами данной электронной торговой площадки.</w:t>
      </w:r>
    </w:p>
    <w:p w:rsidR="00471BE2" w:rsidRPr="00471BE2" w:rsidRDefault="00471BE2" w:rsidP="00471BE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71BE2">
        <w:rPr>
          <w:b/>
        </w:rPr>
        <w:t>Обеспечение заявки на участие в запросе предложений</w:t>
      </w:r>
      <w:r w:rsidRPr="00471BE2">
        <w:t>:</w:t>
      </w:r>
      <w:r w:rsidRPr="00471BE2">
        <w:rPr>
          <w:b/>
          <w:i/>
        </w:rPr>
        <w:t xml:space="preserve"> </w:t>
      </w:r>
      <w:r w:rsidRPr="00471BE2">
        <w:t>не требуется.</w:t>
      </w:r>
    </w:p>
    <w:p w:rsidR="00471BE2" w:rsidRPr="00471BE2" w:rsidRDefault="00471BE2" w:rsidP="00471BE2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b/>
          <w:spacing w:val="-6"/>
        </w:rPr>
        <w:t>Возможность проведения процедуры переторжки по снижению</w:t>
      </w:r>
      <w:r w:rsidRPr="00471BE2">
        <w:rPr>
          <w:spacing w:val="-6"/>
        </w:rPr>
        <w:t xml:space="preserve"> </w:t>
      </w:r>
      <w:r w:rsidRPr="00471BE2">
        <w:rPr>
          <w:b/>
          <w:i/>
        </w:rPr>
        <w:t>первоначально указанной в заявке на участие в запросе предложений цены</w:t>
      </w:r>
      <w:r w:rsidRPr="00471BE2">
        <w:rPr>
          <w:spacing w:val="-6"/>
        </w:rPr>
        <w:t>: возможно.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  <w:rPr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471BE2">
        <w:rPr>
          <w:spacing w:val="-6"/>
        </w:rPr>
        <w:t xml:space="preserve">: заявки на участие в запросе предложений предоставляются на электронную торговую площадку </w:t>
      </w:r>
      <w:r w:rsidRPr="00471BE2">
        <w:t xml:space="preserve">Отраслевая и межрегиональная электронная торговая площадка Аукционный Конкурсный дом  в сети «Интернет» по адресу: </w:t>
      </w:r>
      <w:hyperlink r:id="rId10" w:history="1">
        <w:r w:rsidRPr="00471BE2">
          <w:rPr>
            <w:rStyle w:val="a5"/>
          </w:rPr>
          <w:t>http://www.a-k-d.ru/</w:t>
        </w:r>
      </w:hyperlink>
      <w:r w:rsidRPr="00471BE2">
        <w:t xml:space="preserve">, </w:t>
      </w:r>
      <w:r w:rsidRPr="00471BE2">
        <w:rPr>
          <w:spacing w:val="-6"/>
        </w:rPr>
        <w:t>начиная с даты</w:t>
      </w:r>
      <w:r w:rsidRPr="00471BE2">
        <w:rPr>
          <w:b/>
          <w:i/>
        </w:rPr>
        <w:t xml:space="preserve"> </w:t>
      </w:r>
      <w:r w:rsidRPr="00471BE2">
        <w:t>размещения настоящего извещения и документации по запросу предложений на официальном сайте и на данной ЭТП,</w:t>
      </w:r>
      <w:r w:rsidRPr="00471BE2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«17» апреля 2014 года. </w:t>
      </w:r>
    </w:p>
    <w:p w:rsidR="00471BE2" w:rsidRPr="00471BE2" w:rsidRDefault="00471BE2" w:rsidP="00471BE2">
      <w:pPr>
        <w:contextualSpacing/>
        <w:jc w:val="both"/>
        <w:rPr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471BE2">
        <w:rPr>
          <w:spacing w:val="-6"/>
        </w:rPr>
        <w:t>: 09-00 (время московское)</w:t>
      </w:r>
      <w:r w:rsidRPr="00471BE2">
        <w:t xml:space="preserve"> «17» апреля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71BE2">
          <w:t>115093, г</w:t>
        </w:r>
      </w:smartTag>
      <w:r w:rsidRPr="00471BE2">
        <w:t>. Москва, 3-й Павловский пер., д.2</w:t>
      </w:r>
      <w:r w:rsidRPr="00471BE2">
        <w:rPr>
          <w:bCs/>
        </w:rPr>
        <w:t>.</w:t>
      </w:r>
    </w:p>
    <w:p w:rsidR="00471BE2" w:rsidRPr="00471BE2" w:rsidRDefault="00471BE2" w:rsidP="00471BE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b/>
          <w:spacing w:val="-6"/>
        </w:rPr>
        <w:t>Место и дата проведения отборочной стадии</w:t>
      </w:r>
      <w:r w:rsidRPr="00471BE2">
        <w:rPr>
          <w:spacing w:val="-6"/>
        </w:rPr>
        <w:t>:</w:t>
      </w:r>
      <w:r w:rsidRPr="00471BE2">
        <w:t xml:space="preserve"> «28» апреля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71BE2">
          <w:t>115093, г</w:t>
        </w:r>
      </w:smartTag>
      <w:r w:rsidRPr="00471BE2">
        <w:t>. Москва, 3-й Павловский пер., д.2</w:t>
      </w:r>
      <w:r w:rsidRPr="00471BE2">
        <w:rPr>
          <w:bCs/>
        </w:rPr>
        <w:t>.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  <w:rPr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b/>
          <w:spacing w:val="-6"/>
        </w:rPr>
        <w:t>Место и дата подведения итогов запроса предложений</w:t>
      </w:r>
      <w:r w:rsidRPr="00471BE2">
        <w:rPr>
          <w:spacing w:val="-6"/>
        </w:rPr>
        <w:t xml:space="preserve">: </w:t>
      </w:r>
      <w:r w:rsidRPr="00471BE2">
        <w:t xml:space="preserve">«30» апреля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71BE2">
          <w:t>115093, г</w:t>
        </w:r>
      </w:smartTag>
      <w:r w:rsidRPr="00471BE2">
        <w:t>. Москва, 3-й Павловский пер., д.2</w:t>
      </w:r>
      <w:r w:rsidRPr="00471BE2">
        <w:rPr>
          <w:bCs/>
        </w:rPr>
        <w:t>.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  <w:rPr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471BE2">
        <w:t>заключение договора по итогам запроса предложений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  <w:rPr>
          <w:spacing w:val="-6"/>
        </w:rPr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71BE2">
        <w:rPr>
          <w:spacing w:val="-6"/>
        </w:rPr>
        <w:t xml:space="preserve">Форма, размер и срок предоставления обеспечения исполнения: не требуется. 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  <w:rPr>
          <w:spacing w:val="-6"/>
        </w:rPr>
      </w:pPr>
      <w:bookmarkStart w:id="1" w:name="_GoBack"/>
      <w:bookmarkEnd w:id="1"/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</w:t>
      </w:r>
      <w:r w:rsidRPr="00471BE2">
        <w:lastRenderedPageBreak/>
        <w:t>ответственности перед участниками запроса предложений или третьими лицами, которым такое действие может принести убытки.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rPr>
          <w:b/>
        </w:rPr>
        <w:t>Преференции</w:t>
      </w:r>
      <w:r w:rsidRPr="00471BE2">
        <w:t>: не применяются.</w:t>
      </w:r>
    </w:p>
    <w:p w:rsidR="00471BE2" w:rsidRPr="00471BE2" w:rsidRDefault="00471BE2" w:rsidP="00471BE2">
      <w:pPr>
        <w:tabs>
          <w:tab w:val="left" w:pos="1134"/>
        </w:tabs>
        <w:ind w:left="709"/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rPr>
          <w:b/>
        </w:rPr>
        <w:t>Альтернативные предложения</w:t>
      </w:r>
      <w:r w:rsidRPr="00471BE2">
        <w:t>: не допускаются.</w:t>
      </w:r>
    </w:p>
    <w:p w:rsidR="00471BE2" w:rsidRPr="00471BE2" w:rsidRDefault="00471BE2" w:rsidP="00471BE2">
      <w:pPr>
        <w:tabs>
          <w:tab w:val="left" w:pos="1134"/>
        </w:tabs>
        <w:contextualSpacing/>
        <w:jc w:val="both"/>
      </w:pPr>
    </w:p>
    <w:p w:rsidR="00471BE2" w:rsidRPr="00471BE2" w:rsidRDefault="00471BE2" w:rsidP="00471BE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71BE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471BE2" w:rsidRDefault="00DB6F31"/>
    <w:sectPr w:rsidR="00DB6F31" w:rsidRPr="00471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54"/>
    <w:rsid w:val="00471BE2"/>
    <w:rsid w:val="00AA3A5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7BC47B-FAE8-4998-9095-C4D1C9F9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71BE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71BE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71BE2"/>
    <w:rPr>
      <w:color w:val="0000FF"/>
      <w:u w:val="single"/>
    </w:rPr>
  </w:style>
  <w:style w:type="paragraph" w:styleId="a6">
    <w:name w:val="Body Text"/>
    <w:basedOn w:val="a"/>
    <w:link w:val="a7"/>
    <w:semiHidden/>
    <w:rsid w:val="00471BE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71B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71B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471BE2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71BE2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5124</Characters>
  <Application>Microsoft Office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2014-04-04T12:52:00Z</dcterms:created>
  <dcterms:modified xsi:type="dcterms:W3CDTF">2014-04-04T12:52:00Z</dcterms:modified>
</cp:coreProperties>
</file>