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C03BEB">
        <w:t>22</w:t>
      </w:r>
      <w:r w:rsidRPr="00E074ED">
        <w:t>»</w:t>
      </w:r>
      <w:r>
        <w:t xml:space="preserve"> </w:t>
      </w:r>
      <w:r w:rsidR="00634A04">
        <w:t>ноября</w:t>
      </w:r>
      <w:r>
        <w:t xml:space="preserve"> </w:t>
      </w:r>
      <w:r w:rsidRPr="00E074ED">
        <w:t>20</w:t>
      </w:r>
      <w:r w:rsidR="00634A04">
        <w:t>12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F52CBB" w:rsidRPr="006B7843" w:rsidRDefault="00F52CBB" w:rsidP="00F52CBB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</w:rPr>
        <w:t>в электронной форме на право заключения договора</w:t>
      </w: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на</w:t>
      </w:r>
      <w:proofErr w:type="gramEnd"/>
      <w:r w:rsidRPr="006B7843">
        <w:rPr>
          <w:b/>
          <w:sz w:val="28"/>
        </w:rPr>
        <w:t xml:space="preserve"> </w:t>
      </w:r>
    </w:p>
    <w:p w:rsidR="00F52CBB" w:rsidRPr="006264BC" w:rsidRDefault="006264BC" w:rsidP="00F52CBB">
      <w:pPr>
        <w:jc w:val="center"/>
        <w:rPr>
          <w:u w:val="single"/>
        </w:rPr>
      </w:pPr>
      <w:r w:rsidRPr="006264BC">
        <w:rPr>
          <w:b/>
          <w:sz w:val="28"/>
          <w:szCs w:val="28"/>
          <w:u w:val="single"/>
        </w:rPr>
        <w:t xml:space="preserve">поставку </w:t>
      </w:r>
      <w:r w:rsidR="00077AB1" w:rsidRPr="00077AB1">
        <w:rPr>
          <w:b/>
          <w:sz w:val="28"/>
          <w:szCs w:val="28"/>
          <w:u w:val="single"/>
        </w:rPr>
        <w:t>лабораторного оборудования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C03BEB">
        <w:t>23</w:t>
      </w:r>
      <w:r>
        <w:t xml:space="preserve">» </w:t>
      </w:r>
      <w:r w:rsidR="00C57820">
        <w:t>ноября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C03BEB">
        <w:t>23</w:t>
      </w:r>
      <w:r>
        <w:t xml:space="preserve">» </w:t>
      </w:r>
      <w:r w:rsidR="00C57820">
        <w:t>ноября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Default="00E50D70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6C28AD" w:rsidRPr="005A5537" w:rsidRDefault="00F52CBB" w:rsidP="008B0AF0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-284" w:firstLine="993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A5537">
        <w:rPr>
          <w:rFonts w:ascii="Times New Roman" w:hAnsi="Times New Roman"/>
          <w:b/>
          <w:sz w:val="24"/>
          <w:szCs w:val="24"/>
        </w:rPr>
        <w:lastRenderedPageBreak/>
        <w:t xml:space="preserve">Предмет </w:t>
      </w:r>
      <w:r w:rsidR="00894C1C">
        <w:rPr>
          <w:rFonts w:ascii="Times New Roman" w:hAnsi="Times New Roman"/>
          <w:b/>
          <w:sz w:val="24"/>
          <w:szCs w:val="24"/>
        </w:rPr>
        <w:t>простой процедуры закупки</w:t>
      </w:r>
      <w:r w:rsidR="00077AB1">
        <w:rPr>
          <w:rFonts w:ascii="Times New Roman" w:hAnsi="Times New Roman"/>
          <w:b/>
          <w:sz w:val="24"/>
          <w:szCs w:val="24"/>
        </w:rPr>
        <w:t xml:space="preserve"> </w:t>
      </w:r>
      <w:r w:rsidR="00894C1C">
        <w:rPr>
          <w:rFonts w:ascii="Times New Roman" w:hAnsi="Times New Roman"/>
          <w:b/>
          <w:sz w:val="24"/>
          <w:szCs w:val="24"/>
        </w:rPr>
        <w:t>(</w:t>
      </w:r>
      <w:r w:rsidRPr="005A5537">
        <w:rPr>
          <w:rFonts w:ascii="Times New Roman" w:hAnsi="Times New Roman"/>
          <w:b/>
          <w:sz w:val="24"/>
          <w:szCs w:val="24"/>
        </w:rPr>
        <w:t>запрос цен</w:t>
      </w:r>
      <w:r w:rsidR="00894C1C">
        <w:rPr>
          <w:rFonts w:ascii="Times New Roman" w:hAnsi="Times New Roman"/>
          <w:b/>
          <w:sz w:val="24"/>
          <w:szCs w:val="24"/>
        </w:rPr>
        <w:t>) в электронной форме</w:t>
      </w:r>
      <w:r w:rsidRPr="005A5537">
        <w:rPr>
          <w:rFonts w:ascii="Times New Roman" w:hAnsi="Times New Roman"/>
          <w:b/>
          <w:sz w:val="24"/>
          <w:szCs w:val="24"/>
        </w:rPr>
        <w:t>:</w:t>
      </w:r>
    </w:p>
    <w:p w:rsidR="00D313BD" w:rsidRPr="0012341C" w:rsidRDefault="006C28AD" w:rsidP="008B0AF0">
      <w:pPr>
        <w:ind w:left="-284" w:firstLine="993"/>
        <w:rPr>
          <w:b/>
          <w:u w:val="single"/>
        </w:rPr>
      </w:pPr>
      <w:r w:rsidRPr="00D313BD">
        <w:t xml:space="preserve">Заключение договора </w:t>
      </w:r>
      <w:r w:rsidRPr="0012341C">
        <w:rPr>
          <w:b/>
          <w:u w:val="single"/>
        </w:rPr>
        <w:t xml:space="preserve">на </w:t>
      </w:r>
      <w:r w:rsidR="00F52CBB" w:rsidRPr="0012341C">
        <w:rPr>
          <w:b/>
          <w:u w:val="single"/>
        </w:rPr>
        <w:t xml:space="preserve">поставку </w:t>
      </w:r>
      <w:r w:rsidR="00077AB1" w:rsidRPr="00077AB1">
        <w:rPr>
          <w:b/>
          <w:u w:val="single"/>
        </w:rPr>
        <w:t>лабораторного оборудования</w:t>
      </w:r>
      <w:r w:rsidR="00D313BD" w:rsidRPr="0012341C">
        <w:rPr>
          <w:b/>
          <w:u w:val="single"/>
        </w:rPr>
        <w:t>.</w:t>
      </w:r>
    </w:p>
    <w:p w:rsidR="006C28AD" w:rsidRPr="0012341C" w:rsidRDefault="006C28AD" w:rsidP="008B0AF0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-284" w:firstLine="993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341C">
        <w:rPr>
          <w:rFonts w:ascii="Times New Roman" w:hAnsi="Times New Roman"/>
          <w:b/>
          <w:sz w:val="24"/>
          <w:szCs w:val="24"/>
        </w:rPr>
        <w:t>Адрес поставки</w:t>
      </w:r>
      <w:r w:rsidR="00826B7A">
        <w:rPr>
          <w:rFonts w:ascii="Times New Roman" w:hAnsi="Times New Roman"/>
          <w:b/>
          <w:sz w:val="24"/>
          <w:szCs w:val="24"/>
        </w:rPr>
        <w:t>:</w:t>
      </w:r>
    </w:p>
    <w:p w:rsidR="00F52CBB" w:rsidRPr="00240D9B" w:rsidRDefault="00F52CBB" w:rsidP="008B0AF0">
      <w:pPr>
        <w:pStyle w:val="af2"/>
        <w:spacing w:before="0" w:beforeAutospacing="0" w:after="0" w:afterAutospacing="0"/>
        <w:ind w:left="-284" w:firstLine="993"/>
        <w:jc w:val="both"/>
      </w:pPr>
      <w:r w:rsidRPr="000015DF">
        <w:t>107076,  г. Москва, ул. Богородский вал, д.3</w:t>
      </w:r>
    </w:p>
    <w:p w:rsidR="006C28AD" w:rsidRPr="00D84725" w:rsidRDefault="006C28AD" w:rsidP="008B0AF0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-284" w:firstLine="993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A37BD" w:rsidRDefault="006C28AD" w:rsidP="008B0AF0">
      <w:pPr>
        <w:tabs>
          <w:tab w:val="num" w:pos="0"/>
        </w:tabs>
        <w:ind w:left="-284" w:firstLine="993"/>
        <w:jc w:val="both"/>
      </w:pPr>
      <w:r w:rsidRPr="00D84725">
        <w:t xml:space="preserve">С момента </w:t>
      </w:r>
      <w:r w:rsidR="00077AB1">
        <w:t>заключения</w:t>
      </w:r>
      <w:r w:rsidRPr="00D84725">
        <w:t xml:space="preserve"> договора </w:t>
      </w:r>
      <w:r w:rsidR="00077AB1">
        <w:t>до</w:t>
      </w:r>
      <w:r w:rsidR="00077AB1" w:rsidRPr="00077AB1">
        <w:t xml:space="preserve"> </w:t>
      </w:r>
      <w:r w:rsidR="004316E4">
        <w:t>29 декабря 2012 г.</w:t>
      </w:r>
    </w:p>
    <w:p w:rsidR="00077AB1" w:rsidRPr="00671315" w:rsidRDefault="00D313BD" w:rsidP="008B0AF0">
      <w:pPr>
        <w:pStyle w:val="afff1"/>
        <w:widowControl w:val="0"/>
        <w:numPr>
          <w:ilvl w:val="0"/>
          <w:numId w:val="42"/>
        </w:numPr>
        <w:adjustRightInd w:val="0"/>
        <w:spacing w:before="180" w:after="60"/>
        <w:ind w:left="-284" w:firstLine="993"/>
        <w:jc w:val="both"/>
        <w:textAlignment w:val="baseline"/>
        <w:outlineLvl w:val="0"/>
        <w:rPr>
          <w:rFonts w:ascii="Times New Roman" w:hAnsi="Times New Roman"/>
          <w:b/>
          <w:sz w:val="24"/>
        </w:rPr>
      </w:pPr>
      <w:r w:rsidRPr="00671315">
        <w:rPr>
          <w:rFonts w:ascii="Times New Roman" w:hAnsi="Times New Roman"/>
          <w:b/>
          <w:sz w:val="24"/>
        </w:rPr>
        <w:t xml:space="preserve">Технические </w:t>
      </w:r>
      <w:r w:rsidR="006C28AD" w:rsidRPr="00671315">
        <w:rPr>
          <w:rFonts w:ascii="Times New Roman" w:hAnsi="Times New Roman"/>
          <w:b/>
          <w:sz w:val="24"/>
        </w:rPr>
        <w:t>требования</w:t>
      </w:r>
      <w:r w:rsidR="00F52CBB" w:rsidRPr="00671315">
        <w:rPr>
          <w:rFonts w:ascii="Times New Roman" w:hAnsi="Times New Roman"/>
          <w:b/>
          <w:sz w:val="24"/>
        </w:rPr>
        <w:t xml:space="preserve"> и объем поставляемой продукции</w:t>
      </w:r>
      <w:r w:rsidR="006C28AD" w:rsidRPr="00671315">
        <w:rPr>
          <w:rFonts w:ascii="Times New Roman" w:hAnsi="Times New Roman"/>
          <w:b/>
          <w:sz w:val="24"/>
        </w:rPr>
        <w:t>:</w:t>
      </w:r>
    </w:p>
    <w:tbl>
      <w:tblPr>
        <w:tblW w:w="0" w:type="auto"/>
        <w:jc w:val="center"/>
        <w:tblInd w:w="-2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3646"/>
        <w:gridCol w:w="4424"/>
        <w:gridCol w:w="637"/>
        <w:gridCol w:w="1134"/>
      </w:tblGrid>
      <w:tr w:rsidR="0082085D" w:rsidRPr="00BB6813" w:rsidTr="008B0AF0">
        <w:trPr>
          <w:jc w:val="center"/>
        </w:trPr>
        <w:tc>
          <w:tcPr>
            <w:tcW w:w="849" w:type="dxa"/>
            <w:shd w:val="clear" w:color="auto" w:fill="auto"/>
          </w:tcPr>
          <w:p w:rsidR="0082085D" w:rsidRPr="00BB6813" w:rsidRDefault="0082085D" w:rsidP="008B0AF0">
            <w:pPr>
              <w:ind w:left="-8" w:right="-285"/>
              <w:contextualSpacing/>
              <w:rPr>
                <w:b/>
                <w:kern w:val="28"/>
                <w:sz w:val="22"/>
                <w:szCs w:val="22"/>
              </w:rPr>
            </w:pPr>
            <w:r>
              <w:rPr>
                <w:b/>
                <w:kern w:val="28"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kern w:val="28"/>
                <w:sz w:val="22"/>
                <w:szCs w:val="22"/>
              </w:rPr>
              <w:t>п</w:t>
            </w:r>
            <w:proofErr w:type="gramEnd"/>
            <w:r>
              <w:rPr>
                <w:b/>
                <w:kern w:val="28"/>
                <w:sz w:val="22"/>
                <w:szCs w:val="22"/>
              </w:rPr>
              <w:t>/п</w:t>
            </w:r>
          </w:p>
        </w:tc>
        <w:tc>
          <w:tcPr>
            <w:tcW w:w="3646" w:type="dxa"/>
            <w:shd w:val="clear" w:color="auto" w:fill="auto"/>
          </w:tcPr>
          <w:p w:rsidR="0082085D" w:rsidRPr="00BB6813" w:rsidRDefault="0082085D" w:rsidP="008B0AF0">
            <w:pPr>
              <w:ind w:right="34"/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Наименование продукции</w:t>
            </w:r>
          </w:p>
        </w:tc>
        <w:tc>
          <w:tcPr>
            <w:tcW w:w="4424" w:type="dxa"/>
            <w:shd w:val="clear" w:color="auto" w:fill="auto"/>
          </w:tcPr>
          <w:p w:rsidR="0082085D" w:rsidRPr="008B0AF0" w:rsidRDefault="0082085D" w:rsidP="008B0AF0">
            <w:pPr>
              <w:ind w:right="34"/>
              <w:contextualSpacing/>
              <w:jc w:val="center"/>
              <w:rPr>
                <w:b/>
                <w:kern w:val="28"/>
                <w:sz w:val="20"/>
                <w:szCs w:val="20"/>
              </w:rPr>
            </w:pPr>
            <w:r w:rsidRPr="008B0AF0">
              <w:rPr>
                <w:b/>
                <w:sz w:val="20"/>
                <w:szCs w:val="20"/>
              </w:rPr>
              <w:t>Технические требования</w:t>
            </w:r>
          </w:p>
        </w:tc>
        <w:tc>
          <w:tcPr>
            <w:tcW w:w="637" w:type="dxa"/>
            <w:shd w:val="clear" w:color="auto" w:fill="auto"/>
          </w:tcPr>
          <w:p w:rsidR="0082085D" w:rsidRPr="00BB6813" w:rsidRDefault="0082085D" w:rsidP="008B0AF0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Ед.</w:t>
            </w:r>
          </w:p>
          <w:p w:rsidR="0082085D" w:rsidRPr="00BB6813" w:rsidRDefault="0082085D" w:rsidP="008B0AF0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изм.</w:t>
            </w:r>
          </w:p>
        </w:tc>
        <w:tc>
          <w:tcPr>
            <w:tcW w:w="1134" w:type="dxa"/>
            <w:shd w:val="clear" w:color="auto" w:fill="auto"/>
          </w:tcPr>
          <w:p w:rsidR="0082085D" w:rsidRPr="00BB6813" w:rsidRDefault="0082085D" w:rsidP="008B0AF0">
            <w:pPr>
              <w:ind w:right="-285"/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Кол-во</w:t>
            </w:r>
          </w:p>
        </w:tc>
      </w:tr>
      <w:tr w:rsidR="00A81A1B" w:rsidRPr="00BB6813" w:rsidTr="00F47689">
        <w:trPr>
          <w:trHeight w:val="537"/>
          <w:jc w:val="center"/>
        </w:trPr>
        <w:tc>
          <w:tcPr>
            <w:tcW w:w="849" w:type="dxa"/>
            <w:shd w:val="clear" w:color="auto" w:fill="auto"/>
          </w:tcPr>
          <w:p w:rsidR="00A81A1B" w:rsidRPr="00BB6813" w:rsidRDefault="00A81A1B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</w:t>
            </w:r>
          </w:p>
        </w:tc>
        <w:tc>
          <w:tcPr>
            <w:tcW w:w="3646" w:type="dxa"/>
            <w:shd w:val="clear" w:color="auto" w:fill="auto"/>
          </w:tcPr>
          <w:p w:rsidR="00A81A1B" w:rsidRPr="00777447" w:rsidRDefault="00146C21" w:rsidP="002A34BC">
            <w:pPr>
              <w:spacing w:before="60" w:after="100"/>
              <w:jc w:val="center"/>
            </w:pPr>
            <w:r w:rsidRPr="00146C21">
              <w:rPr>
                <w:color w:val="000000"/>
                <w:sz w:val="22"/>
                <w:szCs w:val="22"/>
              </w:rPr>
              <w:t xml:space="preserve">Вискозиметр </w:t>
            </w:r>
            <w:r w:rsidR="00A81A1B" w:rsidRPr="00F341F8">
              <w:t>ВПЖ 2</w:t>
            </w:r>
            <w:r w:rsidR="00A81A1B">
              <w:rPr>
                <w:b/>
              </w:rPr>
              <w:t xml:space="preserve"> </w:t>
            </w:r>
            <w:r w:rsidR="00A81A1B" w:rsidRPr="00777447">
              <w:t>0,73</w:t>
            </w:r>
          </w:p>
        </w:tc>
        <w:tc>
          <w:tcPr>
            <w:tcW w:w="4424" w:type="dxa"/>
            <w:shd w:val="clear" w:color="auto" w:fill="auto"/>
          </w:tcPr>
          <w:p w:rsidR="00A81A1B" w:rsidRDefault="00A81A1B" w:rsidP="00A96BE8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8B0AF0">
              <w:rPr>
                <w:sz w:val="20"/>
                <w:szCs w:val="20"/>
              </w:rPr>
              <w:t xml:space="preserve">Диапазон изм. вязкости </w:t>
            </w:r>
            <w:r w:rsidRPr="00E71309">
              <w:rPr>
                <w:sz w:val="20"/>
                <w:szCs w:val="20"/>
              </w:rPr>
              <w:t>6…30</w:t>
            </w:r>
            <w:r w:rsidRPr="008B0AF0">
              <w:rPr>
                <w:sz w:val="20"/>
                <w:szCs w:val="20"/>
              </w:rPr>
              <w:t xml:space="preserve"> мм</w:t>
            </w:r>
            <w:proofErr w:type="gramStart"/>
            <w:r w:rsidRPr="008B0AF0">
              <w:rPr>
                <w:sz w:val="20"/>
                <w:szCs w:val="20"/>
              </w:rPr>
              <w:t>2</w:t>
            </w:r>
            <w:proofErr w:type="gramEnd"/>
            <w:r w:rsidRPr="008B0AF0">
              <w:rPr>
                <w:sz w:val="20"/>
                <w:szCs w:val="20"/>
              </w:rPr>
              <w:t>/с</w:t>
            </w:r>
            <w:r w:rsidRPr="00E71309">
              <w:rPr>
                <w:sz w:val="20"/>
                <w:szCs w:val="20"/>
              </w:rPr>
              <w:t>,</w:t>
            </w:r>
          </w:p>
          <w:p w:rsidR="00A81A1B" w:rsidRPr="008B0AF0" w:rsidRDefault="00A81A1B" w:rsidP="00A96BE8">
            <w:pPr>
              <w:spacing w:line="276" w:lineRule="auto"/>
              <w:jc w:val="both"/>
              <w:rPr>
                <w:kern w:val="28"/>
                <w:sz w:val="20"/>
                <w:szCs w:val="20"/>
              </w:rPr>
            </w:pPr>
            <w:r w:rsidRPr="008B0AF0">
              <w:rPr>
                <w:sz w:val="20"/>
                <w:szCs w:val="20"/>
              </w:rPr>
              <w:t>Диаметр капилляра 0,</w:t>
            </w:r>
            <w:r w:rsidRPr="00E71309">
              <w:rPr>
                <w:sz w:val="20"/>
                <w:szCs w:val="20"/>
              </w:rPr>
              <w:t>73</w:t>
            </w:r>
            <w:r w:rsidRPr="008B0AF0">
              <w:rPr>
                <w:sz w:val="20"/>
                <w:szCs w:val="20"/>
              </w:rPr>
              <w:t xml:space="preserve"> </w:t>
            </w:r>
            <w:r w:rsidRPr="00E71309">
              <w:rPr>
                <w:sz w:val="20"/>
                <w:szCs w:val="20"/>
              </w:rPr>
              <w:t>±0,02</w:t>
            </w:r>
            <w:r w:rsidRPr="008B0AF0">
              <w:rPr>
                <w:sz w:val="20"/>
                <w:szCs w:val="20"/>
              </w:rPr>
              <w:t xml:space="preserve"> мм</w:t>
            </w:r>
          </w:p>
        </w:tc>
        <w:tc>
          <w:tcPr>
            <w:tcW w:w="637" w:type="dxa"/>
            <w:shd w:val="clear" w:color="auto" w:fill="auto"/>
          </w:tcPr>
          <w:p w:rsidR="00A81A1B" w:rsidRPr="00BB6813" w:rsidRDefault="00A81A1B" w:rsidP="00C7271B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81A1B" w:rsidRDefault="00A81A1B" w:rsidP="00A430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81A1B" w:rsidRPr="00BB6813" w:rsidTr="00F47689">
        <w:trPr>
          <w:trHeight w:val="599"/>
          <w:jc w:val="center"/>
        </w:trPr>
        <w:tc>
          <w:tcPr>
            <w:tcW w:w="849" w:type="dxa"/>
            <w:shd w:val="clear" w:color="auto" w:fill="auto"/>
          </w:tcPr>
          <w:p w:rsidR="00A81A1B" w:rsidRPr="00BB6813" w:rsidRDefault="00A81A1B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2</w:t>
            </w:r>
          </w:p>
        </w:tc>
        <w:tc>
          <w:tcPr>
            <w:tcW w:w="3646" w:type="dxa"/>
            <w:shd w:val="clear" w:color="auto" w:fill="auto"/>
          </w:tcPr>
          <w:p w:rsidR="00A81A1B" w:rsidRPr="00777447" w:rsidRDefault="00146C21" w:rsidP="002A34BC">
            <w:pPr>
              <w:spacing w:before="60" w:after="100"/>
              <w:jc w:val="center"/>
            </w:pPr>
            <w:r w:rsidRPr="00146C21">
              <w:rPr>
                <w:color w:val="000000"/>
                <w:sz w:val="22"/>
                <w:szCs w:val="22"/>
              </w:rPr>
              <w:t xml:space="preserve">Вискозиметр </w:t>
            </w:r>
            <w:r w:rsidR="00A81A1B" w:rsidRPr="00F341F8">
              <w:t>ВПЖ 2</w:t>
            </w:r>
            <w:r w:rsidR="00A81A1B">
              <w:t xml:space="preserve"> </w:t>
            </w:r>
            <w:r w:rsidR="00A81A1B" w:rsidRPr="00777447">
              <w:t>0,99</w:t>
            </w:r>
          </w:p>
        </w:tc>
        <w:tc>
          <w:tcPr>
            <w:tcW w:w="4424" w:type="dxa"/>
            <w:shd w:val="clear" w:color="auto" w:fill="auto"/>
          </w:tcPr>
          <w:p w:rsidR="00A81A1B" w:rsidRDefault="00A81A1B" w:rsidP="00A96BE8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8B0AF0">
              <w:rPr>
                <w:sz w:val="20"/>
                <w:szCs w:val="20"/>
              </w:rPr>
              <w:t xml:space="preserve">Диапазон изм. вязкости </w:t>
            </w:r>
            <w:r w:rsidRPr="00E71309">
              <w:rPr>
                <w:sz w:val="20"/>
                <w:szCs w:val="20"/>
              </w:rPr>
              <w:t>20…100</w:t>
            </w:r>
            <w:r w:rsidRPr="008B0AF0">
              <w:rPr>
                <w:sz w:val="20"/>
                <w:szCs w:val="20"/>
              </w:rPr>
              <w:t xml:space="preserve"> мм</w:t>
            </w:r>
            <w:proofErr w:type="gramStart"/>
            <w:r w:rsidRPr="008B0AF0">
              <w:rPr>
                <w:sz w:val="20"/>
                <w:szCs w:val="20"/>
              </w:rPr>
              <w:t>2</w:t>
            </w:r>
            <w:proofErr w:type="gramEnd"/>
            <w:r w:rsidRPr="008B0AF0">
              <w:rPr>
                <w:sz w:val="20"/>
                <w:szCs w:val="20"/>
              </w:rPr>
              <w:t>/с</w:t>
            </w:r>
            <w:r w:rsidRPr="00E71309">
              <w:rPr>
                <w:sz w:val="20"/>
                <w:szCs w:val="20"/>
              </w:rPr>
              <w:t>,</w:t>
            </w:r>
          </w:p>
          <w:p w:rsidR="00A81A1B" w:rsidRPr="008B0AF0" w:rsidRDefault="00A81A1B" w:rsidP="00A96BE8">
            <w:pPr>
              <w:spacing w:line="276" w:lineRule="auto"/>
              <w:jc w:val="both"/>
              <w:rPr>
                <w:kern w:val="28"/>
                <w:sz w:val="20"/>
                <w:szCs w:val="20"/>
              </w:rPr>
            </w:pPr>
            <w:r w:rsidRPr="008B0AF0">
              <w:rPr>
                <w:sz w:val="20"/>
                <w:szCs w:val="20"/>
              </w:rPr>
              <w:t>Диаметр капилляра 0,99</w:t>
            </w:r>
            <w:r w:rsidRPr="00E71309">
              <w:rPr>
                <w:sz w:val="20"/>
                <w:szCs w:val="20"/>
              </w:rPr>
              <w:t>±0,0</w:t>
            </w:r>
            <w:r w:rsidRPr="008B0AF0">
              <w:rPr>
                <w:sz w:val="20"/>
                <w:szCs w:val="20"/>
              </w:rPr>
              <w:t>3 мм</w:t>
            </w:r>
          </w:p>
        </w:tc>
        <w:tc>
          <w:tcPr>
            <w:tcW w:w="637" w:type="dxa"/>
            <w:shd w:val="clear" w:color="auto" w:fill="auto"/>
          </w:tcPr>
          <w:p w:rsidR="00A81A1B" w:rsidRPr="00BB6813" w:rsidRDefault="00A81A1B" w:rsidP="00C7271B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81A1B" w:rsidRDefault="00A81A1B" w:rsidP="00A430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81A1B" w:rsidRPr="00BB6813" w:rsidTr="00F47689">
        <w:trPr>
          <w:trHeight w:val="543"/>
          <w:jc w:val="center"/>
        </w:trPr>
        <w:tc>
          <w:tcPr>
            <w:tcW w:w="849" w:type="dxa"/>
            <w:shd w:val="clear" w:color="auto" w:fill="auto"/>
          </w:tcPr>
          <w:p w:rsidR="00A81A1B" w:rsidRPr="00BB6813" w:rsidRDefault="00A81A1B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3</w:t>
            </w:r>
          </w:p>
        </w:tc>
        <w:tc>
          <w:tcPr>
            <w:tcW w:w="3646" w:type="dxa"/>
            <w:shd w:val="clear" w:color="auto" w:fill="auto"/>
          </w:tcPr>
          <w:p w:rsidR="00A81A1B" w:rsidRPr="00777447" w:rsidRDefault="00146C21" w:rsidP="002A34BC">
            <w:pPr>
              <w:spacing w:before="60" w:after="100"/>
              <w:jc w:val="center"/>
            </w:pPr>
            <w:r w:rsidRPr="00146C21">
              <w:rPr>
                <w:color w:val="000000"/>
                <w:sz w:val="22"/>
                <w:szCs w:val="22"/>
              </w:rPr>
              <w:t xml:space="preserve">Вискозиметр </w:t>
            </w:r>
            <w:r w:rsidR="00A81A1B" w:rsidRPr="00F341F8">
              <w:t>ВПЖ 2</w:t>
            </w:r>
            <w:r w:rsidR="00A81A1B">
              <w:t xml:space="preserve"> </w:t>
            </w:r>
            <w:r w:rsidR="00A81A1B" w:rsidRPr="00777447">
              <w:t>1,31</w:t>
            </w:r>
          </w:p>
        </w:tc>
        <w:tc>
          <w:tcPr>
            <w:tcW w:w="4424" w:type="dxa"/>
            <w:shd w:val="clear" w:color="auto" w:fill="auto"/>
          </w:tcPr>
          <w:p w:rsidR="00A81A1B" w:rsidRDefault="00A81A1B" w:rsidP="00A96BE8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8B0AF0">
              <w:rPr>
                <w:sz w:val="20"/>
                <w:szCs w:val="20"/>
              </w:rPr>
              <w:t xml:space="preserve">Диапазон изм. вязкости </w:t>
            </w:r>
            <w:r w:rsidRPr="00E71309">
              <w:rPr>
                <w:sz w:val="20"/>
                <w:szCs w:val="20"/>
              </w:rPr>
              <w:t>60…300</w:t>
            </w:r>
            <w:r w:rsidRPr="008B0AF0">
              <w:rPr>
                <w:sz w:val="20"/>
                <w:szCs w:val="20"/>
              </w:rPr>
              <w:t xml:space="preserve"> мм</w:t>
            </w:r>
            <w:proofErr w:type="gramStart"/>
            <w:r w:rsidRPr="008B0AF0">
              <w:rPr>
                <w:sz w:val="20"/>
                <w:szCs w:val="20"/>
              </w:rPr>
              <w:t>2</w:t>
            </w:r>
            <w:proofErr w:type="gramEnd"/>
            <w:r w:rsidRPr="008B0AF0">
              <w:rPr>
                <w:sz w:val="20"/>
                <w:szCs w:val="20"/>
              </w:rPr>
              <w:t>/с</w:t>
            </w:r>
            <w:r w:rsidRPr="00E71309">
              <w:rPr>
                <w:sz w:val="20"/>
                <w:szCs w:val="20"/>
              </w:rPr>
              <w:t>,</w:t>
            </w:r>
          </w:p>
          <w:p w:rsidR="00A81A1B" w:rsidRPr="008B0AF0" w:rsidRDefault="00A81A1B" w:rsidP="00A96BE8">
            <w:pPr>
              <w:spacing w:line="276" w:lineRule="auto"/>
              <w:jc w:val="both"/>
              <w:rPr>
                <w:kern w:val="28"/>
                <w:sz w:val="20"/>
                <w:szCs w:val="20"/>
              </w:rPr>
            </w:pPr>
            <w:r w:rsidRPr="008B0AF0">
              <w:rPr>
                <w:sz w:val="20"/>
                <w:szCs w:val="20"/>
              </w:rPr>
              <w:t xml:space="preserve">Диаметр капилляра </w:t>
            </w:r>
            <w:r w:rsidRPr="00E71309">
              <w:rPr>
                <w:sz w:val="20"/>
                <w:szCs w:val="20"/>
              </w:rPr>
              <w:t>1,31±0,04</w:t>
            </w:r>
            <w:r w:rsidRPr="008B0AF0">
              <w:rPr>
                <w:sz w:val="20"/>
                <w:szCs w:val="20"/>
              </w:rPr>
              <w:t>мм</w:t>
            </w:r>
          </w:p>
        </w:tc>
        <w:tc>
          <w:tcPr>
            <w:tcW w:w="637" w:type="dxa"/>
            <w:shd w:val="clear" w:color="auto" w:fill="auto"/>
          </w:tcPr>
          <w:p w:rsidR="00A81A1B" w:rsidRPr="00BB6813" w:rsidRDefault="00A81A1B" w:rsidP="00C7271B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81A1B" w:rsidRDefault="00A81A1B" w:rsidP="00A430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81A1B" w:rsidRPr="00BB6813" w:rsidTr="00F47689">
        <w:trPr>
          <w:trHeight w:val="495"/>
          <w:jc w:val="center"/>
        </w:trPr>
        <w:tc>
          <w:tcPr>
            <w:tcW w:w="849" w:type="dxa"/>
            <w:shd w:val="clear" w:color="auto" w:fill="auto"/>
          </w:tcPr>
          <w:p w:rsidR="00A81A1B" w:rsidRPr="00BB6813" w:rsidRDefault="00A81A1B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4</w:t>
            </w:r>
          </w:p>
        </w:tc>
        <w:tc>
          <w:tcPr>
            <w:tcW w:w="3646" w:type="dxa"/>
            <w:shd w:val="clear" w:color="auto" w:fill="auto"/>
          </w:tcPr>
          <w:p w:rsidR="00A81A1B" w:rsidRPr="00777447" w:rsidRDefault="00146C21" w:rsidP="002A34BC">
            <w:pPr>
              <w:spacing w:before="60" w:after="100"/>
              <w:jc w:val="center"/>
            </w:pPr>
            <w:r w:rsidRPr="00146C21">
              <w:rPr>
                <w:color w:val="000000"/>
                <w:sz w:val="22"/>
                <w:szCs w:val="22"/>
              </w:rPr>
              <w:t xml:space="preserve">Вискозиметр </w:t>
            </w:r>
            <w:r w:rsidR="00A81A1B" w:rsidRPr="00F341F8">
              <w:t>ВПЖ 2</w:t>
            </w:r>
            <w:r w:rsidR="00A81A1B">
              <w:t xml:space="preserve"> </w:t>
            </w:r>
            <w:r w:rsidR="00A81A1B" w:rsidRPr="00777447">
              <w:t>1,77</w:t>
            </w:r>
          </w:p>
        </w:tc>
        <w:tc>
          <w:tcPr>
            <w:tcW w:w="4424" w:type="dxa"/>
            <w:shd w:val="clear" w:color="auto" w:fill="auto"/>
          </w:tcPr>
          <w:p w:rsidR="00A81A1B" w:rsidRPr="008B0AF0" w:rsidRDefault="00A81A1B" w:rsidP="00A96BE8">
            <w:pPr>
              <w:spacing w:line="276" w:lineRule="auto"/>
              <w:jc w:val="both"/>
              <w:rPr>
                <w:kern w:val="28"/>
                <w:sz w:val="20"/>
                <w:szCs w:val="20"/>
              </w:rPr>
            </w:pPr>
            <w:r w:rsidRPr="008B0AF0">
              <w:rPr>
                <w:sz w:val="20"/>
                <w:szCs w:val="20"/>
              </w:rPr>
              <w:t xml:space="preserve">Диапазон изм. вязкости </w:t>
            </w:r>
            <w:r w:rsidRPr="00E71309">
              <w:rPr>
                <w:sz w:val="20"/>
                <w:szCs w:val="20"/>
              </w:rPr>
              <w:t>200…1000</w:t>
            </w:r>
            <w:r w:rsidRPr="008B0AF0">
              <w:rPr>
                <w:sz w:val="20"/>
                <w:szCs w:val="20"/>
              </w:rPr>
              <w:t xml:space="preserve"> мм</w:t>
            </w:r>
            <w:proofErr w:type="gramStart"/>
            <w:r w:rsidRPr="008B0AF0">
              <w:rPr>
                <w:sz w:val="20"/>
                <w:szCs w:val="20"/>
              </w:rPr>
              <w:t>2</w:t>
            </w:r>
            <w:proofErr w:type="gramEnd"/>
            <w:r w:rsidRPr="008B0AF0">
              <w:rPr>
                <w:sz w:val="20"/>
                <w:szCs w:val="20"/>
              </w:rPr>
              <w:t>/с</w:t>
            </w:r>
            <w:r w:rsidRPr="00E71309">
              <w:rPr>
                <w:sz w:val="20"/>
                <w:szCs w:val="20"/>
              </w:rPr>
              <w:t>,</w:t>
            </w:r>
            <w:r w:rsidRPr="008B0AF0">
              <w:rPr>
                <w:sz w:val="20"/>
                <w:szCs w:val="20"/>
              </w:rPr>
              <w:t xml:space="preserve"> Диаметр капилляра </w:t>
            </w:r>
            <w:r w:rsidRPr="00E71309">
              <w:rPr>
                <w:sz w:val="20"/>
                <w:szCs w:val="20"/>
              </w:rPr>
              <w:t>1,77±0,04</w:t>
            </w:r>
            <w:r w:rsidRPr="008B0AF0">
              <w:rPr>
                <w:sz w:val="20"/>
                <w:szCs w:val="20"/>
              </w:rPr>
              <w:t>мм</w:t>
            </w:r>
          </w:p>
        </w:tc>
        <w:tc>
          <w:tcPr>
            <w:tcW w:w="637" w:type="dxa"/>
            <w:shd w:val="clear" w:color="auto" w:fill="auto"/>
          </w:tcPr>
          <w:p w:rsidR="00A81A1B" w:rsidRPr="00BB6813" w:rsidRDefault="00A81A1B" w:rsidP="00C7271B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81A1B" w:rsidRDefault="00A81A1B" w:rsidP="00A430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81A1B" w:rsidRPr="00BB6813" w:rsidTr="00F47689">
        <w:trPr>
          <w:trHeight w:val="706"/>
          <w:jc w:val="center"/>
        </w:trPr>
        <w:tc>
          <w:tcPr>
            <w:tcW w:w="849" w:type="dxa"/>
            <w:shd w:val="clear" w:color="auto" w:fill="auto"/>
          </w:tcPr>
          <w:p w:rsidR="00A81A1B" w:rsidRDefault="00A81A1B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5</w:t>
            </w:r>
          </w:p>
        </w:tc>
        <w:tc>
          <w:tcPr>
            <w:tcW w:w="3646" w:type="dxa"/>
            <w:shd w:val="clear" w:color="auto" w:fill="auto"/>
          </w:tcPr>
          <w:p w:rsidR="00A81A1B" w:rsidRPr="00777447" w:rsidRDefault="00146C21" w:rsidP="002A34BC">
            <w:pPr>
              <w:spacing w:before="60" w:after="100"/>
              <w:jc w:val="center"/>
            </w:pPr>
            <w:r w:rsidRPr="00146C21">
              <w:rPr>
                <w:color w:val="000000"/>
                <w:sz w:val="22"/>
                <w:szCs w:val="22"/>
              </w:rPr>
              <w:t xml:space="preserve">Вискозиметр </w:t>
            </w:r>
            <w:r w:rsidR="00A81A1B" w:rsidRPr="00F341F8">
              <w:t>ВПЖ 2</w:t>
            </w:r>
            <w:r w:rsidR="00A81A1B">
              <w:t xml:space="preserve"> </w:t>
            </w:r>
            <w:r w:rsidR="00A81A1B" w:rsidRPr="00777447">
              <w:t>2,37</w:t>
            </w:r>
          </w:p>
        </w:tc>
        <w:tc>
          <w:tcPr>
            <w:tcW w:w="4424" w:type="dxa"/>
            <w:shd w:val="clear" w:color="auto" w:fill="auto"/>
          </w:tcPr>
          <w:p w:rsidR="00A81A1B" w:rsidRPr="008B0AF0" w:rsidRDefault="00A81A1B" w:rsidP="00A96BE8">
            <w:pPr>
              <w:spacing w:line="276" w:lineRule="auto"/>
              <w:jc w:val="both"/>
              <w:rPr>
                <w:kern w:val="28"/>
                <w:sz w:val="20"/>
                <w:szCs w:val="20"/>
              </w:rPr>
            </w:pPr>
            <w:r w:rsidRPr="008B0AF0">
              <w:rPr>
                <w:sz w:val="20"/>
                <w:szCs w:val="20"/>
              </w:rPr>
              <w:t xml:space="preserve">Диапазон изм. вязкости </w:t>
            </w:r>
            <w:r w:rsidRPr="00E71309">
              <w:rPr>
                <w:sz w:val="20"/>
                <w:szCs w:val="20"/>
              </w:rPr>
              <w:t>600…3000</w:t>
            </w:r>
            <w:r w:rsidRPr="008B0AF0">
              <w:rPr>
                <w:sz w:val="20"/>
                <w:szCs w:val="20"/>
              </w:rPr>
              <w:t xml:space="preserve"> мм</w:t>
            </w:r>
            <w:proofErr w:type="gramStart"/>
            <w:r w:rsidRPr="008B0AF0">
              <w:rPr>
                <w:sz w:val="20"/>
                <w:szCs w:val="20"/>
              </w:rPr>
              <w:t>2</w:t>
            </w:r>
            <w:proofErr w:type="gramEnd"/>
            <w:r w:rsidRPr="008B0AF0">
              <w:rPr>
                <w:sz w:val="20"/>
                <w:szCs w:val="20"/>
              </w:rPr>
              <w:t>/с</w:t>
            </w:r>
            <w:r w:rsidRPr="00E71309">
              <w:rPr>
                <w:sz w:val="20"/>
                <w:szCs w:val="20"/>
              </w:rPr>
              <w:t>,</w:t>
            </w:r>
            <w:r w:rsidRPr="008B0AF0">
              <w:rPr>
                <w:sz w:val="20"/>
                <w:szCs w:val="20"/>
              </w:rPr>
              <w:t xml:space="preserve"> Диаметр капилляра 2,37</w:t>
            </w:r>
            <w:r w:rsidRPr="00E71309">
              <w:rPr>
                <w:sz w:val="20"/>
                <w:szCs w:val="20"/>
              </w:rPr>
              <w:t>±0,04</w:t>
            </w:r>
            <w:r w:rsidRPr="008B0AF0">
              <w:rPr>
                <w:sz w:val="20"/>
                <w:szCs w:val="20"/>
              </w:rPr>
              <w:t>мм</w:t>
            </w:r>
          </w:p>
        </w:tc>
        <w:tc>
          <w:tcPr>
            <w:tcW w:w="637" w:type="dxa"/>
            <w:shd w:val="clear" w:color="auto" w:fill="auto"/>
          </w:tcPr>
          <w:p w:rsidR="00A81A1B" w:rsidRPr="00BB6813" w:rsidRDefault="00A81A1B" w:rsidP="002A34BC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81A1B" w:rsidRDefault="00A81A1B" w:rsidP="00A430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81A1B" w:rsidRPr="00BB6813" w:rsidTr="00F47689">
        <w:trPr>
          <w:trHeight w:val="703"/>
          <w:jc w:val="center"/>
        </w:trPr>
        <w:tc>
          <w:tcPr>
            <w:tcW w:w="849" w:type="dxa"/>
            <w:shd w:val="clear" w:color="auto" w:fill="auto"/>
          </w:tcPr>
          <w:p w:rsidR="00A81A1B" w:rsidRDefault="00A81A1B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6</w:t>
            </w:r>
          </w:p>
        </w:tc>
        <w:tc>
          <w:tcPr>
            <w:tcW w:w="3646" w:type="dxa"/>
            <w:shd w:val="clear" w:color="auto" w:fill="auto"/>
          </w:tcPr>
          <w:p w:rsidR="00A81A1B" w:rsidRPr="00777447" w:rsidRDefault="00146C21" w:rsidP="008B0AF0">
            <w:pPr>
              <w:spacing w:before="60" w:after="100"/>
              <w:jc w:val="center"/>
            </w:pPr>
            <w:r w:rsidRPr="00146C21">
              <w:rPr>
                <w:color w:val="000000"/>
                <w:sz w:val="22"/>
                <w:szCs w:val="22"/>
              </w:rPr>
              <w:t xml:space="preserve">Вискозиметр </w:t>
            </w:r>
            <w:r w:rsidR="00A81A1B" w:rsidRPr="00F341F8">
              <w:t>ВПЖ 2</w:t>
            </w:r>
            <w:r w:rsidR="00A81A1B">
              <w:t xml:space="preserve"> 3,35</w:t>
            </w:r>
          </w:p>
        </w:tc>
        <w:tc>
          <w:tcPr>
            <w:tcW w:w="4424" w:type="dxa"/>
            <w:shd w:val="clear" w:color="auto" w:fill="auto"/>
          </w:tcPr>
          <w:p w:rsidR="00A81A1B" w:rsidRPr="008B0AF0" w:rsidRDefault="00A81A1B" w:rsidP="00A96BE8">
            <w:pPr>
              <w:spacing w:line="276" w:lineRule="auto"/>
              <w:jc w:val="both"/>
              <w:rPr>
                <w:kern w:val="28"/>
                <w:sz w:val="20"/>
                <w:szCs w:val="20"/>
              </w:rPr>
            </w:pPr>
            <w:r w:rsidRPr="008B0AF0">
              <w:rPr>
                <w:sz w:val="20"/>
                <w:szCs w:val="20"/>
              </w:rPr>
              <w:t xml:space="preserve">Диапазон изм. вязкости </w:t>
            </w:r>
            <w:r w:rsidRPr="00E71309">
              <w:rPr>
                <w:sz w:val="20"/>
                <w:szCs w:val="20"/>
              </w:rPr>
              <w:t>2000…10000</w:t>
            </w:r>
            <w:r w:rsidRPr="008B0AF0">
              <w:rPr>
                <w:sz w:val="20"/>
                <w:szCs w:val="20"/>
              </w:rPr>
              <w:t xml:space="preserve"> мм</w:t>
            </w:r>
            <w:proofErr w:type="gramStart"/>
            <w:r w:rsidRPr="008B0AF0">
              <w:rPr>
                <w:sz w:val="20"/>
                <w:szCs w:val="20"/>
              </w:rPr>
              <w:t>2</w:t>
            </w:r>
            <w:proofErr w:type="gramEnd"/>
            <w:r w:rsidRPr="008B0AF0">
              <w:rPr>
                <w:sz w:val="20"/>
                <w:szCs w:val="20"/>
              </w:rPr>
              <w:t>/с</w:t>
            </w:r>
            <w:r w:rsidRPr="00E71309">
              <w:rPr>
                <w:sz w:val="20"/>
                <w:szCs w:val="20"/>
              </w:rPr>
              <w:t>,</w:t>
            </w:r>
            <w:r w:rsidRPr="008B0AF0">
              <w:rPr>
                <w:sz w:val="20"/>
                <w:szCs w:val="20"/>
              </w:rPr>
              <w:t xml:space="preserve"> Диаметр капилляра </w:t>
            </w:r>
            <w:r w:rsidRPr="00E71309">
              <w:rPr>
                <w:sz w:val="20"/>
                <w:szCs w:val="20"/>
              </w:rPr>
              <w:t>3,35±0,0</w:t>
            </w:r>
            <w:r w:rsidRPr="008B0AF0">
              <w:rPr>
                <w:sz w:val="20"/>
                <w:szCs w:val="20"/>
              </w:rPr>
              <w:t>5 мм</w:t>
            </w:r>
          </w:p>
        </w:tc>
        <w:tc>
          <w:tcPr>
            <w:tcW w:w="637" w:type="dxa"/>
            <w:shd w:val="clear" w:color="auto" w:fill="auto"/>
          </w:tcPr>
          <w:p w:rsidR="00A81A1B" w:rsidRPr="00BB6813" w:rsidRDefault="00A81A1B" w:rsidP="002A34BC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81A1B" w:rsidRDefault="00A81A1B" w:rsidP="00A430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81A1B" w:rsidRPr="00BB6813" w:rsidTr="00F47689">
        <w:trPr>
          <w:trHeight w:val="613"/>
          <w:jc w:val="center"/>
        </w:trPr>
        <w:tc>
          <w:tcPr>
            <w:tcW w:w="849" w:type="dxa"/>
            <w:shd w:val="clear" w:color="auto" w:fill="auto"/>
          </w:tcPr>
          <w:p w:rsidR="00A81A1B" w:rsidRDefault="00A81A1B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7</w:t>
            </w:r>
          </w:p>
        </w:tc>
        <w:tc>
          <w:tcPr>
            <w:tcW w:w="3646" w:type="dxa"/>
            <w:shd w:val="clear" w:color="auto" w:fill="auto"/>
          </w:tcPr>
          <w:p w:rsidR="00A81A1B" w:rsidRPr="00777447" w:rsidRDefault="00146C21" w:rsidP="008B0AF0">
            <w:pPr>
              <w:spacing w:before="60" w:after="100"/>
              <w:jc w:val="center"/>
            </w:pPr>
            <w:r w:rsidRPr="00146C21">
              <w:rPr>
                <w:color w:val="000000"/>
                <w:sz w:val="22"/>
                <w:szCs w:val="22"/>
              </w:rPr>
              <w:t xml:space="preserve">Вискозиметр </w:t>
            </w:r>
            <w:bookmarkStart w:id="1" w:name="_GoBack"/>
            <w:bookmarkEnd w:id="1"/>
            <w:r w:rsidR="00A81A1B" w:rsidRPr="00F341F8">
              <w:t>ВПЖ 2</w:t>
            </w:r>
            <w:r w:rsidR="00A81A1B">
              <w:t xml:space="preserve"> 4,66</w:t>
            </w:r>
          </w:p>
        </w:tc>
        <w:tc>
          <w:tcPr>
            <w:tcW w:w="4424" w:type="dxa"/>
            <w:shd w:val="clear" w:color="auto" w:fill="auto"/>
          </w:tcPr>
          <w:p w:rsidR="00A81A1B" w:rsidRPr="008B0AF0" w:rsidRDefault="00A81A1B" w:rsidP="00A96BE8">
            <w:pPr>
              <w:ind w:right="34"/>
              <w:contextualSpacing/>
              <w:rPr>
                <w:kern w:val="28"/>
                <w:sz w:val="20"/>
                <w:szCs w:val="20"/>
              </w:rPr>
            </w:pPr>
            <w:r w:rsidRPr="008B0AF0">
              <w:rPr>
                <w:sz w:val="20"/>
                <w:szCs w:val="20"/>
              </w:rPr>
              <w:t xml:space="preserve">Диапазон изм. вязкости </w:t>
            </w:r>
            <w:r w:rsidRPr="00E71309">
              <w:rPr>
                <w:sz w:val="20"/>
                <w:szCs w:val="20"/>
              </w:rPr>
              <w:t>6000…10000</w:t>
            </w:r>
            <w:r w:rsidRPr="008B0AF0">
              <w:rPr>
                <w:sz w:val="20"/>
                <w:szCs w:val="20"/>
              </w:rPr>
              <w:t xml:space="preserve"> мм</w:t>
            </w:r>
            <w:proofErr w:type="gramStart"/>
            <w:r w:rsidRPr="008B0AF0">
              <w:rPr>
                <w:sz w:val="20"/>
                <w:szCs w:val="20"/>
              </w:rPr>
              <w:t>2</w:t>
            </w:r>
            <w:proofErr w:type="gramEnd"/>
            <w:r w:rsidRPr="008B0AF0">
              <w:rPr>
                <w:sz w:val="20"/>
                <w:szCs w:val="20"/>
              </w:rPr>
              <w:t>/с</w:t>
            </w:r>
            <w:r w:rsidRPr="00E71309">
              <w:rPr>
                <w:sz w:val="20"/>
                <w:szCs w:val="20"/>
              </w:rPr>
              <w:t>,</w:t>
            </w:r>
            <w:r w:rsidRPr="008B0AF0">
              <w:rPr>
                <w:sz w:val="20"/>
                <w:szCs w:val="20"/>
              </w:rPr>
              <w:t xml:space="preserve"> Диаметр капилляра </w:t>
            </w:r>
            <w:r w:rsidRPr="00E71309">
              <w:rPr>
                <w:sz w:val="20"/>
                <w:szCs w:val="20"/>
              </w:rPr>
              <w:t>4,66±0,0</w:t>
            </w:r>
            <w:r w:rsidRPr="008B0AF0">
              <w:rPr>
                <w:sz w:val="20"/>
                <w:szCs w:val="20"/>
              </w:rPr>
              <w:t>5 мм</w:t>
            </w:r>
          </w:p>
        </w:tc>
        <w:tc>
          <w:tcPr>
            <w:tcW w:w="637" w:type="dxa"/>
            <w:shd w:val="clear" w:color="auto" w:fill="auto"/>
          </w:tcPr>
          <w:p w:rsidR="00A81A1B" w:rsidRPr="00BB6813" w:rsidRDefault="00A81A1B" w:rsidP="002A34BC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81A1B" w:rsidRDefault="00A81A1B" w:rsidP="00A430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81A1B" w:rsidRPr="00BB6813" w:rsidTr="00F47689">
        <w:trPr>
          <w:trHeight w:val="196"/>
          <w:jc w:val="center"/>
        </w:trPr>
        <w:tc>
          <w:tcPr>
            <w:tcW w:w="849" w:type="dxa"/>
            <w:shd w:val="clear" w:color="auto" w:fill="auto"/>
          </w:tcPr>
          <w:p w:rsidR="00A81A1B" w:rsidRDefault="00A81A1B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8</w:t>
            </w:r>
          </w:p>
        </w:tc>
        <w:tc>
          <w:tcPr>
            <w:tcW w:w="3646" w:type="dxa"/>
            <w:shd w:val="clear" w:color="auto" w:fill="auto"/>
          </w:tcPr>
          <w:p w:rsidR="00A81A1B" w:rsidRPr="00F341F8" w:rsidRDefault="00A81A1B" w:rsidP="00B327DC">
            <w:pPr>
              <w:jc w:val="center"/>
            </w:pPr>
            <w:r>
              <w:rPr>
                <w:color w:val="000000"/>
                <w:sz w:val="22"/>
                <w:szCs w:val="22"/>
              </w:rPr>
              <w:t xml:space="preserve">Бюретка с автоматическим </w:t>
            </w:r>
            <w:proofErr w:type="spellStart"/>
            <w:r>
              <w:rPr>
                <w:color w:val="000000"/>
                <w:sz w:val="22"/>
                <w:szCs w:val="22"/>
              </w:rPr>
              <w:t>пулем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10 мл, </w:t>
            </w:r>
            <w:proofErr w:type="spellStart"/>
            <w:r>
              <w:rPr>
                <w:color w:val="000000"/>
                <w:sz w:val="22"/>
                <w:szCs w:val="22"/>
              </w:rPr>
              <w:t>Klin</w:t>
            </w:r>
            <w:proofErr w:type="spellEnd"/>
          </w:p>
        </w:tc>
        <w:tc>
          <w:tcPr>
            <w:tcW w:w="4424" w:type="dxa"/>
            <w:shd w:val="clear" w:color="auto" w:fill="auto"/>
          </w:tcPr>
          <w:p w:rsidR="00277D8F" w:rsidRDefault="00277D8F" w:rsidP="00B327DC">
            <w:pPr>
              <w:ind w:right="34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Вместимость 10 мл</w:t>
            </w:r>
          </w:p>
          <w:p w:rsidR="00277D8F" w:rsidRDefault="00A81A1B" w:rsidP="00B327DC">
            <w:pPr>
              <w:ind w:right="34"/>
              <w:contextualSpacing/>
              <w:rPr>
                <w:sz w:val="20"/>
                <w:szCs w:val="20"/>
              </w:rPr>
            </w:pPr>
            <w:r w:rsidRPr="00B327DC">
              <w:rPr>
                <w:sz w:val="20"/>
                <w:szCs w:val="20"/>
              </w:rPr>
              <w:t>Цена деления, мл</w:t>
            </w:r>
            <w:r w:rsidR="00277D8F">
              <w:rPr>
                <w:sz w:val="20"/>
                <w:szCs w:val="20"/>
              </w:rPr>
              <w:t xml:space="preserve"> </w:t>
            </w:r>
            <w:r w:rsidR="00277D8F" w:rsidRPr="00B327DC">
              <w:rPr>
                <w:sz w:val="20"/>
                <w:szCs w:val="20"/>
              </w:rPr>
              <w:t>0,05</w:t>
            </w:r>
            <w:r w:rsidR="00277D8F">
              <w:rPr>
                <w:sz w:val="20"/>
                <w:szCs w:val="20"/>
              </w:rPr>
              <w:t>;</w:t>
            </w:r>
          </w:p>
          <w:p w:rsidR="00277D8F" w:rsidRDefault="00A81A1B" w:rsidP="00B327DC">
            <w:pPr>
              <w:ind w:right="34"/>
              <w:contextualSpacing/>
              <w:rPr>
                <w:sz w:val="20"/>
                <w:szCs w:val="20"/>
              </w:rPr>
            </w:pPr>
            <w:r w:rsidRPr="00B327DC">
              <w:rPr>
                <w:sz w:val="20"/>
                <w:szCs w:val="20"/>
              </w:rPr>
              <w:t xml:space="preserve">Точность, </w:t>
            </w:r>
            <w:r w:rsidR="00277D8F" w:rsidRPr="00B327DC">
              <w:rPr>
                <w:sz w:val="20"/>
                <w:szCs w:val="20"/>
              </w:rPr>
              <w:t>0,05</w:t>
            </w:r>
            <w:r w:rsidRPr="00B327DC">
              <w:rPr>
                <w:sz w:val="20"/>
                <w:szCs w:val="20"/>
              </w:rPr>
              <w:t>±мл</w:t>
            </w:r>
          </w:p>
          <w:p w:rsidR="00277D8F" w:rsidRDefault="00A81A1B" w:rsidP="00B327DC">
            <w:pPr>
              <w:ind w:right="34"/>
              <w:contextualSpacing/>
              <w:rPr>
                <w:sz w:val="20"/>
                <w:szCs w:val="20"/>
              </w:rPr>
            </w:pPr>
            <w:r w:rsidRPr="00B327DC">
              <w:rPr>
                <w:sz w:val="20"/>
                <w:szCs w:val="20"/>
              </w:rPr>
              <w:t xml:space="preserve">Склянка, </w:t>
            </w:r>
            <w:r w:rsidR="00277D8F" w:rsidRPr="00B327DC">
              <w:rPr>
                <w:sz w:val="20"/>
                <w:szCs w:val="20"/>
              </w:rPr>
              <w:t>500</w:t>
            </w:r>
            <w:r w:rsidRPr="00B327DC">
              <w:rPr>
                <w:sz w:val="20"/>
                <w:szCs w:val="20"/>
              </w:rPr>
              <w:t>мл</w:t>
            </w:r>
          </w:p>
          <w:p w:rsidR="00A81A1B" w:rsidRPr="008B0AF0" w:rsidRDefault="00A81A1B" w:rsidP="00277D8F">
            <w:pPr>
              <w:ind w:right="34"/>
              <w:contextualSpacing/>
              <w:rPr>
                <w:sz w:val="20"/>
                <w:szCs w:val="20"/>
              </w:rPr>
            </w:pPr>
            <w:r w:rsidRPr="00B327DC">
              <w:rPr>
                <w:sz w:val="20"/>
                <w:szCs w:val="20"/>
              </w:rPr>
              <w:t xml:space="preserve">Высота, </w:t>
            </w:r>
            <w:proofErr w:type="gramStart"/>
            <w:r w:rsidRPr="00B327DC">
              <w:rPr>
                <w:sz w:val="20"/>
                <w:szCs w:val="20"/>
              </w:rPr>
              <w:t>мм</w:t>
            </w:r>
            <w:proofErr w:type="gramEnd"/>
            <w:r w:rsidRPr="00B327DC">
              <w:rPr>
                <w:sz w:val="20"/>
                <w:szCs w:val="20"/>
              </w:rPr>
              <w:tab/>
              <w:t>770</w:t>
            </w:r>
          </w:p>
        </w:tc>
        <w:tc>
          <w:tcPr>
            <w:tcW w:w="637" w:type="dxa"/>
            <w:shd w:val="clear" w:color="auto" w:fill="auto"/>
          </w:tcPr>
          <w:p w:rsidR="00A81A1B" w:rsidRPr="00BB6813" w:rsidRDefault="00A81A1B" w:rsidP="00C7271B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81A1B" w:rsidRDefault="00A81A1B" w:rsidP="00A430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277D8F" w:rsidRPr="00BB6813" w:rsidTr="00230CFD">
        <w:trPr>
          <w:trHeight w:val="225"/>
          <w:jc w:val="center"/>
        </w:trPr>
        <w:tc>
          <w:tcPr>
            <w:tcW w:w="849" w:type="dxa"/>
            <w:shd w:val="clear" w:color="auto" w:fill="auto"/>
          </w:tcPr>
          <w:p w:rsidR="00277D8F" w:rsidRDefault="00277D8F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9</w:t>
            </w:r>
          </w:p>
        </w:tc>
        <w:tc>
          <w:tcPr>
            <w:tcW w:w="3646" w:type="dxa"/>
            <w:shd w:val="clear" w:color="auto" w:fill="auto"/>
            <w:vAlign w:val="bottom"/>
          </w:tcPr>
          <w:p w:rsidR="00277D8F" w:rsidRDefault="00277D8F" w:rsidP="00277D8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Картридж источника ионов </w:t>
            </w:r>
          </w:p>
        </w:tc>
        <w:tc>
          <w:tcPr>
            <w:tcW w:w="4424" w:type="dxa"/>
            <w:shd w:val="clear" w:color="auto" w:fill="auto"/>
          </w:tcPr>
          <w:p w:rsidR="00277D8F" w:rsidRPr="00277D8F" w:rsidRDefault="00277D8F" w:rsidP="00277D8F">
            <w:pPr>
              <w:ind w:right="34"/>
              <w:contextualSpacing/>
              <w:rPr>
                <w:sz w:val="20"/>
                <w:szCs w:val="20"/>
              </w:rPr>
            </w:pPr>
            <w:r w:rsidRPr="00277D8F">
              <w:rPr>
                <w:sz w:val="20"/>
                <w:szCs w:val="20"/>
              </w:rPr>
              <w:t>Технические характеристики:</w:t>
            </w:r>
          </w:p>
          <w:p w:rsidR="00277D8F" w:rsidRPr="008B0AF0" w:rsidRDefault="00277D8F" w:rsidP="00277D8F">
            <w:pPr>
              <w:ind w:right="34"/>
              <w:contextualSpacing/>
              <w:rPr>
                <w:sz w:val="20"/>
                <w:szCs w:val="20"/>
              </w:rPr>
            </w:pPr>
            <w:proofErr w:type="gramStart"/>
            <w:r w:rsidRPr="00277D8F">
              <w:rPr>
                <w:sz w:val="20"/>
                <w:szCs w:val="20"/>
              </w:rPr>
              <w:t>Р</w:t>
            </w:r>
            <w:proofErr w:type="gramEnd"/>
            <w:r w:rsidRPr="00277D8F">
              <w:rPr>
                <w:sz w:val="20"/>
                <w:szCs w:val="20"/>
              </w:rPr>
              <w:t xml:space="preserve">/N 120404-4100 для масс-спектрометрического детектора ISQ </w:t>
            </w:r>
            <w:proofErr w:type="spellStart"/>
            <w:r w:rsidRPr="00277D8F">
              <w:rPr>
                <w:sz w:val="20"/>
                <w:szCs w:val="20"/>
              </w:rPr>
              <w:t>Thermo</w:t>
            </w:r>
            <w:proofErr w:type="spellEnd"/>
            <w:r w:rsidRPr="00277D8F">
              <w:rPr>
                <w:sz w:val="20"/>
                <w:szCs w:val="20"/>
              </w:rPr>
              <w:t>.</w:t>
            </w:r>
          </w:p>
        </w:tc>
        <w:tc>
          <w:tcPr>
            <w:tcW w:w="637" w:type="dxa"/>
            <w:shd w:val="clear" w:color="auto" w:fill="auto"/>
          </w:tcPr>
          <w:p w:rsidR="00277D8F" w:rsidRDefault="00277D8F">
            <w:r w:rsidRPr="005570F9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77D8F" w:rsidRDefault="00277D8F" w:rsidP="00A430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277D8F" w:rsidRPr="00BB6813" w:rsidTr="00230CFD">
        <w:trPr>
          <w:trHeight w:val="211"/>
          <w:jc w:val="center"/>
        </w:trPr>
        <w:tc>
          <w:tcPr>
            <w:tcW w:w="849" w:type="dxa"/>
            <w:shd w:val="clear" w:color="auto" w:fill="auto"/>
          </w:tcPr>
          <w:p w:rsidR="00277D8F" w:rsidRDefault="00277D8F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10</w:t>
            </w:r>
          </w:p>
        </w:tc>
        <w:tc>
          <w:tcPr>
            <w:tcW w:w="3646" w:type="dxa"/>
            <w:shd w:val="clear" w:color="auto" w:fill="auto"/>
            <w:vAlign w:val="bottom"/>
          </w:tcPr>
          <w:p w:rsidR="00277D8F" w:rsidRDefault="00277D8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Набор тиглей для прямого ввода 25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уп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Kat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№ 119329-0001 </w:t>
            </w:r>
            <w:proofErr w:type="spellStart"/>
            <w:r>
              <w:rPr>
                <w:color w:val="000000"/>
                <w:sz w:val="22"/>
                <w:szCs w:val="22"/>
              </w:rPr>
              <w:t>Termo</w:t>
            </w:r>
            <w:proofErr w:type="spellEnd"/>
          </w:p>
        </w:tc>
        <w:tc>
          <w:tcPr>
            <w:tcW w:w="4424" w:type="dxa"/>
            <w:shd w:val="clear" w:color="auto" w:fill="auto"/>
          </w:tcPr>
          <w:p w:rsidR="00277D8F" w:rsidRPr="00A81A1B" w:rsidRDefault="00277D8F" w:rsidP="00A81A1B">
            <w:pPr>
              <w:ind w:right="34"/>
              <w:contextualSpacing/>
              <w:rPr>
                <w:sz w:val="20"/>
                <w:szCs w:val="20"/>
              </w:rPr>
            </w:pPr>
            <w:r w:rsidRPr="00A81A1B">
              <w:rPr>
                <w:sz w:val="20"/>
                <w:szCs w:val="20"/>
              </w:rPr>
              <w:t>Применяются при работе с образцами в устройстве прямого ввода.</w:t>
            </w:r>
          </w:p>
          <w:p w:rsidR="00277D8F" w:rsidRPr="00A81A1B" w:rsidRDefault="00277D8F" w:rsidP="00A81A1B">
            <w:pPr>
              <w:ind w:right="34"/>
              <w:contextualSpacing/>
              <w:rPr>
                <w:sz w:val="20"/>
                <w:szCs w:val="20"/>
              </w:rPr>
            </w:pPr>
            <w:r w:rsidRPr="00A81A1B">
              <w:rPr>
                <w:sz w:val="20"/>
                <w:szCs w:val="20"/>
              </w:rPr>
              <w:t>Материал: Кварц</w:t>
            </w:r>
          </w:p>
          <w:p w:rsidR="00277D8F" w:rsidRPr="008B0AF0" w:rsidRDefault="00277D8F" w:rsidP="00A81A1B">
            <w:pPr>
              <w:ind w:right="34"/>
              <w:contextualSpacing/>
              <w:rPr>
                <w:sz w:val="20"/>
                <w:szCs w:val="20"/>
              </w:rPr>
            </w:pPr>
            <w:r w:rsidRPr="00A81A1B">
              <w:rPr>
                <w:sz w:val="20"/>
                <w:szCs w:val="20"/>
              </w:rPr>
              <w:t>Объем: 25 мл</w:t>
            </w:r>
          </w:p>
        </w:tc>
        <w:tc>
          <w:tcPr>
            <w:tcW w:w="637" w:type="dxa"/>
            <w:shd w:val="clear" w:color="auto" w:fill="auto"/>
          </w:tcPr>
          <w:p w:rsidR="00277D8F" w:rsidRDefault="00277D8F">
            <w:r w:rsidRPr="005570F9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77D8F" w:rsidRDefault="00277D8F" w:rsidP="00A430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277D8F" w:rsidRPr="00BB6813" w:rsidTr="00A96BE8">
        <w:trPr>
          <w:trHeight w:val="1398"/>
          <w:jc w:val="center"/>
        </w:trPr>
        <w:tc>
          <w:tcPr>
            <w:tcW w:w="849" w:type="dxa"/>
            <w:shd w:val="clear" w:color="auto" w:fill="auto"/>
          </w:tcPr>
          <w:p w:rsidR="00277D8F" w:rsidRDefault="00277D8F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11</w:t>
            </w:r>
          </w:p>
        </w:tc>
        <w:tc>
          <w:tcPr>
            <w:tcW w:w="3646" w:type="dxa"/>
            <w:shd w:val="clear" w:color="auto" w:fill="auto"/>
            <w:vAlign w:val="bottom"/>
          </w:tcPr>
          <w:p w:rsidR="00277D8F" w:rsidRDefault="00277D8F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Феррулы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0,4 мм, (</w:t>
            </w:r>
            <w:proofErr w:type="spellStart"/>
            <w:r>
              <w:rPr>
                <w:color w:val="000000"/>
                <w:sz w:val="22"/>
                <w:szCs w:val="22"/>
              </w:rPr>
              <w:t>Ves</w:t>
            </w:r>
            <w:proofErr w:type="spell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Cr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) 1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уп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Cat</w:t>
            </w:r>
            <w:proofErr w:type="spellEnd"/>
            <w:r>
              <w:rPr>
                <w:color w:val="000000"/>
                <w:sz w:val="22"/>
                <w:szCs w:val="22"/>
              </w:rPr>
              <w:t>. N A0101-18100</w:t>
            </w:r>
          </w:p>
        </w:tc>
        <w:tc>
          <w:tcPr>
            <w:tcW w:w="4424" w:type="dxa"/>
            <w:shd w:val="clear" w:color="auto" w:fill="auto"/>
          </w:tcPr>
          <w:p w:rsidR="00277D8F" w:rsidRPr="008B0AF0" w:rsidRDefault="00277D8F" w:rsidP="008B0AF0">
            <w:pPr>
              <w:ind w:right="34"/>
              <w:contextualSpacing/>
              <w:rPr>
                <w:sz w:val="20"/>
                <w:szCs w:val="20"/>
              </w:rPr>
            </w:pPr>
            <w:r w:rsidRPr="00A81A1B">
              <w:rPr>
                <w:sz w:val="20"/>
                <w:szCs w:val="20"/>
              </w:rPr>
              <w:t xml:space="preserve">Металлические </w:t>
            </w:r>
            <w:proofErr w:type="spellStart"/>
            <w:r w:rsidRPr="00A81A1B">
              <w:rPr>
                <w:sz w:val="20"/>
                <w:szCs w:val="20"/>
              </w:rPr>
              <w:t>SilTite</w:t>
            </w:r>
            <w:proofErr w:type="spellEnd"/>
            <w:r w:rsidRPr="00A81A1B">
              <w:rPr>
                <w:sz w:val="20"/>
                <w:szCs w:val="20"/>
              </w:rPr>
              <w:t xml:space="preserve"> </w:t>
            </w:r>
            <w:proofErr w:type="spellStart"/>
            <w:r w:rsidRPr="00A81A1B">
              <w:rPr>
                <w:sz w:val="20"/>
                <w:szCs w:val="20"/>
              </w:rPr>
              <w:t>феррулы</w:t>
            </w:r>
            <w:proofErr w:type="spellEnd"/>
            <w:r w:rsidRPr="00A81A1B">
              <w:rPr>
                <w:sz w:val="20"/>
                <w:szCs w:val="20"/>
              </w:rPr>
              <w:t xml:space="preserve"> для </w:t>
            </w:r>
            <w:proofErr w:type="spellStart"/>
            <w:r w:rsidRPr="00A81A1B">
              <w:rPr>
                <w:sz w:val="20"/>
                <w:szCs w:val="20"/>
              </w:rPr>
              <w:t>Termo</w:t>
            </w:r>
            <w:proofErr w:type="spellEnd"/>
            <w:r w:rsidRPr="00A81A1B">
              <w:rPr>
                <w:sz w:val="20"/>
                <w:szCs w:val="20"/>
              </w:rPr>
              <w:t xml:space="preserve"> ГХ-МС интерфейса (полный инсталляционный набор), внутренний диаметр колонки 0,1-0,25 мм, внутренний диаметр </w:t>
            </w:r>
            <w:proofErr w:type="spellStart"/>
            <w:r w:rsidRPr="00A81A1B">
              <w:rPr>
                <w:sz w:val="20"/>
                <w:szCs w:val="20"/>
              </w:rPr>
              <w:t>феррулы</w:t>
            </w:r>
            <w:proofErr w:type="spellEnd"/>
            <w:r w:rsidRPr="00A81A1B">
              <w:rPr>
                <w:sz w:val="20"/>
                <w:szCs w:val="20"/>
              </w:rPr>
              <w:t xml:space="preserve"> 0,4 мм, размер упаковки 10 </w:t>
            </w:r>
            <w:proofErr w:type="spellStart"/>
            <w:proofErr w:type="gramStart"/>
            <w:r w:rsidRPr="00A81A1B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A81A1B">
              <w:rPr>
                <w:sz w:val="20"/>
                <w:szCs w:val="20"/>
              </w:rPr>
              <w:t xml:space="preserve"> (включает в себя 10 </w:t>
            </w:r>
            <w:proofErr w:type="spellStart"/>
            <w:r w:rsidRPr="00A81A1B">
              <w:rPr>
                <w:sz w:val="20"/>
                <w:szCs w:val="20"/>
              </w:rPr>
              <w:t>феррул</w:t>
            </w:r>
            <w:proofErr w:type="spellEnd"/>
            <w:r w:rsidRPr="00A81A1B">
              <w:rPr>
                <w:sz w:val="20"/>
                <w:szCs w:val="20"/>
              </w:rPr>
              <w:t xml:space="preserve"> и 2 гайки).</w:t>
            </w:r>
          </w:p>
        </w:tc>
        <w:tc>
          <w:tcPr>
            <w:tcW w:w="637" w:type="dxa"/>
            <w:shd w:val="clear" w:color="auto" w:fill="auto"/>
          </w:tcPr>
          <w:p w:rsidR="00277D8F" w:rsidRDefault="00277D8F">
            <w:r w:rsidRPr="005570F9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77D8F" w:rsidRDefault="00277D8F" w:rsidP="00A430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277D8F" w:rsidRPr="00BB6813" w:rsidTr="00A96BE8">
        <w:trPr>
          <w:trHeight w:val="1403"/>
          <w:jc w:val="center"/>
        </w:trPr>
        <w:tc>
          <w:tcPr>
            <w:tcW w:w="849" w:type="dxa"/>
            <w:shd w:val="clear" w:color="auto" w:fill="auto"/>
          </w:tcPr>
          <w:p w:rsidR="00277D8F" w:rsidRDefault="00277D8F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12</w:t>
            </w:r>
          </w:p>
        </w:tc>
        <w:tc>
          <w:tcPr>
            <w:tcW w:w="3646" w:type="dxa"/>
            <w:shd w:val="clear" w:color="auto" w:fill="auto"/>
            <w:vAlign w:val="bottom"/>
          </w:tcPr>
          <w:p w:rsidR="00277D8F" w:rsidRDefault="00277D8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Шприц SGE-Chromatec-01- 1 </w:t>
            </w:r>
            <w:proofErr w:type="spellStart"/>
            <w:r>
              <w:rPr>
                <w:color w:val="000000"/>
                <w:sz w:val="22"/>
                <w:szCs w:val="22"/>
              </w:rPr>
              <w:t>мкл</w:t>
            </w:r>
            <w:proofErr w:type="spellEnd"/>
            <w:r>
              <w:rPr>
                <w:color w:val="000000"/>
                <w:sz w:val="22"/>
                <w:szCs w:val="22"/>
              </w:rPr>
              <w:t>. ТУ4321-011-12908609-08 с метрологической поверкой</w:t>
            </w:r>
          </w:p>
        </w:tc>
        <w:tc>
          <w:tcPr>
            <w:tcW w:w="4424" w:type="dxa"/>
            <w:shd w:val="clear" w:color="auto" w:fill="auto"/>
          </w:tcPr>
          <w:p w:rsidR="00277D8F" w:rsidRDefault="00277D8F" w:rsidP="00A81A1B">
            <w:pPr>
              <w:ind w:right="34"/>
              <w:contextualSpacing/>
              <w:rPr>
                <w:sz w:val="20"/>
                <w:szCs w:val="20"/>
              </w:rPr>
            </w:pPr>
            <w:r w:rsidRPr="00A81A1B">
              <w:rPr>
                <w:sz w:val="20"/>
                <w:szCs w:val="20"/>
              </w:rPr>
              <w:t>Поршень в игле, конический конец иглы</w:t>
            </w:r>
          </w:p>
          <w:p w:rsidR="00277D8F" w:rsidRDefault="00277D8F" w:rsidP="00A81A1B">
            <w:pPr>
              <w:ind w:right="34"/>
              <w:contextualSpacing/>
              <w:rPr>
                <w:sz w:val="20"/>
                <w:szCs w:val="20"/>
              </w:rPr>
            </w:pPr>
            <w:r w:rsidRPr="00A81A1B">
              <w:rPr>
                <w:sz w:val="20"/>
                <w:szCs w:val="20"/>
              </w:rPr>
              <w:t xml:space="preserve">Диаметр иглы, </w:t>
            </w:r>
            <w:proofErr w:type="gramStart"/>
            <w:r w:rsidRPr="00A81A1B">
              <w:rPr>
                <w:sz w:val="20"/>
                <w:szCs w:val="20"/>
              </w:rPr>
              <w:t>мм</w:t>
            </w:r>
            <w:proofErr w:type="gramEnd"/>
            <w:r w:rsidRPr="00A81A1B">
              <w:rPr>
                <w:sz w:val="20"/>
                <w:szCs w:val="20"/>
              </w:rPr>
              <w:tab/>
              <w:t>0,47</w:t>
            </w:r>
          </w:p>
          <w:p w:rsidR="00277D8F" w:rsidRDefault="00277D8F" w:rsidP="00A81A1B">
            <w:pPr>
              <w:ind w:right="34"/>
              <w:contextualSpacing/>
              <w:rPr>
                <w:sz w:val="20"/>
                <w:szCs w:val="20"/>
              </w:rPr>
            </w:pPr>
            <w:r w:rsidRPr="00A81A1B">
              <w:rPr>
                <w:sz w:val="20"/>
                <w:szCs w:val="20"/>
              </w:rPr>
              <w:t>Диапазон дозируемого объема</w:t>
            </w:r>
            <w:r w:rsidRPr="00A81A1B">
              <w:rPr>
                <w:sz w:val="20"/>
                <w:szCs w:val="20"/>
              </w:rPr>
              <w:tab/>
              <w:t>0,1-1мкл</w:t>
            </w:r>
          </w:p>
          <w:p w:rsidR="00277D8F" w:rsidRDefault="00277D8F" w:rsidP="00A81A1B">
            <w:pPr>
              <w:ind w:right="34"/>
              <w:contextualSpacing/>
              <w:rPr>
                <w:sz w:val="20"/>
                <w:szCs w:val="20"/>
              </w:rPr>
            </w:pPr>
            <w:r w:rsidRPr="00A81A1B">
              <w:rPr>
                <w:sz w:val="20"/>
                <w:szCs w:val="20"/>
              </w:rPr>
              <w:t>Цена деления 0,02мкл</w:t>
            </w:r>
            <w:r>
              <w:rPr>
                <w:sz w:val="20"/>
                <w:szCs w:val="20"/>
              </w:rPr>
              <w:t xml:space="preserve">, </w:t>
            </w:r>
          </w:p>
          <w:p w:rsidR="00277D8F" w:rsidRDefault="00277D8F" w:rsidP="00A81A1B">
            <w:pPr>
              <w:ind w:right="34"/>
              <w:contextualSpacing/>
              <w:rPr>
                <w:sz w:val="20"/>
                <w:szCs w:val="20"/>
              </w:rPr>
            </w:pPr>
            <w:r w:rsidRPr="00A81A1B">
              <w:rPr>
                <w:sz w:val="20"/>
                <w:szCs w:val="20"/>
              </w:rPr>
              <w:t>ТУ4321-011-12908609-08</w:t>
            </w:r>
          </w:p>
          <w:p w:rsidR="00277D8F" w:rsidRPr="008B0AF0" w:rsidRDefault="00277D8F" w:rsidP="00A81A1B">
            <w:pPr>
              <w:ind w:right="34"/>
              <w:contextualSpacing/>
              <w:rPr>
                <w:sz w:val="20"/>
                <w:szCs w:val="20"/>
              </w:rPr>
            </w:pPr>
            <w:r w:rsidRPr="00A81A1B">
              <w:rPr>
                <w:sz w:val="20"/>
                <w:szCs w:val="20"/>
              </w:rPr>
              <w:t>с метрологической поверкой</w:t>
            </w:r>
          </w:p>
        </w:tc>
        <w:tc>
          <w:tcPr>
            <w:tcW w:w="637" w:type="dxa"/>
            <w:shd w:val="clear" w:color="auto" w:fill="auto"/>
          </w:tcPr>
          <w:p w:rsidR="00277D8F" w:rsidRDefault="00277D8F">
            <w:r w:rsidRPr="005570F9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77D8F" w:rsidRDefault="00277D8F" w:rsidP="00A430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277D8F" w:rsidRPr="00BB6813" w:rsidTr="00230CFD">
        <w:trPr>
          <w:trHeight w:val="181"/>
          <w:jc w:val="center"/>
        </w:trPr>
        <w:tc>
          <w:tcPr>
            <w:tcW w:w="849" w:type="dxa"/>
            <w:shd w:val="clear" w:color="auto" w:fill="auto"/>
          </w:tcPr>
          <w:p w:rsidR="00277D8F" w:rsidRDefault="00277D8F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13</w:t>
            </w:r>
          </w:p>
        </w:tc>
        <w:tc>
          <w:tcPr>
            <w:tcW w:w="3646" w:type="dxa"/>
            <w:shd w:val="clear" w:color="auto" w:fill="auto"/>
            <w:vAlign w:val="bottom"/>
          </w:tcPr>
          <w:p w:rsidR="00277D8F" w:rsidRDefault="00277D8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Шприц</w:t>
            </w:r>
            <w:r w:rsidRPr="004316E4">
              <w:rPr>
                <w:color w:val="000000"/>
                <w:sz w:val="22"/>
                <w:szCs w:val="22"/>
              </w:rPr>
              <w:t xml:space="preserve"> </w:t>
            </w:r>
            <w:r w:rsidRPr="00B327DC">
              <w:rPr>
                <w:color w:val="000000"/>
                <w:sz w:val="22"/>
                <w:szCs w:val="22"/>
                <w:lang w:val="en-US"/>
              </w:rPr>
              <w:t>Hamilton</w:t>
            </w:r>
            <w:r w:rsidRPr="004316E4">
              <w:rPr>
                <w:color w:val="000000"/>
                <w:sz w:val="22"/>
                <w:szCs w:val="22"/>
              </w:rPr>
              <w:t xml:space="preserve"> 75</w:t>
            </w:r>
            <w:r w:rsidRPr="00B327DC">
              <w:rPr>
                <w:color w:val="000000"/>
                <w:sz w:val="22"/>
                <w:szCs w:val="22"/>
                <w:lang w:val="en-US"/>
              </w:rPr>
              <w:t>N</w:t>
            </w:r>
            <w:r w:rsidRPr="004316E4">
              <w:rPr>
                <w:color w:val="000000"/>
                <w:sz w:val="22"/>
                <w:szCs w:val="22"/>
              </w:rPr>
              <w:t xml:space="preserve"> (5</w:t>
            </w:r>
            <w:r>
              <w:rPr>
                <w:color w:val="000000"/>
                <w:sz w:val="22"/>
                <w:szCs w:val="22"/>
              </w:rPr>
              <w:t>мкл</w:t>
            </w:r>
            <w:r w:rsidRPr="004316E4">
              <w:rPr>
                <w:color w:val="000000"/>
                <w:sz w:val="22"/>
                <w:szCs w:val="22"/>
              </w:rPr>
              <w:t>)</w:t>
            </w:r>
          </w:p>
          <w:p w:rsidR="00277D8F" w:rsidRDefault="00277D8F">
            <w:pPr>
              <w:rPr>
                <w:color w:val="000000"/>
                <w:sz w:val="22"/>
                <w:szCs w:val="22"/>
              </w:rPr>
            </w:pPr>
            <w:r w:rsidRPr="00B327DC">
              <w:rPr>
                <w:color w:val="000000"/>
                <w:sz w:val="22"/>
                <w:szCs w:val="22"/>
                <w:lang w:val="en-US"/>
              </w:rPr>
              <w:t>Cat</w:t>
            </w:r>
            <w:r w:rsidRPr="004316E4">
              <w:rPr>
                <w:color w:val="000000"/>
                <w:sz w:val="22"/>
                <w:szCs w:val="22"/>
              </w:rPr>
              <w:t xml:space="preserve">. </w:t>
            </w:r>
            <w:r>
              <w:rPr>
                <w:color w:val="000000"/>
                <w:sz w:val="22"/>
                <w:szCs w:val="22"/>
              </w:rPr>
              <w:t>№ 87900</w:t>
            </w:r>
          </w:p>
        </w:tc>
        <w:tc>
          <w:tcPr>
            <w:tcW w:w="4424" w:type="dxa"/>
            <w:shd w:val="clear" w:color="auto" w:fill="auto"/>
          </w:tcPr>
          <w:p w:rsidR="00277D8F" w:rsidRPr="008B0AF0" w:rsidRDefault="00277D8F" w:rsidP="008B0AF0">
            <w:pPr>
              <w:ind w:right="34"/>
              <w:contextualSpacing/>
              <w:rPr>
                <w:sz w:val="20"/>
                <w:szCs w:val="20"/>
              </w:rPr>
            </w:pPr>
            <w:r w:rsidRPr="00A81A1B">
              <w:rPr>
                <w:sz w:val="20"/>
                <w:szCs w:val="20"/>
              </w:rPr>
              <w:t xml:space="preserve">Технические характеристики:75 N 5µLGrobSyr(.23/75/45°) / Шприц </w:t>
            </w:r>
            <w:proofErr w:type="spellStart"/>
            <w:r w:rsidRPr="00A81A1B">
              <w:rPr>
                <w:sz w:val="20"/>
                <w:szCs w:val="20"/>
              </w:rPr>
              <w:t>Grob</w:t>
            </w:r>
            <w:proofErr w:type="spellEnd"/>
            <w:r w:rsidRPr="00A81A1B">
              <w:rPr>
                <w:sz w:val="20"/>
                <w:szCs w:val="20"/>
              </w:rPr>
              <w:t xml:space="preserve">, модель 75N, встроенная игла, объем 5 </w:t>
            </w:r>
            <w:proofErr w:type="spellStart"/>
            <w:r w:rsidRPr="00A81A1B">
              <w:rPr>
                <w:sz w:val="20"/>
                <w:szCs w:val="20"/>
              </w:rPr>
              <w:t>мкл</w:t>
            </w:r>
            <w:proofErr w:type="spellEnd"/>
            <w:r w:rsidRPr="00A81A1B">
              <w:rPr>
                <w:sz w:val="20"/>
                <w:szCs w:val="20"/>
              </w:rPr>
              <w:t xml:space="preserve"> (0,23/75/45).</w:t>
            </w:r>
          </w:p>
        </w:tc>
        <w:tc>
          <w:tcPr>
            <w:tcW w:w="637" w:type="dxa"/>
            <w:shd w:val="clear" w:color="auto" w:fill="auto"/>
          </w:tcPr>
          <w:p w:rsidR="00277D8F" w:rsidRDefault="00277D8F">
            <w:r w:rsidRPr="005570F9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77D8F" w:rsidRDefault="00277D8F" w:rsidP="00A430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277D8F" w:rsidRPr="00BB6813" w:rsidTr="00230CFD">
        <w:trPr>
          <w:trHeight w:val="225"/>
          <w:jc w:val="center"/>
        </w:trPr>
        <w:tc>
          <w:tcPr>
            <w:tcW w:w="849" w:type="dxa"/>
            <w:shd w:val="clear" w:color="auto" w:fill="auto"/>
          </w:tcPr>
          <w:p w:rsidR="00277D8F" w:rsidRDefault="00277D8F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14</w:t>
            </w:r>
          </w:p>
        </w:tc>
        <w:tc>
          <w:tcPr>
            <w:tcW w:w="3646" w:type="dxa"/>
            <w:shd w:val="clear" w:color="auto" w:fill="auto"/>
            <w:vAlign w:val="bottom"/>
          </w:tcPr>
          <w:p w:rsidR="00277D8F" w:rsidRPr="004316E4" w:rsidRDefault="00277D8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Шприц</w:t>
            </w:r>
            <w:r w:rsidRPr="00B327DC">
              <w:rPr>
                <w:color w:val="000000"/>
                <w:sz w:val="22"/>
                <w:szCs w:val="22"/>
                <w:lang w:val="en-US"/>
              </w:rPr>
              <w:t xml:space="preserve"> Hamilton 7002 KH </w:t>
            </w:r>
          </w:p>
          <w:p w:rsidR="00277D8F" w:rsidRDefault="00277D8F" w:rsidP="00B327DC">
            <w:pPr>
              <w:rPr>
                <w:color w:val="000000"/>
                <w:sz w:val="22"/>
                <w:szCs w:val="22"/>
              </w:rPr>
            </w:pPr>
            <w:r w:rsidRPr="00B327DC">
              <w:rPr>
                <w:color w:val="000000"/>
                <w:sz w:val="22"/>
                <w:szCs w:val="22"/>
                <w:lang w:val="en-US"/>
              </w:rPr>
              <w:lastRenderedPageBreak/>
              <w:t xml:space="preserve">(2 </w:t>
            </w:r>
            <w:proofErr w:type="spellStart"/>
            <w:r>
              <w:rPr>
                <w:color w:val="000000"/>
                <w:sz w:val="22"/>
                <w:szCs w:val="22"/>
              </w:rPr>
              <w:t>мкл</w:t>
            </w:r>
            <w:proofErr w:type="spellEnd"/>
            <w:r w:rsidRPr="00B327DC">
              <w:rPr>
                <w:color w:val="000000"/>
                <w:sz w:val="22"/>
                <w:szCs w:val="22"/>
                <w:lang w:val="en-US"/>
              </w:rPr>
              <w:t xml:space="preserve"> 25/2,75"/2) Cat. </w:t>
            </w:r>
            <w:r>
              <w:rPr>
                <w:color w:val="000000"/>
                <w:sz w:val="22"/>
                <w:szCs w:val="22"/>
              </w:rPr>
              <w:t>№ 88411</w:t>
            </w:r>
          </w:p>
        </w:tc>
        <w:tc>
          <w:tcPr>
            <w:tcW w:w="4424" w:type="dxa"/>
            <w:shd w:val="clear" w:color="auto" w:fill="auto"/>
          </w:tcPr>
          <w:p w:rsidR="00277D8F" w:rsidRDefault="00277D8F" w:rsidP="00A81A1B">
            <w:pPr>
              <w:ind w:right="34"/>
              <w:contextualSpacing/>
              <w:rPr>
                <w:sz w:val="20"/>
                <w:szCs w:val="20"/>
              </w:rPr>
            </w:pPr>
            <w:r w:rsidRPr="00A81A1B">
              <w:rPr>
                <w:sz w:val="20"/>
                <w:szCs w:val="20"/>
              </w:rPr>
              <w:lastRenderedPageBreak/>
              <w:t>Тип</w:t>
            </w:r>
            <w:r w:rsidRPr="00A81A1B">
              <w:rPr>
                <w:sz w:val="20"/>
                <w:szCs w:val="20"/>
              </w:rPr>
              <w:tab/>
              <w:t xml:space="preserve">7002 </w:t>
            </w:r>
            <w:proofErr w:type="gramStart"/>
            <w:r w:rsidRPr="00A81A1B">
              <w:rPr>
                <w:sz w:val="20"/>
                <w:szCs w:val="20"/>
              </w:rPr>
              <w:t>K</w:t>
            </w:r>
            <w:proofErr w:type="gramEnd"/>
            <w:r w:rsidRPr="00A81A1B"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,</w:t>
            </w:r>
          </w:p>
          <w:p w:rsidR="00277D8F" w:rsidRDefault="00277D8F" w:rsidP="00A81A1B">
            <w:pPr>
              <w:ind w:right="34"/>
              <w:contextualSpacing/>
              <w:rPr>
                <w:sz w:val="20"/>
                <w:szCs w:val="20"/>
              </w:rPr>
            </w:pPr>
            <w:r w:rsidRPr="00A81A1B">
              <w:rPr>
                <w:sz w:val="20"/>
                <w:szCs w:val="20"/>
              </w:rPr>
              <w:lastRenderedPageBreak/>
              <w:t xml:space="preserve">Объем, </w:t>
            </w:r>
            <w:proofErr w:type="spellStart"/>
            <w:r w:rsidRPr="00A81A1B">
              <w:rPr>
                <w:sz w:val="20"/>
                <w:szCs w:val="20"/>
              </w:rPr>
              <w:t>мкл</w:t>
            </w:r>
            <w:proofErr w:type="spellEnd"/>
            <w:r w:rsidRPr="00A81A1B">
              <w:rPr>
                <w:sz w:val="20"/>
                <w:szCs w:val="20"/>
              </w:rPr>
              <w:tab/>
              <w:t>2,0</w:t>
            </w:r>
          </w:p>
          <w:p w:rsidR="00277D8F" w:rsidRDefault="00277D8F" w:rsidP="00A81A1B">
            <w:pPr>
              <w:ind w:right="34"/>
              <w:contextualSpacing/>
              <w:rPr>
                <w:sz w:val="20"/>
                <w:szCs w:val="20"/>
              </w:rPr>
            </w:pPr>
            <w:r w:rsidRPr="00A81A1B">
              <w:rPr>
                <w:sz w:val="20"/>
                <w:szCs w:val="20"/>
              </w:rPr>
              <w:t>Калибр</w:t>
            </w:r>
            <w:r w:rsidRPr="00A81A1B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  </w:t>
            </w:r>
            <w:r w:rsidRPr="00A81A1B">
              <w:rPr>
                <w:sz w:val="20"/>
                <w:szCs w:val="20"/>
              </w:rPr>
              <w:t>50</w:t>
            </w:r>
          </w:p>
          <w:p w:rsidR="00277D8F" w:rsidRDefault="00277D8F" w:rsidP="00A81A1B">
            <w:pPr>
              <w:ind w:right="34"/>
              <w:contextualSpacing/>
              <w:rPr>
                <w:sz w:val="20"/>
                <w:szCs w:val="20"/>
              </w:rPr>
            </w:pPr>
            <w:r w:rsidRPr="00A81A1B">
              <w:rPr>
                <w:sz w:val="20"/>
                <w:szCs w:val="20"/>
              </w:rPr>
              <w:t xml:space="preserve">Цена деления, </w:t>
            </w:r>
            <w:proofErr w:type="spellStart"/>
            <w:r w:rsidRPr="00A81A1B">
              <w:rPr>
                <w:sz w:val="20"/>
                <w:szCs w:val="20"/>
              </w:rPr>
              <w:t>мкл</w:t>
            </w:r>
            <w:proofErr w:type="spellEnd"/>
            <w:r w:rsidRPr="00A81A1B">
              <w:rPr>
                <w:sz w:val="20"/>
                <w:szCs w:val="20"/>
              </w:rPr>
              <w:tab/>
              <w:t>0,02</w:t>
            </w:r>
          </w:p>
          <w:p w:rsidR="00277D8F" w:rsidRPr="008B0AF0" w:rsidRDefault="00277D8F" w:rsidP="00277D8F">
            <w:pPr>
              <w:ind w:right="34"/>
              <w:contextualSpacing/>
              <w:rPr>
                <w:sz w:val="20"/>
                <w:szCs w:val="20"/>
              </w:rPr>
            </w:pPr>
            <w:r w:rsidRPr="00A81A1B">
              <w:rPr>
                <w:sz w:val="20"/>
                <w:szCs w:val="20"/>
              </w:rPr>
              <w:t xml:space="preserve">Длина шкалы, </w:t>
            </w:r>
            <w:proofErr w:type="gramStart"/>
            <w:r w:rsidRPr="00A81A1B">
              <w:rPr>
                <w:sz w:val="20"/>
                <w:szCs w:val="20"/>
              </w:rPr>
              <w:t>мм</w:t>
            </w:r>
            <w:proofErr w:type="gramEnd"/>
            <w:r>
              <w:rPr>
                <w:sz w:val="20"/>
                <w:szCs w:val="20"/>
              </w:rPr>
              <w:t xml:space="preserve">     </w:t>
            </w:r>
            <w:r w:rsidRPr="00A81A1B">
              <w:rPr>
                <w:sz w:val="20"/>
                <w:szCs w:val="20"/>
              </w:rPr>
              <w:t>60</w:t>
            </w:r>
          </w:p>
        </w:tc>
        <w:tc>
          <w:tcPr>
            <w:tcW w:w="637" w:type="dxa"/>
            <w:shd w:val="clear" w:color="auto" w:fill="auto"/>
          </w:tcPr>
          <w:p w:rsidR="00277D8F" w:rsidRDefault="00277D8F">
            <w:r w:rsidRPr="005570F9">
              <w:rPr>
                <w:kern w:val="28"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77D8F" w:rsidRDefault="00277D8F" w:rsidP="00A430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327DC" w:rsidRPr="00BB6813" w:rsidTr="00FD4D16">
        <w:trPr>
          <w:trHeight w:val="328"/>
          <w:jc w:val="center"/>
        </w:trPr>
        <w:tc>
          <w:tcPr>
            <w:tcW w:w="849" w:type="dxa"/>
            <w:shd w:val="clear" w:color="auto" w:fill="auto"/>
          </w:tcPr>
          <w:p w:rsidR="00B327DC" w:rsidRDefault="00B327DC" w:rsidP="00FD4D16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lastRenderedPageBreak/>
              <w:br w:type="page"/>
            </w:r>
            <w:r>
              <w:rPr>
                <w:kern w:val="28"/>
                <w:sz w:val="22"/>
                <w:szCs w:val="22"/>
              </w:rPr>
              <w:t>15</w:t>
            </w:r>
          </w:p>
        </w:tc>
        <w:tc>
          <w:tcPr>
            <w:tcW w:w="3646" w:type="dxa"/>
            <w:shd w:val="clear" w:color="auto" w:fill="auto"/>
            <w:vAlign w:val="center"/>
          </w:tcPr>
          <w:p w:rsidR="00B327DC" w:rsidRDefault="00B327DC" w:rsidP="00B327DC">
            <w:pPr>
              <w:spacing w:line="276" w:lineRule="auto"/>
              <w:ind w:left="-108" w:right="-108"/>
              <w:jc w:val="center"/>
              <w:rPr>
                <w:bCs/>
                <w:sz w:val="22"/>
                <w:szCs w:val="22"/>
                <w:lang w:eastAsia="en-US"/>
              </w:rPr>
            </w:pPr>
            <w:r w:rsidRPr="00386987">
              <w:rPr>
                <w:rFonts w:eastAsia="Calibri"/>
                <w:bCs/>
                <w:lang w:eastAsia="en-US"/>
              </w:rPr>
              <w:t>Силиконовая трубка</w:t>
            </w:r>
          </w:p>
        </w:tc>
        <w:tc>
          <w:tcPr>
            <w:tcW w:w="4424" w:type="dxa"/>
            <w:shd w:val="clear" w:color="auto" w:fill="auto"/>
            <w:vAlign w:val="center"/>
          </w:tcPr>
          <w:p w:rsidR="00B327DC" w:rsidRPr="0086727F" w:rsidRDefault="00B327DC" w:rsidP="00124739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86727F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размер </w:t>
            </w:r>
            <w:proofErr w:type="spellStart"/>
            <w:r w:rsidRPr="0086727F">
              <w:rPr>
                <w:rFonts w:eastAsia="Calibri"/>
                <w:bCs/>
                <w:sz w:val="20"/>
                <w:szCs w:val="20"/>
                <w:lang w:eastAsia="en-US"/>
              </w:rPr>
              <w:t>внутр</w:t>
            </w:r>
            <w:proofErr w:type="spellEnd"/>
            <w:r w:rsidRPr="0086727F">
              <w:rPr>
                <w:rFonts w:eastAsia="Calibri"/>
                <w:bCs/>
                <w:sz w:val="20"/>
                <w:szCs w:val="20"/>
                <w:lang w:eastAsia="en-US"/>
              </w:rPr>
              <w:t xml:space="preserve">. диаметр = 12 мм, толщина стенки 1,0 мм, длина трубки </w:t>
            </w:r>
          </w:p>
        </w:tc>
        <w:tc>
          <w:tcPr>
            <w:tcW w:w="637" w:type="dxa"/>
            <w:shd w:val="clear" w:color="auto" w:fill="auto"/>
          </w:tcPr>
          <w:p w:rsidR="00B327DC" w:rsidRPr="00BB6813" w:rsidRDefault="00124739" w:rsidP="00124739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proofErr w:type="gramStart"/>
            <w:r w:rsidRPr="00386987">
              <w:rPr>
                <w:rFonts w:eastAsia="Calibri"/>
                <w:bCs/>
                <w:lang w:eastAsia="en-US"/>
              </w:rPr>
              <w:t>м</w:t>
            </w:r>
            <w:proofErr w:type="gramEnd"/>
            <w:r w:rsidRPr="00386987">
              <w:rPr>
                <w:rFonts w:eastAsia="Calibri"/>
                <w:bCs/>
                <w:lang w:eastAsia="en-US"/>
              </w:rPr>
              <w:t>,</w:t>
            </w:r>
          </w:p>
        </w:tc>
        <w:tc>
          <w:tcPr>
            <w:tcW w:w="1134" w:type="dxa"/>
            <w:shd w:val="clear" w:color="auto" w:fill="auto"/>
          </w:tcPr>
          <w:p w:rsidR="00B327DC" w:rsidRDefault="00124739" w:rsidP="00B327DC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386987">
              <w:rPr>
                <w:rFonts w:eastAsia="Calibri"/>
                <w:bCs/>
                <w:lang w:eastAsia="en-US"/>
              </w:rPr>
              <w:t>17.5</w:t>
            </w:r>
          </w:p>
        </w:tc>
      </w:tr>
      <w:tr w:rsidR="00B327DC" w:rsidRPr="00BB6813" w:rsidTr="00A96BE8">
        <w:trPr>
          <w:trHeight w:val="563"/>
          <w:jc w:val="center"/>
        </w:trPr>
        <w:tc>
          <w:tcPr>
            <w:tcW w:w="849" w:type="dxa"/>
            <w:shd w:val="clear" w:color="auto" w:fill="auto"/>
          </w:tcPr>
          <w:p w:rsidR="00B327DC" w:rsidRDefault="00B327DC" w:rsidP="00B327DC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</w:p>
          <w:p w:rsidR="00B327DC" w:rsidRDefault="00B327DC" w:rsidP="00B327DC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16</w:t>
            </w:r>
          </w:p>
        </w:tc>
        <w:tc>
          <w:tcPr>
            <w:tcW w:w="3646" w:type="dxa"/>
            <w:shd w:val="clear" w:color="auto" w:fill="auto"/>
            <w:vAlign w:val="center"/>
          </w:tcPr>
          <w:p w:rsidR="00B327DC" w:rsidRPr="00386987" w:rsidRDefault="00B327DC" w:rsidP="00B327DC">
            <w:pPr>
              <w:spacing w:line="276" w:lineRule="auto"/>
              <w:ind w:left="-108" w:right="-108"/>
              <w:jc w:val="center"/>
              <w:rPr>
                <w:rFonts w:eastAsia="Calibri"/>
                <w:bCs/>
                <w:lang w:eastAsia="en-US"/>
              </w:rPr>
            </w:pPr>
            <w:r w:rsidRPr="00386987">
              <w:rPr>
                <w:rFonts w:eastAsia="Calibri"/>
                <w:bCs/>
                <w:lang w:eastAsia="en-US"/>
              </w:rPr>
              <w:t>Силиконовая трубка</w:t>
            </w:r>
          </w:p>
        </w:tc>
        <w:tc>
          <w:tcPr>
            <w:tcW w:w="4424" w:type="dxa"/>
            <w:shd w:val="clear" w:color="auto" w:fill="auto"/>
            <w:vAlign w:val="center"/>
          </w:tcPr>
          <w:p w:rsidR="00B327DC" w:rsidRPr="0086727F" w:rsidRDefault="00B327DC" w:rsidP="00124739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86727F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размер </w:t>
            </w:r>
            <w:proofErr w:type="spellStart"/>
            <w:r w:rsidRPr="0086727F">
              <w:rPr>
                <w:rFonts w:eastAsia="Calibri"/>
                <w:bCs/>
                <w:sz w:val="20"/>
                <w:szCs w:val="20"/>
                <w:lang w:eastAsia="en-US"/>
              </w:rPr>
              <w:t>внутр</w:t>
            </w:r>
            <w:proofErr w:type="spellEnd"/>
            <w:r w:rsidRPr="0086727F">
              <w:rPr>
                <w:rFonts w:eastAsia="Calibri"/>
                <w:bCs/>
                <w:sz w:val="20"/>
                <w:szCs w:val="20"/>
                <w:lang w:eastAsia="en-US"/>
              </w:rPr>
              <w:t xml:space="preserve">. диаметр = 8 мм, толщина стенки 1,5 мм, длина трубки, </w:t>
            </w:r>
          </w:p>
        </w:tc>
        <w:tc>
          <w:tcPr>
            <w:tcW w:w="637" w:type="dxa"/>
            <w:shd w:val="clear" w:color="auto" w:fill="auto"/>
          </w:tcPr>
          <w:p w:rsidR="00B327DC" w:rsidRPr="00BB6813" w:rsidRDefault="00740C3E" w:rsidP="00124739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386987">
              <w:rPr>
                <w:rFonts w:eastAsia="Calibri"/>
                <w:bCs/>
                <w:lang w:eastAsia="en-US"/>
              </w:rPr>
              <w:t xml:space="preserve"> </w:t>
            </w:r>
            <w:r w:rsidR="00124739" w:rsidRPr="00386987">
              <w:rPr>
                <w:rFonts w:eastAsia="Calibri"/>
                <w:bCs/>
                <w:lang w:eastAsia="en-US"/>
              </w:rPr>
              <w:t>м</w:t>
            </w:r>
          </w:p>
        </w:tc>
        <w:tc>
          <w:tcPr>
            <w:tcW w:w="1134" w:type="dxa"/>
            <w:shd w:val="clear" w:color="auto" w:fill="auto"/>
          </w:tcPr>
          <w:p w:rsidR="00B327DC" w:rsidRDefault="00124739" w:rsidP="00B327DC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386987">
              <w:rPr>
                <w:rFonts w:eastAsia="Calibri"/>
                <w:bCs/>
                <w:lang w:eastAsia="en-US"/>
              </w:rPr>
              <w:t>17.5</w:t>
            </w:r>
          </w:p>
        </w:tc>
      </w:tr>
      <w:tr w:rsidR="00B327DC" w:rsidRPr="00BB6813" w:rsidTr="00FD4D16">
        <w:trPr>
          <w:trHeight w:val="415"/>
          <w:jc w:val="center"/>
        </w:trPr>
        <w:tc>
          <w:tcPr>
            <w:tcW w:w="849" w:type="dxa"/>
            <w:shd w:val="clear" w:color="auto" w:fill="auto"/>
          </w:tcPr>
          <w:p w:rsidR="00B327DC" w:rsidRDefault="00B327DC" w:rsidP="00B327DC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</w:p>
          <w:p w:rsidR="00B327DC" w:rsidRDefault="00B327DC" w:rsidP="00B327DC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17</w:t>
            </w:r>
          </w:p>
        </w:tc>
        <w:tc>
          <w:tcPr>
            <w:tcW w:w="3646" w:type="dxa"/>
            <w:shd w:val="clear" w:color="auto" w:fill="auto"/>
            <w:vAlign w:val="center"/>
          </w:tcPr>
          <w:p w:rsidR="00B327DC" w:rsidRPr="00386987" w:rsidRDefault="00B327DC" w:rsidP="00B327DC">
            <w:pPr>
              <w:spacing w:line="276" w:lineRule="auto"/>
              <w:ind w:left="-108" w:right="-108"/>
              <w:jc w:val="center"/>
              <w:rPr>
                <w:rFonts w:eastAsia="Calibri"/>
                <w:bCs/>
                <w:lang w:eastAsia="en-US"/>
              </w:rPr>
            </w:pPr>
            <w:r w:rsidRPr="00386987">
              <w:rPr>
                <w:rFonts w:eastAsia="Calibri"/>
                <w:bCs/>
                <w:lang w:eastAsia="en-US"/>
              </w:rPr>
              <w:t>Силиконовая трубка</w:t>
            </w:r>
          </w:p>
        </w:tc>
        <w:tc>
          <w:tcPr>
            <w:tcW w:w="4424" w:type="dxa"/>
            <w:shd w:val="clear" w:color="auto" w:fill="auto"/>
            <w:vAlign w:val="center"/>
          </w:tcPr>
          <w:p w:rsidR="00B327DC" w:rsidRPr="0086727F" w:rsidRDefault="00B327DC" w:rsidP="00124739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86727F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размер </w:t>
            </w:r>
            <w:proofErr w:type="spellStart"/>
            <w:r w:rsidRPr="0086727F">
              <w:rPr>
                <w:rFonts w:eastAsia="Calibri"/>
                <w:bCs/>
                <w:sz w:val="20"/>
                <w:szCs w:val="20"/>
                <w:lang w:eastAsia="en-US"/>
              </w:rPr>
              <w:t>внутр</w:t>
            </w:r>
            <w:proofErr w:type="spellEnd"/>
            <w:r w:rsidRPr="0086727F">
              <w:rPr>
                <w:rFonts w:eastAsia="Calibri"/>
                <w:bCs/>
                <w:sz w:val="20"/>
                <w:szCs w:val="20"/>
                <w:lang w:eastAsia="en-US"/>
              </w:rPr>
              <w:t xml:space="preserve">. диаметр = 15 мм, толщина стенки 2,0 мм, длина трубки, </w:t>
            </w:r>
          </w:p>
        </w:tc>
        <w:tc>
          <w:tcPr>
            <w:tcW w:w="637" w:type="dxa"/>
            <w:shd w:val="clear" w:color="auto" w:fill="auto"/>
          </w:tcPr>
          <w:p w:rsidR="00B327DC" w:rsidRPr="00BB6813" w:rsidRDefault="00124739" w:rsidP="00124739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proofErr w:type="gramStart"/>
            <w:r w:rsidRPr="00386987">
              <w:rPr>
                <w:rFonts w:eastAsia="Calibri"/>
                <w:bCs/>
                <w:lang w:eastAsia="en-US"/>
              </w:rPr>
              <w:t>м</w:t>
            </w:r>
            <w:proofErr w:type="gramEnd"/>
            <w:r w:rsidRPr="00386987">
              <w:rPr>
                <w:rFonts w:eastAsia="Calibri"/>
                <w:bCs/>
                <w:lang w:eastAsia="en-US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B327DC" w:rsidRDefault="00124739" w:rsidP="00B327DC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386987">
              <w:rPr>
                <w:rFonts w:eastAsia="Calibri"/>
                <w:bCs/>
                <w:lang w:eastAsia="en-US"/>
              </w:rPr>
              <w:t>17.5</w:t>
            </w:r>
          </w:p>
        </w:tc>
      </w:tr>
      <w:tr w:rsidR="00B327DC" w:rsidRPr="00BB6813" w:rsidTr="004C6297">
        <w:trPr>
          <w:trHeight w:val="285"/>
          <w:jc w:val="center"/>
        </w:trPr>
        <w:tc>
          <w:tcPr>
            <w:tcW w:w="849" w:type="dxa"/>
            <w:shd w:val="clear" w:color="auto" w:fill="auto"/>
          </w:tcPr>
          <w:p w:rsidR="00B327DC" w:rsidRDefault="00124739" w:rsidP="00B327DC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19</w:t>
            </w:r>
          </w:p>
        </w:tc>
        <w:tc>
          <w:tcPr>
            <w:tcW w:w="3646" w:type="dxa"/>
            <w:shd w:val="clear" w:color="auto" w:fill="auto"/>
            <w:vAlign w:val="center"/>
          </w:tcPr>
          <w:p w:rsidR="00B327DC" w:rsidRDefault="00B327DC" w:rsidP="00B327DC">
            <w:pPr>
              <w:spacing w:line="276" w:lineRule="auto"/>
              <w:ind w:left="-108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Штатив химический лабораторный, с держателями и двойными скобами</w:t>
            </w:r>
          </w:p>
        </w:tc>
        <w:tc>
          <w:tcPr>
            <w:tcW w:w="4424" w:type="dxa"/>
            <w:shd w:val="clear" w:color="auto" w:fill="auto"/>
            <w:vAlign w:val="center"/>
          </w:tcPr>
          <w:p w:rsidR="00B327DC" w:rsidRPr="0086727F" w:rsidRDefault="00B327DC" w:rsidP="00B327DC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86727F">
              <w:rPr>
                <w:sz w:val="20"/>
                <w:szCs w:val="20"/>
                <w:lang w:eastAsia="en-US"/>
              </w:rPr>
              <w:t xml:space="preserve">Штатив имеет основание, выполненное из чугуна, также покрытого стойкой порошковой краской или </w:t>
            </w:r>
            <w:proofErr w:type="spellStart"/>
            <w:r w:rsidRPr="0086727F">
              <w:rPr>
                <w:sz w:val="20"/>
                <w:szCs w:val="20"/>
                <w:lang w:eastAsia="en-US"/>
              </w:rPr>
              <w:t>крезополом</w:t>
            </w:r>
            <w:proofErr w:type="spellEnd"/>
            <w:r w:rsidRPr="0086727F">
              <w:rPr>
                <w:sz w:val="20"/>
                <w:szCs w:val="20"/>
                <w:lang w:eastAsia="en-US"/>
              </w:rPr>
              <w:t>. Штанга устройства изготовлена из нержавеющей стали</w:t>
            </w:r>
            <w:proofErr w:type="gramStart"/>
            <w:r w:rsidRPr="0086727F">
              <w:rPr>
                <w:sz w:val="20"/>
                <w:szCs w:val="20"/>
                <w:lang w:eastAsia="en-US"/>
              </w:rPr>
              <w:t>.</w:t>
            </w:r>
            <w:proofErr w:type="gramEnd"/>
            <w:r w:rsidRPr="0086727F">
              <w:rPr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86727F">
              <w:rPr>
                <w:sz w:val="20"/>
                <w:szCs w:val="20"/>
                <w:lang w:eastAsia="en-US"/>
              </w:rPr>
              <w:t>р</w:t>
            </w:r>
            <w:proofErr w:type="gramEnd"/>
            <w:r w:rsidRPr="0086727F">
              <w:rPr>
                <w:sz w:val="20"/>
                <w:szCs w:val="20"/>
                <w:lang w:eastAsia="en-US"/>
              </w:rPr>
              <w:t>азмер штанги составляет 1,2х72 см, размер основания – 23х15х1 см. Вес устройства составляет 5кг. В состав стандартной комплектации штатива входит штанга, основание, два удобных зажима, оснащенных прямоугольным держателем, а также кольцо с держателем.</w:t>
            </w:r>
          </w:p>
        </w:tc>
        <w:tc>
          <w:tcPr>
            <w:tcW w:w="637" w:type="dxa"/>
            <w:shd w:val="clear" w:color="auto" w:fill="auto"/>
          </w:tcPr>
          <w:p w:rsidR="00B327DC" w:rsidRPr="00BB6813" w:rsidRDefault="009574AC" w:rsidP="00B327DC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ш</w:t>
            </w:r>
            <w:r w:rsidR="00124739">
              <w:rPr>
                <w:kern w:val="28"/>
                <w:sz w:val="22"/>
                <w:szCs w:val="22"/>
              </w:rPr>
              <w:t>т</w:t>
            </w:r>
            <w:r>
              <w:rPr>
                <w:kern w:val="28"/>
                <w:sz w:val="22"/>
                <w:szCs w:val="22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B327DC" w:rsidRDefault="00124739" w:rsidP="00B327DC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</w:t>
            </w:r>
          </w:p>
        </w:tc>
      </w:tr>
      <w:tr w:rsidR="00A81A1B" w:rsidRPr="00BB6813" w:rsidTr="0086727F">
        <w:trPr>
          <w:trHeight w:val="232"/>
          <w:jc w:val="center"/>
        </w:trPr>
        <w:tc>
          <w:tcPr>
            <w:tcW w:w="849" w:type="dxa"/>
            <w:shd w:val="clear" w:color="auto" w:fill="auto"/>
          </w:tcPr>
          <w:p w:rsidR="00A81A1B" w:rsidRDefault="009574AC" w:rsidP="00B327DC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20</w:t>
            </w:r>
          </w:p>
        </w:tc>
        <w:tc>
          <w:tcPr>
            <w:tcW w:w="3646" w:type="dxa"/>
            <w:shd w:val="clear" w:color="auto" w:fill="auto"/>
            <w:vAlign w:val="bottom"/>
          </w:tcPr>
          <w:p w:rsidR="00A81A1B" w:rsidRDefault="00A81A1B" w:rsidP="00A96BE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Пинцет анатомический </w:t>
            </w:r>
            <w:r w:rsidR="00A96BE8">
              <w:rPr>
                <w:color w:val="000000"/>
                <w:sz w:val="22"/>
                <w:szCs w:val="22"/>
              </w:rPr>
              <w:t>ПА</w:t>
            </w:r>
          </w:p>
        </w:tc>
        <w:tc>
          <w:tcPr>
            <w:tcW w:w="4424" w:type="dxa"/>
            <w:shd w:val="clear" w:color="auto" w:fill="auto"/>
            <w:vAlign w:val="center"/>
          </w:tcPr>
          <w:p w:rsidR="00A81A1B" w:rsidRPr="0086727F" w:rsidRDefault="00A96BE8" w:rsidP="00B327DC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86727F">
              <w:rPr>
                <w:color w:val="000000"/>
                <w:sz w:val="20"/>
                <w:szCs w:val="20"/>
              </w:rPr>
              <w:t>150 мм</w:t>
            </w:r>
          </w:p>
        </w:tc>
        <w:tc>
          <w:tcPr>
            <w:tcW w:w="637" w:type="dxa"/>
            <w:shd w:val="clear" w:color="auto" w:fill="auto"/>
          </w:tcPr>
          <w:p w:rsidR="00A81A1B" w:rsidRDefault="00A81A1B">
            <w:r w:rsidRPr="007736E7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81A1B" w:rsidRDefault="00A81A1B" w:rsidP="009574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A81A1B" w:rsidRPr="00BB6813" w:rsidTr="000C4AA8">
        <w:trPr>
          <w:trHeight w:val="315"/>
          <w:jc w:val="center"/>
        </w:trPr>
        <w:tc>
          <w:tcPr>
            <w:tcW w:w="849" w:type="dxa"/>
            <w:shd w:val="clear" w:color="auto" w:fill="auto"/>
          </w:tcPr>
          <w:p w:rsidR="00A81A1B" w:rsidRDefault="009574AC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21</w:t>
            </w:r>
          </w:p>
        </w:tc>
        <w:tc>
          <w:tcPr>
            <w:tcW w:w="3646" w:type="dxa"/>
            <w:shd w:val="clear" w:color="auto" w:fill="auto"/>
            <w:vAlign w:val="bottom"/>
          </w:tcPr>
          <w:p w:rsidR="00A81A1B" w:rsidRDefault="00A81A1B" w:rsidP="00A96BE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Шпатель </w:t>
            </w:r>
          </w:p>
        </w:tc>
        <w:tc>
          <w:tcPr>
            <w:tcW w:w="4424" w:type="dxa"/>
            <w:shd w:val="clear" w:color="auto" w:fill="auto"/>
          </w:tcPr>
          <w:p w:rsidR="00A81A1B" w:rsidRPr="0086727F" w:rsidRDefault="00A96BE8" w:rsidP="008B0AF0">
            <w:pPr>
              <w:ind w:right="34"/>
              <w:contextualSpacing/>
              <w:rPr>
                <w:sz w:val="20"/>
                <w:szCs w:val="20"/>
              </w:rPr>
            </w:pPr>
            <w:r w:rsidRPr="0086727F">
              <w:rPr>
                <w:color w:val="000000"/>
                <w:sz w:val="20"/>
                <w:szCs w:val="20"/>
              </w:rPr>
              <w:t>180 мм РА</w:t>
            </w:r>
          </w:p>
        </w:tc>
        <w:tc>
          <w:tcPr>
            <w:tcW w:w="637" w:type="dxa"/>
            <w:shd w:val="clear" w:color="auto" w:fill="auto"/>
          </w:tcPr>
          <w:p w:rsidR="00A81A1B" w:rsidRDefault="00A81A1B">
            <w:r w:rsidRPr="007736E7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81A1B" w:rsidRDefault="00A81A1B" w:rsidP="009574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A81A1B" w:rsidRPr="00BB6813" w:rsidTr="000C4AA8">
        <w:trPr>
          <w:trHeight w:val="165"/>
          <w:jc w:val="center"/>
        </w:trPr>
        <w:tc>
          <w:tcPr>
            <w:tcW w:w="849" w:type="dxa"/>
            <w:shd w:val="clear" w:color="auto" w:fill="auto"/>
          </w:tcPr>
          <w:p w:rsidR="00A81A1B" w:rsidRDefault="009574AC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22</w:t>
            </w:r>
          </w:p>
        </w:tc>
        <w:tc>
          <w:tcPr>
            <w:tcW w:w="3646" w:type="dxa"/>
            <w:shd w:val="clear" w:color="auto" w:fill="auto"/>
            <w:vAlign w:val="bottom"/>
          </w:tcPr>
          <w:p w:rsidR="00A81A1B" w:rsidRDefault="00A81A1B" w:rsidP="00FD4D16">
            <w:pPr>
              <w:ind w:left="-6" w:right="-10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Шпатель гистологический </w:t>
            </w:r>
            <w:proofErr w:type="spellStart"/>
            <w:r>
              <w:rPr>
                <w:color w:val="000000"/>
                <w:sz w:val="22"/>
                <w:szCs w:val="22"/>
              </w:rPr>
              <w:t>одностор</w:t>
            </w:r>
            <w:proofErr w:type="spellEnd"/>
            <w:r w:rsidR="00FD4D16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424" w:type="dxa"/>
            <w:shd w:val="clear" w:color="auto" w:fill="auto"/>
          </w:tcPr>
          <w:p w:rsidR="00A81A1B" w:rsidRPr="0086727F" w:rsidRDefault="00A96BE8" w:rsidP="008B0AF0">
            <w:pPr>
              <w:ind w:right="34"/>
              <w:contextualSpacing/>
              <w:rPr>
                <w:sz w:val="20"/>
                <w:szCs w:val="20"/>
              </w:rPr>
            </w:pPr>
            <w:r w:rsidRPr="0086727F">
              <w:rPr>
                <w:color w:val="000000"/>
                <w:sz w:val="20"/>
                <w:szCs w:val="20"/>
              </w:rPr>
              <w:t>200 мм</w:t>
            </w:r>
          </w:p>
        </w:tc>
        <w:tc>
          <w:tcPr>
            <w:tcW w:w="637" w:type="dxa"/>
            <w:shd w:val="clear" w:color="auto" w:fill="auto"/>
          </w:tcPr>
          <w:p w:rsidR="00A81A1B" w:rsidRDefault="00A81A1B">
            <w:r w:rsidRPr="007736E7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81A1B" w:rsidRDefault="00A81A1B" w:rsidP="009574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81A1B" w:rsidRPr="00BB6813" w:rsidTr="000C4AA8">
        <w:trPr>
          <w:trHeight w:val="255"/>
          <w:jc w:val="center"/>
        </w:trPr>
        <w:tc>
          <w:tcPr>
            <w:tcW w:w="849" w:type="dxa"/>
            <w:shd w:val="clear" w:color="auto" w:fill="auto"/>
          </w:tcPr>
          <w:p w:rsidR="00A81A1B" w:rsidRDefault="009574AC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23</w:t>
            </w:r>
          </w:p>
        </w:tc>
        <w:tc>
          <w:tcPr>
            <w:tcW w:w="3646" w:type="dxa"/>
            <w:shd w:val="clear" w:color="auto" w:fill="auto"/>
            <w:vAlign w:val="bottom"/>
          </w:tcPr>
          <w:p w:rsidR="00A81A1B" w:rsidRDefault="00A81A1B" w:rsidP="00A96BE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Шпатель ложка </w:t>
            </w:r>
          </w:p>
        </w:tc>
        <w:tc>
          <w:tcPr>
            <w:tcW w:w="4424" w:type="dxa"/>
            <w:shd w:val="clear" w:color="auto" w:fill="auto"/>
          </w:tcPr>
          <w:p w:rsidR="00A81A1B" w:rsidRPr="0086727F" w:rsidRDefault="00A96BE8" w:rsidP="008B0AF0">
            <w:pPr>
              <w:ind w:right="34"/>
              <w:contextualSpacing/>
              <w:rPr>
                <w:sz w:val="20"/>
                <w:szCs w:val="20"/>
              </w:rPr>
            </w:pPr>
            <w:r w:rsidRPr="0086727F">
              <w:rPr>
                <w:color w:val="000000"/>
                <w:sz w:val="20"/>
                <w:szCs w:val="20"/>
              </w:rPr>
              <w:t>210 мм</w:t>
            </w:r>
          </w:p>
        </w:tc>
        <w:tc>
          <w:tcPr>
            <w:tcW w:w="637" w:type="dxa"/>
            <w:shd w:val="clear" w:color="auto" w:fill="auto"/>
          </w:tcPr>
          <w:p w:rsidR="00A81A1B" w:rsidRDefault="00A81A1B">
            <w:r w:rsidRPr="007736E7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81A1B" w:rsidRDefault="00A81A1B" w:rsidP="009574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A81A1B" w:rsidRPr="00BB6813" w:rsidTr="0086727F">
        <w:trPr>
          <w:trHeight w:val="242"/>
          <w:jc w:val="center"/>
        </w:trPr>
        <w:tc>
          <w:tcPr>
            <w:tcW w:w="849" w:type="dxa"/>
            <w:shd w:val="clear" w:color="auto" w:fill="auto"/>
          </w:tcPr>
          <w:p w:rsidR="00A81A1B" w:rsidRDefault="009574AC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24</w:t>
            </w:r>
          </w:p>
        </w:tc>
        <w:tc>
          <w:tcPr>
            <w:tcW w:w="3646" w:type="dxa"/>
            <w:shd w:val="clear" w:color="auto" w:fill="auto"/>
            <w:vAlign w:val="bottom"/>
          </w:tcPr>
          <w:p w:rsidR="00A81A1B" w:rsidRDefault="00A81A1B" w:rsidP="00A96BE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Микрошпатель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двойной </w:t>
            </w:r>
          </w:p>
        </w:tc>
        <w:tc>
          <w:tcPr>
            <w:tcW w:w="4424" w:type="dxa"/>
            <w:shd w:val="clear" w:color="auto" w:fill="auto"/>
          </w:tcPr>
          <w:p w:rsidR="00A81A1B" w:rsidRPr="0086727F" w:rsidRDefault="00A96BE8" w:rsidP="008B0AF0">
            <w:pPr>
              <w:ind w:right="34"/>
              <w:contextualSpacing/>
              <w:rPr>
                <w:sz w:val="20"/>
                <w:szCs w:val="20"/>
              </w:rPr>
            </w:pPr>
            <w:r w:rsidRPr="0086727F">
              <w:rPr>
                <w:color w:val="000000"/>
                <w:sz w:val="20"/>
                <w:szCs w:val="20"/>
              </w:rPr>
              <w:t>210 *5, мм</w:t>
            </w:r>
          </w:p>
        </w:tc>
        <w:tc>
          <w:tcPr>
            <w:tcW w:w="637" w:type="dxa"/>
            <w:shd w:val="clear" w:color="auto" w:fill="auto"/>
          </w:tcPr>
          <w:p w:rsidR="00A81A1B" w:rsidRDefault="00A81A1B">
            <w:r w:rsidRPr="007736E7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81A1B" w:rsidRDefault="00A81A1B" w:rsidP="009574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</w:tbl>
    <w:p w:rsidR="006C28AD" w:rsidRPr="006C28AD" w:rsidRDefault="006C28AD" w:rsidP="00FD4D1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proofErr w:type="gramStart"/>
      <w:r w:rsidRPr="006C28AD">
        <w:t xml:space="preserve">Предмет поставки должен быть новым (не бывшим в эксплуатации, не ремонтированным), работоспособным, </w:t>
      </w:r>
      <w:r w:rsidR="005A5537">
        <w:t xml:space="preserve">изготовленным из </w:t>
      </w:r>
      <w:r w:rsidRPr="006C28AD">
        <w:t>серийно выпускаемы</w:t>
      </w:r>
      <w:r w:rsidR="005A5537">
        <w:t>х</w:t>
      </w:r>
      <w:r w:rsidRPr="006C28AD">
        <w:t xml:space="preserve"> заводом-изготовителем</w:t>
      </w:r>
      <w:r w:rsidR="005A5537">
        <w:t xml:space="preserve"> комплектующих</w:t>
      </w:r>
      <w:r w:rsidRPr="006C28AD">
        <w:t>, со сроком изготовления - в 2011-2012 г. Не допускается поставка выставочных образцов.</w:t>
      </w:r>
      <w:proofErr w:type="gramEnd"/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r w:rsidRPr="006C28AD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6C28AD" w:rsidRPr="006C28AD" w:rsidRDefault="006C28AD" w:rsidP="00FD4D1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r w:rsidRPr="006C28AD">
        <w:t xml:space="preserve">Гарантийный срок на оборудование не менее 12 месяцев. </w:t>
      </w:r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r w:rsidRPr="006C28AD">
        <w:t>При необходимости отправки оборудования в сервисный центр, доставка осуществляется за счёт поставщика.</w:t>
      </w:r>
    </w:p>
    <w:p w:rsidR="007B42ED" w:rsidRDefault="006C28AD" w:rsidP="00FD4D16">
      <w:pPr>
        <w:tabs>
          <w:tab w:val="num" w:pos="0"/>
        </w:tabs>
        <w:ind w:firstLine="709"/>
        <w:jc w:val="both"/>
      </w:pPr>
      <w:r w:rsidRPr="006C28AD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6C28AD">
        <w:t>аналогичное</w:t>
      </w:r>
      <w:proofErr w:type="gramEnd"/>
      <w:r w:rsidRPr="006C28AD">
        <w:t xml:space="preserve"> (подменный фонд).</w:t>
      </w:r>
    </w:p>
    <w:p w:rsidR="006C28AD" w:rsidRPr="006C28AD" w:rsidRDefault="006C28AD" w:rsidP="00FD4D1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6C28AD" w:rsidRDefault="006C28AD" w:rsidP="00FD4D1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D55" w:rsidRDefault="00175D55">
      <w:r>
        <w:separator/>
      </w:r>
    </w:p>
  </w:endnote>
  <w:endnote w:type="continuationSeparator" w:id="0">
    <w:p w:rsidR="00175D55" w:rsidRDefault="00175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46C2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25A9A" w:rsidRPr="00514881" w:rsidRDefault="00325A9A" w:rsidP="00325A9A">
    <w:pPr>
      <w:pStyle w:val="af4"/>
      <w:tabs>
        <w:tab w:val="clear" w:pos="4153"/>
      </w:tabs>
      <w:ind w:left="-567"/>
      <w:jc w:val="center"/>
    </w:pPr>
    <w:r w:rsidRPr="00514881">
      <w:rPr>
        <w:bCs/>
      </w:rPr>
      <w:t>Документации по простой процедуре закупк</w:t>
    </w:r>
    <w:proofErr w:type="gramStart"/>
    <w:r w:rsidRPr="00514881">
      <w:rPr>
        <w:bCs/>
      </w:rPr>
      <w:t>и(</w:t>
    </w:r>
    <w:proofErr w:type="gramEnd"/>
    <w:r w:rsidRPr="00514881">
      <w:rPr>
        <w:bCs/>
      </w:rPr>
      <w:t>запрос цен)</w:t>
    </w:r>
    <w:r w:rsidRPr="00514881">
      <w:t xml:space="preserve">в электронной форме </w:t>
    </w:r>
  </w:p>
  <w:p w:rsidR="00325A9A" w:rsidRPr="00F6772B" w:rsidRDefault="00325A9A" w:rsidP="00325A9A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  <w:r w:rsidRPr="00514881">
      <w:t xml:space="preserve">на право заключения договора на поставку </w:t>
    </w:r>
    <w:r w:rsidR="00671315">
      <w:t>лабораторного оборудования</w:t>
    </w:r>
  </w:p>
  <w:p w:rsidR="006C28AD" w:rsidRPr="008C4058" w:rsidRDefault="006C28AD" w:rsidP="00325A9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D55" w:rsidRDefault="00175D55">
      <w:r>
        <w:separator/>
      </w:r>
    </w:p>
  </w:footnote>
  <w:footnote w:type="continuationSeparator" w:id="0">
    <w:p w:rsidR="00175D55" w:rsidRDefault="00175D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D72E93B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AB1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341C"/>
    <w:rsid w:val="00124739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46C2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5D55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3368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D8F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0E2D"/>
    <w:rsid w:val="002F2DFE"/>
    <w:rsid w:val="002F530B"/>
    <w:rsid w:val="002F7216"/>
    <w:rsid w:val="002F75DC"/>
    <w:rsid w:val="003001BB"/>
    <w:rsid w:val="003042A2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5A9A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3575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3DB5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16E4"/>
    <w:rsid w:val="00443E17"/>
    <w:rsid w:val="00444101"/>
    <w:rsid w:val="00446DB7"/>
    <w:rsid w:val="00450BC8"/>
    <w:rsid w:val="00451ACB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52B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D720B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67E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1C1D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4A0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315"/>
    <w:rsid w:val="00671FDB"/>
    <w:rsid w:val="00672B3F"/>
    <w:rsid w:val="00674833"/>
    <w:rsid w:val="0067516B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0BDC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2B5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C3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47CCF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2ED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085D"/>
    <w:rsid w:val="00822783"/>
    <w:rsid w:val="00822AB6"/>
    <w:rsid w:val="00823AD1"/>
    <w:rsid w:val="008240C6"/>
    <w:rsid w:val="008243A8"/>
    <w:rsid w:val="008262C7"/>
    <w:rsid w:val="00826B7A"/>
    <w:rsid w:val="00827D11"/>
    <w:rsid w:val="00834060"/>
    <w:rsid w:val="008353FC"/>
    <w:rsid w:val="008355E1"/>
    <w:rsid w:val="008358E6"/>
    <w:rsid w:val="008516CC"/>
    <w:rsid w:val="00852F0E"/>
    <w:rsid w:val="00853FC6"/>
    <w:rsid w:val="00854F0E"/>
    <w:rsid w:val="0085523F"/>
    <w:rsid w:val="00856620"/>
    <w:rsid w:val="00857933"/>
    <w:rsid w:val="0086051B"/>
    <w:rsid w:val="00860C42"/>
    <w:rsid w:val="00860E08"/>
    <w:rsid w:val="00860E21"/>
    <w:rsid w:val="0086246F"/>
    <w:rsid w:val="0086714B"/>
    <w:rsid w:val="0086727F"/>
    <w:rsid w:val="00870343"/>
    <w:rsid w:val="00871FAF"/>
    <w:rsid w:val="008734B0"/>
    <w:rsid w:val="00873CE3"/>
    <w:rsid w:val="00873E31"/>
    <w:rsid w:val="008744DA"/>
    <w:rsid w:val="00875582"/>
    <w:rsid w:val="0087662D"/>
    <w:rsid w:val="008774F8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4C1C"/>
    <w:rsid w:val="00897AF9"/>
    <w:rsid w:val="008A548A"/>
    <w:rsid w:val="008A644E"/>
    <w:rsid w:val="008B0182"/>
    <w:rsid w:val="008B0847"/>
    <w:rsid w:val="008B0AF0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A21"/>
    <w:rsid w:val="008B7C57"/>
    <w:rsid w:val="008C041F"/>
    <w:rsid w:val="008C08D5"/>
    <w:rsid w:val="008C0BBC"/>
    <w:rsid w:val="008C143B"/>
    <w:rsid w:val="008C318B"/>
    <w:rsid w:val="008C4058"/>
    <w:rsid w:val="008C481F"/>
    <w:rsid w:val="008C48EF"/>
    <w:rsid w:val="008C60FE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4AC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0DE8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0901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5EA5"/>
    <w:rsid w:val="009F7673"/>
    <w:rsid w:val="00A004EB"/>
    <w:rsid w:val="00A00F49"/>
    <w:rsid w:val="00A0446F"/>
    <w:rsid w:val="00A047EE"/>
    <w:rsid w:val="00A06127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06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36C5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1A1B"/>
    <w:rsid w:val="00A85A0F"/>
    <w:rsid w:val="00A8648A"/>
    <w:rsid w:val="00A87950"/>
    <w:rsid w:val="00A87DC6"/>
    <w:rsid w:val="00A92747"/>
    <w:rsid w:val="00A92B5E"/>
    <w:rsid w:val="00A950C5"/>
    <w:rsid w:val="00A95D68"/>
    <w:rsid w:val="00A96BE8"/>
    <w:rsid w:val="00A96C91"/>
    <w:rsid w:val="00A97492"/>
    <w:rsid w:val="00A97B1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31B1"/>
    <w:rsid w:val="00AB41BA"/>
    <w:rsid w:val="00AB4DA6"/>
    <w:rsid w:val="00AB6421"/>
    <w:rsid w:val="00AB6D62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7DC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BEB"/>
    <w:rsid w:val="00C03D4B"/>
    <w:rsid w:val="00C03E85"/>
    <w:rsid w:val="00C045EB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D54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5F8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2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D6818"/>
    <w:rsid w:val="00DE0976"/>
    <w:rsid w:val="00DE181F"/>
    <w:rsid w:val="00DE394C"/>
    <w:rsid w:val="00DE419C"/>
    <w:rsid w:val="00DE65AA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309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001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1F8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054E"/>
    <w:rsid w:val="00FD10A2"/>
    <w:rsid w:val="00FD2CCA"/>
    <w:rsid w:val="00FD36C1"/>
    <w:rsid w:val="00FD3FA4"/>
    <w:rsid w:val="00FD4D16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98F553-C372-493A-AB79-B51875B290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5BAD07-0BA1-455A-BFFB-17CD1CF70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</cp:revision>
  <cp:lastPrinted>2012-09-26T11:12:00Z</cp:lastPrinted>
  <dcterms:created xsi:type="dcterms:W3CDTF">2012-11-23T14:12:00Z</dcterms:created>
  <dcterms:modified xsi:type="dcterms:W3CDTF">2012-11-23T14:12:00Z</dcterms:modified>
</cp:coreProperties>
</file>