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EC" w:rsidRPr="005B0C5C" w:rsidRDefault="00D92BEC" w:rsidP="00D92BEC">
      <w:pPr>
        <w:pStyle w:val="1"/>
        <w:jc w:val="center"/>
        <w:rPr>
          <w:sz w:val="28"/>
          <w:szCs w:val="28"/>
        </w:rPr>
      </w:pPr>
      <w:r w:rsidRPr="005B0C5C">
        <w:rPr>
          <w:sz w:val="28"/>
          <w:szCs w:val="28"/>
        </w:rPr>
        <w:t>ПРОТОКОЛ №</w:t>
      </w:r>
      <w:r w:rsidR="00154F39" w:rsidRPr="005B0C5C">
        <w:rPr>
          <w:sz w:val="28"/>
          <w:szCs w:val="28"/>
        </w:rPr>
        <w:t>913 Р3-13-3</w:t>
      </w:r>
      <w:r w:rsidRPr="005B0C5C">
        <w:rPr>
          <w:sz w:val="28"/>
          <w:szCs w:val="28"/>
        </w:rPr>
        <w:t xml:space="preserve"> </w:t>
      </w:r>
      <w:r w:rsidR="00154F39" w:rsidRPr="005B0C5C">
        <w:rPr>
          <w:sz w:val="28"/>
          <w:szCs w:val="28"/>
        </w:rPr>
        <w:t>(</w:t>
      </w:r>
      <w:r w:rsidRPr="005B0C5C">
        <w:rPr>
          <w:sz w:val="28"/>
          <w:szCs w:val="28"/>
        </w:rPr>
        <w:t>C020073-3</w:t>
      </w:r>
      <w:r w:rsidR="00154F39" w:rsidRPr="005B0C5C">
        <w:rPr>
          <w:sz w:val="28"/>
          <w:szCs w:val="28"/>
        </w:rPr>
        <w:t>)</w:t>
      </w:r>
      <w:r w:rsidRPr="005B0C5C">
        <w:rPr>
          <w:sz w:val="28"/>
          <w:szCs w:val="28"/>
        </w:rPr>
        <w:br/>
        <w:t xml:space="preserve">очного заседания конкурсной комиссии по рассмотрению заявок </w:t>
      </w:r>
      <w:r w:rsidR="00154F39" w:rsidRPr="005B0C5C">
        <w:rPr>
          <w:sz w:val="28"/>
          <w:szCs w:val="28"/>
        </w:rPr>
        <w:t xml:space="preserve">по итогам запроса уточнений заявок </w:t>
      </w:r>
      <w:r w:rsidRPr="005B0C5C">
        <w:rPr>
          <w:sz w:val="28"/>
          <w:szCs w:val="28"/>
        </w:rPr>
        <w:t>на отборочной стадии по открытому конкурсу на право заключения договора </w:t>
      </w:r>
      <w:r w:rsidR="00154F39" w:rsidRPr="005B0C5C">
        <w:rPr>
          <w:sz w:val="28"/>
          <w:szCs w:val="28"/>
        </w:rPr>
        <w:t>по лоту</w:t>
      </w:r>
      <w:r w:rsidRPr="005B0C5C">
        <w:rPr>
          <w:sz w:val="28"/>
          <w:szCs w:val="28"/>
        </w:rPr>
        <w:t xml:space="preserve"> №913 Р3-13 Поставка системы мониторинга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D92BEC" w:rsidRPr="005B0C5C" w:rsidTr="001932C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54F39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г. </w:t>
            </w:r>
            <w:r w:rsidR="00154F39" w:rsidRPr="005B0C5C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jc w:val="right"/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«24» сентября 2013 г.</w:t>
            </w:r>
          </w:p>
        </w:tc>
      </w:tr>
    </w:tbl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proofErr w:type="gramStart"/>
      <w:r w:rsidRPr="005B0C5C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B0C5C">
        <w:rPr>
          <w:sz w:val="28"/>
          <w:szCs w:val="28"/>
        </w:rPr>
        <w:t>Росатом</w:t>
      </w:r>
      <w:proofErr w:type="spellEnd"/>
      <w:r w:rsidRPr="005B0C5C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B0C5C">
        <w:rPr>
          <w:sz w:val="28"/>
          <w:szCs w:val="28"/>
        </w:rPr>
        <w:t>Госкорпорации</w:t>
      </w:r>
      <w:proofErr w:type="spellEnd"/>
      <w:r w:rsidRPr="005B0C5C">
        <w:rPr>
          <w:sz w:val="28"/>
          <w:szCs w:val="28"/>
        </w:rPr>
        <w:t xml:space="preserve"> «</w:t>
      </w:r>
      <w:proofErr w:type="spellStart"/>
      <w:r w:rsidRPr="005B0C5C">
        <w:rPr>
          <w:sz w:val="28"/>
          <w:szCs w:val="28"/>
        </w:rPr>
        <w:t>Росатом</w:t>
      </w:r>
      <w:proofErr w:type="spellEnd"/>
      <w:r w:rsidRPr="005B0C5C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50F09" w:rsidRPr="005B0C5C">
        <w:rPr>
          <w:sz w:val="28"/>
          <w:szCs w:val="28"/>
        </w:rPr>
        <w:fldChar w:fldCharType="begin"/>
      </w:r>
      <w:r w:rsidRPr="005B0C5C">
        <w:rPr>
          <w:sz w:val="28"/>
          <w:szCs w:val="28"/>
        </w:rPr>
        <w:instrText xml:space="preserve"> HYPERLINK "http://www.a-k-d.ru/" </w:instrText>
      </w:r>
      <w:r w:rsidR="00450F09" w:rsidRPr="005B0C5C">
        <w:rPr>
          <w:sz w:val="28"/>
          <w:szCs w:val="28"/>
        </w:rPr>
        <w:fldChar w:fldCharType="separate"/>
      </w:r>
      <w:r w:rsidRPr="005B0C5C">
        <w:rPr>
          <w:rStyle w:val="a4"/>
          <w:sz w:val="28"/>
          <w:szCs w:val="28"/>
        </w:rPr>
        <w:t>a-k-d.ru</w:t>
      </w:r>
      <w:proofErr w:type="spellEnd"/>
      <w:r w:rsidR="00450F09" w:rsidRPr="005B0C5C">
        <w:rPr>
          <w:sz w:val="28"/>
          <w:szCs w:val="28"/>
        </w:rPr>
        <w:fldChar w:fldCharType="end"/>
      </w:r>
      <w:r w:rsidRPr="005B0C5C">
        <w:rPr>
          <w:sz w:val="28"/>
          <w:szCs w:val="28"/>
        </w:rPr>
        <w:t xml:space="preserve">» согласно регламенту ее работы. </w:t>
      </w:r>
      <w:proofErr w:type="gramEnd"/>
    </w:p>
    <w:p w:rsidR="00D92BEC" w:rsidRPr="005B0C5C" w:rsidRDefault="00D92BEC" w:rsidP="00D92BEC">
      <w:pPr>
        <w:pStyle w:val="3"/>
        <w:rPr>
          <w:sz w:val="28"/>
          <w:szCs w:val="28"/>
        </w:rPr>
      </w:pPr>
      <w:r w:rsidRPr="005B0C5C">
        <w:rPr>
          <w:sz w:val="28"/>
          <w:szCs w:val="28"/>
        </w:rPr>
        <w:t>Информация о закупке: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>Заказчик: ОАО «НИАЭП»</w:t>
      </w:r>
      <w:r w:rsidR="00154F39" w:rsidRPr="005B0C5C">
        <w:rPr>
          <w:sz w:val="28"/>
          <w:szCs w:val="28"/>
        </w:rPr>
        <w:t>.</w:t>
      </w:r>
      <w:r w:rsidRPr="005B0C5C">
        <w:rPr>
          <w:sz w:val="28"/>
          <w:szCs w:val="28"/>
        </w:rPr>
        <w:t xml:space="preserve"> Организатор конкурса: ОАО «НИАЭП».</w:t>
      </w:r>
      <w:r w:rsidRPr="005B0C5C">
        <w:rPr>
          <w:sz w:val="28"/>
          <w:szCs w:val="28"/>
        </w:rPr>
        <w:br/>
        <w:t xml:space="preserve">Предмет договора: право заключения договора на </w:t>
      </w:r>
      <w:r w:rsidR="00154F39" w:rsidRPr="005B0C5C">
        <w:rPr>
          <w:sz w:val="28"/>
          <w:szCs w:val="28"/>
        </w:rPr>
        <w:t>поставку</w:t>
      </w:r>
      <w:r w:rsidRPr="005B0C5C">
        <w:rPr>
          <w:sz w:val="28"/>
          <w:szCs w:val="28"/>
        </w:rPr>
        <w:t xml:space="preserve"> системы мониторинга для сооружения энергоблока №3 Ростовской АЭС. 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Начальная (максимальная) цена договора: 17 359 810.83 (семнадцать миллионов триста пятьдесят девять тысяч восемьсот десять рублей 83 копейки) включая НДС. 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proofErr w:type="gramStart"/>
      <w:r w:rsidRPr="005B0C5C">
        <w:rPr>
          <w:sz w:val="28"/>
          <w:szCs w:val="28"/>
        </w:rPr>
        <w:t xml:space="preserve">Срок </w:t>
      </w:r>
      <w:r w:rsidR="00154F39" w:rsidRPr="005B0C5C">
        <w:rPr>
          <w:sz w:val="28"/>
          <w:szCs w:val="28"/>
        </w:rPr>
        <w:t xml:space="preserve">и объем </w:t>
      </w:r>
      <w:r w:rsidRPr="005B0C5C">
        <w:rPr>
          <w:sz w:val="28"/>
          <w:szCs w:val="28"/>
        </w:rPr>
        <w:t>исполнения договора: в соответствии со Спецификацией ((Приложение № 1 к проекту договора (ЧАСТЬ 2 «Проект договора» Тома 1 «ОБЩАЯ И КОММЕРЧЕСКАЯ ЧАС</w:t>
      </w:r>
      <w:r w:rsidR="00154F39" w:rsidRPr="005B0C5C">
        <w:rPr>
          <w:sz w:val="28"/>
          <w:szCs w:val="28"/>
        </w:rPr>
        <w:t>ТИ» конкурсной документации)).</w:t>
      </w:r>
      <w:proofErr w:type="gramEnd"/>
    </w:p>
    <w:p w:rsidR="00D92BEC" w:rsidRPr="005B0C5C" w:rsidRDefault="00154F39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Извещение о проведении конкурса и конкурсной документации опубликованы «9» августа 2013 года в информационно-телекоммуникационной сети «Интернет» </w:t>
      </w:r>
      <w:proofErr w:type="gramStart"/>
      <w:r w:rsidRPr="005B0C5C">
        <w:rPr>
          <w:sz w:val="28"/>
          <w:szCs w:val="28"/>
        </w:rPr>
        <w:t>на</w:t>
      </w:r>
      <w:proofErr w:type="gramEnd"/>
      <w:r w:rsidRPr="005B0C5C">
        <w:rPr>
          <w:sz w:val="28"/>
          <w:szCs w:val="28"/>
        </w:rPr>
        <w:t xml:space="preserve"> официальном </w:t>
      </w:r>
      <w:proofErr w:type="gramStart"/>
      <w:r w:rsidRPr="005B0C5C">
        <w:rPr>
          <w:sz w:val="28"/>
          <w:szCs w:val="28"/>
        </w:rPr>
        <w:t>сайте</w:t>
      </w:r>
      <w:proofErr w:type="gramEnd"/>
      <w:r w:rsidRPr="005B0C5C">
        <w:rPr>
          <w:sz w:val="28"/>
          <w:szCs w:val="28"/>
        </w:rPr>
        <w:t xml:space="preserve"> о размещении заказов на закупки товаров, работ и услуг для нужд </w:t>
      </w:r>
      <w:proofErr w:type="spellStart"/>
      <w:r w:rsidRPr="005B0C5C">
        <w:rPr>
          <w:sz w:val="28"/>
          <w:szCs w:val="28"/>
        </w:rPr>
        <w:t>Госкорпорации</w:t>
      </w:r>
      <w:proofErr w:type="spellEnd"/>
      <w:r w:rsidRPr="005B0C5C">
        <w:rPr>
          <w:sz w:val="28"/>
          <w:szCs w:val="28"/>
        </w:rPr>
        <w:t xml:space="preserve"> «</w:t>
      </w:r>
      <w:proofErr w:type="spellStart"/>
      <w:r w:rsidRPr="005B0C5C">
        <w:rPr>
          <w:sz w:val="28"/>
          <w:szCs w:val="28"/>
        </w:rPr>
        <w:t>Росатом</w:t>
      </w:r>
      <w:proofErr w:type="spellEnd"/>
      <w:r w:rsidRPr="005B0C5C">
        <w:rPr>
          <w:sz w:val="28"/>
          <w:szCs w:val="28"/>
        </w:rPr>
        <w:t xml:space="preserve">» </w:t>
      </w:r>
      <w:hyperlink r:id="rId5" w:history="1">
        <w:r w:rsidRPr="005B0C5C">
          <w:rPr>
            <w:rStyle w:val="a4"/>
            <w:sz w:val="28"/>
            <w:szCs w:val="28"/>
          </w:rPr>
          <w:t>http://zakupki.rosatom.ru/</w:t>
        </w:r>
      </w:hyperlink>
      <w:r w:rsidRPr="005B0C5C">
        <w:rPr>
          <w:sz w:val="28"/>
          <w:szCs w:val="28"/>
        </w:rPr>
        <w:t>, закупка №130809/0536/894, на ЭТП «</w:t>
      </w:r>
      <w:hyperlink r:id="rId6" w:history="1">
        <w:r w:rsidRPr="005B0C5C">
          <w:rPr>
            <w:rStyle w:val="a4"/>
            <w:sz w:val="28"/>
            <w:szCs w:val="28"/>
          </w:rPr>
          <w:t>a-k-d.ru</w:t>
        </w:r>
      </w:hyperlink>
      <w:r w:rsidRPr="005B0C5C">
        <w:rPr>
          <w:sz w:val="28"/>
          <w:szCs w:val="28"/>
        </w:rPr>
        <w:t xml:space="preserve">», закупка №C020073, на официальном сайте Российской Федерации для размещения информации о размещении заказов </w:t>
      </w:r>
      <w:hyperlink r:id="rId7" w:history="1">
        <w:r w:rsidRPr="005B0C5C">
          <w:rPr>
            <w:rStyle w:val="a4"/>
            <w:sz w:val="28"/>
            <w:szCs w:val="28"/>
          </w:rPr>
          <w:t>http://www.zakupki.gov.ru</w:t>
        </w:r>
      </w:hyperlink>
      <w:r w:rsidRPr="005B0C5C">
        <w:rPr>
          <w:rStyle w:val="a4"/>
          <w:sz w:val="28"/>
          <w:szCs w:val="28"/>
        </w:rPr>
        <w:t>/</w:t>
      </w:r>
      <w:r w:rsidRPr="005B0C5C">
        <w:rPr>
          <w:sz w:val="28"/>
          <w:szCs w:val="28"/>
        </w:rPr>
        <w:t>, закупка № 31300486245</w:t>
      </w:r>
      <w:r w:rsidR="00D92BEC" w:rsidRPr="005B0C5C">
        <w:rPr>
          <w:sz w:val="28"/>
          <w:szCs w:val="28"/>
        </w:rPr>
        <w:t xml:space="preserve">. 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Заседание конкурсной комиссии проводится в очной форме в 10:00:00 (время московское) «24» сентября 2013 года, по адресу: </w:t>
      </w:r>
      <w:proofErr w:type="gramStart"/>
      <w:r w:rsidRPr="005B0C5C">
        <w:rPr>
          <w:sz w:val="28"/>
          <w:szCs w:val="28"/>
        </w:rPr>
        <w:t>г</w:t>
      </w:r>
      <w:proofErr w:type="gramEnd"/>
      <w:r w:rsidRPr="005B0C5C">
        <w:rPr>
          <w:sz w:val="28"/>
          <w:szCs w:val="28"/>
        </w:rPr>
        <w:t xml:space="preserve">. Нижний Новгород, пл. Свободы, д.3, малый актовый зал. </w:t>
      </w:r>
    </w:p>
    <w:p w:rsidR="00D92BEC" w:rsidRPr="005B0C5C" w:rsidRDefault="00D92BEC" w:rsidP="00D92BEC">
      <w:pPr>
        <w:pStyle w:val="3"/>
        <w:rPr>
          <w:sz w:val="28"/>
          <w:szCs w:val="28"/>
        </w:rPr>
      </w:pPr>
      <w:r w:rsidRPr="005B0C5C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645"/>
      </w:tblGrid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D92BEC" w:rsidRPr="005B0C5C" w:rsidTr="0019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D92BEC" w:rsidRPr="005B0C5C" w:rsidTr="0019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Шкитилев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Главный инженер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5B0C5C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Тюкаев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5B0C5C">
              <w:rPr>
                <w:sz w:val="28"/>
                <w:szCs w:val="28"/>
              </w:rPr>
              <w:t>категорийного</w:t>
            </w:r>
            <w:proofErr w:type="spellEnd"/>
            <w:r w:rsidRPr="005B0C5C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5B0C5C">
              <w:rPr>
                <w:sz w:val="28"/>
                <w:szCs w:val="28"/>
              </w:rPr>
              <w:t>Росэнергоатом</w:t>
            </w:r>
            <w:proofErr w:type="spellEnd"/>
            <w:r w:rsidRPr="005B0C5C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Трофименко</w:t>
            </w:r>
            <w:proofErr w:type="spellEnd"/>
            <w:r w:rsidRPr="005B0C5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B0C5C">
              <w:rPr>
                <w:sz w:val="28"/>
                <w:szCs w:val="28"/>
              </w:rPr>
              <w:t>Волгодонского</w:t>
            </w:r>
            <w:proofErr w:type="spellEnd"/>
            <w:r w:rsidRPr="005B0C5C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92BEC" w:rsidRPr="005B0C5C" w:rsidTr="0019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54F39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154F39" w:rsidRPr="005B0C5C">
              <w:rPr>
                <w:b/>
                <w:bCs/>
                <w:sz w:val="28"/>
                <w:szCs w:val="28"/>
              </w:rPr>
              <w:t>без права</w:t>
            </w:r>
            <w:r w:rsidRPr="005B0C5C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>Заседание проводится в присутствии 1</w:t>
      </w:r>
      <w:r w:rsidR="00154F39" w:rsidRPr="005B0C5C">
        <w:rPr>
          <w:sz w:val="28"/>
          <w:szCs w:val="28"/>
        </w:rPr>
        <w:t>0</w:t>
      </w:r>
      <w:r w:rsidRPr="005B0C5C">
        <w:rPr>
          <w:sz w:val="28"/>
          <w:szCs w:val="28"/>
        </w:rPr>
        <w:t xml:space="preserve"> из 1</w:t>
      </w:r>
      <w:r w:rsidR="00154F39" w:rsidRPr="005B0C5C">
        <w:rPr>
          <w:sz w:val="28"/>
          <w:szCs w:val="28"/>
        </w:rPr>
        <w:t>7</w:t>
      </w:r>
      <w:r w:rsidRPr="005B0C5C">
        <w:rPr>
          <w:sz w:val="28"/>
          <w:szCs w:val="28"/>
        </w:rPr>
        <w:t xml:space="preserve"> членов конкурсной комиссии. </w:t>
      </w:r>
      <w:r w:rsidRPr="005B0C5C">
        <w:rPr>
          <w:sz w:val="28"/>
          <w:szCs w:val="28"/>
        </w:rPr>
        <w:br/>
        <w:t xml:space="preserve">Кворум имеется. </w:t>
      </w:r>
    </w:p>
    <w:p w:rsidR="00D92BEC" w:rsidRPr="005B0C5C" w:rsidRDefault="00D92BEC" w:rsidP="00154F39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Согласно протоколу процедуры открытия доступа к заявкам на участие в конкурсе </w:t>
      </w:r>
      <w:r w:rsidR="00154F39" w:rsidRPr="005B0C5C">
        <w:rPr>
          <w:sz w:val="28"/>
          <w:szCs w:val="28"/>
        </w:rPr>
        <w:t xml:space="preserve">№ 913 Р3-13-1 (C020073-1) </w:t>
      </w:r>
      <w:r w:rsidRPr="005B0C5C">
        <w:rPr>
          <w:sz w:val="28"/>
          <w:szCs w:val="28"/>
        </w:rPr>
        <w:t xml:space="preserve">от «10» сентября 2013 были поданы заявки на участие в конкурсе следующими участниками конкурса: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686"/>
        <w:gridCol w:w="4962"/>
      </w:tblGrid>
      <w:tr w:rsidR="00154F39" w:rsidRPr="005B0C5C" w:rsidTr="00154F39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№</w:t>
            </w:r>
            <w:r w:rsidRPr="005B0C5C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5B0C5C">
              <w:rPr>
                <w:b/>
                <w:bCs/>
                <w:sz w:val="28"/>
                <w:szCs w:val="28"/>
              </w:rPr>
              <w:br/>
              <w:t>участника конкурса</w:t>
            </w:r>
            <w:r w:rsidRPr="005B0C5C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154F39" w:rsidRPr="005B0C5C" w:rsidTr="00154F39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3305_C020073 </w:t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703419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5B0C5C">
              <w:rPr>
                <w:sz w:val="28"/>
                <w:szCs w:val="28"/>
              </w:rPr>
              <w:t>ПрофЭнергоРемСтрой</w:t>
            </w:r>
            <w:proofErr w:type="spellEnd"/>
            <w:r w:rsidRPr="005B0C5C">
              <w:rPr>
                <w:sz w:val="28"/>
                <w:szCs w:val="28"/>
              </w:rPr>
              <w:t>"</w:t>
            </w:r>
            <w:r w:rsidRPr="005B0C5C">
              <w:rPr>
                <w:sz w:val="28"/>
                <w:szCs w:val="28"/>
              </w:rPr>
              <w:br/>
              <w:t>ИНН: 7728562216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Цена заявки: 17 224 724.04 (семнадцать миллионов двести двадцать четыре тысячи семьсот двадцать четыре рубля 04 копейки) с НДС </w:t>
            </w:r>
          </w:p>
        </w:tc>
      </w:tr>
      <w:tr w:rsidR="00154F39" w:rsidRPr="005B0C5C" w:rsidTr="00154F39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lastRenderedPageBreak/>
              <w:t xml:space="preserve">2788_C020073 </w:t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Общество с ограниченной ответственностью “</w:t>
            </w:r>
            <w:proofErr w:type="spellStart"/>
            <w:r w:rsidRPr="005B0C5C">
              <w:rPr>
                <w:sz w:val="28"/>
                <w:szCs w:val="28"/>
              </w:rPr>
              <w:t>ЭнергомашКапитал</w:t>
            </w:r>
            <w:proofErr w:type="spellEnd"/>
            <w:r w:rsidRPr="005B0C5C">
              <w:rPr>
                <w:sz w:val="28"/>
                <w:szCs w:val="28"/>
              </w:rPr>
              <w:t>“</w:t>
            </w:r>
            <w:r w:rsidRPr="005B0C5C">
              <w:rPr>
                <w:sz w:val="28"/>
                <w:szCs w:val="28"/>
              </w:rPr>
              <w:br/>
              <w:t>ИНН: 7705454045</w:t>
            </w:r>
            <w:r w:rsidRPr="005B0C5C">
              <w:rPr>
                <w:sz w:val="28"/>
                <w:szCs w:val="28"/>
              </w:rPr>
              <w:br/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Цена заявки: 17 231 773.00 (семнадцать миллионов двести тридцать одна тысяча семьсот семьдесят три рубля 00 копеек) с НДС </w:t>
            </w:r>
          </w:p>
        </w:tc>
      </w:tr>
    </w:tbl>
    <w:p w:rsidR="00154F39" w:rsidRPr="005B0C5C" w:rsidRDefault="00D92BEC" w:rsidP="00154F39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«17» сентября 2013г. № </w:t>
      </w:r>
      <w:r w:rsidR="00154F39" w:rsidRPr="005B0C5C">
        <w:rPr>
          <w:sz w:val="28"/>
          <w:szCs w:val="28"/>
        </w:rPr>
        <w:t>913 Р3-13-2 (C020073-2)</w:t>
      </w:r>
      <w:r w:rsidRPr="005B0C5C">
        <w:rPr>
          <w:sz w:val="28"/>
          <w:szCs w:val="28"/>
        </w:rPr>
        <w:t xml:space="preserve"> конкурсной комиссией были приняты следующие решения: </w:t>
      </w:r>
    </w:p>
    <w:p w:rsidR="00154F39" w:rsidRPr="005B0C5C" w:rsidRDefault="00154F39" w:rsidP="005B0C5C">
      <w:pPr>
        <w:pStyle w:val="a5"/>
        <w:numPr>
          <w:ilvl w:val="1"/>
          <w:numId w:val="4"/>
        </w:numPr>
        <w:ind w:left="1797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54F39" w:rsidRPr="005B0C5C" w:rsidRDefault="00154F39" w:rsidP="005B0C5C">
      <w:pPr>
        <w:ind w:left="1797"/>
        <w:rPr>
          <w:sz w:val="28"/>
          <w:szCs w:val="28"/>
        </w:rPr>
      </w:pPr>
      <w:r w:rsidRPr="005B0C5C">
        <w:rPr>
          <w:sz w:val="28"/>
          <w:szCs w:val="28"/>
        </w:rPr>
        <w:t>- Общество с ограниченной ответственностью "</w:t>
      </w:r>
      <w:proofErr w:type="spellStart"/>
      <w:r w:rsidRPr="005B0C5C">
        <w:rPr>
          <w:sz w:val="28"/>
          <w:szCs w:val="28"/>
        </w:rPr>
        <w:t>ПрофЭнергоРемСтрой</w:t>
      </w:r>
      <w:proofErr w:type="spellEnd"/>
      <w:r w:rsidRPr="005B0C5C">
        <w:rPr>
          <w:sz w:val="28"/>
          <w:szCs w:val="28"/>
        </w:rPr>
        <w:t>"</w:t>
      </w:r>
      <w:r w:rsidR="005B0C5C" w:rsidRPr="005B0C5C">
        <w:rPr>
          <w:sz w:val="28"/>
          <w:szCs w:val="28"/>
        </w:rPr>
        <w:t>.</w:t>
      </w:r>
      <w:r w:rsidRPr="005B0C5C">
        <w:rPr>
          <w:sz w:val="28"/>
          <w:szCs w:val="28"/>
        </w:rPr>
        <w:br/>
      </w:r>
    </w:p>
    <w:p w:rsidR="00D92BEC" w:rsidRPr="005B0C5C" w:rsidRDefault="00154F39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>В соответствии с пунктом 14.8.4 ЕОСЗ направить запросы по уточнению заявок на участие в конкурсе участнику Общество с ограниченной ответственностью “</w:t>
      </w:r>
      <w:proofErr w:type="spellStart"/>
      <w:r w:rsidRPr="005B0C5C">
        <w:rPr>
          <w:sz w:val="28"/>
          <w:szCs w:val="28"/>
        </w:rPr>
        <w:t>ЭнергомашКапитал</w:t>
      </w:r>
      <w:proofErr w:type="spellEnd"/>
      <w:r w:rsidRPr="005B0C5C">
        <w:rPr>
          <w:sz w:val="28"/>
          <w:szCs w:val="28"/>
        </w:rPr>
        <w:t>“.</w:t>
      </w:r>
    </w:p>
    <w:p w:rsidR="00D92BEC" w:rsidRPr="005B0C5C" w:rsidRDefault="00D92BEC" w:rsidP="00154F39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По результатам </w:t>
      </w:r>
      <w:r w:rsidR="00154F39" w:rsidRPr="005B0C5C">
        <w:rPr>
          <w:sz w:val="28"/>
          <w:szCs w:val="28"/>
        </w:rPr>
        <w:t xml:space="preserve">повторного </w:t>
      </w:r>
      <w:r w:rsidRPr="005B0C5C">
        <w:rPr>
          <w:sz w:val="28"/>
          <w:szCs w:val="28"/>
        </w:rPr>
        <w:t xml:space="preserve">рассмотрения заявок на участие в конкурсе на отборочной стадии конкурсной комиссией приняты следующие решения: </w:t>
      </w:r>
    </w:p>
    <w:p w:rsidR="00D92BEC" w:rsidRPr="005B0C5C" w:rsidRDefault="00D92BEC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D92BEC" w:rsidRPr="005B0C5C" w:rsidRDefault="00154F39" w:rsidP="00154F39">
      <w:pPr>
        <w:spacing w:before="100" w:beforeAutospacing="1" w:after="100" w:afterAutospacing="1"/>
        <w:ind w:left="2160"/>
        <w:rPr>
          <w:sz w:val="28"/>
          <w:szCs w:val="28"/>
        </w:rPr>
      </w:pPr>
      <w:r w:rsidRPr="005B0C5C">
        <w:rPr>
          <w:sz w:val="28"/>
          <w:szCs w:val="28"/>
        </w:rPr>
        <w:t xml:space="preserve">- </w:t>
      </w:r>
      <w:r w:rsidR="00D92BEC" w:rsidRPr="005B0C5C">
        <w:rPr>
          <w:sz w:val="28"/>
          <w:szCs w:val="28"/>
        </w:rPr>
        <w:t>Общество с ограниченной ответственностью “</w:t>
      </w:r>
      <w:proofErr w:type="spellStart"/>
      <w:r w:rsidR="00D92BEC" w:rsidRPr="005B0C5C">
        <w:rPr>
          <w:sz w:val="28"/>
          <w:szCs w:val="28"/>
        </w:rPr>
        <w:t>ЭнергомашКапитал</w:t>
      </w:r>
      <w:proofErr w:type="spellEnd"/>
      <w:r w:rsidR="00D92BEC" w:rsidRPr="005B0C5C">
        <w:rPr>
          <w:sz w:val="28"/>
          <w:szCs w:val="28"/>
        </w:rPr>
        <w:t>“</w:t>
      </w:r>
      <w:r w:rsidRPr="005B0C5C">
        <w:rPr>
          <w:sz w:val="28"/>
          <w:szCs w:val="28"/>
        </w:rPr>
        <w:t xml:space="preserve"> - </w:t>
      </w:r>
      <w:r w:rsidR="00D92BEC" w:rsidRPr="005B0C5C">
        <w:rPr>
          <w:sz w:val="28"/>
          <w:szCs w:val="28"/>
        </w:rPr>
        <w:t xml:space="preserve">на основании </w:t>
      </w:r>
      <w:proofErr w:type="spellStart"/>
      <w:r w:rsidR="00D92BEC" w:rsidRPr="005B0C5C">
        <w:rPr>
          <w:sz w:val="28"/>
          <w:szCs w:val="28"/>
        </w:rPr>
        <w:t>пп</w:t>
      </w:r>
      <w:proofErr w:type="spellEnd"/>
      <w:r w:rsidR="00D92BEC" w:rsidRPr="005B0C5C">
        <w:rPr>
          <w:sz w:val="28"/>
          <w:szCs w:val="28"/>
        </w:rPr>
        <w:t xml:space="preserve">. а) п. 14.9.4 ЕОСЗ, </w:t>
      </w:r>
      <w:proofErr w:type="spellStart"/>
      <w:r w:rsidR="00D92BEC" w:rsidRPr="005B0C5C">
        <w:rPr>
          <w:sz w:val="28"/>
          <w:szCs w:val="28"/>
        </w:rPr>
        <w:t>пп</w:t>
      </w:r>
      <w:proofErr w:type="gramStart"/>
      <w:r w:rsidR="00D92BEC" w:rsidRPr="005B0C5C">
        <w:rPr>
          <w:sz w:val="28"/>
          <w:szCs w:val="28"/>
        </w:rPr>
        <w:t>.а</w:t>
      </w:r>
      <w:proofErr w:type="spellEnd"/>
      <w:proofErr w:type="gramEnd"/>
      <w:r w:rsidR="00D92BEC" w:rsidRPr="005B0C5C">
        <w:rPr>
          <w:sz w:val="28"/>
          <w:szCs w:val="28"/>
        </w:rPr>
        <w:t>) п. 4.14.2.4 конкурсной документации, а именно: не представлены документы, подтверждающие дилерские полномочия участника на предложение оборудования, указанного в спецификации, либо свидетельства заводов-изготовителей предлаг</w:t>
      </w:r>
      <w:r w:rsidRPr="005B0C5C">
        <w:rPr>
          <w:sz w:val="28"/>
          <w:szCs w:val="28"/>
        </w:rPr>
        <w:t>аемого к поставке оборудования.</w:t>
      </w:r>
      <w:r w:rsidR="00D92BEC" w:rsidRPr="005B0C5C">
        <w:rPr>
          <w:sz w:val="28"/>
          <w:szCs w:val="28"/>
        </w:rPr>
        <w:br/>
        <w:t>Результаты голосования членов конкурсной комиссии:</w:t>
      </w:r>
      <w:r w:rsidR="00D92BEC" w:rsidRPr="005B0C5C">
        <w:rPr>
          <w:sz w:val="28"/>
          <w:szCs w:val="28"/>
        </w:rPr>
        <w:br/>
        <w:t xml:space="preserve">«за» – 10 голосов; </w:t>
      </w:r>
      <w:r w:rsidR="00D92BEC" w:rsidRPr="005B0C5C">
        <w:rPr>
          <w:sz w:val="28"/>
          <w:szCs w:val="28"/>
        </w:rPr>
        <w:br/>
        <w:t xml:space="preserve">«против» – 0 голосов </w:t>
      </w:r>
      <w:r w:rsidR="00D92BEC" w:rsidRPr="005B0C5C">
        <w:rPr>
          <w:sz w:val="28"/>
          <w:szCs w:val="28"/>
        </w:rPr>
        <w:br/>
        <w:t xml:space="preserve">«воздержался» – 0 голосов </w:t>
      </w:r>
    </w:p>
    <w:p w:rsidR="00D92BEC" w:rsidRPr="005B0C5C" w:rsidRDefault="00D92BEC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D92BEC" w:rsidRPr="005B0C5C" w:rsidRDefault="00D92BEC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Заказчик ОАО «НИАЭП» вправе принять решение о заключении договора с участником конкурса </w:t>
      </w:r>
      <w:r w:rsidR="00703419" w:rsidRPr="005B0C5C">
        <w:rPr>
          <w:sz w:val="28"/>
          <w:szCs w:val="28"/>
        </w:rPr>
        <w:t>Общество с ограниченной ответственностью "ПрофЭнергоРемСтрой"</w:t>
      </w:r>
      <w:r w:rsidRPr="005B0C5C">
        <w:rPr>
          <w:sz w:val="28"/>
          <w:szCs w:val="28"/>
        </w:rPr>
        <w:t xml:space="preserve"> на условиях, указанных в заявке на участие в конкурсе</w:t>
      </w:r>
      <w:r w:rsidR="00B37178" w:rsidRPr="005B0C5C">
        <w:rPr>
          <w:sz w:val="28"/>
          <w:szCs w:val="28"/>
        </w:rPr>
        <w:t xml:space="preserve">, по цене договора, согласованной с участником в процессе проведения преддоговорных переговоров и не </w:t>
      </w:r>
      <w:r w:rsidR="00B37178" w:rsidRPr="005B0C5C">
        <w:rPr>
          <w:sz w:val="28"/>
          <w:szCs w:val="28"/>
        </w:rPr>
        <w:lastRenderedPageBreak/>
        <w:t xml:space="preserve">превышающей цены, указанной участником при подаче заявки. </w:t>
      </w:r>
      <w:proofErr w:type="gramStart"/>
      <w:r w:rsidR="00B37178" w:rsidRPr="005B0C5C">
        <w:rPr>
          <w:sz w:val="28"/>
          <w:szCs w:val="28"/>
        </w:rPr>
        <w:t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</w:t>
      </w:r>
      <w:r w:rsidRPr="005B0C5C">
        <w:rPr>
          <w:sz w:val="28"/>
          <w:szCs w:val="28"/>
        </w:rPr>
        <w:t xml:space="preserve">. </w:t>
      </w:r>
      <w:proofErr w:type="gramEnd"/>
    </w:p>
    <w:p w:rsidR="005B0C5C" w:rsidRPr="005B0C5C" w:rsidRDefault="005B0C5C" w:rsidP="005B0C5C">
      <w:pPr>
        <w:pStyle w:val="a5"/>
        <w:spacing w:before="100" w:beforeAutospacing="1" w:after="100" w:afterAutospacing="1"/>
        <w:ind w:left="1800"/>
        <w:jc w:val="both"/>
        <w:rPr>
          <w:sz w:val="28"/>
          <w:szCs w:val="28"/>
        </w:rPr>
      </w:pPr>
    </w:p>
    <w:p w:rsidR="00B37178" w:rsidRPr="005B0C5C" w:rsidRDefault="00D92BEC" w:rsidP="00B37178">
      <w:pPr>
        <w:pStyle w:val="3"/>
        <w:spacing w:before="0" w:beforeAutospacing="0" w:after="0" w:afterAutospacing="0"/>
        <w:rPr>
          <w:sz w:val="28"/>
          <w:szCs w:val="28"/>
        </w:rPr>
      </w:pPr>
      <w:r w:rsidRPr="005B0C5C">
        <w:rPr>
          <w:sz w:val="28"/>
          <w:szCs w:val="28"/>
        </w:rPr>
        <w:t>Комиссия:</w:t>
      </w:r>
      <w:r w:rsidR="00B37178" w:rsidRPr="005B0C5C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37178" w:rsidRPr="005B0C5C" w:rsidTr="004373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5B0C5C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5B0C5C">
              <w:rPr>
                <w:b/>
                <w:bCs/>
                <w:sz w:val="28"/>
                <w:szCs w:val="28"/>
              </w:rPr>
              <w:t>конкурсной</w:t>
            </w:r>
            <w:r w:rsidRPr="005B0C5C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5B0C5C" w:rsidP="005B0C5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Члены конкурсной</w:t>
            </w:r>
            <w:r w:rsidR="00B37178" w:rsidRPr="005B0C5C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Шкитилев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Тюкаев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Трофименко</w:t>
            </w:r>
            <w:proofErr w:type="spellEnd"/>
            <w:r w:rsidRPr="005B0C5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5B0C5C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5B0C5C">
              <w:rPr>
                <w:b/>
                <w:bCs/>
                <w:sz w:val="28"/>
                <w:szCs w:val="28"/>
              </w:rPr>
              <w:t>конкурсной</w:t>
            </w:r>
            <w:r w:rsidRPr="005B0C5C">
              <w:rPr>
                <w:b/>
                <w:bCs/>
                <w:sz w:val="28"/>
                <w:szCs w:val="28"/>
              </w:rPr>
              <w:t xml:space="preserve"> комиссии без права голоса: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</w:tbl>
    <w:p w:rsidR="00CA62FE" w:rsidRPr="005B0C5C" w:rsidRDefault="00CA62FE" w:rsidP="00B37178">
      <w:pPr>
        <w:pStyle w:val="3"/>
        <w:rPr>
          <w:sz w:val="28"/>
          <w:szCs w:val="28"/>
        </w:rPr>
      </w:pPr>
    </w:p>
    <w:sectPr w:rsidR="00CA62FE" w:rsidRPr="005B0C5C" w:rsidSect="00154F3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2647C"/>
    <w:multiLevelType w:val="multilevel"/>
    <w:tmpl w:val="7FF2FC7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">
    <w:nsid w:val="410D4EA2"/>
    <w:multiLevelType w:val="multilevel"/>
    <w:tmpl w:val="86FC0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5766710"/>
    <w:multiLevelType w:val="multilevel"/>
    <w:tmpl w:val="D2627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CF480F"/>
    <w:multiLevelType w:val="multilevel"/>
    <w:tmpl w:val="52ACF3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2BEC"/>
    <w:rsid w:val="00154F39"/>
    <w:rsid w:val="00450F09"/>
    <w:rsid w:val="005B0C5C"/>
    <w:rsid w:val="0060781E"/>
    <w:rsid w:val="006A1077"/>
    <w:rsid w:val="00703419"/>
    <w:rsid w:val="007D4735"/>
    <w:rsid w:val="00AD2A93"/>
    <w:rsid w:val="00AE418B"/>
    <w:rsid w:val="00B37178"/>
    <w:rsid w:val="00BD6972"/>
    <w:rsid w:val="00C0730F"/>
    <w:rsid w:val="00C73B8E"/>
    <w:rsid w:val="00CA62FE"/>
    <w:rsid w:val="00D92BEC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92B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92BE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2B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92B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92BE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92BE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54F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2013-09-25T07:04:00Z</dcterms:created>
  <dcterms:modified xsi:type="dcterms:W3CDTF">2013-09-27T07:59:00Z</dcterms:modified>
</cp:coreProperties>
</file>