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2BBE" w:rsidRPr="006127F7" w:rsidRDefault="004B1268" w:rsidP="004B1268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Изменения документации </w:t>
      </w:r>
      <w:r>
        <w:rPr>
          <w:rFonts w:ascii="Times New Roman" w:hAnsi="Times New Roman"/>
          <w:b/>
          <w:bCs/>
          <w:sz w:val="32"/>
          <w:szCs w:val="32"/>
        </w:rPr>
        <w:t xml:space="preserve">о </w:t>
      </w:r>
      <w:r w:rsidR="006F2BBE">
        <w:rPr>
          <w:rFonts w:ascii="Times New Roman" w:hAnsi="Times New Roman"/>
          <w:b/>
          <w:bCs/>
          <w:sz w:val="32"/>
          <w:szCs w:val="32"/>
        </w:rPr>
        <w:t>пров</w:t>
      </w:r>
      <w:r w:rsidR="00560AA3">
        <w:rPr>
          <w:rFonts w:ascii="Times New Roman" w:hAnsi="Times New Roman"/>
          <w:b/>
          <w:bCs/>
          <w:sz w:val="32"/>
          <w:szCs w:val="32"/>
        </w:rPr>
        <w:t xml:space="preserve">едении </w:t>
      </w:r>
      <w:r>
        <w:rPr>
          <w:rFonts w:ascii="Times New Roman" w:hAnsi="Times New Roman"/>
          <w:b/>
          <w:bCs/>
          <w:sz w:val="32"/>
          <w:szCs w:val="32"/>
        </w:rPr>
        <w:t xml:space="preserve">открытого </w:t>
      </w:r>
      <w:r w:rsidR="00560AA3">
        <w:rPr>
          <w:rFonts w:ascii="Times New Roman" w:hAnsi="Times New Roman"/>
          <w:b/>
          <w:bCs/>
          <w:sz w:val="32"/>
          <w:szCs w:val="32"/>
        </w:rPr>
        <w:t>запроса цен</w:t>
      </w:r>
      <w:r w:rsidR="006F2BBE" w:rsidRPr="006127F7">
        <w:rPr>
          <w:rFonts w:ascii="Times New Roman" w:hAnsi="Times New Roman"/>
          <w:b/>
          <w:bCs/>
          <w:sz w:val="32"/>
          <w:szCs w:val="32"/>
        </w:rPr>
        <w:t xml:space="preserve"> в электронной форме</w:t>
      </w:r>
    </w:p>
    <w:p w:rsidR="006F2BBE" w:rsidRPr="00DB2139" w:rsidRDefault="006F2BBE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6127F7">
        <w:rPr>
          <w:rFonts w:ascii="Times New Roman" w:hAnsi="Times New Roman"/>
          <w:b/>
          <w:sz w:val="32"/>
          <w:szCs w:val="32"/>
        </w:rPr>
        <w:t xml:space="preserve">на право </w:t>
      </w:r>
      <w:r>
        <w:rPr>
          <w:rFonts w:ascii="Times New Roman" w:hAnsi="Times New Roman"/>
          <w:b/>
          <w:sz w:val="32"/>
          <w:szCs w:val="32"/>
        </w:rPr>
        <w:t xml:space="preserve">заключения договора на </w:t>
      </w:r>
      <w:r w:rsidR="004B5573" w:rsidRPr="00CC39A2">
        <w:rPr>
          <w:rFonts w:ascii="Times New Roman" w:hAnsi="Times New Roman"/>
          <w:b/>
          <w:sz w:val="32"/>
          <w:szCs w:val="32"/>
        </w:rPr>
        <w:t xml:space="preserve">поставку </w:t>
      </w:r>
      <w:r w:rsidR="00763934" w:rsidRPr="00763934">
        <w:rPr>
          <w:rFonts w:ascii="Times New Roman" w:hAnsi="Times New Roman"/>
          <w:b/>
          <w:sz w:val="32"/>
          <w:szCs w:val="32"/>
        </w:rPr>
        <w:t>наборов инструмента</w:t>
      </w:r>
    </w:p>
    <w:p w:rsidR="006F2BBE" w:rsidRPr="0041136A" w:rsidRDefault="00857CD9" w:rsidP="004B1268">
      <w:pPr>
        <w:jc w:val="center"/>
        <w:rPr>
          <w:rFonts w:ascii="Times New Roman" w:hAnsi="Times New Roman"/>
          <w:b/>
          <w:sz w:val="32"/>
          <w:szCs w:val="32"/>
        </w:rPr>
      </w:pPr>
      <w:r w:rsidRPr="00857CD9">
        <w:rPr>
          <w:rFonts w:ascii="Times New Roman" w:hAnsi="Times New Roman"/>
          <w:b/>
          <w:color w:val="000000"/>
          <w:sz w:val="32"/>
          <w:szCs w:val="32"/>
        </w:rPr>
        <w:t>120</w:t>
      </w:r>
      <w:r w:rsidR="00763934">
        <w:rPr>
          <w:rFonts w:ascii="Times New Roman" w:hAnsi="Times New Roman"/>
          <w:b/>
          <w:color w:val="000000"/>
          <w:sz w:val="32"/>
          <w:szCs w:val="32"/>
        </w:rPr>
        <w:t>904</w:t>
      </w:r>
      <w:r w:rsidRPr="00857CD9">
        <w:rPr>
          <w:rFonts w:ascii="Times New Roman" w:hAnsi="Times New Roman"/>
          <w:b/>
          <w:color w:val="000000"/>
          <w:sz w:val="32"/>
          <w:szCs w:val="32"/>
        </w:rPr>
        <w:t>/1193/</w:t>
      </w:r>
      <w:r w:rsidR="00763934">
        <w:rPr>
          <w:rFonts w:ascii="Times New Roman" w:hAnsi="Times New Roman"/>
          <w:b/>
          <w:color w:val="000000"/>
          <w:sz w:val="32"/>
          <w:szCs w:val="32"/>
        </w:rPr>
        <w:t>609</w:t>
      </w:r>
      <w:r w:rsidR="004B1268" w:rsidRPr="00CC39A2">
        <w:rPr>
          <w:rFonts w:ascii="Times New Roman" w:hAnsi="Times New Roman"/>
          <w:b/>
          <w:sz w:val="32"/>
          <w:szCs w:val="32"/>
        </w:rPr>
        <w:tab/>
      </w:r>
      <w:r w:rsidR="006F2BBE" w:rsidRPr="00CC39A2">
        <w:rPr>
          <w:rFonts w:ascii="Times New Roman" w:hAnsi="Times New Roman"/>
          <w:b/>
          <w:sz w:val="32"/>
          <w:szCs w:val="32"/>
        </w:rPr>
        <w:t>№</w:t>
      </w:r>
      <w:r w:rsidR="004B1268" w:rsidRPr="00CC39A2">
        <w:rPr>
          <w:rFonts w:ascii="Times New Roman" w:hAnsi="Times New Roman"/>
          <w:b/>
          <w:sz w:val="32"/>
          <w:szCs w:val="32"/>
        </w:rPr>
        <w:t xml:space="preserve"> </w:t>
      </w:r>
      <w:r w:rsidR="004B1268" w:rsidRPr="00CC39A2">
        <w:rPr>
          <w:rFonts w:ascii="Times New Roman" w:hAnsi="Times New Roman"/>
          <w:b/>
          <w:sz w:val="32"/>
          <w:szCs w:val="32"/>
          <w:lang w:val="en-US"/>
        </w:rPr>
        <w:t>Z</w:t>
      </w:r>
      <w:r w:rsidR="004B1268" w:rsidRPr="00CC39A2">
        <w:rPr>
          <w:rFonts w:ascii="Times New Roman" w:hAnsi="Times New Roman"/>
          <w:b/>
          <w:sz w:val="32"/>
          <w:szCs w:val="32"/>
        </w:rPr>
        <w:t>01</w:t>
      </w:r>
      <w:r w:rsidR="00763934">
        <w:rPr>
          <w:rFonts w:ascii="Times New Roman" w:hAnsi="Times New Roman"/>
          <w:b/>
          <w:sz w:val="32"/>
          <w:szCs w:val="32"/>
        </w:rPr>
        <w:t>6844</w:t>
      </w:r>
    </w:p>
    <w:p w:rsidR="006F2BBE" w:rsidRDefault="006F2BBE" w:rsidP="006F2BBE">
      <w:pPr>
        <w:jc w:val="center"/>
        <w:rPr>
          <w:rFonts w:ascii="Times New Roman" w:hAnsi="Times New Roman"/>
          <w:b/>
          <w:sz w:val="32"/>
          <w:szCs w:val="32"/>
        </w:rPr>
      </w:pPr>
    </w:p>
    <w:p w:rsidR="006F2BBE" w:rsidRPr="001B09D5" w:rsidRDefault="006F2BBE" w:rsidP="006F2BBE">
      <w:pPr>
        <w:jc w:val="right"/>
        <w:rPr>
          <w:sz w:val="28"/>
          <w:szCs w:val="28"/>
        </w:rPr>
      </w:pPr>
      <w:r w:rsidRPr="00E07F79">
        <w:rPr>
          <w:rFonts w:ascii="Times New Roman" w:hAnsi="Times New Roman"/>
          <w:sz w:val="24"/>
          <w:szCs w:val="24"/>
        </w:rPr>
        <w:t>«</w:t>
      </w:r>
      <w:r w:rsidR="00763934">
        <w:rPr>
          <w:rFonts w:ascii="Times New Roman" w:hAnsi="Times New Roman"/>
          <w:sz w:val="24"/>
          <w:szCs w:val="24"/>
        </w:rPr>
        <w:t>20</w:t>
      </w:r>
      <w:r w:rsidR="004B1268">
        <w:rPr>
          <w:rFonts w:ascii="Times New Roman" w:hAnsi="Times New Roman"/>
          <w:sz w:val="28"/>
          <w:szCs w:val="28"/>
        </w:rPr>
        <w:t xml:space="preserve">» </w:t>
      </w:r>
      <w:r w:rsidR="00763934">
        <w:rPr>
          <w:rFonts w:ascii="Times New Roman" w:hAnsi="Times New Roman"/>
          <w:sz w:val="28"/>
          <w:szCs w:val="28"/>
        </w:rPr>
        <w:t>сентября</w:t>
      </w:r>
      <w:r w:rsidR="004B5573">
        <w:rPr>
          <w:rFonts w:ascii="Times New Roman" w:hAnsi="Times New Roman"/>
          <w:sz w:val="28"/>
          <w:szCs w:val="28"/>
        </w:rPr>
        <w:t xml:space="preserve"> 2012</w:t>
      </w:r>
      <w:r w:rsidRPr="001B09D5">
        <w:rPr>
          <w:rFonts w:ascii="Times New Roman" w:hAnsi="Times New Roman"/>
          <w:sz w:val="28"/>
          <w:szCs w:val="28"/>
        </w:rPr>
        <w:t xml:space="preserve"> года</w:t>
      </w:r>
    </w:p>
    <w:p w:rsidR="006F2BBE" w:rsidRPr="001B09D5" w:rsidRDefault="006F2BBE" w:rsidP="006F2BBE">
      <w:pPr>
        <w:shd w:val="clear" w:color="auto" w:fill="FFFFFF"/>
        <w:tabs>
          <w:tab w:val="left" w:pos="-3828"/>
        </w:tabs>
        <w:ind w:right="34"/>
        <w:jc w:val="center"/>
        <w:rPr>
          <w:rFonts w:ascii="Times New Roman" w:hAnsi="Times New Roman"/>
          <w:sz w:val="28"/>
          <w:szCs w:val="28"/>
        </w:rPr>
      </w:pPr>
    </w:p>
    <w:p w:rsidR="006F2BBE" w:rsidRPr="001B09D5" w:rsidRDefault="006F2BBE" w:rsidP="006F2BBE">
      <w:pPr>
        <w:rPr>
          <w:rFonts w:ascii="Times New Roman" w:hAnsi="Times New Roman"/>
          <w:sz w:val="28"/>
          <w:szCs w:val="28"/>
        </w:rPr>
      </w:pPr>
    </w:p>
    <w:p w:rsidR="0023178F" w:rsidRPr="0023178F" w:rsidRDefault="0023178F" w:rsidP="0023178F">
      <w:pPr>
        <w:ind w:left="-142" w:right="-314"/>
        <w:rPr>
          <w:rFonts w:ascii="Times New Roman" w:hAnsi="Times New Roman"/>
          <w:sz w:val="28"/>
          <w:szCs w:val="28"/>
        </w:rPr>
      </w:pPr>
      <w:r w:rsidRPr="0023178F">
        <w:rPr>
          <w:rFonts w:ascii="Times New Roman" w:hAnsi="Times New Roman"/>
          <w:sz w:val="28"/>
          <w:szCs w:val="28"/>
        </w:rPr>
        <w:t>Итоговый протокол Z01</w:t>
      </w:r>
      <w:r w:rsidR="00763934">
        <w:rPr>
          <w:rFonts w:ascii="Times New Roman" w:hAnsi="Times New Roman"/>
          <w:sz w:val="28"/>
          <w:szCs w:val="28"/>
        </w:rPr>
        <w:t>6844</w:t>
      </w:r>
      <w:r>
        <w:rPr>
          <w:rFonts w:ascii="Times New Roman" w:hAnsi="Times New Roman"/>
          <w:sz w:val="28"/>
          <w:szCs w:val="28"/>
        </w:rPr>
        <w:t xml:space="preserve"> считать недействительным.</w:t>
      </w:r>
    </w:p>
    <w:p w:rsidR="006F2BBE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Итоговый протокол </w:t>
      </w:r>
      <w:r w:rsidRPr="0023178F">
        <w:rPr>
          <w:rFonts w:ascii="Times New Roman" w:hAnsi="Times New Roman"/>
          <w:sz w:val="28"/>
          <w:szCs w:val="28"/>
        </w:rPr>
        <w:t>Z01</w:t>
      </w:r>
      <w:r w:rsidR="00763934">
        <w:rPr>
          <w:rFonts w:ascii="Times New Roman" w:hAnsi="Times New Roman"/>
          <w:sz w:val="28"/>
          <w:szCs w:val="28"/>
        </w:rPr>
        <w:t>6844</w:t>
      </w:r>
      <w:r>
        <w:rPr>
          <w:rFonts w:ascii="Times New Roman" w:hAnsi="Times New Roman"/>
          <w:sz w:val="28"/>
          <w:szCs w:val="28"/>
        </w:rPr>
        <w:t xml:space="preserve"> читать в редакции от </w:t>
      </w:r>
      <w:r w:rsidR="00763934">
        <w:rPr>
          <w:rFonts w:ascii="Times New Roman" w:hAnsi="Times New Roman"/>
          <w:sz w:val="28"/>
          <w:szCs w:val="28"/>
        </w:rPr>
        <w:t>20.09</w:t>
      </w:r>
      <w:r>
        <w:rPr>
          <w:rFonts w:ascii="Times New Roman" w:hAnsi="Times New Roman"/>
          <w:sz w:val="28"/>
          <w:szCs w:val="28"/>
        </w:rPr>
        <w:t>.2012 г.</w:t>
      </w:r>
    </w:p>
    <w:p w:rsidR="00CE4D6B" w:rsidRDefault="00CE4D6B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A1345D" w:rsidRPr="001B09D5" w:rsidRDefault="00A1345D" w:rsidP="006F2BBE">
      <w:pPr>
        <w:ind w:left="-142" w:right="-314"/>
        <w:rPr>
          <w:rFonts w:ascii="Times New Roman" w:hAnsi="Times New Roman"/>
          <w:sz w:val="28"/>
          <w:szCs w:val="28"/>
        </w:rPr>
      </w:pPr>
    </w:p>
    <w:p w:rsidR="006F2BBE" w:rsidRPr="001B09D5" w:rsidRDefault="00CE4D6B" w:rsidP="00CE4D6B">
      <w:pPr>
        <w:ind w:left="-142" w:right="-31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Единой комиссии</w:t>
      </w:r>
      <w:r w:rsidR="006F2BBE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           </w:t>
      </w:r>
      <w:r w:rsidR="006F2BBE" w:rsidRPr="001B09D5">
        <w:rPr>
          <w:rFonts w:ascii="Times New Roman" w:hAnsi="Times New Roman"/>
          <w:sz w:val="28"/>
          <w:szCs w:val="28"/>
        </w:rPr>
        <w:t xml:space="preserve"> </w:t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 w:rsidRPr="001B09D5">
        <w:rPr>
          <w:rFonts w:ascii="Times New Roman" w:hAnsi="Times New Roman"/>
          <w:sz w:val="28"/>
          <w:szCs w:val="28"/>
        </w:rPr>
        <w:tab/>
      </w:r>
      <w:r w:rsidR="006F2BBE">
        <w:rPr>
          <w:rFonts w:ascii="Times New Roman" w:hAnsi="Times New Roman"/>
          <w:sz w:val="28"/>
          <w:szCs w:val="28"/>
        </w:rPr>
        <w:t xml:space="preserve">   </w:t>
      </w:r>
      <w:r w:rsidR="006F2BBE" w:rsidRPr="001B09D5">
        <w:rPr>
          <w:rFonts w:ascii="Times New Roman" w:hAnsi="Times New Roman"/>
          <w:sz w:val="28"/>
          <w:szCs w:val="28"/>
        </w:rPr>
        <w:tab/>
      </w:r>
      <w:proofErr w:type="spellStart"/>
      <w:r>
        <w:rPr>
          <w:rFonts w:ascii="Times New Roman" w:hAnsi="Times New Roman"/>
          <w:sz w:val="28"/>
          <w:szCs w:val="28"/>
        </w:rPr>
        <w:t>Д.С.Теплинский</w:t>
      </w:r>
      <w:proofErr w:type="spellEnd"/>
    </w:p>
    <w:p w:rsidR="00D05E32" w:rsidRDefault="00D05E32"/>
    <w:sectPr w:rsidR="00D05E32" w:rsidSect="00CD658A">
      <w:pgSz w:w="16838" w:h="11906" w:orient="landscape"/>
      <w:pgMar w:top="720" w:right="820" w:bottom="81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F2BBE"/>
    <w:rsid w:val="000144FA"/>
    <w:rsid w:val="000C73A0"/>
    <w:rsid w:val="000E4A22"/>
    <w:rsid w:val="001015EB"/>
    <w:rsid w:val="001308CC"/>
    <w:rsid w:val="001D69B1"/>
    <w:rsid w:val="001F448A"/>
    <w:rsid w:val="0020786B"/>
    <w:rsid w:val="0023178F"/>
    <w:rsid w:val="002D02E1"/>
    <w:rsid w:val="002F71A3"/>
    <w:rsid w:val="00307351"/>
    <w:rsid w:val="003277D0"/>
    <w:rsid w:val="003424F4"/>
    <w:rsid w:val="0036211B"/>
    <w:rsid w:val="004109D0"/>
    <w:rsid w:val="0041136A"/>
    <w:rsid w:val="00420A26"/>
    <w:rsid w:val="00462191"/>
    <w:rsid w:val="004901C0"/>
    <w:rsid w:val="004B1268"/>
    <w:rsid w:val="004B5573"/>
    <w:rsid w:val="004E759C"/>
    <w:rsid w:val="004F666E"/>
    <w:rsid w:val="005003C3"/>
    <w:rsid w:val="00560AA3"/>
    <w:rsid w:val="0057031A"/>
    <w:rsid w:val="005D7E02"/>
    <w:rsid w:val="00601A9F"/>
    <w:rsid w:val="006218CF"/>
    <w:rsid w:val="00683C66"/>
    <w:rsid w:val="006F2BBE"/>
    <w:rsid w:val="00763934"/>
    <w:rsid w:val="00795852"/>
    <w:rsid w:val="007D4627"/>
    <w:rsid w:val="00807DF0"/>
    <w:rsid w:val="008206FE"/>
    <w:rsid w:val="0084481F"/>
    <w:rsid w:val="00857CD9"/>
    <w:rsid w:val="008B3EFE"/>
    <w:rsid w:val="008E3A70"/>
    <w:rsid w:val="00915A8A"/>
    <w:rsid w:val="009713C1"/>
    <w:rsid w:val="009A1B33"/>
    <w:rsid w:val="00A1345D"/>
    <w:rsid w:val="00B721AD"/>
    <w:rsid w:val="00B76ACB"/>
    <w:rsid w:val="00B8578C"/>
    <w:rsid w:val="00BE3551"/>
    <w:rsid w:val="00C46B3D"/>
    <w:rsid w:val="00CB1995"/>
    <w:rsid w:val="00CC39A2"/>
    <w:rsid w:val="00CE4D6B"/>
    <w:rsid w:val="00D05E32"/>
    <w:rsid w:val="00D33AC4"/>
    <w:rsid w:val="00D37442"/>
    <w:rsid w:val="00DB2139"/>
    <w:rsid w:val="00DF7F2C"/>
    <w:rsid w:val="00E21595"/>
    <w:rsid w:val="00E43BEC"/>
    <w:rsid w:val="00E6253F"/>
    <w:rsid w:val="00E86B9E"/>
    <w:rsid w:val="00EF414E"/>
    <w:rsid w:val="00F06C98"/>
    <w:rsid w:val="00F532A0"/>
    <w:rsid w:val="00FD364C"/>
    <w:rsid w:val="00FF68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2BBE"/>
    <w:rPr>
      <w:rFonts w:ascii="Calibri" w:eastAsia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5D7E02"/>
    <w:pPr>
      <w:keepNext/>
      <w:jc w:val="center"/>
      <w:outlineLvl w:val="0"/>
    </w:pPr>
    <w:rPr>
      <w:rFonts w:ascii="Times New Roman" w:eastAsia="Times New Roman" w:hAnsi="Times New Roman"/>
      <w:b/>
      <w:bCs/>
      <w:sz w:val="20"/>
      <w:szCs w:val="20"/>
    </w:rPr>
  </w:style>
  <w:style w:type="paragraph" w:styleId="2">
    <w:name w:val="heading 2"/>
    <w:basedOn w:val="a"/>
    <w:next w:val="a"/>
    <w:link w:val="20"/>
    <w:qFormat/>
    <w:rsid w:val="005D7E02"/>
    <w:pPr>
      <w:keepNext/>
      <w:framePr w:w="2017" w:h="546" w:hSpace="180" w:wrap="around" w:vAnchor="text" w:hAnchor="page" w:x="3141" w:y="-179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outlineLvl w:val="1"/>
    </w:pPr>
    <w:rPr>
      <w:rFonts w:ascii="Franklin Gothic Book" w:eastAsia="Arial Unicode MS" w:hAnsi="Franklin Gothic Book" w:cs="Arial Unicode MS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7E02"/>
    <w:rPr>
      <w:b/>
      <w:bCs/>
    </w:rPr>
  </w:style>
  <w:style w:type="character" w:customStyle="1" w:styleId="20">
    <w:name w:val="Заголовок 2 Знак"/>
    <w:basedOn w:val="a0"/>
    <w:link w:val="2"/>
    <w:rsid w:val="005D7E02"/>
    <w:rPr>
      <w:rFonts w:ascii="Franklin Gothic Book" w:eastAsia="Arial Unicode MS" w:hAnsi="Franklin Gothic Book" w:cs="Arial Unicode MS"/>
      <w:b/>
      <w:sz w:val="36"/>
    </w:rPr>
  </w:style>
  <w:style w:type="paragraph" w:styleId="a3">
    <w:name w:val="Title"/>
    <w:basedOn w:val="a"/>
    <w:next w:val="a"/>
    <w:link w:val="a4"/>
    <w:qFormat/>
    <w:rsid w:val="005D7E02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5D7E02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styleId="a5">
    <w:name w:val="Hyperlink"/>
    <w:basedOn w:val="a0"/>
    <w:uiPriority w:val="99"/>
    <w:semiHidden/>
    <w:unhideWhenUsed/>
    <w:rsid w:val="0023178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58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УМТСиК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SubbotinIV</dc:creator>
  <cp:keywords/>
  <dc:description/>
  <cp:lastModifiedBy>TyukavkinaTV</cp:lastModifiedBy>
  <cp:revision>2</cp:revision>
  <cp:lastPrinted>2012-08-02T01:25:00Z</cp:lastPrinted>
  <dcterms:created xsi:type="dcterms:W3CDTF">2012-09-20T05:43:00Z</dcterms:created>
  <dcterms:modified xsi:type="dcterms:W3CDTF">2012-09-20T05:43:00Z</dcterms:modified>
</cp:coreProperties>
</file>