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091" w:rsidRPr="004A53BC" w:rsidRDefault="004A53BC">
      <w:pPr>
        <w:pStyle w:val="1"/>
        <w:jc w:val="center"/>
        <w:rPr>
          <w:rFonts w:eastAsia="Times New Roman"/>
          <w:sz w:val="36"/>
          <w:szCs w:val="36"/>
        </w:rPr>
      </w:pPr>
      <w:r w:rsidRPr="004A53BC">
        <w:rPr>
          <w:rFonts w:eastAsia="Times New Roman"/>
          <w:sz w:val="36"/>
          <w:szCs w:val="36"/>
        </w:rPr>
        <w:t>ПРОТОКОЛ №Z021099</w:t>
      </w:r>
      <w:r w:rsidRPr="004A53BC">
        <w:rPr>
          <w:rFonts w:eastAsia="Times New Roman"/>
          <w:sz w:val="36"/>
          <w:szCs w:val="36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  <w:sz w:val="36"/>
          <w:szCs w:val="36"/>
        </w:rPr>
        <w:t xml:space="preserve"> </w:t>
      </w:r>
      <w:r w:rsidRPr="004A53BC">
        <w:rPr>
          <w:rFonts w:eastAsia="Times New Roman"/>
          <w:sz w:val="36"/>
          <w:szCs w:val="36"/>
        </w:rPr>
        <w:t xml:space="preserve">«Открытый запрос цен на право заключения договора на оказание услуг по вывозу и утилизации химической продукции (лот № 02-2013)»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99"/>
        <w:gridCol w:w="7728"/>
      </w:tblGrid>
      <w:tr w:rsidR="002450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5091" w:rsidRDefault="004A53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45091" w:rsidRDefault="004A53BC" w:rsidP="004A53B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15.03.2013 г.</w:t>
            </w:r>
          </w:p>
        </w:tc>
      </w:tr>
    </w:tbl>
    <w:p w:rsidR="00245091" w:rsidRDefault="004A53B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Z021099.</w:t>
      </w:r>
      <w:r>
        <w:rPr>
          <w:rFonts w:eastAsia="Times New Roman"/>
        </w:rPr>
        <w:br/>
        <w:t>Номер протокола: Z021099.</w:t>
      </w:r>
      <w:r>
        <w:rPr>
          <w:rFonts w:eastAsia="Times New Roman"/>
        </w:rPr>
        <w:br/>
        <w:t xml:space="preserve">Дата протокола: 15.03.2013 г. </w:t>
      </w:r>
    </w:p>
    <w:p w:rsidR="00245091" w:rsidRDefault="004A53B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245091" w:rsidRDefault="004A53B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оказание услуг по вывозу и утилизации химической продукции (лот № 02-2013). Извещение о проведении запроса цен было размещено на сайте http://www.a-k-d.ru в сети Интернет 22.02.2013 </w:t>
      </w:r>
    </w:p>
    <w:p w:rsidR="00245091" w:rsidRDefault="004A53B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245091" w:rsidRDefault="004A53B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</w:p>
    <w:p w:rsidR="00245091" w:rsidRDefault="004A53B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</w:p>
    <w:p w:rsidR="00245091" w:rsidRDefault="004A53B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245091" w:rsidRDefault="004A53B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245091" w:rsidRDefault="004A53B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245091" w:rsidRDefault="004A53B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245091" w:rsidRDefault="004A53B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245091" w:rsidRDefault="004A53B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245091" w:rsidRDefault="004A53B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245091" w:rsidRDefault="004A53BC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245091" w:rsidRDefault="004A53B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</w:p>
    <w:p w:rsidR="00245091" w:rsidRDefault="004A53B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245091" w:rsidRDefault="004A53B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245091" w:rsidRDefault="004A53B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245091" w:rsidRDefault="004A53BC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9. Кворум состоялся.</w:t>
      </w:r>
    </w:p>
    <w:p w:rsidR="00245091" w:rsidRDefault="004A53B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245091" w:rsidRDefault="004A53B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843 727.34 российский рубль (восемьсот сорок три тысячи семьсот двадцать семь рублей 34 копейки) с учетом НДС </w:t>
      </w:r>
    </w:p>
    <w:p w:rsidR="00245091" w:rsidRDefault="004A53B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245091" w:rsidRDefault="004A53B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Место (адрес) оказания услуг: 347388, Ростовская область, г</w:t>
      </w:r>
      <w:proofErr w:type="gramStart"/>
      <w:r>
        <w:rPr>
          <w:rFonts w:eastAsia="Times New Roman"/>
        </w:rPr>
        <w:t>.В</w:t>
      </w:r>
      <w:proofErr w:type="gramEnd"/>
      <w:r>
        <w:rPr>
          <w:rFonts w:eastAsia="Times New Roman"/>
        </w:rPr>
        <w:t xml:space="preserve">олгодонск-28 </w:t>
      </w:r>
    </w:p>
    <w:p w:rsidR="00245091" w:rsidRDefault="004A53B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Сроки поставки товаров, выполнения работ, оказания услуг: начало оказания услуг по вывозу и утилизации химической продукции – в течение 5 рабочих дней с момента подписания договора, окончание – до 25.04.2013 г. </w:t>
      </w:r>
    </w:p>
    <w:p w:rsidR="00245091" w:rsidRDefault="004A53B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Расчет за оказанные услуги производится в течение 10-ти банковских дней с момента подписания сторонами акта об оказанных услугах, и представления Исполнителем акта об утилизации, счета-фактуры, оформленного в соответствии с требованиями НК РФ </w:t>
      </w:r>
    </w:p>
    <w:p w:rsidR="00245091" w:rsidRDefault="00245091">
      <w:pPr>
        <w:spacing w:beforeAutospacing="1" w:after="240"/>
        <w:ind w:left="720"/>
        <w:rPr>
          <w:rFonts w:eastAsia="Times New Roman"/>
        </w:rPr>
      </w:pPr>
    </w:p>
    <w:p w:rsidR="00245091" w:rsidRPr="00FB3BB9" w:rsidRDefault="004A53BC" w:rsidP="00FB3BB9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FB3BB9">
        <w:rPr>
          <w:rFonts w:eastAsia="Times New Roman"/>
        </w:rPr>
        <w:t>До окончания указанного в извещении срока подачи заявок на участие в запросе цен 07.03.2013 г., 12:00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329"/>
        <w:gridCol w:w="2111"/>
        <w:gridCol w:w="1702"/>
        <w:gridCol w:w="2431"/>
      </w:tblGrid>
      <w:tr w:rsidR="0024509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5091" w:rsidRDefault="004A53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5091" w:rsidRDefault="004A53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5091" w:rsidRDefault="004A53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5091" w:rsidRDefault="004A53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5091" w:rsidRDefault="004A53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24509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5091" w:rsidRDefault="004A53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5091" w:rsidRDefault="004A53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«Утилизация отходов»</w:t>
            </w:r>
            <w:r>
              <w:rPr>
                <w:rFonts w:eastAsia="Times New Roman"/>
              </w:rPr>
              <w:br/>
              <w:t>ИНН 4401103628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5091" w:rsidRDefault="004A53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156022, Костромская, Кострома, </w:t>
            </w:r>
            <w:proofErr w:type="spellStart"/>
            <w:r>
              <w:rPr>
                <w:rFonts w:eastAsia="Times New Roman"/>
              </w:rPr>
              <w:t>Голубкова</w:t>
            </w:r>
            <w:proofErr w:type="spellEnd"/>
            <w:r>
              <w:rPr>
                <w:rFonts w:eastAsia="Times New Roman"/>
              </w:rPr>
              <w:t>, 12а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5091" w:rsidRDefault="004A53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28 февраля 2013 г. 09:37:43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5091" w:rsidRDefault="004A53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801 547.03 российский рубль (восемьсот одна тысяча пятьсот сорок семь рублей 03 копейки) с учетом НДС</w:t>
            </w:r>
          </w:p>
        </w:tc>
      </w:tr>
    </w:tbl>
    <w:p w:rsidR="00245091" w:rsidRPr="00FB3BB9" w:rsidRDefault="004A53BC" w:rsidP="00FB3BB9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FB3BB9"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245091" w:rsidRPr="004A53BC" w:rsidRDefault="004A53BC" w:rsidP="00FB3BB9">
      <w:pPr>
        <w:pStyle w:val="a4"/>
        <w:numPr>
          <w:ilvl w:val="0"/>
          <w:numId w:val="3"/>
        </w:numPr>
        <w:tabs>
          <w:tab w:val="left" w:pos="1418"/>
        </w:tabs>
        <w:spacing w:before="100" w:beforeAutospacing="1" w:after="100" w:afterAutospacing="1"/>
        <w:ind w:left="1418"/>
        <w:rPr>
          <w:rFonts w:eastAsia="Times New Roman"/>
        </w:rPr>
      </w:pPr>
      <w:r w:rsidRPr="004A53BC">
        <w:rPr>
          <w:rFonts w:eastAsia="Times New Roman"/>
        </w:rPr>
        <w:t xml:space="preserve">Единственное предложение о цене товаров, работ, услуг поступило от </w:t>
      </w:r>
      <w:r>
        <w:rPr>
          <w:rFonts w:eastAsia="Times New Roman"/>
        </w:rPr>
        <w:t>ООО «</w:t>
      </w:r>
      <w:r w:rsidRPr="004A53BC">
        <w:rPr>
          <w:rFonts w:eastAsia="Times New Roman"/>
        </w:rPr>
        <w:t>Утилизация отходов</w:t>
      </w:r>
      <w:r>
        <w:rPr>
          <w:rFonts w:eastAsia="Times New Roman"/>
        </w:rPr>
        <w:t>»</w:t>
      </w:r>
      <w:r w:rsidRPr="004A53BC">
        <w:rPr>
          <w:rFonts w:eastAsia="Times New Roman"/>
        </w:rPr>
        <w:t xml:space="preserve"> и составило 801 547.03 российский рубль (восемьсот одна тысяча пятьсот сорок семь рублей 03 копейки) с учетом НДС </w:t>
      </w:r>
    </w:p>
    <w:p w:rsidR="00245091" w:rsidRPr="00FB3BB9" w:rsidRDefault="004A53BC" w:rsidP="00FB3BB9">
      <w:pPr>
        <w:pStyle w:val="a4"/>
        <w:numPr>
          <w:ilvl w:val="0"/>
          <w:numId w:val="3"/>
        </w:numPr>
        <w:tabs>
          <w:tab w:val="left" w:pos="1418"/>
        </w:tabs>
        <w:spacing w:before="100" w:beforeAutospacing="1" w:after="100" w:afterAutospacing="1"/>
        <w:ind w:left="1418"/>
        <w:rPr>
          <w:rFonts w:eastAsia="Times New Roman"/>
        </w:rPr>
      </w:pPr>
      <w:r w:rsidRPr="00FB3BB9">
        <w:rPr>
          <w:rFonts w:eastAsia="Times New Roman"/>
        </w:rPr>
        <w:t xml:space="preserve">ООО «Утилизация отходов» признается единственным участником запроса цен и Заказчик вправе заключить с ним договор на сумму 801 547.03 российский рубль (восемьсот одна тысяча пятьсот сорок семь рублей 03 копейки) с учетом НДС </w:t>
      </w:r>
    </w:p>
    <w:p w:rsidR="00245091" w:rsidRPr="00FB3BB9" w:rsidRDefault="004A53BC" w:rsidP="00FB3BB9">
      <w:pPr>
        <w:pStyle w:val="a4"/>
        <w:numPr>
          <w:ilvl w:val="0"/>
          <w:numId w:val="3"/>
        </w:numPr>
        <w:tabs>
          <w:tab w:val="left" w:pos="1418"/>
        </w:tabs>
        <w:spacing w:before="100" w:beforeAutospacing="1" w:after="100" w:afterAutospacing="1"/>
        <w:ind w:left="1418"/>
        <w:rPr>
          <w:rFonts w:eastAsia="Times New Roman"/>
        </w:rPr>
      </w:pPr>
      <w:proofErr w:type="gramStart"/>
      <w:r w:rsidRPr="00FB3BB9">
        <w:rPr>
          <w:rFonts w:eastAsia="Times New Roman"/>
        </w:rPr>
        <w:t>В соответствии с Единым отраслевым стандартом закупок Госкорпорации «Росатом» Заказчик вправе прекратить процедуру закупки, провести процедуру повторно или заключить договор с ООО «Утилизация отходов»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запросе цен, или по цене договора, согласованной с подавшим заявку</w:t>
      </w:r>
      <w:proofErr w:type="gramEnd"/>
      <w:r w:rsidRPr="00FB3BB9">
        <w:rPr>
          <w:rFonts w:eastAsia="Times New Roman"/>
        </w:rPr>
        <w:t xml:space="preserve"> участником процедуры закупки.</w:t>
      </w:r>
    </w:p>
    <w:p w:rsidR="00245091" w:rsidRPr="00FB3BB9" w:rsidRDefault="004A53BC" w:rsidP="00FB3BB9">
      <w:pPr>
        <w:pStyle w:val="a4"/>
        <w:numPr>
          <w:ilvl w:val="0"/>
          <w:numId w:val="3"/>
        </w:numPr>
        <w:tabs>
          <w:tab w:val="left" w:pos="1418"/>
        </w:tabs>
        <w:spacing w:before="100" w:beforeAutospacing="1" w:after="100" w:afterAutospacing="1"/>
        <w:ind w:left="1418"/>
        <w:rPr>
          <w:rFonts w:eastAsia="Times New Roman"/>
        </w:rPr>
      </w:pPr>
      <w:r w:rsidRPr="00FB3BB9"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245091" w:rsidRPr="00FB3BB9" w:rsidRDefault="004A53BC" w:rsidP="00FB3BB9">
      <w:pPr>
        <w:pStyle w:val="a4"/>
        <w:numPr>
          <w:ilvl w:val="0"/>
          <w:numId w:val="3"/>
        </w:numPr>
        <w:tabs>
          <w:tab w:val="left" w:pos="1418"/>
        </w:tabs>
        <w:spacing w:before="100" w:beforeAutospacing="1" w:after="100" w:afterAutospacing="1"/>
        <w:ind w:left="1418"/>
        <w:rPr>
          <w:rFonts w:eastAsia="Times New Roman"/>
        </w:rPr>
      </w:pPr>
      <w:r w:rsidRPr="00FB3BB9">
        <w:rPr>
          <w:rFonts w:eastAsia="Times New Roman"/>
        </w:rPr>
        <w:t xml:space="preserve">Настоящий протокол разместить на сайте http://www.a-k-d.ru </w:t>
      </w:r>
    </w:p>
    <w:p w:rsidR="00245091" w:rsidRDefault="00245091">
      <w:pPr>
        <w:spacing w:beforeAutospacing="1" w:after="240"/>
        <w:ind w:left="720"/>
        <w:rPr>
          <w:rFonts w:eastAsia="Times New Roman"/>
        </w:rPr>
      </w:pPr>
    </w:p>
    <w:p w:rsidR="00245091" w:rsidRPr="00FB3BB9" w:rsidRDefault="004A53BC" w:rsidP="00FB3BB9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FB3BB9">
        <w:rPr>
          <w:rFonts w:eastAsia="Times New Roman"/>
        </w:rPr>
        <w:lastRenderedPageBreak/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24509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5091" w:rsidRDefault="004A53BC" w:rsidP="004A53BC">
            <w:pPr>
              <w:spacing w:line="312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2450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45091" w:rsidRDefault="004A53BC" w:rsidP="004A53BC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45091" w:rsidRDefault="004A53BC" w:rsidP="004A53BC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4509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5091" w:rsidRDefault="004A53BC" w:rsidP="004A53BC">
            <w:pPr>
              <w:spacing w:line="312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2450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45091" w:rsidRDefault="004A53BC" w:rsidP="004A53BC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45091" w:rsidRDefault="004A53BC" w:rsidP="004A53BC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4509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45091" w:rsidRDefault="004A53BC" w:rsidP="004A53BC">
            <w:pPr>
              <w:spacing w:line="312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2450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45091" w:rsidRDefault="004A53BC" w:rsidP="004A53BC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45091" w:rsidRDefault="004A53BC" w:rsidP="004A53BC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450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45091" w:rsidRDefault="004A53BC" w:rsidP="004A53BC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45091" w:rsidRDefault="004A53BC" w:rsidP="004A53BC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450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45091" w:rsidRDefault="004A53BC" w:rsidP="004A53BC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45091" w:rsidRDefault="004A53BC" w:rsidP="004A53BC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450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45091" w:rsidRDefault="004A53BC" w:rsidP="004A53BC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45091" w:rsidRDefault="004A53BC" w:rsidP="004A53BC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450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45091" w:rsidRDefault="004A53BC" w:rsidP="004A53BC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45091" w:rsidRDefault="004A53BC" w:rsidP="004A53BC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450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45091" w:rsidRDefault="004A53BC" w:rsidP="004A53BC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45091" w:rsidRDefault="004A53BC" w:rsidP="004A53BC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450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45091" w:rsidRDefault="004A53BC" w:rsidP="004A53BC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45091" w:rsidRDefault="004A53BC" w:rsidP="004A53BC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245091" w:rsidRDefault="00245091">
      <w:pPr>
        <w:rPr>
          <w:rFonts w:eastAsia="Times New Roman"/>
        </w:rPr>
      </w:pPr>
    </w:p>
    <w:sectPr w:rsidR="00245091" w:rsidSect="004A53BC"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C941EB"/>
    <w:multiLevelType w:val="multilevel"/>
    <w:tmpl w:val="CC74F9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215571"/>
    <w:multiLevelType w:val="hybridMultilevel"/>
    <w:tmpl w:val="4C6E8ED4"/>
    <w:lvl w:ilvl="0" w:tplc="187CCE8C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0F439B"/>
    <w:rsid w:val="000F439B"/>
    <w:rsid w:val="00245091"/>
    <w:rsid w:val="004A53BC"/>
    <w:rsid w:val="00FB3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09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4509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50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245091"/>
    <w:rPr>
      <w:b/>
      <w:bCs/>
    </w:rPr>
  </w:style>
  <w:style w:type="paragraph" w:styleId="a4">
    <w:name w:val="List Paragraph"/>
    <w:basedOn w:val="a"/>
    <w:uiPriority w:val="34"/>
    <w:qFormat/>
    <w:rsid w:val="004A53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667</Words>
  <Characters>4307</Characters>
  <Application>Microsoft Office Word</Application>
  <DocSecurity>0</DocSecurity>
  <Lines>35</Lines>
  <Paragraphs>9</Paragraphs>
  <ScaleCrop>false</ScaleCrop>
  <Company>ВП НИАЭП</Company>
  <LinksUpToDate>false</LinksUpToDate>
  <CharactersWithSpaces>4965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4</cp:revision>
  <cp:lastPrinted>2013-03-19T05:30:00Z</cp:lastPrinted>
  <dcterms:created xsi:type="dcterms:W3CDTF">2013-03-18T13:53:00Z</dcterms:created>
  <dcterms:modified xsi:type="dcterms:W3CDTF">2013-03-19T05:30:00Z</dcterms:modified>
</cp:coreProperties>
</file>