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1E8" w:rsidRDefault="001A61E8" w:rsidP="00D6408E">
      <w:pPr>
        <w:tabs>
          <w:tab w:val="right" w:pos="9349"/>
        </w:tabs>
        <w:spacing w:after="200" w:line="276" w:lineRule="auto"/>
        <w:jc w:val="both"/>
        <w:outlineLvl w:val="0"/>
        <w:rPr>
          <w:rFonts w:asciiTheme="minorHAnsi" w:eastAsia="Arial Unicode MS" w:hAnsiTheme="minorHAnsi"/>
          <w:color w:val="000000"/>
          <w:u w:color="000000"/>
          <w:lang w:val="ru-RU"/>
        </w:rPr>
      </w:pPr>
    </w:p>
    <w:p w:rsidR="001A61E8" w:rsidRPr="00C80B88" w:rsidRDefault="001A61E8" w:rsidP="001A61E8">
      <w:pPr>
        <w:tabs>
          <w:tab w:val="right" w:pos="9349"/>
        </w:tabs>
        <w:spacing w:after="200" w:line="276" w:lineRule="auto"/>
        <w:jc w:val="center"/>
        <w:outlineLvl w:val="0"/>
        <w:rPr>
          <w:rFonts w:eastAsia="Arial Unicode MS"/>
          <w:b/>
          <w:color w:val="000000"/>
          <w:sz w:val="28"/>
          <w:szCs w:val="28"/>
          <w:u w:color="000000"/>
          <w:lang w:val="ru-RU"/>
        </w:rPr>
      </w:pPr>
      <w:r w:rsidRPr="00C80B88">
        <w:rPr>
          <w:rFonts w:eastAsia="Arial Unicode MS"/>
          <w:b/>
          <w:color w:val="000000"/>
          <w:sz w:val="28"/>
          <w:szCs w:val="28"/>
          <w:u w:color="000000"/>
          <w:lang w:val="ru-RU"/>
        </w:rPr>
        <w:t>ДОГОВОР ПОСТАВКИ</w:t>
      </w:r>
    </w:p>
    <w:p w:rsidR="00FA50E2" w:rsidRPr="00C80B88" w:rsidRDefault="00FA50E2" w:rsidP="00D6408E">
      <w:pPr>
        <w:tabs>
          <w:tab w:val="right" w:pos="9349"/>
        </w:tabs>
        <w:spacing w:after="200" w:line="276" w:lineRule="auto"/>
        <w:jc w:val="both"/>
        <w:outlineLvl w:val="0"/>
        <w:rPr>
          <w:rFonts w:eastAsia="Arial Unicode MS"/>
          <w:color w:val="000000"/>
          <w:sz w:val="28"/>
          <w:szCs w:val="28"/>
          <w:u w:color="000000"/>
          <w:lang w:val="ru-RU"/>
        </w:rPr>
      </w:pPr>
      <w:r w:rsidRPr="00C80B88">
        <w:rPr>
          <w:rFonts w:eastAsia="Arial Unicode MS"/>
          <w:color w:val="000000"/>
          <w:sz w:val="28"/>
          <w:szCs w:val="28"/>
          <w:u w:color="000000"/>
          <w:lang w:val="ru-RU"/>
        </w:rPr>
        <w:t>г. Москва</w:t>
      </w:r>
      <w:r w:rsidR="00D6408E" w:rsidRPr="00C80B88">
        <w:rPr>
          <w:rFonts w:eastAsia="Arial Unicode MS"/>
          <w:color w:val="000000"/>
          <w:sz w:val="28"/>
          <w:szCs w:val="28"/>
          <w:u w:color="000000"/>
          <w:lang w:val="ru-RU"/>
        </w:rPr>
        <w:tab/>
      </w:r>
      <w:r w:rsidR="00FC4D26" w:rsidRPr="00C80B88">
        <w:rPr>
          <w:rFonts w:eastAsia="Arial Unicode MS"/>
          <w:color w:val="000000"/>
          <w:sz w:val="28"/>
          <w:szCs w:val="28"/>
          <w:u w:color="000000"/>
          <w:lang w:val="ru-RU"/>
        </w:rPr>
        <w:t>«</w:t>
      </w:r>
      <w:r w:rsidR="008F1077" w:rsidRPr="00C80B88">
        <w:rPr>
          <w:rFonts w:eastAsia="Arial Unicode MS"/>
          <w:color w:val="000000"/>
          <w:sz w:val="28"/>
          <w:szCs w:val="28"/>
          <w:u w:color="000000"/>
          <w:lang w:val="ru-RU"/>
        </w:rPr>
        <w:t>____</w:t>
      </w:r>
      <w:r w:rsidRPr="00C80B88">
        <w:rPr>
          <w:rFonts w:eastAsia="Arial Unicode MS"/>
          <w:color w:val="000000"/>
          <w:sz w:val="28"/>
          <w:szCs w:val="28"/>
          <w:u w:color="000000"/>
          <w:lang w:val="ru-RU"/>
        </w:rPr>
        <w:t xml:space="preserve">» </w:t>
      </w:r>
      <w:r w:rsidR="001A61E8" w:rsidRPr="00C80B88">
        <w:rPr>
          <w:rFonts w:eastAsia="Arial Unicode MS"/>
          <w:color w:val="000000"/>
          <w:sz w:val="28"/>
          <w:szCs w:val="28"/>
          <w:u w:color="000000"/>
          <w:lang w:val="ru-RU"/>
        </w:rPr>
        <w:t>__________</w:t>
      </w:r>
      <w:r w:rsidRPr="00C80B88">
        <w:rPr>
          <w:rFonts w:eastAsia="Arial Unicode MS"/>
          <w:color w:val="000000"/>
          <w:sz w:val="28"/>
          <w:szCs w:val="28"/>
          <w:u w:color="000000"/>
          <w:lang w:val="ru-RU"/>
        </w:rPr>
        <w:t xml:space="preserve"> 201</w:t>
      </w:r>
      <w:r w:rsidR="001A61E8" w:rsidRPr="00C80B88">
        <w:rPr>
          <w:rFonts w:eastAsia="Arial Unicode MS"/>
          <w:color w:val="000000"/>
          <w:sz w:val="28"/>
          <w:szCs w:val="28"/>
          <w:u w:color="000000"/>
          <w:lang w:val="ru-RU"/>
        </w:rPr>
        <w:t>5</w:t>
      </w:r>
      <w:r w:rsidR="002711C1" w:rsidRPr="00C80B88">
        <w:rPr>
          <w:rFonts w:eastAsia="Arial Unicode MS"/>
          <w:color w:val="000000"/>
          <w:sz w:val="28"/>
          <w:szCs w:val="28"/>
          <w:u w:color="000000"/>
          <w:lang w:val="ru-RU"/>
        </w:rPr>
        <w:t xml:space="preserve"> </w:t>
      </w:r>
      <w:r w:rsidRPr="00C80B88">
        <w:rPr>
          <w:rFonts w:eastAsia="Arial Unicode MS"/>
          <w:color w:val="000000"/>
          <w:sz w:val="28"/>
          <w:szCs w:val="28"/>
          <w:u w:color="000000"/>
          <w:lang w:val="ru-RU"/>
        </w:rPr>
        <w:t>г.</w:t>
      </w:r>
    </w:p>
    <w:p w:rsidR="00C80B88" w:rsidRDefault="00C80B88" w:rsidP="00C44A75">
      <w:pPr>
        <w:shd w:val="clear" w:color="auto" w:fill="FFFFFF"/>
        <w:spacing w:after="100" w:line="276" w:lineRule="auto"/>
        <w:ind w:firstLine="720"/>
        <w:jc w:val="both"/>
        <w:outlineLvl w:val="0"/>
        <w:rPr>
          <w:rFonts w:eastAsia="Arial Unicode MS"/>
          <w:color w:val="000000"/>
          <w:sz w:val="28"/>
          <w:szCs w:val="28"/>
          <w:u w:color="000000"/>
          <w:lang w:val="ru-RU"/>
        </w:rPr>
      </w:pPr>
    </w:p>
    <w:p w:rsidR="00FA50E2" w:rsidRPr="00C44A75" w:rsidRDefault="001A61E8" w:rsidP="00C44A75">
      <w:pPr>
        <w:shd w:val="clear" w:color="auto" w:fill="FFFFFF"/>
        <w:spacing w:after="100" w:line="276" w:lineRule="auto"/>
        <w:ind w:firstLine="720"/>
        <w:jc w:val="both"/>
        <w:outlineLvl w:val="0"/>
        <w:rPr>
          <w:rFonts w:eastAsia="Arial Unicode MS"/>
          <w:color w:val="000000"/>
          <w:sz w:val="28"/>
          <w:szCs w:val="28"/>
          <w:u w:color="000000"/>
          <w:lang w:val="ru-RU"/>
        </w:rPr>
      </w:pPr>
      <w:bookmarkStart w:id="0" w:name="_GoBack"/>
      <w:bookmarkEnd w:id="0"/>
      <w:r>
        <w:rPr>
          <w:rFonts w:eastAsia="Arial Unicode MS"/>
          <w:color w:val="000000"/>
          <w:sz w:val="28"/>
          <w:szCs w:val="28"/>
          <w:u w:color="000000"/>
          <w:lang w:val="ru-RU"/>
        </w:rPr>
        <w:t>________________________</w:t>
      </w:r>
      <w:r w:rsidR="00FA50E2" w:rsidRPr="00C44A75">
        <w:rPr>
          <w:rFonts w:eastAsia="Arial Unicode MS"/>
          <w:color w:val="000000"/>
          <w:sz w:val="28"/>
          <w:szCs w:val="28"/>
          <w:u w:color="000000"/>
          <w:lang w:val="ru-RU"/>
        </w:rPr>
        <w:t xml:space="preserve">, именуемое в дальнейшем «Поставщик», в лице </w:t>
      </w:r>
      <w:r>
        <w:rPr>
          <w:rFonts w:eastAsia="Arial Unicode MS"/>
          <w:color w:val="000000"/>
          <w:sz w:val="28"/>
          <w:szCs w:val="28"/>
          <w:u w:color="000000"/>
          <w:lang w:val="ru-RU"/>
        </w:rPr>
        <w:t>_____________________</w:t>
      </w:r>
      <w:r w:rsidR="00FC4D26" w:rsidRPr="00C44A75">
        <w:rPr>
          <w:rFonts w:eastAsia="Arial Unicode MS"/>
          <w:color w:val="000000"/>
          <w:sz w:val="28"/>
          <w:szCs w:val="28"/>
          <w:u w:color="000000"/>
          <w:lang w:val="ru-RU"/>
        </w:rPr>
        <w:t>,</w:t>
      </w:r>
      <w:r w:rsidR="00FA50E2" w:rsidRPr="00C44A75">
        <w:rPr>
          <w:rFonts w:eastAsia="Arial Unicode MS"/>
          <w:color w:val="000000"/>
          <w:sz w:val="28"/>
          <w:szCs w:val="28"/>
          <w:u w:color="000000"/>
          <w:lang w:val="ru-RU"/>
        </w:rPr>
        <w:t xml:space="preserve"> действующего на основании </w:t>
      </w:r>
      <w:r>
        <w:rPr>
          <w:rFonts w:eastAsia="Arial Unicode MS"/>
          <w:color w:val="000000"/>
          <w:sz w:val="28"/>
          <w:szCs w:val="28"/>
          <w:u w:color="000000"/>
          <w:lang w:val="ru-RU"/>
        </w:rPr>
        <w:t>_______</w:t>
      </w:r>
      <w:r w:rsidR="00FA50E2" w:rsidRPr="00C44A75">
        <w:rPr>
          <w:rFonts w:eastAsia="Arial Unicode MS"/>
          <w:color w:val="000000"/>
          <w:sz w:val="28"/>
          <w:szCs w:val="28"/>
          <w:u w:color="000000"/>
          <w:lang w:val="ru-RU"/>
        </w:rPr>
        <w:t xml:space="preserve">, с одной стороны, и </w:t>
      </w:r>
      <w:r>
        <w:rPr>
          <w:rFonts w:eastAsia="Arial Unicode MS"/>
          <w:color w:val="000000"/>
          <w:sz w:val="28"/>
          <w:szCs w:val="28"/>
          <w:u w:color="000000"/>
          <w:lang w:val="ru-RU"/>
        </w:rPr>
        <w:t>А</w:t>
      </w:r>
      <w:r w:rsidR="00FA50E2" w:rsidRPr="00C44A75">
        <w:rPr>
          <w:rFonts w:eastAsia="Arial Unicode MS"/>
          <w:color w:val="000000"/>
          <w:sz w:val="28"/>
          <w:szCs w:val="28"/>
          <w:u w:color="000000"/>
          <w:lang w:val="ru-RU"/>
        </w:rPr>
        <w:t>кционерное общество «</w:t>
      </w:r>
      <w:r w:rsidR="00293071" w:rsidRPr="00C44A75">
        <w:rPr>
          <w:rFonts w:eastAsia="Arial Unicode MS"/>
          <w:color w:val="000000"/>
          <w:sz w:val="28"/>
          <w:szCs w:val="28"/>
          <w:u w:color="000000"/>
          <w:lang w:val="ru-RU"/>
        </w:rPr>
        <w:t>ВНИПИпромтехнологии</w:t>
      </w:r>
      <w:r w:rsidR="00FA50E2" w:rsidRPr="00C44A75">
        <w:rPr>
          <w:rFonts w:eastAsia="Arial Unicode MS"/>
          <w:color w:val="000000"/>
          <w:sz w:val="28"/>
          <w:szCs w:val="28"/>
          <w:u w:color="000000"/>
          <w:lang w:val="ru-RU"/>
        </w:rPr>
        <w:t xml:space="preserve">», именуемое в дальнейшем «Покупатель», в лице Директора </w:t>
      </w:r>
      <w:r w:rsidR="00A50BCB" w:rsidRPr="00C44A75">
        <w:rPr>
          <w:rFonts w:eastAsia="Arial Unicode MS"/>
          <w:color w:val="000000"/>
          <w:sz w:val="28"/>
          <w:szCs w:val="28"/>
          <w:u w:color="000000"/>
          <w:lang w:val="ru-RU"/>
        </w:rPr>
        <w:t>Стародумова Алексея Владимировича</w:t>
      </w:r>
      <w:r w:rsidR="00FA50E2" w:rsidRPr="00C44A75">
        <w:rPr>
          <w:rFonts w:eastAsia="Arial Unicode MS"/>
          <w:color w:val="000000"/>
          <w:sz w:val="28"/>
          <w:szCs w:val="28"/>
          <w:u w:color="000000"/>
          <w:lang w:val="ru-RU"/>
        </w:rPr>
        <w:t>, действующего на основании Устава, с другой стороны, вместе именуемые Стороны, заключили настоящий договор (далее - Договор) о нижеследующем:</w:t>
      </w:r>
    </w:p>
    <w:p w:rsidR="00FC4D26" w:rsidRPr="00805431" w:rsidRDefault="00FC4D26" w:rsidP="002711C1">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1. Предмет Договора</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1.1.</w:t>
      </w:r>
      <w:r w:rsidRPr="00805431">
        <w:rPr>
          <w:rFonts w:asciiTheme="minorHAnsi" w:eastAsia="Arial Unicode MS" w:hAnsiTheme="minorHAnsi"/>
          <w:color w:val="000000"/>
          <w:u w:color="000000"/>
          <w:lang w:val="ru-RU"/>
        </w:rPr>
        <w:t xml:space="preserve"> </w:t>
      </w:r>
      <w:r w:rsidRPr="00C44A75">
        <w:rPr>
          <w:rFonts w:eastAsia="Arial Unicode MS"/>
          <w:color w:val="000000"/>
          <w:sz w:val="28"/>
          <w:szCs w:val="28"/>
          <w:u w:color="000000"/>
          <w:lang w:val="ru-RU"/>
        </w:rPr>
        <w:t>Поставщик принимает на себя обязательства поставить (передать в со</w:t>
      </w:r>
      <w:r w:rsidR="00D6408E" w:rsidRPr="00C44A75">
        <w:rPr>
          <w:rFonts w:eastAsia="Arial Unicode MS"/>
          <w:color w:val="000000"/>
          <w:sz w:val="28"/>
          <w:szCs w:val="28"/>
          <w:u w:color="000000"/>
          <w:lang w:val="ru-RU"/>
        </w:rPr>
        <w:t xml:space="preserve">бственность) Покупателю Товар, </w:t>
      </w:r>
      <w:r w:rsidRPr="00C44A75">
        <w:rPr>
          <w:rFonts w:eastAsia="Arial Unicode MS"/>
          <w:color w:val="000000"/>
          <w:sz w:val="28"/>
          <w:szCs w:val="28"/>
          <w:u w:color="000000"/>
          <w:lang w:val="ru-RU"/>
        </w:rPr>
        <w:t>а Покупатель принять и оплатить Товар</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на условиях, установленных настоящим Договором.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1.2. Наименование, технические характеристики, качество, количество, комплектность, стоимость Товара</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определяются в Спецификац</w:t>
      </w:r>
      <w:r w:rsidR="00D6408E" w:rsidRPr="00C44A75">
        <w:rPr>
          <w:rFonts w:eastAsia="Arial Unicode MS"/>
          <w:color w:val="000000"/>
          <w:sz w:val="28"/>
          <w:szCs w:val="28"/>
          <w:u w:color="000000"/>
          <w:lang w:val="ru-RU"/>
        </w:rPr>
        <w:t>ии (Приложение № 1), являющейся неотъемлемой частью Договора.</w:t>
      </w:r>
    </w:p>
    <w:p w:rsidR="00FA50E2" w:rsidRDefault="00FA50E2" w:rsidP="00C44A75">
      <w:pPr>
        <w:tabs>
          <w:tab w:val="left" w:pos="567"/>
        </w:tabs>
        <w:spacing w:line="276" w:lineRule="auto"/>
        <w:jc w:val="both"/>
        <w:outlineLvl w:val="0"/>
        <w:rPr>
          <w:rFonts w:asciiTheme="minorHAnsi" w:eastAsia="Arial Unicode MS" w:hAnsiTheme="minorHAnsi"/>
          <w:color w:val="000000"/>
          <w:u w:color="000000"/>
          <w:lang w:val="ru-RU"/>
        </w:rPr>
      </w:pPr>
    </w:p>
    <w:p w:rsidR="00FA50E2" w:rsidRPr="00C44A75" w:rsidRDefault="00D6408E">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2. Цена, порядок расчетов</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 xml:space="preserve">2.1. Общая стоимость Договора составляет </w:t>
      </w:r>
      <w:r w:rsidR="00F14E33">
        <w:rPr>
          <w:rFonts w:eastAsia="Arial Unicode MS"/>
          <w:color w:val="000000"/>
          <w:sz w:val="28"/>
          <w:szCs w:val="28"/>
          <w:u w:color="000000"/>
          <w:lang w:val="ru-RU"/>
        </w:rPr>
        <w:t>_________</w:t>
      </w:r>
      <w:r w:rsidRPr="00C44A75">
        <w:rPr>
          <w:rFonts w:eastAsia="Arial Unicode MS"/>
          <w:color w:val="000000"/>
          <w:sz w:val="28"/>
          <w:szCs w:val="28"/>
          <w:u w:color="000000"/>
          <w:lang w:val="ru-RU"/>
        </w:rPr>
        <w:t xml:space="preserve"> </w:t>
      </w:r>
      <w:r w:rsidR="00FC4D26" w:rsidRPr="00C44A75">
        <w:rPr>
          <w:rFonts w:eastAsia="Arial Unicode MS"/>
          <w:color w:val="000000"/>
          <w:sz w:val="28"/>
          <w:szCs w:val="28"/>
          <w:u w:color="000000"/>
          <w:lang w:val="ru-RU"/>
        </w:rPr>
        <w:t>(</w:t>
      </w:r>
      <w:r w:rsidR="00F14E33">
        <w:rPr>
          <w:rFonts w:eastAsia="Arial Unicode MS"/>
          <w:color w:val="000000"/>
          <w:sz w:val="28"/>
          <w:szCs w:val="28"/>
          <w:u w:color="000000"/>
          <w:lang w:val="ru-RU"/>
        </w:rPr>
        <w:t>_________</w:t>
      </w:r>
      <w:r w:rsidR="00FC4D26" w:rsidRPr="00C44A75">
        <w:rPr>
          <w:rFonts w:eastAsia="Arial Unicode MS"/>
          <w:color w:val="000000"/>
          <w:sz w:val="28"/>
          <w:szCs w:val="28"/>
          <w:u w:color="000000"/>
          <w:lang w:val="ru-RU"/>
        </w:rPr>
        <w:t xml:space="preserve">) рублей </w:t>
      </w:r>
      <w:r w:rsidR="00F14E33">
        <w:rPr>
          <w:rFonts w:eastAsia="Arial Unicode MS"/>
          <w:color w:val="000000"/>
          <w:sz w:val="28"/>
          <w:szCs w:val="28"/>
          <w:u w:color="000000"/>
          <w:lang w:val="ru-RU"/>
        </w:rPr>
        <w:t>___</w:t>
      </w:r>
      <w:r w:rsidR="00FC4D26" w:rsidRPr="00C44A75">
        <w:rPr>
          <w:rFonts w:eastAsia="Arial Unicode MS"/>
          <w:color w:val="000000"/>
          <w:sz w:val="28"/>
          <w:szCs w:val="28"/>
          <w:u w:color="000000"/>
          <w:lang w:val="ru-RU"/>
        </w:rPr>
        <w:t>копеек</w:t>
      </w:r>
      <w:r w:rsidRPr="00C44A75">
        <w:rPr>
          <w:rFonts w:eastAsia="Arial Unicode MS"/>
          <w:color w:val="000000"/>
          <w:sz w:val="28"/>
          <w:szCs w:val="28"/>
          <w:u w:color="000000"/>
          <w:lang w:val="ru-RU"/>
        </w:rPr>
        <w:t xml:space="preserve"> (в том числе НДС – 18%),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w:t>
      </w:r>
      <w:r w:rsidR="00A4281A" w:rsidRPr="00C44A75">
        <w:rPr>
          <w:rFonts w:eastAsia="Arial Unicode MS"/>
          <w:color w:val="000000"/>
          <w:sz w:val="28"/>
          <w:szCs w:val="28"/>
          <w:u w:color="000000"/>
          <w:lang w:val="ru-RU"/>
        </w:rPr>
        <w:t>вом.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2.2. Порядок расчетов по Договору установлен в Спецификации (Приложение №</w:t>
      </w:r>
      <w:r w:rsidR="00D6408E"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sidRPr="00C44A75">
        <w:rPr>
          <w:rFonts w:eastAsia="Arial Unicode MS"/>
          <w:color w:val="000000"/>
          <w:sz w:val="28"/>
          <w:szCs w:val="28"/>
          <w:u w:color="000000"/>
          <w:lang w:val="ru-RU"/>
        </w:rPr>
        <w:t xml:space="preserve"> </w:t>
      </w:r>
      <w:r w:rsidR="00C44A75">
        <w:rPr>
          <w:rFonts w:eastAsia="Arial Unicode MS"/>
          <w:color w:val="000000"/>
          <w:sz w:val="28"/>
          <w:szCs w:val="28"/>
          <w:u w:color="000000"/>
          <w:lang w:val="ru-RU"/>
        </w:rPr>
        <w:t>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2.3. Покупатель считается исполнившим обязательства по платежам в момент списания суммы платежа с лицевого счета банка Покупателя.</w:t>
      </w:r>
    </w:p>
    <w:p w:rsidR="00FA50E2" w:rsidRDefault="00FA50E2">
      <w:pPr>
        <w:tabs>
          <w:tab w:val="left" w:pos="567"/>
        </w:tabs>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3. Срок и способ поставки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3.1. Способ и срок поставки согласовываются Сторонами и определяются в Спецификации (Приложение №</w:t>
      </w:r>
      <w:r w:rsidR="00A4281A"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Pr>
          <w:rFonts w:eastAsia="Arial Unicode MS"/>
          <w:color w:val="000000"/>
          <w:sz w:val="28"/>
          <w:szCs w:val="28"/>
          <w:u w:color="000000"/>
          <w:lang w:val="ru-RU"/>
        </w:rPr>
        <w:t xml:space="preserve"> 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3.2. Право собственности на Товар, а также риск его случайной гибели, порчи, утраты, повреждения переходит к Покупателю с момента его получения в соответствии с накладными.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 xml:space="preserve">3.3. Приемка Товара по количеству и качеству производится </w:t>
      </w:r>
      <w:r w:rsidR="00BF4A0D" w:rsidRPr="00C44A75">
        <w:rPr>
          <w:rFonts w:eastAsia="Arial Unicode MS"/>
          <w:color w:val="000000"/>
          <w:sz w:val="28"/>
          <w:szCs w:val="28"/>
          <w:u w:color="000000"/>
          <w:lang w:val="ru-RU"/>
        </w:rPr>
        <w:t>в месте доставки</w:t>
      </w:r>
      <w:r w:rsidR="004B4744"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 xml:space="preserve">в соответствии с порядком приемки, определенным Инструкциями Госарбитража </w:t>
      </w:r>
      <w:r w:rsidRPr="00C44A75">
        <w:rPr>
          <w:rFonts w:eastAsia="Arial Unicode MS"/>
          <w:color w:val="000000"/>
          <w:sz w:val="28"/>
          <w:szCs w:val="28"/>
          <w:u w:color="000000"/>
          <w:lang w:val="ru-RU"/>
        </w:rPr>
        <w:lastRenderedPageBreak/>
        <w:t>при СМ СССР «О приемке продукции по качеству» № П-7 от 25.04.66г. и «О приемке продукции по количеству» № П-6 от 15.06.65г. в части, не противоречащей ГК РФ.</w:t>
      </w:r>
    </w:p>
    <w:p w:rsidR="00FA50E2" w:rsidRDefault="00FA50E2" w:rsidP="00805431">
      <w:pPr>
        <w:shd w:val="clear" w:color="auto" w:fill="FFFFFF"/>
        <w:spacing w:after="100"/>
        <w:ind w:firstLine="720"/>
        <w:jc w:val="both"/>
        <w:outlineLvl w:val="0"/>
        <w:rPr>
          <w:rFonts w:asciiTheme="minorHAnsi" w:eastAsia="Arial Unicode MS" w:hAnsiTheme="minorHAnsi"/>
          <w:color w:val="000000"/>
          <w:u w:color="000000"/>
          <w:lang w:val="ru-RU"/>
        </w:rPr>
      </w:pPr>
    </w:p>
    <w:p w:rsidR="00BF4A0D"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4. Гарантийные обязательства</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sz w:val="28"/>
          <w:szCs w:val="28"/>
          <w:lang w:val="ru-RU"/>
        </w:rPr>
        <w:t>4.1.</w:t>
      </w:r>
      <w:r w:rsidRPr="00C44A75">
        <w:rPr>
          <w:rFonts w:asciiTheme="minorHAnsi" w:hAnsiTheme="minorHAnsi"/>
          <w:lang w:val="ru-RU"/>
        </w:rPr>
        <w:t xml:space="preserve"> </w:t>
      </w:r>
      <w:r w:rsidRPr="00C44A75">
        <w:rPr>
          <w:rFonts w:eastAsia="Arial Unicode MS"/>
          <w:color w:val="000000"/>
          <w:sz w:val="28"/>
          <w:szCs w:val="28"/>
          <w:u w:color="000000"/>
          <w:lang w:val="ru-RU"/>
        </w:rPr>
        <w:t>Порядок предъявления претензий к качеству Товара в течение гарантийного срока и иные гарантийные обязательства Поставщика регулируются</w:t>
      </w:r>
      <w:r w:rsidR="00C44A75">
        <w:rPr>
          <w:rFonts w:eastAsia="Arial Unicode MS"/>
          <w:sz w:val="28"/>
          <w:szCs w:val="28"/>
          <w:u w:color="000000"/>
          <w:lang w:val="ru-RU"/>
        </w:rPr>
        <w:t xml:space="preserve"> </w:t>
      </w:r>
      <w:r w:rsidRPr="00C44A75">
        <w:rPr>
          <w:rFonts w:eastAsia="Arial Unicode MS"/>
          <w:sz w:val="28"/>
          <w:szCs w:val="28"/>
          <w:u w:color="000000"/>
          <w:lang w:val="ru-RU"/>
        </w:rPr>
        <w:t>действующим гражданским законодательством РФ.</w:t>
      </w:r>
    </w:p>
    <w:p w:rsidR="00BF4A0D" w:rsidRPr="00C44A75" w:rsidRDefault="00BF4A0D"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sz w:val="28"/>
          <w:szCs w:val="28"/>
          <w:u w:color="000000"/>
          <w:lang w:val="ru-RU"/>
        </w:rPr>
        <w:t>4.2. Гарантийный срок определяется в Спецификации (Приложение № 1</w:t>
      </w:r>
      <w:r w:rsidR="00C44A75">
        <w:rPr>
          <w:rFonts w:eastAsia="Arial Unicode MS"/>
          <w:sz w:val="28"/>
          <w:szCs w:val="28"/>
          <w:u w:color="000000"/>
          <w:lang w:val="ru-RU"/>
        </w:rPr>
        <w:t xml:space="preserve"> к настоящему Договору</w:t>
      </w:r>
      <w:r w:rsidRPr="00C44A75">
        <w:rPr>
          <w:rFonts w:eastAsia="Arial Unicode MS"/>
          <w:sz w:val="28"/>
          <w:szCs w:val="28"/>
          <w:u w:color="000000"/>
          <w:lang w:val="ru-RU"/>
        </w:rPr>
        <w:t>)</w:t>
      </w:r>
    </w:p>
    <w:p w:rsidR="00BF4A0D" w:rsidRPr="00805431" w:rsidRDefault="00BF4A0D">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5.</w:t>
      </w:r>
      <w:r w:rsidR="00FA50E2" w:rsidRPr="00C44A75">
        <w:rPr>
          <w:rFonts w:eastAsia="Arial Unicode MS"/>
          <w:b/>
          <w:color w:val="000000"/>
          <w:sz w:val="28"/>
          <w:szCs w:val="28"/>
          <w:u w:color="000000"/>
          <w:lang w:val="ru-RU"/>
        </w:rPr>
        <w:t xml:space="preserve"> Ответственность сторон</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5</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 xml:space="preserve">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w:t>
      </w:r>
      <w:r w:rsidR="00D6408E" w:rsidRPr="00C44A75">
        <w:rPr>
          <w:rFonts w:eastAsia="Arial Unicode MS"/>
          <w:sz w:val="28"/>
          <w:szCs w:val="28"/>
          <w:u w:color="000000"/>
          <w:lang w:val="ru-RU"/>
        </w:rPr>
        <w:t>убытков.</w:t>
      </w:r>
      <w:r w:rsidR="00FA50E2" w:rsidRPr="00C44A75">
        <w:rPr>
          <w:rFonts w:eastAsia="Arial Unicode MS"/>
          <w:sz w:val="28"/>
          <w:szCs w:val="28"/>
          <w:u w:color="000000"/>
          <w:lang w:val="ru-RU"/>
        </w:rPr>
        <w:cr/>
      </w:r>
      <w:r w:rsidRPr="00C44A75">
        <w:rPr>
          <w:rFonts w:eastAsia="Arial Unicode MS"/>
          <w:sz w:val="28"/>
          <w:szCs w:val="28"/>
          <w:u w:color="000000"/>
          <w:lang w:val="ru-RU"/>
        </w:rPr>
        <w:t>5</w:t>
      </w:r>
      <w:r w:rsidR="00FA50E2" w:rsidRPr="00C44A75">
        <w:rPr>
          <w:rFonts w:eastAsia="Arial Unicode MS"/>
          <w:sz w:val="28"/>
          <w:szCs w:val="28"/>
          <w:u w:color="000000"/>
          <w:lang w:val="ru-RU"/>
        </w:rPr>
        <w:t>.2. За неисполнение или ненадлежащее исполнение условий Договора Стороны несут ответственность в соответствии с действующим гражданским законодательством</w:t>
      </w:r>
      <w:r w:rsidR="00444C08" w:rsidRPr="00C44A75">
        <w:rPr>
          <w:rFonts w:eastAsia="Arial Unicode MS"/>
          <w:sz w:val="28"/>
          <w:szCs w:val="28"/>
          <w:u w:color="000000"/>
          <w:lang w:val="ru-RU"/>
        </w:rPr>
        <w:t xml:space="preserve"> РФ.</w:t>
      </w:r>
    </w:p>
    <w:p w:rsidR="008270CC"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5.</w:t>
      </w:r>
      <w:r w:rsidR="008270CC" w:rsidRPr="00C44A75">
        <w:rPr>
          <w:rFonts w:eastAsia="Arial Unicode MS"/>
          <w:sz w:val="28"/>
          <w:szCs w:val="28"/>
          <w:u w:color="000000"/>
          <w:lang w:val="ru-RU"/>
        </w:rPr>
        <w:t>3. В случае если Товар поставлен некомплектным, имеет дефекты, выявленные при его приемке, Поставщик обязан заменить его товаром надлежащего качества</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соответствующим договору</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в течени</w:t>
      </w:r>
      <w:r w:rsidR="00C44A75">
        <w:rPr>
          <w:rFonts w:eastAsia="Arial Unicode MS"/>
          <w:sz w:val="28"/>
          <w:szCs w:val="28"/>
          <w:u w:color="000000"/>
          <w:lang w:val="ru-RU"/>
        </w:rPr>
        <w:t>е</w:t>
      </w:r>
      <w:r w:rsidR="008270CC" w:rsidRPr="00C44A75">
        <w:rPr>
          <w:rFonts w:eastAsia="Arial Unicode MS"/>
          <w:sz w:val="28"/>
          <w:szCs w:val="28"/>
          <w:u w:color="000000"/>
          <w:lang w:val="ru-RU"/>
        </w:rPr>
        <w:t xml:space="preserve"> </w:t>
      </w:r>
      <w:r w:rsidR="00D166A9" w:rsidRPr="00C44A75">
        <w:rPr>
          <w:rFonts w:eastAsia="Arial Unicode MS"/>
          <w:sz w:val="28"/>
          <w:szCs w:val="28"/>
          <w:u w:color="000000"/>
          <w:lang w:val="ru-RU"/>
        </w:rPr>
        <w:t>15</w:t>
      </w:r>
      <w:r w:rsidR="008270CC" w:rsidRPr="00C44A75">
        <w:rPr>
          <w:rFonts w:eastAsia="Arial Unicode MS"/>
          <w:sz w:val="28"/>
          <w:szCs w:val="28"/>
          <w:u w:color="000000"/>
          <w:lang w:val="ru-RU"/>
        </w:rPr>
        <w:t xml:space="preserve"> рабочих дней с момента получения уведомления от Покупателя при условии наличия товара на складе, при отсутствии товара на складе – в течение </w:t>
      </w:r>
      <w:r w:rsidR="004D10A0" w:rsidRPr="00C44A75">
        <w:rPr>
          <w:rFonts w:eastAsia="Arial Unicode MS"/>
          <w:sz w:val="28"/>
          <w:szCs w:val="28"/>
          <w:u w:color="000000"/>
          <w:lang w:val="ru-RU"/>
        </w:rPr>
        <w:t>40</w:t>
      </w:r>
      <w:r w:rsidR="008270CC" w:rsidRPr="00C44A75">
        <w:rPr>
          <w:rFonts w:eastAsia="Arial Unicode MS"/>
          <w:sz w:val="28"/>
          <w:szCs w:val="28"/>
          <w:u w:color="000000"/>
          <w:lang w:val="ru-RU"/>
        </w:rPr>
        <w:t xml:space="preserve"> </w:t>
      </w:r>
      <w:r w:rsidR="002163C4" w:rsidRPr="00C44A75">
        <w:rPr>
          <w:rFonts w:eastAsia="Arial Unicode MS"/>
          <w:sz w:val="28"/>
          <w:szCs w:val="28"/>
          <w:u w:color="000000"/>
          <w:lang w:val="ru-RU"/>
        </w:rPr>
        <w:t xml:space="preserve">дней </w:t>
      </w:r>
      <w:r w:rsidR="008270CC" w:rsidRPr="00C44A75">
        <w:rPr>
          <w:rFonts w:eastAsia="Arial Unicode MS"/>
          <w:sz w:val="28"/>
          <w:szCs w:val="28"/>
          <w:u w:color="000000"/>
          <w:lang w:val="ru-RU"/>
        </w:rPr>
        <w:t>с момента получения уведомления от Покупателя</w:t>
      </w: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805431">
        <w:rPr>
          <w:rFonts w:asciiTheme="minorHAnsi" w:eastAsia="Arial Unicode MS" w:hAnsiTheme="minorHAnsi"/>
          <w:color w:val="000000"/>
          <w:u w:color="000000"/>
          <w:lang w:val="ru-RU"/>
        </w:rPr>
        <w:cr/>
      </w:r>
      <w:r w:rsidR="00BF4A0D" w:rsidRPr="00C44A75">
        <w:rPr>
          <w:rFonts w:eastAsia="Arial Unicode MS"/>
          <w:b/>
          <w:color w:val="000000"/>
          <w:sz w:val="28"/>
          <w:szCs w:val="28"/>
          <w:u w:color="000000"/>
          <w:lang w:val="ru-RU"/>
        </w:rPr>
        <w:t>6</w:t>
      </w:r>
      <w:r w:rsidRPr="00C44A75">
        <w:rPr>
          <w:rFonts w:eastAsia="Arial Unicode MS"/>
          <w:b/>
          <w:color w:val="000000"/>
          <w:sz w:val="28"/>
          <w:szCs w:val="28"/>
          <w:u w:color="000000"/>
          <w:lang w:val="ru-RU"/>
        </w:rPr>
        <w:t>. Порядок разрешения споров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6</w:t>
      </w:r>
      <w:r w:rsidR="00FA50E2" w:rsidRPr="00C44A75">
        <w:rPr>
          <w:rFonts w:eastAsia="Arial Unicode MS"/>
          <w:sz w:val="28"/>
          <w:szCs w:val="28"/>
          <w:u w:color="000000"/>
          <w:lang w:val="ru-RU"/>
        </w:rPr>
        <w:t>.1. Все споры, которые могут возникнуть при исполнении условий Договора, стороны будут стремиться разрешать путем переговоров, обмена письмами, уточнением условий договора, составлением необходимых прот</w:t>
      </w:r>
      <w:r w:rsidR="00D6408E" w:rsidRPr="00C44A75">
        <w:rPr>
          <w:rFonts w:eastAsia="Arial Unicode MS"/>
          <w:sz w:val="28"/>
          <w:szCs w:val="28"/>
          <w:u w:color="000000"/>
          <w:lang w:val="ru-RU"/>
        </w:rPr>
        <w:t>околов, дополнений и изменений.</w:t>
      </w:r>
      <w:r w:rsidR="00FA50E2" w:rsidRPr="00C44A75">
        <w:rPr>
          <w:rFonts w:eastAsia="Arial Unicode MS"/>
          <w:sz w:val="28"/>
          <w:szCs w:val="28"/>
          <w:u w:color="000000"/>
          <w:lang w:val="ru-RU"/>
        </w:rPr>
        <w:cr/>
      </w:r>
      <w:r w:rsidRPr="00C44A75">
        <w:rPr>
          <w:rFonts w:eastAsia="Arial Unicode MS"/>
          <w:sz w:val="28"/>
          <w:szCs w:val="28"/>
          <w:u w:color="000000"/>
          <w:lang w:val="ru-RU"/>
        </w:rPr>
        <w:t>6</w:t>
      </w:r>
      <w:r w:rsidR="00FA50E2" w:rsidRPr="00C44A75">
        <w:rPr>
          <w:rFonts w:eastAsia="Arial Unicode MS"/>
          <w:sz w:val="28"/>
          <w:szCs w:val="28"/>
          <w:u w:color="000000"/>
          <w:lang w:val="ru-RU"/>
        </w:rPr>
        <w:t>.2. В случае невозможности разрешения разногласий путем переговоров, они подлежат рассмотрению в</w:t>
      </w:r>
      <w:r w:rsidR="00D6408E" w:rsidRPr="00C44A75">
        <w:rPr>
          <w:rFonts w:eastAsia="Arial Unicode MS"/>
          <w:sz w:val="28"/>
          <w:szCs w:val="28"/>
          <w:u w:color="000000"/>
          <w:lang w:val="ru-RU"/>
        </w:rPr>
        <w:t xml:space="preserve"> </w:t>
      </w:r>
      <w:r w:rsidRPr="00C44A75">
        <w:rPr>
          <w:rFonts w:eastAsia="Arial Unicode MS"/>
          <w:sz w:val="28"/>
          <w:szCs w:val="28"/>
          <w:u w:color="000000"/>
          <w:lang w:val="ru-RU"/>
        </w:rPr>
        <w:t>А</w:t>
      </w:r>
      <w:r w:rsidR="00FA50E2" w:rsidRPr="00C44A75">
        <w:rPr>
          <w:rFonts w:eastAsia="Arial Unicode MS"/>
          <w:sz w:val="28"/>
          <w:szCs w:val="28"/>
          <w:u w:color="000000"/>
          <w:lang w:val="ru-RU"/>
        </w:rPr>
        <w:t xml:space="preserve">рбитражном суде </w:t>
      </w:r>
      <w:r w:rsidRPr="00C44A75">
        <w:rPr>
          <w:rFonts w:eastAsia="Arial Unicode MS"/>
          <w:sz w:val="28"/>
          <w:szCs w:val="28"/>
          <w:u w:color="000000"/>
          <w:lang w:val="ru-RU"/>
        </w:rPr>
        <w:t>г. Москвы</w:t>
      </w:r>
      <w:r w:rsidR="00FA50E2" w:rsidRPr="00C44A75">
        <w:rPr>
          <w:rFonts w:eastAsia="Arial Unicode MS"/>
          <w:sz w:val="28"/>
          <w:szCs w:val="28"/>
          <w:u w:color="000000"/>
          <w:lang w:val="ru-RU"/>
        </w:rPr>
        <w:t>.</w:t>
      </w:r>
    </w:p>
    <w:p w:rsidR="00FA50E2" w:rsidRDefault="00FA50E2" w:rsidP="00C44A75">
      <w:pPr>
        <w:tabs>
          <w:tab w:val="left" w:pos="567"/>
        </w:tabs>
        <w:spacing w:line="276" w:lineRule="auto"/>
        <w:jc w:val="both"/>
        <w:outlineLvl w:val="0"/>
        <w:rPr>
          <w:rFonts w:eastAsia="Arial Unicode MS"/>
          <w:sz w:val="28"/>
          <w:szCs w:val="28"/>
          <w:u w:color="000000"/>
          <w:lang w:val="ru-RU"/>
        </w:rPr>
      </w:pPr>
    </w:p>
    <w:p w:rsidR="00FA50E2" w:rsidRPr="00C44A75" w:rsidRDefault="00BF4A0D">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7</w:t>
      </w:r>
      <w:r w:rsidR="00FA50E2" w:rsidRPr="00C44A75">
        <w:rPr>
          <w:rFonts w:eastAsia="Arial Unicode MS"/>
          <w:b/>
          <w:color w:val="000000"/>
          <w:sz w:val="28"/>
          <w:szCs w:val="28"/>
          <w:u w:color="000000"/>
          <w:lang w:val="ru-RU"/>
        </w:rPr>
        <w:t>. Прочие условия</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7</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Любые изменения и дополнения к настоящему Договору имеют силу только в том случае, если они оформлены в письменном виде и подписаны уполномоченным</w:t>
      </w:r>
      <w:r w:rsidR="00D6408E" w:rsidRPr="00C44A75">
        <w:rPr>
          <w:rFonts w:eastAsia="Arial Unicode MS"/>
          <w:sz w:val="28"/>
          <w:szCs w:val="28"/>
          <w:u w:color="000000"/>
          <w:lang w:val="ru-RU"/>
        </w:rPr>
        <w:t>и представителями Сторон.</w:t>
      </w:r>
      <w:r w:rsidR="00FA50E2" w:rsidRPr="00C44A75">
        <w:rPr>
          <w:rFonts w:eastAsia="Arial Unicode MS"/>
          <w:sz w:val="28"/>
          <w:szCs w:val="28"/>
          <w:u w:color="000000"/>
          <w:lang w:val="ru-RU"/>
        </w:rPr>
        <w:cr/>
      </w:r>
      <w:r w:rsidRPr="00C44A75">
        <w:rPr>
          <w:rFonts w:eastAsia="Arial Unicode MS"/>
          <w:sz w:val="28"/>
          <w:szCs w:val="28"/>
          <w:u w:color="000000"/>
          <w:lang w:val="ru-RU"/>
        </w:rPr>
        <w:t>7</w:t>
      </w:r>
      <w:r w:rsidR="00444C08" w:rsidRPr="00C44A75">
        <w:rPr>
          <w:rFonts w:eastAsia="Arial Unicode MS"/>
          <w:sz w:val="28"/>
          <w:szCs w:val="28"/>
          <w:u w:color="000000"/>
          <w:lang w:val="ru-RU"/>
        </w:rPr>
        <w:t>.2</w:t>
      </w:r>
      <w:r w:rsidR="00FA50E2" w:rsidRPr="00C44A75">
        <w:rPr>
          <w:rFonts w:eastAsia="Arial Unicode MS"/>
          <w:sz w:val="28"/>
          <w:szCs w:val="28"/>
          <w:u w:color="000000"/>
          <w:lang w:val="ru-RU"/>
        </w:rPr>
        <w:t>. Настоящий Договор вступает в силу со дня его подписания сторонами и действует до п</w:t>
      </w:r>
      <w:r w:rsidR="00D6408E" w:rsidRPr="00C44A75">
        <w:rPr>
          <w:rFonts w:eastAsia="Arial Unicode MS"/>
          <w:sz w:val="28"/>
          <w:szCs w:val="28"/>
          <w:u w:color="000000"/>
          <w:lang w:val="ru-RU"/>
        </w:rPr>
        <w:t>олного исполнения обязательств.</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lastRenderedPageBreak/>
        <w:t>7</w:t>
      </w:r>
      <w:r w:rsidR="00444C08" w:rsidRPr="00C44A75">
        <w:rPr>
          <w:rFonts w:eastAsia="Arial Unicode MS"/>
          <w:sz w:val="28"/>
          <w:szCs w:val="28"/>
          <w:u w:color="000000"/>
          <w:lang w:val="ru-RU"/>
        </w:rPr>
        <w:t>.3</w:t>
      </w:r>
      <w:r w:rsidR="00FA50E2" w:rsidRPr="00C44A75">
        <w:rPr>
          <w:rFonts w:eastAsia="Arial Unicode MS"/>
          <w:sz w:val="28"/>
          <w:szCs w:val="28"/>
          <w:u w:color="000000"/>
          <w:lang w:val="ru-RU"/>
        </w:rPr>
        <w:t xml:space="preserve">. </w:t>
      </w:r>
      <w:r w:rsidR="00AE3CA9" w:rsidRPr="00C44A75">
        <w:rPr>
          <w:rFonts w:eastAsia="Arial Unicode MS"/>
          <w:sz w:val="28"/>
          <w:szCs w:val="28"/>
          <w:u w:color="000000"/>
          <w:lang w:val="ru-RU"/>
        </w:rPr>
        <w:t xml:space="preserve"> </w:t>
      </w:r>
      <w:r w:rsidR="00FA50E2" w:rsidRPr="00C44A75">
        <w:rPr>
          <w:rFonts w:eastAsia="Arial Unicode MS"/>
          <w:sz w:val="28"/>
          <w:szCs w:val="28"/>
          <w:u w:color="000000"/>
          <w:lang w:val="ru-RU"/>
        </w:rPr>
        <w:t>Договор может быть расторгнут досрочно по соглашению сторон, а также по требованию одной из Сторон в случае нарушения другой стороной обязател</w:t>
      </w:r>
      <w:r w:rsidR="00D6408E" w:rsidRPr="00C44A75">
        <w:rPr>
          <w:rFonts w:eastAsia="Arial Unicode MS"/>
          <w:sz w:val="28"/>
          <w:szCs w:val="28"/>
          <w:u w:color="000000"/>
          <w:lang w:val="ru-RU"/>
        </w:rPr>
        <w:t>ьств</w:t>
      </w:r>
      <w:r w:rsidR="00D2388D" w:rsidRPr="00C44A75">
        <w:rPr>
          <w:rFonts w:eastAsia="Arial Unicode MS"/>
          <w:sz w:val="28"/>
          <w:szCs w:val="28"/>
          <w:u w:color="000000"/>
          <w:lang w:val="ru-RU"/>
        </w:rPr>
        <w:t>,</w:t>
      </w:r>
      <w:r w:rsidR="00D6408E" w:rsidRPr="00C44A75">
        <w:rPr>
          <w:rFonts w:eastAsia="Arial Unicode MS"/>
          <w:sz w:val="28"/>
          <w:szCs w:val="28"/>
          <w:u w:color="000000"/>
          <w:lang w:val="ru-RU"/>
        </w:rPr>
        <w:t xml:space="preserve"> предусмотренных Договором.</w:t>
      </w:r>
      <w:r w:rsidR="00444C08" w:rsidRPr="00C44A75">
        <w:rPr>
          <w:rFonts w:eastAsia="Arial Unicode MS"/>
          <w:sz w:val="28"/>
          <w:szCs w:val="28"/>
          <w:u w:color="000000"/>
          <w:lang w:val="ru-RU"/>
        </w:rPr>
        <w:cr/>
      </w:r>
      <w:r w:rsidRPr="00C44A75">
        <w:rPr>
          <w:rFonts w:eastAsia="Arial Unicode MS"/>
          <w:sz w:val="28"/>
          <w:szCs w:val="28"/>
          <w:u w:color="000000"/>
          <w:lang w:val="ru-RU"/>
        </w:rPr>
        <w:t>7</w:t>
      </w:r>
      <w:r w:rsidR="00444C08" w:rsidRPr="00C44A75">
        <w:rPr>
          <w:rFonts w:eastAsia="Arial Unicode MS"/>
          <w:sz w:val="28"/>
          <w:szCs w:val="28"/>
          <w:u w:color="000000"/>
          <w:lang w:val="ru-RU"/>
        </w:rPr>
        <w:t>.4</w:t>
      </w:r>
      <w:r w:rsidR="00FA50E2" w:rsidRPr="00C44A75">
        <w:rPr>
          <w:rFonts w:eastAsia="Arial Unicode MS"/>
          <w:sz w:val="28"/>
          <w:szCs w:val="28"/>
          <w:u w:color="000000"/>
          <w:lang w:val="ru-RU"/>
        </w:rPr>
        <w:t>. В случае изменения у одной из сторон юридического адреса, названия, банковских реквизитов и прочего она обязана в течение 10 (Десяти) дней письменно из</w:t>
      </w:r>
      <w:r w:rsidR="00D6408E" w:rsidRPr="00C44A75">
        <w:rPr>
          <w:rFonts w:eastAsia="Arial Unicode MS"/>
          <w:sz w:val="28"/>
          <w:szCs w:val="28"/>
          <w:u w:color="000000"/>
          <w:lang w:val="ru-RU"/>
        </w:rPr>
        <w:t>вестить об этом другую сторону.</w:t>
      </w:r>
      <w:r w:rsidR="00444C08" w:rsidRPr="00C44A75">
        <w:rPr>
          <w:rFonts w:eastAsia="Arial Unicode MS"/>
          <w:sz w:val="28"/>
          <w:szCs w:val="28"/>
          <w:u w:color="000000"/>
          <w:lang w:val="ru-RU"/>
        </w:rPr>
        <w:cr/>
      </w:r>
      <w:r w:rsidRPr="00C44A75">
        <w:rPr>
          <w:rFonts w:eastAsia="Arial Unicode MS"/>
          <w:sz w:val="28"/>
          <w:szCs w:val="28"/>
          <w:u w:color="000000"/>
          <w:lang w:val="ru-RU"/>
        </w:rPr>
        <w:t>7</w:t>
      </w:r>
      <w:r w:rsidR="00FE48DE" w:rsidRPr="00C44A75">
        <w:rPr>
          <w:rFonts w:eastAsia="Arial Unicode MS"/>
          <w:sz w:val="28"/>
          <w:szCs w:val="28"/>
          <w:u w:color="000000"/>
          <w:lang w:val="ru-RU"/>
        </w:rPr>
        <w:t xml:space="preserve">.5. </w:t>
      </w:r>
      <w:r w:rsidRPr="00C44A75">
        <w:rPr>
          <w:rFonts w:eastAsia="Arial Unicode MS"/>
          <w:sz w:val="28"/>
          <w:szCs w:val="28"/>
          <w:u w:color="000000"/>
          <w:lang w:val="ru-RU"/>
        </w:rPr>
        <w:t>Экземпляры настоящего Договора и связанных с ним документов, оформленные (направленные) с помощью факсимильной связи или по электронной почте, действительны и имеют юридическую силу до момента оформления (получения) Стороной, в адрес которой были направлены факсимильные (скан-копии) оригиналов.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444C08" w:rsidRPr="00C44A75">
        <w:rPr>
          <w:rFonts w:eastAsia="Arial Unicode MS"/>
          <w:sz w:val="28"/>
          <w:szCs w:val="28"/>
          <w:u w:color="000000"/>
          <w:lang w:val="ru-RU"/>
        </w:rPr>
        <w:t>.6</w:t>
      </w:r>
      <w:r w:rsidR="00FA50E2" w:rsidRPr="00C44A75">
        <w:rPr>
          <w:rFonts w:eastAsia="Arial Unicode MS"/>
          <w:sz w:val="28"/>
          <w:szCs w:val="28"/>
          <w:u w:color="000000"/>
          <w:lang w:val="ru-RU"/>
        </w:rPr>
        <w:t>. Настоящий Договор составлен и подписан в двух экземплярах, имеющих одинаковую юридическую силу, по одному экземпляру для каждой из сторон.</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444C08" w:rsidRPr="00C44A75">
        <w:rPr>
          <w:rFonts w:eastAsia="Arial Unicode MS"/>
          <w:sz w:val="28"/>
          <w:szCs w:val="28"/>
          <w:u w:color="000000"/>
          <w:lang w:val="ru-RU"/>
        </w:rPr>
        <w:t xml:space="preserve">.7. </w:t>
      </w:r>
      <w:r w:rsidR="00D037AA" w:rsidRPr="00C44A75">
        <w:rPr>
          <w:rFonts w:eastAsia="Arial Unicode MS"/>
          <w:sz w:val="28"/>
          <w:szCs w:val="28"/>
          <w:u w:color="000000"/>
          <w:lang w:val="ru-RU"/>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00C80B88">
        <w:rPr>
          <w:rFonts w:eastAsia="Arial Unicode MS"/>
          <w:sz w:val="28"/>
          <w:szCs w:val="28"/>
          <w:u w:color="000000"/>
          <w:lang w:val="ru-RU"/>
        </w:rPr>
        <w:t>, установленной в Приложении № 3</w:t>
      </w:r>
      <w:r w:rsidR="00D037AA" w:rsidRPr="00C44A75">
        <w:rPr>
          <w:rFonts w:eastAsia="Arial Unicode MS"/>
          <w:sz w:val="28"/>
          <w:szCs w:val="28"/>
          <w:u w:color="000000"/>
          <w:lang w:val="ru-RU"/>
        </w:rPr>
        <w:t xml:space="preserve">. 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444C08" w:rsidRPr="00C44A75">
        <w:rPr>
          <w:rFonts w:eastAsia="Arial Unicode MS"/>
          <w:sz w:val="28"/>
          <w:szCs w:val="28"/>
          <w:u w:color="000000"/>
          <w:lang w:val="ru-RU"/>
        </w:rPr>
        <w:t xml:space="preserve">.8. </w:t>
      </w:r>
      <w:r w:rsidR="00D037AA" w:rsidRPr="00C44A75">
        <w:rPr>
          <w:rFonts w:eastAsia="Arial Unicode MS"/>
          <w:sz w:val="28"/>
          <w:szCs w:val="28"/>
          <w:u w:color="000000"/>
          <w:lang w:val="ru-RU"/>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электронный адрес Покупателя, указанные в реквизитах сторон (далее – Сведения), являются полными, точными и достоверными. </w:t>
      </w:r>
    </w:p>
    <w:p w:rsidR="00D037AA" w:rsidRPr="00C44A75" w:rsidRDefault="00D037AA"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 xml:space="preserve">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w:t>
      </w:r>
      <w:r w:rsidRPr="00C44A75">
        <w:rPr>
          <w:rFonts w:eastAsia="Arial Unicode MS"/>
          <w:sz w:val="28"/>
          <w:szCs w:val="28"/>
          <w:u w:color="000000"/>
          <w:lang w:val="ru-RU"/>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rsidR="00D037AA" w:rsidRPr="00C44A75" w:rsidRDefault="00D037AA"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5358" w:rsidRPr="00C44A75" w:rsidRDefault="00D037AA"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7.9. 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lastRenderedPageBreak/>
        <w:t>В случае непредставления Поставщиком документов, указанных в абз.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C80B88" w:rsidRPr="00C53CE8" w:rsidRDefault="00C80B88" w:rsidP="00C80B88">
      <w:pPr>
        <w:shd w:val="clear" w:color="auto" w:fill="FFFFFF"/>
        <w:autoSpaceDE w:val="0"/>
        <w:autoSpaceDN w:val="0"/>
        <w:adjustRightInd w:val="0"/>
        <w:spacing w:line="276" w:lineRule="auto"/>
        <w:jc w:val="both"/>
        <w:rPr>
          <w:rFonts w:eastAsia="Calibri"/>
          <w:sz w:val="28"/>
          <w:szCs w:val="28"/>
          <w:lang w:val="ru-RU" w:eastAsia="ru-RU"/>
        </w:rPr>
      </w:pPr>
      <w:r>
        <w:rPr>
          <w:rFonts w:eastAsia="Calibri"/>
          <w:sz w:val="28"/>
          <w:szCs w:val="28"/>
          <w:lang w:val="ru-RU" w:eastAsia="ru-RU"/>
        </w:rPr>
        <w:t>7.10</w:t>
      </w:r>
      <w:r w:rsidRPr="00C53CE8">
        <w:rPr>
          <w:rFonts w:eastAsia="Calibri"/>
          <w:sz w:val="28"/>
          <w:szCs w:val="28"/>
          <w:lang w:val="ru-RU" w:eastAsia="ru-RU"/>
        </w:rPr>
        <w:t xml:space="preserve"> Приложения к настоящему Договору, подписанные Сторонами</w:t>
      </w:r>
      <w:r>
        <w:rPr>
          <w:rFonts w:eastAsia="Calibri"/>
          <w:sz w:val="28"/>
          <w:szCs w:val="28"/>
          <w:lang w:val="ru-RU" w:eastAsia="ru-RU"/>
        </w:rPr>
        <w:t>,</w:t>
      </w:r>
      <w:r w:rsidRPr="00C53CE8">
        <w:rPr>
          <w:rFonts w:eastAsia="Calibri"/>
          <w:sz w:val="28"/>
          <w:szCs w:val="28"/>
          <w:lang w:val="ru-RU" w:eastAsia="ru-RU"/>
        </w:rPr>
        <w:t xml:space="preserve"> являются его неотъемлемой частью:</w:t>
      </w:r>
    </w:p>
    <w:p w:rsidR="00C80B88" w:rsidRPr="00C53CE8" w:rsidRDefault="00C80B88" w:rsidP="00C80B88">
      <w:pPr>
        <w:shd w:val="clear" w:color="auto" w:fill="FFFFFF"/>
        <w:autoSpaceDE w:val="0"/>
        <w:autoSpaceDN w:val="0"/>
        <w:adjustRightInd w:val="0"/>
        <w:spacing w:line="276" w:lineRule="auto"/>
        <w:jc w:val="both"/>
        <w:rPr>
          <w:rFonts w:eastAsia="Calibri"/>
          <w:sz w:val="28"/>
          <w:szCs w:val="28"/>
          <w:lang w:val="ru-RU" w:eastAsia="ru-RU"/>
        </w:rPr>
      </w:pPr>
      <w:r w:rsidRPr="00C53CE8">
        <w:rPr>
          <w:rFonts w:eastAsia="Calibri"/>
          <w:sz w:val="28"/>
          <w:szCs w:val="28"/>
          <w:lang w:val="ru-RU" w:eastAsia="ru-RU"/>
        </w:rPr>
        <w:t xml:space="preserve">- Приложение №1: Спецификация </w:t>
      </w:r>
    </w:p>
    <w:p w:rsidR="00C80B88" w:rsidRPr="00C53CE8" w:rsidRDefault="00C80B88" w:rsidP="00C80B88">
      <w:pPr>
        <w:shd w:val="clear" w:color="auto" w:fill="FFFFFF"/>
        <w:autoSpaceDE w:val="0"/>
        <w:autoSpaceDN w:val="0"/>
        <w:adjustRightInd w:val="0"/>
        <w:spacing w:line="276" w:lineRule="auto"/>
        <w:jc w:val="both"/>
        <w:rPr>
          <w:rFonts w:eastAsia="Calibri"/>
          <w:sz w:val="28"/>
          <w:szCs w:val="28"/>
          <w:lang w:val="ru-RU" w:eastAsia="ru-RU"/>
        </w:rPr>
      </w:pPr>
      <w:r w:rsidRPr="00C53CE8">
        <w:rPr>
          <w:rFonts w:eastAsia="Calibri"/>
          <w:sz w:val="28"/>
          <w:szCs w:val="28"/>
          <w:lang w:val="ru-RU" w:eastAsia="ru-RU"/>
        </w:rPr>
        <w:t>- Приложение №2: Техническое задание</w:t>
      </w:r>
    </w:p>
    <w:p w:rsidR="00C80B88" w:rsidRPr="00C53CE8" w:rsidRDefault="00C80B88" w:rsidP="00C80B88">
      <w:pPr>
        <w:shd w:val="clear" w:color="auto" w:fill="FFFFFF"/>
        <w:autoSpaceDE w:val="0"/>
        <w:autoSpaceDN w:val="0"/>
        <w:adjustRightInd w:val="0"/>
        <w:spacing w:line="276" w:lineRule="auto"/>
        <w:jc w:val="both"/>
        <w:rPr>
          <w:rFonts w:eastAsia="Calibri"/>
          <w:sz w:val="28"/>
          <w:szCs w:val="28"/>
          <w:lang w:val="ru-RU" w:eastAsia="ru-RU"/>
        </w:rPr>
      </w:pPr>
      <w:r w:rsidRPr="00C53CE8">
        <w:rPr>
          <w:rFonts w:eastAsia="Calibri"/>
          <w:sz w:val="28"/>
          <w:szCs w:val="28"/>
          <w:lang w:val="ru-RU" w:eastAsia="ru-RU"/>
        </w:rPr>
        <w:t>- Приложение №3: Информация о контрагенте. Форма.</w:t>
      </w:r>
    </w:p>
    <w:p w:rsidR="00F14E33" w:rsidRDefault="00F14E33" w:rsidP="00D2388D">
      <w:pPr>
        <w:shd w:val="clear" w:color="auto" w:fill="FFFFFF"/>
        <w:tabs>
          <w:tab w:val="num" w:pos="561"/>
        </w:tabs>
        <w:spacing w:after="100"/>
        <w:jc w:val="both"/>
        <w:outlineLvl w:val="0"/>
        <w:rPr>
          <w:rFonts w:eastAsia="Arial Unicode MS"/>
          <w:b/>
          <w:color w:val="000000"/>
          <w:sz w:val="28"/>
          <w:szCs w:val="28"/>
          <w:u w:color="000000"/>
          <w:lang w:val="ru-RU"/>
        </w:rPr>
      </w:pPr>
    </w:p>
    <w:p w:rsidR="00D2388D" w:rsidRPr="007A15A8" w:rsidRDefault="00444C08" w:rsidP="00D2388D">
      <w:pPr>
        <w:shd w:val="clear" w:color="auto" w:fill="FFFFFF"/>
        <w:tabs>
          <w:tab w:val="num" w:pos="561"/>
        </w:tabs>
        <w:spacing w:after="100"/>
        <w:jc w:val="both"/>
        <w:outlineLvl w:val="0"/>
        <w:rPr>
          <w:b/>
          <w:sz w:val="28"/>
          <w:szCs w:val="28"/>
        </w:rPr>
      </w:pPr>
      <w:r w:rsidRPr="007A15A8">
        <w:rPr>
          <w:rFonts w:eastAsia="Arial Unicode MS"/>
          <w:b/>
          <w:color w:val="000000"/>
          <w:sz w:val="28"/>
          <w:szCs w:val="28"/>
          <w:u w:color="000000"/>
          <w:lang w:val="ru-RU"/>
        </w:rPr>
        <w:t>8</w:t>
      </w:r>
      <w:r w:rsidR="00FA50E2" w:rsidRPr="007A15A8">
        <w:rPr>
          <w:rFonts w:eastAsia="Arial Unicode MS"/>
          <w:b/>
          <w:color w:val="000000"/>
          <w:sz w:val="28"/>
          <w:szCs w:val="28"/>
          <w:u w:color="000000"/>
          <w:lang w:val="ru-RU"/>
        </w:rPr>
        <w:t xml:space="preserve">. </w:t>
      </w:r>
      <w:r w:rsidR="00D2388D" w:rsidRPr="007A15A8">
        <w:rPr>
          <w:b/>
          <w:sz w:val="28"/>
          <w:szCs w:val="28"/>
        </w:rPr>
        <w:t>Реквизиты Сторон</w:t>
      </w:r>
    </w:p>
    <w:tbl>
      <w:tblPr>
        <w:tblW w:w="0" w:type="auto"/>
        <w:tblLook w:val="01E0" w:firstRow="1" w:lastRow="1" w:firstColumn="1" w:lastColumn="1" w:noHBand="0" w:noVBand="0"/>
      </w:tblPr>
      <w:tblGrid>
        <w:gridCol w:w="4644"/>
        <w:gridCol w:w="803"/>
        <w:gridCol w:w="4400"/>
      </w:tblGrid>
      <w:tr w:rsidR="007A15A8" w:rsidRPr="003F1C29" w:rsidTr="00451B79">
        <w:trPr>
          <w:trHeight w:val="2365"/>
        </w:trPr>
        <w:tc>
          <w:tcPr>
            <w:tcW w:w="4644" w:type="dxa"/>
          </w:tcPr>
          <w:p w:rsidR="007A15A8" w:rsidRPr="007A15A8" w:rsidRDefault="007A15A8" w:rsidP="007A15A8">
            <w:pPr>
              <w:spacing w:line="276" w:lineRule="auto"/>
              <w:jc w:val="center"/>
              <w:rPr>
                <w:b/>
                <w:sz w:val="28"/>
                <w:szCs w:val="28"/>
                <w:lang w:val="ru-RU"/>
              </w:rPr>
            </w:pPr>
            <w:r w:rsidRPr="007A15A8">
              <w:rPr>
                <w:b/>
                <w:sz w:val="28"/>
                <w:szCs w:val="28"/>
                <w:lang w:val="ru-RU"/>
              </w:rPr>
              <w:t>Поставщик:</w:t>
            </w:r>
          </w:p>
          <w:p w:rsidR="007A15A8" w:rsidRPr="007A15A8" w:rsidRDefault="007A15A8" w:rsidP="007A15A8">
            <w:pPr>
              <w:spacing w:line="276" w:lineRule="auto"/>
              <w:jc w:val="center"/>
              <w:rPr>
                <w:b/>
                <w:sz w:val="28"/>
                <w:szCs w:val="28"/>
                <w:lang w:val="ru-RU"/>
              </w:rPr>
            </w:pPr>
          </w:p>
          <w:p w:rsidR="007A15A8" w:rsidRPr="007A15A8" w:rsidRDefault="00F14E33" w:rsidP="007A15A8">
            <w:pPr>
              <w:adjustRightInd w:val="0"/>
              <w:spacing w:line="276" w:lineRule="auto"/>
              <w:jc w:val="both"/>
              <w:rPr>
                <w:b/>
                <w:sz w:val="28"/>
                <w:szCs w:val="28"/>
                <w:lang w:val="ru-RU"/>
              </w:rPr>
            </w:pPr>
            <w:r>
              <w:rPr>
                <w:b/>
                <w:sz w:val="28"/>
                <w:szCs w:val="28"/>
                <w:lang w:val="ru-RU"/>
              </w:rPr>
              <w:t>______________</w:t>
            </w:r>
          </w:p>
          <w:p w:rsidR="007A15A8" w:rsidRPr="007A15A8" w:rsidRDefault="007A15A8" w:rsidP="007A15A8">
            <w:pPr>
              <w:adjustRightInd w:val="0"/>
              <w:spacing w:line="276" w:lineRule="auto"/>
              <w:jc w:val="both"/>
              <w:rPr>
                <w:b/>
                <w:sz w:val="28"/>
                <w:szCs w:val="28"/>
                <w:lang w:val="ru-RU"/>
              </w:rPr>
            </w:pPr>
          </w:p>
          <w:p w:rsidR="007A15A8" w:rsidRDefault="007A15A8" w:rsidP="007A15A8">
            <w:pPr>
              <w:shd w:val="clear" w:color="auto" w:fill="FFFFFF" w:themeFill="background1"/>
              <w:spacing w:line="276" w:lineRule="auto"/>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 xml:space="preserve">почтовый адрес: </w:t>
            </w:r>
            <w:r w:rsidR="00F14E33">
              <w:rPr>
                <w:sz w:val="28"/>
                <w:szCs w:val="28"/>
                <w:lang w:val="ru-RU"/>
              </w:rPr>
              <w:t>___________________________</w:t>
            </w:r>
          </w:p>
          <w:p w:rsidR="00F14E33" w:rsidRPr="007A15A8" w:rsidRDefault="00F14E33" w:rsidP="007A15A8">
            <w:pPr>
              <w:shd w:val="clear" w:color="auto" w:fill="FFFFFF" w:themeFill="background1"/>
              <w:spacing w:line="276" w:lineRule="auto"/>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r w:rsidRPr="007A15A8">
              <w:rPr>
                <w:sz w:val="28"/>
                <w:szCs w:val="28"/>
                <w:lang w:val="ru-RU"/>
              </w:rPr>
              <w:t xml:space="preserve">ИНН/КПП: </w:t>
            </w:r>
            <w:r w:rsidR="00F14E33">
              <w:rPr>
                <w:sz w:val="28"/>
                <w:szCs w:val="28"/>
                <w:lang w:val="ru-RU"/>
              </w:rPr>
              <w:t>________________</w:t>
            </w:r>
          </w:p>
          <w:p w:rsidR="007A15A8" w:rsidRPr="007A15A8" w:rsidRDefault="007A15A8" w:rsidP="007A15A8">
            <w:pPr>
              <w:shd w:val="clear" w:color="auto" w:fill="FFFFFF" w:themeFill="background1"/>
              <w:spacing w:line="276" w:lineRule="auto"/>
              <w:jc w:val="both"/>
              <w:rPr>
                <w:sz w:val="28"/>
                <w:szCs w:val="28"/>
                <w:lang w:val="ru-RU"/>
              </w:rPr>
            </w:pPr>
          </w:p>
          <w:p w:rsidR="007A15A8" w:rsidRDefault="007A15A8" w:rsidP="007A15A8">
            <w:pPr>
              <w:shd w:val="clear" w:color="auto" w:fill="FFFFFF" w:themeFill="background1"/>
              <w:spacing w:line="276" w:lineRule="auto"/>
              <w:rPr>
                <w:sz w:val="28"/>
                <w:szCs w:val="28"/>
                <w:lang w:val="ru-RU"/>
              </w:rPr>
            </w:pPr>
            <w:r w:rsidRPr="007A15A8">
              <w:rPr>
                <w:sz w:val="28"/>
                <w:szCs w:val="28"/>
                <w:lang w:val="ru-RU"/>
              </w:rPr>
              <w:t>ОГРН</w:t>
            </w:r>
            <w:r>
              <w:rPr>
                <w:sz w:val="28"/>
                <w:szCs w:val="28"/>
                <w:lang w:val="ru-RU"/>
              </w:rPr>
              <w:t>:</w:t>
            </w:r>
            <w:r w:rsidR="00F14E33">
              <w:rPr>
                <w:sz w:val="28"/>
                <w:szCs w:val="28"/>
                <w:lang w:val="ru-RU"/>
              </w:rPr>
              <w:t>____________</w:t>
            </w:r>
          </w:p>
          <w:p w:rsidR="007A15A8" w:rsidRPr="007A15A8" w:rsidRDefault="007A15A8" w:rsidP="007A15A8">
            <w:pPr>
              <w:shd w:val="clear" w:color="auto" w:fill="FFFFFF" w:themeFill="background1"/>
              <w:spacing w:line="276" w:lineRule="auto"/>
              <w:rPr>
                <w:sz w:val="28"/>
                <w:szCs w:val="28"/>
                <w:lang w:val="ru-RU"/>
              </w:rPr>
            </w:pPr>
            <w:r w:rsidRPr="007A15A8">
              <w:rPr>
                <w:sz w:val="28"/>
                <w:szCs w:val="28"/>
                <w:lang w:val="ru-RU"/>
              </w:rPr>
              <w:t>ОКПО:</w:t>
            </w:r>
            <w:r>
              <w:rPr>
                <w:sz w:val="28"/>
                <w:szCs w:val="28"/>
                <w:lang w:val="ru-RU"/>
              </w:rPr>
              <w:t xml:space="preserve"> </w:t>
            </w:r>
            <w:r w:rsidR="00F14E33">
              <w:rPr>
                <w:sz w:val="28"/>
                <w:szCs w:val="28"/>
                <w:lang w:val="ru-RU"/>
              </w:rPr>
              <w:t>___________</w:t>
            </w:r>
          </w:p>
          <w:p w:rsidR="007A15A8" w:rsidRPr="007A15A8" w:rsidRDefault="007A15A8" w:rsidP="007A15A8">
            <w:pPr>
              <w:shd w:val="clear" w:color="auto" w:fill="FFFFFF" w:themeFill="background1"/>
              <w:spacing w:line="276" w:lineRule="auto"/>
              <w:jc w:val="both"/>
              <w:rPr>
                <w:sz w:val="28"/>
                <w:szCs w:val="28"/>
                <w:lang w:val="ru-RU"/>
              </w:rPr>
            </w:pPr>
          </w:p>
          <w:p w:rsidR="00844ADE" w:rsidRDefault="007A15A8" w:rsidP="00844ADE">
            <w:pPr>
              <w:shd w:val="clear" w:color="auto" w:fill="FFFFFF" w:themeFill="background1"/>
              <w:spacing w:line="276" w:lineRule="auto"/>
              <w:jc w:val="both"/>
              <w:rPr>
                <w:sz w:val="28"/>
                <w:szCs w:val="28"/>
                <w:lang w:val="ru-RU"/>
              </w:rPr>
            </w:pPr>
            <w:r w:rsidRPr="007A15A8">
              <w:rPr>
                <w:sz w:val="28"/>
                <w:szCs w:val="28"/>
                <w:lang w:val="ru-RU"/>
              </w:rPr>
              <w:t xml:space="preserve">р/счет: </w:t>
            </w:r>
            <w:r w:rsidR="00F14E33">
              <w:rPr>
                <w:sz w:val="28"/>
                <w:szCs w:val="28"/>
                <w:lang w:val="ru-RU"/>
              </w:rPr>
              <w:t>____________________</w:t>
            </w:r>
          </w:p>
          <w:p w:rsidR="007A15A8" w:rsidRDefault="007A15A8" w:rsidP="00844ADE">
            <w:pPr>
              <w:shd w:val="clear" w:color="auto" w:fill="FFFFFF" w:themeFill="background1"/>
              <w:spacing w:line="276" w:lineRule="auto"/>
              <w:rPr>
                <w:sz w:val="28"/>
                <w:szCs w:val="28"/>
                <w:lang w:val="ru-RU"/>
              </w:rPr>
            </w:pPr>
            <w:r w:rsidRPr="007A15A8">
              <w:rPr>
                <w:sz w:val="28"/>
                <w:szCs w:val="28"/>
                <w:lang w:val="ru-RU"/>
              </w:rPr>
              <w:t xml:space="preserve">в </w:t>
            </w:r>
            <w:r w:rsidR="00F14E33">
              <w:rPr>
                <w:sz w:val="28"/>
                <w:szCs w:val="28"/>
                <w:lang w:val="ru-RU"/>
              </w:rPr>
              <w:t>_________________________</w:t>
            </w:r>
          </w:p>
          <w:p w:rsidR="00F14E33" w:rsidRPr="007A15A8" w:rsidRDefault="00F14E33" w:rsidP="00844ADE">
            <w:pPr>
              <w:shd w:val="clear" w:color="auto" w:fill="FFFFFF" w:themeFill="background1"/>
              <w:spacing w:line="276" w:lineRule="auto"/>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r w:rsidRPr="007A15A8">
              <w:rPr>
                <w:sz w:val="28"/>
                <w:szCs w:val="28"/>
                <w:lang w:val="ru-RU"/>
              </w:rPr>
              <w:t xml:space="preserve">корр./счет: </w:t>
            </w:r>
            <w:r w:rsidR="00F14E33">
              <w:rPr>
                <w:sz w:val="28"/>
                <w:szCs w:val="28"/>
                <w:lang w:val="ru-RU"/>
              </w:rPr>
              <w:t>_________________</w:t>
            </w:r>
          </w:p>
          <w:p w:rsidR="007A15A8" w:rsidRPr="007A15A8" w:rsidRDefault="007A15A8" w:rsidP="00F14E33">
            <w:pPr>
              <w:shd w:val="clear" w:color="auto" w:fill="FFFFFF" w:themeFill="background1"/>
              <w:spacing w:line="276" w:lineRule="auto"/>
              <w:jc w:val="both"/>
              <w:rPr>
                <w:sz w:val="28"/>
                <w:szCs w:val="28"/>
                <w:lang w:val="ru-RU"/>
              </w:rPr>
            </w:pPr>
            <w:r w:rsidRPr="007A15A8">
              <w:rPr>
                <w:sz w:val="28"/>
                <w:szCs w:val="28"/>
                <w:lang w:val="ru-RU"/>
              </w:rPr>
              <w:t xml:space="preserve">БИК: </w:t>
            </w:r>
            <w:r w:rsidR="00F14E33">
              <w:rPr>
                <w:sz w:val="28"/>
                <w:szCs w:val="28"/>
                <w:lang w:val="ru-RU"/>
              </w:rPr>
              <w:t>______________________</w:t>
            </w:r>
          </w:p>
        </w:tc>
        <w:tc>
          <w:tcPr>
            <w:tcW w:w="803" w:type="dxa"/>
          </w:tcPr>
          <w:p w:rsidR="007A15A8" w:rsidRPr="007A15A8" w:rsidRDefault="007A15A8" w:rsidP="007A15A8">
            <w:pPr>
              <w:spacing w:line="276" w:lineRule="auto"/>
              <w:jc w:val="center"/>
              <w:rPr>
                <w:b/>
                <w:sz w:val="28"/>
                <w:szCs w:val="28"/>
                <w:lang w:val="ru-RU"/>
              </w:rPr>
            </w:pPr>
          </w:p>
        </w:tc>
        <w:tc>
          <w:tcPr>
            <w:tcW w:w="4400" w:type="dxa"/>
          </w:tcPr>
          <w:p w:rsidR="007A15A8" w:rsidRDefault="007A15A8" w:rsidP="007A15A8">
            <w:pPr>
              <w:spacing w:line="276" w:lineRule="auto"/>
              <w:jc w:val="center"/>
              <w:rPr>
                <w:b/>
                <w:sz w:val="28"/>
                <w:szCs w:val="28"/>
                <w:lang w:val="ru-RU"/>
              </w:rPr>
            </w:pPr>
            <w:r w:rsidRPr="007A15A8">
              <w:rPr>
                <w:b/>
                <w:sz w:val="28"/>
                <w:szCs w:val="28"/>
                <w:lang w:val="ru-RU"/>
              </w:rPr>
              <w:t>Покупатель:</w:t>
            </w:r>
          </w:p>
          <w:p w:rsidR="007A15A8" w:rsidRPr="007A15A8" w:rsidRDefault="007A15A8" w:rsidP="007A15A8">
            <w:pPr>
              <w:spacing w:line="276" w:lineRule="auto"/>
              <w:jc w:val="center"/>
              <w:rPr>
                <w:b/>
                <w:sz w:val="28"/>
                <w:szCs w:val="28"/>
                <w:lang w:val="ru-RU"/>
              </w:rPr>
            </w:pPr>
          </w:p>
          <w:p w:rsidR="007A15A8" w:rsidRDefault="007A15A8" w:rsidP="007A15A8">
            <w:pPr>
              <w:adjustRightInd w:val="0"/>
              <w:spacing w:line="276" w:lineRule="auto"/>
              <w:jc w:val="both"/>
              <w:rPr>
                <w:b/>
                <w:sz w:val="28"/>
                <w:szCs w:val="28"/>
                <w:lang w:val="ru-RU"/>
              </w:rPr>
            </w:pPr>
            <w:r w:rsidRPr="007A15A8">
              <w:rPr>
                <w:b/>
                <w:sz w:val="28"/>
                <w:szCs w:val="28"/>
                <w:lang w:val="ru-RU"/>
              </w:rPr>
              <w:t>АО «ВНИПИпромтехнологии»</w:t>
            </w:r>
          </w:p>
          <w:p w:rsidR="007A15A8" w:rsidRPr="007A15A8" w:rsidRDefault="007A15A8" w:rsidP="007A15A8">
            <w:pPr>
              <w:adjustRightInd w:val="0"/>
              <w:spacing w:line="276" w:lineRule="auto"/>
              <w:jc w:val="both"/>
              <w:rPr>
                <w:b/>
                <w:sz w:val="28"/>
                <w:szCs w:val="28"/>
                <w:lang w:val="ru-RU"/>
              </w:rPr>
            </w:pPr>
          </w:p>
          <w:p w:rsidR="007A15A8" w:rsidRDefault="007A15A8" w:rsidP="007A15A8">
            <w:pPr>
              <w:spacing w:line="276" w:lineRule="auto"/>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почтовый адрес: 115409 г. Москва, Каширское шоссе, д. 33</w:t>
            </w:r>
          </w:p>
          <w:p w:rsidR="007A15A8" w:rsidRPr="007A15A8" w:rsidRDefault="007A15A8" w:rsidP="007A15A8">
            <w:pPr>
              <w:spacing w:line="276" w:lineRule="auto"/>
              <w:rPr>
                <w:sz w:val="28"/>
                <w:szCs w:val="28"/>
                <w:lang w:val="ru-RU"/>
              </w:rPr>
            </w:pPr>
          </w:p>
          <w:p w:rsidR="007A15A8" w:rsidRDefault="007A15A8" w:rsidP="007A15A8">
            <w:pPr>
              <w:spacing w:line="276" w:lineRule="auto"/>
              <w:rPr>
                <w:sz w:val="28"/>
                <w:szCs w:val="28"/>
                <w:lang w:val="ru-RU"/>
              </w:rPr>
            </w:pPr>
            <w:r w:rsidRPr="007A15A8">
              <w:rPr>
                <w:sz w:val="28"/>
                <w:szCs w:val="28"/>
                <w:lang w:val="ru-RU"/>
              </w:rPr>
              <w:t>ИНН/КПП: 7724683378/772401001</w:t>
            </w:r>
          </w:p>
          <w:p w:rsidR="007A15A8" w:rsidRDefault="007A15A8" w:rsidP="007A15A8">
            <w:pPr>
              <w:spacing w:line="276" w:lineRule="auto"/>
              <w:rPr>
                <w:sz w:val="28"/>
                <w:szCs w:val="28"/>
                <w:lang w:val="ru-RU"/>
              </w:rPr>
            </w:pPr>
          </w:p>
          <w:p w:rsidR="007A15A8" w:rsidRPr="007A15A8" w:rsidRDefault="007A15A8" w:rsidP="007A15A8">
            <w:pPr>
              <w:spacing w:line="276" w:lineRule="auto"/>
              <w:rPr>
                <w:sz w:val="28"/>
                <w:szCs w:val="28"/>
                <w:lang w:val="ru-RU"/>
              </w:rPr>
            </w:pPr>
            <w:r w:rsidRPr="007A15A8">
              <w:rPr>
                <w:sz w:val="28"/>
                <w:szCs w:val="28"/>
                <w:lang w:val="ru-RU"/>
              </w:rPr>
              <w:t>ОГРН: 5087746493600</w:t>
            </w:r>
          </w:p>
          <w:p w:rsidR="007A15A8" w:rsidRPr="00451B79" w:rsidRDefault="00451B79" w:rsidP="007A15A8">
            <w:pPr>
              <w:spacing w:line="276" w:lineRule="auto"/>
              <w:jc w:val="both"/>
              <w:rPr>
                <w:sz w:val="28"/>
                <w:szCs w:val="28"/>
                <w:lang w:val="ru-RU"/>
              </w:rPr>
            </w:pPr>
            <w:r w:rsidRPr="007A15A8">
              <w:rPr>
                <w:sz w:val="28"/>
                <w:szCs w:val="28"/>
                <w:lang w:val="ru-RU"/>
              </w:rPr>
              <w:t>ОКПО:</w:t>
            </w:r>
            <w:r>
              <w:rPr>
                <w:sz w:val="28"/>
                <w:szCs w:val="28"/>
                <w:lang w:val="ru-RU"/>
              </w:rPr>
              <w:t xml:space="preserve"> </w:t>
            </w:r>
            <w:r w:rsidRPr="001A61E8">
              <w:rPr>
                <w:color w:val="000000"/>
                <w:sz w:val="28"/>
                <w:szCs w:val="28"/>
                <w:lang w:val="ru-RU" w:eastAsia="ru-RU"/>
              </w:rPr>
              <w:t>07626197</w:t>
            </w:r>
          </w:p>
          <w:p w:rsidR="003F1C29" w:rsidRPr="007A15A8" w:rsidRDefault="003F1C29" w:rsidP="007A15A8">
            <w:pPr>
              <w:spacing w:line="276" w:lineRule="auto"/>
              <w:jc w:val="both"/>
              <w:rPr>
                <w:sz w:val="28"/>
                <w:szCs w:val="28"/>
                <w:lang w:val="ru-RU"/>
              </w:rPr>
            </w:pPr>
          </w:p>
          <w:p w:rsidR="003F1C29" w:rsidRPr="003F1C29" w:rsidRDefault="003F1C29" w:rsidP="003F1C29">
            <w:pPr>
              <w:spacing w:line="276" w:lineRule="auto"/>
              <w:rPr>
                <w:sz w:val="28"/>
                <w:szCs w:val="28"/>
                <w:lang w:val="ru-RU"/>
              </w:rPr>
            </w:pPr>
            <w:r w:rsidRPr="007A15A8">
              <w:rPr>
                <w:sz w:val="28"/>
                <w:szCs w:val="28"/>
                <w:lang w:val="ru-RU"/>
              </w:rPr>
              <w:t>р/счет:</w:t>
            </w:r>
            <w:r>
              <w:rPr>
                <w:sz w:val="28"/>
                <w:szCs w:val="28"/>
                <w:lang w:val="ru-RU"/>
              </w:rPr>
              <w:t xml:space="preserve"> </w:t>
            </w:r>
            <w:r w:rsidRPr="003F1C29">
              <w:rPr>
                <w:sz w:val="28"/>
                <w:szCs w:val="28"/>
                <w:lang w:val="ru-RU"/>
              </w:rPr>
              <w:t>40702810892000003041</w:t>
            </w:r>
          </w:p>
          <w:p w:rsidR="003F1C29" w:rsidRPr="003F1C29" w:rsidRDefault="003F1C29" w:rsidP="003F1C29">
            <w:pPr>
              <w:spacing w:line="276" w:lineRule="auto"/>
              <w:rPr>
                <w:sz w:val="28"/>
                <w:szCs w:val="28"/>
                <w:lang w:val="ru-RU"/>
              </w:rPr>
            </w:pPr>
            <w:r>
              <w:rPr>
                <w:sz w:val="28"/>
                <w:szCs w:val="28"/>
                <w:lang w:val="ru-RU"/>
              </w:rPr>
              <w:t>в</w:t>
            </w:r>
            <w:r w:rsidRPr="003F1C29">
              <w:rPr>
                <w:sz w:val="28"/>
                <w:szCs w:val="28"/>
                <w:lang w:val="ru-RU"/>
              </w:rPr>
              <w:t xml:space="preserve"> «Газпромбанк»</w:t>
            </w:r>
            <w:r>
              <w:rPr>
                <w:sz w:val="28"/>
                <w:szCs w:val="28"/>
                <w:lang w:val="ru-RU"/>
              </w:rPr>
              <w:t xml:space="preserve"> (</w:t>
            </w:r>
            <w:r w:rsidRPr="003F1C29">
              <w:rPr>
                <w:sz w:val="28"/>
                <w:szCs w:val="28"/>
                <w:lang w:val="ru-RU"/>
              </w:rPr>
              <w:t>ОАО</w:t>
            </w:r>
            <w:r>
              <w:rPr>
                <w:sz w:val="28"/>
                <w:szCs w:val="28"/>
                <w:lang w:val="ru-RU"/>
              </w:rPr>
              <w:t>), г. Москва</w:t>
            </w:r>
          </w:p>
          <w:p w:rsidR="003F1C29" w:rsidRPr="003F1C29" w:rsidRDefault="003F1C29" w:rsidP="003F1C29">
            <w:pPr>
              <w:spacing w:line="276" w:lineRule="auto"/>
              <w:rPr>
                <w:sz w:val="28"/>
                <w:szCs w:val="28"/>
                <w:lang w:val="ru-RU"/>
              </w:rPr>
            </w:pPr>
            <w:r>
              <w:rPr>
                <w:sz w:val="28"/>
                <w:szCs w:val="28"/>
                <w:lang w:val="ru-RU"/>
              </w:rPr>
              <w:t>к</w:t>
            </w:r>
            <w:r w:rsidRPr="003F1C29">
              <w:rPr>
                <w:sz w:val="28"/>
                <w:szCs w:val="28"/>
                <w:lang w:val="ru-RU"/>
              </w:rPr>
              <w:t>орр./с: 30101810200000000823</w:t>
            </w:r>
          </w:p>
          <w:p w:rsidR="007A15A8" w:rsidRPr="003F1C29" w:rsidRDefault="003F1C29" w:rsidP="003F1C29">
            <w:pPr>
              <w:spacing w:line="276" w:lineRule="auto"/>
              <w:jc w:val="both"/>
              <w:rPr>
                <w:sz w:val="28"/>
                <w:szCs w:val="28"/>
                <w:lang w:val="ru-RU"/>
              </w:rPr>
            </w:pPr>
            <w:r w:rsidRPr="003F1C29">
              <w:rPr>
                <w:sz w:val="28"/>
                <w:szCs w:val="28"/>
                <w:lang w:val="ru-RU"/>
              </w:rPr>
              <w:t>БИК: 044525823</w:t>
            </w:r>
          </w:p>
        </w:tc>
      </w:tr>
      <w:tr w:rsidR="007A15A8" w:rsidRPr="00C80B88" w:rsidTr="00451B79">
        <w:trPr>
          <w:trHeight w:val="1059"/>
        </w:trPr>
        <w:tc>
          <w:tcPr>
            <w:tcW w:w="4644"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FC4D26">
            <w:pPr>
              <w:spacing w:line="252" w:lineRule="auto"/>
              <w:rPr>
                <w:sz w:val="28"/>
                <w:szCs w:val="28"/>
                <w:lang w:val="ru-RU"/>
              </w:rPr>
            </w:pPr>
            <w:r w:rsidRPr="007A15A8">
              <w:rPr>
                <w:sz w:val="28"/>
                <w:szCs w:val="28"/>
                <w:lang w:val="ru-RU"/>
              </w:rPr>
              <w:t>_______________/</w:t>
            </w:r>
            <w:r w:rsidR="00F14E33">
              <w:rPr>
                <w:sz w:val="28"/>
                <w:szCs w:val="28"/>
                <w:lang w:val="ru-RU"/>
              </w:rPr>
              <w:t>_______________</w:t>
            </w:r>
            <w:r w:rsidRPr="007A15A8">
              <w:rPr>
                <w:sz w:val="28"/>
                <w:szCs w:val="28"/>
                <w:lang w:val="ru-RU"/>
              </w:rPr>
              <w:t>/</w:t>
            </w:r>
          </w:p>
          <w:p w:rsidR="007A15A8" w:rsidRPr="007A15A8" w:rsidRDefault="007A15A8" w:rsidP="00B15172">
            <w:pPr>
              <w:spacing w:line="252" w:lineRule="auto"/>
              <w:jc w:val="center"/>
              <w:rPr>
                <w:sz w:val="28"/>
                <w:szCs w:val="28"/>
                <w:lang w:val="ru-RU"/>
              </w:rPr>
            </w:pPr>
          </w:p>
          <w:p w:rsidR="007A15A8" w:rsidRPr="007A15A8" w:rsidRDefault="007A15A8" w:rsidP="00C80B88">
            <w:pPr>
              <w:spacing w:line="252" w:lineRule="auto"/>
              <w:jc w:val="center"/>
              <w:rPr>
                <w:sz w:val="28"/>
                <w:szCs w:val="28"/>
                <w:lang w:val="ru-RU"/>
              </w:rPr>
            </w:pPr>
            <w:r w:rsidRPr="007A15A8">
              <w:rPr>
                <w:sz w:val="28"/>
                <w:szCs w:val="28"/>
                <w:lang w:val="ru-RU"/>
              </w:rPr>
              <w:t>М.П.</w:t>
            </w:r>
          </w:p>
        </w:tc>
        <w:tc>
          <w:tcPr>
            <w:tcW w:w="803" w:type="dxa"/>
          </w:tcPr>
          <w:p w:rsidR="007A15A8" w:rsidRPr="007A15A8" w:rsidRDefault="007A15A8" w:rsidP="00B15172">
            <w:pPr>
              <w:spacing w:line="252" w:lineRule="auto"/>
              <w:jc w:val="both"/>
              <w:rPr>
                <w:b/>
                <w:bCs/>
                <w:sz w:val="28"/>
                <w:szCs w:val="28"/>
                <w:lang w:val="ru-RU"/>
              </w:rPr>
            </w:pPr>
          </w:p>
        </w:tc>
        <w:tc>
          <w:tcPr>
            <w:tcW w:w="4400"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B15172">
            <w:pPr>
              <w:spacing w:line="252" w:lineRule="auto"/>
              <w:jc w:val="right"/>
              <w:rPr>
                <w:sz w:val="28"/>
                <w:szCs w:val="28"/>
                <w:lang w:val="ru-RU"/>
              </w:rPr>
            </w:pPr>
            <w:r w:rsidRPr="007A15A8">
              <w:rPr>
                <w:sz w:val="28"/>
                <w:szCs w:val="28"/>
                <w:lang w:val="ru-RU"/>
              </w:rPr>
              <w:t>_____________/Стародумов А.В./</w:t>
            </w:r>
          </w:p>
          <w:p w:rsidR="007A15A8" w:rsidRPr="007A15A8" w:rsidRDefault="007A15A8" w:rsidP="00B15172">
            <w:pPr>
              <w:spacing w:line="252" w:lineRule="auto"/>
              <w:jc w:val="right"/>
              <w:rPr>
                <w:sz w:val="28"/>
                <w:szCs w:val="28"/>
                <w:lang w:val="ru-RU"/>
              </w:rPr>
            </w:pPr>
          </w:p>
          <w:p w:rsidR="007A15A8" w:rsidRPr="00C80B88" w:rsidRDefault="007A15A8" w:rsidP="00C80B88">
            <w:pPr>
              <w:spacing w:line="252" w:lineRule="auto"/>
              <w:jc w:val="center"/>
              <w:rPr>
                <w:sz w:val="28"/>
                <w:szCs w:val="28"/>
                <w:lang w:val="ru-RU"/>
              </w:rPr>
            </w:pPr>
            <w:r w:rsidRPr="007A15A8">
              <w:rPr>
                <w:sz w:val="28"/>
                <w:szCs w:val="28"/>
                <w:lang w:val="ru-RU"/>
              </w:rPr>
              <w:t>М.П.</w:t>
            </w:r>
          </w:p>
        </w:tc>
      </w:tr>
    </w:tbl>
    <w:p w:rsidR="00FA50E2" w:rsidRPr="00844ADE" w:rsidRDefault="00844ADE" w:rsidP="00844ADE">
      <w:pPr>
        <w:shd w:val="clear" w:color="auto" w:fill="FFFFFF"/>
        <w:tabs>
          <w:tab w:val="left" w:pos="1348"/>
        </w:tabs>
        <w:spacing w:after="100"/>
        <w:jc w:val="both"/>
        <w:outlineLvl w:val="0"/>
        <w:rPr>
          <w:rFonts w:asciiTheme="minorHAnsi" w:eastAsia="Arial Unicode MS" w:hAnsiTheme="minorHAnsi"/>
          <w:color w:val="000000"/>
          <w:sz w:val="22"/>
          <w:szCs w:val="22"/>
          <w:u w:color="000000"/>
          <w:lang w:val="ru-RU"/>
        </w:rPr>
      </w:pPr>
      <w:r w:rsidRPr="00844ADE">
        <w:rPr>
          <w:rFonts w:asciiTheme="minorHAnsi" w:eastAsia="Arial Unicode MS" w:hAnsiTheme="minorHAnsi"/>
          <w:color w:val="000000"/>
          <w:sz w:val="22"/>
          <w:szCs w:val="22"/>
          <w:u w:color="000000"/>
          <w:lang w:val="ru-RU"/>
        </w:rPr>
        <w:tab/>
      </w:r>
    </w:p>
    <w:p w:rsidR="00A90FAC" w:rsidRPr="00B639E7" w:rsidRDefault="00A90FAC" w:rsidP="00C80B88">
      <w:pPr>
        <w:spacing w:line="276" w:lineRule="auto"/>
        <w:rPr>
          <w:rFonts w:asciiTheme="minorHAnsi" w:eastAsia="Arial Unicode MS" w:hAnsiTheme="minorHAnsi"/>
          <w:b/>
          <w:color w:val="000000"/>
          <w:u w:color="000000"/>
          <w:lang w:val="ru-RU"/>
        </w:rPr>
        <w:sectPr w:rsidR="00A90FAC" w:rsidRPr="00B639E7" w:rsidSect="00507DD1">
          <w:footerReference w:type="default" r:id="rId8"/>
          <w:pgSz w:w="11900" w:h="16840"/>
          <w:pgMar w:top="851" w:right="851" w:bottom="851" w:left="1418" w:header="709" w:footer="442" w:gutter="0"/>
          <w:cols w:space="720"/>
        </w:sectPr>
      </w:pPr>
    </w:p>
    <w:p w:rsidR="003C1181" w:rsidRPr="00AE3CA9" w:rsidRDefault="00C80B88" w:rsidP="003C1181">
      <w:pPr>
        <w:spacing w:line="360" w:lineRule="auto"/>
        <w:ind w:right="-24" w:firstLine="709"/>
        <w:jc w:val="right"/>
        <w:rPr>
          <w:rFonts w:asciiTheme="minorHAnsi" w:hAnsiTheme="minorHAnsi"/>
          <w:sz w:val="22"/>
          <w:szCs w:val="22"/>
          <w:lang w:val="ru-RU"/>
        </w:rPr>
      </w:pPr>
      <w:r>
        <w:rPr>
          <w:rFonts w:asciiTheme="minorHAnsi" w:hAnsiTheme="minorHAnsi"/>
          <w:sz w:val="22"/>
          <w:szCs w:val="22"/>
          <w:lang w:val="ru-RU"/>
        </w:rPr>
        <w:lastRenderedPageBreak/>
        <w:t>Приложение № 3</w:t>
      </w:r>
    </w:p>
    <w:p w:rsidR="003C1181" w:rsidRPr="00AE3CA9" w:rsidRDefault="003C1181" w:rsidP="003C1181">
      <w:pPr>
        <w:spacing w:line="360" w:lineRule="auto"/>
        <w:ind w:right="-24" w:firstLine="709"/>
        <w:jc w:val="right"/>
        <w:rPr>
          <w:rFonts w:asciiTheme="minorHAnsi" w:hAnsiTheme="minorHAnsi"/>
          <w:sz w:val="22"/>
          <w:szCs w:val="22"/>
          <w:lang w:val="ru-RU"/>
        </w:rPr>
      </w:pPr>
      <w:r w:rsidRPr="00AE3CA9">
        <w:rPr>
          <w:rFonts w:asciiTheme="minorHAnsi" w:hAnsiTheme="minorHAnsi"/>
          <w:sz w:val="22"/>
          <w:szCs w:val="22"/>
          <w:lang w:val="ru-RU"/>
        </w:rPr>
        <w:t>к Договору №</w:t>
      </w:r>
      <w:r w:rsidR="00DE5042" w:rsidRPr="00AE3CA9">
        <w:rPr>
          <w:rFonts w:asciiTheme="minorHAnsi" w:hAnsiTheme="minorHAnsi"/>
          <w:sz w:val="22"/>
          <w:szCs w:val="22"/>
          <w:lang w:val="ru-RU"/>
        </w:rPr>
        <w:t xml:space="preserve"> </w:t>
      </w:r>
      <w:r w:rsidR="00787FA6">
        <w:rPr>
          <w:rFonts w:asciiTheme="minorHAnsi" w:hAnsiTheme="minorHAnsi"/>
          <w:sz w:val="22"/>
          <w:szCs w:val="22"/>
          <w:lang w:val="ru-RU"/>
        </w:rPr>
        <w:t>_______________</w:t>
      </w:r>
      <w:r w:rsidRPr="00AE3CA9">
        <w:rPr>
          <w:rFonts w:asciiTheme="minorHAnsi" w:hAnsiTheme="minorHAnsi"/>
          <w:sz w:val="22"/>
          <w:szCs w:val="22"/>
          <w:lang w:val="ru-RU"/>
        </w:rPr>
        <w:t xml:space="preserve"> от </w:t>
      </w:r>
      <w:r w:rsidR="00787FA6">
        <w:rPr>
          <w:rFonts w:asciiTheme="minorHAnsi" w:hAnsiTheme="minorHAnsi"/>
          <w:sz w:val="22"/>
          <w:szCs w:val="22"/>
          <w:lang w:val="ru-RU"/>
        </w:rPr>
        <w:t>____________</w:t>
      </w:r>
      <w:r w:rsidRPr="00AE3CA9">
        <w:rPr>
          <w:rFonts w:asciiTheme="minorHAnsi" w:hAnsiTheme="minorHAnsi"/>
          <w:sz w:val="22"/>
          <w:szCs w:val="22"/>
          <w:lang w:val="ru-RU"/>
        </w:rPr>
        <w:t xml:space="preserve"> 201</w:t>
      </w:r>
      <w:r w:rsidR="00787FA6">
        <w:rPr>
          <w:rFonts w:asciiTheme="minorHAnsi" w:hAnsiTheme="minorHAnsi"/>
          <w:sz w:val="22"/>
          <w:szCs w:val="22"/>
          <w:lang w:val="ru-RU"/>
        </w:rPr>
        <w:t>5</w:t>
      </w:r>
      <w:r w:rsidRPr="00AE3CA9">
        <w:rPr>
          <w:rFonts w:asciiTheme="minorHAnsi" w:hAnsiTheme="minorHAnsi"/>
          <w:sz w:val="22"/>
          <w:szCs w:val="22"/>
          <w:lang w:val="ru-RU"/>
        </w:rPr>
        <w:t xml:space="preserve"> г. </w:t>
      </w:r>
    </w:p>
    <w:tbl>
      <w:tblPr>
        <w:tblW w:w="5000" w:type="pct"/>
        <w:tblLayout w:type="fixed"/>
        <w:tblLook w:val="04A0" w:firstRow="1" w:lastRow="0" w:firstColumn="1" w:lastColumn="0" w:noHBand="0" w:noVBand="1"/>
      </w:tblPr>
      <w:tblGrid>
        <w:gridCol w:w="380"/>
        <w:gridCol w:w="718"/>
        <w:gridCol w:w="712"/>
        <w:gridCol w:w="1416"/>
        <w:gridCol w:w="848"/>
        <w:gridCol w:w="1987"/>
        <w:gridCol w:w="1560"/>
        <w:gridCol w:w="283"/>
        <w:gridCol w:w="709"/>
        <w:gridCol w:w="709"/>
        <w:gridCol w:w="1419"/>
        <w:gridCol w:w="1287"/>
        <w:gridCol w:w="980"/>
        <w:gridCol w:w="1179"/>
        <w:gridCol w:w="1167"/>
      </w:tblGrid>
      <w:tr w:rsidR="003C1181" w:rsidRPr="00B81DEE" w:rsidTr="001B3910">
        <w:trPr>
          <w:trHeight w:val="450"/>
        </w:trPr>
        <w:tc>
          <w:tcPr>
            <w:tcW w:w="5000" w:type="pct"/>
            <w:gridSpan w:val="15"/>
            <w:tcBorders>
              <w:top w:val="nil"/>
              <w:left w:val="nil"/>
              <w:bottom w:val="nil"/>
              <w:right w:val="nil"/>
            </w:tcBorders>
            <w:shd w:val="clear" w:color="auto" w:fill="auto"/>
            <w:noWrap/>
            <w:vAlign w:val="bottom"/>
            <w:hideMark/>
          </w:tcPr>
          <w:p w:rsidR="003C1181" w:rsidRPr="00B81DEE" w:rsidRDefault="003C1181" w:rsidP="001B3910">
            <w:pPr>
              <w:ind w:right="-24" w:firstLine="709"/>
              <w:jc w:val="center"/>
              <w:rPr>
                <w:rFonts w:asciiTheme="minorHAnsi" w:hAnsiTheme="minorHAnsi"/>
                <w:bCs/>
                <w:sz w:val="28"/>
                <w:szCs w:val="28"/>
              </w:rPr>
            </w:pPr>
            <w:r w:rsidRPr="00B81DEE">
              <w:rPr>
                <w:rFonts w:asciiTheme="minorHAnsi" w:hAnsiTheme="minorHAnsi"/>
                <w:bCs/>
                <w:sz w:val="28"/>
                <w:szCs w:val="28"/>
              </w:rPr>
              <w:t>Информация о контрагенте</w:t>
            </w:r>
          </w:p>
        </w:tc>
      </w:tr>
      <w:tr w:rsidR="003C1181" w:rsidRPr="00B81DEE" w:rsidTr="001B3910">
        <w:trPr>
          <w:trHeight w:val="450"/>
        </w:trPr>
        <w:tc>
          <w:tcPr>
            <w:tcW w:w="5000" w:type="pct"/>
            <w:gridSpan w:val="15"/>
            <w:tcBorders>
              <w:top w:val="nil"/>
              <w:left w:val="nil"/>
              <w:bottom w:val="single" w:sz="4" w:space="0" w:color="auto"/>
              <w:right w:val="nil"/>
            </w:tcBorders>
            <w:shd w:val="clear" w:color="auto" w:fill="auto"/>
            <w:noWrap/>
            <w:vAlign w:val="bottom"/>
            <w:hideMark/>
          </w:tcPr>
          <w:p w:rsidR="003C1181" w:rsidRPr="00B81DEE" w:rsidRDefault="00787FA6" w:rsidP="00DE5042">
            <w:pPr>
              <w:ind w:right="-24" w:firstLine="709"/>
              <w:jc w:val="center"/>
              <w:rPr>
                <w:rFonts w:asciiTheme="minorHAnsi" w:hAnsiTheme="minorHAnsi"/>
                <w:b/>
                <w:bCs/>
                <w:sz w:val="28"/>
                <w:szCs w:val="28"/>
                <w:lang w:val="ru-RU"/>
              </w:rPr>
            </w:pPr>
            <w:r>
              <w:rPr>
                <w:rFonts w:asciiTheme="minorHAnsi" w:hAnsiTheme="minorHAnsi"/>
                <w:sz w:val="28"/>
                <w:szCs w:val="28"/>
                <w:lang w:val="ru-RU"/>
              </w:rPr>
              <w:t>_________________</w:t>
            </w:r>
          </w:p>
        </w:tc>
      </w:tr>
      <w:tr w:rsidR="003C1181" w:rsidRPr="00B81DEE" w:rsidTr="00B81DEE">
        <w:trPr>
          <w:trHeight w:val="270"/>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1</w:t>
            </w:r>
          </w:p>
        </w:tc>
        <w:tc>
          <w:tcPr>
            <w:tcW w:w="2358" w:type="pct"/>
            <w:gridSpan w:val="6"/>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2</w:t>
            </w:r>
          </w:p>
        </w:tc>
        <w:tc>
          <w:tcPr>
            <w:tcW w:w="2138" w:type="pct"/>
            <w:gridSpan w:val="7"/>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3</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B81DEE">
            <w:pPr>
              <w:ind w:right="-24"/>
              <w:jc w:val="center"/>
              <w:rPr>
                <w:rFonts w:asciiTheme="minorHAnsi" w:hAnsiTheme="minorHAnsi"/>
                <w:sz w:val="18"/>
                <w:szCs w:val="18"/>
              </w:rPr>
            </w:pPr>
            <w:r w:rsidRPr="00B81DEE">
              <w:rPr>
                <w:rFonts w:asciiTheme="minorHAnsi" w:hAnsiTheme="minorHAnsi"/>
                <w:sz w:val="18"/>
                <w:szCs w:val="18"/>
              </w:rPr>
              <w:t>4</w:t>
            </w:r>
          </w:p>
        </w:tc>
      </w:tr>
      <w:tr w:rsidR="003C1181" w:rsidRPr="00C80B88" w:rsidTr="00B81DEE">
        <w:trPr>
          <w:trHeight w:val="543"/>
        </w:trPr>
        <w:tc>
          <w:tcPr>
            <w:tcW w:w="1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 п/п</w:t>
            </w:r>
          </w:p>
        </w:tc>
        <w:tc>
          <w:tcPr>
            <w:tcW w:w="235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firstLine="709"/>
              <w:jc w:val="center"/>
              <w:rPr>
                <w:rFonts w:asciiTheme="minorHAnsi" w:hAnsiTheme="minorHAnsi"/>
                <w:sz w:val="18"/>
                <w:szCs w:val="18"/>
                <w:lang w:val="ru-RU"/>
              </w:rPr>
            </w:pPr>
            <w:r w:rsidRPr="00B81DEE">
              <w:rPr>
                <w:rFonts w:asciiTheme="minorHAnsi" w:hAnsiTheme="minorHAnsi"/>
                <w:sz w:val="18"/>
                <w:szCs w:val="18"/>
                <w:lang w:val="ru-RU"/>
              </w:rPr>
              <w:t>Наименование контрагента (ИНН, вид деятельности)</w:t>
            </w:r>
          </w:p>
        </w:tc>
        <w:tc>
          <w:tcPr>
            <w:tcW w:w="2138"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firstLine="709"/>
              <w:jc w:val="center"/>
              <w:rPr>
                <w:rFonts w:asciiTheme="minorHAnsi" w:hAnsiTheme="minorHAnsi"/>
                <w:sz w:val="18"/>
                <w:szCs w:val="18"/>
                <w:lang w:val="ru-RU"/>
              </w:rPr>
            </w:pPr>
            <w:r w:rsidRPr="00B81DEE">
              <w:rPr>
                <w:rFonts w:asciiTheme="minorHAnsi" w:hAnsiTheme="minorHAnsi"/>
                <w:sz w:val="18"/>
                <w:szCs w:val="18"/>
                <w:lang w:val="ru-RU"/>
              </w:rPr>
              <w:t>Информация о цепочке собственников контрагента, включая бенефициаров (в том числе, конечных)</w:t>
            </w:r>
          </w:p>
        </w:tc>
        <w:tc>
          <w:tcPr>
            <w:tcW w:w="3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Информация о подтверждающих документах (наименование, реквизиты и т.д.)</w:t>
            </w:r>
          </w:p>
        </w:tc>
      </w:tr>
      <w:tr w:rsidR="00B81DEE" w:rsidRPr="00B81DEE" w:rsidTr="00A50BCB">
        <w:trPr>
          <w:trHeight w:val="1284"/>
        </w:trPr>
        <w:tc>
          <w:tcPr>
            <w:tcW w:w="124" w:type="pct"/>
            <w:vMerge/>
            <w:tcBorders>
              <w:top w:val="single" w:sz="4" w:space="0" w:color="auto"/>
              <w:left w:val="single" w:sz="4" w:space="0" w:color="auto"/>
              <w:bottom w:val="single" w:sz="4" w:space="0" w:color="auto"/>
              <w:right w:val="single" w:sz="4" w:space="0" w:color="auto"/>
            </w:tcBorders>
            <w:vAlign w:val="center"/>
            <w:hideMark/>
          </w:tcPr>
          <w:p w:rsidR="003C1181" w:rsidRPr="00B81DEE" w:rsidRDefault="003C1181" w:rsidP="001B3910">
            <w:pPr>
              <w:ind w:right="-24" w:firstLine="709"/>
              <w:jc w:val="center"/>
              <w:rPr>
                <w:rFonts w:asciiTheme="minorHAnsi" w:hAnsiTheme="minorHAnsi"/>
                <w:sz w:val="18"/>
                <w:szCs w:val="18"/>
                <w:lang w:val="ru-RU"/>
              </w:rPr>
            </w:pPr>
          </w:p>
        </w:tc>
        <w:tc>
          <w:tcPr>
            <w:tcW w:w="234"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left="-680" w:right="-24" w:firstLine="709"/>
              <w:jc w:val="center"/>
              <w:rPr>
                <w:rFonts w:asciiTheme="minorHAnsi" w:hAnsiTheme="minorHAnsi"/>
                <w:sz w:val="18"/>
                <w:szCs w:val="18"/>
              </w:rPr>
            </w:pPr>
            <w:r w:rsidRPr="00B81DEE">
              <w:rPr>
                <w:rFonts w:asciiTheme="minorHAnsi" w:hAnsiTheme="minorHAnsi"/>
                <w:sz w:val="18"/>
                <w:szCs w:val="18"/>
              </w:rPr>
              <w:t>ИНН</w:t>
            </w:r>
          </w:p>
        </w:tc>
        <w:tc>
          <w:tcPr>
            <w:tcW w:w="23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jc w:val="center"/>
              <w:rPr>
                <w:rFonts w:asciiTheme="minorHAnsi" w:hAnsiTheme="minorHAnsi"/>
                <w:sz w:val="18"/>
                <w:szCs w:val="18"/>
              </w:rPr>
            </w:pPr>
            <w:r w:rsidRPr="00B81DEE">
              <w:rPr>
                <w:rFonts w:asciiTheme="minorHAnsi" w:hAnsiTheme="minorHAnsi"/>
                <w:sz w:val="18"/>
                <w:szCs w:val="18"/>
              </w:rPr>
              <w:t>ОГРН</w:t>
            </w:r>
          </w:p>
        </w:tc>
        <w:tc>
          <w:tcPr>
            <w:tcW w:w="46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Наименование краткое</w:t>
            </w:r>
          </w:p>
        </w:tc>
        <w:tc>
          <w:tcPr>
            <w:tcW w:w="276"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firstLine="31"/>
              <w:jc w:val="center"/>
              <w:rPr>
                <w:rFonts w:asciiTheme="minorHAnsi" w:hAnsiTheme="minorHAnsi"/>
                <w:sz w:val="18"/>
                <w:szCs w:val="18"/>
              </w:rPr>
            </w:pPr>
            <w:r w:rsidRPr="00B81DEE">
              <w:rPr>
                <w:rFonts w:asciiTheme="minorHAnsi" w:hAnsiTheme="minorHAnsi"/>
                <w:sz w:val="18"/>
                <w:szCs w:val="18"/>
              </w:rPr>
              <w:t>Код ОКВЭД</w:t>
            </w:r>
          </w:p>
        </w:tc>
        <w:tc>
          <w:tcPr>
            <w:tcW w:w="647"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Фамилия, Имя, Отчество руководителя</w:t>
            </w:r>
          </w:p>
        </w:tc>
        <w:tc>
          <w:tcPr>
            <w:tcW w:w="508"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Серия и номер документа, удостоверяющего личность руководителя</w:t>
            </w:r>
          </w:p>
        </w:tc>
        <w:tc>
          <w:tcPr>
            <w:tcW w:w="9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A50BCB">
            <w:pPr>
              <w:ind w:right="-24"/>
              <w:rPr>
                <w:rFonts w:asciiTheme="minorHAnsi" w:hAnsiTheme="minorHAnsi"/>
                <w:sz w:val="18"/>
                <w:szCs w:val="18"/>
              </w:rPr>
            </w:pPr>
            <w:r w:rsidRPr="00B81DEE">
              <w:rPr>
                <w:rFonts w:asciiTheme="minorHAnsi" w:hAnsiTheme="minorHAnsi"/>
                <w:sz w:val="18"/>
                <w:szCs w:val="18"/>
              </w:rPr>
              <w:t>№</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ИНН</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ОГРН</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Наименование / ФИО</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Адрес регистрации</w:t>
            </w:r>
          </w:p>
        </w:tc>
        <w:tc>
          <w:tcPr>
            <w:tcW w:w="319"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Серия и номер документа, удостоверяющего личность (для физического лица)</w:t>
            </w:r>
          </w:p>
        </w:tc>
        <w:tc>
          <w:tcPr>
            <w:tcW w:w="384"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Руководитель / участник / акционер / бенефициар</w:t>
            </w:r>
          </w:p>
        </w:tc>
        <w:tc>
          <w:tcPr>
            <w:tcW w:w="380" w:type="pct"/>
            <w:vMerge/>
            <w:tcBorders>
              <w:top w:val="single" w:sz="4" w:space="0" w:color="auto"/>
              <w:left w:val="single" w:sz="4" w:space="0" w:color="auto"/>
              <w:bottom w:val="single" w:sz="4" w:space="0" w:color="auto"/>
              <w:right w:val="single" w:sz="4" w:space="0" w:color="auto"/>
            </w:tcBorders>
            <w:vAlign w:val="center"/>
            <w:hideMark/>
          </w:tcPr>
          <w:p w:rsidR="003C1181" w:rsidRPr="00B81DEE" w:rsidRDefault="003C1181" w:rsidP="001B3910">
            <w:pPr>
              <w:ind w:right="-24" w:firstLine="709"/>
              <w:jc w:val="center"/>
              <w:rPr>
                <w:rFonts w:asciiTheme="minorHAnsi" w:hAnsiTheme="minorHAnsi"/>
                <w:sz w:val="18"/>
                <w:szCs w:val="18"/>
              </w:rPr>
            </w:pPr>
          </w:p>
        </w:tc>
      </w:tr>
      <w:tr w:rsidR="00B81DEE" w:rsidRPr="00B81DEE" w:rsidTr="00B81DEE">
        <w:trPr>
          <w:trHeight w:val="219"/>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2</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3</w:t>
            </w: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4</w:t>
            </w:r>
          </w:p>
        </w:tc>
        <w:tc>
          <w:tcPr>
            <w:tcW w:w="276"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5</w:t>
            </w:r>
          </w:p>
        </w:tc>
        <w:tc>
          <w:tcPr>
            <w:tcW w:w="6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6</w:t>
            </w: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7</w:t>
            </w: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8</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9</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10</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11</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12</w:t>
            </w:r>
          </w:p>
        </w:tc>
        <w:tc>
          <w:tcPr>
            <w:tcW w:w="3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13</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14</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15</w:t>
            </w:r>
          </w:p>
        </w:tc>
      </w:tr>
      <w:tr w:rsidR="00B81DEE" w:rsidRPr="001A61E8" w:rsidTr="00787FA6">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32"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76"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647"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B81DEE" w:rsidP="001B3910">
            <w:pPr>
              <w:ind w:right="-24"/>
              <w:jc w:val="center"/>
              <w:rPr>
                <w:rFonts w:asciiTheme="minorHAnsi" w:hAnsiTheme="minorHAnsi"/>
                <w:sz w:val="18"/>
                <w:szCs w:val="18"/>
                <w:lang w:val="ru-RU"/>
              </w:rPr>
            </w:pPr>
            <w:r w:rsidRPr="00B81DEE">
              <w:rPr>
                <w:rFonts w:asciiTheme="minorHAnsi" w:hAnsiTheme="minorHAnsi"/>
                <w:sz w:val="18"/>
                <w:szCs w:val="18"/>
                <w:lang w:val="ru-RU"/>
              </w:rPr>
              <w:t>1</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31"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lang w:val="ru-RU"/>
              </w:rPr>
            </w:pPr>
          </w:p>
        </w:tc>
        <w:tc>
          <w:tcPr>
            <w:tcW w:w="462"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319"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384"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lang w:val="ru-RU"/>
              </w:rPr>
            </w:pPr>
          </w:p>
        </w:tc>
      </w:tr>
      <w:tr w:rsidR="003C1181" w:rsidRPr="001A61E8" w:rsidTr="001B3910">
        <w:trPr>
          <w:trHeight w:val="1065"/>
        </w:trPr>
        <w:tc>
          <w:tcPr>
            <w:tcW w:w="124" w:type="pct"/>
            <w:tcBorders>
              <w:top w:val="nil"/>
              <w:left w:val="nil"/>
              <w:bottom w:val="nil"/>
              <w:right w:val="nil"/>
            </w:tcBorders>
            <w:shd w:val="clear" w:color="auto" w:fill="auto"/>
            <w:noWrap/>
            <w:vAlign w:val="bottom"/>
            <w:hideMark/>
          </w:tcPr>
          <w:p w:rsidR="003C1181" w:rsidRPr="00A50BCB" w:rsidRDefault="003C1181" w:rsidP="001B3910">
            <w:pPr>
              <w:ind w:right="-24" w:firstLine="709"/>
              <w:rPr>
                <w:rFonts w:asciiTheme="minorHAnsi" w:hAnsiTheme="minorHAnsi"/>
                <w:sz w:val="18"/>
                <w:szCs w:val="18"/>
                <w:lang w:val="ru-RU"/>
              </w:rPr>
            </w:pPr>
          </w:p>
        </w:tc>
        <w:tc>
          <w:tcPr>
            <w:tcW w:w="4876" w:type="pct"/>
            <w:gridSpan w:val="14"/>
            <w:tcBorders>
              <w:top w:val="nil"/>
              <w:left w:val="nil"/>
              <w:right w:val="nil"/>
            </w:tcBorders>
            <w:shd w:val="clear" w:color="auto" w:fill="auto"/>
            <w:vAlign w:val="bottom"/>
            <w:hideMark/>
          </w:tcPr>
          <w:p w:rsidR="003C1181" w:rsidRPr="00B81DEE" w:rsidRDefault="003C1181" w:rsidP="00B81DEE">
            <w:pPr>
              <w:spacing w:before="120"/>
              <w:ind w:right="-24" w:firstLine="709"/>
              <w:jc w:val="both"/>
              <w:rPr>
                <w:rFonts w:asciiTheme="minorHAnsi" w:hAnsiTheme="minorHAnsi"/>
                <w:sz w:val="18"/>
                <w:szCs w:val="18"/>
                <w:lang w:val="ru-RU"/>
              </w:rPr>
            </w:pPr>
          </w:p>
        </w:tc>
      </w:tr>
    </w:tbl>
    <w:p w:rsidR="003C1181" w:rsidRPr="00AE3CA9" w:rsidRDefault="003C1181" w:rsidP="003C1181">
      <w:pPr>
        <w:shd w:val="clear" w:color="auto" w:fill="FFFFFF"/>
        <w:tabs>
          <w:tab w:val="left" w:pos="851"/>
        </w:tabs>
        <w:ind w:right="-24" w:firstLine="709"/>
        <w:jc w:val="both"/>
        <w:rPr>
          <w:rFonts w:asciiTheme="minorHAnsi" w:hAnsiTheme="minorHAnsi"/>
          <w:sz w:val="22"/>
          <w:szCs w:val="22"/>
          <w:lang w:val="ru-RU"/>
        </w:rPr>
      </w:pPr>
      <w:r w:rsidRPr="00AE3CA9">
        <w:rPr>
          <w:rFonts w:asciiTheme="minorHAnsi" w:hAnsiTheme="minorHAnsi"/>
          <w:b/>
          <w:sz w:val="22"/>
          <w:szCs w:val="22"/>
          <w:lang w:val="ru-RU"/>
        </w:rPr>
        <w:t xml:space="preserve"> Руководитель</w:t>
      </w:r>
      <w:r w:rsidRPr="00AE3CA9">
        <w:rPr>
          <w:rFonts w:asciiTheme="minorHAnsi" w:hAnsiTheme="minorHAnsi"/>
          <w:sz w:val="22"/>
          <w:szCs w:val="22"/>
          <w:lang w:val="ru-RU"/>
        </w:rPr>
        <w:t xml:space="preserve">  </w:t>
      </w:r>
      <w:r w:rsidRPr="00AE3CA9">
        <w:rPr>
          <w:rFonts w:asciiTheme="minorHAnsi" w:hAnsiTheme="minorHAnsi"/>
          <w:b/>
          <w:sz w:val="22"/>
          <w:szCs w:val="22"/>
          <w:lang w:val="ru-RU"/>
        </w:rPr>
        <w:t xml:space="preserve">контрагента </w:t>
      </w:r>
      <w:r w:rsidRPr="00AE3CA9">
        <w:rPr>
          <w:rFonts w:asciiTheme="minorHAnsi" w:hAnsiTheme="minorHAnsi"/>
          <w:sz w:val="22"/>
          <w:szCs w:val="22"/>
          <w:lang w:val="ru-RU"/>
        </w:rPr>
        <w:t>____________________________(</w:t>
      </w:r>
      <w:r w:rsidR="00787FA6">
        <w:rPr>
          <w:rFonts w:asciiTheme="minorHAnsi" w:hAnsiTheme="minorHAnsi"/>
          <w:sz w:val="22"/>
          <w:szCs w:val="22"/>
          <w:lang w:val="ru-RU"/>
        </w:rPr>
        <w:t>_____________</w:t>
      </w:r>
      <w:r w:rsidRPr="00AE3CA9">
        <w:rPr>
          <w:rFonts w:asciiTheme="minorHAnsi" w:hAnsiTheme="minorHAnsi"/>
          <w:sz w:val="22"/>
          <w:szCs w:val="22"/>
          <w:lang w:val="ru-RU"/>
        </w:rPr>
        <w:t>)</w:t>
      </w:r>
    </w:p>
    <w:p w:rsidR="003C1181" w:rsidRPr="00AE3CA9" w:rsidRDefault="003C1181" w:rsidP="003C1181">
      <w:pPr>
        <w:shd w:val="clear" w:color="auto" w:fill="FFFFFF"/>
        <w:tabs>
          <w:tab w:val="left" w:pos="851"/>
        </w:tabs>
        <w:ind w:right="-24" w:firstLine="709"/>
        <w:jc w:val="both"/>
        <w:rPr>
          <w:rFonts w:asciiTheme="minorHAnsi" w:hAnsiTheme="minorHAnsi"/>
          <w:i/>
          <w:sz w:val="22"/>
          <w:szCs w:val="22"/>
          <w:vertAlign w:val="subscript"/>
          <w:lang w:val="ru-RU"/>
        </w:rPr>
      </w:pPr>
      <w:r w:rsidRPr="00AE3CA9">
        <w:rPr>
          <w:rFonts w:asciiTheme="minorHAnsi" w:hAnsiTheme="minorHAnsi"/>
          <w:i/>
          <w:sz w:val="22"/>
          <w:szCs w:val="22"/>
          <w:vertAlign w:val="subscript"/>
          <w:lang w:val="ru-RU"/>
        </w:rPr>
        <w:t xml:space="preserve">                                                                                                      подпись</w:t>
      </w:r>
    </w:p>
    <w:p w:rsidR="00A23F6C" w:rsidRPr="00BA7135" w:rsidRDefault="00BA7135" w:rsidP="003C1181">
      <w:pPr>
        <w:shd w:val="clear" w:color="auto" w:fill="FFFFFF"/>
        <w:tabs>
          <w:tab w:val="left" w:pos="851"/>
        </w:tabs>
        <w:ind w:right="-24" w:firstLine="709"/>
        <w:jc w:val="both"/>
        <w:rPr>
          <w:rFonts w:asciiTheme="minorHAnsi" w:eastAsia="Arial Unicode MS" w:hAnsiTheme="minorHAnsi"/>
          <w:b/>
          <w:color w:val="000000"/>
          <w:sz w:val="22"/>
          <w:szCs w:val="22"/>
          <w:u w:color="000000"/>
          <w:lang w:val="ru-RU"/>
        </w:rPr>
      </w:pPr>
      <w:r>
        <w:rPr>
          <w:rFonts w:asciiTheme="minorHAnsi" w:hAnsiTheme="minorHAnsi"/>
          <w:sz w:val="22"/>
          <w:szCs w:val="22"/>
          <w:lang w:val="ru-RU"/>
        </w:rPr>
        <w:t xml:space="preserve">                                                                                    </w:t>
      </w:r>
      <w:r w:rsidR="003C1181" w:rsidRPr="00BA7135">
        <w:rPr>
          <w:rFonts w:asciiTheme="minorHAnsi" w:hAnsiTheme="minorHAnsi"/>
          <w:sz w:val="22"/>
          <w:szCs w:val="22"/>
          <w:lang w:val="ru-RU"/>
        </w:rPr>
        <w:t>МП</w:t>
      </w:r>
    </w:p>
    <w:sectPr w:rsidR="00A23F6C" w:rsidRPr="00BA7135" w:rsidSect="003C1181">
      <w:pgSz w:w="16840" w:h="11900" w:orient="landscape"/>
      <w:pgMar w:top="1418" w:right="851" w:bottom="851" w:left="851" w:header="709" w:footer="44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9C5" w:rsidRDefault="00BF59C5" w:rsidP="00FA50E2">
      <w:r>
        <w:separator/>
      </w:r>
    </w:p>
  </w:endnote>
  <w:endnote w:type="continuationSeparator" w:id="0">
    <w:p w:rsidR="00BF59C5" w:rsidRDefault="00BF59C5" w:rsidP="00FA5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7247337"/>
      <w:docPartObj>
        <w:docPartGallery w:val="Page Numbers (Bottom of Page)"/>
        <w:docPartUnique/>
      </w:docPartObj>
    </w:sdtPr>
    <w:sdtEndPr/>
    <w:sdtContent>
      <w:p w:rsidR="00F14E33" w:rsidRDefault="00F14E33">
        <w:pPr>
          <w:pStyle w:val="a7"/>
          <w:jc w:val="center"/>
        </w:pPr>
        <w:r>
          <w:fldChar w:fldCharType="begin"/>
        </w:r>
        <w:r>
          <w:instrText>PAGE   \* MERGEFORMAT</w:instrText>
        </w:r>
        <w:r>
          <w:fldChar w:fldCharType="separate"/>
        </w:r>
        <w:r w:rsidR="00C80B88" w:rsidRPr="00C80B88">
          <w:rPr>
            <w:noProof/>
            <w:lang w:val="ru-RU"/>
          </w:rPr>
          <w:t>3</w:t>
        </w:r>
        <w:r>
          <w:fldChar w:fldCharType="end"/>
        </w:r>
      </w:p>
    </w:sdtContent>
  </w:sdt>
  <w:p w:rsidR="00F14E33" w:rsidRDefault="00F14E3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9C5" w:rsidRDefault="00BF59C5" w:rsidP="00FA50E2">
      <w:r>
        <w:separator/>
      </w:r>
    </w:p>
  </w:footnote>
  <w:footnote w:type="continuationSeparator" w:id="0">
    <w:p w:rsidR="00BF59C5" w:rsidRDefault="00BF59C5" w:rsidP="00FA50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85F4E"/>
    <w:multiLevelType w:val="hybridMultilevel"/>
    <w:tmpl w:val="AEAA4152"/>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9F2F4E"/>
    <w:multiLevelType w:val="multilevel"/>
    <w:tmpl w:val="7E7240FE"/>
    <w:lvl w:ilvl="0">
      <w:start w:val="1"/>
      <w:numFmt w:val="decimal"/>
      <w:suff w:val="nothing"/>
      <w:lvlText w:val="%1."/>
      <w:lvlJc w:val="left"/>
      <w:pPr>
        <w:ind w:left="0" w:firstLine="0"/>
      </w:pPr>
      <w:rPr>
        <w:rFonts w:hint="default"/>
        <w:b w:val="0"/>
      </w:rPr>
    </w:lvl>
    <w:lvl w:ilvl="1">
      <w:start w:val="1"/>
      <w:numFmt w:val="decimal"/>
      <w:lvlText w:val="%1.%2."/>
      <w:lvlJc w:val="left"/>
      <w:pPr>
        <w:tabs>
          <w:tab w:val="num" w:pos="357"/>
        </w:tabs>
        <w:ind w:left="0" w:firstLine="0"/>
      </w:pPr>
      <w:rPr>
        <w:rFonts w:hint="default"/>
        <w:b w:val="0"/>
        <w:color w:val="000000"/>
        <w:sz w:val="22"/>
        <w:szCs w:val="22"/>
      </w:rPr>
    </w:lvl>
    <w:lvl w:ilvl="2">
      <w:start w:val="1"/>
      <w:numFmt w:val="decimal"/>
      <w:lvlText w:val="%1.%2.%3."/>
      <w:lvlJc w:val="left"/>
      <w:pPr>
        <w:tabs>
          <w:tab w:val="num" w:pos="357"/>
        </w:tabs>
        <w:ind w:left="0" w:firstLine="0"/>
      </w:pPr>
      <w:rPr>
        <w:rFonts w:hint="default"/>
        <w:b w:val="0"/>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B21564D"/>
    <w:multiLevelType w:val="hybridMultilevel"/>
    <w:tmpl w:val="19E27522"/>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4">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
    <w:nsid w:val="5A663192"/>
    <w:multiLevelType w:val="hybridMultilevel"/>
    <w:tmpl w:val="F90AAE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5A03987"/>
    <w:multiLevelType w:val="hybridMultilevel"/>
    <w:tmpl w:val="1EBEB10C"/>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a"/>
  <w:drawingGridHorizontalSpacing w:val="120"/>
  <w:drawingGridVerticalSpacing w:val="0"/>
  <w:displayHorizontalDrawingGridEvery w:val="0"/>
  <w:displayVerticalDrawingGridEvery w:val="0"/>
  <w:doNotShadeFormData/>
  <w:noPunctuationKerning/>
  <w:characterSpacingControl w:val="doNotCompress"/>
  <w:noLineBreaksAfter w:lang="ja-JP" w:val="‘“(〔[{〈《「『【⦅〘〖«〝︵︷︹︻︽︿﹁﹃﹇﹙﹛﹝｢"/>
  <w:noLineBreaksBefore w:lang="ja-JP" w:val="’”)〕]}〉"/>
  <w:doNotValidateAgainstSchema/>
  <w:doNotDemarcateInvalidXml/>
  <w:hdrShapeDefaults>
    <o:shapedefaults v:ext="edit" spidmax="2049">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C08"/>
    <w:rsid w:val="000C0605"/>
    <w:rsid w:val="00142D28"/>
    <w:rsid w:val="00151A3A"/>
    <w:rsid w:val="0016273C"/>
    <w:rsid w:val="00174BE5"/>
    <w:rsid w:val="001A61E8"/>
    <w:rsid w:val="001B3910"/>
    <w:rsid w:val="001E7E18"/>
    <w:rsid w:val="002073D3"/>
    <w:rsid w:val="002130ED"/>
    <w:rsid w:val="002163C4"/>
    <w:rsid w:val="002422BA"/>
    <w:rsid w:val="00244065"/>
    <w:rsid w:val="002711C1"/>
    <w:rsid w:val="00293071"/>
    <w:rsid w:val="002C2CAF"/>
    <w:rsid w:val="003132C7"/>
    <w:rsid w:val="003C1181"/>
    <w:rsid w:val="003E4E8E"/>
    <w:rsid w:val="003E6074"/>
    <w:rsid w:val="003F1C29"/>
    <w:rsid w:val="003F6CC7"/>
    <w:rsid w:val="00444C08"/>
    <w:rsid w:val="00451B79"/>
    <w:rsid w:val="004B4744"/>
    <w:rsid w:val="004D10A0"/>
    <w:rsid w:val="00506366"/>
    <w:rsid w:val="00507DD1"/>
    <w:rsid w:val="00540556"/>
    <w:rsid w:val="005B7355"/>
    <w:rsid w:val="005E6287"/>
    <w:rsid w:val="0062202D"/>
    <w:rsid w:val="00624DDE"/>
    <w:rsid w:val="00626428"/>
    <w:rsid w:val="006B3D27"/>
    <w:rsid w:val="00787FA6"/>
    <w:rsid w:val="007940E7"/>
    <w:rsid w:val="007A15A8"/>
    <w:rsid w:val="007D4DB3"/>
    <w:rsid w:val="007F248F"/>
    <w:rsid w:val="00802944"/>
    <w:rsid w:val="00805431"/>
    <w:rsid w:val="008270CC"/>
    <w:rsid w:val="008415B9"/>
    <w:rsid w:val="00844ADE"/>
    <w:rsid w:val="00845358"/>
    <w:rsid w:val="008F1077"/>
    <w:rsid w:val="008F2E73"/>
    <w:rsid w:val="00914508"/>
    <w:rsid w:val="009638ED"/>
    <w:rsid w:val="009C0D6C"/>
    <w:rsid w:val="009D6F03"/>
    <w:rsid w:val="009F5BC2"/>
    <w:rsid w:val="00A20208"/>
    <w:rsid w:val="00A23F6C"/>
    <w:rsid w:val="00A4281A"/>
    <w:rsid w:val="00A50BCB"/>
    <w:rsid w:val="00A90FAC"/>
    <w:rsid w:val="00AA05EC"/>
    <w:rsid w:val="00AB21A9"/>
    <w:rsid w:val="00AE3CA9"/>
    <w:rsid w:val="00B10555"/>
    <w:rsid w:val="00B639E7"/>
    <w:rsid w:val="00B81DEE"/>
    <w:rsid w:val="00BA064E"/>
    <w:rsid w:val="00BA1909"/>
    <w:rsid w:val="00BA7135"/>
    <w:rsid w:val="00BE7C51"/>
    <w:rsid w:val="00BF4A0D"/>
    <w:rsid w:val="00BF59C5"/>
    <w:rsid w:val="00C07E10"/>
    <w:rsid w:val="00C35665"/>
    <w:rsid w:val="00C44A75"/>
    <w:rsid w:val="00C80B88"/>
    <w:rsid w:val="00C97898"/>
    <w:rsid w:val="00CE40B8"/>
    <w:rsid w:val="00CF1EE7"/>
    <w:rsid w:val="00D037AA"/>
    <w:rsid w:val="00D166A9"/>
    <w:rsid w:val="00D2388D"/>
    <w:rsid w:val="00D6408E"/>
    <w:rsid w:val="00DC1735"/>
    <w:rsid w:val="00DC4FDE"/>
    <w:rsid w:val="00DE5042"/>
    <w:rsid w:val="00DF7B1E"/>
    <w:rsid w:val="00E1591D"/>
    <w:rsid w:val="00E37214"/>
    <w:rsid w:val="00E93686"/>
    <w:rsid w:val="00F14E33"/>
    <w:rsid w:val="00F53008"/>
    <w:rsid w:val="00FA50E2"/>
    <w:rsid w:val="00FC20C5"/>
    <w:rsid w:val="00FC4D26"/>
    <w:rsid w:val="00FC5C4D"/>
    <w:rsid w:val="00FE4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0" endcap="round"/>
    </o:shapedefaults>
    <o:shapelayout v:ext="edit">
      <o:idmap v:ext="edit" data="1"/>
    </o:shapelayout>
  </w:shapeDefaults>
  <w:doNotEmbedSmartTags/>
  <w:decimalSymbol w:val=","/>
  <w:listSeparator w:val=";"/>
  <w15:docId w15:val="{3CF82A93-B29A-492B-B153-7DE7DD24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E1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uiPriority w:val="99"/>
    <w:locked/>
    <w:rsid w:val="00444C08"/>
    <w:pPr>
      <w:tabs>
        <w:tab w:val="center" w:pos="4677"/>
        <w:tab w:val="right" w:pos="9355"/>
      </w:tabs>
    </w:pPr>
  </w:style>
  <w:style w:type="character" w:customStyle="1" w:styleId="a8">
    <w:name w:val="Нижний колонтитул Знак"/>
    <w:link w:val="a7"/>
    <w:uiPriority w:val="99"/>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0"/>
    <w:rsid w:val="00FC20C5"/>
  </w:style>
  <w:style w:type="paragraph" w:styleId="ac">
    <w:name w:val="List Paragraph"/>
    <w:basedOn w:val="a"/>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 w:type="character" w:styleId="af2">
    <w:name w:val="Strong"/>
    <w:basedOn w:val="a0"/>
    <w:qFormat/>
    <w:locked/>
    <w:rsid w:val="008054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561482">
      <w:bodyDiv w:val="1"/>
      <w:marLeft w:val="0"/>
      <w:marRight w:val="0"/>
      <w:marTop w:val="0"/>
      <w:marBottom w:val="0"/>
      <w:divBdr>
        <w:top w:val="none" w:sz="0" w:space="0" w:color="auto"/>
        <w:left w:val="none" w:sz="0" w:space="0" w:color="auto"/>
        <w:bottom w:val="none" w:sz="0" w:space="0" w:color="auto"/>
        <w:right w:val="none" w:sz="0" w:space="0" w:color="auto"/>
      </w:divBdr>
    </w:div>
    <w:div w:id="1277639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37"/>
    <w:rsid w:val="001275A2"/>
    <w:rsid w:val="001F5493"/>
    <w:rsid w:val="004D54FE"/>
    <w:rsid w:val="005A1A37"/>
    <w:rsid w:val="00635AED"/>
    <w:rsid w:val="006F120D"/>
    <w:rsid w:val="007E005C"/>
    <w:rsid w:val="0080680B"/>
    <w:rsid w:val="0098179C"/>
    <w:rsid w:val="00A56AC4"/>
    <w:rsid w:val="00C54942"/>
    <w:rsid w:val="00C95082"/>
    <w:rsid w:val="00DD0F52"/>
    <w:rsid w:val="00EB41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275A2"/>
    <w:rPr>
      <w:color w:val="808080"/>
    </w:rPr>
  </w:style>
  <w:style w:type="paragraph" w:customStyle="1" w:styleId="05B89D4EF84D4BCD9C5BEF21F7958DCF">
    <w:name w:val="05B89D4EF84D4BCD9C5BEF21F7958DCF"/>
    <w:rsid w:val="00EB4137"/>
  </w:style>
  <w:style w:type="paragraph" w:customStyle="1" w:styleId="FE571016CCE54DFEAC055CE24C86BC33">
    <w:name w:val="FE571016CCE54DFEAC055CE24C86BC33"/>
    <w:rsid w:val="00EB4137"/>
  </w:style>
  <w:style w:type="paragraph" w:customStyle="1" w:styleId="438CED3FBDF140EA8F540D4D7E30A3E4">
    <w:name w:val="438CED3FBDF140EA8F540D4D7E30A3E4"/>
    <w:rsid w:val="00C54942"/>
    <w:pPr>
      <w:spacing w:after="200" w:line="276" w:lineRule="auto"/>
    </w:pPr>
  </w:style>
  <w:style w:type="paragraph" w:customStyle="1" w:styleId="78FAAFE74370483989F989544A8CEF7C">
    <w:name w:val="78FAAFE74370483989F989544A8CEF7C"/>
    <w:rsid w:val="001275A2"/>
  </w:style>
  <w:style w:type="paragraph" w:customStyle="1" w:styleId="CE33B6BED51F4D719A5106AB374AE47B">
    <w:name w:val="CE33B6BED51F4D719A5106AB374AE47B"/>
    <w:rsid w:val="001275A2"/>
  </w:style>
  <w:style w:type="paragraph" w:customStyle="1" w:styleId="03BC15EA0D2249509E8DB8087738F8C3">
    <w:name w:val="03BC15EA0D2249509E8DB8087738F8C3"/>
    <w:rsid w:val="001275A2"/>
  </w:style>
  <w:style w:type="paragraph" w:customStyle="1" w:styleId="CFAB7CA585E849DC99FB94E185734722">
    <w:name w:val="CFAB7CA585E849DC99FB94E185734722"/>
    <w:rsid w:val="001275A2"/>
  </w:style>
  <w:style w:type="paragraph" w:customStyle="1" w:styleId="B16AFEB32A614E2E9AD9FFBAE4DE9FBB">
    <w:name w:val="B16AFEB32A614E2E9AD9FFBAE4DE9FBB"/>
    <w:rsid w:val="001275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00DF3-F2F5-46BF-958F-29752D006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6</Pages>
  <Words>1695</Words>
  <Characters>9663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
  <LinksUpToDate>false</LinksUpToDate>
  <CharactersWithSpaces>11336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User</dc:creator>
  <cp:lastModifiedBy>Стратийчук Сергей Александрович</cp:lastModifiedBy>
  <cp:revision>4</cp:revision>
  <cp:lastPrinted>2015-03-03T06:36:00Z</cp:lastPrinted>
  <dcterms:created xsi:type="dcterms:W3CDTF">2015-03-02T08:10:00Z</dcterms:created>
  <dcterms:modified xsi:type="dcterms:W3CDTF">2015-03-19T10:45:00Z</dcterms:modified>
</cp:coreProperties>
</file>