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015" w:rsidRPr="00FA2DFA" w:rsidRDefault="00D53015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D53015" w:rsidRPr="00FA2DFA" w:rsidRDefault="00D53015" w:rsidP="00C81DD8">
      <w:pPr>
        <w:rPr>
          <w:sz w:val="22"/>
          <w:szCs w:val="22"/>
        </w:rPr>
      </w:pPr>
    </w:p>
    <w:p w:rsidR="00D53015" w:rsidRPr="00FA2DFA" w:rsidRDefault="00D53015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D53015" w:rsidRPr="00FA2DFA" w:rsidRDefault="00D53015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D53015" w:rsidRPr="00FA2DFA" w:rsidRDefault="00D53015" w:rsidP="00C81DD8">
      <w:pPr>
        <w:tabs>
          <w:tab w:val="right" w:pos="9540"/>
        </w:tabs>
        <w:ind w:left="360"/>
      </w:pPr>
    </w:p>
    <w:p w:rsidR="00D53015" w:rsidRPr="00FA2DFA" w:rsidRDefault="00D53015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D53015" w:rsidRPr="00FA2DFA" w:rsidRDefault="00D53015" w:rsidP="00C81DD8">
      <w:pPr>
        <w:ind w:left="360"/>
      </w:pPr>
    </w:p>
    <w:p w:rsidR="00D53015" w:rsidRPr="00FA2DFA" w:rsidRDefault="00D53015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D53015" w:rsidRPr="00FA2DFA" w:rsidRDefault="00D53015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D53015" w:rsidRPr="00FA2DFA" w:rsidRDefault="00D53015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  <w:proofErr w:type="gramEnd"/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D53015" w:rsidRPr="00FA2DFA" w:rsidRDefault="00D53015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«Товар» -</w:t>
      </w:r>
      <w:r w:rsidR="00C0791B">
        <w:t xml:space="preserve"> указанный</w:t>
      </w:r>
      <w:r w:rsidRPr="00FA2DFA">
        <w:t xml:space="preserve"> в п.2.1 настоящего Договора, характеристики, которых п</w:t>
      </w:r>
      <w:r w:rsidRPr="00FA2DFA">
        <w:t>е</w:t>
      </w:r>
      <w:r w:rsidRPr="00FA2DFA">
        <w:t>речислены в Спецификации (Приложение № 1 к настоящему Договору) и в Технических требованиях (Приложение № 2 к настоящему Договору), поставляемые в рамках насто</w:t>
      </w:r>
      <w:r w:rsidRPr="00FA2DFA">
        <w:t>я</w:t>
      </w:r>
      <w:r w:rsidRPr="00FA2DFA">
        <w:t>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в соответствии с заявкой победителя)</w:t>
      </w:r>
      <w:r w:rsidRPr="00FA2DFA">
        <w:t xml:space="preserve"> в обусловленные Договором сроки в соответствии со Спецификацией (Приложение № 1 к настоящему Договору), Те</w:t>
      </w:r>
      <w:r w:rsidRPr="00FA2DFA">
        <w:t>х</w:t>
      </w:r>
      <w:r w:rsidRPr="00FA2DFA">
        <w:t>ническими требованиями (Приложение № 2 к настоящему Договору). Поставщик обязуе</w:t>
      </w:r>
      <w:r w:rsidRPr="00FA2DFA">
        <w:t>т</w:t>
      </w:r>
      <w:r w:rsidRPr="00FA2DFA">
        <w:t xml:space="preserve">ся передать Товар Покупателю, а Покупатель обязуется оплатить переданный Товар.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Товара, его количество и сроки поставки опред</w:t>
      </w:r>
      <w:r w:rsidRPr="00FA2DFA">
        <w:t>е</w:t>
      </w:r>
      <w:r w:rsidRPr="00FA2DFA">
        <w:t>ляются Спецификацией (Приложение № 1 к настоящему Договору), технические и кач</w:t>
      </w:r>
      <w:r w:rsidRPr="00FA2DFA">
        <w:t>е</w:t>
      </w:r>
      <w:r w:rsidRPr="00FA2DFA">
        <w:t>ственные показатели – Техническими требованиями (Приложение № 2 к настоящему Д</w:t>
      </w:r>
      <w:r w:rsidRPr="00FA2DFA">
        <w:t>о</w:t>
      </w:r>
      <w:r w:rsidRPr="00FA2DFA">
        <w:t>говору).</w:t>
      </w:r>
    </w:p>
    <w:p w:rsidR="00D53015" w:rsidRPr="0095164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Товар, свободный от прав третьих лиц.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Цена Договора </w:t>
      </w:r>
      <w:proofErr w:type="gramStart"/>
      <w:r w:rsidRPr="00FA2DFA">
        <w:t>является фиксированной и не подлежит</w:t>
      </w:r>
      <w:proofErr w:type="gramEnd"/>
      <w:r w:rsidRPr="00FA2DFA">
        <w:t xml:space="preserve">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до Покупателя, расходы на перевозку, упаковку, экспедирование, полный ко</w:t>
      </w:r>
      <w:r w:rsidRPr="00FA2DFA">
        <w:t>м</w:t>
      </w:r>
      <w:r w:rsidRPr="00FA2DFA">
        <w:t>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</w:t>
      </w:r>
      <w:r w:rsidRPr="00FA2DFA">
        <w:t>л</w:t>
      </w:r>
      <w:r w:rsidRPr="00FA2DFA">
        <w:t>нением обязательств по Договору в соответствии с законодательством Российской Фед</w:t>
      </w:r>
      <w:r w:rsidRPr="00FA2DFA">
        <w:t>е</w:t>
      </w:r>
      <w:r w:rsidRPr="00FA2DFA">
        <w:t>рации.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Товар</w:t>
      </w:r>
      <w:proofErr w:type="gramEnd"/>
      <w:r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</w:t>
      </w:r>
      <w:r w:rsidRPr="00FA2DFA">
        <w:t>о</w:t>
      </w:r>
      <w:r w:rsidRPr="00FA2DFA">
        <w:t>вору) и во всех случаях, когда в Договоре имеются ссылки на нормы и стандарты, в соо</w:t>
      </w:r>
      <w:r w:rsidRPr="00FA2DFA">
        <w:t>т</w:t>
      </w:r>
      <w:r w:rsidRPr="00FA2DFA">
        <w:t>ветствии с которыми должен выполняться Договор, должны применяться нормы и ста</w:t>
      </w:r>
      <w:r w:rsidRPr="00FA2DFA">
        <w:t>н</w:t>
      </w:r>
      <w:r w:rsidRPr="00FA2DFA">
        <w:t>дарты, действующие на момент подписания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D53015" w:rsidRPr="00FA2DFA" w:rsidRDefault="00D53015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Покупателю по адресу: </w:t>
      </w:r>
      <w:proofErr w:type="gramStart"/>
      <w:r>
        <w:t>г</w:t>
      </w:r>
      <w:proofErr w:type="gramEnd"/>
      <w:r>
        <w:t xml:space="preserve">. Сосновый Бор Ленинградской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</w:t>
      </w:r>
      <w:r>
        <w:t>о</w:t>
      </w:r>
      <w:r>
        <w:t>говоре и в сроки, установленные в Спецификации (Приложение № 1 к настоящему Дог</w:t>
      </w:r>
      <w:r>
        <w:t>о</w:t>
      </w:r>
      <w:r>
        <w:t>вору).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D53015" w:rsidRDefault="00D53015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proofErr w:type="spellStart"/>
      <w:r w:rsidR="006F3D90">
        <w:rPr>
          <w:color w:val="FF0000"/>
          <w:lang w:val="en-US"/>
        </w:rPr>
        <w:t>gor</w:t>
      </w:r>
      <w:proofErr w:type="spellEnd"/>
      <w:r w:rsidR="006F3D90" w:rsidRPr="006F3D90">
        <w:rPr>
          <w:color w:val="FF0000"/>
        </w:rPr>
        <w:t>@</w:t>
      </w:r>
      <w:proofErr w:type="spellStart"/>
      <w:r w:rsidR="006F3D90">
        <w:rPr>
          <w:color w:val="FF0000"/>
          <w:lang w:val="en-US"/>
        </w:rPr>
        <w:t>niti</w:t>
      </w:r>
      <w:proofErr w:type="spellEnd"/>
      <w:r w:rsidR="006F3D90" w:rsidRPr="006F3D90">
        <w:rPr>
          <w:color w:val="FF0000"/>
        </w:rPr>
        <w:t>.</w:t>
      </w:r>
      <w:proofErr w:type="spellStart"/>
      <w:r w:rsidR="006F3D90">
        <w:rPr>
          <w:color w:val="FF0000"/>
          <w:lang w:val="en-US"/>
        </w:rPr>
        <w:t>ru</w:t>
      </w:r>
      <w:proofErr w:type="spellEnd"/>
      <w:r>
        <w:rPr>
          <w:color w:val="FF0000"/>
        </w:rPr>
        <w:t xml:space="preserve">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proofErr w:type="spellStart"/>
      <w:r>
        <w:rPr>
          <w:color w:val="FF0000"/>
          <w:lang w:val="en-US"/>
        </w:rPr>
        <w:t>pdf</w:t>
      </w:r>
      <w:proofErr w:type="spellEnd"/>
      <w:r>
        <w:rPr>
          <w:color w:val="FF0000"/>
        </w:rPr>
        <w:t>.</w:t>
      </w:r>
    </w:p>
    <w:p w:rsidR="00D53015" w:rsidRPr="005B508E" w:rsidRDefault="00D53015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</w:t>
      </w:r>
      <w:r w:rsidRPr="00FA2DFA">
        <w:t>е</w:t>
      </w:r>
      <w:r w:rsidRPr="00FA2DFA">
        <w:t>чить упаковку Товара, способную предотвратить его повреждение или порчу во время п</w:t>
      </w:r>
      <w:r w:rsidRPr="00FA2DFA">
        <w:t>е</w:t>
      </w:r>
      <w:r w:rsidRPr="00FA2DFA">
        <w:t>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</w:t>
      </w:r>
      <w:r w:rsidRPr="00FA2DFA">
        <w:t>е</w:t>
      </w:r>
      <w:r w:rsidRPr="00FA2DFA">
        <w:t xml:space="preserve">мые к данному виду Товара.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и документация</w:t>
      </w:r>
      <w:bookmarkEnd w:id="50"/>
      <w:bookmarkEnd w:id="51"/>
      <w:bookmarkEnd w:id="52"/>
      <w:bookmarkEnd w:id="53"/>
      <w:bookmarkEnd w:id="54"/>
      <w:bookmarkEnd w:id="55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осуществляется Поставщиком Покупателю по адресу, указанному в пункте 2.</w:t>
      </w:r>
      <w:r w:rsidRPr="009206CA">
        <w:t>4</w:t>
      </w:r>
      <w:r w:rsidRPr="00FA2DFA">
        <w:t xml:space="preserve"> настоящего Договора, в сроки, предусмотренные Спецификации (Прилож</w:t>
      </w:r>
      <w:r w:rsidRPr="00FA2DFA">
        <w:t>е</w:t>
      </w:r>
      <w:r w:rsidRPr="00FA2DFA">
        <w:t xml:space="preserve">ние № 1 к настоящему Договору).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производится в соответствии с установленными нормами  отгру</w:t>
      </w:r>
      <w:r>
        <w:t>з</w:t>
      </w:r>
      <w:r>
        <w:t>ки</w:t>
      </w:r>
      <w:r w:rsidRPr="00FA2DFA">
        <w:t>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к отгрузке, в течение 24 часов после отгрузки соо</w:t>
      </w:r>
      <w:r w:rsidRPr="00FA2DFA">
        <w:t>б</w:t>
      </w:r>
      <w:r w:rsidRPr="00FA2DFA">
        <w:t>щает Покупателю данные, определенные Договором - номер и дату Договора, наименов</w:t>
      </w:r>
      <w:r w:rsidRPr="00FA2DFA">
        <w:t>а</w:t>
      </w:r>
      <w:r w:rsidRPr="00FA2DFA">
        <w:t>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</w:t>
      </w:r>
      <w:r>
        <w:t xml:space="preserve"> </w:t>
      </w:r>
      <w:r w:rsidRPr="00FA2DFA">
        <w:t>десяти тонн</w:t>
      </w:r>
      <w:proofErr w:type="gramEnd"/>
      <w:r w:rsidRPr="00FA2DFA">
        <w:t>) и негабаритов).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Поставщик предоставляет Покупателю следующую докуме</w:t>
      </w:r>
      <w:r w:rsidRPr="00FA2DFA">
        <w:t>н</w:t>
      </w:r>
      <w:r w:rsidRPr="00FA2DFA">
        <w:t>тацию: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</w:t>
      </w:r>
      <w:r>
        <w:t xml:space="preserve"> </w:t>
      </w:r>
      <w:r w:rsidRPr="00FA2DFA">
        <w:t>(оригиналы, либо надлежа</w:t>
      </w:r>
      <w:r>
        <w:t>щим образом зав</w:t>
      </w:r>
      <w:r>
        <w:t>е</w:t>
      </w:r>
      <w:r>
        <w:t>ренные копии</w:t>
      </w:r>
      <w:r w:rsidRPr="00FA2DFA">
        <w:t xml:space="preserve"> сертификатов безопасности, сертификаты пожарной безопасности, серт</w:t>
      </w:r>
      <w:r w:rsidRPr="00FA2DFA">
        <w:t>и</w:t>
      </w:r>
      <w:r w:rsidRPr="00FA2DFA">
        <w:t xml:space="preserve">фикаты (или декларации) соответствия и т.д.);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и гарантийного срока, представляемые в соответс</w:t>
      </w:r>
      <w:r w:rsidRPr="00FA2DFA">
        <w:t>т</w:t>
      </w:r>
      <w:r w:rsidRPr="00FA2DFA">
        <w:t>вии с пунктом 9.2. настоящего Договора;</w:t>
      </w:r>
    </w:p>
    <w:p w:rsidR="00D53015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 xml:space="preserve">) </w:t>
      </w:r>
      <w:r w:rsidR="008D14A6">
        <w:t xml:space="preserve">счет-фактуру, оформленный в соответствии со ст. 168-169 НК РФ и </w:t>
      </w:r>
      <w:r w:rsidR="008D14A6" w:rsidRPr="00FA2DFA">
        <w:t>товарную накладную в 2-х экз. (один экземпляр для Покупателя и один экземпляр для  Поставщика)</w:t>
      </w:r>
      <w:r w:rsidR="008D14A6">
        <w:t>, либо универсальный передаточный документ.</w:t>
      </w:r>
      <w:r>
        <w:t xml:space="preserve">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(форма установлена в Приложении № </w:t>
      </w:r>
      <w:r>
        <w:t>5</w:t>
      </w:r>
      <w:r w:rsidRPr="00FA2DFA">
        <w:t xml:space="preserve"> к насто</w:t>
      </w:r>
      <w:r w:rsidRPr="00FA2DFA">
        <w:t>я</w:t>
      </w:r>
      <w:r w:rsidRPr="00FA2DFA">
        <w:t>щему Договору) в 2-х экз. (один экземпляр для Покупателя и один экземпляр для  П</w:t>
      </w:r>
      <w:r w:rsidRPr="00FA2DFA">
        <w:t>о</w:t>
      </w:r>
      <w:r w:rsidRPr="00FA2DFA">
        <w:t>ставщика).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</w:t>
      </w:r>
      <w:bookmarkEnd w:id="56"/>
      <w:bookmarkEnd w:id="57"/>
      <w:bookmarkEnd w:id="58"/>
      <w:bookmarkEnd w:id="59"/>
      <w:bookmarkEnd w:id="60"/>
      <w:bookmarkEnd w:id="61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осуществляется Покупателем с учетом соответс</w:t>
      </w:r>
      <w:r w:rsidRPr="00FA2DFA">
        <w:t>т</w:t>
      </w:r>
      <w:r w:rsidRPr="00FA2DFA">
        <w:t>вия количества, комплектности и качества поставляемого Товара в ходе передачи Товара Покупателю на месте доставки.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</w:t>
      </w:r>
      <w:r w:rsidRPr="00FA2DFA">
        <w:t>а</w:t>
      </w:r>
      <w:r w:rsidRPr="00FA2DFA">
        <w:t>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приемки. П</w:t>
      </w:r>
      <w:r w:rsidRPr="00FA2DFA">
        <w:t>о</w:t>
      </w:r>
      <w:r w:rsidRPr="00FA2DFA">
        <w:t xml:space="preserve">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претензии от Покупателя обязан за свой счет заменить Товар ненадлежащего качества качественным, а также доукомплект</w:t>
      </w:r>
      <w:r w:rsidRPr="00FA2DFA">
        <w:t>о</w:t>
      </w:r>
      <w:r w:rsidRPr="00FA2DFA">
        <w:t>вать некомплектный Товар, либо заменить его комплектным. Расходы, связанные с прин</w:t>
      </w:r>
      <w:r w:rsidRPr="00FA2DFA">
        <w:t>я</w:t>
      </w:r>
      <w:r w:rsidRPr="00FA2DFA">
        <w:t>тием некачественного, либо некомплектного Товара на ответственное хранение, его ре</w:t>
      </w:r>
      <w:r w:rsidRPr="00FA2DFA">
        <w:t>а</w:t>
      </w:r>
      <w:r w:rsidRPr="00FA2DFA">
        <w:t>лизацией или возвратом Поставщику, заменой его на Товар надлежащего качества и ко</w:t>
      </w:r>
      <w:r w:rsidRPr="00FA2DFA">
        <w:t>м</w:t>
      </w:r>
      <w:r w:rsidRPr="00FA2DFA">
        <w:t>плектное, несет Поставщик.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>временное исполнение обязательств по поставке Товара в сроки, предусмотренные Дог</w:t>
      </w:r>
      <w:r w:rsidRPr="00FA2DFA">
        <w:t>о</w:t>
      </w:r>
      <w:r w:rsidRPr="00FA2DFA">
        <w:t xml:space="preserve">вором. </w:t>
      </w:r>
    </w:p>
    <w:p w:rsidR="00D53015" w:rsidRDefault="00D53015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</w:t>
      </w:r>
      <w:r w:rsidRPr="00FA2DFA">
        <w:t>о</w:t>
      </w:r>
      <w:r w:rsidRPr="00FA2DFA">
        <w:t xml:space="preserve">моченный представитель Покупателя подписывает Акт приема-передачи Товара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</w:t>
      </w:r>
      <w:r w:rsidRPr="00FA2DFA">
        <w:t>а</w:t>
      </w:r>
      <w:r w:rsidRPr="00FA2DFA">
        <w:t>кладной Поставщика делает отметку о получении в соответствии с инструкциями о пр</w:t>
      </w:r>
      <w:r w:rsidRPr="00FA2DFA">
        <w:t>и</w:t>
      </w:r>
      <w:r w:rsidRPr="00FA2DFA">
        <w:t>емке товара, с  указанием Ф.И.О. ответственного лица и даты</w:t>
      </w:r>
      <w:proofErr w:type="gramEnd"/>
      <w:r w:rsidRPr="00FA2DFA">
        <w:t xml:space="preserve"> приемки.</w:t>
      </w:r>
    </w:p>
    <w:p w:rsidR="00D53015" w:rsidRPr="00FA2DFA" w:rsidRDefault="00D53015" w:rsidP="00AD40D6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</w:t>
      </w:r>
      <w:r w:rsidRPr="00FA2DFA">
        <w:t>ь</w:t>
      </w:r>
      <w:r w:rsidRPr="00FA2DFA">
        <w:t>зовании поставленного Товара в соответствии со Спецификацией (Приложение № 1 к н</w:t>
      </w:r>
      <w:r w:rsidRPr="00FA2DFA">
        <w:t>а</w:t>
      </w:r>
      <w:r w:rsidRPr="00FA2DFA">
        <w:t>стоящему Договору) и Техническими требованиями (Приложение № 2 к настоящему Д</w:t>
      </w:r>
      <w:r w:rsidRPr="00FA2DFA">
        <w:t>о</w:t>
      </w:r>
      <w:r w:rsidRPr="00FA2DFA">
        <w:t>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Поставщик предоставляет Покупателю гарантию качества производителей Товара,  а также гарантию качества Товара Поставщика, оформленные соответствующими гарантийными талонами или аналогичными  документами.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Товара, безупречное качество изготовления  Товара и его сборки;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условиям настоящего Договора</w:t>
      </w:r>
      <w:r w:rsidRPr="00FA2DFA">
        <w:rPr>
          <w:color w:val="FF0000"/>
        </w:rPr>
        <w:t>;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составляет __________ </w:t>
      </w:r>
      <w:r w:rsidRPr="00FA2DFA">
        <w:rPr>
          <w:i/>
        </w:rPr>
        <w:t>месяцев (не менее срока гарантии качес</w:t>
      </w:r>
      <w:r w:rsidRPr="00FA2DFA">
        <w:rPr>
          <w:i/>
        </w:rPr>
        <w:t>т</w:t>
      </w:r>
      <w:r w:rsidRPr="00FA2DFA">
        <w:rPr>
          <w:i/>
        </w:rPr>
        <w:t>ва производителя</w:t>
      </w:r>
      <w:r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соо</w:t>
      </w:r>
      <w:r w:rsidRPr="00FA2DFA">
        <w:t>т</w:t>
      </w:r>
      <w:r w:rsidRPr="00FA2DFA">
        <w:t>ветствующего Акта приема-передачи Товара/ Акта ввода</w:t>
      </w:r>
      <w:proofErr w:type="gramEnd"/>
      <w:r w:rsidRPr="00FA2DFA">
        <w:t xml:space="preserve"> в эксплуатацию.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либо несоответствия Товара (оборудования) требованиям настоящего Договора полностью или частично (далее – недостатки и/или д</w:t>
      </w:r>
      <w:r w:rsidRPr="00FA2DFA">
        <w:t>е</w:t>
      </w:r>
      <w:r w:rsidRPr="00FA2DFA">
        <w:t>фекты), Покупатель уведомляет Поставщика об обнаружении недостатков и/или дефектов, с указанием срока прибытия представителей Поставщика для подписания акта о выявле</w:t>
      </w:r>
      <w:r w:rsidRPr="00FA2DFA">
        <w:t>н</w:t>
      </w:r>
      <w:r w:rsidRPr="00FA2DFA">
        <w:t>ных недостатках и/или дефектах.</w:t>
      </w:r>
      <w:bookmarkStart w:id="68" w:name="_GoBack"/>
      <w:bookmarkEnd w:id="68"/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lastRenderedPageBreak/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и/или его части ненадлежащего качества на Т</w:t>
      </w:r>
      <w:r w:rsidRPr="00FA2DFA">
        <w:t>о</w:t>
      </w:r>
      <w:r w:rsidRPr="00FA2DFA">
        <w:t>вар  и/или его части надлежащего качества, в противном случае Покупатель вправе устр</w:t>
      </w:r>
      <w:r w:rsidRPr="00FA2DFA">
        <w:t>а</w:t>
      </w:r>
      <w:r w:rsidRPr="00FA2DFA">
        <w:t>нить</w:t>
      </w:r>
      <w:proofErr w:type="gramEnd"/>
      <w:r w:rsidRPr="00FA2DFA">
        <w:t xml:space="preserve"> недостатки и/или дефекты собственными и/или привлеченными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Договором.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Товара, если они произошли: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без письменного согласия Поставщика;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Товаром, возможных неисправностях, сп</w:t>
      </w:r>
      <w:r w:rsidRPr="00FA2DFA">
        <w:t>о</w:t>
      </w:r>
      <w:r w:rsidRPr="00FA2DFA">
        <w:t>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D53015" w:rsidRPr="0095164A" w:rsidRDefault="00D53015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D53015" w:rsidRDefault="00D53015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D53015" w:rsidRPr="00EB54F0" w:rsidRDefault="00D53015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D53015" w:rsidRPr="00FA2DFA" w:rsidRDefault="00D53015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Pr="005773B6">
        <w:t>30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Pr="005773B6">
        <w:t>20</w:t>
      </w:r>
      <w:r w:rsidRPr="00FA2DFA">
        <w:t xml:space="preserve">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 w:rsidR="00D53015" w:rsidRDefault="00D53015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Pr="005773B6">
        <w:t>70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(партии То</w:t>
      </w:r>
      <w:r>
        <w:t xml:space="preserve">вара (Оборудования) в течение </w:t>
      </w:r>
      <w:r w:rsidRPr="005773B6">
        <w:t>30</w:t>
      </w:r>
      <w:r w:rsidRPr="00FA2DFA">
        <w:t xml:space="preserve"> банковских дней после предоставления Покупателю док</w:t>
      </w:r>
      <w:r w:rsidRPr="00FA2DFA">
        <w:t>у</w:t>
      </w:r>
      <w:r w:rsidRPr="00FA2DFA">
        <w:t>ментов, предусм</w:t>
      </w:r>
      <w:r>
        <w:t xml:space="preserve">отренных подпунктом а), б), в) г) </w:t>
      </w:r>
      <w:proofErr w:type="spellStart"/>
      <w:r>
        <w:t>д</w:t>
      </w:r>
      <w:proofErr w:type="spellEnd"/>
      <w:r>
        <w:t xml:space="preserve">) </w:t>
      </w:r>
      <w:r w:rsidRPr="00FA2DFA">
        <w:t xml:space="preserve">пункта 7.5  Договора и подписания Акта приема-передачи Товара (форма установлена в Приложении № </w:t>
      </w:r>
      <w:r>
        <w:t>5</w:t>
      </w:r>
      <w:r w:rsidRPr="00FA2DFA">
        <w:t xml:space="preserve"> к настоящему Д</w:t>
      </w:r>
      <w:r w:rsidRPr="00FA2DFA">
        <w:t>о</w:t>
      </w:r>
      <w:r w:rsidRPr="00FA2DFA">
        <w:t>говору).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D53015" w:rsidRPr="00FA2DFA" w:rsidRDefault="00D53015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:rsidR="00D53015" w:rsidRPr="00FA2DFA" w:rsidRDefault="00D53015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течение 14 дней после даты окончания срока действия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D53015" w:rsidRPr="00FA2DFA" w:rsidRDefault="00D53015" w:rsidP="00C81DD8">
      <w:pPr>
        <w:pStyle w:val="-0"/>
        <w:numPr>
          <w:ilvl w:val="0"/>
          <w:numId w:val="0"/>
        </w:numPr>
        <w:ind w:left="1391" w:hanging="851"/>
      </w:pP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поставки Товара, предусмотренных  в Спецификации (Приложение № 1 к настоящему Договору), Поставщик выплачивает Покупателю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Товара, за каждый день пр</w:t>
      </w:r>
      <w:r w:rsidRPr="00FA2DFA">
        <w:t>о</w:t>
      </w:r>
      <w:r w:rsidRPr="00FA2DFA">
        <w:t>срочки.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ненадлежащего качества или некомплектного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Товара, не предо</w:t>
      </w:r>
      <w:r w:rsidR="00C0791B">
        <w:t xml:space="preserve">ставления относящихся к Товару </w:t>
      </w:r>
      <w:r w:rsidRPr="00FA2DFA">
        <w:t>документов, Покупатель вправе потр</w:t>
      </w:r>
      <w:r w:rsidRPr="00FA2DFA">
        <w:t>е</w:t>
      </w:r>
      <w:r w:rsidRPr="00FA2DFA">
        <w:t>бовать с Поставщика уплату штрафа в размере 10 процентов от Цены Договора, устано</w:t>
      </w:r>
      <w:r w:rsidRPr="00FA2DFA">
        <w:t>в</w:t>
      </w:r>
      <w:r w:rsidRPr="00FA2DFA">
        <w:t>ленной в пункте 3.1 Договора.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</w:t>
      </w:r>
      <w:r w:rsidR="00C0791B">
        <w:t>оцента от стоимости Товар</w:t>
      </w:r>
      <w:r w:rsidRPr="00FA2DFA">
        <w:t>) за каждый день просрочки выполнения обяз</w:t>
      </w:r>
      <w:r w:rsidRPr="00FA2DFA">
        <w:t>а</w:t>
      </w:r>
      <w:r w:rsidRPr="00FA2DFA">
        <w:t>тельств.</w:t>
      </w:r>
      <w:proofErr w:type="gramEnd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lastRenderedPageBreak/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Договор </w:t>
      </w:r>
      <w:proofErr w:type="gramStart"/>
      <w:r w:rsidRPr="00FA2DFA">
        <w:t>вступает в силу с момента подписания Сторонами и действует</w:t>
      </w:r>
      <w:proofErr w:type="gramEnd"/>
      <w:r w:rsidRPr="00FA2DFA">
        <w:t xml:space="preserve">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D53015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D53015" w:rsidRPr="00FA2DFA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>ставки от 7 календарных дней и более, не</w:t>
      </w:r>
      <w:r w:rsidR="00C0791B">
        <w:t xml:space="preserve"> </w:t>
      </w:r>
      <w:r>
        <w:t>поставка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</w:t>
      </w:r>
      <w:proofErr w:type="gramStart"/>
      <w:r w:rsidRPr="00FA2DFA">
        <w:t>оказывают воздействие на выполнение обязательств по Договору и подтверждены</w:t>
      </w:r>
      <w:proofErr w:type="gramEnd"/>
      <w:r w:rsidRPr="00FA2DFA">
        <w:t xml:space="preserve"> соответствующими уполномоченными органами.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D53015" w:rsidRPr="00856412" w:rsidRDefault="00D53015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 w:rsidRPr="00585568">
        <w:rPr>
          <w:rStyle w:val="FontStyle22"/>
        </w:rPr>
        <w:t>16</w:t>
      </w:r>
      <w:r>
        <w:rPr>
          <w:rStyle w:val="FontStyle22"/>
        </w:rPr>
        <w:t>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AE028B">
        <w:rPr>
          <w:rStyle w:val="FontStyle22"/>
        </w:rPr>
        <w:t>Поставщик гарантирует Покупателю, что сведения и документы в</w:t>
      </w:r>
      <w:r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lastRenderedPageBreak/>
        <w:t xml:space="preserve">(в том числе конечных), Поставщика, переданные Покупателю по </w:t>
      </w:r>
      <w:r>
        <w:rPr>
          <w:rStyle w:val="FontStyle22"/>
        </w:rPr>
        <w:t xml:space="preserve">форме </w:t>
      </w:r>
      <w:r>
        <w:t>Прилож</w:t>
      </w:r>
      <w:r>
        <w:t>е</w:t>
      </w:r>
      <w:r>
        <w:t xml:space="preserve">ния № </w:t>
      </w:r>
      <w:r w:rsidRPr="00856412">
        <w:t>3</w:t>
      </w:r>
      <w:r>
        <w:rPr>
          <w:rStyle w:val="FontStyle22"/>
        </w:rPr>
        <w:t xml:space="preserve">к настоящему договору </w:t>
      </w:r>
      <w:r w:rsidRPr="00AE028B">
        <w:rPr>
          <w:rStyle w:val="FontStyle22"/>
        </w:rPr>
        <w:t>(далее - Сведения), являются полными, точными и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>достоверными.</w:t>
      </w:r>
    </w:p>
    <w:p w:rsidR="00D53015" w:rsidRPr="00AE028B" w:rsidRDefault="00D53015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D53015" w:rsidRPr="00AE028B" w:rsidRDefault="00D53015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</w:t>
      </w:r>
      <w:proofErr w:type="gramStart"/>
      <w:r w:rsidRPr="00AE028B">
        <w:rPr>
          <w:rStyle w:val="FontStyle22"/>
          <w:sz w:val="24"/>
          <w:szCs w:val="24"/>
        </w:rPr>
        <w:t>и</w:t>
      </w:r>
      <w:proofErr w:type="gramEnd"/>
      <w:r w:rsidRPr="00AE028B">
        <w:rPr>
          <w:rStyle w:val="FontStyle22"/>
          <w:sz w:val="24"/>
          <w:szCs w:val="24"/>
        </w:rPr>
        <w:t xml:space="preserve">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доставлении Сведений </w:t>
      </w:r>
      <w:proofErr w:type="gramStart"/>
      <w:r w:rsidRPr="00AE028B">
        <w:rPr>
          <w:rStyle w:val="FontStyle22"/>
          <w:sz w:val="24"/>
          <w:szCs w:val="24"/>
        </w:rPr>
        <w:t>и</w:t>
      </w:r>
      <w:proofErr w:type="gramEnd"/>
      <w:r w:rsidRPr="00AE028B">
        <w:rPr>
          <w:rStyle w:val="FontStyle22"/>
          <w:sz w:val="24"/>
          <w:szCs w:val="24"/>
        </w:rPr>
        <w:t xml:space="preserve">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D53015" w:rsidRPr="00FA2DFA" w:rsidRDefault="00D53015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D53015" w:rsidRPr="00FA2DFA" w:rsidRDefault="00D53015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D53015" w:rsidRPr="001C1B16" w:rsidRDefault="00D53015" w:rsidP="001C1B16">
      <w:r>
        <w:t>Приложение № 5.</w:t>
      </w:r>
      <w:r w:rsidRPr="00FA2DFA">
        <w:t>Акт приема-передачи Товара (образец)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lastRenderedPageBreak/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D53015" w:rsidRPr="00FA2DFA" w:rsidTr="008D3AD7">
        <w:tc>
          <w:tcPr>
            <w:tcW w:w="4860" w:type="dxa"/>
          </w:tcPr>
          <w:p w:rsidR="00D53015" w:rsidRPr="00FA2DFA" w:rsidRDefault="00D53015" w:rsidP="008D3AD7">
            <w:pPr>
              <w:spacing w:line="240" w:lineRule="exact"/>
              <w:rPr>
                <w:b/>
              </w:rPr>
            </w:pPr>
          </w:p>
          <w:p w:rsidR="00D53015" w:rsidRPr="00FA2DFA" w:rsidRDefault="00D53015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6D5D73" w:rsidRDefault="006D5D73" w:rsidP="006D5D73">
            <w:pPr>
              <w:spacing w:line="240" w:lineRule="exact"/>
            </w:pPr>
            <w:r>
              <w:t>ФГУП «НИТИ им. А.П. Александрова»</w:t>
            </w:r>
          </w:p>
          <w:p w:rsidR="006D5D73" w:rsidRDefault="006D5D73" w:rsidP="006D5D73">
            <w:pPr>
              <w:spacing w:line="240" w:lineRule="exact"/>
            </w:pPr>
            <w:r>
              <w:t>188540, Ленинградская обл.,</w:t>
            </w:r>
          </w:p>
          <w:p w:rsidR="006D5D73" w:rsidRDefault="006D5D73" w:rsidP="006D5D73">
            <w:pPr>
              <w:spacing w:line="240" w:lineRule="exact"/>
            </w:pPr>
            <w:r>
              <w:t xml:space="preserve"> г. Сосновый Бор</w:t>
            </w:r>
          </w:p>
          <w:p w:rsidR="006D5D73" w:rsidRDefault="006D5D73" w:rsidP="006D5D73">
            <w:pPr>
              <w:spacing w:line="240" w:lineRule="exact"/>
            </w:pPr>
            <w:r>
              <w:t xml:space="preserve">ИНН 4714000067 </w:t>
            </w:r>
          </w:p>
          <w:p w:rsidR="006D5D73" w:rsidRDefault="006D5D73" w:rsidP="006D5D73">
            <w:pPr>
              <w:spacing w:line="240" w:lineRule="exact"/>
            </w:pPr>
            <w:r>
              <w:t>КПП 472650001</w:t>
            </w:r>
          </w:p>
          <w:p w:rsidR="006D5D73" w:rsidRDefault="006D5D73" w:rsidP="006D5D73">
            <w:pPr>
              <w:spacing w:line="240" w:lineRule="exact"/>
            </w:pPr>
            <w:r>
              <w:t>ОКПО 08624697</w:t>
            </w:r>
          </w:p>
          <w:p w:rsidR="006D5D73" w:rsidRDefault="006D5D73" w:rsidP="006D5D73">
            <w:pPr>
              <w:spacing w:line="240" w:lineRule="exact"/>
            </w:pPr>
            <w:r>
              <w:t>ОКВЭД 73.10</w:t>
            </w:r>
          </w:p>
          <w:p w:rsidR="006D5D73" w:rsidRDefault="006D5D73" w:rsidP="006D5D73"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/с 40502810655360100226</w:t>
            </w:r>
          </w:p>
          <w:p w:rsidR="006D5D73" w:rsidRDefault="006D5D73" w:rsidP="006D5D73">
            <w:pPr>
              <w:spacing w:line="240" w:lineRule="exact"/>
            </w:pPr>
            <w:r>
              <w:t xml:space="preserve">Банк: СЕВЕРО-ЗАПАДНЫЙ БАНК ОАО «СБЕРБАНК РОССИИ» </w:t>
            </w:r>
            <w:proofErr w:type="gramStart"/>
            <w:r>
              <w:t>г</w:t>
            </w:r>
            <w:proofErr w:type="gramEnd"/>
            <w:r>
              <w:t>. Санкт-Петербург</w:t>
            </w:r>
          </w:p>
          <w:p w:rsidR="006D5D73" w:rsidRDefault="006D5D73" w:rsidP="006D5D73">
            <w:pPr>
              <w:spacing w:line="240" w:lineRule="exact"/>
            </w:pPr>
            <w:r>
              <w:t>К/с 30101810500000000653</w:t>
            </w:r>
          </w:p>
          <w:p w:rsidR="006D5D73" w:rsidRDefault="006D5D73" w:rsidP="006D5D73">
            <w:pPr>
              <w:spacing w:line="240" w:lineRule="exact"/>
            </w:pPr>
            <w:r>
              <w:t>БИК 044030653</w:t>
            </w:r>
          </w:p>
          <w:p w:rsidR="006D5D73" w:rsidRDefault="006D5D73" w:rsidP="006D5D73">
            <w:pPr>
              <w:spacing w:line="240" w:lineRule="exact"/>
            </w:pPr>
            <w:r>
              <w:t>Тел./факс: (81369) 2-36-72</w:t>
            </w:r>
          </w:p>
          <w:p w:rsidR="00D53015" w:rsidRPr="001C1B16" w:rsidRDefault="00D53015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D53015" w:rsidRPr="00FA2DFA" w:rsidRDefault="00D53015" w:rsidP="008D3AD7">
            <w:pPr>
              <w:spacing w:line="240" w:lineRule="exact"/>
              <w:rPr>
                <w:b/>
              </w:rPr>
            </w:pPr>
          </w:p>
          <w:p w:rsidR="00D53015" w:rsidRPr="00FA2DFA" w:rsidRDefault="00D53015" w:rsidP="008D3AD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D53015" w:rsidRPr="00FA2DFA" w:rsidRDefault="00D53015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D53015" w:rsidRPr="00FA2DFA" w:rsidRDefault="00D53015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D53015" w:rsidRPr="00FA2DFA" w:rsidRDefault="00D53015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D53015" w:rsidRPr="00FA2DFA" w:rsidTr="008D3AD7">
        <w:tc>
          <w:tcPr>
            <w:tcW w:w="4914" w:type="dxa"/>
          </w:tcPr>
          <w:p w:rsidR="00D53015" w:rsidRPr="00FA2DFA" w:rsidRDefault="00D53015" w:rsidP="001E1002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D53015" w:rsidRPr="00FA2DFA" w:rsidRDefault="00D53015" w:rsidP="001E1002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D53015" w:rsidRPr="00FA2DFA" w:rsidRDefault="00D53015" w:rsidP="001E1002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D53015" w:rsidRPr="00FA2DFA" w:rsidRDefault="00D53015" w:rsidP="001E1002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D53015" w:rsidRPr="00FA2DFA" w:rsidRDefault="00D53015" w:rsidP="001E1002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D53015" w:rsidRPr="00FA2DFA" w:rsidRDefault="00D53015" w:rsidP="001E1002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EB54F0">
      <w:pPr>
        <w:pageBreakBefore/>
      </w:pPr>
      <w:r>
        <w:lastRenderedPageBreak/>
        <w:t xml:space="preserve">Приложение № 1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D53015" w:rsidRDefault="00D53015" w:rsidP="00EB54F0">
      <w:pPr>
        <w:ind w:left="360"/>
        <w:jc w:val="center"/>
        <w:rPr>
          <w:b/>
        </w:rPr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:rsidTr="008D3AD7">
        <w:trPr>
          <w:cantSplit/>
          <w:tblHeader/>
        </w:trPr>
        <w:tc>
          <w:tcPr>
            <w:tcW w:w="500" w:type="dxa"/>
          </w:tcPr>
          <w:p w:rsidR="00D53015" w:rsidRDefault="00D53015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</w:tcPr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D53015" w:rsidRDefault="00D53015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D53015" w:rsidRDefault="00D53015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D53015" w:rsidRDefault="00D53015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:rsidTr="008D3AD7">
        <w:trPr>
          <w:cantSplit/>
        </w:trPr>
        <w:tc>
          <w:tcPr>
            <w:tcW w:w="500" w:type="dxa"/>
          </w:tcPr>
          <w:p w:rsidR="00D53015" w:rsidRDefault="00D53015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D53015" w:rsidTr="008D3AD7">
        <w:trPr>
          <w:cantSplit/>
        </w:trPr>
        <w:tc>
          <w:tcPr>
            <w:tcW w:w="2992" w:type="dxa"/>
            <w:gridSpan w:val="2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D53015" w:rsidRDefault="00D53015" w:rsidP="00EB54F0">
      <w:pPr>
        <w:ind w:left="360"/>
        <w:rPr>
          <w:b/>
        </w:rPr>
      </w:pPr>
    </w:p>
    <w:p w:rsidR="00D53015" w:rsidRDefault="00D53015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D53015" w:rsidRDefault="00D53015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D53015" w:rsidRDefault="00D53015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предусматриваются специальные условия г</w:t>
      </w:r>
      <w:r>
        <w:rPr>
          <w:rStyle w:val="afc"/>
        </w:rPr>
        <w:t>а</w:t>
      </w:r>
      <w:r>
        <w:rPr>
          <w:rStyle w:val="afc"/>
        </w:rPr>
        <w:t xml:space="preserve">рантийного обслуживания.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D53015" w:rsidTr="00A4797F">
        <w:tc>
          <w:tcPr>
            <w:tcW w:w="1985" w:type="dxa"/>
          </w:tcPr>
          <w:p w:rsidR="00D53015" w:rsidRPr="00A4797F" w:rsidRDefault="00D53015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</w:t>
            </w:r>
            <w:proofErr w:type="spellStart"/>
            <w:r w:rsidRPr="00A4797F">
              <w:rPr>
                <w:sz w:val="20"/>
                <w:szCs w:val="20"/>
              </w:rPr>
              <w:t>х</w:t>
            </w:r>
            <w:proofErr w:type="spellEnd"/>
            <w:r w:rsidRPr="00A4797F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:rsidTr="00A4797F">
        <w:tc>
          <w:tcPr>
            <w:tcW w:w="1985" w:type="dxa"/>
          </w:tcPr>
          <w:p w:rsidR="00D53015" w:rsidRDefault="00D53015" w:rsidP="008D3AD7">
            <w:pPr>
              <w:pStyle w:val="afe"/>
            </w:pPr>
          </w:p>
        </w:tc>
        <w:tc>
          <w:tcPr>
            <w:tcW w:w="2410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D53015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C0791B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3015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015" w:rsidRDefault="00D53015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3015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D53015" w:rsidRDefault="00D53015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D53015" w:rsidTr="008D3AD7">
        <w:tc>
          <w:tcPr>
            <w:tcW w:w="4627" w:type="dxa"/>
          </w:tcPr>
          <w:p w:rsidR="00D53015" w:rsidRDefault="00D53015" w:rsidP="001E100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1E1002">
            <w:pPr>
              <w:ind w:left="456" w:hangingChars="190" w:hanging="456"/>
            </w:pPr>
          </w:p>
          <w:p w:rsidR="00D53015" w:rsidRDefault="00D53015" w:rsidP="001E1002">
            <w:pPr>
              <w:ind w:left="456" w:hangingChars="190" w:hanging="456"/>
            </w:pPr>
          </w:p>
          <w:p w:rsidR="00D53015" w:rsidRDefault="00D53015" w:rsidP="001E1002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D53015" w:rsidRDefault="00D53015" w:rsidP="001E100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1E1002">
            <w:pPr>
              <w:ind w:left="456" w:hangingChars="190" w:hanging="456"/>
            </w:pPr>
          </w:p>
          <w:p w:rsidR="00D53015" w:rsidRDefault="00D53015" w:rsidP="001E1002">
            <w:pPr>
              <w:ind w:left="456" w:hangingChars="190" w:hanging="456"/>
            </w:pPr>
          </w:p>
          <w:p w:rsidR="00D53015" w:rsidRDefault="00D53015" w:rsidP="001E1002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D53015" w:rsidTr="008D3AD7">
        <w:tc>
          <w:tcPr>
            <w:tcW w:w="4627" w:type="dxa"/>
          </w:tcPr>
          <w:p w:rsidR="00D53015" w:rsidRDefault="00D53015" w:rsidP="001E1002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D53015" w:rsidRDefault="00D53015" w:rsidP="001E1002">
            <w:pPr>
              <w:ind w:left="458" w:hangingChars="190" w:hanging="458"/>
              <w:rPr>
                <w:b/>
              </w:rPr>
            </w:pPr>
          </w:p>
        </w:tc>
      </w:tr>
    </w:tbl>
    <w:p w:rsidR="00D53015" w:rsidRDefault="00D53015" w:rsidP="00EB54F0">
      <w:pPr>
        <w:pageBreakBefore/>
      </w:pPr>
      <w:r>
        <w:lastRenderedPageBreak/>
        <w:t xml:space="preserve">Приложение № 2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D53015" w:rsidRDefault="00D53015" w:rsidP="00EB54F0">
      <w:pPr>
        <w:ind w:left="360"/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D53015" w:rsidRDefault="00D53015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D53015" w:rsidTr="008D3AD7">
        <w:tc>
          <w:tcPr>
            <w:tcW w:w="4914" w:type="dxa"/>
          </w:tcPr>
          <w:p w:rsidR="00D53015" w:rsidRDefault="00D53015" w:rsidP="001E100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1E1002">
            <w:pPr>
              <w:ind w:left="456" w:hangingChars="190" w:hanging="456"/>
            </w:pPr>
          </w:p>
          <w:p w:rsidR="00D53015" w:rsidRDefault="00D53015" w:rsidP="001E1002">
            <w:pPr>
              <w:ind w:left="456" w:hangingChars="190" w:hanging="456"/>
            </w:pPr>
          </w:p>
          <w:p w:rsidR="00D53015" w:rsidRDefault="00D53015" w:rsidP="001E1002">
            <w:pPr>
              <w:ind w:left="456" w:hangingChars="190" w:hanging="456"/>
            </w:pPr>
            <w:r>
              <w:t xml:space="preserve">_________________________ </w:t>
            </w:r>
          </w:p>
          <w:p w:rsidR="00D53015" w:rsidRDefault="00D53015" w:rsidP="001E1002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D53015" w:rsidRDefault="00D53015" w:rsidP="001E100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1E1002">
            <w:pPr>
              <w:ind w:left="456" w:hangingChars="190" w:hanging="456"/>
            </w:pPr>
          </w:p>
          <w:p w:rsidR="00D53015" w:rsidRDefault="00D53015" w:rsidP="001E1002">
            <w:pPr>
              <w:ind w:left="456" w:hangingChars="190" w:hanging="456"/>
            </w:pPr>
          </w:p>
          <w:p w:rsidR="00D53015" w:rsidRDefault="00D53015" w:rsidP="001E1002">
            <w:pPr>
              <w:ind w:left="456" w:hangingChars="190" w:hanging="456"/>
            </w:pPr>
            <w:r>
              <w:t xml:space="preserve">__________________________ </w:t>
            </w:r>
          </w:p>
          <w:p w:rsidR="00D53015" w:rsidRDefault="00D53015" w:rsidP="001E1002">
            <w:pPr>
              <w:ind w:left="456" w:hangingChars="190" w:hanging="456"/>
            </w:pPr>
            <w:r>
              <w:t>М.П.</w:t>
            </w:r>
          </w:p>
        </w:tc>
      </w:tr>
    </w:tbl>
    <w:p w:rsidR="00D53015" w:rsidRDefault="00D53015" w:rsidP="00EB54F0">
      <w:pPr>
        <w:ind w:left="360"/>
      </w:pPr>
    </w:p>
    <w:p w:rsidR="00D53015" w:rsidRDefault="00D53015" w:rsidP="00EB54F0">
      <w:pPr>
        <w:ind w:left="360"/>
        <w:sectPr w:rsidR="00D53015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D53015" w:rsidRPr="00A92B17" w:rsidRDefault="00D53015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D53015" w:rsidRPr="005E7741" w:rsidRDefault="00D53015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53015" w:rsidRPr="005E7741" w:rsidRDefault="00D53015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53015" w:rsidRPr="005E7741" w:rsidRDefault="00D53015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№ п/</w:t>
            </w:r>
            <w:proofErr w:type="spellStart"/>
            <w:r w:rsidRPr="005E7741">
              <w:t>п</w:t>
            </w:r>
            <w:proofErr w:type="spellEnd"/>
          </w:p>
        </w:tc>
        <w:tc>
          <w:tcPr>
            <w:tcW w:w="5813" w:type="dxa"/>
            <w:gridSpan w:val="6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:rsidTr="00186A7D">
        <w:trPr>
          <w:trHeight w:val="1590"/>
        </w:trPr>
        <w:tc>
          <w:tcPr>
            <w:tcW w:w="567" w:type="dxa"/>
            <w:vMerge/>
            <w:vAlign w:val="center"/>
          </w:tcPr>
          <w:p w:rsidR="00D53015" w:rsidRPr="005E7741" w:rsidRDefault="00D53015" w:rsidP="00186A7D"/>
        </w:tc>
        <w:tc>
          <w:tcPr>
            <w:tcW w:w="56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:rsidTr="00186A7D">
        <w:trPr>
          <w:trHeight w:val="630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</w:tbl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53015" w:rsidRPr="005E7741" w:rsidRDefault="00D53015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53015" w:rsidRPr="005E7741" w:rsidRDefault="00D53015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D53015" w:rsidRDefault="00D53015" w:rsidP="008D3AD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D53015" w:rsidRDefault="00D53015" w:rsidP="008D3AD7">
      <w:pPr>
        <w:spacing w:before="20" w:after="20"/>
        <w:jc w:val="center"/>
      </w:pPr>
      <w:r>
        <w:lastRenderedPageBreak/>
        <w:t xml:space="preserve">Приложение № 4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D53015" w:rsidRDefault="00D53015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D53015" w:rsidRPr="00AE3B3B" w:rsidTr="00A4797F">
        <w:tc>
          <w:tcPr>
            <w:tcW w:w="664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№ п/</w:t>
            </w:r>
            <w:proofErr w:type="spellStart"/>
            <w:r w:rsidRPr="00AE3B3B">
              <w:t>п</w:t>
            </w:r>
            <w:proofErr w:type="spellEnd"/>
          </w:p>
        </w:tc>
        <w:tc>
          <w:tcPr>
            <w:tcW w:w="4080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Default="00D53015" w:rsidP="00A4797F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D53015" w:rsidRPr="00AE3B3B" w:rsidRDefault="00D53015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Pr="000E55A0" w:rsidRDefault="00D53015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53015" w:rsidRDefault="00D53015" w:rsidP="008D3AD7">
      <w:pPr>
        <w:spacing w:before="20" w:after="20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>От Поставщика:</w:t>
      </w:r>
    </w:p>
    <w:p w:rsidR="00D53015" w:rsidRDefault="00D53015" w:rsidP="008D3AD7">
      <w:pPr>
        <w:spacing w:before="20" w:after="20"/>
        <w:ind w:left="567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D53015" w:rsidRDefault="00D53015" w:rsidP="008D3AD7">
      <w:pPr>
        <w:spacing w:before="20" w:after="20"/>
        <w:ind w:left="567"/>
        <w:jc w:val="both"/>
      </w:pPr>
      <w:r>
        <w:t>М.П.</w:t>
      </w:r>
    </w:p>
    <w:p w:rsidR="00D53015" w:rsidRDefault="00D53015" w:rsidP="008D3AD7">
      <w:pPr>
        <w:spacing w:before="20" w:after="20"/>
        <w:ind w:left="567"/>
        <w:jc w:val="both"/>
      </w:pPr>
      <w:r>
        <w:t>«___»______________201__г.</w:t>
      </w:r>
    </w:p>
    <w:p w:rsidR="00D53015" w:rsidRPr="00D266F1" w:rsidRDefault="00D53015" w:rsidP="001C1B16">
      <w:pPr>
        <w:pageBreakBefore/>
      </w:pPr>
      <w:r>
        <w:lastRenderedPageBreak/>
        <w:t xml:space="preserve">Приложение № 5 к </w:t>
      </w:r>
      <w:proofErr w:type="spellStart"/>
      <w:r>
        <w:t>Договору№</w:t>
      </w:r>
      <w:proofErr w:type="spellEnd"/>
      <w:r>
        <w:t>___________ от «____»______________года</w:t>
      </w:r>
      <w:r>
        <w:rPr>
          <w:b/>
        </w:rPr>
        <w:tab/>
        <w:t>ОБРАЗЕЦ</w:t>
      </w:r>
    </w:p>
    <w:p w:rsidR="00D53015" w:rsidRDefault="00D53015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D53015" w:rsidRDefault="00D53015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D53015" w:rsidRDefault="00D53015" w:rsidP="001C1B16">
      <w:pPr>
        <w:jc w:val="center"/>
      </w:pPr>
    </w:p>
    <w:p w:rsidR="00D53015" w:rsidRDefault="00D53015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53015" w:rsidRDefault="00D53015" w:rsidP="001C1B16">
      <w:pPr>
        <w:jc w:val="both"/>
      </w:pPr>
    </w:p>
    <w:p w:rsidR="00D53015" w:rsidRDefault="00D53015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D53015" w:rsidRDefault="00D53015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53015" w:rsidRDefault="00D53015" w:rsidP="001C1B16"/>
    <w:p w:rsidR="00D53015" w:rsidRDefault="00D53015" w:rsidP="001C1B16">
      <w:r>
        <w:t>Стоимость поставленного Товара (Оборудования) составляет:</w:t>
      </w:r>
    </w:p>
    <w:p w:rsidR="00D53015" w:rsidRDefault="00D53015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D53015" w:rsidRDefault="00D53015" w:rsidP="001C1B16"/>
    <w:p w:rsidR="00D53015" w:rsidRDefault="00D53015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D53015" w:rsidRDefault="00D53015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D53015" w:rsidRDefault="00D53015" w:rsidP="001C1B16"/>
    <w:p w:rsidR="00D53015" w:rsidRDefault="00D53015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53015" w:rsidRDefault="00D53015" w:rsidP="001C1B16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D53015" w:rsidTr="008D3AD7">
        <w:tc>
          <w:tcPr>
            <w:tcW w:w="4824" w:type="dxa"/>
          </w:tcPr>
          <w:p w:rsidR="00D53015" w:rsidRDefault="00D53015" w:rsidP="001E100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1E1002">
            <w:pPr>
              <w:ind w:left="458" w:hangingChars="190" w:hanging="458"/>
              <w:rPr>
                <w:b/>
              </w:rPr>
            </w:pPr>
          </w:p>
          <w:p w:rsidR="00D53015" w:rsidRDefault="00D53015" w:rsidP="001E100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D53015" w:rsidRDefault="00D53015" w:rsidP="001E100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53015" w:rsidRDefault="00D53015" w:rsidP="001E1002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D53015" w:rsidRDefault="00D53015" w:rsidP="001E100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1E1002">
            <w:pPr>
              <w:ind w:left="458" w:hangingChars="190" w:hanging="458"/>
              <w:rPr>
                <w:b/>
              </w:rPr>
            </w:pPr>
          </w:p>
          <w:p w:rsidR="00D53015" w:rsidRDefault="00D53015" w:rsidP="001E100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D53015" w:rsidRDefault="00D53015" w:rsidP="001E100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53015" w:rsidRDefault="00D53015" w:rsidP="001E1002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D53015" w:rsidRPr="001C1B16" w:rsidRDefault="00D53015" w:rsidP="001C1B16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3015" w:rsidRDefault="00D53015" w:rsidP="008D3AD7">
      <w:r>
        <w:separator/>
      </w:r>
    </w:p>
  </w:endnote>
  <w:endnote w:type="continuationSeparator" w:id="0">
    <w:p w:rsidR="00D53015" w:rsidRDefault="00D53015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3015" w:rsidRDefault="00D53015" w:rsidP="008D3AD7">
      <w:r>
        <w:separator/>
      </w:r>
    </w:p>
  </w:footnote>
  <w:footnote w:type="continuationSeparator" w:id="0">
    <w:p w:rsidR="00D53015" w:rsidRDefault="00D53015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81DD8"/>
    <w:rsid w:val="00010BC5"/>
    <w:rsid w:val="0001760D"/>
    <w:rsid w:val="0002536F"/>
    <w:rsid w:val="00050ABC"/>
    <w:rsid w:val="00082EBF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F07"/>
    <w:rsid w:val="00186A7D"/>
    <w:rsid w:val="00193793"/>
    <w:rsid w:val="001B1E63"/>
    <w:rsid w:val="001C1B16"/>
    <w:rsid w:val="001D6B08"/>
    <w:rsid w:val="001E1002"/>
    <w:rsid w:val="001E1E50"/>
    <w:rsid w:val="001E35D6"/>
    <w:rsid w:val="00201D94"/>
    <w:rsid w:val="00220C74"/>
    <w:rsid w:val="00230050"/>
    <w:rsid w:val="0024063E"/>
    <w:rsid w:val="00283F2A"/>
    <w:rsid w:val="002A6364"/>
    <w:rsid w:val="002B6649"/>
    <w:rsid w:val="002C19A3"/>
    <w:rsid w:val="002D2EA5"/>
    <w:rsid w:val="00321F1B"/>
    <w:rsid w:val="00327A65"/>
    <w:rsid w:val="0034137D"/>
    <w:rsid w:val="003A1281"/>
    <w:rsid w:val="003A5280"/>
    <w:rsid w:val="003B13C1"/>
    <w:rsid w:val="003C774A"/>
    <w:rsid w:val="003F7C5A"/>
    <w:rsid w:val="00404720"/>
    <w:rsid w:val="004153E5"/>
    <w:rsid w:val="00415D21"/>
    <w:rsid w:val="00442E37"/>
    <w:rsid w:val="0047511E"/>
    <w:rsid w:val="00495D9C"/>
    <w:rsid w:val="004D5106"/>
    <w:rsid w:val="004E27F9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D5FA4"/>
    <w:rsid w:val="005D7373"/>
    <w:rsid w:val="005E7741"/>
    <w:rsid w:val="00603034"/>
    <w:rsid w:val="006179B2"/>
    <w:rsid w:val="00631E88"/>
    <w:rsid w:val="00636FFB"/>
    <w:rsid w:val="0068337A"/>
    <w:rsid w:val="00697013"/>
    <w:rsid w:val="006B345A"/>
    <w:rsid w:val="006B50B5"/>
    <w:rsid w:val="006C3BCC"/>
    <w:rsid w:val="006D5D73"/>
    <w:rsid w:val="006E5169"/>
    <w:rsid w:val="006F3363"/>
    <w:rsid w:val="006F3D90"/>
    <w:rsid w:val="007015D2"/>
    <w:rsid w:val="0071114C"/>
    <w:rsid w:val="00711241"/>
    <w:rsid w:val="007131F8"/>
    <w:rsid w:val="00716989"/>
    <w:rsid w:val="00723C1E"/>
    <w:rsid w:val="0074116A"/>
    <w:rsid w:val="00773EB7"/>
    <w:rsid w:val="007A2DD5"/>
    <w:rsid w:val="007B2C31"/>
    <w:rsid w:val="007D6E21"/>
    <w:rsid w:val="00801DE6"/>
    <w:rsid w:val="00806847"/>
    <w:rsid w:val="00820159"/>
    <w:rsid w:val="00833595"/>
    <w:rsid w:val="008355EA"/>
    <w:rsid w:val="00837066"/>
    <w:rsid w:val="00850B9F"/>
    <w:rsid w:val="00854B2A"/>
    <w:rsid w:val="00856412"/>
    <w:rsid w:val="00856D36"/>
    <w:rsid w:val="00894758"/>
    <w:rsid w:val="008B5C50"/>
    <w:rsid w:val="008B6785"/>
    <w:rsid w:val="008C3E63"/>
    <w:rsid w:val="008D14A6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318B2"/>
    <w:rsid w:val="0095164A"/>
    <w:rsid w:val="00953C3B"/>
    <w:rsid w:val="00962A57"/>
    <w:rsid w:val="009701C1"/>
    <w:rsid w:val="0098244F"/>
    <w:rsid w:val="00982773"/>
    <w:rsid w:val="009A02BC"/>
    <w:rsid w:val="009E67F5"/>
    <w:rsid w:val="009F2636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B3B"/>
    <w:rsid w:val="00AF1F93"/>
    <w:rsid w:val="00B064AB"/>
    <w:rsid w:val="00B150FA"/>
    <w:rsid w:val="00B20B11"/>
    <w:rsid w:val="00B2183E"/>
    <w:rsid w:val="00B56A4F"/>
    <w:rsid w:val="00B76DA0"/>
    <w:rsid w:val="00B913D2"/>
    <w:rsid w:val="00B958EB"/>
    <w:rsid w:val="00BA7DFB"/>
    <w:rsid w:val="00BB3543"/>
    <w:rsid w:val="00BB669F"/>
    <w:rsid w:val="00BB6919"/>
    <w:rsid w:val="00BE16DC"/>
    <w:rsid w:val="00BF5CE0"/>
    <w:rsid w:val="00C0791B"/>
    <w:rsid w:val="00C11E10"/>
    <w:rsid w:val="00C137E8"/>
    <w:rsid w:val="00C47645"/>
    <w:rsid w:val="00C81DD8"/>
    <w:rsid w:val="00CC250F"/>
    <w:rsid w:val="00CC39A0"/>
    <w:rsid w:val="00CD20AD"/>
    <w:rsid w:val="00CE00B3"/>
    <w:rsid w:val="00CE1553"/>
    <w:rsid w:val="00CE4C31"/>
    <w:rsid w:val="00CF1007"/>
    <w:rsid w:val="00D266F1"/>
    <w:rsid w:val="00D51B39"/>
    <w:rsid w:val="00D53015"/>
    <w:rsid w:val="00D85FAE"/>
    <w:rsid w:val="00D908D2"/>
    <w:rsid w:val="00DA38E8"/>
    <w:rsid w:val="00DA46EE"/>
    <w:rsid w:val="00DC3083"/>
    <w:rsid w:val="00DC77EC"/>
    <w:rsid w:val="00DD2196"/>
    <w:rsid w:val="00DE436F"/>
    <w:rsid w:val="00DF420C"/>
    <w:rsid w:val="00E07BEF"/>
    <w:rsid w:val="00E27FD4"/>
    <w:rsid w:val="00E50D2B"/>
    <w:rsid w:val="00E81428"/>
    <w:rsid w:val="00E8648C"/>
    <w:rsid w:val="00E904B9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0490735E-88DD-4DDF-8CF6-44E2DB4997A3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14</Pages>
  <Words>3854</Words>
  <Characters>27543</Characters>
  <Application>Microsoft Office Word</Application>
  <DocSecurity>0</DocSecurity>
  <Lines>229</Lines>
  <Paragraphs>62</Paragraphs>
  <ScaleCrop>false</ScaleCrop>
  <Company>НИТИ</Company>
  <LinksUpToDate>false</LinksUpToDate>
  <CharactersWithSpaces>31335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Артур</dc:creator>
  <cp:keywords/>
  <dc:description/>
  <cp:lastModifiedBy>Горбатюк Л.Ф.</cp:lastModifiedBy>
  <cp:revision>6</cp:revision>
  <cp:lastPrinted>2011-12-09T07:00:00Z</cp:lastPrinted>
  <dcterms:created xsi:type="dcterms:W3CDTF">2014-08-20T09:46:00Z</dcterms:created>
  <dcterms:modified xsi:type="dcterms:W3CDTF">2014-08-22T12:27:00Z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