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AE9" w:rsidRPr="00250AE9" w:rsidRDefault="00250AE9" w:rsidP="00250AE9">
      <w:pPr>
        <w:pStyle w:val="1"/>
        <w:jc w:val="center"/>
        <w:rPr>
          <w:sz w:val="28"/>
          <w:szCs w:val="28"/>
        </w:rPr>
      </w:pPr>
      <w:r w:rsidRPr="00250AE9">
        <w:rPr>
          <w:sz w:val="28"/>
          <w:szCs w:val="28"/>
        </w:rPr>
        <w:t>ПРОТОКОЛ №1482 П-13</w:t>
      </w:r>
      <w:r>
        <w:rPr>
          <w:sz w:val="28"/>
          <w:szCs w:val="28"/>
        </w:rPr>
        <w:t>-4</w:t>
      </w:r>
      <w:r w:rsidRPr="00250AE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50AE9">
        <w:rPr>
          <w:sz w:val="28"/>
          <w:szCs w:val="28"/>
        </w:rPr>
        <w:t>R022788-4</w:t>
      </w:r>
      <w:r>
        <w:rPr>
          <w:sz w:val="28"/>
          <w:szCs w:val="28"/>
        </w:rPr>
        <w:t>)</w:t>
      </w:r>
      <w:r w:rsidRPr="00250AE9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250AE9">
        <w:rPr>
          <w:sz w:val="28"/>
          <w:szCs w:val="28"/>
        </w:rPr>
        <w:t xml:space="preserve"> №1482 П-13 «Поставка захватов и приспособления </w:t>
      </w:r>
      <w:proofErr w:type="spellStart"/>
      <w:r w:rsidRPr="00250AE9">
        <w:rPr>
          <w:sz w:val="28"/>
          <w:szCs w:val="28"/>
        </w:rPr>
        <w:t>чалочного</w:t>
      </w:r>
      <w:proofErr w:type="spellEnd"/>
      <w:r w:rsidRPr="00250AE9">
        <w:rPr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250AE9" w:rsidTr="00012A4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pPr>
              <w:jc w:val="right"/>
            </w:pPr>
            <w:r>
              <w:t>«04» февраля 2014 г.</w:t>
            </w:r>
          </w:p>
        </w:tc>
      </w:tr>
    </w:tbl>
    <w:p w:rsidR="00250AE9" w:rsidRDefault="00250AE9" w:rsidP="00250AE9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50AE9" w:rsidRDefault="00250AE9" w:rsidP="00250AE9">
      <w:pPr>
        <w:pStyle w:val="3"/>
      </w:pPr>
      <w:r>
        <w:t>Информация о закупке:</w:t>
      </w:r>
    </w:p>
    <w:p w:rsidR="00250AE9" w:rsidRDefault="00250AE9" w:rsidP="00250AE9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№1482 П-13 «Поставка захватов и приспособления </w:t>
      </w:r>
      <w:proofErr w:type="spellStart"/>
      <w:r>
        <w:t>чалочного</w:t>
      </w:r>
      <w:proofErr w:type="spellEnd"/>
      <w:r>
        <w:t xml:space="preserve">». </w:t>
      </w:r>
    </w:p>
    <w:p w:rsidR="00250AE9" w:rsidRDefault="00250AE9" w:rsidP="00250AE9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№131218/0536/1454,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№R022788. </w:t>
      </w:r>
    </w:p>
    <w:p w:rsidR="00250AE9" w:rsidRDefault="00250AE9" w:rsidP="00250AE9">
      <w:pPr>
        <w:pStyle w:val="a3"/>
        <w:jc w:val="both"/>
      </w:pPr>
      <w:r>
        <w:t xml:space="preserve">Заседание комиссии проводится в очной форме в 14:30:00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50AE9" w:rsidRDefault="00250AE9" w:rsidP="00250AE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2"/>
        <w:gridCol w:w="6903"/>
      </w:tblGrid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50AE9" w:rsidTr="001959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Начальник управления комплектации</w:t>
            </w:r>
          </w:p>
        </w:tc>
      </w:tr>
      <w:tr w:rsidR="00250AE9" w:rsidTr="001959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50AE9" w:rsidTr="001959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Начальник управления поставок МФ ОАО "НИАЭП"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Pr="00B7396C" w:rsidRDefault="00250AE9" w:rsidP="001959EA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 xml:space="preserve">Начальник технического отдела </w:t>
            </w:r>
            <w:r w:rsidRPr="00B7396C">
              <w:t xml:space="preserve">управления по сооружению АЭС департамента по проектам атомной энергии </w:t>
            </w:r>
            <w:r>
              <w:t>МФ ОАО "НИАЭП"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 xml:space="preserve">Мазурова Ирина </w:t>
            </w:r>
            <w:r>
              <w:lastRenderedPageBreak/>
              <w:t>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lastRenderedPageBreak/>
              <w:t xml:space="preserve">Начальник отдела методологии и организации закупочных </w:t>
            </w:r>
            <w:r>
              <w:lastRenderedPageBreak/>
              <w:t>процедур</w:t>
            </w:r>
          </w:p>
        </w:tc>
      </w:tr>
      <w:tr w:rsidR="00250AE9" w:rsidTr="001959E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Секретарь закупочной комиссии без права голоса:</w:t>
            </w:r>
          </w:p>
        </w:tc>
      </w:tr>
      <w:tr w:rsidR="00250AE9" w:rsidTr="001959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50AE9" w:rsidRDefault="00250AE9" w:rsidP="00250AE9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250AE9" w:rsidRDefault="00250AE9" w:rsidP="00250AE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«15» янв. 2014 года </w:t>
      </w:r>
      <w:r w:rsidRPr="00250AE9">
        <w:rPr>
          <w:sz w:val="28"/>
          <w:szCs w:val="28"/>
        </w:rPr>
        <w:t>№</w:t>
      </w:r>
      <w:r w:rsidRPr="00250AE9">
        <w:t xml:space="preserve">1482 П-13-1 </w:t>
      </w:r>
      <w:r>
        <w:t>(</w:t>
      </w:r>
      <w:r w:rsidRPr="00250AE9">
        <w:t>R022788-1</w:t>
      </w:r>
      <w:r>
        <w:t>)</w:t>
      </w:r>
      <w:r w:rsidRPr="00250AE9">
        <w:t xml:space="preserve">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0374_R022788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5707_R022788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250AE9" w:rsidRDefault="00250AE9" w:rsidP="00250AE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«28» января 2014г. №</w:t>
      </w:r>
      <w:r w:rsidRPr="00250AE9">
        <w:t>1482 П-13-</w:t>
      </w:r>
      <w:r>
        <w:t>2</w:t>
      </w:r>
      <w:r w:rsidRPr="00250AE9">
        <w:t xml:space="preserve"> </w:t>
      </w:r>
      <w:r>
        <w:t>(</w:t>
      </w:r>
      <w:r w:rsidRPr="00250AE9">
        <w:t>R022788-</w:t>
      </w:r>
      <w:r>
        <w:t xml:space="preserve">2) закупочной комиссией были приняты следующие решения: </w:t>
      </w:r>
    </w:p>
    <w:p w:rsidR="00250AE9" w:rsidRDefault="00250AE9" w:rsidP="00250AE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50AE9" w:rsidRDefault="00250AE9" w:rsidP="00250AE9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Атомспецсервис</w:t>
      </w:r>
      <w:proofErr w:type="spellEnd"/>
      <w:r>
        <w:t xml:space="preserve">" </w:t>
      </w:r>
    </w:p>
    <w:p w:rsidR="00250AE9" w:rsidRDefault="00250AE9" w:rsidP="00250AE9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 xml:space="preserve">“ </w:t>
      </w:r>
    </w:p>
    <w:p w:rsidR="00250AE9" w:rsidRDefault="00250AE9" w:rsidP="00250AE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250AE9" w:rsidRDefault="00250AE9" w:rsidP="00250AE9">
      <w:pPr>
        <w:numPr>
          <w:ilvl w:val="2"/>
          <w:numId w:val="2"/>
        </w:numPr>
        <w:spacing w:before="100" w:before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>“</w:t>
      </w:r>
    </w:p>
    <w:p w:rsidR="00250AE9" w:rsidRDefault="00250AE9" w:rsidP="00250AE9">
      <w:pPr>
        <w:numPr>
          <w:ilvl w:val="2"/>
          <w:numId w:val="2"/>
        </w:numPr>
        <w:spacing w:before="100" w:beforeAutospacing="1"/>
        <w:ind w:left="0" w:firstLine="0"/>
      </w:pPr>
      <w:r>
        <w:t>ООО "</w:t>
      </w:r>
      <w:proofErr w:type="spellStart"/>
      <w:r>
        <w:t>Атомспецсервис</w:t>
      </w:r>
      <w:proofErr w:type="spellEnd"/>
      <w:r>
        <w:t>"</w:t>
      </w:r>
    </w:p>
    <w:p w:rsidR="00250AE9" w:rsidRDefault="00250AE9" w:rsidP="00250AE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переторжки от «31» января 2014г. №</w:t>
      </w:r>
      <w:r w:rsidRPr="00250AE9">
        <w:t>1482 П-13-</w:t>
      </w:r>
      <w:r>
        <w:t>3</w:t>
      </w:r>
      <w:r w:rsidRPr="00250AE9">
        <w:t xml:space="preserve"> </w:t>
      </w:r>
      <w:r>
        <w:t>(</w:t>
      </w:r>
      <w:r w:rsidRPr="00250AE9">
        <w:t>R022788-</w:t>
      </w:r>
      <w:r>
        <w:t xml:space="preserve">3) на процедуру переторжки были поданы предложения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4699_R022788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250AE9" w:rsidRDefault="00250AE9" w:rsidP="00250AE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02"/>
        <w:gridCol w:w="3442"/>
        <w:gridCol w:w="3301"/>
      </w:tblGrid>
      <w:tr w:rsidR="00250AE9" w:rsidTr="00250AE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250AE9" w:rsidTr="00250AE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0AE9" w:rsidRDefault="00250AE9" w:rsidP="00012A4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“</w:t>
            </w:r>
            <w:proofErr w:type="spellStart"/>
            <w:r>
              <w:rPr>
                <w:b/>
                <w:bCs/>
              </w:rPr>
              <w:t>Атоммашэкспорт</w:t>
            </w:r>
            <w:proofErr w:type="spellEnd"/>
            <w:r>
              <w:rPr>
                <w:b/>
                <w:bCs/>
              </w:rPr>
              <w:t>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250A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</w:t>
            </w:r>
            <w:proofErr w:type="spellStart"/>
            <w:r>
              <w:rPr>
                <w:b/>
                <w:bCs/>
              </w:rPr>
              <w:t>Атомспецсервис</w:t>
            </w:r>
            <w:proofErr w:type="spellEnd"/>
            <w:r>
              <w:rPr>
                <w:b/>
                <w:bCs/>
              </w:rPr>
              <w:t>"</w:t>
            </w:r>
          </w:p>
        </w:tc>
      </w:tr>
      <w:tr w:rsidR="00250AE9" w:rsidTr="00250AE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0AE9" w:rsidRDefault="00250AE9" w:rsidP="00012A4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79.42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90.00 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</w:pPr>
            <w:r>
              <w:t xml:space="preserve">7.14 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79,42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97,14 </w:t>
            </w:r>
          </w:p>
        </w:tc>
      </w:tr>
    </w:tbl>
    <w:p w:rsidR="00250AE9" w:rsidRDefault="00250AE9" w:rsidP="00250AE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  <w:tr w:rsidR="00250AE9" w:rsidTr="00250A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012A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0AE9" w:rsidRDefault="00250AE9" w:rsidP="001959EA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250AE9" w:rsidRDefault="00250AE9" w:rsidP="00250AE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t>ООО "</w:t>
      </w:r>
      <w:proofErr w:type="spellStart"/>
      <w:r>
        <w:t>Атомспецсервис</w:t>
      </w:r>
      <w:proofErr w:type="spellEnd"/>
      <w:r>
        <w:t>"</w:t>
      </w:r>
      <w:r>
        <w:t xml:space="preserve"> в объеме и сроки поставки в соответствии с закупочной документацией по цене указанной в заявке победителя запроса предложений на переторжку. </w:t>
      </w:r>
    </w:p>
    <w:p w:rsidR="00250AE9" w:rsidRDefault="00250AE9" w:rsidP="00250AE9">
      <w:pPr>
        <w:spacing w:before="100" w:beforeAutospacing="1" w:after="100" w:afterAutospacing="1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50AE9" w:rsidRPr="00B7396C" w:rsidRDefault="00250AE9" w:rsidP="00250AE9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250AE9" w:rsidRPr="00B7396C" w:rsidTr="001959EA">
        <w:tc>
          <w:tcPr>
            <w:tcW w:w="4962" w:type="dxa"/>
            <w:vAlign w:val="center"/>
          </w:tcPr>
          <w:p w:rsidR="00250AE9" w:rsidRPr="00B7396C" w:rsidRDefault="00250AE9" w:rsidP="001959E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Pr="00B7396C" w:rsidRDefault="00250AE9" w:rsidP="001959EA">
            <w:r>
              <w:t>И.В. Лимаренко</w:t>
            </w:r>
          </w:p>
        </w:tc>
        <w:tc>
          <w:tcPr>
            <w:tcW w:w="4394" w:type="dxa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>С.В. Листратов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>Н.А. Ященко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>В.А. Фоменко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>В.В. Ткаченко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>И.А. Мазурова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Default="00250AE9" w:rsidP="001959EA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  <w:tr w:rsidR="00250AE9" w:rsidRPr="00B7396C" w:rsidTr="001959EA">
        <w:trPr>
          <w:trHeight w:val="454"/>
        </w:trPr>
        <w:tc>
          <w:tcPr>
            <w:tcW w:w="4962" w:type="dxa"/>
            <w:vAlign w:val="center"/>
          </w:tcPr>
          <w:p w:rsidR="00250AE9" w:rsidRPr="00B7396C" w:rsidRDefault="00250AE9" w:rsidP="001959EA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250AE9" w:rsidRPr="00B7396C" w:rsidRDefault="00250AE9" w:rsidP="001959EA">
            <w:pPr>
              <w:rPr>
                <w:color w:val="000000"/>
              </w:rPr>
            </w:pPr>
          </w:p>
        </w:tc>
      </w:tr>
    </w:tbl>
    <w:p w:rsidR="001651DA" w:rsidRDefault="001651DA" w:rsidP="00250AE9">
      <w:pPr>
        <w:pStyle w:val="a5"/>
        <w:spacing w:before="100" w:beforeAutospacing="1" w:after="100" w:afterAutospacing="1"/>
        <w:ind w:left="360"/>
      </w:pPr>
    </w:p>
    <w:sectPr w:rsidR="001651DA" w:rsidSect="00115F6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14D91"/>
    <w:multiLevelType w:val="multilevel"/>
    <w:tmpl w:val="E8F23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CD21521"/>
    <w:multiLevelType w:val="multilevel"/>
    <w:tmpl w:val="DEC01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250AE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5F6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168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AE9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0A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50AE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0A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0A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50AE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50AE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50A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2180536145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2014-02-05T14:38:00Z</dcterms:created>
  <dcterms:modified xsi:type="dcterms:W3CDTF">2014-02-05T14:49:00Z</dcterms:modified>
</cp:coreProperties>
</file>