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4E9" w:rsidRDefault="001304E9" w:rsidP="00A138D8">
      <w:pPr>
        <w:keepNext/>
        <w:suppressAutoHyphens/>
        <w:jc w:val="center"/>
        <w:outlineLvl w:val="0"/>
        <w:rPr>
          <w:b/>
        </w:rPr>
      </w:pPr>
    </w:p>
    <w:p w:rsidR="00A96563" w:rsidRPr="00A96563" w:rsidRDefault="00A96563" w:rsidP="00A96563">
      <w:pPr>
        <w:jc w:val="center"/>
      </w:pPr>
      <w:r>
        <w:t xml:space="preserve">Проект </w:t>
      </w:r>
      <w:r w:rsidRPr="00A96563">
        <w:t>Лицензионн</w:t>
      </w:r>
      <w:r>
        <w:t xml:space="preserve">ого </w:t>
      </w:r>
      <w:r w:rsidRPr="00A96563">
        <w:t>договор</w:t>
      </w:r>
      <w:r>
        <w:t>а</w:t>
      </w:r>
      <w:r w:rsidRPr="00A96563">
        <w:t xml:space="preserve"> № ______________</w:t>
      </w:r>
    </w:p>
    <w:p w:rsidR="00CD3924" w:rsidRPr="00A96563" w:rsidRDefault="00A96563" w:rsidP="007F63EA">
      <w:pPr>
        <w:jc w:val="center"/>
      </w:pPr>
      <w:r w:rsidRPr="00A96563">
        <w:t xml:space="preserve">о предоставление </w:t>
      </w:r>
      <w:r w:rsidR="00871297">
        <w:t xml:space="preserve">неисключительных </w:t>
      </w:r>
      <w:r w:rsidRPr="00A96563">
        <w:t>прав на  использования программного обеспечения для ЭВМ</w:t>
      </w:r>
      <w:r w:rsidR="00871297">
        <w:t xml:space="preserve"> </w:t>
      </w:r>
      <w:r w:rsidR="004A21AC" w:rsidRPr="00A96563">
        <w:t>для нужд</w:t>
      </w:r>
      <w:r w:rsidRPr="00A96563">
        <w:t xml:space="preserve"> </w:t>
      </w:r>
      <w:r w:rsidR="007F63EA" w:rsidRPr="00A96563">
        <w:t>СЗЦ «СевРАО» - филиал ФГУП «РосРАО»</w:t>
      </w:r>
    </w:p>
    <w:p w:rsidR="00CD3924" w:rsidRDefault="00CD3924" w:rsidP="00CD3924">
      <w:pPr>
        <w:tabs>
          <w:tab w:val="right" w:pos="9540"/>
        </w:tabs>
        <w:ind w:left="360"/>
        <w:jc w:val="center"/>
      </w:pPr>
    </w:p>
    <w:p w:rsidR="00BD112B" w:rsidRPr="0013189A" w:rsidRDefault="00BD112B" w:rsidP="00CD3924">
      <w:pPr>
        <w:tabs>
          <w:tab w:val="right" w:pos="9540"/>
        </w:tabs>
        <w:ind w:left="360"/>
        <w:jc w:val="center"/>
      </w:pPr>
    </w:p>
    <w:p w:rsidR="00A96563" w:rsidRPr="00A96563" w:rsidRDefault="00A96563" w:rsidP="00A96563">
      <w:pPr>
        <w:shd w:val="clear" w:color="auto" w:fill="FFFFFF"/>
        <w:spacing w:before="120" w:after="120"/>
        <w:ind w:firstLine="540"/>
        <w:jc w:val="both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r w:rsidRPr="00A96563">
        <w:t>город Мурманск                                                                        «___»___________ 2015 года</w:t>
      </w:r>
    </w:p>
    <w:p w:rsidR="00A96563" w:rsidRPr="00A96563" w:rsidRDefault="00A96563" w:rsidP="00A96563">
      <w:pPr>
        <w:shd w:val="clear" w:color="auto" w:fill="FFFFFF"/>
        <w:spacing w:before="120" w:after="120"/>
        <w:ind w:firstLine="540"/>
        <w:jc w:val="both"/>
      </w:pPr>
    </w:p>
    <w:p w:rsidR="00A96563" w:rsidRPr="00A96563" w:rsidRDefault="00A96563" w:rsidP="00A96563">
      <w:pPr>
        <w:shd w:val="clear" w:color="auto" w:fill="FFFFFF"/>
        <w:spacing w:before="120" w:after="120"/>
        <w:ind w:firstLine="540"/>
        <w:jc w:val="both"/>
      </w:pPr>
      <w:proofErr w:type="gramStart"/>
      <w:r w:rsidRPr="00A96563">
        <w:t>Федеральное государственное унитарное предприятие «Предприятие по обращению с радиоактивными отходами «РосРАО» (ФГУП «РосРАО»), именуемое в дальнейшем «</w:t>
      </w:r>
      <w:r w:rsidRPr="00871297">
        <w:rPr>
          <w:b/>
        </w:rPr>
        <w:t>Лицензиат</w:t>
      </w:r>
      <w:r w:rsidRPr="00A96563">
        <w:t>», в лице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 ФГУП «РосРАО») Пантелеева Валерия Николаевича, действующего на основании доверенности № 214\141\2014-ДОВ от 24.12.2014г.,  с одной</w:t>
      </w:r>
      <w:proofErr w:type="gramEnd"/>
      <w:r w:rsidRPr="00A96563">
        <w:t xml:space="preserve"> стороны и, ____________________________________, именуемое в дальнейшем «</w:t>
      </w:r>
      <w:r w:rsidRPr="00871297">
        <w:rPr>
          <w:b/>
        </w:rPr>
        <w:t>Лицензиар</w:t>
      </w:r>
      <w:r w:rsidRPr="00A96563">
        <w:t>», в лице _____________________________________________</w:t>
      </w:r>
      <w:proofErr w:type="gramStart"/>
      <w:r w:rsidRPr="00A96563">
        <w:t xml:space="preserve"> ,</w:t>
      </w:r>
      <w:proofErr w:type="gramEnd"/>
      <w:r w:rsidRPr="00A96563">
        <w:t xml:space="preserve"> действующего на основании ____________, с другой стороны, совместно именуемые в дальнейшем «Стороны», на основании Протокола оценки и сопоставления заявок на участие в запросе предложений в электронной форме  ________________  на право заключения </w:t>
      </w:r>
      <w:r>
        <w:t xml:space="preserve">лицензионного </w:t>
      </w:r>
      <w:r w:rsidRPr="00A96563">
        <w:t>договора о предоставление прав на  использования программного обеспечения</w:t>
      </w:r>
      <w:r>
        <w:t xml:space="preserve"> для ЭВМ</w:t>
      </w:r>
      <w:r w:rsidRPr="00A96563">
        <w:t>, заключили настоящий Договор о нижеследующем:</w:t>
      </w:r>
    </w:p>
    <w:p w:rsidR="00BD112B" w:rsidRPr="0013189A" w:rsidRDefault="00BD112B" w:rsidP="00394455">
      <w:pPr>
        <w:shd w:val="clear" w:color="auto" w:fill="FFFFFF"/>
        <w:spacing w:before="120" w:after="120"/>
        <w:ind w:firstLine="540"/>
        <w:jc w:val="both"/>
      </w:pPr>
    </w:p>
    <w:p w:rsidR="00EC4EE9" w:rsidRPr="0013189A" w:rsidRDefault="00EC4EE9" w:rsidP="00EC4EE9">
      <w:pPr>
        <w:pStyle w:val="-"/>
        <w:tabs>
          <w:tab w:val="clear" w:pos="0"/>
          <w:tab w:val="num" w:pos="540"/>
        </w:tabs>
        <w:outlineLvl w:val="1"/>
      </w:pPr>
      <w:r w:rsidRPr="0013189A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EC4EE9" w:rsidRPr="0013189A" w:rsidRDefault="00EC4EE9" w:rsidP="00EC4EE9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 В </w:t>
      </w:r>
      <w:r w:rsidR="00071FA5">
        <w:t>настоящем</w:t>
      </w:r>
      <w:r w:rsidRPr="0013189A">
        <w:t xml:space="preserve"> Договоре нижеперечисленные термины будут иметь следующее толкование:</w:t>
      </w:r>
    </w:p>
    <w:p w:rsidR="00A96563" w:rsidRDefault="00A96563" w:rsidP="00A96563">
      <w:pPr>
        <w:pStyle w:val="-0"/>
        <w:numPr>
          <w:ilvl w:val="1"/>
          <w:numId w:val="18"/>
        </w:numPr>
        <w:ind w:left="0" w:firstLine="851"/>
      </w:pPr>
      <w:r>
        <w:rPr>
          <w:b/>
        </w:rPr>
        <w:t>Лицензиар</w:t>
      </w:r>
      <w:r w:rsidR="00871297">
        <w:rPr>
          <w:b/>
        </w:rPr>
        <w:t xml:space="preserve"> </w:t>
      </w:r>
      <w:r>
        <w:t>-  автор (разработчик) или иной  обладатель  исключительного права  на  программы для ЭВМ, имеющий правомочия на  передачу прав пользования программой по  лицензионному договору на основании авторских свидетельств, патентов, сертификатов и иных правоустанавливающих документов.</w:t>
      </w:r>
    </w:p>
    <w:p w:rsidR="00A96563" w:rsidRDefault="00A96563" w:rsidP="00A96563">
      <w:pPr>
        <w:pStyle w:val="-0"/>
        <w:numPr>
          <w:ilvl w:val="1"/>
          <w:numId w:val="18"/>
        </w:numPr>
        <w:ind w:left="0" w:firstLine="851"/>
      </w:pPr>
      <w:r w:rsidRPr="00C325E6">
        <w:rPr>
          <w:b/>
        </w:rPr>
        <w:t>Лицензиат</w:t>
      </w:r>
      <w:r w:rsidRPr="00C325E6">
        <w:t xml:space="preserve"> - лицо, которому  автором (разработчиком) или иным обладателем исключительного права  на программы для ЭВМ  предоставляется  право использования программы для ЭВМ на условиях, предусмотренных лицензионным договором.</w:t>
      </w:r>
    </w:p>
    <w:p w:rsidR="00A96563" w:rsidRPr="0013189A" w:rsidRDefault="00A96563" w:rsidP="00A96563">
      <w:pPr>
        <w:pStyle w:val="-0"/>
        <w:numPr>
          <w:ilvl w:val="1"/>
          <w:numId w:val="18"/>
        </w:numPr>
        <w:ind w:left="0" w:firstLine="851"/>
      </w:pPr>
      <w:r w:rsidRPr="00C325E6">
        <w:rPr>
          <w:b/>
        </w:rPr>
        <w:t>Договор</w:t>
      </w:r>
      <w:r w:rsidRPr="0013189A">
        <w:t xml:space="preserve"> – соглашение, достигнутое между </w:t>
      </w:r>
      <w:r w:rsidR="009E679F" w:rsidRPr="009E679F">
        <w:rPr>
          <w:b/>
        </w:rPr>
        <w:t>Лицензиар</w:t>
      </w:r>
      <w:r w:rsidR="009E679F">
        <w:rPr>
          <w:b/>
        </w:rPr>
        <w:t>ом</w:t>
      </w:r>
      <w:r w:rsidRPr="0013189A">
        <w:t xml:space="preserve"> и </w:t>
      </w:r>
      <w:r w:rsidR="009E679F" w:rsidRPr="009E679F">
        <w:rPr>
          <w:b/>
        </w:rPr>
        <w:t>Лицензиа</w:t>
      </w:r>
      <w:r w:rsidR="009E679F">
        <w:rPr>
          <w:b/>
        </w:rPr>
        <w:t>том</w:t>
      </w:r>
      <w:r w:rsidRPr="0013189A">
        <w:t xml:space="preserve"> по результатам размещения заказа и зафиксированное в форме договора, подписанного сторонами</w:t>
      </w:r>
      <w:r>
        <w:t>,</w:t>
      </w:r>
      <w:r w:rsidRPr="0013189A">
        <w:t xml:space="preserve"> со всеми приложениями, дополнениями к нему, а также со всей документацией,  на которую в Договоре есть ссылки. </w:t>
      </w:r>
    </w:p>
    <w:p w:rsidR="00A96563" w:rsidRDefault="00A96563" w:rsidP="00A96563">
      <w:pPr>
        <w:pStyle w:val="-0"/>
        <w:numPr>
          <w:ilvl w:val="1"/>
          <w:numId w:val="18"/>
        </w:numPr>
        <w:ind w:left="0" w:firstLine="851"/>
      </w:pPr>
      <w:r w:rsidRPr="00C325E6">
        <w:t>Л</w:t>
      </w:r>
      <w:r w:rsidRPr="00C325E6">
        <w:rPr>
          <w:b/>
        </w:rPr>
        <w:t>ицензионный договор</w:t>
      </w:r>
      <w:r w:rsidRPr="00C325E6">
        <w:t xml:space="preserve"> -  заключенный в письменной форме договор, </w:t>
      </w:r>
      <w:r w:rsidR="00871297" w:rsidRPr="00C325E6">
        <w:t>содержавший</w:t>
      </w:r>
      <w:r w:rsidRPr="00C325E6">
        <w:t xml:space="preserve"> в себе основные условия,  на которых лицензиар предоставляет или обязуется предоставить лицензиату право на использование программы для ЭВМ</w:t>
      </w:r>
      <w:r>
        <w:t>.</w:t>
      </w:r>
    </w:p>
    <w:p w:rsidR="00A96563" w:rsidRPr="0013189A" w:rsidRDefault="00A96563" w:rsidP="00A96563">
      <w:pPr>
        <w:pStyle w:val="-0"/>
        <w:numPr>
          <w:ilvl w:val="1"/>
          <w:numId w:val="18"/>
        </w:numPr>
        <w:ind w:left="0" w:firstLine="851"/>
      </w:pPr>
      <w:r w:rsidRPr="00C325E6">
        <w:rPr>
          <w:b/>
        </w:rPr>
        <w:t>Цена договора</w:t>
      </w:r>
      <w:r w:rsidRPr="0013189A">
        <w:t xml:space="preserve"> – цена, которая должна быть выплачена </w:t>
      </w:r>
      <w:r w:rsidR="009E679F" w:rsidRPr="009E679F">
        <w:rPr>
          <w:b/>
        </w:rPr>
        <w:t>Лицензиар</w:t>
      </w:r>
      <w:r w:rsidR="009E679F">
        <w:rPr>
          <w:b/>
        </w:rPr>
        <w:t>у</w:t>
      </w:r>
      <w:r w:rsidRPr="0013189A">
        <w:t xml:space="preserve"> в рамках договора за полное, своевременное и надлежащее выполнение обязательств </w:t>
      </w:r>
      <w:r w:rsidR="009E679F" w:rsidRPr="009E679F">
        <w:rPr>
          <w:b/>
        </w:rPr>
        <w:t>Лицензиар</w:t>
      </w:r>
      <w:r w:rsidR="009E679F">
        <w:rPr>
          <w:b/>
        </w:rPr>
        <w:t>а</w:t>
      </w:r>
      <w:r w:rsidRPr="0013189A">
        <w:t xml:space="preserve"> по договору;</w:t>
      </w:r>
    </w:p>
    <w:p w:rsidR="00A96563" w:rsidRDefault="00A96563" w:rsidP="00A96563">
      <w:pPr>
        <w:pStyle w:val="-0"/>
        <w:numPr>
          <w:ilvl w:val="1"/>
          <w:numId w:val="18"/>
        </w:numPr>
        <w:ind w:left="0" w:firstLine="851"/>
      </w:pPr>
      <w:r w:rsidRPr="00C325E6">
        <w:rPr>
          <w:b/>
        </w:rPr>
        <w:t>Программное обеспечение</w:t>
      </w:r>
      <w:r w:rsidRPr="0013189A">
        <w:t xml:space="preserve"> – </w:t>
      </w:r>
      <w:r w:rsidRPr="00C1589E">
        <w:t xml:space="preserve">совокупность программ для ЭВМ, системы обработки и защиты информации и программных документов, необходимых для эксплуатации этих программ, </w:t>
      </w:r>
      <w:r>
        <w:t>перечисленное</w:t>
      </w:r>
      <w:r w:rsidRPr="00C1589E">
        <w:t xml:space="preserve"> в Спецификации (Приложение №1 к настоящему Договору),</w:t>
      </w:r>
      <w:r>
        <w:t xml:space="preserve"> характеристики которого</w:t>
      </w:r>
      <w:r w:rsidRPr="0013189A">
        <w:t xml:space="preserve"> </w:t>
      </w:r>
      <w:r>
        <w:t xml:space="preserve">указаны </w:t>
      </w:r>
      <w:r w:rsidRPr="0013189A">
        <w:t>в Технических требованиях (Приложение №</w:t>
      </w:r>
      <w:r>
        <w:t xml:space="preserve"> </w:t>
      </w:r>
      <w:r w:rsidRPr="0013189A">
        <w:t>2 к настоящему Договору)</w:t>
      </w:r>
      <w:r>
        <w:t>,</w:t>
      </w:r>
      <w:r w:rsidRPr="00C1589E">
        <w:t xml:space="preserve"> поставляем</w:t>
      </w:r>
      <w:r>
        <w:t>ое в рамках настоящего Договора;</w:t>
      </w:r>
    </w:p>
    <w:p w:rsidR="00A96563" w:rsidRDefault="00A96563" w:rsidP="00A96563">
      <w:pPr>
        <w:pStyle w:val="-0"/>
        <w:numPr>
          <w:ilvl w:val="1"/>
          <w:numId w:val="18"/>
        </w:numPr>
        <w:ind w:left="0" w:firstLine="851"/>
      </w:pPr>
      <w:r>
        <w:rPr>
          <w:b/>
        </w:rPr>
        <w:t xml:space="preserve">Лицензия </w:t>
      </w:r>
      <w:proofErr w:type="gramStart"/>
      <w:r>
        <w:rPr>
          <w:b/>
        </w:rPr>
        <w:t xml:space="preserve">на </w:t>
      </w:r>
      <w:r w:rsidR="000A3513">
        <w:rPr>
          <w:b/>
        </w:rPr>
        <w:t xml:space="preserve">право </w:t>
      </w:r>
      <w:r>
        <w:rPr>
          <w:b/>
        </w:rPr>
        <w:t>использование</w:t>
      </w:r>
      <w:proofErr w:type="gramEnd"/>
      <w:r>
        <w:rPr>
          <w:b/>
        </w:rPr>
        <w:t xml:space="preserve"> программного обеспечения </w:t>
      </w:r>
      <w:r>
        <w:t>– документ, выданный Лицензиату Лицензиаром в подтверждение заключения лицензионного договора, содержащий в себе основные условия, на которых лицензиату разрешено использование программного обеспечения.</w:t>
      </w:r>
    </w:p>
    <w:p w:rsidR="00EC4EE9" w:rsidRPr="0013189A" w:rsidRDefault="00EC4EE9" w:rsidP="00EC4EE9">
      <w:pPr>
        <w:pStyle w:val="-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13189A">
        <w:lastRenderedPageBreak/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13189A">
        <w:t>Договора</w:t>
      </w:r>
    </w:p>
    <w:p w:rsidR="00EC4EE9" w:rsidRPr="0013189A" w:rsidRDefault="00EC4EE9" w:rsidP="00CD3924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Предметом настоящего Договора </w:t>
      </w:r>
      <w:r w:rsidRPr="00551E88">
        <w:t xml:space="preserve">является </w:t>
      </w:r>
      <w:r w:rsidR="003678ED" w:rsidRPr="00551E88">
        <w:t>предоставление</w:t>
      </w:r>
      <w:r w:rsidR="00CD3924" w:rsidRPr="00551E88">
        <w:t xml:space="preserve"> </w:t>
      </w:r>
      <w:r w:rsidRPr="00551E88">
        <w:t xml:space="preserve">в обусловленные Договором сроки </w:t>
      </w:r>
      <w:r w:rsidR="00871297" w:rsidRPr="00871297">
        <w:t>неисключительных прав на</w:t>
      </w:r>
      <w:r w:rsidR="00871297">
        <w:t xml:space="preserve"> использование </w:t>
      </w:r>
      <w:r w:rsidR="00CD3924" w:rsidRPr="00551E88">
        <w:t>программно</w:t>
      </w:r>
      <w:r w:rsidR="00871297">
        <w:t>го обеспечения</w:t>
      </w:r>
      <w:r w:rsidR="00CD3924" w:rsidRPr="00551E88">
        <w:t xml:space="preserve"> </w:t>
      </w:r>
      <w:r w:rsidRPr="00551E88">
        <w:t>в соответствии со Спецификацией (Приложение № 1 к настоящему Договору), Техническим</w:t>
      </w:r>
      <w:r w:rsidR="000E0AB1">
        <w:t xml:space="preserve"> Заданием </w:t>
      </w:r>
      <w:r w:rsidRPr="00551E88">
        <w:t>(Приложение № 2 к настоящему Договору).</w:t>
      </w:r>
    </w:p>
    <w:p w:rsidR="00EC4EE9" w:rsidRDefault="00A96563" w:rsidP="00EC4EE9">
      <w:pPr>
        <w:pStyle w:val="-0"/>
        <w:tabs>
          <w:tab w:val="num" w:pos="0"/>
          <w:tab w:val="left" w:pos="1276"/>
        </w:tabs>
        <w:ind w:left="0" w:firstLine="851"/>
      </w:pPr>
      <w:r w:rsidRPr="000A3513">
        <w:rPr>
          <w:b/>
        </w:rPr>
        <w:t>Лицензиа</w:t>
      </w:r>
      <w:r w:rsidR="000A3513">
        <w:rPr>
          <w:b/>
        </w:rPr>
        <w:t>р</w:t>
      </w:r>
      <w:r w:rsidR="00EC4EE9" w:rsidRPr="00C1589E">
        <w:t xml:space="preserve"> предоставляет </w:t>
      </w:r>
      <w:r w:rsidRPr="000A3513">
        <w:rPr>
          <w:b/>
        </w:rPr>
        <w:t>Лицензиат</w:t>
      </w:r>
      <w:r w:rsidR="000A3513">
        <w:rPr>
          <w:b/>
        </w:rPr>
        <w:t>у</w:t>
      </w:r>
      <w:r w:rsidR="00EC4EE9" w:rsidRPr="00C1589E">
        <w:t xml:space="preserve"> в порядке и на условиях, изложенных в настоящем Договоре, неисключительное право использования </w:t>
      </w:r>
      <w:r w:rsidR="00EC4EE9">
        <w:t>П</w:t>
      </w:r>
      <w:r w:rsidR="00EC4EE9" w:rsidRPr="00C1589E">
        <w:t>рограммного обеспечения (</w:t>
      </w:r>
      <w:r w:rsidR="00EC4EE9" w:rsidRPr="000A3513">
        <w:t xml:space="preserve">неисключительная </w:t>
      </w:r>
      <w:r w:rsidR="000A3513" w:rsidRPr="000A3513">
        <w:t xml:space="preserve">простая </w:t>
      </w:r>
      <w:r w:rsidR="00EC4EE9" w:rsidRPr="000A3513">
        <w:t>лицензия</w:t>
      </w:r>
      <w:r w:rsidR="000A3513" w:rsidRPr="000A3513">
        <w:t xml:space="preserve"> на право использования программного обеспечения</w:t>
      </w:r>
      <w:r w:rsidR="00EC4EE9" w:rsidRPr="00C1589E">
        <w:t xml:space="preserve">), </w:t>
      </w:r>
      <w:r w:rsidR="001B212B">
        <w:t>перечисленное</w:t>
      </w:r>
      <w:r w:rsidR="001B212B" w:rsidRPr="00C1589E">
        <w:t xml:space="preserve"> в Спецификации (Приложение №1 к настоящему Договору),</w:t>
      </w:r>
      <w:r w:rsidR="001B212B">
        <w:t xml:space="preserve"> характеристики которого</w:t>
      </w:r>
      <w:r w:rsidR="001B212B" w:rsidRPr="0013189A">
        <w:t xml:space="preserve"> </w:t>
      </w:r>
      <w:r w:rsidR="001B212B">
        <w:t xml:space="preserve">указаны </w:t>
      </w:r>
      <w:r w:rsidR="001B212B" w:rsidRPr="0013189A">
        <w:t>в Техническ</w:t>
      </w:r>
      <w:r w:rsidR="000E0AB1">
        <w:t>ом</w:t>
      </w:r>
      <w:r w:rsidR="001B212B" w:rsidRPr="0013189A">
        <w:t xml:space="preserve"> </w:t>
      </w:r>
      <w:r w:rsidR="000E0AB1">
        <w:t>Задании</w:t>
      </w:r>
      <w:r w:rsidR="001B212B" w:rsidRPr="0013189A">
        <w:t xml:space="preserve"> (Приложение №</w:t>
      </w:r>
      <w:r w:rsidR="001B212B">
        <w:t xml:space="preserve"> </w:t>
      </w:r>
      <w:r w:rsidR="001B212B" w:rsidRPr="0013189A">
        <w:t>2 к настоящему Договору)</w:t>
      </w:r>
      <w:r w:rsidR="00EC4EE9" w:rsidRPr="00C1589E">
        <w:t>.</w:t>
      </w:r>
    </w:p>
    <w:p w:rsidR="00EC4EE9" w:rsidRDefault="00EC4EE9" w:rsidP="00EC4EE9">
      <w:pPr>
        <w:pStyle w:val="-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13189A"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13189A">
        <w:t xml:space="preserve">ДОГОВОРА </w:t>
      </w:r>
    </w:p>
    <w:p w:rsidR="00BD112B" w:rsidRPr="00BD112B" w:rsidRDefault="00BD112B" w:rsidP="00BD112B">
      <w:pPr>
        <w:pStyle w:val="-0"/>
        <w:numPr>
          <w:ilvl w:val="0"/>
          <w:numId w:val="0"/>
        </w:numPr>
        <w:ind w:left="3545"/>
      </w:pPr>
    </w:p>
    <w:p w:rsidR="003C4EC3" w:rsidRDefault="00EC4EE9" w:rsidP="003C4EC3">
      <w:pPr>
        <w:pStyle w:val="-0"/>
        <w:tabs>
          <w:tab w:val="num" w:pos="0"/>
          <w:tab w:val="left" w:pos="1276"/>
        </w:tabs>
        <w:ind w:left="0" w:firstLine="851"/>
      </w:pPr>
      <w:r w:rsidRPr="00394455">
        <w:t xml:space="preserve">Цена Договора составляет </w:t>
      </w:r>
      <w:r w:rsidR="003C4EC3">
        <w:t>___________</w:t>
      </w:r>
      <w:r w:rsidR="00C95D2B">
        <w:t xml:space="preserve"> руб.</w:t>
      </w:r>
      <w:r w:rsidRPr="00394455">
        <w:t xml:space="preserve"> </w:t>
      </w:r>
      <w:r w:rsidR="003C4EC3">
        <w:t>_________</w:t>
      </w:r>
      <w:r w:rsidR="00C95D2B">
        <w:t xml:space="preserve"> коп</w:t>
      </w:r>
      <w:r w:rsidRPr="00394455">
        <w:t xml:space="preserve">, включая НДС </w:t>
      </w:r>
      <w:r w:rsidR="00583A5E" w:rsidRPr="00394455">
        <w:t>18</w:t>
      </w:r>
      <w:r w:rsidRPr="00394455">
        <w:t xml:space="preserve">%: </w:t>
      </w:r>
      <w:r w:rsidR="003C4EC3">
        <w:t>________________</w:t>
      </w:r>
      <w:r w:rsidRPr="00394455">
        <w:t xml:space="preserve"> руб</w:t>
      </w:r>
      <w:r w:rsidR="00C95D2B">
        <w:t>.</w:t>
      </w:r>
      <w:r w:rsidR="00092EA5">
        <w:t xml:space="preserve"> </w:t>
      </w:r>
      <w:r w:rsidR="003C4EC3">
        <w:t>__________</w:t>
      </w:r>
      <w:r w:rsidR="00092EA5">
        <w:t xml:space="preserve"> коп</w:t>
      </w:r>
      <w:r w:rsidR="00C95D2B">
        <w:t>.</w:t>
      </w:r>
    </w:p>
    <w:p w:rsidR="00EC4EE9" w:rsidRPr="0013189A" w:rsidRDefault="00EC4EE9" w:rsidP="003C4EC3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</w:t>
      </w:r>
      <w:proofErr w:type="gramStart"/>
      <w:r w:rsidRPr="0013189A">
        <w:t>Установленная Цена Договора включает в себя</w:t>
      </w:r>
      <w:r>
        <w:t xml:space="preserve"> </w:t>
      </w:r>
      <w:r w:rsidRPr="00B83006">
        <w:t xml:space="preserve">лицензионное вознаграждение </w:t>
      </w:r>
      <w:r w:rsidR="00A96563" w:rsidRPr="000A3513">
        <w:rPr>
          <w:b/>
        </w:rPr>
        <w:t>Лицензиа</w:t>
      </w:r>
      <w:r w:rsidR="000A3513">
        <w:rPr>
          <w:b/>
        </w:rPr>
        <w:t>ра</w:t>
      </w:r>
      <w:r w:rsidRPr="00B83006">
        <w:t xml:space="preserve"> за предоставленное право на использование (неисключительную лицензию) Программного обеспечения,</w:t>
      </w:r>
      <w:r>
        <w:t xml:space="preserve"> </w:t>
      </w:r>
      <w:r w:rsidRPr="00C33073">
        <w:t>полный комплект документации, предоставляемый в соответствии с условиями Договора</w:t>
      </w:r>
      <w:r>
        <w:t>,</w:t>
      </w:r>
      <w:r w:rsidRPr="0013189A">
        <w:t xml:space="preserve"> </w:t>
      </w:r>
      <w:r w:rsidRPr="001F2F89">
        <w:t>а также все налоги, пошлины, сборы и другие обязательные платежи, котор</w:t>
      </w:r>
      <w:r w:rsidRPr="0013189A">
        <w:t xml:space="preserve">ые </w:t>
      </w:r>
      <w:r w:rsidR="00A96563" w:rsidRPr="000A3513">
        <w:rPr>
          <w:b/>
        </w:rPr>
        <w:t>Лицензиа</w:t>
      </w:r>
      <w:r w:rsidR="000A3513">
        <w:rPr>
          <w:b/>
        </w:rPr>
        <w:t>р</w:t>
      </w:r>
      <w:r w:rsidRPr="0013189A">
        <w:t xml:space="preserve">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EC4EE9" w:rsidRPr="008732FC" w:rsidRDefault="00EC4EE9" w:rsidP="00EC4EE9">
      <w:pPr>
        <w:pStyle w:val="-"/>
        <w:outlineLvl w:val="1"/>
      </w:pPr>
      <w:bookmarkStart w:id="18" w:name="_Toc157679437"/>
      <w:bookmarkStart w:id="19" w:name="_Toc168144780"/>
      <w:bookmarkStart w:id="20" w:name="_Toc168159766"/>
      <w:bookmarkStart w:id="21" w:name="_Toc213335121"/>
      <w:bookmarkStart w:id="22" w:name="_Toc213679124"/>
      <w:bookmarkStart w:id="23" w:name="_Toc213679202"/>
      <w:r w:rsidRPr="008732FC">
        <w:t>Права и обязанности сторон</w:t>
      </w:r>
    </w:p>
    <w:p w:rsidR="00EC4EE9" w:rsidRPr="0013189A" w:rsidRDefault="000A3513" w:rsidP="00300401">
      <w:pPr>
        <w:pStyle w:val="-0"/>
        <w:tabs>
          <w:tab w:val="num" w:pos="0"/>
          <w:tab w:val="num" w:pos="1418"/>
        </w:tabs>
        <w:ind w:left="0" w:firstLine="851"/>
      </w:pPr>
      <w:r w:rsidRPr="000A3513">
        <w:rPr>
          <w:b/>
        </w:rPr>
        <w:t>Лицензиар</w:t>
      </w:r>
      <w:r w:rsidR="00EC4EE9" w:rsidRPr="0013189A">
        <w:t xml:space="preserve"> обязуется:</w:t>
      </w:r>
    </w:p>
    <w:p w:rsidR="00F541DB" w:rsidRDefault="00614FC6" w:rsidP="00EC4EE9">
      <w:pPr>
        <w:pStyle w:val="-1"/>
        <w:tabs>
          <w:tab w:val="clear" w:pos="851"/>
          <w:tab w:val="num" w:pos="0"/>
        </w:tabs>
        <w:ind w:left="0" w:firstLine="851"/>
      </w:pPr>
      <w:r>
        <w:t>Пред</w:t>
      </w:r>
      <w:r w:rsidR="00EC4EE9" w:rsidRPr="002878C1">
        <w:t xml:space="preserve">оставить </w:t>
      </w:r>
      <w:r w:rsidR="000A3513" w:rsidRPr="000A3513">
        <w:rPr>
          <w:b/>
        </w:rPr>
        <w:t>Лицензиа</w:t>
      </w:r>
      <w:r w:rsidR="000A3513">
        <w:rPr>
          <w:b/>
        </w:rPr>
        <w:t>ту</w:t>
      </w:r>
      <w:r w:rsidR="000A3513" w:rsidRPr="000A3513">
        <w:t xml:space="preserve"> неисключительн</w:t>
      </w:r>
      <w:r w:rsidR="000A3513">
        <w:t xml:space="preserve">ую </w:t>
      </w:r>
      <w:r w:rsidR="000A3513" w:rsidRPr="000A3513">
        <w:t>прост</w:t>
      </w:r>
      <w:r w:rsidR="000A3513">
        <w:t>ую</w:t>
      </w:r>
      <w:r w:rsidR="000A3513" w:rsidRPr="000A3513">
        <w:t xml:space="preserve"> лицензи</w:t>
      </w:r>
      <w:r w:rsidR="000A3513">
        <w:t>ю</w:t>
      </w:r>
      <w:r w:rsidR="000A3513" w:rsidRPr="000A3513">
        <w:t xml:space="preserve"> </w:t>
      </w:r>
      <w:r w:rsidR="00A96563" w:rsidRPr="000A3513">
        <w:t xml:space="preserve">на </w:t>
      </w:r>
      <w:r w:rsidR="000A3513" w:rsidRPr="000A3513">
        <w:t xml:space="preserve">право </w:t>
      </w:r>
      <w:r w:rsidR="00A96563" w:rsidRPr="000A3513">
        <w:t>использовани</w:t>
      </w:r>
      <w:r w:rsidR="000A3513" w:rsidRPr="000A3513">
        <w:t>я</w:t>
      </w:r>
      <w:r w:rsidR="00A96563" w:rsidRPr="000A3513">
        <w:t xml:space="preserve"> программного обеспечения</w:t>
      </w:r>
      <w:r w:rsidR="000A3513" w:rsidRPr="000A3513">
        <w:t xml:space="preserve"> </w:t>
      </w:r>
      <w:r w:rsidR="00EC4EE9" w:rsidRPr="002878C1">
        <w:t>на условиях и в сроки, установленны</w:t>
      </w:r>
      <w:r w:rsidR="000A3513">
        <w:t>х</w:t>
      </w:r>
      <w:r w:rsidR="00EC4EE9" w:rsidRPr="002878C1">
        <w:t xml:space="preserve"> в настоящем Договоре и приложениях к нему.</w:t>
      </w:r>
    </w:p>
    <w:p w:rsidR="00F541DB" w:rsidRPr="00F541DB" w:rsidRDefault="00EC4EE9" w:rsidP="00F541DB">
      <w:pPr>
        <w:pStyle w:val="-1"/>
        <w:tabs>
          <w:tab w:val="clear" w:pos="851"/>
          <w:tab w:val="num" w:pos="0"/>
        </w:tabs>
        <w:ind w:left="0" w:firstLine="851"/>
      </w:pPr>
      <w:r w:rsidRPr="002878C1">
        <w:t xml:space="preserve"> </w:t>
      </w:r>
      <w:r w:rsidR="00F541DB" w:rsidRPr="00F541DB">
        <w:t xml:space="preserve">Предоставить </w:t>
      </w:r>
      <w:r w:rsidR="00F541DB" w:rsidRPr="00F541DB">
        <w:rPr>
          <w:b/>
        </w:rPr>
        <w:t>Лицензиату</w:t>
      </w:r>
      <w:r w:rsidR="00F541DB" w:rsidRPr="00F541DB">
        <w:t xml:space="preserve"> должным образом оформленные акт - приема передачи прав на </w:t>
      </w:r>
      <w:r w:rsidR="00F541DB" w:rsidRPr="00F541DB">
        <w:rPr>
          <w:b/>
        </w:rPr>
        <w:t xml:space="preserve">использования программного обеспечения, а в случае необходимости </w:t>
      </w:r>
      <w:r w:rsidR="00F541DB" w:rsidRPr="00F541DB">
        <w:t>счет-фактуру, товарно-транспортную накладную (ТОРГ-12), в порядке и сроки, установленные законодательством</w:t>
      </w:r>
      <w:r w:rsidR="00F541DB">
        <w:t xml:space="preserve"> РФ.</w:t>
      </w:r>
      <w:r w:rsidR="00F541DB" w:rsidRPr="00F541DB">
        <w:t xml:space="preserve"> </w:t>
      </w:r>
    </w:p>
    <w:p w:rsidR="00EC4EE9" w:rsidRDefault="00EC4EE9" w:rsidP="00EC4EE9">
      <w:pPr>
        <w:pStyle w:val="-1"/>
        <w:tabs>
          <w:tab w:val="clear" w:pos="851"/>
          <w:tab w:val="num" w:pos="0"/>
        </w:tabs>
        <w:ind w:left="0" w:firstLine="851"/>
      </w:pPr>
      <w:r w:rsidRPr="0013189A">
        <w:t>Обеспечить наличие у себя всех необходимых профессиональных допусков, разрешений и лицензий</w:t>
      </w:r>
      <w:r>
        <w:t>,</w:t>
      </w:r>
      <w:r w:rsidRPr="0013189A">
        <w:t xml:space="preserve">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EC4EE9" w:rsidRPr="0013189A" w:rsidRDefault="00EC4EE9" w:rsidP="00EC4EE9">
      <w:pPr>
        <w:pStyle w:val="-1"/>
        <w:tabs>
          <w:tab w:val="clear" w:pos="851"/>
          <w:tab w:val="num" w:pos="0"/>
        </w:tabs>
        <w:ind w:left="0" w:firstLine="851"/>
      </w:pPr>
      <w:r w:rsidRPr="0013189A">
        <w:t xml:space="preserve">Предоставить </w:t>
      </w:r>
      <w:r w:rsidR="000A3513" w:rsidRPr="000A3513">
        <w:rPr>
          <w:b/>
        </w:rPr>
        <w:t>Лицензиа</w:t>
      </w:r>
      <w:r w:rsidR="000A3513">
        <w:rPr>
          <w:b/>
        </w:rPr>
        <w:t>ту</w:t>
      </w:r>
      <w:r w:rsidRPr="0013189A">
        <w:t xml:space="preserve"> счет-фактуру в порядке и сроки, установленные налоговым законодательством. </w:t>
      </w:r>
    </w:p>
    <w:p w:rsidR="00EC4EE9" w:rsidRPr="0013189A" w:rsidRDefault="00EC4EE9" w:rsidP="00EC4EE9">
      <w:pPr>
        <w:pStyle w:val="-1"/>
        <w:tabs>
          <w:tab w:val="clear" w:pos="851"/>
          <w:tab w:val="num" w:pos="0"/>
        </w:tabs>
        <w:ind w:left="0" w:firstLine="851"/>
      </w:pPr>
      <w:r w:rsidRPr="0013189A">
        <w:t>Отвечать следующим требованиям:</w:t>
      </w:r>
    </w:p>
    <w:p w:rsidR="00EC4EE9" w:rsidRPr="0013189A" w:rsidRDefault="00EC4EE9" w:rsidP="00EC4EE9">
      <w:pPr>
        <w:pStyle w:val="-1"/>
        <w:numPr>
          <w:ilvl w:val="0"/>
          <w:numId w:val="0"/>
        </w:numPr>
      </w:pPr>
      <w:r w:rsidRPr="0013189A"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EC4EE9" w:rsidRPr="0013189A" w:rsidRDefault="00EC4EE9" w:rsidP="00EC4EE9">
      <w:pPr>
        <w:pStyle w:val="-1"/>
        <w:numPr>
          <w:ilvl w:val="0"/>
          <w:numId w:val="0"/>
        </w:numPr>
      </w:pPr>
      <w:r w:rsidRPr="0013189A"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EC4EE9" w:rsidRPr="0013189A" w:rsidRDefault="00EC4EE9" w:rsidP="00EC4EE9">
      <w:pPr>
        <w:pStyle w:val="-1"/>
        <w:numPr>
          <w:ilvl w:val="0"/>
          <w:numId w:val="0"/>
        </w:numPr>
      </w:pPr>
      <w:r w:rsidRPr="0013189A"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EC4EE9" w:rsidRDefault="00EC4EE9" w:rsidP="00EC4EE9">
      <w:pPr>
        <w:pStyle w:val="-1"/>
        <w:numPr>
          <w:ilvl w:val="0"/>
          <w:numId w:val="0"/>
        </w:numPr>
      </w:pPr>
      <w:r w:rsidRPr="0013189A"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</w:t>
      </w:r>
      <w:proofErr w:type="gramStart"/>
      <w:r w:rsidRPr="0013189A">
        <w:t>деятельность</w:t>
      </w:r>
      <w:proofErr w:type="gramEnd"/>
      <w:r w:rsidRPr="0013189A">
        <w:t xml:space="preserve"> которой приостановлена.</w:t>
      </w:r>
    </w:p>
    <w:p w:rsidR="00614FC6" w:rsidRPr="001A3334" w:rsidRDefault="000A3513" w:rsidP="00614FC6">
      <w:pPr>
        <w:pStyle w:val="-1"/>
        <w:tabs>
          <w:tab w:val="clear" w:pos="851"/>
          <w:tab w:val="num" w:pos="0"/>
        </w:tabs>
        <w:ind w:left="0" w:firstLine="851"/>
      </w:pPr>
      <w:proofErr w:type="gramStart"/>
      <w:r w:rsidRPr="00A24F4C">
        <w:rPr>
          <w:b/>
        </w:rPr>
        <w:t>Лицензиар</w:t>
      </w:r>
      <w:r w:rsidR="00614FC6" w:rsidRPr="001A3334">
        <w:t xml:space="preserve"> обязан в срок не позднее 15 (пятнадцати)</w:t>
      </w:r>
      <w:r w:rsidR="009E679F">
        <w:t xml:space="preserve"> календарных </w:t>
      </w:r>
      <w:r w:rsidR="00614FC6" w:rsidRPr="001A3334">
        <w:t xml:space="preserve"> дней с даты заключения настоящего Договора, представить </w:t>
      </w:r>
      <w:r w:rsidRPr="00A24F4C">
        <w:rPr>
          <w:b/>
        </w:rPr>
        <w:t>Лицензиату</w:t>
      </w:r>
      <w:r w:rsidR="00614FC6" w:rsidRPr="001A3334">
        <w:t xml:space="preserve"> документы, подтверждающие отсутствие у </w:t>
      </w:r>
      <w:r w:rsidRPr="00A24F4C">
        <w:rPr>
          <w:b/>
        </w:rPr>
        <w:t>Лицензиара</w:t>
      </w:r>
      <w:r w:rsidR="00614FC6" w:rsidRPr="001A3334">
        <w:t xml:space="preserve"> налоговой задолженности, превышающей 25 (двадцать пять)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года), а именно</w:t>
      </w:r>
      <w:r w:rsidR="00A24F4C">
        <w:t xml:space="preserve"> к</w:t>
      </w:r>
      <w:r w:rsidR="00A24F4C" w:rsidRPr="001A3334">
        <w:t>опи</w:t>
      </w:r>
      <w:r w:rsidR="00A24F4C">
        <w:t>ю</w:t>
      </w:r>
      <w:r w:rsidR="00A24F4C" w:rsidRPr="001A3334">
        <w:t xml:space="preserve"> </w:t>
      </w:r>
      <w:r w:rsidR="00614FC6" w:rsidRPr="001A3334">
        <w:t>справки об исполнении налогоплательщиком (плательщиком сборов, налоговым агентом</w:t>
      </w:r>
      <w:proofErr w:type="gramEnd"/>
      <w:r w:rsidR="00614FC6" w:rsidRPr="001A3334">
        <w:t xml:space="preserve">) обязанности по уплате налогов, сборов, пеней, штрафов, выданной налоговым органом не ранее чем за 60 дней до дня заключения настоящего Договора, подтверждающей отсутствие задолженности об уплате налогов, сборов, пеней и штрафов, размер которой превышает 25 (двадцать пять) процентов балансовой стоимости активов </w:t>
      </w:r>
      <w:r w:rsidR="00A24F4C" w:rsidRPr="00A24F4C">
        <w:rPr>
          <w:b/>
        </w:rPr>
        <w:t>Лицензиара</w:t>
      </w:r>
      <w:r w:rsidR="00614FC6" w:rsidRPr="001A3334">
        <w:t>, определяемой в соответствии с абзацем 1 настоящего пункта.</w:t>
      </w:r>
      <w:r w:rsidR="00A24F4C">
        <w:t xml:space="preserve"> </w:t>
      </w:r>
      <w:r w:rsidR="00614FC6" w:rsidRPr="001A3334">
        <w:t>При наличии в справке положений о неисполненной обязанности по уплате налогов, сборов, пеней и штрафов дополнительно представляются:</w:t>
      </w:r>
    </w:p>
    <w:p w:rsidR="00614FC6" w:rsidRPr="00A24F4C" w:rsidRDefault="00614FC6" w:rsidP="00A24F4C">
      <w:pPr>
        <w:pStyle w:val="aff6"/>
        <w:numPr>
          <w:ilvl w:val="1"/>
          <w:numId w:val="19"/>
        </w:numPr>
        <w:tabs>
          <w:tab w:val="clear" w:pos="1561"/>
          <w:tab w:val="num" w:pos="0"/>
          <w:tab w:val="left" w:pos="993"/>
        </w:tabs>
        <w:ind w:left="0" w:firstLine="710"/>
        <w:jc w:val="both"/>
        <w:rPr>
          <w:sz w:val="24"/>
          <w:szCs w:val="24"/>
        </w:rPr>
      </w:pPr>
      <w:r w:rsidRPr="00A24F4C">
        <w:rPr>
          <w:sz w:val="24"/>
          <w:szCs w:val="24"/>
        </w:rPr>
        <w:t>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614FC6" w:rsidRPr="00A24F4C" w:rsidRDefault="00614FC6" w:rsidP="00A24F4C">
      <w:pPr>
        <w:pStyle w:val="-1"/>
        <w:numPr>
          <w:ilvl w:val="1"/>
          <w:numId w:val="19"/>
        </w:numPr>
        <w:tabs>
          <w:tab w:val="clear" w:pos="1561"/>
          <w:tab w:val="num" w:pos="0"/>
          <w:tab w:val="left" w:pos="993"/>
        </w:tabs>
        <w:ind w:left="0" w:firstLine="710"/>
      </w:pPr>
      <w:r w:rsidRPr="00A24F4C">
        <w:t xml:space="preserve">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</w:t>
      </w:r>
      <w:r w:rsidR="00A24F4C" w:rsidRPr="00A24F4C">
        <w:rPr>
          <w:b/>
        </w:rPr>
        <w:t>Лицензиара</w:t>
      </w:r>
      <w:r w:rsidRPr="00A24F4C">
        <w:t>.</w:t>
      </w:r>
    </w:p>
    <w:p w:rsidR="00614FC6" w:rsidRPr="0013189A" w:rsidRDefault="00614FC6" w:rsidP="00EC4EE9">
      <w:pPr>
        <w:pStyle w:val="-1"/>
        <w:numPr>
          <w:ilvl w:val="0"/>
          <w:numId w:val="0"/>
        </w:numPr>
      </w:pPr>
      <w:r w:rsidRPr="001A3334">
        <w:t xml:space="preserve">             </w:t>
      </w:r>
      <w:proofErr w:type="gramStart"/>
      <w:r w:rsidRPr="001A3334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</w:t>
      </w:r>
      <w:r w:rsidR="00A24F4C" w:rsidRPr="00A24F4C">
        <w:rPr>
          <w:b/>
        </w:rPr>
        <w:t>Лицензиар</w:t>
      </w:r>
      <w:r w:rsidR="00A24F4C">
        <w:rPr>
          <w:b/>
        </w:rPr>
        <w:t>ом</w:t>
      </w:r>
      <w:r w:rsidRPr="001A3334">
        <w:t xml:space="preserve"> документов в соответствии с настоящим пунктом, а также выявление </w:t>
      </w:r>
      <w:r w:rsidR="00A24F4C" w:rsidRPr="00A24F4C">
        <w:rPr>
          <w:b/>
        </w:rPr>
        <w:t>Лицензиа</w:t>
      </w:r>
      <w:r w:rsidR="00A24F4C">
        <w:rPr>
          <w:b/>
        </w:rPr>
        <w:t>том</w:t>
      </w:r>
      <w:r w:rsidRPr="001A3334">
        <w:t xml:space="preserve"> по представленным документам задолженности </w:t>
      </w:r>
      <w:r w:rsidR="00A24F4C" w:rsidRPr="00A24F4C">
        <w:rPr>
          <w:b/>
        </w:rPr>
        <w:t>Лицензиара</w:t>
      </w:r>
      <w:r w:rsidRPr="001A3334">
        <w:t xml:space="preserve"> по уплате налогов, сборов, пеней и штрафов, превышающей двадцать пять процентов балансовой стоимости его активов является основанием для одностороннего отказа </w:t>
      </w:r>
      <w:r w:rsidR="00A24F4C" w:rsidRPr="00A24F4C">
        <w:rPr>
          <w:b/>
        </w:rPr>
        <w:t>Лицензиа</w:t>
      </w:r>
      <w:r w:rsidR="00A24F4C">
        <w:rPr>
          <w:b/>
        </w:rPr>
        <w:t>т</w:t>
      </w:r>
      <w:r w:rsidR="00A24F4C" w:rsidRPr="00A24F4C">
        <w:rPr>
          <w:b/>
        </w:rPr>
        <w:t>а</w:t>
      </w:r>
      <w:proofErr w:type="gramEnd"/>
      <w:r w:rsidRPr="001A3334">
        <w:t xml:space="preserve"> от исполнения Договора и предъявления </w:t>
      </w:r>
      <w:r w:rsidR="00A24F4C" w:rsidRPr="00A24F4C">
        <w:rPr>
          <w:b/>
        </w:rPr>
        <w:t>Лицензиа</w:t>
      </w:r>
      <w:r w:rsidR="00A24F4C">
        <w:rPr>
          <w:b/>
        </w:rPr>
        <w:t>том</w:t>
      </w:r>
      <w:r w:rsidRPr="001A3334">
        <w:t xml:space="preserve"> </w:t>
      </w:r>
      <w:r w:rsidR="00A24F4C" w:rsidRPr="00A24F4C">
        <w:rPr>
          <w:b/>
        </w:rPr>
        <w:t>Лицензиар</w:t>
      </w:r>
      <w:r w:rsidR="00A24F4C">
        <w:rPr>
          <w:b/>
        </w:rPr>
        <w:t>у</w:t>
      </w:r>
      <w:r w:rsidRPr="001A3334">
        <w:t xml:space="preserve"> требования о возмещении убытков, причиненных прекращением Договора. Договор считается расторгнутым </w:t>
      </w:r>
      <w:proofErr w:type="gramStart"/>
      <w:r w:rsidRPr="001A3334">
        <w:t>с даты получения</w:t>
      </w:r>
      <w:proofErr w:type="gramEnd"/>
      <w:r w:rsidRPr="001A3334">
        <w:t xml:space="preserve"> </w:t>
      </w:r>
      <w:r w:rsidR="00A24F4C" w:rsidRPr="00A24F4C">
        <w:rPr>
          <w:b/>
        </w:rPr>
        <w:t>Лицензиа</w:t>
      </w:r>
      <w:r w:rsidR="00A24F4C">
        <w:rPr>
          <w:b/>
        </w:rPr>
        <w:t>ром</w:t>
      </w:r>
      <w:r w:rsidRPr="001A3334">
        <w:t xml:space="preserve"> соответствующего письменного уведомления </w:t>
      </w:r>
      <w:r w:rsidR="00A24F4C" w:rsidRPr="00A24F4C">
        <w:rPr>
          <w:b/>
        </w:rPr>
        <w:t>Лицензиа</w:t>
      </w:r>
      <w:r w:rsidR="00A24F4C">
        <w:rPr>
          <w:b/>
        </w:rPr>
        <w:t>т</w:t>
      </w:r>
      <w:r w:rsidR="00A24F4C" w:rsidRPr="00A24F4C">
        <w:rPr>
          <w:b/>
        </w:rPr>
        <w:t>а</w:t>
      </w:r>
      <w:r w:rsidRPr="001A3334">
        <w:t>, если более поздняя дата не будет установлена в уведомлении.</w:t>
      </w:r>
    </w:p>
    <w:p w:rsidR="00EC4EE9" w:rsidRPr="0013189A" w:rsidRDefault="00A24F4C" w:rsidP="00300401">
      <w:pPr>
        <w:pStyle w:val="-0"/>
        <w:tabs>
          <w:tab w:val="num" w:pos="0"/>
          <w:tab w:val="num" w:pos="1418"/>
        </w:tabs>
        <w:ind w:left="0" w:firstLine="851"/>
      </w:pPr>
      <w:r w:rsidRPr="00A24F4C">
        <w:rPr>
          <w:b/>
        </w:rPr>
        <w:t>Лицензиа</w:t>
      </w:r>
      <w:r>
        <w:rPr>
          <w:b/>
        </w:rPr>
        <w:t>т</w:t>
      </w:r>
      <w:r w:rsidR="00EC4EE9" w:rsidRPr="0013189A">
        <w:t xml:space="preserve"> обязуется:</w:t>
      </w:r>
    </w:p>
    <w:p w:rsidR="00EC4EE9" w:rsidRDefault="00EC4EE9" w:rsidP="00EC4EE9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proofErr w:type="gramStart"/>
      <w:r w:rsidRPr="0013189A">
        <w:t xml:space="preserve">Оплатить </w:t>
      </w:r>
      <w:r w:rsidR="00C31F2D">
        <w:t>цену Договора</w:t>
      </w:r>
      <w:proofErr w:type="gramEnd"/>
      <w:r>
        <w:t xml:space="preserve">, </w:t>
      </w:r>
      <w:r w:rsidRPr="0013189A">
        <w:t>на условиях, определенных в настоящем Договоре.</w:t>
      </w:r>
    </w:p>
    <w:p w:rsidR="0068664D" w:rsidRPr="00984FE5" w:rsidRDefault="00A24F4C" w:rsidP="00300401">
      <w:pPr>
        <w:pStyle w:val="-0"/>
        <w:tabs>
          <w:tab w:val="num" w:pos="0"/>
          <w:tab w:val="num" w:pos="1418"/>
        </w:tabs>
        <w:ind w:left="0" w:firstLine="851"/>
      </w:pPr>
      <w:r w:rsidRPr="00A24F4C">
        <w:rPr>
          <w:b/>
        </w:rPr>
        <w:t>Лицензиат</w:t>
      </w:r>
      <w:r w:rsidR="0068664D" w:rsidRPr="00984FE5">
        <w:t xml:space="preserve"> имеет право:</w:t>
      </w:r>
    </w:p>
    <w:p w:rsidR="0068664D" w:rsidRDefault="0068664D" w:rsidP="0068664D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984FE5">
        <w:t xml:space="preserve">Предъявлять претензии в отношении качества </w:t>
      </w:r>
      <w:r>
        <w:t>Услуг</w:t>
      </w:r>
      <w:r w:rsidRPr="00984FE5">
        <w:t xml:space="preserve">, </w:t>
      </w:r>
      <w:r>
        <w:t>оказываемых</w:t>
      </w:r>
      <w:r w:rsidRPr="00984FE5">
        <w:t xml:space="preserve"> по настоящему Договору.</w:t>
      </w:r>
    </w:p>
    <w:p w:rsidR="00EC4EE9" w:rsidRPr="0013189A" w:rsidRDefault="00C31F2D" w:rsidP="00EC4EE9">
      <w:pPr>
        <w:pStyle w:val="-"/>
        <w:outlineLvl w:val="1"/>
      </w:pPr>
      <w:bookmarkStart w:id="24" w:name="_Toc157679438"/>
      <w:bookmarkStart w:id="25" w:name="_Toc168144781"/>
      <w:bookmarkStart w:id="26" w:name="_Toc168159767"/>
      <w:bookmarkStart w:id="27" w:name="_Toc213335122"/>
      <w:bookmarkStart w:id="28" w:name="_Toc213679125"/>
      <w:bookmarkStart w:id="29" w:name="_Toc213679203"/>
      <w:bookmarkEnd w:id="18"/>
      <w:bookmarkEnd w:id="19"/>
      <w:bookmarkEnd w:id="20"/>
      <w:bookmarkEnd w:id="21"/>
      <w:bookmarkEnd w:id="22"/>
      <w:bookmarkEnd w:id="23"/>
      <w:r>
        <w:t>ПЕРЕДАЧА</w:t>
      </w:r>
      <w:r w:rsidR="00EC4EE9" w:rsidRPr="0013189A">
        <w:t xml:space="preserve"> </w:t>
      </w:r>
      <w:bookmarkEnd w:id="24"/>
      <w:bookmarkEnd w:id="25"/>
      <w:bookmarkEnd w:id="26"/>
      <w:bookmarkEnd w:id="27"/>
      <w:bookmarkEnd w:id="28"/>
      <w:bookmarkEnd w:id="29"/>
      <w:r>
        <w:t>ПРОГРАММНОГО ОБЕСПЕЧЕНИЯ</w:t>
      </w:r>
      <w:r w:rsidRPr="00DF5E3A">
        <w:t xml:space="preserve"> и документация</w:t>
      </w:r>
    </w:p>
    <w:p w:rsidR="00EC4EE9" w:rsidRDefault="00C31F2D" w:rsidP="00EC4EE9">
      <w:pPr>
        <w:pStyle w:val="-0"/>
        <w:tabs>
          <w:tab w:val="num" w:pos="0"/>
          <w:tab w:val="left" w:pos="1276"/>
        </w:tabs>
        <w:ind w:left="0" w:firstLine="851"/>
      </w:pPr>
      <w:r>
        <w:t xml:space="preserve"> Передача лицензий на </w:t>
      </w:r>
      <w:r w:rsidR="00976951">
        <w:t>П</w:t>
      </w:r>
      <w:r>
        <w:t xml:space="preserve">рограммное обеспечение </w:t>
      </w:r>
      <w:r w:rsidR="00EC4EE9" w:rsidRPr="0013189A">
        <w:t xml:space="preserve">осуществляется </w:t>
      </w:r>
      <w:r w:rsidR="00EC4EE9">
        <w:t>по адресам</w:t>
      </w:r>
      <w:r>
        <w:t xml:space="preserve"> </w:t>
      </w:r>
      <w:r w:rsidR="00F541DB" w:rsidRPr="00F541DB">
        <w:rPr>
          <w:b/>
        </w:rPr>
        <w:t>Лицензиат</w:t>
      </w:r>
      <w:r w:rsidR="00F541DB">
        <w:rPr>
          <w:b/>
        </w:rPr>
        <w:t>а</w:t>
      </w:r>
      <w:r>
        <w:t>, указанным в настоящем договоре, в сроки</w:t>
      </w:r>
      <w:r w:rsidR="00EC4EE9" w:rsidRPr="0013189A">
        <w:t xml:space="preserve">, </w:t>
      </w:r>
      <w:r w:rsidR="00EC4EE9">
        <w:t>указанны</w:t>
      </w:r>
      <w:r>
        <w:t>е</w:t>
      </w:r>
      <w:r w:rsidR="00EC4EE9" w:rsidRPr="0013189A">
        <w:t xml:space="preserve"> в Спецификации (Приложение №1 к настоящему Договору)</w:t>
      </w:r>
      <w:r>
        <w:t>.</w:t>
      </w:r>
    </w:p>
    <w:p w:rsidR="00EC4EE9" w:rsidRPr="00484795" w:rsidRDefault="00EC4EE9" w:rsidP="00EC4EE9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Фактической датой </w:t>
      </w:r>
      <w:r w:rsidR="00976951">
        <w:t xml:space="preserve">передачи лицензий на Программное обеспечение </w:t>
      </w:r>
      <w:r w:rsidRPr="0013189A">
        <w:t>считается дата, указанная в Акте приема-передачи</w:t>
      </w:r>
      <w:r w:rsidR="000E0AB1" w:rsidRPr="000E0AB1">
        <w:rPr>
          <w:color w:val="000000"/>
        </w:rPr>
        <w:t xml:space="preserve"> </w:t>
      </w:r>
      <w:r w:rsidR="000E0AB1" w:rsidRPr="000E0AB1">
        <w:t>прав</w:t>
      </w:r>
      <w:r w:rsidRPr="0013189A">
        <w:t xml:space="preserve"> </w:t>
      </w:r>
      <w:r w:rsidRPr="00484795">
        <w:t>(форма установлена в Приложении №</w:t>
      </w:r>
      <w:r w:rsidR="00E8056A" w:rsidRPr="00484795">
        <w:t xml:space="preserve"> </w:t>
      </w:r>
      <w:r w:rsidR="00976951" w:rsidRPr="00484795">
        <w:t>3</w:t>
      </w:r>
      <w:r w:rsidRPr="00484795">
        <w:t xml:space="preserve"> к настоящему Договору).</w:t>
      </w:r>
    </w:p>
    <w:p w:rsidR="00976951" w:rsidRPr="00055FF4" w:rsidRDefault="00976951" w:rsidP="00EC4EE9">
      <w:pPr>
        <w:pStyle w:val="-0"/>
        <w:tabs>
          <w:tab w:val="num" w:pos="0"/>
          <w:tab w:val="left" w:pos="1276"/>
        </w:tabs>
        <w:ind w:left="0" w:firstLine="851"/>
      </w:pPr>
      <w:r w:rsidRPr="007A07FE">
        <w:t xml:space="preserve">Права на использование </w:t>
      </w:r>
      <w:r w:rsidR="00394452">
        <w:t>лицензии на Программное обеспечение</w:t>
      </w:r>
      <w:r w:rsidRPr="007A07FE">
        <w:t xml:space="preserve"> переходят к </w:t>
      </w:r>
      <w:r w:rsidR="00F541DB" w:rsidRPr="00F541DB">
        <w:rPr>
          <w:b/>
        </w:rPr>
        <w:t>Лицензиату</w:t>
      </w:r>
      <w:r w:rsidRPr="007A07FE">
        <w:t xml:space="preserve"> с момента подписания Сторонами </w:t>
      </w:r>
      <w:r>
        <w:rPr>
          <w:color w:val="000000"/>
        </w:rPr>
        <w:t>А</w:t>
      </w:r>
      <w:r w:rsidRPr="007A07FE">
        <w:rPr>
          <w:color w:val="000000"/>
        </w:rPr>
        <w:t xml:space="preserve">кта приема-передачи </w:t>
      </w:r>
      <w:r w:rsidR="00F541DB">
        <w:rPr>
          <w:color w:val="000000"/>
        </w:rPr>
        <w:t xml:space="preserve">прав </w:t>
      </w:r>
      <w:r w:rsidRPr="007A07FE">
        <w:rPr>
          <w:color w:val="000000"/>
        </w:rPr>
        <w:t>(форма установлена в Приложении № 3 к настоящему Договору).</w:t>
      </w:r>
    </w:p>
    <w:p w:rsidR="00976951" w:rsidRPr="00DF5E3A" w:rsidRDefault="003678ED" w:rsidP="00F541DB">
      <w:pPr>
        <w:pStyle w:val="-0"/>
        <w:numPr>
          <w:ilvl w:val="0"/>
          <w:numId w:val="0"/>
        </w:numPr>
        <w:tabs>
          <w:tab w:val="left" w:pos="1276"/>
          <w:tab w:val="num" w:pos="1561"/>
        </w:tabs>
        <w:ind w:firstLine="142"/>
      </w:pPr>
      <w:r>
        <w:t xml:space="preserve">            </w:t>
      </w:r>
      <w:r w:rsidR="009E679F">
        <w:t>5</w:t>
      </w:r>
      <w:r>
        <w:t>.</w:t>
      </w:r>
      <w:r w:rsidR="009E679F">
        <w:t>4</w:t>
      </w:r>
      <w:proofErr w:type="gramStart"/>
      <w:r>
        <w:t xml:space="preserve">  </w:t>
      </w:r>
      <w:r w:rsidR="00976951" w:rsidRPr="00DF5E3A">
        <w:t>П</w:t>
      </w:r>
      <w:proofErr w:type="gramEnd"/>
      <w:r w:rsidR="00976951" w:rsidRPr="00DF5E3A">
        <w:t xml:space="preserve">ри </w:t>
      </w:r>
      <w:r w:rsidR="00976951">
        <w:t>передаче</w:t>
      </w:r>
      <w:r w:rsidR="00976951" w:rsidRPr="00DF5E3A">
        <w:t xml:space="preserve"> </w:t>
      </w:r>
      <w:r w:rsidR="00976951">
        <w:t>лицензи</w:t>
      </w:r>
      <w:r>
        <w:t>и</w:t>
      </w:r>
      <w:r w:rsidR="00976951">
        <w:t xml:space="preserve"> на Программное обеспечение </w:t>
      </w:r>
      <w:r w:rsidR="00F541DB" w:rsidRPr="00F541DB">
        <w:rPr>
          <w:b/>
        </w:rPr>
        <w:t>Лицензиа</w:t>
      </w:r>
      <w:r w:rsidR="00F541DB">
        <w:rPr>
          <w:b/>
        </w:rPr>
        <w:t>р</w:t>
      </w:r>
      <w:r w:rsidR="00976951" w:rsidRPr="00DF5E3A">
        <w:t xml:space="preserve"> предоставляет </w:t>
      </w:r>
      <w:r w:rsidR="00F541DB" w:rsidRPr="00F541DB">
        <w:rPr>
          <w:b/>
        </w:rPr>
        <w:t>Лицензиату</w:t>
      </w:r>
      <w:r w:rsidR="00976951" w:rsidRPr="00DF5E3A">
        <w:t xml:space="preserve"> следующую документацию</w:t>
      </w:r>
      <w:r w:rsidR="00976951">
        <w:t xml:space="preserve">, </w:t>
      </w:r>
      <w:r w:rsidR="00976951">
        <w:rPr>
          <w:color w:val="000000"/>
        </w:rPr>
        <w:t xml:space="preserve">подписанную уполномоченным представителем </w:t>
      </w:r>
      <w:r w:rsidR="00F541DB" w:rsidRPr="00F541DB">
        <w:rPr>
          <w:b/>
          <w:color w:val="000000"/>
        </w:rPr>
        <w:t>Лицензиа</w:t>
      </w:r>
      <w:r w:rsidR="00F541DB">
        <w:rPr>
          <w:b/>
          <w:color w:val="000000"/>
        </w:rPr>
        <w:t>ра</w:t>
      </w:r>
      <w:r w:rsidR="00976951" w:rsidRPr="00DF5E3A">
        <w:t>:</w:t>
      </w:r>
    </w:p>
    <w:p w:rsidR="00F541DB" w:rsidRPr="00F541DB" w:rsidRDefault="00976951" w:rsidP="00F541D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</w:rPr>
      </w:pPr>
      <w:r>
        <w:t>а</w:t>
      </w:r>
      <w:r w:rsidRPr="00DF5E3A">
        <w:t>)</w:t>
      </w:r>
      <w:r w:rsidRPr="00DF5E3A">
        <w:tab/>
      </w:r>
      <w:r w:rsidRPr="00484795">
        <w:t xml:space="preserve">товарную накладную в </w:t>
      </w:r>
      <w:r w:rsidRPr="00484795">
        <w:rPr>
          <w:color w:val="000000"/>
        </w:rPr>
        <w:t xml:space="preserve">2-х </w:t>
      </w:r>
      <w:proofErr w:type="spellStart"/>
      <w:proofErr w:type="gramStart"/>
      <w:r w:rsidRPr="00484795">
        <w:rPr>
          <w:color w:val="000000"/>
        </w:rPr>
        <w:t>экз</w:t>
      </w:r>
      <w:proofErr w:type="spellEnd"/>
      <w:proofErr w:type="gramEnd"/>
      <w:r w:rsidR="00F541DB">
        <w:rPr>
          <w:color w:val="000000"/>
        </w:rPr>
        <w:t xml:space="preserve"> </w:t>
      </w:r>
      <w:r w:rsidR="00F541DB" w:rsidRPr="00F541DB">
        <w:rPr>
          <w:color w:val="000000"/>
        </w:rPr>
        <w:t xml:space="preserve">(один экземпляр для </w:t>
      </w:r>
      <w:r w:rsidR="00F541DB" w:rsidRPr="00F541DB">
        <w:rPr>
          <w:b/>
          <w:color w:val="000000"/>
        </w:rPr>
        <w:t>Лицензиара</w:t>
      </w:r>
      <w:r w:rsidR="00F541DB" w:rsidRPr="00F541DB">
        <w:rPr>
          <w:color w:val="000000"/>
        </w:rPr>
        <w:t xml:space="preserve"> и один экземпляр для  </w:t>
      </w:r>
      <w:r w:rsidR="00F541DB" w:rsidRPr="00F541DB">
        <w:rPr>
          <w:b/>
          <w:color w:val="000000"/>
        </w:rPr>
        <w:t>Лицензиа</w:t>
      </w:r>
      <w:r w:rsidR="00F541DB">
        <w:rPr>
          <w:b/>
          <w:color w:val="000000"/>
        </w:rPr>
        <w:t>т</w:t>
      </w:r>
      <w:r w:rsidR="00F541DB" w:rsidRPr="00F541DB">
        <w:rPr>
          <w:b/>
          <w:color w:val="000000"/>
        </w:rPr>
        <w:t>а</w:t>
      </w:r>
      <w:r w:rsidR="00F541DB" w:rsidRPr="00F541DB">
        <w:rPr>
          <w:color w:val="000000"/>
        </w:rPr>
        <w:t>);</w:t>
      </w:r>
    </w:p>
    <w:p w:rsidR="00F541DB" w:rsidRPr="00F541DB" w:rsidRDefault="00976951" w:rsidP="00F541D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484795">
        <w:rPr>
          <w:color w:val="000000"/>
        </w:rPr>
        <w:t>б)</w:t>
      </w:r>
      <w:r w:rsidRPr="00484795">
        <w:rPr>
          <w:color w:val="000000"/>
        </w:rPr>
        <w:tab/>
        <w:t xml:space="preserve">Акт приема-передачи </w:t>
      </w:r>
      <w:r w:rsidR="00F541DB" w:rsidRPr="00484795">
        <w:t>прав</w:t>
      </w:r>
      <w:r w:rsidR="00F541DB" w:rsidRPr="00484795">
        <w:rPr>
          <w:color w:val="000000"/>
        </w:rPr>
        <w:t xml:space="preserve"> </w:t>
      </w:r>
      <w:r w:rsidRPr="00484795">
        <w:rPr>
          <w:color w:val="000000"/>
        </w:rPr>
        <w:t>(форма установлена в Приложении № 3 к настоящему Договору) в 2-х</w:t>
      </w:r>
      <w:r w:rsidRPr="00484795">
        <w:t xml:space="preserve"> экз. </w:t>
      </w:r>
      <w:r w:rsidR="00F541DB" w:rsidRPr="00F541DB">
        <w:t xml:space="preserve">(один экземпляр для </w:t>
      </w:r>
      <w:r w:rsidR="00F541DB" w:rsidRPr="00F541DB">
        <w:rPr>
          <w:b/>
        </w:rPr>
        <w:t>Лицензиара</w:t>
      </w:r>
      <w:r w:rsidR="00F541DB" w:rsidRPr="00F541DB">
        <w:t xml:space="preserve"> и один экземпляр для  </w:t>
      </w:r>
      <w:r w:rsidR="00F541DB" w:rsidRPr="00F541DB">
        <w:rPr>
          <w:b/>
        </w:rPr>
        <w:t>Лицензиата</w:t>
      </w:r>
      <w:r w:rsidR="00F541DB" w:rsidRPr="00F541DB">
        <w:t>);</w:t>
      </w:r>
    </w:p>
    <w:p w:rsidR="00062F27" w:rsidRDefault="009E679F" w:rsidP="00EF1151">
      <w:pPr>
        <w:pStyle w:val="-0"/>
        <w:numPr>
          <w:ilvl w:val="0"/>
          <w:numId w:val="0"/>
        </w:numPr>
        <w:tabs>
          <w:tab w:val="left" w:pos="1276"/>
          <w:tab w:val="num" w:pos="3545"/>
        </w:tabs>
        <w:ind w:left="142" w:firstLine="709"/>
      </w:pPr>
      <w:r>
        <w:t>5</w:t>
      </w:r>
      <w:r w:rsidR="003678ED">
        <w:t>.</w:t>
      </w:r>
      <w:r>
        <w:t>5</w:t>
      </w:r>
      <w:r w:rsidR="00EF1151">
        <w:t xml:space="preserve">  </w:t>
      </w:r>
      <w:r w:rsidR="00062F27" w:rsidRPr="00C33073">
        <w:t>Обязательства</w:t>
      </w:r>
      <w:r w:rsidR="00062F27" w:rsidRPr="00524271">
        <w:t xml:space="preserve"> </w:t>
      </w:r>
      <w:r w:rsidR="00620116" w:rsidRPr="00620116">
        <w:rPr>
          <w:b/>
        </w:rPr>
        <w:t>Лицензиа</w:t>
      </w:r>
      <w:r w:rsidR="00620116">
        <w:rPr>
          <w:b/>
        </w:rPr>
        <w:t>ра</w:t>
      </w:r>
      <w:r w:rsidR="00062F27">
        <w:t xml:space="preserve"> по </w:t>
      </w:r>
      <w:r w:rsidR="00620116">
        <w:t>договору</w:t>
      </w:r>
      <w:r w:rsidR="00062F27" w:rsidRPr="00524271">
        <w:t xml:space="preserve"> считаются выполненными с момента подписания </w:t>
      </w:r>
      <w:r w:rsidR="00620116" w:rsidRPr="00620116">
        <w:rPr>
          <w:b/>
        </w:rPr>
        <w:t>Лицензиат</w:t>
      </w:r>
      <w:r w:rsidR="00620116">
        <w:rPr>
          <w:b/>
        </w:rPr>
        <w:t>ом</w:t>
      </w:r>
      <w:r w:rsidR="00062F27" w:rsidRPr="00524271">
        <w:t xml:space="preserve"> </w:t>
      </w:r>
      <w:r w:rsidR="00062F27" w:rsidRPr="00394452">
        <w:t xml:space="preserve">Акта </w:t>
      </w:r>
      <w:r w:rsidR="00634E0B" w:rsidRPr="00394452">
        <w:t>приема-передачи прав</w:t>
      </w:r>
      <w:r w:rsidR="00062F27" w:rsidRPr="00394452">
        <w:t xml:space="preserve"> </w:t>
      </w:r>
      <w:r w:rsidR="00062F27" w:rsidRPr="00394452">
        <w:rPr>
          <w:color w:val="000000"/>
        </w:rPr>
        <w:t xml:space="preserve">(форма установлена в Приложении № </w:t>
      </w:r>
      <w:r w:rsidR="00620116">
        <w:rPr>
          <w:color w:val="000000"/>
        </w:rPr>
        <w:t>3</w:t>
      </w:r>
      <w:r w:rsidR="00062F27" w:rsidRPr="00394452">
        <w:rPr>
          <w:color w:val="000000"/>
        </w:rPr>
        <w:t xml:space="preserve"> к настоящему Договору)</w:t>
      </w:r>
      <w:r w:rsidR="00062F27" w:rsidRPr="00394452">
        <w:t>.</w:t>
      </w:r>
    </w:p>
    <w:p w:rsidR="00EC4EE9" w:rsidRPr="0013189A" w:rsidRDefault="00604D9E" w:rsidP="00EC4EE9">
      <w:pPr>
        <w:pStyle w:val="-"/>
        <w:outlineLvl w:val="1"/>
      </w:pPr>
      <w:r>
        <w:t>ПРАВА на использование программного обеспечения</w:t>
      </w:r>
    </w:p>
    <w:p w:rsidR="0015646A" w:rsidRPr="00551E88" w:rsidRDefault="00620116" w:rsidP="00062F27">
      <w:pPr>
        <w:pStyle w:val="-0"/>
        <w:tabs>
          <w:tab w:val="num" w:pos="0"/>
          <w:tab w:val="left" w:pos="1276"/>
        </w:tabs>
        <w:ind w:left="0" w:firstLine="851"/>
        <w:rPr>
          <w:color w:val="FF0000"/>
        </w:rPr>
      </w:pPr>
      <w:bookmarkStart w:id="30" w:name="_Toc157679443"/>
      <w:bookmarkStart w:id="31" w:name="_Toc168144786"/>
      <w:bookmarkStart w:id="32" w:name="_Toc168159772"/>
      <w:bookmarkStart w:id="33" w:name="_Toc213335126"/>
      <w:bookmarkStart w:id="34" w:name="_Toc213679129"/>
      <w:bookmarkStart w:id="35" w:name="_Toc213679207"/>
      <w:r w:rsidRPr="00620116">
        <w:rPr>
          <w:b/>
        </w:rPr>
        <w:t>Лицензиа</w:t>
      </w:r>
      <w:r>
        <w:rPr>
          <w:b/>
        </w:rPr>
        <w:t xml:space="preserve">р подтверждает, что </w:t>
      </w:r>
      <w:r w:rsidR="0015646A" w:rsidRPr="00551E88">
        <w:rPr>
          <w:noProof/>
        </w:rPr>
        <w:t xml:space="preserve">обладает всеми законными правами на  предоставление прав на </w:t>
      </w:r>
      <w:r>
        <w:rPr>
          <w:noProof/>
        </w:rPr>
        <w:t>п</w:t>
      </w:r>
      <w:r w:rsidR="0015646A" w:rsidRPr="00551E88">
        <w:rPr>
          <w:noProof/>
        </w:rPr>
        <w:t xml:space="preserve">рограммное обеспечение на основании заключенного с правообладателем </w:t>
      </w:r>
      <w:r w:rsidR="00C66C38" w:rsidRPr="00551E88">
        <w:rPr>
          <w:noProof/>
        </w:rPr>
        <w:t>«</w:t>
      </w:r>
      <w:r>
        <w:rPr>
          <w:noProof/>
        </w:rPr>
        <w:t xml:space="preserve">Керио </w:t>
      </w:r>
      <w:r w:rsidR="00C66C38" w:rsidRPr="00551E88">
        <w:rPr>
          <w:noProof/>
        </w:rPr>
        <w:t>Текнолоджис»</w:t>
      </w:r>
      <w:r w:rsidR="0015646A" w:rsidRPr="00551E88">
        <w:rPr>
          <w:noProof/>
        </w:rPr>
        <w:t xml:space="preserve"> лицензионного договора</w:t>
      </w:r>
      <w:r w:rsidR="003209E4">
        <w:rPr>
          <w:noProof/>
        </w:rPr>
        <w:t>.</w:t>
      </w:r>
      <w:r w:rsidR="0015646A" w:rsidRPr="00551E88">
        <w:rPr>
          <w:noProof/>
        </w:rPr>
        <w:t xml:space="preserve"> </w:t>
      </w:r>
    </w:p>
    <w:p w:rsidR="00604D9E" w:rsidRPr="00551E88" w:rsidRDefault="00604D9E" w:rsidP="00604D9E">
      <w:pPr>
        <w:pStyle w:val="-0"/>
        <w:tabs>
          <w:tab w:val="num" w:pos="0"/>
          <w:tab w:val="num" w:pos="1418"/>
        </w:tabs>
        <w:ind w:left="0" w:firstLine="851"/>
      </w:pPr>
      <w:r w:rsidRPr="00551E88">
        <w:t xml:space="preserve">Территория, на которой </w:t>
      </w:r>
      <w:r w:rsidR="00620116">
        <w:t xml:space="preserve">планируется </w:t>
      </w:r>
      <w:r w:rsidRPr="00551E88">
        <w:t>использование Программного обеспечения: Российская Федерация.</w:t>
      </w:r>
    </w:p>
    <w:p w:rsidR="00604D9E" w:rsidRDefault="00604D9E" w:rsidP="00604D9E">
      <w:pPr>
        <w:pStyle w:val="-0"/>
        <w:tabs>
          <w:tab w:val="num" w:pos="0"/>
          <w:tab w:val="num" w:pos="1418"/>
        </w:tabs>
        <w:ind w:left="0" w:firstLine="851"/>
      </w:pPr>
      <w:r w:rsidRPr="00551E88">
        <w:t xml:space="preserve">Право на использование Программного обеспечения (неисключительная лицензия) предоставляется на срок </w:t>
      </w:r>
      <w:r w:rsidRPr="00620116">
        <w:rPr>
          <w:b/>
        </w:rPr>
        <w:t>12 (двенадцать)</w:t>
      </w:r>
      <w:r w:rsidRPr="00551E88">
        <w:t xml:space="preserve"> месяцев.</w:t>
      </w:r>
    </w:p>
    <w:p w:rsidR="00620116" w:rsidRDefault="00620116" w:rsidP="00620116">
      <w:pPr>
        <w:pStyle w:val="-0"/>
        <w:tabs>
          <w:tab w:val="num" w:pos="0"/>
          <w:tab w:val="left" w:pos="1276"/>
        </w:tabs>
        <w:ind w:left="0" w:firstLine="851"/>
      </w:pPr>
      <w:r w:rsidRPr="00620116">
        <w:rPr>
          <w:b/>
        </w:rPr>
        <w:t>Лицензиат</w:t>
      </w:r>
      <w:r w:rsidR="00604D9E" w:rsidRPr="00551E88">
        <w:t xml:space="preserve"> не вправе </w:t>
      </w:r>
      <w:r>
        <w:t xml:space="preserve">передавать </w:t>
      </w:r>
      <w:r w:rsidR="00604D9E" w:rsidRPr="00551E88">
        <w:t xml:space="preserve">право использования </w:t>
      </w:r>
      <w:r>
        <w:t>п</w:t>
      </w:r>
      <w:r w:rsidR="00604D9E" w:rsidRPr="00551E88">
        <w:t>рограммного обеспечения</w:t>
      </w:r>
      <w:r>
        <w:t xml:space="preserve">, указанного </w:t>
      </w:r>
      <w:r w:rsidRPr="0013189A">
        <w:t>в Спецификации (Приложение №1 к настоящему Договору)</w:t>
      </w:r>
      <w:r>
        <w:t xml:space="preserve">, </w:t>
      </w:r>
      <w:r w:rsidR="00604D9E" w:rsidRPr="00551E88">
        <w:t xml:space="preserve">любым третьим лицам </w:t>
      </w:r>
      <w:r>
        <w:t xml:space="preserve">на основании заключаемых </w:t>
      </w:r>
      <w:r w:rsidR="00604D9E" w:rsidRPr="00551E88">
        <w:t xml:space="preserve"> </w:t>
      </w:r>
      <w:proofErr w:type="spellStart"/>
      <w:r w:rsidR="00604D9E" w:rsidRPr="00551E88">
        <w:t>сублицензионны</w:t>
      </w:r>
      <w:r>
        <w:t>х</w:t>
      </w:r>
      <w:proofErr w:type="spellEnd"/>
      <w:r w:rsidR="00604D9E" w:rsidRPr="00551E88">
        <w:t xml:space="preserve"> договор</w:t>
      </w:r>
      <w:r>
        <w:t>ов</w:t>
      </w:r>
      <w:r w:rsidR="00EF1151" w:rsidRPr="00551E88">
        <w:t>.</w:t>
      </w:r>
      <w:r w:rsidRPr="00620116">
        <w:t xml:space="preserve"> </w:t>
      </w:r>
    </w:p>
    <w:p w:rsidR="00EC4EE9" w:rsidRPr="0013189A" w:rsidRDefault="00620116" w:rsidP="00EC4EE9">
      <w:pPr>
        <w:pStyle w:val="-"/>
        <w:outlineLvl w:val="1"/>
      </w:pPr>
      <w:r>
        <w:t>П</w:t>
      </w:r>
      <w:r w:rsidR="00EC4EE9" w:rsidRPr="0013189A">
        <w:t>орядок оплаты</w:t>
      </w:r>
      <w:bookmarkEnd w:id="30"/>
      <w:bookmarkEnd w:id="31"/>
      <w:bookmarkEnd w:id="32"/>
      <w:bookmarkEnd w:id="33"/>
      <w:bookmarkEnd w:id="34"/>
      <w:bookmarkEnd w:id="35"/>
    </w:p>
    <w:p w:rsidR="0056008D" w:rsidRPr="0056008D" w:rsidRDefault="00EC4EE9" w:rsidP="0056008D">
      <w:pPr>
        <w:pStyle w:val="-0"/>
        <w:numPr>
          <w:ilvl w:val="0"/>
          <w:numId w:val="20"/>
        </w:numPr>
        <w:tabs>
          <w:tab w:val="num" w:pos="1276"/>
        </w:tabs>
        <w:ind w:left="0" w:firstLine="851"/>
      </w:pPr>
      <w:r w:rsidRPr="0056008D">
        <w:t>Цена Договора и валюта платежа устанавливается в российских рублях.</w:t>
      </w:r>
    </w:p>
    <w:p w:rsidR="0056008D" w:rsidRPr="0056008D" w:rsidRDefault="0056008D" w:rsidP="0056008D">
      <w:pPr>
        <w:pStyle w:val="-0"/>
        <w:numPr>
          <w:ilvl w:val="0"/>
          <w:numId w:val="20"/>
        </w:numPr>
        <w:tabs>
          <w:tab w:val="num" w:pos="1276"/>
        </w:tabs>
        <w:ind w:left="0" w:firstLine="851"/>
      </w:pPr>
      <w:bookmarkStart w:id="36" w:name="_Ref125462083"/>
      <w:r w:rsidRPr="0056008D">
        <w:t>Оплата в рамках Договора осуществляется платежным поручением с расчетного счета Лицензиата на расчетный счет Лицензиара. Датой платежа является дата списания денежных средств со счета Лицензиата</w:t>
      </w:r>
    </w:p>
    <w:p w:rsidR="00EC4EE9" w:rsidRPr="0056008D" w:rsidRDefault="00EC4EE9" w:rsidP="0056008D">
      <w:pPr>
        <w:pStyle w:val="-0"/>
        <w:numPr>
          <w:ilvl w:val="0"/>
          <w:numId w:val="20"/>
        </w:numPr>
        <w:tabs>
          <w:tab w:val="num" w:pos="0"/>
          <w:tab w:val="num" w:pos="1276"/>
        </w:tabs>
        <w:ind w:left="0" w:firstLine="851"/>
      </w:pPr>
      <w:r w:rsidRPr="0056008D">
        <w:t xml:space="preserve">Оплата в рамках Договора будет осуществляться в </w:t>
      </w:r>
      <w:r w:rsidR="0056008D" w:rsidRPr="0056008D">
        <w:t xml:space="preserve">размере </w:t>
      </w:r>
      <w:bookmarkEnd w:id="36"/>
      <w:r w:rsidRPr="0056008D">
        <w:rPr>
          <w:color w:val="000000"/>
        </w:rPr>
        <w:t>100 %</w:t>
      </w:r>
      <w:r w:rsidRPr="0056008D">
        <w:t xml:space="preserve"> от цены Договора по факту</w:t>
      </w:r>
      <w:r w:rsidR="00062F27" w:rsidRPr="0056008D">
        <w:t xml:space="preserve"> предоставления</w:t>
      </w:r>
      <w:r w:rsidRPr="0056008D">
        <w:t xml:space="preserve"> </w:t>
      </w:r>
      <w:r w:rsidR="00062F27" w:rsidRPr="0056008D">
        <w:t>лицензи</w:t>
      </w:r>
      <w:r w:rsidR="00EF1151" w:rsidRPr="0056008D">
        <w:t>и</w:t>
      </w:r>
      <w:r w:rsidR="00062F27" w:rsidRPr="0056008D">
        <w:t xml:space="preserve"> на </w:t>
      </w:r>
      <w:r w:rsidR="0056008D" w:rsidRPr="0056008D">
        <w:t>п</w:t>
      </w:r>
      <w:r w:rsidR="00062F27" w:rsidRPr="0056008D">
        <w:t>рограммное обеспечение</w:t>
      </w:r>
      <w:r w:rsidR="0056008D" w:rsidRPr="0056008D">
        <w:t xml:space="preserve">, также </w:t>
      </w:r>
      <w:r w:rsidRPr="0056008D">
        <w:t xml:space="preserve">документов, предусмотренных п. </w:t>
      </w:r>
      <w:r w:rsidR="009E679F">
        <w:t>5.</w:t>
      </w:r>
      <w:r w:rsidR="00EF1151" w:rsidRPr="0056008D">
        <w:t>5</w:t>
      </w:r>
      <w:r w:rsidRPr="0056008D">
        <w:t xml:space="preserve"> Договора, и подписания Сторонами Акта приема-передачи</w:t>
      </w:r>
      <w:bookmarkStart w:id="37" w:name="_Toc213335127"/>
      <w:bookmarkStart w:id="38" w:name="_Toc213679130"/>
      <w:bookmarkStart w:id="39" w:name="_Toc213679208"/>
      <w:r w:rsidR="0056008D" w:rsidRPr="0056008D">
        <w:t xml:space="preserve"> прав, при поступлении целевого финансирования.</w:t>
      </w:r>
    </w:p>
    <w:p w:rsidR="00EC4EE9" w:rsidRPr="0013189A" w:rsidRDefault="00EC4EE9" w:rsidP="00EC4EE9">
      <w:pPr>
        <w:pStyle w:val="-"/>
        <w:outlineLvl w:val="1"/>
      </w:pPr>
      <w:r w:rsidRPr="0013189A">
        <w:t>ответственность сторон</w:t>
      </w:r>
      <w:bookmarkEnd w:id="37"/>
      <w:bookmarkEnd w:id="38"/>
      <w:bookmarkEnd w:id="39"/>
    </w:p>
    <w:p w:rsidR="00EC4EE9" w:rsidRPr="00524271" w:rsidRDefault="00EC4EE9" w:rsidP="00300401">
      <w:pPr>
        <w:pStyle w:val="-0"/>
        <w:tabs>
          <w:tab w:val="num" w:pos="0"/>
          <w:tab w:val="num" w:pos="1418"/>
        </w:tabs>
        <w:ind w:left="0" w:firstLine="851"/>
      </w:pPr>
      <w:r w:rsidRPr="00524271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EC4EE9" w:rsidRPr="00484795" w:rsidRDefault="00EC4EE9" w:rsidP="00300401">
      <w:pPr>
        <w:pStyle w:val="-0"/>
        <w:tabs>
          <w:tab w:val="num" w:pos="0"/>
          <w:tab w:val="num" w:pos="1418"/>
        </w:tabs>
        <w:ind w:left="0" w:firstLine="851"/>
      </w:pPr>
      <w:r w:rsidRPr="00524271">
        <w:t>В случае нарушения сроков</w:t>
      </w:r>
      <w:r w:rsidR="00062F27">
        <w:t xml:space="preserve"> предоставления лицензий</w:t>
      </w:r>
      <w:r w:rsidR="00300401">
        <w:t xml:space="preserve">, </w:t>
      </w:r>
      <w:r w:rsidRPr="00524271">
        <w:t xml:space="preserve">предусмотренных в </w:t>
      </w:r>
      <w:r w:rsidRPr="00484795">
        <w:t>Спецификации (Приложение №</w:t>
      </w:r>
      <w:r w:rsidR="00E8056A" w:rsidRPr="00484795">
        <w:t xml:space="preserve"> </w:t>
      </w:r>
      <w:r w:rsidRPr="00484795">
        <w:t xml:space="preserve">1 к настоящему Договору), </w:t>
      </w:r>
      <w:r w:rsidR="0056008D" w:rsidRPr="0056008D">
        <w:rPr>
          <w:b/>
        </w:rPr>
        <w:t>Лицензиа</w:t>
      </w:r>
      <w:r w:rsidR="0056008D">
        <w:rPr>
          <w:b/>
        </w:rPr>
        <w:t>р</w:t>
      </w:r>
      <w:r w:rsidRPr="00484795">
        <w:t xml:space="preserve"> выплачивает </w:t>
      </w:r>
      <w:r w:rsidR="0056008D" w:rsidRPr="0056008D">
        <w:rPr>
          <w:b/>
        </w:rPr>
        <w:t>Лицензиат</w:t>
      </w:r>
      <w:r w:rsidR="0056008D">
        <w:rPr>
          <w:b/>
        </w:rPr>
        <w:t>у</w:t>
      </w:r>
      <w:r w:rsidRPr="00484795">
        <w:t xml:space="preserve"> пеню в размере 0,1 % от общей стоимости </w:t>
      </w:r>
      <w:r w:rsidR="00300401" w:rsidRPr="00484795">
        <w:t>по неисполненному обязательству</w:t>
      </w:r>
      <w:r w:rsidRPr="00484795">
        <w:t xml:space="preserve"> в срок за каждый день просрочки.</w:t>
      </w:r>
    </w:p>
    <w:p w:rsidR="00062F27" w:rsidRDefault="00062F27" w:rsidP="00300401">
      <w:pPr>
        <w:pStyle w:val="-0"/>
        <w:tabs>
          <w:tab w:val="num" w:pos="0"/>
          <w:tab w:val="num" w:pos="1418"/>
        </w:tabs>
        <w:ind w:left="0" w:firstLine="851"/>
      </w:pPr>
      <w:proofErr w:type="gramStart"/>
      <w:r w:rsidRPr="00DF5E3A">
        <w:t xml:space="preserve">В случае </w:t>
      </w:r>
      <w:r w:rsidR="00300401">
        <w:t>предоставления лицензий</w:t>
      </w:r>
      <w:r>
        <w:t>,</w:t>
      </w:r>
      <w:r w:rsidRPr="00DF5E3A">
        <w:t xml:space="preserve"> </w:t>
      </w:r>
      <w:r w:rsidR="00300401">
        <w:t>не соответствующих изложенным в Договоре требованиям</w:t>
      </w:r>
      <w:r w:rsidRPr="00212B8A">
        <w:t xml:space="preserve">, </w:t>
      </w:r>
      <w:r w:rsidR="0056008D" w:rsidRPr="0056008D">
        <w:rPr>
          <w:b/>
        </w:rPr>
        <w:t>Лицензиат</w:t>
      </w:r>
      <w:r w:rsidRPr="00212B8A">
        <w:t xml:space="preserve"> вправе потребовать </w:t>
      </w:r>
      <w:r w:rsidR="0056008D">
        <w:t xml:space="preserve">от </w:t>
      </w:r>
      <w:r w:rsidR="005D71CA" w:rsidRPr="005D71CA">
        <w:rPr>
          <w:b/>
        </w:rPr>
        <w:t>Лицензиа</w:t>
      </w:r>
      <w:r w:rsidR="005D71CA">
        <w:rPr>
          <w:b/>
        </w:rPr>
        <w:t>ра</w:t>
      </w:r>
      <w:r w:rsidR="005D71CA" w:rsidRPr="005D71CA">
        <w:t xml:space="preserve"> </w:t>
      </w:r>
      <w:r w:rsidR="005D71CA">
        <w:t xml:space="preserve">замены лицензий на </w:t>
      </w:r>
      <w:r w:rsidR="005D71CA" w:rsidRPr="005D71CA">
        <w:t>соответствующ</w:t>
      </w:r>
      <w:r w:rsidR="009E679F">
        <w:t>ие</w:t>
      </w:r>
      <w:r w:rsidR="005D71CA" w:rsidRPr="005D71CA">
        <w:t xml:space="preserve"> изложенным в Договоре требованиям</w:t>
      </w:r>
      <w:r w:rsidR="005D71CA">
        <w:t>,  за счет</w:t>
      </w:r>
      <w:r w:rsidR="005D71CA" w:rsidRPr="005D71CA">
        <w:rPr>
          <w:b/>
        </w:rPr>
        <w:t xml:space="preserve"> Лицензиара</w:t>
      </w:r>
      <w:r w:rsidR="005D71CA">
        <w:rPr>
          <w:b/>
        </w:rPr>
        <w:t>.</w:t>
      </w:r>
      <w:proofErr w:type="gramEnd"/>
    </w:p>
    <w:p w:rsidR="00EC4EE9" w:rsidRPr="00524271" w:rsidRDefault="005D71CA" w:rsidP="00300401">
      <w:pPr>
        <w:pStyle w:val="-0"/>
        <w:tabs>
          <w:tab w:val="num" w:pos="0"/>
          <w:tab w:val="num" w:pos="1418"/>
        </w:tabs>
        <w:ind w:left="0" w:firstLine="851"/>
      </w:pPr>
      <w:r w:rsidRPr="005D71CA">
        <w:rPr>
          <w:b/>
          <w:spacing w:val="7"/>
        </w:rPr>
        <w:t>Лицензиа</w:t>
      </w:r>
      <w:r>
        <w:rPr>
          <w:b/>
          <w:spacing w:val="7"/>
        </w:rPr>
        <w:t>т</w:t>
      </w:r>
      <w:r w:rsidR="00EC4EE9" w:rsidRPr="00524271">
        <w:t xml:space="preserve"> вправе потребовать от </w:t>
      </w:r>
      <w:r w:rsidRPr="005D71CA">
        <w:rPr>
          <w:b/>
        </w:rPr>
        <w:t>Лицензиара</w:t>
      </w:r>
      <w:r w:rsidR="00EC4EE9" w:rsidRPr="00524271">
        <w:t xml:space="preserve">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EC4EE9" w:rsidRDefault="00EC4EE9" w:rsidP="00300401">
      <w:pPr>
        <w:pStyle w:val="-0"/>
        <w:tabs>
          <w:tab w:val="num" w:pos="0"/>
          <w:tab w:val="num" w:pos="1418"/>
        </w:tabs>
        <w:ind w:left="0" w:firstLine="851"/>
      </w:pPr>
      <w:r w:rsidRPr="00524271">
        <w:t xml:space="preserve">Уплата неустойки и возмещение убытков в случае ненадлежащего исполнения обязательств по договору не освобождают </w:t>
      </w:r>
      <w:r w:rsidR="005D71CA" w:rsidRPr="005D71CA">
        <w:rPr>
          <w:b/>
        </w:rPr>
        <w:t>Лицензиара</w:t>
      </w:r>
      <w:r w:rsidR="005D71CA" w:rsidRPr="005D71CA">
        <w:t xml:space="preserve"> </w:t>
      </w:r>
      <w:r w:rsidRPr="00524271">
        <w:t>от исполнения обязательств в натуре.</w:t>
      </w:r>
    </w:p>
    <w:p w:rsidR="00EC4EE9" w:rsidRPr="0013189A" w:rsidRDefault="00EC4EE9" w:rsidP="00300401">
      <w:pPr>
        <w:pStyle w:val="-"/>
        <w:tabs>
          <w:tab w:val="num" w:pos="1418"/>
        </w:tabs>
        <w:outlineLvl w:val="1"/>
      </w:pPr>
      <w:bookmarkStart w:id="40" w:name="_Toc157679446"/>
      <w:bookmarkStart w:id="41" w:name="_Toc168144789"/>
      <w:bookmarkStart w:id="42" w:name="_Toc168159775"/>
      <w:bookmarkStart w:id="43" w:name="_Toc213335128"/>
      <w:bookmarkStart w:id="44" w:name="_Toc213679131"/>
      <w:bookmarkStart w:id="45" w:name="_Toc213679209"/>
      <w:r w:rsidRPr="0013189A">
        <w:t xml:space="preserve">Срок действия </w:t>
      </w:r>
      <w:bookmarkEnd w:id="40"/>
      <w:bookmarkEnd w:id="41"/>
      <w:bookmarkEnd w:id="42"/>
      <w:bookmarkEnd w:id="43"/>
      <w:bookmarkEnd w:id="44"/>
      <w:bookmarkEnd w:id="45"/>
      <w:r w:rsidRPr="0013189A">
        <w:t>Договора</w:t>
      </w:r>
    </w:p>
    <w:p w:rsidR="00EC4EE9" w:rsidRPr="0013189A" w:rsidRDefault="00EC4EE9" w:rsidP="00300401">
      <w:pPr>
        <w:pStyle w:val="-0"/>
        <w:tabs>
          <w:tab w:val="num" w:pos="0"/>
          <w:tab w:val="num" w:pos="1418"/>
        </w:tabs>
        <w:ind w:left="0" w:firstLine="851"/>
      </w:pPr>
      <w:r w:rsidRPr="0013189A">
        <w:t xml:space="preserve">Настоящий Договор вступает в силу с момента </w:t>
      </w:r>
      <w:r w:rsidR="00196237">
        <w:t xml:space="preserve">его подписания </w:t>
      </w:r>
      <w:r w:rsidRPr="0013189A">
        <w:t xml:space="preserve"> Сторонами и действует до полного исполнения Сторонами обязательств по настоящему Договору. </w:t>
      </w:r>
    </w:p>
    <w:p w:rsidR="00EC4EE9" w:rsidRDefault="007B3ACF" w:rsidP="007B3ACF">
      <w:pPr>
        <w:pStyle w:val="-0"/>
        <w:tabs>
          <w:tab w:val="num" w:pos="0"/>
          <w:tab w:val="num" w:pos="1418"/>
        </w:tabs>
        <w:ind w:left="0" w:firstLine="851"/>
      </w:pPr>
      <w:r>
        <w:t>О</w:t>
      </w:r>
      <w:r w:rsidR="00EC4EE9" w:rsidRPr="0013189A">
        <w:t xml:space="preserve">бязательства </w:t>
      </w:r>
      <w:r w:rsidR="00196237" w:rsidRPr="00196237">
        <w:rPr>
          <w:b/>
        </w:rPr>
        <w:t>Лицензиара</w:t>
      </w:r>
      <w:r w:rsidR="00EC4EE9" w:rsidRPr="0013189A">
        <w:t xml:space="preserve"> по </w:t>
      </w:r>
      <w:r>
        <w:t>предоставлению лицензий на программное обеспечение по на</w:t>
      </w:r>
      <w:r w:rsidR="00EC4EE9">
        <w:t>стоящему Договору</w:t>
      </w:r>
      <w:r w:rsidR="00EC4EE9" w:rsidRPr="0013189A">
        <w:t xml:space="preserve"> должны быть исполнены </w:t>
      </w:r>
      <w:r w:rsidR="009E679F">
        <w:t xml:space="preserve">в течение </w:t>
      </w:r>
      <w:r w:rsidR="009E679F" w:rsidRPr="009E679F">
        <w:t xml:space="preserve">15 (пятнадцати) календарных  дней </w:t>
      </w:r>
      <w:proofErr w:type="gramStart"/>
      <w:r w:rsidR="009E679F" w:rsidRPr="009E679F">
        <w:t>с даты заключения</w:t>
      </w:r>
      <w:proofErr w:type="gramEnd"/>
      <w:r w:rsidR="009E679F" w:rsidRPr="009E679F">
        <w:t xml:space="preserve"> Договора</w:t>
      </w:r>
      <w:r w:rsidR="00EC4EE9" w:rsidRPr="0013189A">
        <w:t>.</w:t>
      </w:r>
    </w:p>
    <w:p w:rsidR="00EC4EE9" w:rsidRDefault="00EC4EE9" w:rsidP="00300401">
      <w:pPr>
        <w:pStyle w:val="-0"/>
        <w:tabs>
          <w:tab w:val="num" w:pos="0"/>
          <w:tab w:val="num" w:pos="1418"/>
        </w:tabs>
        <w:ind w:left="0" w:firstLine="851"/>
      </w:pPr>
      <w:r w:rsidRPr="0013189A">
        <w:t xml:space="preserve">Настоящий </w:t>
      </w:r>
      <w:proofErr w:type="gramStart"/>
      <w:r w:rsidRPr="0013189A">
        <w:t>Договор</w:t>
      </w:r>
      <w:proofErr w:type="gramEnd"/>
      <w:r w:rsidRPr="0013189A">
        <w:t xml:space="preserve"> может быть расторгнут по соглашению сторон, по решению суда и в случаях, предусмотренных законодательством </w:t>
      </w:r>
      <w:r>
        <w:t>Российской Федерации</w:t>
      </w:r>
      <w:r w:rsidRPr="0013189A">
        <w:t>.</w:t>
      </w:r>
    </w:p>
    <w:p w:rsidR="00EC4EE9" w:rsidRPr="0013189A" w:rsidRDefault="00EC4EE9" w:rsidP="00300401">
      <w:pPr>
        <w:pStyle w:val="-"/>
        <w:tabs>
          <w:tab w:val="num" w:pos="1418"/>
        </w:tabs>
        <w:outlineLvl w:val="1"/>
      </w:pPr>
      <w:bookmarkStart w:id="46" w:name="_Toc157679448"/>
      <w:bookmarkStart w:id="47" w:name="_Toc168144791"/>
      <w:bookmarkStart w:id="48" w:name="_Toc168159777"/>
      <w:bookmarkStart w:id="49" w:name="_Toc213335129"/>
      <w:bookmarkStart w:id="50" w:name="_Toc213679132"/>
      <w:bookmarkStart w:id="51" w:name="_Toc213679210"/>
      <w:r w:rsidRPr="0013189A">
        <w:t>форс-мажор</w:t>
      </w:r>
      <w:bookmarkEnd w:id="46"/>
      <w:bookmarkEnd w:id="47"/>
      <w:bookmarkEnd w:id="48"/>
      <w:bookmarkEnd w:id="49"/>
      <w:bookmarkEnd w:id="50"/>
      <w:bookmarkEnd w:id="51"/>
    </w:p>
    <w:p w:rsidR="00EC4EE9" w:rsidRPr="0013189A" w:rsidRDefault="00EC4EE9" w:rsidP="00300401">
      <w:pPr>
        <w:pStyle w:val="-0"/>
        <w:tabs>
          <w:tab w:val="num" w:pos="0"/>
          <w:tab w:val="num" w:pos="1418"/>
        </w:tabs>
        <w:ind w:left="0" w:firstLine="851"/>
      </w:pPr>
      <w:r w:rsidRPr="0013189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EC4EE9" w:rsidRPr="0013189A" w:rsidRDefault="00EC4EE9" w:rsidP="00300401">
      <w:pPr>
        <w:pStyle w:val="-0"/>
        <w:tabs>
          <w:tab w:val="num" w:pos="0"/>
          <w:tab w:val="num" w:pos="1418"/>
        </w:tabs>
        <w:ind w:left="0" w:firstLine="851"/>
      </w:pPr>
      <w:r w:rsidRPr="0013189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EC4EE9" w:rsidRPr="0013189A" w:rsidRDefault="00EC4EE9" w:rsidP="00300401">
      <w:pPr>
        <w:pStyle w:val="-0"/>
        <w:tabs>
          <w:tab w:val="num" w:pos="0"/>
          <w:tab w:val="num" w:pos="1418"/>
        </w:tabs>
        <w:ind w:left="0" w:firstLine="851"/>
      </w:pPr>
      <w:r w:rsidRPr="0013189A">
        <w:t xml:space="preserve">Сторона, у которой возникли обстоятельства форс-мажора, обязана в течение </w:t>
      </w:r>
      <w:r w:rsidR="00026BC7">
        <w:br/>
      </w:r>
      <w:r w:rsidRPr="0013189A">
        <w:t>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EC4EE9" w:rsidRPr="0013189A" w:rsidRDefault="00EC4EE9" w:rsidP="00300401">
      <w:pPr>
        <w:pStyle w:val="-0"/>
        <w:tabs>
          <w:tab w:val="num" w:pos="0"/>
          <w:tab w:val="num" w:pos="1418"/>
        </w:tabs>
        <w:ind w:left="0" w:firstLine="851"/>
      </w:pPr>
      <w:r w:rsidRPr="0013189A">
        <w:t>В случае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EC4EE9" w:rsidRDefault="00EC4EE9" w:rsidP="00196237">
      <w:pPr>
        <w:pStyle w:val="-0"/>
        <w:tabs>
          <w:tab w:val="num" w:pos="0"/>
          <w:tab w:val="num" w:pos="1418"/>
        </w:tabs>
        <w:ind w:left="0" w:firstLine="851"/>
      </w:pPr>
      <w:r w:rsidRPr="0013189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BD112B" w:rsidRPr="0013189A" w:rsidRDefault="00BD112B" w:rsidP="00BD112B">
      <w:pPr>
        <w:pStyle w:val="-0"/>
        <w:numPr>
          <w:ilvl w:val="0"/>
          <w:numId w:val="0"/>
        </w:numPr>
        <w:tabs>
          <w:tab w:val="num" w:pos="1418"/>
        </w:tabs>
        <w:ind w:left="851" w:right="-284"/>
      </w:pPr>
    </w:p>
    <w:p w:rsidR="00EC4EE9" w:rsidRPr="0013189A" w:rsidRDefault="00EC4EE9" w:rsidP="00300401">
      <w:pPr>
        <w:pStyle w:val="-"/>
        <w:tabs>
          <w:tab w:val="num" w:pos="1418"/>
        </w:tabs>
        <w:outlineLvl w:val="1"/>
      </w:pPr>
      <w:bookmarkStart w:id="52" w:name="_Toc157679449"/>
      <w:bookmarkStart w:id="53" w:name="_Toc168144792"/>
      <w:bookmarkStart w:id="54" w:name="_Toc168159778"/>
      <w:bookmarkStart w:id="55" w:name="_Toc213335130"/>
      <w:bookmarkStart w:id="56" w:name="_Toc213679133"/>
      <w:bookmarkStart w:id="57" w:name="_Toc213679211"/>
      <w:r w:rsidRPr="0013189A">
        <w:t>Уведомления</w:t>
      </w:r>
      <w:bookmarkEnd w:id="52"/>
      <w:bookmarkEnd w:id="53"/>
      <w:bookmarkEnd w:id="54"/>
      <w:bookmarkEnd w:id="55"/>
      <w:bookmarkEnd w:id="56"/>
      <w:bookmarkEnd w:id="57"/>
    </w:p>
    <w:p w:rsidR="00EC4EE9" w:rsidRDefault="00EC4EE9" w:rsidP="00300401">
      <w:pPr>
        <w:pStyle w:val="-0"/>
        <w:tabs>
          <w:tab w:val="num" w:pos="0"/>
          <w:tab w:val="num" w:pos="1418"/>
        </w:tabs>
        <w:ind w:left="0" w:firstLine="851"/>
      </w:pPr>
      <w:r w:rsidRPr="0013189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EC4EE9" w:rsidRDefault="00EC4EE9" w:rsidP="00300401">
      <w:pPr>
        <w:pStyle w:val="-"/>
        <w:tabs>
          <w:tab w:val="num" w:pos="1418"/>
        </w:tabs>
      </w:pPr>
      <w:r>
        <w:t>Условия конфиденциальности</w:t>
      </w:r>
    </w:p>
    <w:p w:rsidR="00196237" w:rsidRPr="00196237" w:rsidRDefault="00196237" w:rsidP="00196237">
      <w:pPr>
        <w:pStyle w:val="-0"/>
        <w:tabs>
          <w:tab w:val="num" w:pos="0"/>
          <w:tab w:val="num" w:pos="1418"/>
        </w:tabs>
        <w:ind w:left="0" w:firstLine="851"/>
      </w:pPr>
      <w:proofErr w:type="gramStart"/>
      <w:r w:rsidRPr="00196237">
        <w:t>Вся информация (кроме общедоступной), полученная сторонами друг о друге, в процессе исполнения настоящего Договора, является конфиденциальной и не подлежит разглашению третьим лицам,  в соответствии с Соглашением о конфиденциальности (Приложение № 4 к Договору).</w:t>
      </w:r>
      <w:proofErr w:type="gramEnd"/>
    </w:p>
    <w:p w:rsidR="00EC4EE9" w:rsidRPr="0013189A" w:rsidRDefault="00EC4EE9" w:rsidP="00300401">
      <w:pPr>
        <w:pStyle w:val="-"/>
        <w:tabs>
          <w:tab w:val="num" w:pos="1418"/>
        </w:tabs>
        <w:outlineLvl w:val="1"/>
      </w:pPr>
      <w:bookmarkStart w:id="58" w:name="_Toc157679450"/>
      <w:bookmarkStart w:id="59" w:name="_Toc168144793"/>
      <w:bookmarkStart w:id="60" w:name="_Toc168159779"/>
      <w:bookmarkStart w:id="61" w:name="_Toc213335131"/>
      <w:bookmarkStart w:id="62" w:name="_Toc213679134"/>
      <w:bookmarkStart w:id="63" w:name="_Toc213679212"/>
      <w:r w:rsidRPr="0013189A">
        <w:t>Прочие положения</w:t>
      </w:r>
      <w:bookmarkEnd w:id="58"/>
      <w:bookmarkEnd w:id="59"/>
      <w:bookmarkEnd w:id="60"/>
      <w:bookmarkEnd w:id="61"/>
      <w:bookmarkEnd w:id="62"/>
      <w:bookmarkEnd w:id="63"/>
    </w:p>
    <w:p w:rsidR="00EC4EE9" w:rsidRPr="0013189A" w:rsidRDefault="00196237" w:rsidP="00300401">
      <w:pPr>
        <w:pStyle w:val="-0"/>
        <w:tabs>
          <w:tab w:val="num" w:pos="0"/>
          <w:tab w:val="num" w:pos="1418"/>
        </w:tabs>
        <w:ind w:left="0" w:firstLine="851"/>
      </w:pPr>
      <w:r w:rsidRPr="00196237">
        <w:rPr>
          <w:b/>
        </w:rPr>
        <w:t>Лицензиа</w:t>
      </w:r>
      <w:r>
        <w:rPr>
          <w:b/>
        </w:rPr>
        <w:t>р</w:t>
      </w:r>
      <w:r w:rsidR="00EC4EE9" w:rsidRPr="0013189A">
        <w:t xml:space="preserve"> гарантирует </w:t>
      </w:r>
      <w:r w:rsidRPr="00196237">
        <w:rPr>
          <w:b/>
        </w:rPr>
        <w:t>Лицензиат</w:t>
      </w:r>
      <w:r>
        <w:rPr>
          <w:b/>
        </w:rPr>
        <w:t>у</w:t>
      </w:r>
      <w:r w:rsidR="00EC4EE9" w:rsidRPr="0013189A">
        <w:t xml:space="preserve">, что сведения в отношении всей цепочки собственников и руководителей, включая бенефициаров (в том числе конечных), представленные </w:t>
      </w:r>
      <w:r w:rsidRPr="00196237">
        <w:rPr>
          <w:b/>
        </w:rPr>
        <w:t>Лицензиа</w:t>
      </w:r>
      <w:r>
        <w:rPr>
          <w:b/>
        </w:rPr>
        <w:t>ром</w:t>
      </w:r>
      <w:r w:rsidR="00EC4EE9" w:rsidRPr="0013189A">
        <w:t xml:space="preserve"> в рамках </w:t>
      </w:r>
      <w:r>
        <w:t>Договора</w:t>
      </w:r>
      <w:r w:rsidR="00EC4EE9" w:rsidRPr="0013189A">
        <w:t>, являются полными, точными и достоверными.</w:t>
      </w:r>
    </w:p>
    <w:p w:rsidR="00EC4EE9" w:rsidRPr="0013189A" w:rsidRDefault="00EC4EE9" w:rsidP="00300401">
      <w:pPr>
        <w:pStyle w:val="-0"/>
        <w:numPr>
          <w:ilvl w:val="0"/>
          <w:numId w:val="0"/>
        </w:numPr>
        <w:tabs>
          <w:tab w:val="num" w:pos="1418"/>
        </w:tabs>
      </w:pPr>
      <w:r w:rsidRPr="0013189A">
        <w:t xml:space="preserve">               </w:t>
      </w:r>
      <w:r>
        <w:t xml:space="preserve"> </w:t>
      </w:r>
      <w:r w:rsidRPr="0013189A">
        <w:t xml:space="preserve">При изменении Сведений </w:t>
      </w:r>
      <w:r w:rsidR="00196237" w:rsidRPr="00196237">
        <w:rPr>
          <w:b/>
        </w:rPr>
        <w:t>Лицензиа</w:t>
      </w:r>
      <w:r w:rsidR="00196237">
        <w:rPr>
          <w:b/>
        </w:rPr>
        <w:t>р</w:t>
      </w:r>
      <w:r w:rsidRPr="0013189A">
        <w:t xml:space="preserve"> обязан не позднее 5 (пяти) дней с момента таких изменений направить </w:t>
      </w:r>
      <w:r w:rsidR="00196237" w:rsidRPr="00196237">
        <w:rPr>
          <w:b/>
        </w:rPr>
        <w:t>Лицензиат</w:t>
      </w:r>
      <w:r w:rsidR="00196237">
        <w:rPr>
          <w:b/>
        </w:rPr>
        <w:t>у</w:t>
      </w:r>
      <w:r w:rsidRPr="0013189A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196237" w:rsidRPr="00196237">
        <w:rPr>
          <w:b/>
        </w:rPr>
        <w:t>Лицензиа</w:t>
      </w:r>
      <w:r w:rsidR="00196237">
        <w:rPr>
          <w:b/>
        </w:rPr>
        <w:t>ра</w:t>
      </w:r>
      <w:r w:rsidRPr="0013189A">
        <w:t>.</w:t>
      </w:r>
    </w:p>
    <w:p w:rsidR="00EC4EE9" w:rsidRPr="0013189A" w:rsidRDefault="00EC4EE9" w:rsidP="00300401">
      <w:pPr>
        <w:pStyle w:val="-0"/>
        <w:numPr>
          <w:ilvl w:val="0"/>
          <w:numId w:val="0"/>
        </w:numPr>
        <w:tabs>
          <w:tab w:val="num" w:pos="1418"/>
        </w:tabs>
      </w:pPr>
      <w:r w:rsidRPr="0013189A">
        <w:t xml:space="preserve">               </w:t>
      </w:r>
      <w:proofErr w:type="gramStart"/>
      <w:r w:rsidR="00196237" w:rsidRPr="00196237">
        <w:rPr>
          <w:b/>
        </w:rPr>
        <w:t>Лицензиа</w:t>
      </w:r>
      <w:r w:rsidR="00196237">
        <w:rPr>
          <w:b/>
        </w:rPr>
        <w:t>р</w:t>
      </w:r>
      <w:r w:rsidRPr="0013189A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196237" w:rsidRPr="00196237">
        <w:rPr>
          <w:b/>
        </w:rPr>
        <w:t>Лицензиат</w:t>
      </w:r>
      <w:r w:rsidR="00196237">
        <w:rPr>
          <w:b/>
        </w:rPr>
        <w:t>у</w:t>
      </w:r>
      <w:r w:rsidRPr="0013189A">
        <w:t xml:space="preserve">, а также на раскрытие </w:t>
      </w:r>
      <w:r w:rsidR="00196237" w:rsidRPr="00196237">
        <w:rPr>
          <w:b/>
        </w:rPr>
        <w:t>Лицензиат</w:t>
      </w:r>
      <w:r w:rsidR="00196237">
        <w:rPr>
          <w:b/>
        </w:rPr>
        <w:t>ом</w:t>
      </w:r>
      <w:r w:rsidRPr="0013189A"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13189A">
        <w:t xml:space="preserve">, </w:t>
      </w:r>
      <w:proofErr w:type="gramStart"/>
      <w:r w:rsidRPr="0013189A">
        <w:t xml:space="preserve">Федеральной налоговой службе Российской Федерации, Минэнерго России, </w:t>
      </w:r>
      <w:proofErr w:type="spellStart"/>
      <w:r w:rsidRPr="0013189A">
        <w:t>Росфинмониторингу</w:t>
      </w:r>
      <w:proofErr w:type="spellEnd"/>
      <w:r w:rsidRPr="0013189A">
        <w:t>, Правительству Российской Федерации), а также Госкорпорации «Росатом» и последующую обработку Сведений такими органами (далее – Раскрытие).</w:t>
      </w:r>
      <w:proofErr w:type="gramEnd"/>
      <w:r w:rsidRPr="0013189A">
        <w:t xml:space="preserve"> </w:t>
      </w:r>
      <w:r w:rsidR="00196237" w:rsidRPr="00196237">
        <w:rPr>
          <w:b/>
        </w:rPr>
        <w:t>Лицензиа</w:t>
      </w:r>
      <w:r w:rsidR="00196237">
        <w:rPr>
          <w:b/>
        </w:rPr>
        <w:t>р</w:t>
      </w:r>
      <w:r w:rsidRPr="0013189A">
        <w:t xml:space="preserve"> освобождает </w:t>
      </w:r>
      <w:r w:rsidR="00196237" w:rsidRPr="00196237">
        <w:rPr>
          <w:b/>
        </w:rPr>
        <w:t>Лицензиа</w:t>
      </w:r>
      <w:r w:rsidR="00196237">
        <w:rPr>
          <w:b/>
        </w:rPr>
        <w:t>та</w:t>
      </w:r>
      <w:r w:rsidRPr="0013189A">
        <w:t xml:space="preserve"> от любой ответственности в связи с Раскрытием, в том числе, возмещает </w:t>
      </w:r>
      <w:r w:rsidR="00031EA9" w:rsidRPr="00031EA9">
        <w:rPr>
          <w:b/>
        </w:rPr>
        <w:t>Лицензиат</w:t>
      </w:r>
      <w:r w:rsidR="00031EA9">
        <w:rPr>
          <w:b/>
        </w:rPr>
        <w:t>у</w:t>
      </w:r>
      <w:r w:rsidRPr="0013189A">
        <w:t xml:space="preserve"> убытки, понесенные в связи с предъявлением </w:t>
      </w:r>
      <w:r w:rsidR="00031EA9" w:rsidRPr="00031EA9">
        <w:rPr>
          <w:b/>
        </w:rPr>
        <w:t>Лицензиат</w:t>
      </w:r>
      <w:r w:rsidR="00031EA9">
        <w:rPr>
          <w:b/>
        </w:rPr>
        <w:t>у</w:t>
      </w:r>
      <w:r w:rsidRPr="0013189A"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EC4EE9" w:rsidRPr="0013189A" w:rsidRDefault="00EC4EE9" w:rsidP="00300401">
      <w:pPr>
        <w:pStyle w:val="-0"/>
        <w:numPr>
          <w:ilvl w:val="0"/>
          <w:numId w:val="0"/>
        </w:numPr>
        <w:tabs>
          <w:tab w:val="num" w:pos="1418"/>
        </w:tabs>
      </w:pPr>
      <w:r w:rsidRPr="0013189A">
        <w:t xml:space="preserve">              </w:t>
      </w:r>
      <w:r w:rsidR="00031EA9" w:rsidRPr="00031EA9">
        <w:rPr>
          <w:b/>
        </w:rPr>
        <w:t>Лицензиат</w:t>
      </w:r>
      <w:r w:rsidRPr="0013189A">
        <w:t xml:space="preserve"> и </w:t>
      </w:r>
      <w:r w:rsidR="00031EA9" w:rsidRPr="00031EA9">
        <w:rPr>
          <w:b/>
        </w:rPr>
        <w:t>Лицензиа</w:t>
      </w:r>
      <w:r w:rsidR="00031EA9">
        <w:rPr>
          <w:b/>
        </w:rPr>
        <w:t>р</w:t>
      </w:r>
      <w:r w:rsidRPr="0013189A"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C4EE9" w:rsidRPr="0013189A" w:rsidRDefault="00EC4EE9" w:rsidP="00300401">
      <w:pPr>
        <w:pStyle w:val="-0"/>
        <w:numPr>
          <w:ilvl w:val="0"/>
          <w:numId w:val="0"/>
        </w:numPr>
        <w:tabs>
          <w:tab w:val="num" w:pos="1418"/>
        </w:tabs>
      </w:pPr>
      <w:r w:rsidRPr="0013189A">
        <w:t xml:space="preserve">              </w:t>
      </w:r>
      <w:proofErr w:type="gramStart"/>
      <w:r w:rsidRPr="0013189A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031EA9" w:rsidRPr="00031EA9">
        <w:rPr>
          <w:b/>
        </w:rPr>
        <w:t>Лицензиат</w:t>
      </w:r>
      <w:r w:rsidR="00031EA9">
        <w:rPr>
          <w:b/>
        </w:rPr>
        <w:t>а</w:t>
      </w:r>
      <w:r w:rsidRPr="0013189A">
        <w:t xml:space="preserve"> от исполнения Договора и предъявления </w:t>
      </w:r>
      <w:r w:rsidR="00031EA9" w:rsidRPr="00031EA9">
        <w:rPr>
          <w:b/>
        </w:rPr>
        <w:t>Лицензиат</w:t>
      </w:r>
      <w:r w:rsidR="00031EA9">
        <w:rPr>
          <w:b/>
        </w:rPr>
        <w:t>ом</w:t>
      </w:r>
      <w:r w:rsidRPr="0013189A">
        <w:t xml:space="preserve"> </w:t>
      </w:r>
      <w:proofErr w:type="spellStart"/>
      <w:r w:rsidR="00031EA9" w:rsidRPr="00031EA9">
        <w:rPr>
          <w:b/>
        </w:rPr>
        <w:t>Лицензи</w:t>
      </w:r>
      <w:r w:rsidR="00031EA9">
        <w:rPr>
          <w:b/>
        </w:rPr>
        <w:t>ру</w:t>
      </w:r>
      <w:proofErr w:type="spellEnd"/>
      <w:r w:rsidRPr="0013189A">
        <w:t xml:space="preserve"> требования о возмещении убытков, причиненных прекращением Договора.</w:t>
      </w:r>
      <w:proofErr w:type="gramEnd"/>
      <w:r w:rsidRPr="0013189A">
        <w:t xml:space="preserve"> Договор считается расторгнутым </w:t>
      </w:r>
      <w:proofErr w:type="gramStart"/>
      <w:r w:rsidRPr="0013189A">
        <w:t>с даты получения</w:t>
      </w:r>
      <w:proofErr w:type="gramEnd"/>
      <w:r w:rsidRPr="0013189A">
        <w:t xml:space="preserve"> </w:t>
      </w:r>
      <w:r w:rsidR="00031EA9" w:rsidRPr="00031EA9">
        <w:rPr>
          <w:b/>
        </w:rPr>
        <w:t>Лицензиа</w:t>
      </w:r>
      <w:r w:rsidR="00031EA9">
        <w:rPr>
          <w:b/>
        </w:rPr>
        <w:t>ром</w:t>
      </w:r>
      <w:r w:rsidRPr="0013189A">
        <w:t xml:space="preserve"> соответствующего письменного уведомления </w:t>
      </w:r>
      <w:r w:rsidR="009E679F" w:rsidRPr="009E679F">
        <w:rPr>
          <w:b/>
        </w:rPr>
        <w:t>Лицензиата</w:t>
      </w:r>
      <w:r w:rsidRPr="0013189A">
        <w:t>, если более поздняя дата не будет установлена в уведомлении.</w:t>
      </w:r>
    </w:p>
    <w:p w:rsidR="00192E18" w:rsidRDefault="00EC4EE9" w:rsidP="00192E18">
      <w:pPr>
        <w:pStyle w:val="-0"/>
        <w:numPr>
          <w:ilvl w:val="0"/>
          <w:numId w:val="24"/>
        </w:numPr>
        <w:tabs>
          <w:tab w:val="num" w:pos="1418"/>
        </w:tabs>
        <w:ind w:left="0" w:firstLine="851"/>
      </w:pPr>
      <w:r w:rsidRPr="0013189A">
        <w:t>Во всем, что не предусмотрено Договором, стороны руководствуются законодательством Российской Федерации.</w:t>
      </w:r>
    </w:p>
    <w:p w:rsidR="00192E18" w:rsidRDefault="00EC4EE9" w:rsidP="00192E18">
      <w:pPr>
        <w:pStyle w:val="-0"/>
        <w:numPr>
          <w:ilvl w:val="0"/>
          <w:numId w:val="24"/>
        </w:numPr>
        <w:tabs>
          <w:tab w:val="num" w:pos="0"/>
          <w:tab w:val="num" w:pos="1418"/>
        </w:tabs>
        <w:ind w:left="0" w:firstLine="851"/>
      </w:pPr>
      <w:r w:rsidRPr="0013189A"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r w:rsidR="00031EA9">
        <w:t>в соответствии с действующим з</w:t>
      </w:r>
      <w:r w:rsidR="00192E18">
        <w:t>аконодательством.</w:t>
      </w:r>
    </w:p>
    <w:p w:rsidR="00EC4EE9" w:rsidRDefault="00EC4EE9" w:rsidP="00192E18">
      <w:pPr>
        <w:pStyle w:val="-0"/>
        <w:numPr>
          <w:ilvl w:val="0"/>
          <w:numId w:val="24"/>
        </w:numPr>
        <w:tabs>
          <w:tab w:val="num" w:pos="0"/>
          <w:tab w:val="num" w:pos="1418"/>
        </w:tabs>
        <w:ind w:left="0" w:firstLine="851"/>
      </w:pPr>
      <w:r w:rsidRPr="0013189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192E18" w:rsidRDefault="00192E18" w:rsidP="00192E18">
      <w:pPr>
        <w:pStyle w:val="-0"/>
        <w:numPr>
          <w:ilvl w:val="0"/>
          <w:numId w:val="24"/>
        </w:numPr>
        <w:ind w:left="0" w:firstLine="851"/>
      </w:pPr>
      <w:r>
        <w:t>Ответственные представители по Договору:</w:t>
      </w:r>
    </w:p>
    <w:p w:rsidR="00192E18" w:rsidRDefault="00192E18" w:rsidP="00192E18">
      <w:pPr>
        <w:pStyle w:val="-0"/>
        <w:numPr>
          <w:ilvl w:val="0"/>
          <w:numId w:val="0"/>
        </w:numPr>
        <w:ind w:left="851" w:hanging="851"/>
      </w:pPr>
      <w:r>
        <w:t xml:space="preserve">от Заказчика Оранский Дмитрий Александрович  </w:t>
      </w:r>
    </w:p>
    <w:p w:rsidR="00192E18" w:rsidRPr="00192E18" w:rsidRDefault="00192E18" w:rsidP="00192E18">
      <w:pPr>
        <w:pStyle w:val="-0"/>
        <w:numPr>
          <w:ilvl w:val="0"/>
          <w:numId w:val="0"/>
        </w:numPr>
        <w:ind w:left="851" w:hanging="851"/>
        <w:rPr>
          <w:lang w:val="en-US"/>
        </w:rPr>
      </w:pPr>
      <w:r>
        <w:t>тел</w:t>
      </w:r>
      <w:r w:rsidRPr="00192E18">
        <w:rPr>
          <w:lang w:val="en-US"/>
        </w:rPr>
        <w:t>.(8152) 48-84-64, e-mail: oransky_d@szcsevrao.aspol.ru;</w:t>
      </w:r>
    </w:p>
    <w:p w:rsidR="00192E18" w:rsidRDefault="00192E18" w:rsidP="00192E18">
      <w:pPr>
        <w:pStyle w:val="-0"/>
        <w:numPr>
          <w:ilvl w:val="0"/>
          <w:numId w:val="0"/>
        </w:numPr>
        <w:tabs>
          <w:tab w:val="num" w:pos="1418"/>
          <w:tab w:val="num" w:pos="1702"/>
        </w:tabs>
        <w:ind w:left="851" w:hanging="851"/>
      </w:pPr>
      <w:r>
        <w:t>от Исполнителя _______________________________________</w:t>
      </w:r>
    </w:p>
    <w:p w:rsidR="00EC4EE9" w:rsidRPr="0013189A" w:rsidRDefault="00EC4EE9" w:rsidP="00192E18">
      <w:pPr>
        <w:pStyle w:val="-0"/>
        <w:numPr>
          <w:ilvl w:val="0"/>
          <w:numId w:val="24"/>
        </w:numPr>
        <w:tabs>
          <w:tab w:val="num" w:pos="1418"/>
          <w:tab w:val="num" w:pos="1702"/>
        </w:tabs>
        <w:ind w:firstLine="131"/>
      </w:pPr>
      <w:r w:rsidRPr="0013189A">
        <w:t>Неотъемлемой частью настоящего Договора являются:</w:t>
      </w:r>
    </w:p>
    <w:p w:rsidR="00EC4EE9" w:rsidRPr="00524271" w:rsidRDefault="00EC4EE9" w:rsidP="00192E18">
      <w:pPr>
        <w:pStyle w:val="-0"/>
        <w:numPr>
          <w:ilvl w:val="0"/>
          <w:numId w:val="0"/>
        </w:numPr>
        <w:spacing w:line="276" w:lineRule="auto"/>
        <w:ind w:left="851" w:hanging="851"/>
      </w:pPr>
      <w:bookmarkStart w:id="64" w:name="_Toc157679451"/>
      <w:bookmarkStart w:id="65" w:name="_Toc168144794"/>
      <w:bookmarkStart w:id="66" w:name="_Toc168159780"/>
      <w:bookmarkStart w:id="67" w:name="_Toc213335132"/>
      <w:bookmarkStart w:id="68" w:name="_Toc213679135"/>
      <w:bookmarkStart w:id="69" w:name="_Toc213679213"/>
      <w:r w:rsidRPr="00524271">
        <w:t>Приложение №</w:t>
      </w:r>
      <w:r w:rsidR="004B4DF6">
        <w:t xml:space="preserve"> </w:t>
      </w:r>
      <w:r w:rsidRPr="00524271">
        <w:t>1: Спецификация;</w:t>
      </w:r>
    </w:p>
    <w:p w:rsidR="00EC4EE9" w:rsidRPr="00524271" w:rsidRDefault="00EC4EE9" w:rsidP="00192E18">
      <w:pPr>
        <w:pStyle w:val="-0"/>
        <w:numPr>
          <w:ilvl w:val="0"/>
          <w:numId w:val="0"/>
        </w:numPr>
        <w:spacing w:line="276" w:lineRule="auto"/>
        <w:ind w:left="851" w:hanging="851"/>
      </w:pPr>
      <w:r w:rsidRPr="00524271">
        <w:t>Приложение №</w:t>
      </w:r>
      <w:r w:rsidR="004B4DF6">
        <w:t xml:space="preserve"> </w:t>
      </w:r>
      <w:r w:rsidRPr="00524271">
        <w:t>2: Техническ</w:t>
      </w:r>
      <w:r w:rsidR="00B22983">
        <w:t>о</w:t>
      </w:r>
      <w:r w:rsidRPr="00524271">
        <w:t xml:space="preserve">е </w:t>
      </w:r>
      <w:r w:rsidR="00B22983">
        <w:t>задание</w:t>
      </w:r>
      <w:r w:rsidRPr="00524271">
        <w:t>;</w:t>
      </w:r>
    </w:p>
    <w:p w:rsidR="00EC4EE9" w:rsidRPr="00C33073" w:rsidRDefault="00EC4EE9" w:rsidP="00192E18">
      <w:pPr>
        <w:pStyle w:val="-0"/>
        <w:numPr>
          <w:ilvl w:val="0"/>
          <w:numId w:val="0"/>
        </w:numPr>
        <w:tabs>
          <w:tab w:val="center" w:pos="3828"/>
        </w:tabs>
        <w:spacing w:line="276" w:lineRule="auto"/>
        <w:ind w:left="851" w:hanging="851"/>
      </w:pPr>
      <w:r>
        <w:t>Приложение №</w:t>
      </w:r>
      <w:r w:rsidR="004B4DF6">
        <w:t xml:space="preserve"> </w:t>
      </w:r>
      <w:r w:rsidR="00634E0B">
        <w:t>3</w:t>
      </w:r>
      <w:r w:rsidRPr="00C33073">
        <w:t>: Акт приема-передачи</w:t>
      </w:r>
      <w:r w:rsidR="00031EA9">
        <w:t xml:space="preserve"> пра</w:t>
      </w:r>
      <w:proofErr w:type="gramStart"/>
      <w:r w:rsidR="00031EA9">
        <w:t>в</w:t>
      </w:r>
      <w:r w:rsidRPr="00C33073">
        <w:t>(</w:t>
      </w:r>
      <w:proofErr w:type="gramEnd"/>
      <w:r w:rsidRPr="00C33073">
        <w:t>форма);</w:t>
      </w:r>
    </w:p>
    <w:p w:rsidR="00A07680" w:rsidRPr="00C33073" w:rsidRDefault="00EC4EE9" w:rsidP="00192E18">
      <w:pPr>
        <w:pStyle w:val="-0"/>
        <w:numPr>
          <w:ilvl w:val="0"/>
          <w:numId w:val="0"/>
        </w:numPr>
        <w:spacing w:line="276" w:lineRule="auto"/>
        <w:ind w:left="851" w:hanging="851"/>
      </w:pPr>
      <w:r w:rsidRPr="00C33073">
        <w:t>Приложение №</w:t>
      </w:r>
      <w:r w:rsidR="00634E0B">
        <w:t xml:space="preserve"> 4</w:t>
      </w:r>
      <w:r w:rsidRPr="00C33073">
        <w:t xml:space="preserve">: </w:t>
      </w:r>
      <w:r w:rsidR="00031EA9">
        <w:t>Соглашение о конфиденциальности</w:t>
      </w:r>
    </w:p>
    <w:p w:rsidR="00634F95" w:rsidRDefault="00EC4EE9" w:rsidP="00634F95">
      <w:pPr>
        <w:pStyle w:val="-"/>
        <w:outlineLvl w:val="1"/>
      </w:pPr>
      <w:r w:rsidRPr="0013189A">
        <w:t>Реквизиты сторон</w:t>
      </w:r>
      <w:bookmarkEnd w:id="64"/>
      <w:bookmarkEnd w:id="65"/>
      <w:bookmarkEnd w:id="66"/>
      <w:bookmarkEnd w:id="67"/>
      <w:bookmarkEnd w:id="68"/>
      <w:bookmarkEnd w:id="69"/>
      <w:r w:rsidR="00634F95">
        <w:t xml:space="preserve"> и </w:t>
      </w:r>
      <w:r w:rsidR="00634F95" w:rsidRPr="0013189A">
        <w:t>Подписи сторон</w:t>
      </w:r>
    </w:p>
    <w:p w:rsidR="00910847" w:rsidRDefault="00910847" w:rsidP="00634F95">
      <w:pPr>
        <w:tabs>
          <w:tab w:val="left" w:pos="4536"/>
        </w:tabs>
        <w:ind w:left="360"/>
        <w:rPr>
          <w:b/>
        </w:rPr>
      </w:pPr>
    </w:p>
    <w:tbl>
      <w:tblPr>
        <w:tblW w:w="10222" w:type="dxa"/>
        <w:tblCellSpacing w:w="20" w:type="dxa"/>
        <w:tblInd w:w="2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"/>
        <w:gridCol w:w="2699"/>
        <w:gridCol w:w="2187"/>
        <w:gridCol w:w="339"/>
        <w:gridCol w:w="86"/>
        <w:gridCol w:w="4489"/>
        <w:gridCol w:w="357"/>
      </w:tblGrid>
      <w:tr w:rsidR="00634F95" w:rsidRPr="00634F95" w:rsidTr="00634F95">
        <w:trPr>
          <w:gridBefore w:val="1"/>
          <w:trHeight w:val="28"/>
          <w:tblCellSpacing w:w="20" w:type="dxa"/>
        </w:trPr>
        <w:tc>
          <w:tcPr>
            <w:tcW w:w="5201" w:type="dxa"/>
            <w:gridSpan w:val="3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center"/>
            </w:pPr>
            <w:r w:rsidRPr="00634F95">
              <w:rPr>
                <w:b/>
              </w:rPr>
              <w:t>ЛИЦЕНЗИАТ</w:t>
            </w:r>
            <w:r w:rsidRPr="00634F95">
              <w:t>:</w:t>
            </w:r>
          </w:p>
        </w:tc>
        <w:tc>
          <w:tcPr>
            <w:tcW w:w="4887" w:type="dxa"/>
            <w:gridSpan w:val="3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center"/>
            </w:pPr>
            <w:r w:rsidRPr="00634F95">
              <w:rPr>
                <w:b/>
              </w:rPr>
              <w:t>ЛИЦЕНЗИА</w:t>
            </w:r>
            <w:r>
              <w:rPr>
                <w:b/>
              </w:rPr>
              <w:t>Р</w:t>
            </w:r>
            <w:r w:rsidRPr="00634F95">
              <w:t>:</w:t>
            </w:r>
          </w:p>
        </w:tc>
      </w:tr>
      <w:tr w:rsidR="00634F95" w:rsidRPr="00634F95" w:rsidTr="00634F95">
        <w:trPr>
          <w:gridBefore w:val="1"/>
          <w:trHeight w:val="28"/>
          <w:tblCellSpacing w:w="20" w:type="dxa"/>
        </w:trPr>
        <w:tc>
          <w:tcPr>
            <w:tcW w:w="5201" w:type="dxa"/>
            <w:gridSpan w:val="3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both"/>
              <w:rPr>
                <w:b/>
              </w:rPr>
            </w:pPr>
            <w:r w:rsidRPr="00634F95">
              <w:rPr>
                <w:b/>
              </w:rPr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both"/>
            </w:pPr>
            <w:r w:rsidRPr="00634F95">
              <w:t xml:space="preserve">Юридический адрес: 119017, Российская Федерация, </w:t>
            </w:r>
          </w:p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both"/>
            </w:pPr>
            <w:r w:rsidRPr="00634F95">
              <w:t>г. Москва, ул. Большая Ордынка, д.24</w:t>
            </w:r>
          </w:p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both"/>
              <w:rPr>
                <w:b/>
              </w:rPr>
            </w:pPr>
            <w:r w:rsidRPr="00634F95">
              <w:rPr>
                <w:b/>
              </w:rPr>
              <w:t>Северо-Западный центр по обращению с радиоактивными отходами «СевРАО</w:t>
            </w:r>
            <w:proofErr w:type="gramStart"/>
            <w:r w:rsidRPr="00634F95">
              <w:rPr>
                <w:b/>
              </w:rPr>
              <w:t>»-</w:t>
            </w:r>
            <w:proofErr w:type="gramEnd"/>
            <w:r w:rsidRPr="00634F95">
              <w:rPr>
                <w:b/>
              </w:rPr>
              <w:t>филиал государственного унитарного предприятия «Предприятие по обращению с радиоактивными отходами «РосРАО» - филиал ФГУП «РосРАО»</w:t>
            </w:r>
          </w:p>
        </w:tc>
        <w:tc>
          <w:tcPr>
            <w:tcW w:w="4887" w:type="dxa"/>
            <w:gridSpan w:val="3"/>
          </w:tcPr>
          <w:p w:rsidR="00634F95" w:rsidRPr="00634F95" w:rsidRDefault="00634F95" w:rsidP="00634F95">
            <w:pPr>
              <w:tabs>
                <w:tab w:val="left" w:pos="426"/>
              </w:tabs>
              <w:jc w:val="both"/>
              <w:outlineLvl w:val="1"/>
              <w:rPr>
                <w:b/>
              </w:rPr>
            </w:pPr>
          </w:p>
        </w:tc>
      </w:tr>
      <w:tr w:rsidR="00634F95" w:rsidRPr="00634F95" w:rsidTr="00634F95">
        <w:trPr>
          <w:gridBefore w:val="1"/>
          <w:trHeight w:val="28"/>
          <w:tblCellSpacing w:w="20" w:type="dxa"/>
        </w:trPr>
        <w:tc>
          <w:tcPr>
            <w:tcW w:w="5201" w:type="dxa"/>
            <w:gridSpan w:val="3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both"/>
            </w:pPr>
            <w:r w:rsidRPr="00634F95">
              <w:t>Почтовый адрес:</w:t>
            </w:r>
          </w:p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both"/>
            </w:pPr>
            <w:r w:rsidRPr="00634F95">
              <w:t>183017, г. Мурманск, ул. Лобова, д.100</w:t>
            </w:r>
          </w:p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both"/>
            </w:pPr>
            <w:r w:rsidRPr="00634F95">
              <w:t>тел./факс (815-2) 22-42-93, 21-05-01</w:t>
            </w:r>
            <w:r w:rsidRPr="00634F95">
              <w:br/>
            </w:r>
            <w:proofErr w:type="gramStart"/>
            <w:r w:rsidRPr="00634F95">
              <w:t>е</w:t>
            </w:r>
            <w:proofErr w:type="gramEnd"/>
            <w:r w:rsidRPr="00634F95">
              <w:t>-mail: sevrao@aspol.ru</w:t>
            </w:r>
          </w:p>
        </w:tc>
        <w:tc>
          <w:tcPr>
            <w:tcW w:w="4887" w:type="dxa"/>
            <w:gridSpan w:val="3"/>
          </w:tcPr>
          <w:p w:rsidR="00634F95" w:rsidRPr="00634F95" w:rsidRDefault="00634F95" w:rsidP="00634F95">
            <w:pPr>
              <w:tabs>
                <w:tab w:val="left" w:pos="426"/>
              </w:tabs>
              <w:outlineLvl w:val="1"/>
            </w:pPr>
          </w:p>
        </w:tc>
      </w:tr>
      <w:tr w:rsidR="00634F95" w:rsidRPr="00634F95" w:rsidTr="00634F95">
        <w:trPr>
          <w:gridBefore w:val="1"/>
          <w:trHeight w:val="28"/>
          <w:tblCellSpacing w:w="20" w:type="dxa"/>
        </w:trPr>
        <w:tc>
          <w:tcPr>
            <w:tcW w:w="5201" w:type="dxa"/>
            <w:gridSpan w:val="3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both"/>
            </w:pPr>
            <w:r w:rsidRPr="00634F95">
              <w:t xml:space="preserve">ИНН 4714004270 КПП 519043002 </w:t>
            </w:r>
          </w:p>
        </w:tc>
        <w:tc>
          <w:tcPr>
            <w:tcW w:w="4887" w:type="dxa"/>
            <w:gridSpan w:val="3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</w:pPr>
          </w:p>
        </w:tc>
      </w:tr>
      <w:tr w:rsidR="00634F95" w:rsidRPr="00634F95" w:rsidTr="00634F95">
        <w:trPr>
          <w:gridBefore w:val="1"/>
          <w:trHeight w:val="28"/>
          <w:tblCellSpacing w:w="20" w:type="dxa"/>
        </w:trPr>
        <w:tc>
          <w:tcPr>
            <w:tcW w:w="5201" w:type="dxa"/>
            <w:gridSpan w:val="3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both"/>
            </w:pPr>
            <w:proofErr w:type="gramStart"/>
            <w:r w:rsidRPr="00634F95">
              <w:t>Р</w:t>
            </w:r>
            <w:proofErr w:type="gramEnd"/>
            <w:r w:rsidRPr="00634F95">
              <w:t>/</w:t>
            </w:r>
            <w:proofErr w:type="spellStart"/>
            <w:r w:rsidRPr="00634F95">
              <w:t>сч</w:t>
            </w:r>
            <w:proofErr w:type="spellEnd"/>
            <w:r w:rsidRPr="00634F95">
              <w:t xml:space="preserve"> 405 028 102 410 200 000 65</w:t>
            </w:r>
          </w:p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both"/>
            </w:pPr>
            <w:r w:rsidRPr="00634F95">
              <w:t xml:space="preserve">в Отделении № 8627 Сбербанка России г. Мурманск </w:t>
            </w:r>
          </w:p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both"/>
            </w:pPr>
            <w:r w:rsidRPr="00634F95">
              <w:t>БИК 044705615</w:t>
            </w:r>
          </w:p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both"/>
            </w:pPr>
            <w:r w:rsidRPr="00634F95">
              <w:t>к/</w:t>
            </w:r>
            <w:proofErr w:type="spellStart"/>
            <w:r w:rsidRPr="00634F95">
              <w:t>сч</w:t>
            </w:r>
            <w:proofErr w:type="spellEnd"/>
            <w:r w:rsidRPr="00634F95">
              <w:t xml:space="preserve"> 301 018 103 000 000 006 15</w:t>
            </w:r>
          </w:p>
        </w:tc>
        <w:tc>
          <w:tcPr>
            <w:tcW w:w="4887" w:type="dxa"/>
            <w:gridSpan w:val="3"/>
          </w:tcPr>
          <w:p w:rsidR="00634F95" w:rsidRPr="00634F95" w:rsidRDefault="00634F95" w:rsidP="00634F95">
            <w:pPr>
              <w:tabs>
                <w:tab w:val="left" w:pos="426"/>
              </w:tabs>
              <w:outlineLvl w:val="1"/>
            </w:pPr>
          </w:p>
        </w:tc>
      </w:tr>
      <w:tr w:rsidR="00634F95" w:rsidRPr="00634F95" w:rsidTr="00634F95">
        <w:trPr>
          <w:gridBefore w:val="1"/>
          <w:trHeight w:val="28"/>
          <w:tblCellSpacing w:w="20" w:type="dxa"/>
        </w:trPr>
        <w:tc>
          <w:tcPr>
            <w:tcW w:w="5201" w:type="dxa"/>
            <w:gridSpan w:val="3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both"/>
            </w:pPr>
            <w:r w:rsidRPr="00634F95">
              <w:t xml:space="preserve">ОКВЭД 90.00.2 ОКПО 64700686 </w:t>
            </w:r>
          </w:p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both"/>
            </w:pPr>
            <w:r w:rsidRPr="00634F95">
              <w:t xml:space="preserve">ОКАТО 47401364000 </w:t>
            </w:r>
          </w:p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both"/>
            </w:pPr>
            <w:r w:rsidRPr="00634F95">
              <w:t>ОГРН 1024701761534 ОКФС 12</w:t>
            </w:r>
          </w:p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both"/>
            </w:pPr>
            <w:r w:rsidRPr="00634F95">
              <w:t xml:space="preserve">ОКОПФ 90 ОКТМО 47701000 </w:t>
            </w:r>
          </w:p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both"/>
            </w:pPr>
            <w:r w:rsidRPr="00634F95">
              <w:t>ОКОГУ 41005</w:t>
            </w:r>
          </w:p>
        </w:tc>
        <w:tc>
          <w:tcPr>
            <w:tcW w:w="4887" w:type="dxa"/>
            <w:gridSpan w:val="3"/>
          </w:tcPr>
          <w:p w:rsidR="00634F95" w:rsidRPr="00634F95" w:rsidRDefault="00634F95" w:rsidP="00634F95">
            <w:pPr>
              <w:tabs>
                <w:tab w:val="left" w:pos="426"/>
              </w:tabs>
              <w:outlineLvl w:val="1"/>
              <w:rPr>
                <w:highlight w:val="yellow"/>
              </w:rPr>
            </w:pPr>
          </w:p>
        </w:tc>
      </w:tr>
      <w:tr w:rsidR="00634F95" w:rsidRPr="00634F95" w:rsidTr="00634F95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72" w:type="dxa"/>
        </w:trPr>
        <w:tc>
          <w:tcPr>
            <w:tcW w:w="4902" w:type="dxa"/>
            <w:gridSpan w:val="3"/>
          </w:tcPr>
          <w:p w:rsidR="00634F95" w:rsidRDefault="00634F95" w:rsidP="00634F95">
            <w:pPr>
              <w:tabs>
                <w:tab w:val="left" w:pos="426"/>
                <w:tab w:val="left" w:pos="1267"/>
              </w:tabs>
              <w:jc w:val="center"/>
              <w:rPr>
                <w:b/>
              </w:rPr>
            </w:pPr>
          </w:p>
          <w:p w:rsidR="00634F95" w:rsidRDefault="00634F95" w:rsidP="00634F95">
            <w:pPr>
              <w:tabs>
                <w:tab w:val="left" w:pos="426"/>
                <w:tab w:val="left" w:pos="1267"/>
              </w:tabs>
              <w:jc w:val="center"/>
              <w:rPr>
                <w:b/>
              </w:rPr>
            </w:pPr>
          </w:p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center"/>
              <w:rPr>
                <w:b/>
              </w:rPr>
            </w:pPr>
            <w:r w:rsidRPr="00634F95">
              <w:rPr>
                <w:b/>
              </w:rPr>
              <w:t>ОТ ЛИЦЕНЗИАТ</w:t>
            </w:r>
            <w:r>
              <w:rPr>
                <w:b/>
              </w:rPr>
              <w:t>А</w:t>
            </w:r>
          </w:p>
        </w:tc>
        <w:tc>
          <w:tcPr>
            <w:tcW w:w="385" w:type="dxa"/>
            <w:gridSpan w:val="2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center"/>
              <w:rPr>
                <w:b/>
              </w:rPr>
            </w:pPr>
          </w:p>
        </w:tc>
        <w:tc>
          <w:tcPr>
            <w:tcW w:w="4463" w:type="dxa"/>
          </w:tcPr>
          <w:p w:rsidR="00634F95" w:rsidRDefault="00634F95" w:rsidP="00634F95">
            <w:pPr>
              <w:tabs>
                <w:tab w:val="left" w:pos="426"/>
                <w:tab w:val="left" w:pos="1267"/>
              </w:tabs>
              <w:jc w:val="center"/>
              <w:rPr>
                <w:b/>
              </w:rPr>
            </w:pPr>
          </w:p>
          <w:p w:rsidR="00634F95" w:rsidRDefault="00634F95" w:rsidP="00634F95">
            <w:pPr>
              <w:tabs>
                <w:tab w:val="left" w:pos="426"/>
                <w:tab w:val="left" w:pos="1267"/>
              </w:tabs>
              <w:jc w:val="center"/>
              <w:rPr>
                <w:b/>
              </w:rPr>
            </w:pPr>
          </w:p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center"/>
              <w:rPr>
                <w:b/>
              </w:rPr>
            </w:pPr>
            <w:r w:rsidRPr="00634F95">
              <w:rPr>
                <w:b/>
              </w:rPr>
              <w:t>ОТ ЛИЦЕНЗИА</w:t>
            </w:r>
            <w:r>
              <w:rPr>
                <w:b/>
              </w:rPr>
              <w:t>РА</w:t>
            </w:r>
          </w:p>
        </w:tc>
      </w:tr>
      <w:tr w:rsidR="00634F95" w:rsidRPr="00634F95" w:rsidTr="00634F95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72" w:type="dxa"/>
        </w:trPr>
        <w:tc>
          <w:tcPr>
            <w:tcW w:w="4902" w:type="dxa"/>
            <w:gridSpan w:val="3"/>
          </w:tcPr>
          <w:p w:rsidR="00634F95" w:rsidRDefault="00634F95" w:rsidP="00634F95">
            <w:pPr>
              <w:tabs>
                <w:tab w:val="left" w:pos="426"/>
                <w:tab w:val="left" w:pos="1267"/>
              </w:tabs>
            </w:pPr>
          </w:p>
          <w:p w:rsidR="00634F95" w:rsidRDefault="00634F95" w:rsidP="00634F95">
            <w:pPr>
              <w:tabs>
                <w:tab w:val="left" w:pos="426"/>
                <w:tab w:val="left" w:pos="1267"/>
              </w:tabs>
            </w:pPr>
            <w:r w:rsidRPr="00634F95">
              <w:t>Директор СЗЦ «СевРАО»</w:t>
            </w:r>
          </w:p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</w:pPr>
            <w:r w:rsidRPr="00634F95">
              <w:t xml:space="preserve"> - филиала ФГУП «РосРАО» </w:t>
            </w:r>
          </w:p>
        </w:tc>
        <w:tc>
          <w:tcPr>
            <w:tcW w:w="385" w:type="dxa"/>
            <w:gridSpan w:val="2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</w:pPr>
          </w:p>
        </w:tc>
        <w:tc>
          <w:tcPr>
            <w:tcW w:w="4463" w:type="dxa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</w:pPr>
          </w:p>
        </w:tc>
      </w:tr>
      <w:tr w:rsidR="00634F95" w:rsidRPr="00634F95" w:rsidTr="00634F95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72" w:type="dxa"/>
          <w:trHeight w:val="437"/>
        </w:trPr>
        <w:tc>
          <w:tcPr>
            <w:tcW w:w="2708" w:type="dxa"/>
            <w:gridSpan w:val="2"/>
            <w:vAlign w:val="center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right"/>
            </w:pPr>
          </w:p>
        </w:tc>
        <w:tc>
          <w:tcPr>
            <w:tcW w:w="2154" w:type="dxa"/>
            <w:vAlign w:val="center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right"/>
            </w:pPr>
          </w:p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right"/>
            </w:pPr>
            <w:r w:rsidRPr="00634F95">
              <w:t>Пантелеев В.Н.</w:t>
            </w:r>
          </w:p>
        </w:tc>
        <w:tc>
          <w:tcPr>
            <w:tcW w:w="385" w:type="dxa"/>
            <w:gridSpan w:val="2"/>
            <w:vAlign w:val="center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right"/>
            </w:pPr>
          </w:p>
        </w:tc>
        <w:tc>
          <w:tcPr>
            <w:tcW w:w="4463" w:type="dxa"/>
            <w:vAlign w:val="center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  <w:jc w:val="right"/>
            </w:pPr>
          </w:p>
        </w:tc>
      </w:tr>
      <w:tr w:rsidR="00634F95" w:rsidRPr="00634F95" w:rsidTr="00634F95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72" w:type="dxa"/>
        </w:trPr>
        <w:tc>
          <w:tcPr>
            <w:tcW w:w="2708" w:type="dxa"/>
            <w:gridSpan w:val="2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</w:pPr>
          </w:p>
        </w:tc>
        <w:tc>
          <w:tcPr>
            <w:tcW w:w="2154" w:type="dxa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</w:pPr>
          </w:p>
        </w:tc>
        <w:tc>
          <w:tcPr>
            <w:tcW w:w="385" w:type="dxa"/>
            <w:gridSpan w:val="2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</w:pPr>
          </w:p>
        </w:tc>
        <w:tc>
          <w:tcPr>
            <w:tcW w:w="4463" w:type="dxa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</w:pPr>
          </w:p>
        </w:tc>
      </w:tr>
      <w:tr w:rsidR="00634F95" w:rsidRPr="00634F95" w:rsidTr="00634F95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72" w:type="dxa"/>
        </w:trPr>
        <w:tc>
          <w:tcPr>
            <w:tcW w:w="2708" w:type="dxa"/>
            <w:gridSpan w:val="2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</w:pPr>
            <w:r w:rsidRPr="00634F95">
              <w:t>М.П.</w:t>
            </w:r>
          </w:p>
        </w:tc>
        <w:tc>
          <w:tcPr>
            <w:tcW w:w="2154" w:type="dxa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</w:pPr>
          </w:p>
        </w:tc>
        <w:tc>
          <w:tcPr>
            <w:tcW w:w="385" w:type="dxa"/>
            <w:gridSpan w:val="2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</w:pPr>
          </w:p>
        </w:tc>
        <w:tc>
          <w:tcPr>
            <w:tcW w:w="4463" w:type="dxa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</w:pPr>
            <w:r w:rsidRPr="00634F95">
              <w:t>М.П.</w:t>
            </w:r>
          </w:p>
        </w:tc>
      </w:tr>
      <w:tr w:rsidR="00634F95" w:rsidRPr="00634F95" w:rsidTr="00634F95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72" w:type="dxa"/>
        </w:trPr>
        <w:tc>
          <w:tcPr>
            <w:tcW w:w="4902" w:type="dxa"/>
            <w:gridSpan w:val="3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</w:pPr>
          </w:p>
        </w:tc>
        <w:tc>
          <w:tcPr>
            <w:tcW w:w="385" w:type="dxa"/>
            <w:gridSpan w:val="2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</w:pPr>
          </w:p>
        </w:tc>
        <w:tc>
          <w:tcPr>
            <w:tcW w:w="4463" w:type="dxa"/>
          </w:tcPr>
          <w:p w:rsidR="00634F95" w:rsidRPr="00634F95" w:rsidRDefault="00634F95" w:rsidP="00634F95">
            <w:pPr>
              <w:tabs>
                <w:tab w:val="left" w:pos="426"/>
                <w:tab w:val="left" w:pos="1267"/>
              </w:tabs>
            </w:pPr>
          </w:p>
        </w:tc>
      </w:tr>
    </w:tbl>
    <w:p w:rsidR="00634F95" w:rsidRPr="0013189A" w:rsidRDefault="00634F95" w:rsidP="00634F95">
      <w:pPr>
        <w:tabs>
          <w:tab w:val="left" w:pos="4536"/>
        </w:tabs>
        <w:ind w:left="360"/>
        <w:rPr>
          <w:b/>
        </w:rPr>
      </w:pPr>
    </w:p>
    <w:p w:rsidR="00660716" w:rsidRPr="00E13FA0" w:rsidRDefault="00660716" w:rsidP="00660716">
      <w:pPr>
        <w:pageBreakBefore/>
        <w:jc w:val="right"/>
      </w:pPr>
      <w:r w:rsidRPr="00E13FA0">
        <w:t>Приложение №1 к Договору</w:t>
      </w:r>
      <w:r w:rsidRPr="00E13FA0">
        <w:br/>
        <w:t>№___________ от «____»______________ года</w:t>
      </w:r>
    </w:p>
    <w:p w:rsidR="00660716" w:rsidRPr="00524271" w:rsidRDefault="00660716" w:rsidP="00660716">
      <w:pPr>
        <w:ind w:left="360"/>
        <w:jc w:val="center"/>
        <w:rPr>
          <w:b/>
        </w:rPr>
      </w:pPr>
    </w:p>
    <w:p w:rsidR="00C1579D" w:rsidRDefault="00C1579D" w:rsidP="00C1579D">
      <w:pPr>
        <w:pStyle w:val="-"/>
        <w:numPr>
          <w:ilvl w:val="0"/>
          <w:numId w:val="0"/>
        </w:numPr>
        <w:spacing w:before="0" w:after="0"/>
        <w:outlineLvl w:val="0"/>
        <w:rPr>
          <w:caps w:val="0"/>
        </w:rPr>
      </w:pPr>
      <w:bookmarkStart w:id="70" w:name="_Toc157679453"/>
      <w:bookmarkStart w:id="71" w:name="_Toc168144796"/>
      <w:bookmarkStart w:id="72" w:name="_Toc168159782"/>
      <w:bookmarkStart w:id="73" w:name="_Toc213335134"/>
      <w:bookmarkStart w:id="74" w:name="_Toc213679137"/>
      <w:bookmarkStart w:id="75" w:name="_Toc213679215"/>
    </w:p>
    <w:p w:rsidR="003747A0" w:rsidRDefault="003747A0" w:rsidP="003747A0">
      <w:pPr>
        <w:jc w:val="center"/>
      </w:pPr>
    </w:p>
    <w:p w:rsidR="00C1579D" w:rsidRPr="003747A0" w:rsidRDefault="003747A0" w:rsidP="003747A0">
      <w:pPr>
        <w:jc w:val="center"/>
      </w:pPr>
      <w:r w:rsidRPr="003747A0">
        <w:t>Спецификация</w:t>
      </w:r>
      <w:bookmarkEnd w:id="70"/>
      <w:bookmarkEnd w:id="71"/>
      <w:bookmarkEnd w:id="72"/>
      <w:bookmarkEnd w:id="73"/>
      <w:bookmarkEnd w:id="74"/>
      <w:bookmarkEnd w:id="75"/>
    </w:p>
    <w:p w:rsidR="003747A0" w:rsidRDefault="003747A0" w:rsidP="003747A0">
      <w:pPr>
        <w:jc w:val="center"/>
      </w:pPr>
      <w:r w:rsidRPr="003747A0">
        <w:t xml:space="preserve">на предоставление неисключительных лицензий </w:t>
      </w:r>
    </w:p>
    <w:p w:rsidR="00660716" w:rsidRPr="003747A0" w:rsidRDefault="003747A0" w:rsidP="003747A0">
      <w:pPr>
        <w:jc w:val="center"/>
      </w:pPr>
      <w:r w:rsidRPr="003747A0">
        <w:t>на право использования программного обеспечения</w:t>
      </w:r>
    </w:p>
    <w:p w:rsidR="003747A0" w:rsidRDefault="003747A0" w:rsidP="003747A0">
      <w:pPr>
        <w:jc w:val="right"/>
      </w:pPr>
    </w:p>
    <w:p w:rsidR="00660716" w:rsidRPr="003747A0" w:rsidRDefault="003747A0" w:rsidP="003747A0">
      <w:pPr>
        <w:jc w:val="right"/>
      </w:pPr>
      <w:r w:rsidRPr="003747A0">
        <w:t xml:space="preserve">Таблица </w:t>
      </w:r>
      <w:r w:rsidR="00C1579D" w:rsidRPr="003747A0">
        <w:t>№1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1"/>
        <w:gridCol w:w="4395"/>
        <w:gridCol w:w="709"/>
        <w:gridCol w:w="993"/>
        <w:gridCol w:w="1701"/>
        <w:gridCol w:w="2127"/>
      </w:tblGrid>
      <w:tr w:rsidR="003747A0" w:rsidRPr="00524271" w:rsidTr="003747A0">
        <w:trPr>
          <w:cantSplit/>
          <w:trHeight w:val="680"/>
          <w:tblHeader/>
        </w:trPr>
        <w:tc>
          <w:tcPr>
            <w:tcW w:w="281" w:type="dxa"/>
          </w:tcPr>
          <w:p w:rsidR="00C1579D" w:rsidRPr="0001315E" w:rsidRDefault="00C1579D" w:rsidP="003747A0">
            <w:pPr>
              <w:pStyle w:val="ab"/>
              <w:ind w:left="-95" w:right="-108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№</w:t>
            </w:r>
          </w:p>
        </w:tc>
        <w:tc>
          <w:tcPr>
            <w:tcW w:w="4395" w:type="dxa"/>
          </w:tcPr>
          <w:p w:rsidR="00C1579D" w:rsidRPr="0001315E" w:rsidRDefault="00C1579D" w:rsidP="00BF5288">
            <w:pPr>
              <w:pStyle w:val="ab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 xml:space="preserve">Наименование </w:t>
            </w:r>
          </w:p>
          <w:p w:rsidR="00C1579D" w:rsidRPr="0001315E" w:rsidRDefault="00C1579D" w:rsidP="003747A0">
            <w:pPr>
              <w:pStyle w:val="ab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Товара</w:t>
            </w:r>
          </w:p>
        </w:tc>
        <w:tc>
          <w:tcPr>
            <w:tcW w:w="709" w:type="dxa"/>
          </w:tcPr>
          <w:p w:rsidR="00C1579D" w:rsidRPr="0001315E" w:rsidRDefault="00C1579D" w:rsidP="00C1579D">
            <w:pPr>
              <w:pStyle w:val="ab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Ед. изм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993" w:type="dxa"/>
          </w:tcPr>
          <w:p w:rsidR="00C1579D" w:rsidRPr="0001315E" w:rsidRDefault="00C1579D" w:rsidP="00BF5288">
            <w:pPr>
              <w:pStyle w:val="ab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Кол-во, ед.</w:t>
            </w:r>
          </w:p>
        </w:tc>
        <w:tc>
          <w:tcPr>
            <w:tcW w:w="1701" w:type="dxa"/>
          </w:tcPr>
          <w:p w:rsidR="00C1579D" w:rsidRPr="0001315E" w:rsidRDefault="00C1579D" w:rsidP="00BF5288">
            <w:pPr>
              <w:pStyle w:val="ab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Цена за ед. руб.</w:t>
            </w:r>
          </w:p>
          <w:p w:rsidR="00C1579D" w:rsidRPr="0001315E" w:rsidRDefault="00C1579D" w:rsidP="003747A0">
            <w:pPr>
              <w:pStyle w:val="ab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(включая НДС)</w:t>
            </w:r>
          </w:p>
        </w:tc>
        <w:tc>
          <w:tcPr>
            <w:tcW w:w="2127" w:type="dxa"/>
          </w:tcPr>
          <w:p w:rsidR="003747A0" w:rsidRDefault="00C1579D" w:rsidP="00BF5288">
            <w:pPr>
              <w:pStyle w:val="ab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 xml:space="preserve">Общая стоимость </w:t>
            </w:r>
          </w:p>
          <w:p w:rsidR="00C1579D" w:rsidRPr="0001315E" w:rsidRDefault="00C1579D" w:rsidP="003747A0">
            <w:pPr>
              <w:pStyle w:val="ab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руб.</w:t>
            </w:r>
            <w:r w:rsidR="003747A0">
              <w:rPr>
                <w:sz w:val="20"/>
                <w:szCs w:val="20"/>
              </w:rPr>
              <w:t xml:space="preserve"> </w:t>
            </w:r>
            <w:r w:rsidRPr="0001315E">
              <w:rPr>
                <w:sz w:val="20"/>
                <w:szCs w:val="20"/>
              </w:rPr>
              <w:t>(включая НДС)</w:t>
            </w:r>
          </w:p>
        </w:tc>
      </w:tr>
      <w:tr w:rsidR="003747A0" w:rsidRPr="00192E18" w:rsidTr="003747A0">
        <w:trPr>
          <w:cantSplit/>
        </w:trPr>
        <w:tc>
          <w:tcPr>
            <w:tcW w:w="281" w:type="dxa"/>
          </w:tcPr>
          <w:p w:rsidR="00C1579D" w:rsidRPr="00524271" w:rsidRDefault="00C1579D" w:rsidP="003747A0">
            <w:pPr>
              <w:pStyle w:val="ad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:rsidR="00C1579D" w:rsidRPr="003747A0" w:rsidRDefault="00C1579D" w:rsidP="002A3B52">
            <w:pPr>
              <w:pStyle w:val="aff"/>
              <w:spacing w:line="317" w:lineRule="exact"/>
              <w:ind w:left="120"/>
              <w:rPr>
                <w:sz w:val="22"/>
                <w:szCs w:val="22"/>
                <w:lang w:val="en-US"/>
              </w:rPr>
            </w:pPr>
            <w:r w:rsidRPr="003747A0">
              <w:rPr>
                <w:sz w:val="22"/>
                <w:szCs w:val="22"/>
                <w:lang w:val="en-US"/>
              </w:rPr>
              <w:t xml:space="preserve">Upgrade to </w:t>
            </w:r>
            <w:proofErr w:type="spellStart"/>
            <w:r w:rsidRPr="003747A0">
              <w:rPr>
                <w:sz w:val="22"/>
                <w:szCs w:val="22"/>
                <w:lang w:val="en-US"/>
              </w:rPr>
              <w:t>Kerio</w:t>
            </w:r>
            <w:proofErr w:type="spellEnd"/>
            <w:r w:rsidRPr="003747A0">
              <w:rPr>
                <w:sz w:val="22"/>
                <w:szCs w:val="22"/>
                <w:lang w:val="en-US"/>
              </w:rPr>
              <w:t xml:space="preserve"> Control, </w:t>
            </w:r>
            <w:proofErr w:type="spellStart"/>
            <w:r w:rsidRPr="003747A0">
              <w:rPr>
                <w:sz w:val="22"/>
                <w:szCs w:val="22"/>
                <w:lang w:val="en-US"/>
              </w:rPr>
              <w:t>Kerio</w:t>
            </w:r>
            <w:proofErr w:type="spellEnd"/>
            <w:r w:rsidRPr="003747A0">
              <w:rPr>
                <w:sz w:val="22"/>
                <w:szCs w:val="22"/>
                <w:lang w:val="en-US"/>
              </w:rPr>
              <w:t xml:space="preserve"> Web Filter, Sophos AV, 50 users, +1 Year SWM</w:t>
            </w:r>
          </w:p>
        </w:tc>
        <w:tc>
          <w:tcPr>
            <w:tcW w:w="709" w:type="dxa"/>
            <w:vAlign w:val="center"/>
          </w:tcPr>
          <w:p w:rsidR="00C1579D" w:rsidRPr="00C1579D" w:rsidRDefault="00C1579D" w:rsidP="00031737">
            <w:pPr>
              <w:pStyle w:val="ad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993" w:type="dxa"/>
            <w:vAlign w:val="center"/>
          </w:tcPr>
          <w:p w:rsidR="00C1579D" w:rsidRPr="00C1579D" w:rsidRDefault="00C1579D" w:rsidP="00071FA5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C1579D" w:rsidRPr="00192E18" w:rsidRDefault="00C1579D" w:rsidP="00AC4065">
            <w:pPr>
              <w:pStyle w:val="ad"/>
              <w:ind w:left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</w:tcPr>
          <w:p w:rsidR="00C1579D" w:rsidRPr="00192E18" w:rsidRDefault="00C1579D" w:rsidP="00271D10">
            <w:pPr>
              <w:pStyle w:val="ad"/>
              <w:ind w:left="0"/>
              <w:rPr>
                <w:sz w:val="24"/>
                <w:szCs w:val="24"/>
                <w:lang w:val="en-US"/>
              </w:rPr>
            </w:pPr>
          </w:p>
        </w:tc>
      </w:tr>
      <w:tr w:rsidR="003747A0" w:rsidRPr="00192E18" w:rsidTr="003747A0">
        <w:trPr>
          <w:cantSplit/>
        </w:trPr>
        <w:tc>
          <w:tcPr>
            <w:tcW w:w="281" w:type="dxa"/>
          </w:tcPr>
          <w:p w:rsidR="00C1579D" w:rsidRPr="00192E18" w:rsidRDefault="00C1579D" w:rsidP="003747A0">
            <w:pPr>
              <w:pStyle w:val="ad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395" w:type="dxa"/>
          </w:tcPr>
          <w:p w:rsidR="00C1579D" w:rsidRPr="003747A0" w:rsidRDefault="00C1579D" w:rsidP="002A3B52">
            <w:pPr>
              <w:pStyle w:val="aff"/>
              <w:spacing w:line="317" w:lineRule="exact"/>
              <w:ind w:left="120"/>
              <w:rPr>
                <w:sz w:val="22"/>
                <w:szCs w:val="22"/>
                <w:lang w:val="en-US"/>
              </w:rPr>
            </w:pPr>
            <w:r w:rsidRPr="003747A0">
              <w:rPr>
                <w:sz w:val="22"/>
                <w:szCs w:val="22"/>
                <w:lang w:val="en-US"/>
              </w:rPr>
              <w:t xml:space="preserve">Upgrade to </w:t>
            </w:r>
            <w:proofErr w:type="spellStart"/>
            <w:r w:rsidRPr="003747A0">
              <w:rPr>
                <w:sz w:val="22"/>
                <w:szCs w:val="22"/>
                <w:lang w:val="en-US"/>
              </w:rPr>
              <w:t>Kerio</w:t>
            </w:r>
            <w:proofErr w:type="spellEnd"/>
            <w:r w:rsidRPr="003747A0">
              <w:rPr>
                <w:sz w:val="22"/>
                <w:szCs w:val="22"/>
                <w:lang w:val="en-US"/>
              </w:rPr>
              <w:t xml:space="preserve"> Connect, Sophos AV, ActiveSync, 50 users, +1 Year SWM</w:t>
            </w:r>
          </w:p>
        </w:tc>
        <w:tc>
          <w:tcPr>
            <w:tcW w:w="709" w:type="dxa"/>
            <w:vAlign w:val="center"/>
          </w:tcPr>
          <w:p w:rsidR="00C1579D" w:rsidRPr="00192E18" w:rsidRDefault="00C1579D" w:rsidP="00031737">
            <w:pPr>
              <w:pStyle w:val="ad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993" w:type="dxa"/>
            <w:vAlign w:val="center"/>
          </w:tcPr>
          <w:p w:rsidR="00C1579D" w:rsidRPr="00C1579D" w:rsidRDefault="00C1579D" w:rsidP="00071FA5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C1579D" w:rsidRPr="00192E18" w:rsidRDefault="00C1579D" w:rsidP="00AC4065">
            <w:pPr>
              <w:pStyle w:val="ad"/>
              <w:ind w:left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</w:tcPr>
          <w:p w:rsidR="00C1579D" w:rsidRPr="00192E18" w:rsidRDefault="00C1579D" w:rsidP="00271D10">
            <w:pPr>
              <w:pStyle w:val="ad"/>
              <w:ind w:left="0"/>
              <w:rPr>
                <w:sz w:val="24"/>
                <w:szCs w:val="24"/>
                <w:lang w:val="en-US"/>
              </w:rPr>
            </w:pPr>
          </w:p>
        </w:tc>
      </w:tr>
      <w:tr w:rsidR="003747A0" w:rsidRPr="00192E18" w:rsidTr="003747A0">
        <w:trPr>
          <w:cantSplit/>
        </w:trPr>
        <w:tc>
          <w:tcPr>
            <w:tcW w:w="281" w:type="dxa"/>
          </w:tcPr>
          <w:p w:rsidR="00C1579D" w:rsidRPr="00192E18" w:rsidRDefault="00C1579D" w:rsidP="003747A0">
            <w:pPr>
              <w:pStyle w:val="ad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395" w:type="dxa"/>
          </w:tcPr>
          <w:p w:rsidR="00C1579D" w:rsidRPr="003747A0" w:rsidRDefault="00C1579D" w:rsidP="00385A7B">
            <w:pPr>
              <w:pStyle w:val="aff"/>
              <w:spacing w:line="317" w:lineRule="exact"/>
              <w:ind w:left="120"/>
              <w:rPr>
                <w:sz w:val="22"/>
                <w:szCs w:val="22"/>
                <w:lang w:val="en-US"/>
              </w:rPr>
            </w:pPr>
            <w:r w:rsidRPr="003747A0">
              <w:rPr>
                <w:sz w:val="22"/>
                <w:szCs w:val="22"/>
                <w:lang w:val="en-US"/>
              </w:rPr>
              <w:t xml:space="preserve">Upgrade to </w:t>
            </w:r>
            <w:proofErr w:type="spellStart"/>
            <w:r w:rsidRPr="003747A0">
              <w:rPr>
                <w:sz w:val="22"/>
                <w:szCs w:val="22"/>
                <w:lang w:val="en-US"/>
              </w:rPr>
              <w:t>Kerio</w:t>
            </w:r>
            <w:proofErr w:type="spellEnd"/>
            <w:r w:rsidRPr="003747A0">
              <w:rPr>
                <w:sz w:val="22"/>
                <w:szCs w:val="22"/>
                <w:lang w:val="en-US"/>
              </w:rPr>
              <w:t xml:space="preserve"> Control, </w:t>
            </w:r>
            <w:proofErr w:type="spellStart"/>
            <w:r w:rsidRPr="003747A0">
              <w:rPr>
                <w:sz w:val="22"/>
                <w:szCs w:val="22"/>
                <w:lang w:val="en-US"/>
              </w:rPr>
              <w:t>Kerio</w:t>
            </w:r>
            <w:proofErr w:type="spellEnd"/>
            <w:r w:rsidRPr="003747A0">
              <w:rPr>
                <w:sz w:val="22"/>
                <w:szCs w:val="22"/>
                <w:lang w:val="en-US"/>
              </w:rPr>
              <w:t xml:space="preserve"> Web Filter, Sophos AV, 2</w:t>
            </w:r>
            <w:r w:rsidR="00385A7B" w:rsidRPr="00385A7B">
              <w:rPr>
                <w:sz w:val="22"/>
                <w:szCs w:val="22"/>
                <w:lang w:val="en-US"/>
              </w:rPr>
              <w:t>0</w:t>
            </w:r>
            <w:r w:rsidRPr="003747A0">
              <w:rPr>
                <w:sz w:val="22"/>
                <w:szCs w:val="22"/>
                <w:lang w:val="en-US"/>
              </w:rPr>
              <w:t xml:space="preserve"> users, +1 Year SWM</w:t>
            </w:r>
          </w:p>
        </w:tc>
        <w:tc>
          <w:tcPr>
            <w:tcW w:w="709" w:type="dxa"/>
            <w:vAlign w:val="center"/>
          </w:tcPr>
          <w:p w:rsidR="00C1579D" w:rsidRPr="00192E18" w:rsidRDefault="00C1579D" w:rsidP="00031737">
            <w:pPr>
              <w:pStyle w:val="ad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993" w:type="dxa"/>
            <w:vAlign w:val="center"/>
          </w:tcPr>
          <w:p w:rsidR="00C1579D" w:rsidRPr="00C1579D" w:rsidRDefault="00C1579D" w:rsidP="00071FA5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C1579D" w:rsidRPr="00192E18" w:rsidRDefault="00C1579D" w:rsidP="00AC4065">
            <w:pPr>
              <w:pStyle w:val="ad"/>
              <w:ind w:left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</w:tcPr>
          <w:p w:rsidR="00C1579D" w:rsidRPr="00192E18" w:rsidRDefault="00C1579D" w:rsidP="00271D10">
            <w:pPr>
              <w:pStyle w:val="ad"/>
              <w:ind w:left="0"/>
              <w:rPr>
                <w:sz w:val="24"/>
                <w:szCs w:val="24"/>
                <w:lang w:val="en-US"/>
              </w:rPr>
            </w:pPr>
          </w:p>
        </w:tc>
      </w:tr>
      <w:tr w:rsidR="00C1579D" w:rsidRPr="00573151" w:rsidTr="003747A0">
        <w:trPr>
          <w:cantSplit/>
        </w:trPr>
        <w:tc>
          <w:tcPr>
            <w:tcW w:w="8079" w:type="dxa"/>
            <w:gridSpan w:val="5"/>
          </w:tcPr>
          <w:p w:rsidR="00C1579D" w:rsidRPr="0001315E" w:rsidRDefault="00C1579D" w:rsidP="00C1579D">
            <w:pPr>
              <w:pStyle w:val="aff"/>
              <w:ind w:left="920"/>
              <w:jc w:val="right"/>
              <w:rPr>
                <w:color w:val="000000"/>
              </w:rPr>
            </w:pPr>
            <w:r w:rsidRPr="0001315E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2127" w:type="dxa"/>
          </w:tcPr>
          <w:p w:rsidR="00C1579D" w:rsidRPr="00471888" w:rsidRDefault="00C1579D" w:rsidP="00BF5288">
            <w:pPr>
              <w:pStyle w:val="ad"/>
              <w:rPr>
                <w:sz w:val="24"/>
                <w:szCs w:val="24"/>
              </w:rPr>
            </w:pPr>
          </w:p>
        </w:tc>
      </w:tr>
    </w:tbl>
    <w:p w:rsidR="00660716" w:rsidRDefault="00660716" w:rsidP="00660716">
      <w:pPr>
        <w:ind w:left="360"/>
        <w:rPr>
          <w:b/>
        </w:rPr>
      </w:pPr>
    </w:p>
    <w:p w:rsidR="003747A0" w:rsidRPr="003747A0" w:rsidRDefault="003747A0" w:rsidP="003747A0">
      <w:pPr>
        <w:spacing w:before="120"/>
        <w:ind w:left="-567"/>
        <w:jc w:val="both"/>
      </w:pPr>
      <w:bookmarkStart w:id="76" w:name="_Toc154041528"/>
      <w:bookmarkStart w:id="77" w:name="_Toc154059250"/>
      <w:bookmarkStart w:id="78" w:name="_Toc157679459"/>
      <w:bookmarkStart w:id="79" w:name="_Toc168144802"/>
      <w:bookmarkStart w:id="80" w:name="_Toc168159788"/>
      <w:bookmarkStart w:id="81" w:name="_Toc213335138"/>
      <w:bookmarkStart w:id="82" w:name="_Toc213679141"/>
      <w:bookmarkStart w:id="83" w:name="_Toc213679219"/>
      <w:r w:rsidRPr="003747A0">
        <w:t xml:space="preserve">Порядок оплаты: в размере 100 % от цены Договора по факту предоставления лицензии на программное обеспечение, </w:t>
      </w:r>
      <w:r>
        <w:t xml:space="preserve"> а </w:t>
      </w:r>
      <w:r w:rsidRPr="003747A0">
        <w:t xml:space="preserve">также документов, предусмотренных п. </w:t>
      </w:r>
      <w:r w:rsidR="009E679F">
        <w:t>5</w:t>
      </w:r>
      <w:r w:rsidRPr="003747A0">
        <w:t>.5 Договора, и подписания Сторонами Акта приема-передачи прав, при поступлении целевого финансирования.</w:t>
      </w:r>
    </w:p>
    <w:p w:rsidR="003747A0" w:rsidRPr="003747A0" w:rsidRDefault="003747A0" w:rsidP="003747A0">
      <w:pPr>
        <w:spacing w:before="120"/>
        <w:ind w:left="-567"/>
        <w:jc w:val="both"/>
      </w:pPr>
      <w:r w:rsidRPr="003747A0">
        <w:t>Место поставки: 183017, г. Мурманск ул. Лобова 100</w:t>
      </w:r>
    </w:p>
    <w:p w:rsidR="003747A0" w:rsidRPr="003747A0" w:rsidRDefault="003747A0" w:rsidP="003747A0">
      <w:pPr>
        <w:spacing w:before="120"/>
        <w:ind w:left="-567"/>
        <w:jc w:val="both"/>
      </w:pPr>
      <w:r w:rsidRPr="003747A0">
        <w:t xml:space="preserve">Сроки поставки: в течение 15 (пятнадцати) календарных дней </w:t>
      </w:r>
      <w:proofErr w:type="gramStart"/>
      <w:r w:rsidRPr="003747A0">
        <w:t xml:space="preserve">с </w:t>
      </w:r>
      <w:r w:rsidR="000E0AB1">
        <w:t>даты</w:t>
      </w:r>
      <w:r w:rsidRPr="003747A0">
        <w:t xml:space="preserve"> заключения</w:t>
      </w:r>
      <w:proofErr w:type="gramEnd"/>
      <w:r w:rsidRPr="003747A0">
        <w:t xml:space="preserve"> Договора.</w:t>
      </w:r>
    </w:p>
    <w:p w:rsidR="003747A0" w:rsidRPr="003747A0" w:rsidRDefault="003747A0" w:rsidP="003747A0"/>
    <w:p w:rsidR="003747A0" w:rsidRPr="003747A0" w:rsidRDefault="003747A0" w:rsidP="003747A0">
      <w:r w:rsidRPr="003747A0">
        <w:t xml:space="preserve">От </w:t>
      </w:r>
      <w:r>
        <w:t>Лицензиара</w:t>
      </w:r>
      <w:r w:rsidRPr="003747A0">
        <w:t xml:space="preserve">                                                                 От </w:t>
      </w:r>
      <w:r>
        <w:t>Лицензиата</w:t>
      </w:r>
      <w:r w:rsidRPr="003747A0"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</w:p>
    <w:p w:rsidR="003747A0" w:rsidRDefault="003747A0" w:rsidP="003747A0">
      <w:r w:rsidRPr="003747A0">
        <w:t xml:space="preserve">                                                                    </w:t>
      </w:r>
    </w:p>
    <w:p w:rsidR="003747A0" w:rsidRPr="003747A0" w:rsidRDefault="003747A0" w:rsidP="003747A0">
      <w:r>
        <w:t xml:space="preserve">                                                                    </w:t>
      </w:r>
      <w:r w:rsidRPr="003747A0">
        <w:t xml:space="preserve">Директор  «СЗЦ «СевРАО»- </w:t>
      </w:r>
    </w:p>
    <w:p w:rsidR="003747A0" w:rsidRPr="003747A0" w:rsidRDefault="003747A0" w:rsidP="003747A0">
      <w:r w:rsidRPr="003747A0">
        <w:t xml:space="preserve">                                                               </w:t>
      </w:r>
      <w:r>
        <w:t xml:space="preserve">         </w:t>
      </w:r>
      <w:r w:rsidRPr="003747A0">
        <w:t xml:space="preserve"> филиала ФГУП «РосРАО»</w:t>
      </w:r>
    </w:p>
    <w:p w:rsidR="003747A0" w:rsidRPr="003747A0" w:rsidRDefault="003747A0" w:rsidP="003747A0"/>
    <w:p w:rsidR="003747A0" w:rsidRPr="003747A0" w:rsidRDefault="003747A0" w:rsidP="003747A0">
      <w:r w:rsidRPr="003747A0">
        <w:t xml:space="preserve">                                                                                           _______________    В.Н. Пантелеев</w:t>
      </w:r>
    </w:p>
    <w:p w:rsidR="001D73B4" w:rsidRDefault="001D73B4" w:rsidP="00555C57"/>
    <w:p w:rsidR="001D73B4" w:rsidRDefault="001D73B4" w:rsidP="00555C57"/>
    <w:p w:rsidR="001D73B4" w:rsidRDefault="001D73B4" w:rsidP="00555C57"/>
    <w:p w:rsidR="001D73B4" w:rsidRDefault="001D73B4" w:rsidP="00555C57"/>
    <w:p w:rsidR="001D73B4" w:rsidRDefault="001D73B4" w:rsidP="00555C57"/>
    <w:p w:rsidR="001D73B4" w:rsidRDefault="001D73B4" w:rsidP="00555C57"/>
    <w:p w:rsidR="001D73B4" w:rsidRDefault="001D73B4" w:rsidP="00555C57"/>
    <w:p w:rsidR="001D73B4" w:rsidRDefault="001D73B4" w:rsidP="00555C57"/>
    <w:p w:rsidR="001D73B4" w:rsidRDefault="001D73B4" w:rsidP="00555C57"/>
    <w:p w:rsidR="001D73B4" w:rsidRDefault="001D73B4" w:rsidP="00555C57"/>
    <w:p w:rsidR="001D73B4" w:rsidRDefault="001D73B4" w:rsidP="00555C57"/>
    <w:p w:rsidR="001D73B4" w:rsidRDefault="001D73B4" w:rsidP="00555C57"/>
    <w:p w:rsidR="001D73B4" w:rsidRDefault="001D73B4" w:rsidP="00555C57"/>
    <w:p w:rsidR="001D73B4" w:rsidRDefault="001D73B4" w:rsidP="00555C57"/>
    <w:p w:rsidR="001D73B4" w:rsidRDefault="001D73B4" w:rsidP="00555C57"/>
    <w:p w:rsidR="003747A0" w:rsidRDefault="003747A0" w:rsidP="00555C57"/>
    <w:p w:rsidR="001D73B4" w:rsidRDefault="001D73B4" w:rsidP="00555C57"/>
    <w:p w:rsidR="003747A0" w:rsidRDefault="003747A0" w:rsidP="00555C57"/>
    <w:p w:rsidR="003B5E2D" w:rsidRDefault="00555C57" w:rsidP="00555C57">
      <w:r>
        <w:t xml:space="preserve">                                                                                                             </w:t>
      </w:r>
    </w:p>
    <w:p w:rsidR="00555C57" w:rsidRDefault="00555C57" w:rsidP="003B5E2D">
      <w:pPr>
        <w:jc w:val="right"/>
      </w:pPr>
      <w:r>
        <w:t>Приложение №2 к Договору</w:t>
      </w:r>
    </w:p>
    <w:p w:rsidR="00555C57" w:rsidRDefault="00D561E1" w:rsidP="00555C57">
      <w:r>
        <w:t xml:space="preserve">                                          </w:t>
      </w:r>
      <w:r w:rsidR="004E7417">
        <w:t xml:space="preserve">                            </w:t>
      </w:r>
      <w:r>
        <w:t xml:space="preserve">  № ____________от «____» ____</w:t>
      </w:r>
      <w:r w:rsidR="004E7417">
        <w:t>__</w:t>
      </w:r>
      <w:r>
        <w:t>______</w:t>
      </w:r>
      <w:r w:rsidR="004E7417">
        <w:t xml:space="preserve">2015 </w:t>
      </w:r>
      <w:r>
        <w:t>года.</w:t>
      </w: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0"/>
      </w:pPr>
      <w:r w:rsidRPr="00524271">
        <w:rPr>
          <w:caps w:val="0"/>
        </w:rPr>
        <w:t>ТЕХНИЧЕСК</w:t>
      </w:r>
      <w:r w:rsidR="00B22983">
        <w:rPr>
          <w:caps w:val="0"/>
        </w:rPr>
        <w:t>О</w:t>
      </w:r>
      <w:r w:rsidRPr="00524271">
        <w:rPr>
          <w:caps w:val="0"/>
        </w:rPr>
        <w:t xml:space="preserve">Е </w:t>
      </w:r>
      <w:bookmarkEnd w:id="76"/>
      <w:bookmarkEnd w:id="77"/>
      <w:bookmarkEnd w:id="78"/>
      <w:bookmarkEnd w:id="79"/>
      <w:bookmarkEnd w:id="80"/>
      <w:bookmarkEnd w:id="81"/>
      <w:bookmarkEnd w:id="82"/>
      <w:bookmarkEnd w:id="83"/>
      <w:r w:rsidR="00B22983">
        <w:rPr>
          <w:caps w:val="0"/>
        </w:rPr>
        <w:t>ЗАДАНИЕ</w:t>
      </w:r>
    </w:p>
    <w:p w:rsidR="00B22983" w:rsidRPr="00B22983" w:rsidRDefault="00B22983" w:rsidP="00B22983">
      <w:pPr>
        <w:jc w:val="center"/>
        <w:rPr>
          <w:b/>
          <w:bCs/>
          <w:iCs/>
          <w:lang w:val="ru"/>
        </w:rPr>
      </w:pPr>
      <w:r w:rsidRPr="00B22983">
        <w:rPr>
          <w:iCs/>
          <w:lang w:val="ru"/>
        </w:rPr>
        <w:t>ПЕРЕЧЕНЬ ВИДОВ</w:t>
      </w:r>
      <w:r w:rsidRPr="00B22983">
        <w:rPr>
          <w:b/>
          <w:bCs/>
          <w:iCs/>
          <w:lang w:val="ru"/>
        </w:rPr>
        <w:t xml:space="preserve"> </w:t>
      </w:r>
      <w:r w:rsidRPr="00B22983">
        <w:rPr>
          <w:bCs/>
          <w:iCs/>
          <w:lang w:val="ru"/>
        </w:rPr>
        <w:t>ТОВАРОВ</w:t>
      </w:r>
      <w:r w:rsidRPr="00B22983">
        <w:rPr>
          <w:b/>
          <w:bCs/>
          <w:iCs/>
          <w:lang w:val="ru"/>
        </w:rPr>
        <w:t xml:space="preserve"> на основе справочника</w:t>
      </w:r>
      <w:r w:rsidRPr="00B22983">
        <w:rPr>
          <w:iCs/>
          <w:lang w:val="ru"/>
        </w:rPr>
        <w:t xml:space="preserve"> ОКДП, </w:t>
      </w:r>
      <w:r w:rsidRPr="00B22983">
        <w:rPr>
          <w:b/>
          <w:bCs/>
          <w:iCs/>
          <w:lang w:val="ru"/>
        </w:rPr>
        <w:t>для закупки которых применяется настоящее типовое техническое задание</w:t>
      </w:r>
    </w:p>
    <w:p w:rsidR="00B22983" w:rsidRPr="00B22983" w:rsidRDefault="00B22983" w:rsidP="00B22983">
      <w:pPr>
        <w:jc w:val="center"/>
        <w:rPr>
          <w:b/>
          <w:bCs/>
          <w:iCs/>
          <w:lang w:val="ru"/>
        </w:rPr>
      </w:pPr>
    </w:p>
    <w:tbl>
      <w:tblPr>
        <w:tblW w:w="96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3"/>
        <w:gridCol w:w="8646"/>
      </w:tblGrid>
      <w:tr w:rsidR="00B22983" w:rsidRPr="00B22983" w:rsidTr="00044577">
        <w:trPr>
          <w:trHeight w:val="232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2983" w:rsidRPr="00B22983" w:rsidRDefault="00B22983" w:rsidP="00B22983">
            <w:pPr>
              <w:rPr>
                <w:b/>
                <w:bCs/>
                <w:iCs/>
                <w:lang w:val="ru"/>
              </w:rPr>
            </w:pPr>
            <w:r w:rsidRPr="00B22983">
              <w:rPr>
                <w:b/>
                <w:bCs/>
                <w:iCs/>
                <w:lang w:val="ru"/>
              </w:rPr>
              <w:t>Код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2983" w:rsidRPr="00B22983" w:rsidRDefault="00B22983" w:rsidP="00B22983">
            <w:pPr>
              <w:ind w:right="131"/>
              <w:rPr>
                <w:b/>
                <w:bCs/>
                <w:iCs/>
                <w:lang w:val="ru"/>
              </w:rPr>
            </w:pPr>
            <w:r w:rsidRPr="00B22983">
              <w:rPr>
                <w:b/>
                <w:bCs/>
                <w:iCs/>
                <w:lang w:val="ru"/>
              </w:rPr>
              <w:t>Вид услуги</w:t>
            </w:r>
          </w:p>
        </w:tc>
      </w:tr>
      <w:tr w:rsidR="00B22983" w:rsidRPr="00B22983" w:rsidTr="00044577">
        <w:trPr>
          <w:trHeight w:val="77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2983" w:rsidRPr="00B22983" w:rsidRDefault="00B22983" w:rsidP="00B22983">
            <w:pPr>
              <w:rPr>
                <w:iCs/>
                <w:lang w:val="ru"/>
              </w:rPr>
            </w:pPr>
            <w:r w:rsidRPr="00B22983">
              <w:rPr>
                <w:iCs/>
                <w:lang w:val="ru"/>
              </w:rPr>
              <w:t>7260020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2983" w:rsidRPr="00B22983" w:rsidRDefault="00B22983" w:rsidP="00B22983">
            <w:pPr>
              <w:ind w:right="131"/>
              <w:rPr>
                <w:iCs/>
                <w:lang w:val="ru"/>
              </w:rPr>
            </w:pPr>
            <w:r w:rsidRPr="00B22983">
              <w:rPr>
                <w:lang w:eastAsia="en-US"/>
              </w:rPr>
              <w:t>Прикладные программные средства</w:t>
            </w:r>
          </w:p>
        </w:tc>
      </w:tr>
    </w:tbl>
    <w:p w:rsidR="00B22983" w:rsidRPr="00B22983" w:rsidRDefault="00B22983" w:rsidP="00B22983">
      <w:pPr>
        <w:jc w:val="center"/>
        <w:rPr>
          <w:color w:val="FF0000"/>
          <w:sz w:val="28"/>
          <w:szCs w:val="28"/>
        </w:rPr>
      </w:pPr>
    </w:p>
    <w:p w:rsidR="00B22983" w:rsidRPr="00B22983" w:rsidRDefault="00B22983" w:rsidP="00B22983">
      <w:pPr>
        <w:jc w:val="center"/>
        <w:rPr>
          <w:sz w:val="28"/>
          <w:szCs w:val="28"/>
        </w:rPr>
      </w:pPr>
      <w:r w:rsidRPr="00B22983">
        <w:rPr>
          <w:sz w:val="28"/>
          <w:szCs w:val="28"/>
        </w:rPr>
        <w:t>СОДЕРЖАНИЕ:</w:t>
      </w:r>
    </w:p>
    <w:p w:rsidR="00B22983" w:rsidRPr="00B22983" w:rsidRDefault="00B22983" w:rsidP="00B22983">
      <w:pPr>
        <w:rPr>
          <w:sz w:val="28"/>
          <w:szCs w:val="28"/>
        </w:rPr>
      </w:pPr>
      <w:r w:rsidRPr="00B22983">
        <w:rPr>
          <w:sz w:val="28"/>
          <w:szCs w:val="28"/>
        </w:rPr>
        <w:t xml:space="preserve">РАЗДЕЛ 1. ОБЩИЕ СВЕДЕНИЯ </w:t>
      </w:r>
    </w:p>
    <w:p w:rsidR="00B22983" w:rsidRPr="00B22983" w:rsidRDefault="00B22983" w:rsidP="00B22983">
      <w:pPr>
        <w:ind w:left="851"/>
        <w:rPr>
          <w:sz w:val="28"/>
          <w:szCs w:val="28"/>
        </w:rPr>
      </w:pPr>
      <w:r w:rsidRPr="00B22983">
        <w:rPr>
          <w:sz w:val="28"/>
          <w:szCs w:val="28"/>
        </w:rPr>
        <w:t xml:space="preserve">Подраздел 1.1 Наименование </w:t>
      </w:r>
    </w:p>
    <w:p w:rsidR="00B22983" w:rsidRPr="00B22983" w:rsidRDefault="00B22983" w:rsidP="00B22983">
      <w:pPr>
        <w:rPr>
          <w:sz w:val="28"/>
          <w:szCs w:val="28"/>
        </w:rPr>
      </w:pPr>
      <w:r w:rsidRPr="00B22983">
        <w:rPr>
          <w:sz w:val="28"/>
          <w:szCs w:val="28"/>
        </w:rPr>
        <w:t>РАЗДЕЛ 2. ОБЛАСТЬ ПРИМЕНЕНИЯ</w:t>
      </w:r>
    </w:p>
    <w:p w:rsidR="00B22983" w:rsidRPr="00B22983" w:rsidRDefault="00B22983" w:rsidP="00B22983">
      <w:pPr>
        <w:ind w:left="1276" w:hanging="1276"/>
        <w:rPr>
          <w:sz w:val="28"/>
          <w:szCs w:val="28"/>
        </w:rPr>
      </w:pPr>
      <w:r w:rsidRPr="00B22983">
        <w:rPr>
          <w:sz w:val="28"/>
          <w:szCs w:val="28"/>
        </w:rPr>
        <w:t>РАЗДЕЛ 3. ТЕХНИЧЕСКИЕ ТРЕБОВАНИЯ</w:t>
      </w:r>
    </w:p>
    <w:p w:rsidR="00B22983" w:rsidRPr="00B22983" w:rsidRDefault="00B22983" w:rsidP="00B22983">
      <w:pPr>
        <w:ind w:left="851"/>
        <w:rPr>
          <w:sz w:val="28"/>
          <w:szCs w:val="28"/>
        </w:rPr>
      </w:pPr>
      <w:r w:rsidRPr="00B22983">
        <w:rPr>
          <w:sz w:val="28"/>
          <w:szCs w:val="28"/>
        </w:rPr>
        <w:t>Подраздел 3.1 Состав (перечень) поставляемого товара</w:t>
      </w:r>
    </w:p>
    <w:p w:rsidR="00B22983" w:rsidRPr="00B22983" w:rsidRDefault="00B22983" w:rsidP="00B22983">
      <w:pPr>
        <w:ind w:left="851"/>
        <w:rPr>
          <w:sz w:val="28"/>
          <w:szCs w:val="28"/>
        </w:rPr>
      </w:pPr>
      <w:r w:rsidRPr="00B22983">
        <w:rPr>
          <w:sz w:val="28"/>
          <w:szCs w:val="28"/>
        </w:rPr>
        <w:t xml:space="preserve">Подраздел 3.2 Требования к маркировке </w:t>
      </w:r>
    </w:p>
    <w:p w:rsidR="00B22983" w:rsidRPr="00B22983" w:rsidRDefault="00B22983" w:rsidP="00B22983">
      <w:pPr>
        <w:ind w:left="851"/>
        <w:rPr>
          <w:sz w:val="28"/>
          <w:szCs w:val="28"/>
        </w:rPr>
      </w:pPr>
      <w:r w:rsidRPr="00B22983">
        <w:rPr>
          <w:sz w:val="28"/>
          <w:szCs w:val="28"/>
        </w:rPr>
        <w:t>Подраздел 3.3 Требования к упаковке</w:t>
      </w:r>
    </w:p>
    <w:p w:rsidR="00B22983" w:rsidRPr="00B22983" w:rsidRDefault="00B22983" w:rsidP="00B22983">
      <w:pPr>
        <w:ind w:left="1276" w:hanging="1276"/>
        <w:rPr>
          <w:sz w:val="28"/>
          <w:szCs w:val="28"/>
        </w:rPr>
      </w:pPr>
      <w:r w:rsidRPr="00B22983">
        <w:rPr>
          <w:sz w:val="28"/>
          <w:szCs w:val="28"/>
        </w:rPr>
        <w:t>РАЗДЕЛ 4. ТРЕБОВАНИЯ ПО ПРАВИЛАМ СДАЧИ И ПРИЕМКИ</w:t>
      </w:r>
    </w:p>
    <w:p w:rsidR="00B22983" w:rsidRPr="00B22983" w:rsidRDefault="00B22983" w:rsidP="00B22983">
      <w:pPr>
        <w:tabs>
          <w:tab w:val="left" w:pos="851"/>
        </w:tabs>
        <w:ind w:left="1276" w:hanging="425"/>
        <w:rPr>
          <w:sz w:val="28"/>
          <w:szCs w:val="28"/>
        </w:rPr>
      </w:pPr>
      <w:r w:rsidRPr="00B22983">
        <w:rPr>
          <w:sz w:val="28"/>
          <w:szCs w:val="28"/>
        </w:rPr>
        <w:t>Подраздел 4.1 Порядок сдачи и приемки</w:t>
      </w:r>
    </w:p>
    <w:p w:rsidR="00B22983" w:rsidRPr="00B22983" w:rsidRDefault="00B22983" w:rsidP="00B22983">
      <w:pPr>
        <w:tabs>
          <w:tab w:val="left" w:pos="851"/>
        </w:tabs>
        <w:ind w:left="1276" w:hanging="425"/>
        <w:rPr>
          <w:sz w:val="28"/>
          <w:szCs w:val="28"/>
        </w:rPr>
      </w:pPr>
      <w:r w:rsidRPr="00B22983">
        <w:rPr>
          <w:sz w:val="28"/>
          <w:szCs w:val="28"/>
        </w:rPr>
        <w:t>Подраздел 4.2 Требования по передаче заказчику технических и иных документов при поставке товаров</w:t>
      </w:r>
    </w:p>
    <w:p w:rsidR="00B22983" w:rsidRPr="00B22983" w:rsidRDefault="00B22983" w:rsidP="00B22983">
      <w:pPr>
        <w:ind w:left="1418" w:hanging="1418"/>
        <w:rPr>
          <w:sz w:val="28"/>
          <w:szCs w:val="28"/>
        </w:rPr>
      </w:pPr>
      <w:r w:rsidRPr="00B22983">
        <w:rPr>
          <w:sz w:val="28"/>
          <w:szCs w:val="28"/>
        </w:rPr>
        <w:t>РАЗДЕЛ 5. ТРЕБОВАНИЯ К ОБЪЕМУ И/ИЛИ СРОКУ ПРЕДОСТАВЛЕНИЯ ГАРАНТИЙ</w:t>
      </w:r>
    </w:p>
    <w:p w:rsidR="00B22983" w:rsidRPr="00B22983" w:rsidRDefault="00B22983" w:rsidP="00B22983">
      <w:pPr>
        <w:ind w:left="1418" w:hanging="1418"/>
        <w:rPr>
          <w:sz w:val="28"/>
          <w:szCs w:val="28"/>
        </w:rPr>
      </w:pPr>
      <w:r w:rsidRPr="00B22983">
        <w:rPr>
          <w:sz w:val="28"/>
          <w:szCs w:val="28"/>
        </w:rPr>
        <w:t>РАЗДЕЛ 6. ТРЕБОВАНИЯ К КАЧЕСТВУ</w:t>
      </w:r>
    </w:p>
    <w:p w:rsidR="00B22983" w:rsidRPr="00B22983" w:rsidRDefault="00B22983" w:rsidP="00B22983">
      <w:pPr>
        <w:ind w:left="1418" w:hanging="1418"/>
        <w:rPr>
          <w:sz w:val="28"/>
          <w:szCs w:val="28"/>
        </w:rPr>
      </w:pPr>
      <w:r w:rsidRPr="00B22983">
        <w:rPr>
          <w:sz w:val="28"/>
          <w:szCs w:val="28"/>
        </w:rPr>
        <w:t>РАЗДЕЛ 7. ТРЕБОВАНИЯ К КОЛИЧЕСТВУ И СРОКУ (ПЕРИОДИЧНОСТИ) ПОСТАВКИ</w:t>
      </w:r>
    </w:p>
    <w:p w:rsidR="00B22983" w:rsidRPr="00B22983" w:rsidRDefault="00B22983" w:rsidP="00B22983">
      <w:pPr>
        <w:rPr>
          <w:color w:val="FF0000"/>
          <w:sz w:val="28"/>
          <w:szCs w:val="28"/>
        </w:rPr>
      </w:pPr>
    </w:p>
    <w:p w:rsidR="00B22983" w:rsidRPr="00B22983" w:rsidRDefault="00B22983" w:rsidP="00B22983">
      <w:pPr>
        <w:rPr>
          <w:color w:val="FF0000"/>
          <w:sz w:val="28"/>
          <w:szCs w:val="28"/>
        </w:rPr>
      </w:pPr>
    </w:p>
    <w:p w:rsidR="00B22983" w:rsidRPr="00B22983" w:rsidRDefault="00B22983" w:rsidP="00B22983">
      <w:pPr>
        <w:rPr>
          <w:color w:val="FF0000"/>
          <w:sz w:val="28"/>
          <w:szCs w:val="28"/>
        </w:rPr>
      </w:pPr>
    </w:p>
    <w:p w:rsidR="00B22983" w:rsidRPr="00B22983" w:rsidRDefault="00B22983" w:rsidP="00B22983">
      <w:pPr>
        <w:rPr>
          <w:color w:val="FF0000"/>
          <w:sz w:val="28"/>
          <w:szCs w:val="28"/>
        </w:rPr>
      </w:pPr>
    </w:p>
    <w:p w:rsidR="00B22983" w:rsidRPr="00B22983" w:rsidRDefault="00B22983" w:rsidP="00B22983">
      <w:pPr>
        <w:rPr>
          <w:color w:val="FF0000"/>
          <w:sz w:val="28"/>
          <w:szCs w:val="28"/>
        </w:rPr>
      </w:pPr>
    </w:p>
    <w:p w:rsidR="00B22983" w:rsidRPr="00B22983" w:rsidRDefault="00B22983" w:rsidP="00B22983">
      <w:pPr>
        <w:spacing w:after="200" w:line="276" w:lineRule="auto"/>
        <w:jc w:val="center"/>
        <w:rPr>
          <w:sz w:val="28"/>
          <w:szCs w:val="28"/>
        </w:rPr>
      </w:pPr>
      <w:r w:rsidRPr="00B22983">
        <w:rPr>
          <w:color w:val="FF0000"/>
          <w:sz w:val="28"/>
          <w:szCs w:val="28"/>
        </w:rPr>
        <w:br w:type="page"/>
      </w: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774"/>
      </w:tblGrid>
      <w:tr w:rsidR="00B22983" w:rsidRPr="00B22983" w:rsidTr="00044577">
        <w:trPr>
          <w:trHeight w:val="260"/>
        </w:trPr>
        <w:tc>
          <w:tcPr>
            <w:tcW w:w="10774" w:type="dxa"/>
          </w:tcPr>
          <w:p w:rsidR="00B22983" w:rsidRPr="00B22983" w:rsidRDefault="00B22983" w:rsidP="00B22983">
            <w:pPr>
              <w:jc w:val="center"/>
              <w:rPr>
                <w:sz w:val="26"/>
                <w:szCs w:val="26"/>
                <w:lang w:eastAsia="en-US"/>
              </w:rPr>
            </w:pPr>
            <w:r w:rsidRPr="00B22983">
              <w:rPr>
                <w:sz w:val="26"/>
                <w:szCs w:val="26"/>
                <w:lang w:eastAsia="en-US"/>
              </w:rPr>
              <w:t>РАЗДЕЛ 1. ОБЩИЕ СВЕДЕНИЯ</w:t>
            </w:r>
          </w:p>
        </w:tc>
      </w:tr>
      <w:tr w:rsidR="00B22983" w:rsidRPr="00B22983" w:rsidTr="00044577">
        <w:trPr>
          <w:trHeight w:val="82"/>
        </w:trPr>
        <w:tc>
          <w:tcPr>
            <w:tcW w:w="10774" w:type="dxa"/>
          </w:tcPr>
          <w:p w:rsidR="00B22983" w:rsidRPr="00B22983" w:rsidRDefault="00B22983" w:rsidP="00B22983">
            <w:pPr>
              <w:jc w:val="center"/>
              <w:rPr>
                <w:sz w:val="26"/>
                <w:szCs w:val="26"/>
                <w:lang w:eastAsia="en-US"/>
              </w:rPr>
            </w:pPr>
            <w:r w:rsidRPr="00B22983">
              <w:rPr>
                <w:sz w:val="26"/>
                <w:szCs w:val="26"/>
                <w:lang w:eastAsia="en-US"/>
              </w:rPr>
              <w:t>Подраздел 1.1 Наименование</w:t>
            </w:r>
          </w:p>
        </w:tc>
      </w:tr>
      <w:tr w:rsidR="00B22983" w:rsidRPr="00B22983" w:rsidTr="00044577">
        <w:trPr>
          <w:trHeight w:val="82"/>
        </w:trPr>
        <w:tc>
          <w:tcPr>
            <w:tcW w:w="10774" w:type="dxa"/>
          </w:tcPr>
          <w:p w:rsidR="00B22983" w:rsidRPr="00B22983" w:rsidRDefault="00B22983" w:rsidP="00C748B6">
            <w:pPr>
              <w:rPr>
                <w:sz w:val="26"/>
                <w:szCs w:val="26"/>
                <w:lang w:eastAsia="en-US"/>
              </w:rPr>
            </w:pPr>
            <w:r w:rsidRPr="00B22983">
              <w:rPr>
                <w:sz w:val="26"/>
                <w:szCs w:val="26"/>
                <w:lang w:eastAsia="en-US"/>
              </w:rPr>
              <w:t>Предоставление неисключительных прав (лицензий</w:t>
            </w:r>
            <w:bookmarkStart w:id="84" w:name="_GoBack"/>
            <w:bookmarkEnd w:id="84"/>
            <w:r w:rsidRPr="00B22983">
              <w:rPr>
                <w:sz w:val="26"/>
                <w:szCs w:val="26"/>
                <w:lang w:eastAsia="en-US"/>
              </w:rPr>
              <w:t xml:space="preserve">) на использование программного обеспечения </w:t>
            </w:r>
            <w:proofErr w:type="spellStart"/>
            <w:r w:rsidRPr="00B22983">
              <w:rPr>
                <w:sz w:val="26"/>
                <w:szCs w:val="26"/>
                <w:lang w:eastAsia="en-US"/>
              </w:rPr>
              <w:t>Kerio</w:t>
            </w:r>
            <w:proofErr w:type="spellEnd"/>
            <w:r w:rsidRPr="00B22983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B22983">
              <w:rPr>
                <w:sz w:val="26"/>
                <w:szCs w:val="26"/>
                <w:lang w:eastAsia="en-US"/>
              </w:rPr>
              <w:t>Control</w:t>
            </w:r>
            <w:proofErr w:type="spellEnd"/>
            <w:r w:rsidRPr="00B22983">
              <w:rPr>
                <w:sz w:val="26"/>
                <w:szCs w:val="26"/>
                <w:lang w:eastAsia="en-US"/>
              </w:rPr>
              <w:t xml:space="preserve">, </w:t>
            </w:r>
            <w:proofErr w:type="spellStart"/>
            <w:r w:rsidRPr="00B22983">
              <w:rPr>
                <w:sz w:val="26"/>
                <w:szCs w:val="26"/>
                <w:lang w:eastAsia="en-US"/>
              </w:rPr>
              <w:t>Kerio</w:t>
            </w:r>
            <w:proofErr w:type="spellEnd"/>
            <w:r w:rsidRPr="00B22983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B22983">
              <w:rPr>
                <w:sz w:val="26"/>
                <w:szCs w:val="26"/>
                <w:lang w:eastAsia="en-US"/>
              </w:rPr>
              <w:t>Connect</w:t>
            </w:r>
            <w:proofErr w:type="spellEnd"/>
          </w:p>
        </w:tc>
      </w:tr>
      <w:tr w:rsidR="00B22983" w:rsidRPr="00B22983" w:rsidTr="00044577">
        <w:trPr>
          <w:trHeight w:val="82"/>
        </w:trPr>
        <w:tc>
          <w:tcPr>
            <w:tcW w:w="10774" w:type="dxa"/>
          </w:tcPr>
          <w:p w:rsidR="00B22983" w:rsidRPr="00B22983" w:rsidRDefault="00B22983" w:rsidP="00B22983">
            <w:pPr>
              <w:jc w:val="center"/>
              <w:rPr>
                <w:sz w:val="26"/>
                <w:szCs w:val="26"/>
                <w:lang w:eastAsia="en-US"/>
              </w:rPr>
            </w:pPr>
            <w:r w:rsidRPr="00B22983">
              <w:rPr>
                <w:sz w:val="26"/>
                <w:szCs w:val="26"/>
                <w:lang w:eastAsia="en-US"/>
              </w:rPr>
              <w:t>РАЗДЕЛ 2. ОБЛАСТЬ ПРИМЕНЕНИЯ</w:t>
            </w:r>
          </w:p>
        </w:tc>
      </w:tr>
      <w:tr w:rsidR="00B22983" w:rsidRPr="00B22983" w:rsidTr="00044577">
        <w:trPr>
          <w:trHeight w:val="295"/>
        </w:trPr>
        <w:tc>
          <w:tcPr>
            <w:tcW w:w="10774" w:type="dxa"/>
            <w:shd w:val="clear" w:color="auto" w:fill="auto"/>
          </w:tcPr>
          <w:p w:rsidR="00B22983" w:rsidRPr="00B22983" w:rsidRDefault="00B22983" w:rsidP="00B22983">
            <w:pPr>
              <w:rPr>
                <w:sz w:val="26"/>
                <w:szCs w:val="26"/>
                <w:lang w:eastAsia="en-US"/>
              </w:rPr>
            </w:pPr>
            <w:r w:rsidRPr="00B22983">
              <w:rPr>
                <w:sz w:val="26"/>
                <w:szCs w:val="26"/>
                <w:lang w:eastAsia="en-US"/>
              </w:rPr>
              <w:t xml:space="preserve">Почтовые серверы, </w:t>
            </w:r>
            <w:proofErr w:type="spellStart"/>
            <w:r w:rsidRPr="00B22983">
              <w:rPr>
                <w:sz w:val="26"/>
                <w:szCs w:val="26"/>
                <w:lang w:eastAsia="en-US"/>
              </w:rPr>
              <w:t>proxy</w:t>
            </w:r>
            <w:proofErr w:type="spellEnd"/>
            <w:r w:rsidRPr="00B22983">
              <w:rPr>
                <w:sz w:val="26"/>
                <w:szCs w:val="26"/>
                <w:lang w:eastAsia="en-US"/>
              </w:rPr>
              <w:t xml:space="preserve"> серверы</w:t>
            </w:r>
          </w:p>
        </w:tc>
      </w:tr>
      <w:tr w:rsidR="00B22983" w:rsidRPr="00B22983" w:rsidTr="00044577">
        <w:trPr>
          <w:trHeight w:val="269"/>
        </w:trPr>
        <w:tc>
          <w:tcPr>
            <w:tcW w:w="10774" w:type="dxa"/>
          </w:tcPr>
          <w:p w:rsidR="00B22983" w:rsidRPr="00B22983" w:rsidRDefault="00B22983" w:rsidP="00B22983">
            <w:pPr>
              <w:jc w:val="center"/>
              <w:rPr>
                <w:sz w:val="26"/>
                <w:szCs w:val="26"/>
                <w:lang w:eastAsia="en-US"/>
              </w:rPr>
            </w:pPr>
            <w:r w:rsidRPr="00B22983">
              <w:rPr>
                <w:sz w:val="26"/>
                <w:szCs w:val="26"/>
                <w:lang w:eastAsia="en-US"/>
              </w:rPr>
              <w:t>РАЗДЕЛ 3. ТЕХНИЧЕСКИЕ ТРЕБОВАНИЯ</w:t>
            </w:r>
          </w:p>
        </w:tc>
      </w:tr>
      <w:tr w:rsidR="00B22983" w:rsidRPr="00B22983" w:rsidTr="00044577">
        <w:trPr>
          <w:trHeight w:val="335"/>
        </w:trPr>
        <w:tc>
          <w:tcPr>
            <w:tcW w:w="10774" w:type="dxa"/>
          </w:tcPr>
          <w:p w:rsidR="00B22983" w:rsidRPr="00B22983" w:rsidRDefault="00B22983" w:rsidP="00B22983">
            <w:pPr>
              <w:jc w:val="center"/>
              <w:rPr>
                <w:sz w:val="26"/>
                <w:szCs w:val="26"/>
              </w:rPr>
            </w:pPr>
            <w:r w:rsidRPr="00B22983">
              <w:rPr>
                <w:sz w:val="26"/>
                <w:szCs w:val="26"/>
              </w:rPr>
              <w:t>Подраздел 3.1 Состав (перечень) поставляемого товара</w:t>
            </w:r>
          </w:p>
        </w:tc>
      </w:tr>
      <w:tr w:rsidR="00B22983" w:rsidRPr="00B22983" w:rsidTr="00044577">
        <w:trPr>
          <w:trHeight w:val="335"/>
        </w:trPr>
        <w:tc>
          <w:tcPr>
            <w:tcW w:w="10774" w:type="dxa"/>
          </w:tcPr>
          <w:p w:rsidR="00B22983" w:rsidRPr="00B22983" w:rsidRDefault="00B22983" w:rsidP="00B22983">
            <w:pPr>
              <w:tabs>
                <w:tab w:val="left" w:pos="-250"/>
                <w:tab w:val="left" w:pos="0"/>
                <w:tab w:val="left" w:pos="210"/>
                <w:tab w:val="center" w:pos="4677"/>
                <w:tab w:val="right" w:pos="9355"/>
              </w:tabs>
              <w:ind w:right="34"/>
              <w:jc w:val="both"/>
              <w:rPr>
                <w:sz w:val="26"/>
                <w:szCs w:val="26"/>
              </w:rPr>
            </w:pPr>
            <w:r w:rsidRPr="00B22983">
              <w:rPr>
                <w:sz w:val="26"/>
                <w:szCs w:val="26"/>
              </w:rPr>
              <w:t xml:space="preserve">Предоставление лицензии на право использования программного обеспечения </w:t>
            </w:r>
            <w:proofErr w:type="spellStart"/>
            <w:r w:rsidRPr="00B22983">
              <w:rPr>
                <w:sz w:val="26"/>
                <w:szCs w:val="26"/>
                <w:lang w:val="en-US"/>
              </w:rPr>
              <w:t>Kerio</w:t>
            </w:r>
            <w:proofErr w:type="spellEnd"/>
            <w:r w:rsidRPr="00B22983">
              <w:rPr>
                <w:sz w:val="26"/>
                <w:szCs w:val="26"/>
              </w:rPr>
              <w:t xml:space="preserve"> </w:t>
            </w:r>
            <w:r w:rsidRPr="00B22983">
              <w:rPr>
                <w:sz w:val="26"/>
                <w:szCs w:val="26"/>
                <w:lang w:val="en-US"/>
              </w:rPr>
              <w:t>Control</w:t>
            </w:r>
            <w:r w:rsidRPr="00B22983">
              <w:rPr>
                <w:sz w:val="26"/>
                <w:szCs w:val="26"/>
              </w:rPr>
              <w:t xml:space="preserve">, </w:t>
            </w:r>
            <w:proofErr w:type="spellStart"/>
            <w:r w:rsidRPr="00B22983">
              <w:rPr>
                <w:sz w:val="26"/>
                <w:szCs w:val="26"/>
                <w:lang w:val="en-US"/>
              </w:rPr>
              <w:t>Kerio</w:t>
            </w:r>
            <w:proofErr w:type="spellEnd"/>
            <w:r w:rsidRPr="00B22983">
              <w:rPr>
                <w:sz w:val="26"/>
                <w:szCs w:val="26"/>
              </w:rPr>
              <w:t xml:space="preserve"> </w:t>
            </w:r>
            <w:r w:rsidRPr="00B22983">
              <w:rPr>
                <w:sz w:val="26"/>
                <w:szCs w:val="26"/>
                <w:lang w:val="en-US"/>
              </w:rPr>
              <w:t>Connect</w:t>
            </w:r>
            <w:r w:rsidRPr="00B22983">
              <w:rPr>
                <w:sz w:val="26"/>
                <w:szCs w:val="26"/>
              </w:rPr>
              <w:t xml:space="preserve">  сроком  на 12 месяцев, в соответствии со Спецификацией</w:t>
            </w:r>
          </w:p>
          <w:tbl>
            <w:tblPr>
              <w:tblW w:w="1037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54"/>
              <w:gridCol w:w="7514"/>
              <w:gridCol w:w="992"/>
              <w:gridCol w:w="1418"/>
            </w:tblGrid>
            <w:tr w:rsidR="00B22983" w:rsidRPr="00B22983" w:rsidTr="00044577">
              <w:trPr>
                <w:cantSplit/>
                <w:trHeight w:val="295"/>
                <w:tblHeader/>
              </w:trPr>
              <w:tc>
                <w:tcPr>
                  <w:tcW w:w="454" w:type="dxa"/>
                </w:tcPr>
                <w:p w:rsidR="00B22983" w:rsidRPr="00B22983" w:rsidRDefault="00B22983" w:rsidP="00B22983">
                  <w:pPr>
                    <w:keepNext/>
                    <w:jc w:val="center"/>
                    <w:rPr>
                      <w:sz w:val="22"/>
                      <w:szCs w:val="22"/>
                    </w:rPr>
                  </w:pPr>
                  <w:r w:rsidRPr="00B22983">
                    <w:rPr>
                      <w:sz w:val="22"/>
                      <w:szCs w:val="22"/>
                    </w:rPr>
                    <w:t>№</w:t>
                  </w:r>
                </w:p>
              </w:tc>
              <w:tc>
                <w:tcPr>
                  <w:tcW w:w="7514" w:type="dxa"/>
                </w:tcPr>
                <w:p w:rsidR="00B22983" w:rsidRPr="00B22983" w:rsidRDefault="00B22983" w:rsidP="00B22983">
                  <w:pPr>
                    <w:keepNext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B22983">
                    <w:rPr>
                      <w:sz w:val="22"/>
                      <w:szCs w:val="22"/>
                    </w:rPr>
                    <w:t>НаименованиеТовара</w:t>
                  </w:r>
                  <w:proofErr w:type="spellEnd"/>
                </w:p>
              </w:tc>
              <w:tc>
                <w:tcPr>
                  <w:tcW w:w="992" w:type="dxa"/>
                </w:tcPr>
                <w:p w:rsidR="00B22983" w:rsidRPr="00B22983" w:rsidRDefault="00B22983" w:rsidP="00B22983">
                  <w:pPr>
                    <w:keepNext/>
                    <w:rPr>
                      <w:sz w:val="22"/>
                      <w:szCs w:val="22"/>
                    </w:rPr>
                  </w:pPr>
                  <w:r w:rsidRPr="00B22983">
                    <w:rPr>
                      <w:sz w:val="22"/>
                      <w:szCs w:val="22"/>
                    </w:rPr>
                    <w:t>Ед. изм.</w:t>
                  </w:r>
                </w:p>
              </w:tc>
              <w:tc>
                <w:tcPr>
                  <w:tcW w:w="1418" w:type="dxa"/>
                </w:tcPr>
                <w:p w:rsidR="00B22983" w:rsidRPr="00B22983" w:rsidRDefault="00B22983" w:rsidP="00B22983">
                  <w:pPr>
                    <w:keepNext/>
                    <w:rPr>
                      <w:sz w:val="22"/>
                      <w:szCs w:val="22"/>
                    </w:rPr>
                  </w:pPr>
                  <w:r w:rsidRPr="00B22983">
                    <w:rPr>
                      <w:sz w:val="22"/>
                      <w:szCs w:val="22"/>
                    </w:rPr>
                    <w:t>Кол-во, ед.</w:t>
                  </w:r>
                </w:p>
              </w:tc>
            </w:tr>
            <w:tr w:rsidR="00B22983" w:rsidRPr="00B22983" w:rsidTr="00044577">
              <w:trPr>
                <w:cantSplit/>
              </w:trPr>
              <w:tc>
                <w:tcPr>
                  <w:tcW w:w="454" w:type="dxa"/>
                </w:tcPr>
                <w:p w:rsidR="00B22983" w:rsidRPr="00B22983" w:rsidRDefault="00B22983" w:rsidP="00B22983">
                  <w:pPr>
                    <w:pStyle w:val="aff6"/>
                    <w:numPr>
                      <w:ilvl w:val="6"/>
                      <w:numId w:val="18"/>
                    </w:numPr>
                    <w:spacing w:after="200" w:line="276" w:lineRule="auto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14" w:type="dxa"/>
                </w:tcPr>
                <w:p w:rsidR="00B22983" w:rsidRPr="00B22983" w:rsidRDefault="00B22983" w:rsidP="00B22983">
                  <w:pPr>
                    <w:spacing w:after="200" w:line="317" w:lineRule="exact"/>
                    <w:rPr>
                      <w:sz w:val="22"/>
                      <w:szCs w:val="22"/>
                      <w:lang w:val="en-US"/>
                    </w:rPr>
                  </w:pPr>
                  <w:r w:rsidRPr="00B22983">
                    <w:rPr>
                      <w:sz w:val="22"/>
                      <w:szCs w:val="22"/>
                      <w:lang w:val="en-US"/>
                    </w:rPr>
                    <w:t xml:space="preserve">Upgrade to </w:t>
                  </w:r>
                  <w:proofErr w:type="spellStart"/>
                  <w:r w:rsidRPr="00B22983">
                    <w:rPr>
                      <w:sz w:val="22"/>
                      <w:szCs w:val="22"/>
                      <w:lang w:val="en-US"/>
                    </w:rPr>
                    <w:t>Kerio</w:t>
                  </w:r>
                  <w:proofErr w:type="spellEnd"/>
                  <w:r w:rsidRPr="00B22983">
                    <w:rPr>
                      <w:sz w:val="22"/>
                      <w:szCs w:val="22"/>
                      <w:lang w:val="en-US"/>
                    </w:rPr>
                    <w:t xml:space="preserve"> Control, </w:t>
                  </w:r>
                  <w:proofErr w:type="spellStart"/>
                  <w:r w:rsidRPr="00B22983">
                    <w:rPr>
                      <w:sz w:val="22"/>
                      <w:szCs w:val="22"/>
                      <w:lang w:val="en-US"/>
                    </w:rPr>
                    <w:t>Kerio</w:t>
                  </w:r>
                  <w:proofErr w:type="spellEnd"/>
                  <w:r w:rsidRPr="00B22983">
                    <w:rPr>
                      <w:sz w:val="22"/>
                      <w:szCs w:val="22"/>
                      <w:lang w:val="en-US"/>
                    </w:rPr>
                    <w:t xml:space="preserve"> Web Filter, Sophos AV, 50 users, +1 Year SWM</w:t>
                  </w:r>
                </w:p>
              </w:tc>
              <w:tc>
                <w:tcPr>
                  <w:tcW w:w="992" w:type="dxa"/>
                  <w:vAlign w:val="center"/>
                </w:tcPr>
                <w:p w:rsidR="00B22983" w:rsidRPr="00B22983" w:rsidRDefault="00B22983" w:rsidP="00B22983">
                  <w:pPr>
                    <w:spacing w:after="200" w:line="276" w:lineRule="auto"/>
                    <w:rPr>
                      <w:sz w:val="22"/>
                      <w:szCs w:val="22"/>
                    </w:rPr>
                  </w:pPr>
                  <w:r w:rsidRPr="00B22983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418" w:type="dxa"/>
                  <w:vAlign w:val="center"/>
                </w:tcPr>
                <w:p w:rsidR="00B22983" w:rsidRPr="00B22983" w:rsidRDefault="00B22983" w:rsidP="00B22983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B22983">
                    <w:rPr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</w:tr>
            <w:tr w:rsidR="00B22983" w:rsidRPr="00B22983" w:rsidTr="00044577">
              <w:trPr>
                <w:cantSplit/>
              </w:trPr>
              <w:tc>
                <w:tcPr>
                  <w:tcW w:w="454" w:type="dxa"/>
                </w:tcPr>
                <w:p w:rsidR="00B22983" w:rsidRPr="00B22983" w:rsidRDefault="00B22983" w:rsidP="00B22983">
                  <w:pPr>
                    <w:spacing w:after="200" w:line="276" w:lineRule="auto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14" w:type="dxa"/>
                </w:tcPr>
                <w:p w:rsidR="00B22983" w:rsidRPr="00B22983" w:rsidRDefault="00B22983" w:rsidP="00B22983">
                  <w:pPr>
                    <w:spacing w:after="200" w:line="317" w:lineRule="exact"/>
                    <w:rPr>
                      <w:sz w:val="22"/>
                      <w:szCs w:val="22"/>
                      <w:lang w:val="en-US"/>
                    </w:rPr>
                  </w:pPr>
                  <w:r w:rsidRPr="00B22983">
                    <w:rPr>
                      <w:sz w:val="22"/>
                      <w:szCs w:val="22"/>
                      <w:lang w:val="en-US"/>
                    </w:rPr>
                    <w:t xml:space="preserve">Upgrade to </w:t>
                  </w:r>
                  <w:proofErr w:type="spellStart"/>
                  <w:r w:rsidRPr="00B22983">
                    <w:rPr>
                      <w:sz w:val="22"/>
                      <w:szCs w:val="22"/>
                      <w:lang w:val="en-US"/>
                    </w:rPr>
                    <w:t>Kerio</w:t>
                  </w:r>
                  <w:proofErr w:type="spellEnd"/>
                  <w:r w:rsidRPr="00B22983">
                    <w:rPr>
                      <w:sz w:val="22"/>
                      <w:szCs w:val="22"/>
                      <w:lang w:val="en-US"/>
                    </w:rPr>
                    <w:t xml:space="preserve"> Connect, Sophos AV, ActiveSync, 50 users, +1 Year SWM</w:t>
                  </w:r>
                </w:p>
              </w:tc>
              <w:tc>
                <w:tcPr>
                  <w:tcW w:w="992" w:type="dxa"/>
                  <w:vAlign w:val="center"/>
                </w:tcPr>
                <w:p w:rsidR="00B22983" w:rsidRPr="00B22983" w:rsidRDefault="00B22983" w:rsidP="00B22983">
                  <w:pPr>
                    <w:spacing w:after="200" w:line="276" w:lineRule="auto"/>
                    <w:rPr>
                      <w:sz w:val="22"/>
                      <w:szCs w:val="22"/>
                      <w:lang w:val="en-US"/>
                    </w:rPr>
                  </w:pPr>
                  <w:r w:rsidRPr="00B22983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418" w:type="dxa"/>
                  <w:vAlign w:val="center"/>
                </w:tcPr>
                <w:p w:rsidR="00B22983" w:rsidRPr="00B22983" w:rsidRDefault="00B22983" w:rsidP="00B22983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B22983">
                    <w:rPr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</w:tr>
            <w:tr w:rsidR="00B22983" w:rsidRPr="00B22983" w:rsidTr="00044577">
              <w:trPr>
                <w:cantSplit/>
              </w:trPr>
              <w:tc>
                <w:tcPr>
                  <w:tcW w:w="454" w:type="dxa"/>
                </w:tcPr>
                <w:p w:rsidR="00B22983" w:rsidRPr="00B22983" w:rsidRDefault="00B22983" w:rsidP="00B22983">
                  <w:pPr>
                    <w:spacing w:after="200" w:line="276" w:lineRule="auto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14" w:type="dxa"/>
                </w:tcPr>
                <w:p w:rsidR="00B22983" w:rsidRPr="00B22983" w:rsidRDefault="00B22983" w:rsidP="00B22983">
                  <w:pPr>
                    <w:spacing w:after="200" w:line="317" w:lineRule="exact"/>
                    <w:rPr>
                      <w:sz w:val="22"/>
                      <w:szCs w:val="22"/>
                      <w:lang w:val="en-US"/>
                    </w:rPr>
                  </w:pPr>
                  <w:r w:rsidRPr="00B22983">
                    <w:rPr>
                      <w:sz w:val="22"/>
                      <w:szCs w:val="22"/>
                      <w:lang w:val="en-US"/>
                    </w:rPr>
                    <w:t xml:space="preserve">Upgrade to </w:t>
                  </w:r>
                  <w:proofErr w:type="spellStart"/>
                  <w:r w:rsidRPr="00B22983">
                    <w:rPr>
                      <w:sz w:val="22"/>
                      <w:szCs w:val="22"/>
                      <w:lang w:val="en-US"/>
                    </w:rPr>
                    <w:t>Kerio</w:t>
                  </w:r>
                  <w:proofErr w:type="spellEnd"/>
                  <w:r w:rsidRPr="00B22983">
                    <w:rPr>
                      <w:sz w:val="22"/>
                      <w:szCs w:val="22"/>
                      <w:lang w:val="en-US"/>
                    </w:rPr>
                    <w:t xml:space="preserve"> Control, </w:t>
                  </w:r>
                  <w:proofErr w:type="spellStart"/>
                  <w:r w:rsidRPr="00B22983">
                    <w:rPr>
                      <w:sz w:val="22"/>
                      <w:szCs w:val="22"/>
                      <w:lang w:val="en-US"/>
                    </w:rPr>
                    <w:t>Kerio</w:t>
                  </w:r>
                  <w:proofErr w:type="spellEnd"/>
                  <w:r w:rsidRPr="00B22983">
                    <w:rPr>
                      <w:sz w:val="22"/>
                      <w:szCs w:val="22"/>
                      <w:lang w:val="en-US"/>
                    </w:rPr>
                    <w:t xml:space="preserve"> Web Filter, Sophos AV, 2</w:t>
                  </w:r>
                  <w:r w:rsidRPr="00B22983">
                    <w:rPr>
                      <w:sz w:val="22"/>
                      <w:szCs w:val="22"/>
                      <w:lang w:val="en-US"/>
                    </w:rPr>
                    <w:t>0</w:t>
                  </w:r>
                  <w:r w:rsidRPr="00B22983">
                    <w:rPr>
                      <w:sz w:val="22"/>
                      <w:szCs w:val="22"/>
                      <w:lang w:val="en-US"/>
                    </w:rPr>
                    <w:t xml:space="preserve"> users, +1 Year SWM</w:t>
                  </w:r>
                </w:p>
              </w:tc>
              <w:tc>
                <w:tcPr>
                  <w:tcW w:w="992" w:type="dxa"/>
                  <w:vAlign w:val="center"/>
                </w:tcPr>
                <w:p w:rsidR="00B22983" w:rsidRPr="00B22983" w:rsidRDefault="00B22983" w:rsidP="00B22983">
                  <w:pPr>
                    <w:spacing w:after="200" w:line="276" w:lineRule="auto"/>
                    <w:rPr>
                      <w:sz w:val="22"/>
                      <w:szCs w:val="22"/>
                      <w:lang w:val="en-US"/>
                    </w:rPr>
                  </w:pPr>
                  <w:r w:rsidRPr="00B22983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418" w:type="dxa"/>
                  <w:vAlign w:val="center"/>
                </w:tcPr>
                <w:p w:rsidR="00B22983" w:rsidRPr="00B22983" w:rsidRDefault="00B22983" w:rsidP="00B22983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B22983">
                    <w:rPr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</w:tr>
          </w:tbl>
          <w:p w:rsidR="00B22983" w:rsidRPr="00B22983" w:rsidRDefault="00B22983" w:rsidP="00B22983">
            <w:pPr>
              <w:tabs>
                <w:tab w:val="left" w:pos="-250"/>
                <w:tab w:val="left" w:pos="0"/>
                <w:tab w:val="left" w:pos="210"/>
                <w:tab w:val="center" w:pos="4677"/>
                <w:tab w:val="right" w:pos="9355"/>
              </w:tabs>
              <w:ind w:right="34"/>
              <w:jc w:val="both"/>
              <w:rPr>
                <w:sz w:val="26"/>
                <w:szCs w:val="26"/>
              </w:rPr>
            </w:pPr>
          </w:p>
        </w:tc>
      </w:tr>
      <w:tr w:rsidR="00B22983" w:rsidRPr="00B22983" w:rsidTr="00044577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983" w:rsidRPr="00B22983" w:rsidRDefault="00B22983" w:rsidP="00B229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sz w:val="26"/>
                <w:szCs w:val="26"/>
              </w:rPr>
            </w:pPr>
            <w:r w:rsidRPr="00B22983">
              <w:rPr>
                <w:sz w:val="26"/>
                <w:szCs w:val="26"/>
              </w:rPr>
              <w:t>Подраздел 3.2 Требования к маркировке</w:t>
            </w:r>
          </w:p>
        </w:tc>
      </w:tr>
      <w:tr w:rsidR="00B22983" w:rsidRPr="00B22983" w:rsidTr="00044577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983" w:rsidRPr="00B22983" w:rsidRDefault="00B22983" w:rsidP="00B229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sz w:val="26"/>
                <w:szCs w:val="26"/>
              </w:rPr>
            </w:pPr>
            <w:r w:rsidRPr="00B22983">
              <w:rPr>
                <w:sz w:val="26"/>
                <w:szCs w:val="26"/>
              </w:rPr>
              <w:t>Не  устанавливаются</w:t>
            </w:r>
          </w:p>
        </w:tc>
      </w:tr>
      <w:tr w:rsidR="00B22983" w:rsidRPr="00B22983" w:rsidTr="00044577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983" w:rsidRPr="00B22983" w:rsidRDefault="00B22983" w:rsidP="00B229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sz w:val="26"/>
                <w:szCs w:val="26"/>
              </w:rPr>
            </w:pPr>
            <w:r w:rsidRPr="00B22983">
              <w:rPr>
                <w:sz w:val="26"/>
                <w:szCs w:val="26"/>
              </w:rPr>
              <w:t>Подраздел 3.3 Требования к упаковке</w:t>
            </w:r>
          </w:p>
        </w:tc>
      </w:tr>
      <w:tr w:rsidR="00B22983" w:rsidRPr="00B22983" w:rsidTr="00044577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983" w:rsidRPr="00B22983" w:rsidRDefault="00B22983" w:rsidP="00B229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sz w:val="26"/>
                <w:szCs w:val="26"/>
              </w:rPr>
            </w:pPr>
            <w:r w:rsidRPr="00B22983">
              <w:rPr>
                <w:sz w:val="26"/>
                <w:szCs w:val="26"/>
              </w:rPr>
              <w:t>Не  устанавливаются</w:t>
            </w:r>
          </w:p>
        </w:tc>
      </w:tr>
      <w:tr w:rsidR="00B22983" w:rsidRPr="00B22983" w:rsidTr="00044577">
        <w:trPr>
          <w:trHeight w:val="403"/>
        </w:trPr>
        <w:tc>
          <w:tcPr>
            <w:tcW w:w="10774" w:type="dxa"/>
          </w:tcPr>
          <w:p w:rsidR="00B22983" w:rsidRPr="00B22983" w:rsidRDefault="00B22983" w:rsidP="00B22983">
            <w:pPr>
              <w:jc w:val="center"/>
              <w:rPr>
                <w:sz w:val="26"/>
                <w:szCs w:val="26"/>
              </w:rPr>
            </w:pPr>
            <w:r w:rsidRPr="00B22983">
              <w:rPr>
                <w:sz w:val="26"/>
                <w:szCs w:val="26"/>
              </w:rPr>
              <w:t>РАЗДЕЛ 4. ТРЕБОВАНИЯ ПО ПРАВИЛАМ СДАЧИ И ПРИЕМКИ</w:t>
            </w:r>
          </w:p>
        </w:tc>
      </w:tr>
      <w:tr w:rsidR="00B22983" w:rsidRPr="00B22983" w:rsidTr="00044577">
        <w:trPr>
          <w:trHeight w:val="399"/>
        </w:trPr>
        <w:tc>
          <w:tcPr>
            <w:tcW w:w="10774" w:type="dxa"/>
          </w:tcPr>
          <w:p w:rsidR="00B22983" w:rsidRPr="00B22983" w:rsidRDefault="00B22983" w:rsidP="00B22983">
            <w:pPr>
              <w:jc w:val="center"/>
              <w:rPr>
                <w:sz w:val="26"/>
                <w:szCs w:val="26"/>
              </w:rPr>
            </w:pPr>
            <w:r w:rsidRPr="00B22983">
              <w:rPr>
                <w:sz w:val="26"/>
                <w:szCs w:val="26"/>
              </w:rPr>
              <w:t>Подраздел 4.1 Порядок сдачи и приемки</w:t>
            </w:r>
          </w:p>
        </w:tc>
      </w:tr>
      <w:tr w:rsidR="00B22983" w:rsidRPr="00B22983" w:rsidTr="00044577">
        <w:trPr>
          <w:trHeight w:val="399"/>
        </w:trPr>
        <w:tc>
          <w:tcPr>
            <w:tcW w:w="10774" w:type="dxa"/>
          </w:tcPr>
          <w:p w:rsidR="00B22983" w:rsidRPr="00B22983" w:rsidRDefault="00B22983" w:rsidP="00B22983">
            <w:pPr>
              <w:ind w:firstLine="34"/>
              <w:jc w:val="both"/>
              <w:rPr>
                <w:sz w:val="26"/>
                <w:szCs w:val="26"/>
              </w:rPr>
            </w:pPr>
            <w:r w:rsidRPr="00B22983">
              <w:rPr>
                <w:sz w:val="26"/>
                <w:szCs w:val="26"/>
              </w:rPr>
              <w:t>Адрес поставки товара: 183017, г. Мурманск, ул. Лобова, д.100</w:t>
            </w:r>
          </w:p>
        </w:tc>
      </w:tr>
      <w:tr w:rsidR="00B22983" w:rsidRPr="00B22983" w:rsidTr="00044577">
        <w:trPr>
          <w:trHeight w:val="399"/>
        </w:trPr>
        <w:tc>
          <w:tcPr>
            <w:tcW w:w="10774" w:type="dxa"/>
          </w:tcPr>
          <w:p w:rsidR="00B22983" w:rsidRPr="00B22983" w:rsidRDefault="00B22983" w:rsidP="00B22983">
            <w:pPr>
              <w:jc w:val="center"/>
              <w:rPr>
                <w:sz w:val="26"/>
                <w:szCs w:val="26"/>
              </w:rPr>
            </w:pPr>
            <w:r w:rsidRPr="00B22983">
              <w:rPr>
                <w:sz w:val="26"/>
                <w:szCs w:val="26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B22983" w:rsidRPr="00B22983" w:rsidTr="00044577">
        <w:trPr>
          <w:trHeight w:val="1156"/>
        </w:trPr>
        <w:tc>
          <w:tcPr>
            <w:tcW w:w="10774" w:type="dxa"/>
          </w:tcPr>
          <w:p w:rsidR="00B22983" w:rsidRPr="00B22983" w:rsidRDefault="00B22983" w:rsidP="00B22983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bCs/>
                <w:sz w:val="26"/>
                <w:szCs w:val="26"/>
              </w:rPr>
            </w:pPr>
            <w:r w:rsidRPr="00B22983">
              <w:rPr>
                <w:sz w:val="26"/>
                <w:szCs w:val="26"/>
              </w:rPr>
              <w:t>Вся отчетная документация должна быть выполнена на русском языке и представлена Лицензиату на бумажном носителе в формате А</w:t>
            </w:r>
            <w:proofErr w:type="gramStart"/>
            <w:r w:rsidRPr="00B22983">
              <w:rPr>
                <w:sz w:val="26"/>
                <w:szCs w:val="26"/>
              </w:rPr>
              <w:t>4</w:t>
            </w:r>
            <w:proofErr w:type="gramEnd"/>
            <w:r w:rsidRPr="00B22983">
              <w:rPr>
                <w:sz w:val="26"/>
                <w:szCs w:val="26"/>
              </w:rPr>
              <w:t>;</w:t>
            </w:r>
          </w:p>
          <w:p w:rsidR="00B22983" w:rsidRPr="00B22983" w:rsidRDefault="00B22983" w:rsidP="00B22983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  <w:sz w:val="26"/>
                <w:szCs w:val="26"/>
              </w:rPr>
            </w:pPr>
            <w:r w:rsidRPr="00B22983">
              <w:rPr>
                <w:bCs/>
                <w:sz w:val="26"/>
                <w:szCs w:val="26"/>
              </w:rPr>
              <w:t>Доставка (отправка) отчетных документов должна производиться способом, исключающим возможность ознакомления с этой информацией третьих лиц</w:t>
            </w:r>
            <w:r w:rsidRPr="00B22983">
              <w:rPr>
                <w:i/>
                <w:sz w:val="26"/>
                <w:szCs w:val="26"/>
              </w:rPr>
              <w:t>.</w:t>
            </w:r>
          </w:p>
        </w:tc>
      </w:tr>
      <w:tr w:rsidR="00B22983" w:rsidRPr="00B22983" w:rsidTr="00044577">
        <w:trPr>
          <w:trHeight w:val="403"/>
        </w:trPr>
        <w:tc>
          <w:tcPr>
            <w:tcW w:w="10774" w:type="dxa"/>
          </w:tcPr>
          <w:p w:rsidR="00B22983" w:rsidRPr="00B22983" w:rsidRDefault="00B22983" w:rsidP="00B22983">
            <w:pPr>
              <w:jc w:val="center"/>
              <w:rPr>
                <w:sz w:val="26"/>
                <w:szCs w:val="26"/>
              </w:rPr>
            </w:pPr>
            <w:r w:rsidRPr="00B22983">
              <w:rPr>
                <w:sz w:val="26"/>
                <w:szCs w:val="26"/>
              </w:rPr>
              <w:t>РАЗДЕЛ 5. ТРЕБОВАНИЯ К ОБЪЕМУ И/ИЛИ СРОКУ ПРЕДОСТАВЛЕНИЯ ГАРАНТИЙ</w:t>
            </w:r>
          </w:p>
        </w:tc>
      </w:tr>
      <w:tr w:rsidR="00B22983" w:rsidRPr="00B22983" w:rsidTr="00044577">
        <w:trPr>
          <w:trHeight w:val="399"/>
        </w:trPr>
        <w:tc>
          <w:tcPr>
            <w:tcW w:w="10774" w:type="dxa"/>
          </w:tcPr>
          <w:p w:rsidR="00B22983" w:rsidRPr="00B22983" w:rsidRDefault="00B22983" w:rsidP="00B22983">
            <w:pPr>
              <w:tabs>
                <w:tab w:val="num" w:pos="0"/>
              </w:tabs>
              <w:jc w:val="both"/>
              <w:rPr>
                <w:sz w:val="26"/>
                <w:szCs w:val="26"/>
              </w:rPr>
            </w:pPr>
            <w:r w:rsidRPr="00B22983">
              <w:rPr>
                <w:sz w:val="26"/>
                <w:szCs w:val="26"/>
              </w:rPr>
              <w:t>Право на использование Программного обеспечения предоставляется на срок 12 (двенадцать) месяцев.</w:t>
            </w:r>
          </w:p>
        </w:tc>
      </w:tr>
      <w:tr w:rsidR="00B22983" w:rsidRPr="00B22983" w:rsidTr="00044577">
        <w:trPr>
          <w:trHeight w:val="273"/>
        </w:trPr>
        <w:tc>
          <w:tcPr>
            <w:tcW w:w="10774" w:type="dxa"/>
          </w:tcPr>
          <w:p w:rsidR="00B22983" w:rsidRPr="00B22983" w:rsidRDefault="00B22983" w:rsidP="00B22983">
            <w:pPr>
              <w:jc w:val="center"/>
              <w:rPr>
                <w:sz w:val="26"/>
                <w:szCs w:val="26"/>
              </w:rPr>
            </w:pPr>
            <w:r w:rsidRPr="00B22983">
              <w:rPr>
                <w:sz w:val="26"/>
                <w:szCs w:val="26"/>
              </w:rPr>
              <w:t>РАЗДЕЛ 6. ТРЕБОВАНИЯ К КАЧЕСТВУ</w:t>
            </w:r>
          </w:p>
        </w:tc>
      </w:tr>
      <w:tr w:rsidR="00B22983" w:rsidRPr="00B22983" w:rsidTr="00044577">
        <w:trPr>
          <w:trHeight w:val="399"/>
        </w:trPr>
        <w:tc>
          <w:tcPr>
            <w:tcW w:w="10774" w:type="dxa"/>
          </w:tcPr>
          <w:p w:rsidR="00B22983" w:rsidRPr="00B22983" w:rsidRDefault="00B22983" w:rsidP="00B22983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sz w:val="26"/>
                <w:szCs w:val="26"/>
              </w:rPr>
            </w:pPr>
            <w:r w:rsidRPr="00B22983">
              <w:rPr>
                <w:sz w:val="26"/>
                <w:szCs w:val="26"/>
              </w:rPr>
              <w:t xml:space="preserve">Предоставляемые лицензии должны обеспечивать возможность полноценного функционирования всех модулей программных продуктов </w:t>
            </w:r>
            <w:proofErr w:type="spellStart"/>
            <w:r w:rsidRPr="00B22983">
              <w:rPr>
                <w:sz w:val="26"/>
                <w:szCs w:val="26"/>
                <w:lang w:val="en-US"/>
              </w:rPr>
              <w:t>Kerio</w:t>
            </w:r>
            <w:proofErr w:type="spellEnd"/>
            <w:r w:rsidRPr="00B22983">
              <w:rPr>
                <w:sz w:val="26"/>
                <w:szCs w:val="26"/>
              </w:rPr>
              <w:t xml:space="preserve"> </w:t>
            </w:r>
            <w:r w:rsidRPr="00B22983">
              <w:rPr>
                <w:sz w:val="26"/>
                <w:szCs w:val="26"/>
                <w:lang w:val="en-US"/>
              </w:rPr>
              <w:t>Control</w:t>
            </w:r>
            <w:r w:rsidRPr="00B22983">
              <w:rPr>
                <w:sz w:val="26"/>
                <w:szCs w:val="26"/>
              </w:rPr>
              <w:t xml:space="preserve">, </w:t>
            </w:r>
            <w:proofErr w:type="spellStart"/>
            <w:r w:rsidRPr="00B22983">
              <w:rPr>
                <w:sz w:val="26"/>
                <w:szCs w:val="26"/>
                <w:lang w:val="en-US"/>
              </w:rPr>
              <w:t>Kerio</w:t>
            </w:r>
            <w:proofErr w:type="spellEnd"/>
            <w:r w:rsidRPr="00B22983">
              <w:rPr>
                <w:sz w:val="26"/>
                <w:szCs w:val="26"/>
              </w:rPr>
              <w:t xml:space="preserve"> </w:t>
            </w:r>
            <w:r w:rsidRPr="00B22983">
              <w:rPr>
                <w:sz w:val="26"/>
                <w:szCs w:val="26"/>
                <w:lang w:val="en-US"/>
              </w:rPr>
              <w:t>Connect</w:t>
            </w:r>
            <w:r w:rsidRPr="00B22983">
              <w:rPr>
                <w:sz w:val="26"/>
                <w:szCs w:val="26"/>
              </w:rPr>
              <w:t xml:space="preserve"> (встроенный антивирус </w:t>
            </w:r>
            <w:r w:rsidRPr="00B22983">
              <w:rPr>
                <w:sz w:val="26"/>
                <w:szCs w:val="26"/>
                <w:lang w:val="en-US"/>
              </w:rPr>
              <w:t>Sophos</w:t>
            </w:r>
            <w:r w:rsidRPr="00B22983">
              <w:rPr>
                <w:sz w:val="26"/>
                <w:szCs w:val="26"/>
              </w:rPr>
              <w:t xml:space="preserve">, </w:t>
            </w:r>
            <w:proofErr w:type="spellStart"/>
            <w:r w:rsidRPr="00B22983">
              <w:rPr>
                <w:sz w:val="26"/>
                <w:szCs w:val="26"/>
                <w:lang w:val="en-US"/>
              </w:rPr>
              <w:t>Kerio</w:t>
            </w:r>
            <w:proofErr w:type="spellEnd"/>
            <w:r w:rsidRPr="00B22983">
              <w:rPr>
                <w:sz w:val="26"/>
                <w:szCs w:val="26"/>
              </w:rPr>
              <w:t xml:space="preserve"> </w:t>
            </w:r>
            <w:r w:rsidRPr="00B22983">
              <w:rPr>
                <w:sz w:val="26"/>
                <w:szCs w:val="26"/>
                <w:lang w:val="en-US"/>
              </w:rPr>
              <w:t>Web</w:t>
            </w:r>
            <w:r w:rsidRPr="00B22983">
              <w:rPr>
                <w:sz w:val="26"/>
                <w:szCs w:val="26"/>
              </w:rPr>
              <w:t xml:space="preserve"> </w:t>
            </w:r>
            <w:r w:rsidRPr="00B22983">
              <w:rPr>
                <w:sz w:val="26"/>
                <w:szCs w:val="26"/>
                <w:lang w:val="en-US"/>
              </w:rPr>
              <w:t>filter</w:t>
            </w:r>
            <w:r w:rsidRPr="00B22983">
              <w:rPr>
                <w:sz w:val="26"/>
                <w:szCs w:val="26"/>
              </w:rPr>
              <w:t xml:space="preserve">, </w:t>
            </w:r>
            <w:proofErr w:type="spellStart"/>
            <w:r w:rsidRPr="00B22983">
              <w:rPr>
                <w:sz w:val="26"/>
                <w:szCs w:val="26"/>
              </w:rPr>
              <w:t>SpamAssassin</w:t>
            </w:r>
            <w:proofErr w:type="spellEnd"/>
            <w:r w:rsidRPr="00B22983">
              <w:rPr>
                <w:sz w:val="26"/>
                <w:szCs w:val="26"/>
              </w:rPr>
              <w:t>), а также возможность обновления вышеперечисленных программных продуктов до последних версий в период всего гарантийного срока.</w:t>
            </w:r>
          </w:p>
        </w:tc>
      </w:tr>
      <w:tr w:rsidR="00B22983" w:rsidRPr="00B22983" w:rsidTr="00044577">
        <w:trPr>
          <w:trHeight w:val="273"/>
        </w:trPr>
        <w:tc>
          <w:tcPr>
            <w:tcW w:w="10774" w:type="dxa"/>
            <w:tcBorders>
              <w:bottom w:val="single" w:sz="4" w:space="0" w:color="auto"/>
            </w:tcBorders>
          </w:tcPr>
          <w:p w:rsidR="00B22983" w:rsidRPr="00B22983" w:rsidRDefault="00B22983" w:rsidP="00B22983">
            <w:pPr>
              <w:jc w:val="center"/>
              <w:rPr>
                <w:sz w:val="26"/>
                <w:szCs w:val="26"/>
              </w:rPr>
            </w:pPr>
            <w:r w:rsidRPr="00B22983">
              <w:rPr>
                <w:sz w:val="26"/>
                <w:szCs w:val="26"/>
              </w:rPr>
              <w:t>РАЗДЕЛ 7. ТРЕБОВАНИЯ К СРОКУ  ПОСТАВКИ</w:t>
            </w:r>
          </w:p>
        </w:tc>
      </w:tr>
      <w:tr w:rsidR="00B22983" w:rsidRPr="00B22983" w:rsidTr="00044577">
        <w:trPr>
          <w:trHeight w:val="399"/>
        </w:trPr>
        <w:tc>
          <w:tcPr>
            <w:tcW w:w="10774" w:type="dxa"/>
            <w:tcBorders>
              <w:bottom w:val="single" w:sz="4" w:space="0" w:color="auto"/>
            </w:tcBorders>
          </w:tcPr>
          <w:p w:rsidR="00B22983" w:rsidRPr="00B22983" w:rsidRDefault="00B22983" w:rsidP="00B22983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6"/>
                <w:szCs w:val="26"/>
              </w:rPr>
            </w:pPr>
            <w:r w:rsidRPr="00B22983">
              <w:rPr>
                <w:sz w:val="26"/>
                <w:szCs w:val="26"/>
              </w:rPr>
              <w:t>Дата начала поставки – с момента заключения договора;</w:t>
            </w:r>
          </w:p>
          <w:p w:rsidR="00B22983" w:rsidRPr="00B22983" w:rsidRDefault="00B22983" w:rsidP="00B22983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6"/>
                <w:szCs w:val="26"/>
              </w:rPr>
            </w:pPr>
            <w:r w:rsidRPr="00B22983">
              <w:rPr>
                <w:sz w:val="26"/>
                <w:szCs w:val="26"/>
              </w:rPr>
              <w:t xml:space="preserve">Дата окончания поставки - не позднее 15 (пятнадцати) календарных  дней </w:t>
            </w:r>
            <w:proofErr w:type="gramStart"/>
            <w:r w:rsidRPr="00B22983">
              <w:rPr>
                <w:sz w:val="26"/>
                <w:szCs w:val="26"/>
              </w:rPr>
              <w:t>с даты заключения</w:t>
            </w:r>
            <w:proofErr w:type="gramEnd"/>
            <w:r w:rsidRPr="00B22983">
              <w:rPr>
                <w:sz w:val="26"/>
                <w:szCs w:val="26"/>
              </w:rPr>
              <w:t xml:space="preserve"> Договора </w:t>
            </w:r>
          </w:p>
        </w:tc>
      </w:tr>
    </w:tbl>
    <w:p w:rsidR="00B22983" w:rsidRPr="00B22983" w:rsidRDefault="00B22983" w:rsidP="00B22983">
      <w:pPr>
        <w:ind w:left="-851"/>
        <w:jc w:val="center"/>
        <w:rPr>
          <w:sz w:val="28"/>
          <w:szCs w:val="28"/>
        </w:rPr>
      </w:pPr>
    </w:p>
    <w:p w:rsidR="00B22983" w:rsidRPr="00B22983" w:rsidRDefault="00B22983" w:rsidP="00B22983">
      <w:pPr>
        <w:ind w:left="-851"/>
        <w:jc w:val="center"/>
        <w:rPr>
          <w:sz w:val="28"/>
          <w:szCs w:val="28"/>
        </w:rPr>
      </w:pPr>
      <w:r w:rsidRPr="00B22983">
        <w:rPr>
          <w:sz w:val="28"/>
          <w:szCs w:val="28"/>
        </w:rPr>
        <w:t>Начальник отдела по защите информации                                             Д.А. Оранский</w:t>
      </w:r>
    </w:p>
    <w:p w:rsidR="00660716" w:rsidRPr="00524271" w:rsidRDefault="00660716" w:rsidP="00660716">
      <w:pPr>
        <w:pageBreakBefore/>
        <w:jc w:val="right"/>
      </w:pPr>
      <w:r>
        <w:t>Приложение №</w:t>
      </w:r>
      <w:r w:rsidR="00E8056A">
        <w:t xml:space="preserve"> </w:t>
      </w:r>
      <w:r w:rsidR="00C1076D">
        <w:t>3</w:t>
      </w:r>
      <w:r w:rsidRPr="00452AC7">
        <w:t xml:space="preserve"> к Договору</w:t>
      </w:r>
      <w:r w:rsidRPr="00452AC7">
        <w:br/>
        <w:t>№___________ от «____»______________ года</w:t>
      </w:r>
      <w:r w:rsidRPr="00452AC7">
        <w:br/>
      </w:r>
    </w:p>
    <w:p w:rsidR="00660716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</w:p>
    <w:p w:rsidR="00095FF6" w:rsidRPr="00095FF6" w:rsidRDefault="00095FF6" w:rsidP="00095FF6">
      <w:pPr>
        <w:overflowPunct w:val="0"/>
        <w:autoSpaceDE w:val="0"/>
        <w:autoSpaceDN w:val="0"/>
        <w:adjustRightInd w:val="0"/>
        <w:jc w:val="center"/>
        <w:textAlignment w:val="baseline"/>
      </w:pPr>
      <w:r w:rsidRPr="00095FF6">
        <w:t>АКТ</w:t>
      </w:r>
    </w:p>
    <w:p w:rsidR="00095FF6" w:rsidRPr="00095FF6" w:rsidRDefault="00095FF6" w:rsidP="00095FF6">
      <w:pPr>
        <w:overflowPunct w:val="0"/>
        <w:autoSpaceDE w:val="0"/>
        <w:autoSpaceDN w:val="0"/>
        <w:adjustRightInd w:val="0"/>
        <w:jc w:val="center"/>
        <w:textAlignment w:val="baseline"/>
      </w:pPr>
      <w:r w:rsidRPr="00095FF6">
        <w:t>приема-передачи прав на программное обеспечение для ЭВМ.</w:t>
      </w:r>
    </w:p>
    <w:p w:rsidR="00095FF6" w:rsidRPr="00095FF6" w:rsidRDefault="00095FF6" w:rsidP="00095FF6">
      <w:pPr>
        <w:overflowPunct w:val="0"/>
        <w:autoSpaceDE w:val="0"/>
        <w:autoSpaceDN w:val="0"/>
        <w:adjustRightInd w:val="0"/>
        <w:jc w:val="center"/>
        <w:textAlignment w:val="baseline"/>
      </w:pPr>
    </w:p>
    <w:p w:rsidR="00095FF6" w:rsidRPr="00095FF6" w:rsidRDefault="00095FF6" w:rsidP="00095FF6">
      <w:pPr>
        <w:overflowPunct w:val="0"/>
        <w:autoSpaceDE w:val="0"/>
        <w:autoSpaceDN w:val="0"/>
        <w:adjustRightInd w:val="0"/>
        <w:jc w:val="center"/>
        <w:textAlignment w:val="baseline"/>
        <w:rPr>
          <w:b/>
        </w:rPr>
      </w:pPr>
      <w:r w:rsidRPr="00095FF6">
        <w:t xml:space="preserve">г. Мурманск                                   </w:t>
      </w:r>
      <w:r>
        <w:t xml:space="preserve"> </w:t>
      </w:r>
      <w:r w:rsidRPr="00095FF6">
        <w:t xml:space="preserve">                                                               "___"________ 2015 г.</w:t>
      </w:r>
    </w:p>
    <w:p w:rsidR="00095FF6" w:rsidRPr="00095FF6" w:rsidRDefault="00095FF6" w:rsidP="00095FF6">
      <w:pPr>
        <w:overflowPunct w:val="0"/>
        <w:autoSpaceDE w:val="0"/>
        <w:autoSpaceDN w:val="0"/>
        <w:adjustRightInd w:val="0"/>
        <w:jc w:val="center"/>
        <w:textAlignment w:val="baseline"/>
        <w:rPr>
          <w:b/>
        </w:rPr>
      </w:pPr>
    </w:p>
    <w:p w:rsidR="00095FF6" w:rsidRDefault="00D9100B" w:rsidP="00D9100B">
      <w:pPr>
        <w:tabs>
          <w:tab w:val="left" w:pos="5387"/>
          <w:tab w:val="left" w:pos="6237"/>
          <w:tab w:val="left" w:pos="7938"/>
        </w:tabs>
        <w:overflowPunct w:val="0"/>
        <w:autoSpaceDE w:val="0"/>
        <w:autoSpaceDN w:val="0"/>
        <w:adjustRightInd w:val="0"/>
        <w:spacing w:before="120"/>
        <w:jc w:val="both"/>
        <w:textAlignment w:val="baseline"/>
      </w:pPr>
      <w:r w:rsidRPr="00006A08">
        <w:t xml:space="preserve">Мы, нижеподписавшиеся, </w:t>
      </w:r>
    </w:p>
    <w:p w:rsidR="00095FF6" w:rsidRDefault="00D9100B" w:rsidP="00D9100B">
      <w:pPr>
        <w:tabs>
          <w:tab w:val="left" w:pos="5387"/>
          <w:tab w:val="left" w:pos="6237"/>
          <w:tab w:val="left" w:pos="7938"/>
        </w:tabs>
        <w:overflowPunct w:val="0"/>
        <w:autoSpaceDE w:val="0"/>
        <w:autoSpaceDN w:val="0"/>
        <w:adjustRightInd w:val="0"/>
        <w:spacing w:before="120"/>
        <w:jc w:val="both"/>
        <w:textAlignment w:val="baseline"/>
      </w:pPr>
      <w:r w:rsidRPr="00006A08">
        <w:t xml:space="preserve">представитель </w:t>
      </w:r>
      <w:r w:rsidR="00095FF6">
        <w:t>Лицензиата</w:t>
      </w:r>
      <w:r w:rsidRPr="00006A08">
        <w:t>, в лице</w:t>
      </w:r>
      <w:r w:rsidR="00C95D2B">
        <w:t xml:space="preserve"> </w:t>
      </w:r>
      <w:r w:rsidR="00095FF6" w:rsidRPr="00095FF6">
        <w:t>директора СЗЦ «СевРАО» - филиал ФГУП «РосРАО» Пантелеева Валерия Николаевича, действующего на основании доверенности № 214\141\2014-ДОВ</w:t>
      </w:r>
      <w:r w:rsidR="00095FF6">
        <w:t xml:space="preserve"> </w:t>
      </w:r>
      <w:r w:rsidR="00095FF6" w:rsidRPr="00095FF6">
        <w:t xml:space="preserve">от 24.12.2014г.,  с одной стороны </w:t>
      </w:r>
      <w:r w:rsidRPr="00006A08">
        <w:t xml:space="preserve">и </w:t>
      </w:r>
    </w:p>
    <w:p w:rsidR="00095FF6" w:rsidRDefault="00D9100B" w:rsidP="00D9100B">
      <w:pPr>
        <w:tabs>
          <w:tab w:val="left" w:pos="5387"/>
          <w:tab w:val="left" w:pos="6237"/>
          <w:tab w:val="left" w:pos="7938"/>
        </w:tabs>
        <w:overflowPunct w:val="0"/>
        <w:autoSpaceDE w:val="0"/>
        <w:autoSpaceDN w:val="0"/>
        <w:adjustRightInd w:val="0"/>
        <w:spacing w:before="120"/>
        <w:jc w:val="both"/>
        <w:textAlignment w:val="baseline"/>
      </w:pPr>
      <w:r w:rsidRPr="00006A08">
        <w:t xml:space="preserve">представитель </w:t>
      </w:r>
      <w:r w:rsidR="00095FF6">
        <w:t>Лицензиара</w:t>
      </w:r>
      <w:r w:rsidRPr="00006A08">
        <w:t xml:space="preserve">, в лице ____________________________, действующего на основании ___________, </w:t>
      </w:r>
    </w:p>
    <w:p w:rsidR="00D9100B" w:rsidRDefault="00D9100B" w:rsidP="00D9100B">
      <w:pPr>
        <w:tabs>
          <w:tab w:val="left" w:pos="5387"/>
          <w:tab w:val="left" w:pos="6237"/>
          <w:tab w:val="left" w:pos="7938"/>
        </w:tabs>
        <w:overflowPunct w:val="0"/>
        <w:autoSpaceDE w:val="0"/>
        <w:autoSpaceDN w:val="0"/>
        <w:adjustRightInd w:val="0"/>
        <w:spacing w:before="120"/>
        <w:jc w:val="both"/>
        <w:textAlignment w:val="baseline"/>
      </w:pPr>
      <w:r w:rsidRPr="00006A08">
        <w:t xml:space="preserve">составили настоящий Акт о том, что  в соответствии с </w:t>
      </w:r>
      <w:r w:rsidR="00095FF6">
        <w:t xml:space="preserve">Лицензионным </w:t>
      </w:r>
      <w:r w:rsidRPr="00006A08">
        <w:t>Договор</w:t>
      </w:r>
      <w:r>
        <w:t>ом</w:t>
      </w:r>
      <w:r w:rsidRPr="00006A08">
        <w:t xml:space="preserve"> </w:t>
      </w:r>
      <w:r w:rsidR="00095FF6">
        <w:t xml:space="preserve"> от </w:t>
      </w:r>
      <w:r w:rsidRPr="00006A08">
        <w:t xml:space="preserve"> </w:t>
      </w:r>
      <w:proofErr w:type="spellStart"/>
      <w:proofErr w:type="gramStart"/>
      <w:r w:rsidRPr="00006A08">
        <w:t>от</w:t>
      </w:r>
      <w:proofErr w:type="spellEnd"/>
      <w:proofErr w:type="gramEnd"/>
      <w:r w:rsidRPr="00006A08">
        <w:t xml:space="preserve"> «___»________20</w:t>
      </w:r>
      <w:r w:rsidR="00095FF6">
        <w:t>15</w:t>
      </w:r>
      <w:r w:rsidRPr="00006A08">
        <w:t xml:space="preserve">г. </w:t>
      </w:r>
      <w:r w:rsidR="00095FF6" w:rsidRPr="00006A08">
        <w:t>№_</w:t>
      </w:r>
      <w:r w:rsidR="00095FF6">
        <w:t>______________</w:t>
      </w:r>
      <w:r w:rsidR="00095FF6" w:rsidRPr="00006A08">
        <w:t>__</w:t>
      </w:r>
      <w:r w:rsidRPr="00006A08">
        <w:t xml:space="preserve"> </w:t>
      </w:r>
      <w:r w:rsidR="00095FF6" w:rsidRPr="00095FF6">
        <w:t>Лицензиар</w:t>
      </w:r>
      <w:r w:rsidRPr="00006A08">
        <w:t xml:space="preserve"> передал, а </w:t>
      </w:r>
      <w:r w:rsidR="00095FF6" w:rsidRPr="00095FF6">
        <w:t>Лицензиа</w:t>
      </w:r>
      <w:r w:rsidR="00095FF6">
        <w:t>т</w:t>
      </w:r>
      <w:r w:rsidRPr="00006A08">
        <w:t xml:space="preserve"> принял неисключительные права на использование следующего </w:t>
      </w:r>
      <w:proofErr w:type="gramStart"/>
      <w:r w:rsidRPr="00006A08">
        <w:t>ПО</w:t>
      </w:r>
      <w:proofErr w:type="gramEnd"/>
      <w:r w:rsidRPr="00006A08">
        <w:t>:</w:t>
      </w:r>
    </w:p>
    <w:p w:rsidR="00D9100B" w:rsidRDefault="00D9100B" w:rsidP="00D9100B">
      <w:pPr>
        <w:tabs>
          <w:tab w:val="left" w:pos="5387"/>
          <w:tab w:val="left" w:pos="6237"/>
          <w:tab w:val="left" w:pos="7938"/>
        </w:tabs>
        <w:overflowPunct w:val="0"/>
        <w:autoSpaceDE w:val="0"/>
        <w:autoSpaceDN w:val="0"/>
        <w:adjustRightInd w:val="0"/>
        <w:spacing w:before="120"/>
        <w:jc w:val="both"/>
        <w:textAlignment w:val="baseline"/>
      </w:pPr>
    </w:p>
    <w:tbl>
      <w:tblPr>
        <w:tblW w:w="9639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9"/>
        <w:gridCol w:w="4536"/>
        <w:gridCol w:w="1701"/>
        <w:gridCol w:w="2693"/>
      </w:tblGrid>
      <w:tr w:rsidR="00095FF6" w:rsidRPr="00005280" w:rsidTr="00095FF6">
        <w:trPr>
          <w:trHeight w:val="552"/>
        </w:trPr>
        <w:tc>
          <w:tcPr>
            <w:tcW w:w="709" w:type="dxa"/>
            <w:vAlign w:val="center"/>
          </w:tcPr>
          <w:p w:rsidR="00095FF6" w:rsidRPr="00005280" w:rsidRDefault="00095FF6" w:rsidP="00095FF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05280">
              <w:rPr>
                <w:color w:val="000000"/>
                <w:sz w:val="22"/>
                <w:szCs w:val="22"/>
              </w:rPr>
              <w:t xml:space="preserve">№ </w:t>
            </w:r>
          </w:p>
        </w:tc>
        <w:tc>
          <w:tcPr>
            <w:tcW w:w="4536" w:type="dxa"/>
            <w:vAlign w:val="center"/>
          </w:tcPr>
          <w:p w:rsidR="00095FF6" w:rsidRPr="00005280" w:rsidRDefault="00095FF6" w:rsidP="005D71C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05280">
              <w:rPr>
                <w:color w:val="000000"/>
                <w:sz w:val="22"/>
                <w:szCs w:val="22"/>
              </w:rPr>
              <w:t xml:space="preserve">Наименование ПО, неисключительные </w:t>
            </w:r>
            <w:proofErr w:type="gramStart"/>
            <w:r w:rsidRPr="00005280">
              <w:rPr>
                <w:color w:val="000000"/>
                <w:sz w:val="22"/>
                <w:szCs w:val="22"/>
              </w:rPr>
              <w:t>права</w:t>
            </w:r>
            <w:proofErr w:type="gramEnd"/>
            <w:r w:rsidRPr="00005280">
              <w:rPr>
                <w:color w:val="000000"/>
                <w:sz w:val="22"/>
                <w:szCs w:val="22"/>
              </w:rPr>
              <w:t xml:space="preserve"> на использование которых предоставляются</w:t>
            </w:r>
          </w:p>
        </w:tc>
        <w:tc>
          <w:tcPr>
            <w:tcW w:w="1701" w:type="dxa"/>
            <w:vAlign w:val="center"/>
          </w:tcPr>
          <w:p w:rsidR="00095FF6" w:rsidRPr="00005280" w:rsidRDefault="00095FF6" w:rsidP="005D71C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05280">
              <w:rPr>
                <w:color w:val="000000"/>
                <w:sz w:val="22"/>
                <w:szCs w:val="22"/>
              </w:rPr>
              <w:t>Размер вознаграждения в рублях</w:t>
            </w:r>
          </w:p>
        </w:tc>
        <w:tc>
          <w:tcPr>
            <w:tcW w:w="2693" w:type="dxa"/>
            <w:vAlign w:val="center"/>
          </w:tcPr>
          <w:p w:rsidR="00095FF6" w:rsidRPr="00005280" w:rsidRDefault="00095FF6" w:rsidP="005D71C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05280">
              <w:rPr>
                <w:color w:val="000000"/>
                <w:sz w:val="22"/>
                <w:szCs w:val="22"/>
              </w:rPr>
              <w:t>Срок, на который  предоставляются неисключительные права</w:t>
            </w:r>
          </w:p>
        </w:tc>
      </w:tr>
      <w:tr w:rsidR="00095FF6" w:rsidRPr="00005280" w:rsidTr="00095FF6">
        <w:trPr>
          <w:trHeight w:val="247"/>
        </w:trPr>
        <w:tc>
          <w:tcPr>
            <w:tcW w:w="709" w:type="dxa"/>
          </w:tcPr>
          <w:p w:rsidR="00095FF6" w:rsidRPr="00005280" w:rsidRDefault="00095FF6" w:rsidP="005D71C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536" w:type="dxa"/>
          </w:tcPr>
          <w:p w:rsidR="00095FF6" w:rsidRPr="00095FF6" w:rsidRDefault="00095FF6" w:rsidP="00712AD0">
            <w:pPr>
              <w:rPr>
                <w:lang w:val="en-US"/>
              </w:rPr>
            </w:pPr>
            <w:r w:rsidRPr="00095FF6">
              <w:rPr>
                <w:lang w:val="en-US"/>
              </w:rPr>
              <w:t xml:space="preserve">Upgrade to </w:t>
            </w:r>
            <w:proofErr w:type="spellStart"/>
            <w:r w:rsidRPr="00095FF6">
              <w:rPr>
                <w:lang w:val="en-US"/>
              </w:rPr>
              <w:t>Kerio</w:t>
            </w:r>
            <w:proofErr w:type="spellEnd"/>
            <w:r w:rsidRPr="00095FF6">
              <w:rPr>
                <w:lang w:val="en-US"/>
              </w:rPr>
              <w:t xml:space="preserve"> Control, </w:t>
            </w:r>
            <w:proofErr w:type="spellStart"/>
            <w:r w:rsidRPr="00095FF6">
              <w:rPr>
                <w:lang w:val="en-US"/>
              </w:rPr>
              <w:t>Kerio</w:t>
            </w:r>
            <w:proofErr w:type="spellEnd"/>
            <w:r w:rsidRPr="00095FF6">
              <w:rPr>
                <w:lang w:val="en-US"/>
              </w:rPr>
              <w:t xml:space="preserve"> Web Filter, Sophos AV, 50 users, +1 Year SWM</w:t>
            </w:r>
          </w:p>
        </w:tc>
        <w:tc>
          <w:tcPr>
            <w:tcW w:w="1701" w:type="dxa"/>
          </w:tcPr>
          <w:p w:rsidR="00095FF6" w:rsidRPr="00095FF6" w:rsidRDefault="00095FF6" w:rsidP="005D71CA">
            <w:pPr>
              <w:autoSpaceDE w:val="0"/>
              <w:autoSpaceDN w:val="0"/>
              <w:adjustRightIn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693" w:type="dxa"/>
            <w:vMerge w:val="restart"/>
          </w:tcPr>
          <w:p w:rsidR="00095FF6" w:rsidRPr="00B60955" w:rsidRDefault="00095FF6" w:rsidP="005D71C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  <w:p w:rsidR="00095FF6" w:rsidRPr="00005280" w:rsidRDefault="00095FF6" w:rsidP="005D71C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  <w:r w:rsidRPr="00005280">
              <w:rPr>
                <w:color w:val="000000"/>
                <w:sz w:val="22"/>
                <w:szCs w:val="22"/>
              </w:rPr>
              <w:t xml:space="preserve"> месяцев </w:t>
            </w:r>
            <w:proofErr w:type="gramStart"/>
            <w:r w:rsidRPr="00005280">
              <w:rPr>
                <w:color w:val="000000"/>
                <w:sz w:val="22"/>
                <w:szCs w:val="22"/>
              </w:rPr>
              <w:t>с даты подписания</w:t>
            </w:r>
            <w:proofErr w:type="gramEnd"/>
            <w:r w:rsidRPr="00005280">
              <w:rPr>
                <w:color w:val="000000"/>
                <w:sz w:val="22"/>
                <w:szCs w:val="22"/>
              </w:rPr>
              <w:t xml:space="preserve"> сторонами Акта приема-передачи прав</w:t>
            </w:r>
          </w:p>
        </w:tc>
      </w:tr>
      <w:tr w:rsidR="00095FF6" w:rsidRPr="00A021B7" w:rsidTr="00095FF6">
        <w:trPr>
          <w:trHeight w:val="247"/>
        </w:trPr>
        <w:tc>
          <w:tcPr>
            <w:tcW w:w="709" w:type="dxa"/>
          </w:tcPr>
          <w:p w:rsidR="00095FF6" w:rsidRPr="00005280" w:rsidRDefault="00095FF6" w:rsidP="005D71C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536" w:type="dxa"/>
          </w:tcPr>
          <w:p w:rsidR="00095FF6" w:rsidRPr="00095FF6" w:rsidRDefault="00095FF6" w:rsidP="00712AD0">
            <w:pPr>
              <w:rPr>
                <w:lang w:val="en-US"/>
              </w:rPr>
            </w:pPr>
            <w:r w:rsidRPr="00095FF6">
              <w:rPr>
                <w:lang w:val="en-US"/>
              </w:rPr>
              <w:t xml:space="preserve">Upgrade to </w:t>
            </w:r>
            <w:proofErr w:type="spellStart"/>
            <w:r w:rsidRPr="00095FF6">
              <w:rPr>
                <w:lang w:val="en-US"/>
              </w:rPr>
              <w:t>Kerio</w:t>
            </w:r>
            <w:proofErr w:type="spellEnd"/>
            <w:r w:rsidRPr="00095FF6">
              <w:rPr>
                <w:lang w:val="en-US"/>
              </w:rPr>
              <w:t xml:space="preserve"> Connect, Sophos AV, ActiveSync, 50 users, +1 Year SWM</w:t>
            </w:r>
          </w:p>
        </w:tc>
        <w:tc>
          <w:tcPr>
            <w:tcW w:w="1701" w:type="dxa"/>
          </w:tcPr>
          <w:p w:rsidR="00095FF6" w:rsidRPr="00095FF6" w:rsidRDefault="00095FF6" w:rsidP="005D71CA">
            <w:pPr>
              <w:autoSpaceDE w:val="0"/>
              <w:autoSpaceDN w:val="0"/>
              <w:adjustRightIn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693" w:type="dxa"/>
            <w:vMerge/>
          </w:tcPr>
          <w:p w:rsidR="00095FF6" w:rsidRPr="00095FF6" w:rsidRDefault="00095FF6" w:rsidP="005D71C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095FF6" w:rsidRPr="00A021B7" w:rsidTr="00095FF6">
        <w:trPr>
          <w:trHeight w:val="247"/>
        </w:trPr>
        <w:tc>
          <w:tcPr>
            <w:tcW w:w="709" w:type="dxa"/>
          </w:tcPr>
          <w:p w:rsidR="00095FF6" w:rsidRPr="00095FF6" w:rsidRDefault="00095FF6" w:rsidP="005D71C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536" w:type="dxa"/>
          </w:tcPr>
          <w:p w:rsidR="00095FF6" w:rsidRPr="00095FF6" w:rsidRDefault="00095FF6" w:rsidP="00385A7B">
            <w:pPr>
              <w:rPr>
                <w:lang w:val="en-US"/>
              </w:rPr>
            </w:pPr>
            <w:r w:rsidRPr="00095FF6">
              <w:rPr>
                <w:lang w:val="en-US"/>
              </w:rPr>
              <w:t xml:space="preserve">Upgrade to </w:t>
            </w:r>
            <w:proofErr w:type="spellStart"/>
            <w:r w:rsidRPr="00095FF6">
              <w:rPr>
                <w:lang w:val="en-US"/>
              </w:rPr>
              <w:t>Kerio</w:t>
            </w:r>
            <w:proofErr w:type="spellEnd"/>
            <w:r w:rsidRPr="00095FF6">
              <w:rPr>
                <w:lang w:val="en-US"/>
              </w:rPr>
              <w:t xml:space="preserve"> Control, </w:t>
            </w:r>
            <w:proofErr w:type="spellStart"/>
            <w:r w:rsidRPr="00095FF6">
              <w:rPr>
                <w:lang w:val="en-US"/>
              </w:rPr>
              <w:t>Kerio</w:t>
            </w:r>
            <w:proofErr w:type="spellEnd"/>
            <w:r w:rsidRPr="00095FF6">
              <w:rPr>
                <w:lang w:val="en-US"/>
              </w:rPr>
              <w:t xml:space="preserve"> Web Filter, Sophos AV, 2</w:t>
            </w:r>
            <w:r w:rsidR="00385A7B" w:rsidRPr="00385A7B">
              <w:rPr>
                <w:lang w:val="en-US"/>
              </w:rPr>
              <w:t>0</w:t>
            </w:r>
            <w:r w:rsidRPr="00095FF6">
              <w:rPr>
                <w:lang w:val="en-US"/>
              </w:rPr>
              <w:t xml:space="preserve"> users, +1 Year SWM</w:t>
            </w:r>
          </w:p>
        </w:tc>
        <w:tc>
          <w:tcPr>
            <w:tcW w:w="1701" w:type="dxa"/>
          </w:tcPr>
          <w:p w:rsidR="00095FF6" w:rsidRPr="00095FF6" w:rsidRDefault="00095FF6" w:rsidP="005D71CA">
            <w:pPr>
              <w:autoSpaceDE w:val="0"/>
              <w:autoSpaceDN w:val="0"/>
              <w:adjustRightIn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693" w:type="dxa"/>
            <w:vMerge/>
          </w:tcPr>
          <w:p w:rsidR="00095FF6" w:rsidRPr="00095FF6" w:rsidRDefault="00095FF6" w:rsidP="005D71C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</w:tbl>
    <w:p w:rsidR="00E8056A" w:rsidRPr="00B60955" w:rsidRDefault="00E8056A" w:rsidP="00660716">
      <w:pPr>
        <w:jc w:val="both"/>
        <w:rPr>
          <w:lang w:val="en-US"/>
        </w:rPr>
      </w:pPr>
    </w:p>
    <w:p w:rsidR="00095FF6" w:rsidRPr="00095FF6" w:rsidRDefault="00095FF6" w:rsidP="00095FF6">
      <w:pPr>
        <w:jc w:val="both"/>
      </w:pPr>
      <w:r w:rsidRPr="00095FF6">
        <w:t xml:space="preserve">От Лицензиара                                                                 От Лицензиата                                                                                                                                                                                                                              </w:t>
      </w:r>
    </w:p>
    <w:p w:rsidR="00095FF6" w:rsidRPr="00095FF6" w:rsidRDefault="00095FF6" w:rsidP="00095FF6">
      <w:pPr>
        <w:jc w:val="both"/>
      </w:pPr>
      <w:r w:rsidRPr="00095FF6">
        <w:t xml:space="preserve">                                                                    </w:t>
      </w:r>
    </w:p>
    <w:p w:rsidR="00095FF6" w:rsidRPr="00095FF6" w:rsidRDefault="00095FF6" w:rsidP="00095FF6">
      <w:pPr>
        <w:jc w:val="both"/>
      </w:pPr>
      <w:r w:rsidRPr="00095FF6">
        <w:t xml:space="preserve">                                                                    Директор  «СЗЦ «СевРАО»- </w:t>
      </w:r>
    </w:p>
    <w:p w:rsidR="00095FF6" w:rsidRPr="00095FF6" w:rsidRDefault="00095FF6" w:rsidP="00095FF6">
      <w:pPr>
        <w:jc w:val="both"/>
      </w:pPr>
      <w:r w:rsidRPr="00095FF6">
        <w:t xml:space="preserve">                                                                         филиала ФГУП «РосРАО»</w:t>
      </w:r>
    </w:p>
    <w:p w:rsidR="00095FF6" w:rsidRPr="00095FF6" w:rsidRDefault="00095FF6" w:rsidP="00095FF6">
      <w:pPr>
        <w:jc w:val="both"/>
      </w:pPr>
    </w:p>
    <w:p w:rsidR="00095FF6" w:rsidRPr="00095FF6" w:rsidRDefault="00095FF6" w:rsidP="00095FF6">
      <w:pPr>
        <w:jc w:val="both"/>
      </w:pPr>
      <w:r w:rsidRPr="00095FF6">
        <w:t xml:space="preserve">                                                                                           _______________    В.Н. Пантелеев</w:t>
      </w:r>
    </w:p>
    <w:p w:rsidR="00095FF6" w:rsidRPr="00095FF6" w:rsidRDefault="00095FF6" w:rsidP="00095FF6">
      <w:pPr>
        <w:jc w:val="both"/>
        <w:rPr>
          <w:b/>
        </w:rPr>
      </w:pPr>
    </w:p>
    <w:p w:rsidR="00095FF6" w:rsidRDefault="00095FF6" w:rsidP="00660716">
      <w:pPr>
        <w:jc w:val="both"/>
      </w:pPr>
    </w:p>
    <w:p w:rsidR="00B35BA0" w:rsidRDefault="00B35BA0" w:rsidP="00660716">
      <w:pPr>
        <w:jc w:val="both"/>
      </w:pPr>
    </w:p>
    <w:p w:rsidR="00B35BA0" w:rsidRDefault="00B35BA0" w:rsidP="00660716">
      <w:pPr>
        <w:jc w:val="both"/>
      </w:pPr>
    </w:p>
    <w:p w:rsidR="00B35BA0" w:rsidRDefault="00B35BA0" w:rsidP="00660716">
      <w:pPr>
        <w:jc w:val="both"/>
      </w:pPr>
    </w:p>
    <w:p w:rsidR="00B35BA0" w:rsidRDefault="00B35BA0" w:rsidP="00660716">
      <w:pPr>
        <w:jc w:val="both"/>
      </w:pPr>
    </w:p>
    <w:p w:rsidR="00B35BA0" w:rsidRDefault="00B35BA0" w:rsidP="00660716">
      <w:pPr>
        <w:jc w:val="both"/>
      </w:pPr>
    </w:p>
    <w:p w:rsidR="00B35BA0" w:rsidRDefault="00B35BA0" w:rsidP="00660716">
      <w:pPr>
        <w:jc w:val="both"/>
      </w:pPr>
    </w:p>
    <w:p w:rsidR="00B35BA0" w:rsidRDefault="00B35BA0" w:rsidP="00660716">
      <w:pPr>
        <w:jc w:val="both"/>
      </w:pPr>
    </w:p>
    <w:p w:rsidR="00B35BA0" w:rsidRDefault="00B35BA0" w:rsidP="00660716">
      <w:pPr>
        <w:jc w:val="both"/>
      </w:pPr>
    </w:p>
    <w:p w:rsidR="00B35BA0" w:rsidRDefault="00B35BA0" w:rsidP="00660716">
      <w:pPr>
        <w:jc w:val="both"/>
      </w:pPr>
    </w:p>
    <w:p w:rsidR="00B35BA0" w:rsidRDefault="00B35BA0" w:rsidP="00660716">
      <w:pPr>
        <w:jc w:val="both"/>
      </w:pPr>
    </w:p>
    <w:p w:rsidR="00B35BA0" w:rsidRDefault="00B35BA0" w:rsidP="00660716">
      <w:pPr>
        <w:jc w:val="both"/>
      </w:pPr>
    </w:p>
    <w:p w:rsidR="00B35BA0" w:rsidRDefault="00B35BA0" w:rsidP="00660716">
      <w:pPr>
        <w:jc w:val="both"/>
      </w:pPr>
    </w:p>
    <w:p w:rsidR="00B35BA0" w:rsidRDefault="00B35BA0" w:rsidP="00660716">
      <w:pPr>
        <w:jc w:val="both"/>
      </w:pPr>
    </w:p>
    <w:p w:rsidR="00B35BA0" w:rsidRDefault="00B35BA0" w:rsidP="00660716">
      <w:pPr>
        <w:jc w:val="both"/>
      </w:pPr>
    </w:p>
    <w:p w:rsidR="00B35BA0" w:rsidRDefault="00B35BA0" w:rsidP="00660716">
      <w:pPr>
        <w:jc w:val="both"/>
      </w:pPr>
    </w:p>
    <w:p w:rsidR="00B35BA0" w:rsidRDefault="00B35BA0" w:rsidP="00660716">
      <w:pPr>
        <w:jc w:val="both"/>
      </w:pPr>
    </w:p>
    <w:p w:rsidR="00B35BA0" w:rsidRPr="00B35BA0" w:rsidRDefault="00B35BA0" w:rsidP="00B35BA0">
      <w:pPr>
        <w:spacing w:before="60" w:after="60"/>
        <w:ind w:left="6237"/>
        <w:jc w:val="both"/>
        <w:rPr>
          <w:bCs/>
        </w:rPr>
      </w:pPr>
      <w:r w:rsidRPr="00B35BA0">
        <w:rPr>
          <w:bCs/>
        </w:rPr>
        <w:t>Приложение № 4</w:t>
      </w:r>
    </w:p>
    <w:p w:rsidR="00B35BA0" w:rsidRPr="00B35BA0" w:rsidRDefault="00B35BA0" w:rsidP="00B35BA0">
      <w:pPr>
        <w:spacing w:before="60" w:after="60"/>
        <w:ind w:left="6237"/>
        <w:jc w:val="both"/>
        <w:rPr>
          <w:bCs/>
        </w:rPr>
      </w:pPr>
      <w:r w:rsidRPr="00B35BA0">
        <w:rPr>
          <w:bCs/>
        </w:rPr>
        <w:t>к Договору № _______________</w:t>
      </w:r>
    </w:p>
    <w:p w:rsidR="00B35BA0" w:rsidRPr="00B35BA0" w:rsidRDefault="00B35BA0" w:rsidP="00B35BA0">
      <w:pPr>
        <w:spacing w:before="60" w:after="60"/>
        <w:ind w:left="6237"/>
        <w:jc w:val="both"/>
        <w:rPr>
          <w:bCs/>
        </w:rPr>
      </w:pPr>
      <w:r w:rsidRPr="00B35BA0">
        <w:rPr>
          <w:bCs/>
        </w:rPr>
        <w:t>от «____» ____________ 2015г.</w:t>
      </w:r>
    </w:p>
    <w:p w:rsidR="00B35BA0" w:rsidRPr="00B35BA0" w:rsidRDefault="00B35BA0" w:rsidP="00B35BA0">
      <w:pPr>
        <w:keepNext/>
        <w:spacing w:before="240" w:after="240"/>
        <w:jc w:val="center"/>
        <w:outlineLvl w:val="0"/>
        <w:rPr>
          <w:b/>
          <w:kern w:val="32"/>
          <w:sz w:val="32"/>
          <w:szCs w:val="32"/>
          <w:lang w:eastAsia="x-none"/>
        </w:rPr>
      </w:pPr>
      <w:r w:rsidRPr="00B35BA0">
        <w:rPr>
          <w:b/>
          <w:kern w:val="32"/>
          <w:sz w:val="32"/>
          <w:szCs w:val="32"/>
          <w:lang w:val="x-none" w:eastAsia="x-none"/>
        </w:rPr>
        <w:t>СОГЛАШЕНИЕ О КОНФИДЕНЦИАЛЬНОСТИ</w:t>
      </w:r>
    </w:p>
    <w:p w:rsidR="00B35BA0" w:rsidRPr="00B35BA0" w:rsidRDefault="00B35BA0" w:rsidP="00B35BA0">
      <w:pPr>
        <w:keepNext/>
        <w:keepLines/>
        <w:numPr>
          <w:ilvl w:val="0"/>
          <w:numId w:val="40"/>
        </w:numPr>
        <w:spacing w:before="60" w:after="60" w:line="276" w:lineRule="auto"/>
        <w:outlineLvl w:val="1"/>
        <w:rPr>
          <w:bCs/>
          <w:sz w:val="27"/>
          <w:szCs w:val="27"/>
          <w:lang w:val="x-none" w:eastAsia="x-none"/>
        </w:rPr>
      </w:pPr>
      <w:r w:rsidRPr="00B35BA0">
        <w:rPr>
          <w:bCs/>
          <w:sz w:val="27"/>
          <w:szCs w:val="27"/>
          <w:lang w:val="x-none" w:eastAsia="x-none"/>
        </w:rPr>
        <w:t>ОПРЕДЕЛЕНИЯ</w:t>
      </w:r>
    </w:p>
    <w:p w:rsidR="00B35BA0" w:rsidRPr="00B35BA0" w:rsidRDefault="00B35BA0" w:rsidP="00B35BA0">
      <w:pPr>
        <w:numPr>
          <w:ilvl w:val="1"/>
          <w:numId w:val="40"/>
        </w:numPr>
        <w:tabs>
          <w:tab w:val="right" w:leader="dot" w:pos="851"/>
          <w:tab w:val="left" w:pos="1418"/>
        </w:tabs>
        <w:suppressAutoHyphens/>
        <w:spacing w:before="60" w:after="60" w:line="276" w:lineRule="auto"/>
        <w:jc w:val="both"/>
        <w:rPr>
          <w:bCs/>
          <w:kern w:val="32"/>
          <w:sz w:val="27"/>
          <w:szCs w:val="27"/>
        </w:rPr>
      </w:pPr>
      <w:r w:rsidRPr="00B35BA0">
        <w:rPr>
          <w:bCs/>
          <w:kern w:val="32"/>
          <w:sz w:val="27"/>
          <w:szCs w:val="27"/>
        </w:rPr>
        <w:t>Под термином «Конфиденциальная информация» понимается любая документированная информация с ограниченным доступом, не отнесенная к государственной тайне.</w:t>
      </w:r>
    </w:p>
    <w:p w:rsidR="00B35BA0" w:rsidRPr="00B35BA0" w:rsidRDefault="00B35BA0" w:rsidP="00B35BA0">
      <w:pPr>
        <w:numPr>
          <w:ilvl w:val="1"/>
          <w:numId w:val="40"/>
        </w:numPr>
        <w:tabs>
          <w:tab w:val="right" w:leader="dot" w:pos="851"/>
          <w:tab w:val="left" w:pos="1418"/>
        </w:tabs>
        <w:suppressAutoHyphens/>
        <w:spacing w:before="60" w:after="60" w:line="276" w:lineRule="auto"/>
        <w:jc w:val="both"/>
        <w:rPr>
          <w:bCs/>
          <w:kern w:val="32"/>
          <w:sz w:val="27"/>
          <w:szCs w:val="27"/>
        </w:rPr>
      </w:pPr>
      <w:r w:rsidRPr="00B35BA0">
        <w:rPr>
          <w:bCs/>
          <w:kern w:val="32"/>
          <w:sz w:val="27"/>
          <w:szCs w:val="27"/>
        </w:rPr>
        <w:t xml:space="preserve">Под термином «Открытая информация» понимаются сведения, не отнесенные нормативными и правовыми актами Российской Федерации к документированной информации с ограниченным доступом. Для отнесения к категории открытой при исполнении Договора любая информация (как уже имеющаяся, так и получаемая в ходе работ) должна пройти необходимую экспертизу, получить разрешение на информационный обмен и не быть признанной конфиденциальной. </w:t>
      </w:r>
    </w:p>
    <w:p w:rsidR="00B35BA0" w:rsidRPr="00B35BA0" w:rsidRDefault="00B35BA0" w:rsidP="00B35BA0">
      <w:pPr>
        <w:numPr>
          <w:ilvl w:val="1"/>
          <w:numId w:val="40"/>
        </w:numPr>
        <w:tabs>
          <w:tab w:val="right" w:leader="dot" w:pos="851"/>
          <w:tab w:val="left" w:pos="1418"/>
        </w:tabs>
        <w:suppressAutoHyphens/>
        <w:spacing w:before="60" w:after="60" w:line="276" w:lineRule="auto"/>
        <w:jc w:val="both"/>
        <w:rPr>
          <w:bCs/>
          <w:kern w:val="32"/>
          <w:sz w:val="27"/>
          <w:szCs w:val="27"/>
        </w:rPr>
      </w:pPr>
      <w:r w:rsidRPr="00B35BA0">
        <w:rPr>
          <w:bCs/>
          <w:kern w:val="32"/>
          <w:sz w:val="27"/>
          <w:szCs w:val="27"/>
        </w:rPr>
        <w:t>Под термином «Коммерческая тайна («КТ») понимается научно-техническая, коммерческая, организационная или иная, используемая в производственной деятельности информация, которая обладает реальной или потенциальной экономической ценностью в силу того, что она не является общеизвестной и не может быть получена законным образом другими лицами, которые могли получить экономическую выгоду от ее разглашения или использования.</w:t>
      </w:r>
    </w:p>
    <w:p w:rsidR="00B35BA0" w:rsidRPr="00B35BA0" w:rsidRDefault="00B35BA0" w:rsidP="00B35BA0">
      <w:pPr>
        <w:numPr>
          <w:ilvl w:val="1"/>
          <w:numId w:val="40"/>
        </w:numPr>
        <w:tabs>
          <w:tab w:val="right" w:leader="dot" w:pos="851"/>
          <w:tab w:val="left" w:pos="1418"/>
        </w:tabs>
        <w:suppressAutoHyphens/>
        <w:spacing w:before="60" w:after="60" w:line="276" w:lineRule="auto"/>
        <w:jc w:val="both"/>
        <w:rPr>
          <w:bCs/>
          <w:kern w:val="32"/>
          <w:sz w:val="27"/>
          <w:szCs w:val="27"/>
        </w:rPr>
      </w:pPr>
      <w:r w:rsidRPr="00B35BA0">
        <w:rPr>
          <w:bCs/>
          <w:kern w:val="32"/>
          <w:sz w:val="27"/>
          <w:szCs w:val="27"/>
        </w:rPr>
        <w:t>Под «третьими лицами» понимаются физические или юридические лица, отличные от сотрудников Сторон или от самих Сторон, в том числе сотрудники, не принимающие непосредственного участия в работах по Договору.</w:t>
      </w:r>
    </w:p>
    <w:p w:rsidR="00B35BA0" w:rsidRPr="00B35BA0" w:rsidRDefault="00B35BA0" w:rsidP="00B35BA0">
      <w:pPr>
        <w:keepNext/>
        <w:keepLines/>
        <w:numPr>
          <w:ilvl w:val="0"/>
          <w:numId w:val="40"/>
        </w:numPr>
        <w:spacing w:before="60" w:after="60" w:line="276" w:lineRule="auto"/>
        <w:outlineLvl w:val="1"/>
        <w:rPr>
          <w:bCs/>
          <w:sz w:val="27"/>
          <w:szCs w:val="27"/>
          <w:lang w:val="x-none" w:eastAsia="x-none"/>
        </w:rPr>
      </w:pPr>
      <w:r w:rsidRPr="00B35BA0">
        <w:rPr>
          <w:bCs/>
          <w:sz w:val="27"/>
          <w:szCs w:val="27"/>
          <w:lang w:val="x-none" w:eastAsia="x-none"/>
        </w:rPr>
        <w:t>ПРЕДМЕТ СОГЛАШЕНИЯ</w:t>
      </w:r>
    </w:p>
    <w:p w:rsidR="00B35BA0" w:rsidRPr="00B35BA0" w:rsidRDefault="00B35BA0" w:rsidP="00B35BA0">
      <w:pPr>
        <w:numPr>
          <w:ilvl w:val="1"/>
          <w:numId w:val="40"/>
        </w:numPr>
        <w:tabs>
          <w:tab w:val="right" w:leader="dot" w:pos="851"/>
          <w:tab w:val="left" w:pos="1418"/>
        </w:tabs>
        <w:suppressAutoHyphens/>
        <w:spacing w:before="60" w:after="60" w:line="276" w:lineRule="auto"/>
        <w:jc w:val="both"/>
        <w:rPr>
          <w:bCs/>
          <w:kern w:val="32"/>
          <w:sz w:val="27"/>
          <w:szCs w:val="27"/>
        </w:rPr>
      </w:pPr>
      <w:r w:rsidRPr="00B35BA0">
        <w:rPr>
          <w:bCs/>
          <w:kern w:val="32"/>
          <w:sz w:val="27"/>
          <w:szCs w:val="27"/>
        </w:rPr>
        <w:t>В обеспечение действующего Договора Стороны, а также организации и их сотрудники, с которыми Стороны взаимодействуют в рамках исполнения Договора, предоставляют друг другу конфиденциальную информацию и обязуются обеспечить в отношении указанной информации соблюдение условий её хранения и использования, регламентируемых нормативными и правовыми актами Российской Федерации.</w:t>
      </w:r>
    </w:p>
    <w:p w:rsidR="00B35BA0" w:rsidRPr="00B35BA0" w:rsidRDefault="00B35BA0" w:rsidP="00B35BA0">
      <w:pPr>
        <w:keepNext/>
        <w:keepLines/>
        <w:numPr>
          <w:ilvl w:val="0"/>
          <w:numId w:val="40"/>
        </w:numPr>
        <w:spacing w:before="60" w:after="60" w:line="276" w:lineRule="auto"/>
        <w:outlineLvl w:val="1"/>
        <w:rPr>
          <w:bCs/>
          <w:sz w:val="27"/>
          <w:szCs w:val="27"/>
          <w:lang w:val="x-none" w:eastAsia="x-none"/>
        </w:rPr>
      </w:pPr>
      <w:r w:rsidRPr="00B35BA0">
        <w:rPr>
          <w:bCs/>
          <w:sz w:val="27"/>
          <w:szCs w:val="27"/>
          <w:lang w:val="x-none" w:eastAsia="x-none"/>
        </w:rPr>
        <w:t>УСЛОВИЯ ОБРАЩЕНИЯ С КОНФИДЕНЦИАЛЬНОЙ ИНФОРМАЦИЕЙ</w:t>
      </w:r>
    </w:p>
    <w:p w:rsidR="00B35BA0" w:rsidRPr="00B35BA0" w:rsidRDefault="00B35BA0" w:rsidP="00B35BA0">
      <w:pPr>
        <w:numPr>
          <w:ilvl w:val="1"/>
          <w:numId w:val="40"/>
        </w:numPr>
        <w:tabs>
          <w:tab w:val="right" w:leader="dot" w:pos="851"/>
          <w:tab w:val="left" w:pos="1418"/>
        </w:tabs>
        <w:suppressAutoHyphens/>
        <w:spacing w:before="60" w:after="60" w:line="276" w:lineRule="auto"/>
        <w:jc w:val="both"/>
        <w:rPr>
          <w:bCs/>
          <w:kern w:val="32"/>
          <w:sz w:val="27"/>
          <w:szCs w:val="27"/>
        </w:rPr>
      </w:pPr>
      <w:r w:rsidRPr="00B35BA0">
        <w:rPr>
          <w:bCs/>
          <w:kern w:val="32"/>
          <w:sz w:val="27"/>
          <w:szCs w:val="27"/>
        </w:rPr>
        <w:t>При обращении с конфиденциальной информацией Стороны обязуются:</w:t>
      </w:r>
    </w:p>
    <w:p w:rsidR="00B35BA0" w:rsidRPr="00B35BA0" w:rsidRDefault="00B35BA0" w:rsidP="00B35BA0">
      <w:pPr>
        <w:numPr>
          <w:ilvl w:val="0"/>
          <w:numId w:val="41"/>
        </w:numPr>
        <w:tabs>
          <w:tab w:val="left" w:pos="993"/>
        </w:tabs>
        <w:spacing w:before="60" w:after="60" w:line="276" w:lineRule="auto"/>
        <w:ind w:firstLine="709"/>
        <w:jc w:val="both"/>
        <w:rPr>
          <w:sz w:val="27"/>
          <w:szCs w:val="27"/>
        </w:rPr>
      </w:pPr>
      <w:r w:rsidRPr="00B35BA0">
        <w:rPr>
          <w:sz w:val="27"/>
          <w:szCs w:val="27"/>
        </w:rPr>
        <w:t>обеспечить хранение конфиденциальной информации, исключающее доступ к информации третьих лиц;</w:t>
      </w:r>
    </w:p>
    <w:p w:rsidR="00B35BA0" w:rsidRPr="00B35BA0" w:rsidRDefault="00B35BA0" w:rsidP="00B35BA0">
      <w:pPr>
        <w:numPr>
          <w:ilvl w:val="0"/>
          <w:numId w:val="41"/>
        </w:numPr>
        <w:tabs>
          <w:tab w:val="left" w:pos="993"/>
        </w:tabs>
        <w:spacing w:before="60" w:after="60" w:line="276" w:lineRule="auto"/>
        <w:ind w:firstLine="709"/>
        <w:jc w:val="both"/>
        <w:rPr>
          <w:sz w:val="27"/>
          <w:szCs w:val="27"/>
        </w:rPr>
      </w:pPr>
      <w:r w:rsidRPr="00B35BA0">
        <w:rPr>
          <w:sz w:val="27"/>
          <w:szCs w:val="27"/>
        </w:rPr>
        <w:t>не передавать и не разглашать содержание конфиденциальной информации третьим лицам;</w:t>
      </w:r>
    </w:p>
    <w:p w:rsidR="00B35BA0" w:rsidRPr="00B35BA0" w:rsidRDefault="00B35BA0" w:rsidP="00B35BA0">
      <w:pPr>
        <w:numPr>
          <w:ilvl w:val="0"/>
          <w:numId w:val="41"/>
        </w:numPr>
        <w:tabs>
          <w:tab w:val="left" w:pos="993"/>
          <w:tab w:val="left" w:pos="1276"/>
        </w:tabs>
        <w:spacing w:before="60" w:after="60" w:line="276" w:lineRule="auto"/>
        <w:ind w:firstLine="709"/>
        <w:jc w:val="both"/>
        <w:rPr>
          <w:sz w:val="27"/>
          <w:szCs w:val="27"/>
        </w:rPr>
      </w:pPr>
      <w:r w:rsidRPr="00B35BA0">
        <w:rPr>
          <w:sz w:val="27"/>
          <w:szCs w:val="27"/>
        </w:rPr>
        <w:t>не допускать копирования конфиденциальной информации;</w:t>
      </w:r>
    </w:p>
    <w:p w:rsidR="00B35BA0" w:rsidRPr="00B35BA0" w:rsidRDefault="00B35BA0" w:rsidP="00B35BA0">
      <w:pPr>
        <w:numPr>
          <w:ilvl w:val="0"/>
          <w:numId w:val="41"/>
        </w:numPr>
        <w:tabs>
          <w:tab w:val="left" w:pos="993"/>
        </w:tabs>
        <w:spacing w:before="60" w:after="60" w:line="276" w:lineRule="auto"/>
        <w:ind w:firstLine="709"/>
        <w:jc w:val="both"/>
        <w:rPr>
          <w:sz w:val="27"/>
          <w:szCs w:val="27"/>
        </w:rPr>
      </w:pPr>
      <w:r w:rsidRPr="00B35BA0">
        <w:rPr>
          <w:sz w:val="27"/>
          <w:szCs w:val="27"/>
        </w:rPr>
        <w:t xml:space="preserve">обеспечить доступ к конфиденциальной информации только уполномоченных лиц, проинструктированных о порядке работы с конфиденциальной информацией и согласных с выполнением указанных в </w:t>
      </w:r>
      <w:proofErr w:type="spellStart"/>
      <w:proofErr w:type="gramStart"/>
      <w:r w:rsidRPr="00B35BA0">
        <w:rPr>
          <w:sz w:val="27"/>
          <w:szCs w:val="27"/>
        </w:rPr>
        <w:t>в</w:t>
      </w:r>
      <w:proofErr w:type="spellEnd"/>
      <w:proofErr w:type="gramEnd"/>
      <w:r w:rsidRPr="00B35BA0">
        <w:rPr>
          <w:sz w:val="27"/>
          <w:szCs w:val="27"/>
        </w:rPr>
        <w:t xml:space="preserve"> настоящем соглашении требований;</w:t>
      </w:r>
    </w:p>
    <w:p w:rsidR="00B35BA0" w:rsidRPr="00B35BA0" w:rsidRDefault="00B35BA0" w:rsidP="00B35BA0">
      <w:pPr>
        <w:numPr>
          <w:ilvl w:val="0"/>
          <w:numId w:val="41"/>
        </w:numPr>
        <w:tabs>
          <w:tab w:val="left" w:pos="993"/>
        </w:tabs>
        <w:spacing w:before="60" w:after="60" w:line="276" w:lineRule="auto"/>
        <w:ind w:firstLine="709"/>
        <w:jc w:val="both"/>
        <w:rPr>
          <w:sz w:val="27"/>
          <w:szCs w:val="27"/>
        </w:rPr>
      </w:pPr>
      <w:r w:rsidRPr="00B35BA0">
        <w:rPr>
          <w:sz w:val="27"/>
          <w:szCs w:val="27"/>
        </w:rPr>
        <w:t>обеспечить защиту конфиденциальной информации в порядке, определенном решением Коллегии Федеральной службы по техническому и экспортному контролю (</w:t>
      </w:r>
      <w:proofErr w:type="gramStart"/>
      <w:r w:rsidRPr="00B35BA0">
        <w:rPr>
          <w:sz w:val="27"/>
          <w:szCs w:val="27"/>
        </w:rPr>
        <w:t>бывшая</w:t>
      </w:r>
      <w:proofErr w:type="gramEnd"/>
      <w:r w:rsidRPr="00B35BA0">
        <w:rPr>
          <w:sz w:val="27"/>
          <w:szCs w:val="27"/>
        </w:rPr>
        <w:t xml:space="preserve"> </w:t>
      </w:r>
      <w:proofErr w:type="spellStart"/>
      <w:r w:rsidRPr="00B35BA0">
        <w:rPr>
          <w:sz w:val="27"/>
          <w:szCs w:val="27"/>
        </w:rPr>
        <w:t>Гостехкомиссия</w:t>
      </w:r>
      <w:proofErr w:type="spellEnd"/>
      <w:r w:rsidRPr="00B35BA0">
        <w:rPr>
          <w:sz w:val="27"/>
          <w:szCs w:val="27"/>
        </w:rPr>
        <w:t xml:space="preserve"> России) от 02.03.2001 № 7.2/02.03.01 «Специальные требования и рекомендации по технической защите конфиденциальной информации» (СТР-К-2002).</w:t>
      </w:r>
    </w:p>
    <w:p w:rsidR="00B35BA0" w:rsidRPr="00B35BA0" w:rsidRDefault="00B35BA0" w:rsidP="00B35BA0">
      <w:pPr>
        <w:numPr>
          <w:ilvl w:val="1"/>
          <w:numId w:val="40"/>
        </w:numPr>
        <w:tabs>
          <w:tab w:val="right" w:leader="dot" w:pos="851"/>
          <w:tab w:val="left" w:pos="1418"/>
        </w:tabs>
        <w:suppressAutoHyphens/>
        <w:spacing w:before="60" w:after="60" w:line="276" w:lineRule="auto"/>
        <w:jc w:val="both"/>
        <w:rPr>
          <w:bCs/>
          <w:kern w:val="32"/>
          <w:sz w:val="27"/>
          <w:szCs w:val="27"/>
        </w:rPr>
      </w:pPr>
      <w:r w:rsidRPr="00B35BA0">
        <w:rPr>
          <w:bCs/>
          <w:kern w:val="32"/>
          <w:sz w:val="27"/>
          <w:szCs w:val="27"/>
        </w:rPr>
        <w:t>Документы на бумажном, магнитном и/или оптическом носителях, а также сами магнитные, оптические (CD ROM) носители, содержащие конфиденциальную информацию, должны иметь этикетки, штампы, надписи и ясно видимые пометки «Конфиденциально» или «Коммерческая тайна» и учтены установленным порядком.</w:t>
      </w:r>
    </w:p>
    <w:p w:rsidR="00B35BA0" w:rsidRPr="00B35BA0" w:rsidRDefault="00B35BA0" w:rsidP="00B35BA0">
      <w:pPr>
        <w:numPr>
          <w:ilvl w:val="1"/>
          <w:numId w:val="40"/>
        </w:numPr>
        <w:tabs>
          <w:tab w:val="right" w:leader="dot" w:pos="851"/>
          <w:tab w:val="left" w:pos="1418"/>
        </w:tabs>
        <w:suppressAutoHyphens/>
        <w:spacing w:before="60" w:after="60" w:line="276" w:lineRule="auto"/>
        <w:jc w:val="both"/>
        <w:rPr>
          <w:bCs/>
          <w:kern w:val="32"/>
          <w:sz w:val="27"/>
          <w:szCs w:val="27"/>
        </w:rPr>
      </w:pPr>
      <w:r w:rsidRPr="00B35BA0">
        <w:rPr>
          <w:bCs/>
          <w:kern w:val="32"/>
          <w:sz w:val="27"/>
          <w:szCs w:val="27"/>
        </w:rPr>
        <w:t>Стороны вправе использовать конфиденциальную информацию для проведения работ по Договору, если такое использование не нарушает законодательство Российской Федерации.</w:t>
      </w:r>
    </w:p>
    <w:p w:rsidR="00B35BA0" w:rsidRPr="00B35BA0" w:rsidRDefault="00B35BA0" w:rsidP="00B35BA0">
      <w:pPr>
        <w:keepNext/>
        <w:keepLines/>
        <w:numPr>
          <w:ilvl w:val="0"/>
          <w:numId w:val="40"/>
        </w:numPr>
        <w:spacing w:before="60" w:after="60" w:line="276" w:lineRule="auto"/>
        <w:outlineLvl w:val="1"/>
        <w:rPr>
          <w:bCs/>
          <w:sz w:val="27"/>
          <w:szCs w:val="27"/>
          <w:lang w:val="x-none" w:eastAsia="x-none"/>
        </w:rPr>
      </w:pPr>
      <w:r w:rsidRPr="00B35BA0">
        <w:rPr>
          <w:bCs/>
          <w:sz w:val="27"/>
          <w:szCs w:val="27"/>
          <w:lang w:val="x-none" w:eastAsia="x-none"/>
        </w:rPr>
        <w:t>ПОРЯДОК ПЕРЕДАЧИ КОНФИДЕНЦИАЛЬНОЙ ИНФОРМАЦИИ</w:t>
      </w:r>
    </w:p>
    <w:p w:rsidR="00B35BA0" w:rsidRPr="00B35BA0" w:rsidRDefault="00B35BA0" w:rsidP="00B35BA0">
      <w:pPr>
        <w:numPr>
          <w:ilvl w:val="1"/>
          <w:numId w:val="40"/>
        </w:numPr>
        <w:tabs>
          <w:tab w:val="right" w:leader="dot" w:pos="851"/>
          <w:tab w:val="left" w:pos="1418"/>
        </w:tabs>
        <w:suppressAutoHyphens/>
        <w:spacing w:before="60" w:after="60" w:line="276" w:lineRule="auto"/>
        <w:jc w:val="both"/>
        <w:rPr>
          <w:bCs/>
          <w:kern w:val="32"/>
          <w:sz w:val="27"/>
          <w:szCs w:val="27"/>
        </w:rPr>
      </w:pPr>
      <w:r w:rsidRPr="00B35BA0">
        <w:rPr>
          <w:bCs/>
          <w:kern w:val="32"/>
          <w:sz w:val="27"/>
          <w:szCs w:val="27"/>
        </w:rPr>
        <w:t xml:space="preserve">Передача конфиденциальной информации между Сторонами осуществляется в соответствии с законодательством Российской Федерации. </w:t>
      </w:r>
    </w:p>
    <w:p w:rsidR="00B35BA0" w:rsidRPr="00B35BA0" w:rsidRDefault="00B35BA0" w:rsidP="00B35BA0">
      <w:pPr>
        <w:numPr>
          <w:ilvl w:val="1"/>
          <w:numId w:val="40"/>
        </w:numPr>
        <w:tabs>
          <w:tab w:val="right" w:leader="dot" w:pos="851"/>
          <w:tab w:val="left" w:pos="1418"/>
        </w:tabs>
        <w:suppressAutoHyphens/>
        <w:spacing w:before="60" w:after="60" w:line="276" w:lineRule="auto"/>
        <w:jc w:val="both"/>
        <w:rPr>
          <w:bCs/>
          <w:kern w:val="32"/>
          <w:sz w:val="27"/>
          <w:szCs w:val="27"/>
        </w:rPr>
      </w:pPr>
      <w:r w:rsidRPr="00B35BA0">
        <w:rPr>
          <w:bCs/>
          <w:kern w:val="32"/>
          <w:sz w:val="27"/>
          <w:szCs w:val="27"/>
        </w:rPr>
        <w:t xml:space="preserve">Передача Информации органу государственной власти не считается разглашением в случаях, когда такой орган государственной власти уполномочен в соответствии с законодательством </w:t>
      </w:r>
      <w:proofErr w:type="gramStart"/>
      <w:r w:rsidRPr="00B35BA0">
        <w:rPr>
          <w:bCs/>
          <w:kern w:val="32"/>
          <w:sz w:val="27"/>
          <w:szCs w:val="27"/>
        </w:rPr>
        <w:t>требовать</w:t>
      </w:r>
      <w:proofErr w:type="gramEnd"/>
      <w:r w:rsidRPr="00B35BA0">
        <w:rPr>
          <w:bCs/>
          <w:kern w:val="32"/>
          <w:sz w:val="27"/>
          <w:szCs w:val="27"/>
        </w:rPr>
        <w:t xml:space="preserve"> предоставления Информации. При этом передача органу государственной власти Информации должна осуществляться в соответствии с внутренними нормативными документами, устанавливающими порядок такой передачи, с предварительным письменным уведомлением Передающей стороны.</w:t>
      </w:r>
    </w:p>
    <w:p w:rsidR="00B35BA0" w:rsidRPr="00B35BA0" w:rsidRDefault="00B35BA0" w:rsidP="00B35BA0">
      <w:pPr>
        <w:keepNext/>
        <w:keepLines/>
        <w:numPr>
          <w:ilvl w:val="0"/>
          <w:numId w:val="40"/>
        </w:numPr>
        <w:spacing w:before="60" w:after="60" w:line="276" w:lineRule="auto"/>
        <w:outlineLvl w:val="1"/>
        <w:rPr>
          <w:bCs/>
          <w:sz w:val="27"/>
          <w:szCs w:val="27"/>
          <w:lang w:val="x-none" w:eastAsia="x-none"/>
        </w:rPr>
      </w:pPr>
      <w:r w:rsidRPr="00B35BA0">
        <w:rPr>
          <w:bCs/>
          <w:sz w:val="27"/>
          <w:szCs w:val="27"/>
          <w:lang w:val="x-none" w:eastAsia="x-none"/>
        </w:rPr>
        <w:t>ОТВЕТСТВЕННОСТЬ</w:t>
      </w:r>
    </w:p>
    <w:p w:rsidR="00B35BA0" w:rsidRPr="00B35BA0" w:rsidRDefault="00B35BA0" w:rsidP="00B35BA0">
      <w:pPr>
        <w:numPr>
          <w:ilvl w:val="1"/>
          <w:numId w:val="40"/>
        </w:numPr>
        <w:tabs>
          <w:tab w:val="right" w:leader="dot" w:pos="851"/>
          <w:tab w:val="left" w:pos="1418"/>
        </w:tabs>
        <w:suppressAutoHyphens/>
        <w:spacing w:before="60" w:after="60" w:line="276" w:lineRule="auto"/>
        <w:jc w:val="both"/>
        <w:rPr>
          <w:bCs/>
          <w:kern w:val="32"/>
          <w:sz w:val="27"/>
          <w:szCs w:val="27"/>
        </w:rPr>
      </w:pPr>
      <w:r w:rsidRPr="00B35BA0">
        <w:rPr>
          <w:bCs/>
          <w:kern w:val="32"/>
          <w:sz w:val="27"/>
          <w:szCs w:val="27"/>
        </w:rPr>
        <w:t>При нарушении порядка обращения и передачи конфиденциальной информации Стороны несут ответственность, определенную законодательством Российской Федерации.</w:t>
      </w:r>
    </w:p>
    <w:p w:rsidR="00B35BA0" w:rsidRPr="00B35BA0" w:rsidRDefault="00B35BA0" w:rsidP="00B35BA0">
      <w:pPr>
        <w:numPr>
          <w:ilvl w:val="1"/>
          <w:numId w:val="40"/>
        </w:numPr>
        <w:tabs>
          <w:tab w:val="right" w:leader="dot" w:pos="851"/>
          <w:tab w:val="left" w:pos="1418"/>
        </w:tabs>
        <w:suppressAutoHyphens/>
        <w:spacing w:before="60" w:after="60" w:line="276" w:lineRule="auto"/>
        <w:jc w:val="both"/>
        <w:rPr>
          <w:bCs/>
          <w:kern w:val="32"/>
          <w:sz w:val="27"/>
          <w:szCs w:val="27"/>
        </w:rPr>
      </w:pPr>
      <w:r w:rsidRPr="00B35BA0">
        <w:rPr>
          <w:bCs/>
          <w:kern w:val="32"/>
          <w:sz w:val="27"/>
          <w:szCs w:val="27"/>
        </w:rPr>
        <w:t>В случае причинения убытков вследствие нарушения условий обращения и передачи конфиденциальной информации Стороны должны договориться о компенсации ущерба, либо возместить его в размере, определяемом судебным решением.</w:t>
      </w:r>
    </w:p>
    <w:p w:rsidR="00B35BA0" w:rsidRPr="00B35BA0" w:rsidRDefault="00B35BA0" w:rsidP="00B35BA0">
      <w:pPr>
        <w:keepNext/>
        <w:keepLines/>
        <w:numPr>
          <w:ilvl w:val="0"/>
          <w:numId w:val="40"/>
        </w:numPr>
        <w:spacing w:before="60" w:after="60" w:line="276" w:lineRule="auto"/>
        <w:outlineLvl w:val="1"/>
        <w:rPr>
          <w:bCs/>
          <w:sz w:val="27"/>
          <w:szCs w:val="27"/>
          <w:lang w:val="x-none" w:eastAsia="x-none"/>
        </w:rPr>
      </w:pPr>
      <w:r w:rsidRPr="00B35BA0">
        <w:rPr>
          <w:bCs/>
          <w:sz w:val="27"/>
          <w:szCs w:val="27"/>
          <w:lang w:val="x-none" w:eastAsia="x-none"/>
        </w:rPr>
        <w:t>ПРОЧИЕ УСЛОВИЯ</w:t>
      </w:r>
    </w:p>
    <w:p w:rsidR="00B35BA0" w:rsidRPr="00B35BA0" w:rsidRDefault="00B35BA0" w:rsidP="00B35BA0">
      <w:pPr>
        <w:numPr>
          <w:ilvl w:val="1"/>
          <w:numId w:val="40"/>
        </w:numPr>
        <w:tabs>
          <w:tab w:val="right" w:leader="dot" w:pos="851"/>
          <w:tab w:val="left" w:pos="1418"/>
        </w:tabs>
        <w:suppressAutoHyphens/>
        <w:spacing w:before="60" w:after="60" w:line="276" w:lineRule="auto"/>
        <w:jc w:val="both"/>
        <w:rPr>
          <w:bCs/>
          <w:kern w:val="32"/>
          <w:sz w:val="27"/>
          <w:szCs w:val="27"/>
        </w:rPr>
      </w:pPr>
      <w:r w:rsidRPr="00B35BA0">
        <w:rPr>
          <w:bCs/>
          <w:kern w:val="32"/>
          <w:sz w:val="27"/>
          <w:szCs w:val="27"/>
        </w:rPr>
        <w:t xml:space="preserve">Настоящее соглашение является неотъемлемой частью Договора </w:t>
      </w:r>
      <w:r w:rsidRPr="00B35BA0">
        <w:rPr>
          <w:color w:val="000000"/>
          <w:kern w:val="32"/>
          <w:sz w:val="27"/>
          <w:szCs w:val="27"/>
        </w:rPr>
        <w:t xml:space="preserve">№ _______________________ от «____» ________ 2015 </w:t>
      </w:r>
      <w:r w:rsidRPr="00B35BA0">
        <w:rPr>
          <w:bCs/>
          <w:kern w:val="32"/>
          <w:sz w:val="27"/>
          <w:szCs w:val="27"/>
        </w:rPr>
        <w:t>года, вступает в действие с момента подписания Сторонами Договора и действует в течение двух лет.</w:t>
      </w:r>
    </w:p>
    <w:p w:rsidR="00B35BA0" w:rsidRPr="00B35BA0" w:rsidRDefault="00B35BA0" w:rsidP="00B35BA0">
      <w:pPr>
        <w:spacing w:after="200" w:line="276" w:lineRule="auto"/>
        <w:rPr>
          <w:rFonts w:ascii="Calibri" w:hAnsi="Calibri"/>
          <w:sz w:val="22"/>
          <w:szCs w:val="22"/>
        </w:rPr>
      </w:pPr>
    </w:p>
    <w:tbl>
      <w:tblPr>
        <w:tblW w:w="4950" w:type="pct"/>
        <w:tblInd w:w="-34" w:type="dxa"/>
        <w:tblLook w:val="00BF" w:firstRow="1" w:lastRow="0" w:firstColumn="1" w:lastColumn="0" w:noHBand="0" w:noVBand="0"/>
      </w:tblPr>
      <w:tblGrid>
        <w:gridCol w:w="2568"/>
        <w:gridCol w:w="2098"/>
        <w:gridCol w:w="2546"/>
        <w:gridCol w:w="2544"/>
      </w:tblGrid>
      <w:tr w:rsidR="00B35BA0" w:rsidRPr="00B35BA0" w:rsidTr="00044577">
        <w:tc>
          <w:tcPr>
            <w:tcW w:w="2391" w:type="pct"/>
            <w:gridSpan w:val="2"/>
            <w:hideMark/>
          </w:tcPr>
          <w:p w:rsidR="00B35BA0" w:rsidRPr="00B35BA0" w:rsidRDefault="00B35BA0" w:rsidP="00B35BA0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  <w:r w:rsidRPr="00B35BA0">
              <w:rPr>
                <w:b/>
                <w:sz w:val="28"/>
                <w:szCs w:val="28"/>
              </w:rPr>
              <w:t xml:space="preserve">ОТ </w:t>
            </w:r>
            <w:r>
              <w:rPr>
                <w:b/>
                <w:sz w:val="28"/>
                <w:szCs w:val="28"/>
              </w:rPr>
              <w:t>ЛИЦЕНЗИАРА</w:t>
            </w:r>
          </w:p>
        </w:tc>
        <w:tc>
          <w:tcPr>
            <w:tcW w:w="2609" w:type="pct"/>
            <w:gridSpan w:val="2"/>
            <w:hideMark/>
          </w:tcPr>
          <w:p w:rsidR="00B35BA0" w:rsidRPr="00B35BA0" w:rsidRDefault="00B35BA0" w:rsidP="00B35BA0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  <w:r w:rsidRPr="00B35BA0">
              <w:rPr>
                <w:b/>
                <w:sz w:val="28"/>
                <w:szCs w:val="28"/>
              </w:rPr>
              <w:t xml:space="preserve">ОТ </w:t>
            </w:r>
            <w:r>
              <w:rPr>
                <w:b/>
                <w:sz w:val="28"/>
                <w:szCs w:val="28"/>
              </w:rPr>
              <w:t>ЛИЦЕНЗИАТА</w:t>
            </w:r>
          </w:p>
        </w:tc>
      </w:tr>
      <w:tr w:rsidR="00B35BA0" w:rsidRPr="00B35BA0" w:rsidTr="00044577">
        <w:tc>
          <w:tcPr>
            <w:tcW w:w="2391" w:type="pct"/>
            <w:gridSpan w:val="2"/>
          </w:tcPr>
          <w:p w:rsidR="00B35BA0" w:rsidRPr="00B35BA0" w:rsidRDefault="00B35BA0" w:rsidP="00B35BA0">
            <w:pPr>
              <w:spacing w:before="60" w:after="60"/>
              <w:rPr>
                <w:sz w:val="28"/>
                <w:szCs w:val="28"/>
              </w:rPr>
            </w:pPr>
          </w:p>
        </w:tc>
        <w:tc>
          <w:tcPr>
            <w:tcW w:w="2609" w:type="pct"/>
            <w:gridSpan w:val="2"/>
            <w:hideMark/>
          </w:tcPr>
          <w:p w:rsidR="00B35BA0" w:rsidRPr="00B35BA0" w:rsidRDefault="00B35BA0" w:rsidP="00B35BA0">
            <w:pPr>
              <w:jc w:val="both"/>
              <w:rPr>
                <w:sz w:val="28"/>
                <w:szCs w:val="28"/>
              </w:rPr>
            </w:pPr>
            <w:r w:rsidRPr="00B35BA0">
              <w:rPr>
                <w:sz w:val="28"/>
                <w:szCs w:val="28"/>
              </w:rPr>
              <w:t xml:space="preserve">Директор СЗЦ «СевРАО» - </w:t>
            </w:r>
            <w:r w:rsidRPr="00B35BA0">
              <w:rPr>
                <w:sz w:val="28"/>
                <w:szCs w:val="28"/>
              </w:rPr>
              <w:br/>
              <w:t xml:space="preserve">филиала ФГУП «РосРАО» </w:t>
            </w:r>
          </w:p>
        </w:tc>
      </w:tr>
      <w:tr w:rsidR="00B35BA0" w:rsidRPr="00B35BA0" w:rsidTr="00044577">
        <w:trPr>
          <w:trHeight w:val="449"/>
        </w:trPr>
        <w:tc>
          <w:tcPr>
            <w:tcW w:w="2391" w:type="pct"/>
            <w:gridSpan w:val="2"/>
          </w:tcPr>
          <w:p w:rsidR="00B35BA0" w:rsidRPr="00B35BA0" w:rsidRDefault="00B35BA0" w:rsidP="00B35BA0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305" w:type="pct"/>
            <w:vAlign w:val="bottom"/>
          </w:tcPr>
          <w:p w:rsidR="00B35BA0" w:rsidRPr="00B35BA0" w:rsidRDefault="00B35BA0" w:rsidP="00B35BA0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304" w:type="pct"/>
            <w:vAlign w:val="bottom"/>
            <w:hideMark/>
          </w:tcPr>
          <w:p w:rsidR="00B35BA0" w:rsidRPr="00B35BA0" w:rsidRDefault="00B35BA0" w:rsidP="00B35BA0">
            <w:pPr>
              <w:jc w:val="right"/>
              <w:rPr>
                <w:sz w:val="28"/>
                <w:szCs w:val="28"/>
              </w:rPr>
            </w:pPr>
            <w:r w:rsidRPr="00B35BA0">
              <w:rPr>
                <w:sz w:val="28"/>
                <w:szCs w:val="28"/>
              </w:rPr>
              <w:t>В.Н. Пантелеев</w:t>
            </w:r>
          </w:p>
        </w:tc>
      </w:tr>
      <w:tr w:rsidR="00B35BA0" w:rsidRPr="00B35BA0" w:rsidTr="00044577">
        <w:trPr>
          <w:trHeight w:val="312"/>
        </w:trPr>
        <w:tc>
          <w:tcPr>
            <w:tcW w:w="2391" w:type="pct"/>
            <w:gridSpan w:val="2"/>
            <w:hideMark/>
          </w:tcPr>
          <w:p w:rsidR="00B35BA0" w:rsidRPr="00B35BA0" w:rsidRDefault="00B35BA0" w:rsidP="00B35BA0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35BA0">
              <w:rPr>
                <w:sz w:val="28"/>
                <w:szCs w:val="28"/>
              </w:rPr>
              <w:t>«____» __________ 2015 г.</w:t>
            </w:r>
          </w:p>
        </w:tc>
        <w:tc>
          <w:tcPr>
            <w:tcW w:w="2609" w:type="pct"/>
            <w:gridSpan w:val="2"/>
            <w:hideMark/>
          </w:tcPr>
          <w:p w:rsidR="00B35BA0" w:rsidRPr="00B35BA0" w:rsidRDefault="00B35BA0" w:rsidP="00B35BA0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35BA0">
              <w:rPr>
                <w:sz w:val="28"/>
                <w:szCs w:val="28"/>
              </w:rPr>
              <w:t>«____» __________ 2015 г.</w:t>
            </w:r>
          </w:p>
        </w:tc>
      </w:tr>
      <w:tr w:rsidR="00B35BA0" w:rsidRPr="00B35BA0" w:rsidTr="00044577">
        <w:trPr>
          <w:trHeight w:val="209"/>
        </w:trPr>
        <w:tc>
          <w:tcPr>
            <w:tcW w:w="1316" w:type="pct"/>
            <w:hideMark/>
          </w:tcPr>
          <w:p w:rsidR="00B35BA0" w:rsidRPr="00B35BA0" w:rsidRDefault="00B35BA0" w:rsidP="00B35BA0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35BA0">
              <w:rPr>
                <w:sz w:val="28"/>
                <w:szCs w:val="28"/>
              </w:rPr>
              <w:t xml:space="preserve">М.П. </w:t>
            </w:r>
          </w:p>
        </w:tc>
        <w:tc>
          <w:tcPr>
            <w:tcW w:w="1075" w:type="pct"/>
            <w:vAlign w:val="bottom"/>
          </w:tcPr>
          <w:p w:rsidR="00B35BA0" w:rsidRPr="00B35BA0" w:rsidRDefault="00B35BA0" w:rsidP="00B35BA0">
            <w:p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1305" w:type="pct"/>
            <w:hideMark/>
          </w:tcPr>
          <w:p w:rsidR="00B35BA0" w:rsidRPr="00B35BA0" w:rsidRDefault="00B35BA0" w:rsidP="00B35BA0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35BA0">
              <w:rPr>
                <w:sz w:val="28"/>
                <w:szCs w:val="28"/>
              </w:rPr>
              <w:t xml:space="preserve">М.П. </w:t>
            </w:r>
          </w:p>
        </w:tc>
        <w:tc>
          <w:tcPr>
            <w:tcW w:w="1304" w:type="pct"/>
            <w:vAlign w:val="bottom"/>
          </w:tcPr>
          <w:p w:rsidR="00B35BA0" w:rsidRPr="00B35BA0" w:rsidRDefault="00B35BA0" w:rsidP="00B35BA0">
            <w:pPr>
              <w:spacing w:before="60" w:after="60"/>
              <w:jc w:val="both"/>
              <w:rPr>
                <w:sz w:val="28"/>
                <w:szCs w:val="28"/>
              </w:rPr>
            </w:pPr>
          </w:p>
        </w:tc>
      </w:tr>
    </w:tbl>
    <w:p w:rsidR="00B35BA0" w:rsidRPr="00524271" w:rsidRDefault="00B35BA0" w:rsidP="00660716">
      <w:pPr>
        <w:jc w:val="both"/>
      </w:pPr>
    </w:p>
    <w:sectPr w:rsidR="00B35BA0" w:rsidRPr="00524271" w:rsidSect="00A021B7">
      <w:pgSz w:w="11906" w:h="16838"/>
      <w:pgMar w:top="673" w:right="566" w:bottom="709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AB5" w:rsidRDefault="00610AB5" w:rsidP="00F8700F">
      <w:r>
        <w:separator/>
      </w:r>
    </w:p>
  </w:endnote>
  <w:endnote w:type="continuationSeparator" w:id="0">
    <w:p w:rsidR="00610AB5" w:rsidRDefault="00610AB5" w:rsidP="00F87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AB5" w:rsidRDefault="00610AB5" w:rsidP="00F8700F">
      <w:r>
        <w:separator/>
      </w:r>
    </w:p>
  </w:footnote>
  <w:footnote w:type="continuationSeparator" w:id="0">
    <w:p w:rsidR="00610AB5" w:rsidRDefault="00610AB5" w:rsidP="00F870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065C5F4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1F24F09"/>
    <w:multiLevelType w:val="multilevel"/>
    <w:tmpl w:val="D67E5A0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bullet"/>
      <w:lvlText w:val=""/>
      <w:lvlJc w:val="left"/>
      <w:pPr>
        <w:tabs>
          <w:tab w:val="num" w:pos="1561"/>
        </w:tabs>
        <w:ind w:left="1561" w:hanging="851"/>
      </w:pPr>
      <w:rPr>
        <w:rFonts w:ascii="Symbol" w:hAnsi="Symbo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E456A3"/>
    <w:multiLevelType w:val="multilevel"/>
    <w:tmpl w:val="0AFEF2B8"/>
    <w:lvl w:ilvl="0">
      <w:start w:val="1"/>
      <w:numFmt w:val="decimal"/>
      <w:pStyle w:val="1"/>
      <w:suff w:val="nothing"/>
      <w:lvlText w:val="%1  "/>
      <w:lvlJc w:val="left"/>
      <w:pPr>
        <w:ind w:left="0" w:firstLine="595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6"/>
        <w:szCs w:val="36"/>
        <w:effect w:val="none"/>
        <w:vertAlign w:val="baseline"/>
      </w:rPr>
    </w:lvl>
    <w:lvl w:ilvl="1">
      <w:start w:val="1"/>
      <w:numFmt w:val="decimal"/>
      <w:pStyle w:val="2"/>
      <w:suff w:val="nothing"/>
      <w:lvlText w:val="%1.%2  "/>
      <w:lvlJc w:val="left"/>
      <w:pPr>
        <w:ind w:left="1107" w:firstLine="595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2"/>
        <w:szCs w:val="32"/>
        <w:vertAlign w:val="baseline"/>
      </w:rPr>
    </w:lvl>
    <w:lvl w:ilvl="2">
      <w:start w:val="1"/>
      <w:numFmt w:val="decimal"/>
      <w:pStyle w:val="3"/>
      <w:suff w:val="nothing"/>
      <w:lvlText w:val="%1.%2.%3  "/>
      <w:lvlJc w:val="left"/>
      <w:pPr>
        <w:ind w:left="0" w:firstLine="595"/>
      </w:pPr>
      <w:rPr>
        <w:rFonts w:ascii="Times New Roman" w:hAnsi="Times New Roman" w:cs="Times New Roman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8"/>
        <w:szCs w:val="28"/>
        <w:vertAlign w:val="baseline"/>
      </w:rPr>
    </w:lvl>
    <w:lvl w:ilvl="3">
      <w:start w:val="1"/>
      <w:numFmt w:val="decimal"/>
      <w:lvlRestart w:val="1"/>
      <w:pStyle w:val="10"/>
      <w:suff w:val="nothing"/>
      <w:lvlText w:val="%1.%4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8"/>
        <w:szCs w:val="28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5">
      <w:start w:val="1"/>
      <w:numFmt w:val="decimal"/>
      <w:lvlRestart w:val="2"/>
      <w:pStyle w:val="20"/>
      <w:suff w:val="nothing"/>
      <w:lvlText w:val="%1.%2.%6  "/>
      <w:lvlJc w:val="left"/>
      <w:pPr>
        <w:ind w:left="1295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6">
      <w:start w:val="1"/>
      <w:numFmt w:val="decimal"/>
      <w:pStyle w:val="21"/>
      <w:suff w:val="nothing"/>
      <w:lvlText w:val="%1.%2.%6.%7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7">
      <w:start w:val="1"/>
      <w:numFmt w:val="decimal"/>
      <w:lvlRestart w:val="3"/>
      <w:pStyle w:val="30"/>
      <w:suff w:val="nothing"/>
      <w:lvlText w:val="%1.%2.%3.%8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8">
      <w:start w:val="1"/>
      <w:numFmt w:val="decimal"/>
      <w:pStyle w:val="31"/>
      <w:suff w:val="nothing"/>
      <w:lvlText w:val="%1.%2.%3.%8.%9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</w:abstractNum>
  <w:abstractNum w:abstractNumId="4">
    <w:nsid w:val="080145A8"/>
    <w:multiLevelType w:val="hybridMultilevel"/>
    <w:tmpl w:val="FCAE46DA"/>
    <w:lvl w:ilvl="0" w:tplc="795EA332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9DC63E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0FAE3E95"/>
    <w:multiLevelType w:val="hybridMultilevel"/>
    <w:tmpl w:val="442CA082"/>
    <w:lvl w:ilvl="0" w:tplc="EAB02274">
      <w:start w:val="5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F31296"/>
    <w:multiLevelType w:val="hybridMultilevel"/>
    <w:tmpl w:val="19EE444C"/>
    <w:lvl w:ilvl="0" w:tplc="E504767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904D7"/>
    <w:multiLevelType w:val="multilevel"/>
    <w:tmpl w:val="FA02CF34"/>
    <w:lvl w:ilvl="0">
      <w:start w:val="1"/>
      <w:numFmt w:val="upperRoman"/>
      <w:pStyle w:val="a0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02"/>
        </w:tabs>
        <w:ind w:left="1702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pStyle w:val="a1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1B01BE0"/>
    <w:multiLevelType w:val="multilevel"/>
    <w:tmpl w:val="08002EE0"/>
    <w:lvl w:ilvl="0">
      <w:start w:val="1"/>
      <w:numFmt w:val="decimal"/>
      <w:pStyle w:val="a2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3)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11">
    <w:nsid w:val="25C77930"/>
    <w:multiLevelType w:val="multilevel"/>
    <w:tmpl w:val="D67E5A0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bullet"/>
      <w:lvlText w:val=""/>
      <w:lvlJc w:val="left"/>
      <w:pPr>
        <w:tabs>
          <w:tab w:val="num" w:pos="1561"/>
        </w:tabs>
        <w:ind w:left="1561" w:hanging="851"/>
      </w:pPr>
      <w:rPr>
        <w:rFonts w:ascii="Symbol" w:hAnsi="Symbo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CBF56A3"/>
    <w:multiLevelType w:val="multilevel"/>
    <w:tmpl w:val="D67E5A0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bullet"/>
      <w:lvlText w:val=""/>
      <w:lvlJc w:val="left"/>
      <w:pPr>
        <w:tabs>
          <w:tab w:val="num" w:pos="1561"/>
        </w:tabs>
        <w:ind w:left="1561" w:hanging="851"/>
      </w:pPr>
      <w:rPr>
        <w:rFonts w:ascii="Symbol" w:hAnsi="Symbo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31873729"/>
    <w:multiLevelType w:val="hybridMultilevel"/>
    <w:tmpl w:val="A2CAA540"/>
    <w:lvl w:ilvl="0" w:tplc="190C518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855496"/>
    <w:multiLevelType w:val="multilevel"/>
    <w:tmpl w:val="76AC1E2E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561"/>
        </w:tabs>
        <w:ind w:left="1561" w:hanging="851"/>
      </w:pPr>
      <w:rPr>
        <w:rFonts w:ascii="Times New Roman" w:eastAsia="Times New Roman" w:hAnsi="Times New Roma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A3B1DA1"/>
    <w:multiLevelType w:val="hybridMultilevel"/>
    <w:tmpl w:val="D858520A"/>
    <w:lvl w:ilvl="0" w:tplc="1A86C7C6">
      <w:start w:val="2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004F2C"/>
    <w:multiLevelType w:val="multilevel"/>
    <w:tmpl w:val="FD56830E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13.%2.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4A933EED"/>
    <w:multiLevelType w:val="multilevel"/>
    <w:tmpl w:val="D67E5A0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bullet"/>
      <w:lvlText w:val=""/>
      <w:lvlJc w:val="left"/>
      <w:pPr>
        <w:tabs>
          <w:tab w:val="num" w:pos="1561"/>
        </w:tabs>
        <w:ind w:left="1561" w:hanging="851"/>
      </w:pPr>
      <w:rPr>
        <w:rFonts w:ascii="Symbol" w:hAnsi="Symbo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4B4C75B7"/>
    <w:multiLevelType w:val="multilevel"/>
    <w:tmpl w:val="4984A304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pStyle w:val="22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1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3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4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22">
    <w:nsid w:val="552704CF"/>
    <w:multiLevelType w:val="multilevel"/>
    <w:tmpl w:val="D67E5A0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bullet"/>
      <w:lvlText w:val=""/>
      <w:lvlJc w:val="left"/>
      <w:pPr>
        <w:tabs>
          <w:tab w:val="num" w:pos="1561"/>
        </w:tabs>
        <w:ind w:left="1561" w:hanging="851"/>
      </w:pPr>
      <w:rPr>
        <w:rFonts w:ascii="Symbol" w:hAnsi="Symbo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3">
    <w:nsid w:val="5607071C"/>
    <w:multiLevelType w:val="hybridMultilevel"/>
    <w:tmpl w:val="AA6454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68A2A9C"/>
    <w:multiLevelType w:val="hybridMultilevel"/>
    <w:tmpl w:val="00B686A2"/>
    <w:lvl w:ilvl="0" w:tplc="57D4B116">
      <w:start w:val="4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hint="default"/>
        <w:b w:val="0"/>
        <w:b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263511"/>
    <w:multiLevelType w:val="hybridMultilevel"/>
    <w:tmpl w:val="123A8B8A"/>
    <w:lvl w:ilvl="0" w:tplc="9998FE5E">
      <w:start w:val="1"/>
      <w:numFmt w:val="none"/>
      <w:pStyle w:val="a5"/>
      <w:lvlText w:val="--  "/>
      <w:lvlJc w:val="left"/>
      <w:pPr>
        <w:tabs>
          <w:tab w:val="num" w:pos="369"/>
        </w:tabs>
        <w:ind w:left="369" w:firstLine="624"/>
      </w:pPr>
      <w:rPr>
        <w:rFonts w:ascii="Arial" w:hAnsi="Arial" w:hint="default"/>
        <w:b w:val="0"/>
        <w:i w:val="0"/>
        <w:color w:val="auto"/>
        <w:spacing w:val="-20"/>
        <w:w w:val="100"/>
        <w:sz w:val="22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ED5562D"/>
    <w:multiLevelType w:val="multilevel"/>
    <w:tmpl w:val="D67E5A0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bullet"/>
      <w:lvlText w:val=""/>
      <w:lvlJc w:val="left"/>
      <w:pPr>
        <w:tabs>
          <w:tab w:val="num" w:pos="1561"/>
        </w:tabs>
        <w:ind w:left="1561" w:hanging="851"/>
      </w:pPr>
      <w:rPr>
        <w:rFonts w:ascii="Symbol" w:hAnsi="Symbo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7">
    <w:nsid w:val="604D405C"/>
    <w:multiLevelType w:val="multilevel"/>
    <w:tmpl w:val="83CE05B0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b/>
        <w:i w:val="0"/>
      </w:rPr>
    </w:lvl>
    <w:lvl w:ilvl="1">
      <w:start w:val="1"/>
      <w:numFmt w:val="bullet"/>
      <w:lvlText w:val=""/>
      <w:lvlJc w:val="left"/>
      <w:pPr>
        <w:tabs>
          <w:tab w:val="num" w:pos="1561"/>
        </w:tabs>
        <w:ind w:left="1561" w:hanging="851"/>
      </w:pPr>
      <w:rPr>
        <w:rFonts w:ascii="Symbol" w:hAnsi="Symbo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8">
    <w:nsid w:val="61542F92"/>
    <w:multiLevelType w:val="hybridMultilevel"/>
    <w:tmpl w:val="416AFB32"/>
    <w:lvl w:ilvl="0" w:tplc="190C518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382651"/>
    <w:multiLevelType w:val="multilevel"/>
    <w:tmpl w:val="D67E5A0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bullet"/>
      <w:lvlText w:val=""/>
      <w:lvlJc w:val="left"/>
      <w:pPr>
        <w:tabs>
          <w:tab w:val="num" w:pos="1561"/>
        </w:tabs>
        <w:ind w:left="1561" w:hanging="851"/>
      </w:pPr>
      <w:rPr>
        <w:rFonts w:ascii="Symbol" w:hAnsi="Symbo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0">
    <w:nsid w:val="64933AD3"/>
    <w:multiLevelType w:val="multilevel"/>
    <w:tmpl w:val="D67E5A0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bullet"/>
      <w:lvlText w:val=""/>
      <w:lvlJc w:val="left"/>
      <w:pPr>
        <w:tabs>
          <w:tab w:val="num" w:pos="1561"/>
        </w:tabs>
        <w:ind w:left="1561" w:hanging="851"/>
      </w:pPr>
      <w:rPr>
        <w:rFonts w:ascii="Symbol" w:hAnsi="Symbo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1">
    <w:nsid w:val="65F06B26"/>
    <w:multiLevelType w:val="hybridMultilevel"/>
    <w:tmpl w:val="AC3A9A98"/>
    <w:lvl w:ilvl="0" w:tplc="3E722BAC">
      <w:start w:val="6"/>
      <w:numFmt w:val="decimal"/>
      <w:lvlText w:val="9.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BC1E1E"/>
    <w:multiLevelType w:val="hybridMultilevel"/>
    <w:tmpl w:val="7610ADCE"/>
    <w:lvl w:ilvl="0" w:tplc="04190001">
      <w:start w:val="1"/>
      <w:numFmt w:val="bullet"/>
      <w:lvlText w:val=""/>
      <w:lvlJc w:val="left"/>
      <w:pPr>
        <w:ind w:left="955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675" w:hanging="360"/>
      </w:pPr>
    </w:lvl>
    <w:lvl w:ilvl="2" w:tplc="0419001B" w:tentative="1">
      <w:start w:val="1"/>
      <w:numFmt w:val="lowerRoman"/>
      <w:lvlText w:val="%3."/>
      <w:lvlJc w:val="right"/>
      <w:pPr>
        <w:ind w:left="2395" w:hanging="180"/>
      </w:pPr>
    </w:lvl>
    <w:lvl w:ilvl="3" w:tplc="0419000F" w:tentative="1">
      <w:start w:val="1"/>
      <w:numFmt w:val="decimal"/>
      <w:lvlText w:val="%4."/>
      <w:lvlJc w:val="left"/>
      <w:pPr>
        <w:ind w:left="3115" w:hanging="360"/>
      </w:pPr>
    </w:lvl>
    <w:lvl w:ilvl="4" w:tplc="04190019" w:tentative="1">
      <w:start w:val="1"/>
      <w:numFmt w:val="lowerLetter"/>
      <w:lvlText w:val="%5."/>
      <w:lvlJc w:val="left"/>
      <w:pPr>
        <w:ind w:left="3835" w:hanging="360"/>
      </w:pPr>
    </w:lvl>
    <w:lvl w:ilvl="5" w:tplc="0419001B" w:tentative="1">
      <w:start w:val="1"/>
      <w:numFmt w:val="lowerRoman"/>
      <w:lvlText w:val="%6."/>
      <w:lvlJc w:val="right"/>
      <w:pPr>
        <w:ind w:left="4555" w:hanging="180"/>
      </w:pPr>
    </w:lvl>
    <w:lvl w:ilvl="6" w:tplc="0419000F" w:tentative="1">
      <w:start w:val="1"/>
      <w:numFmt w:val="decimal"/>
      <w:lvlText w:val="%7."/>
      <w:lvlJc w:val="left"/>
      <w:pPr>
        <w:ind w:left="5275" w:hanging="360"/>
      </w:pPr>
    </w:lvl>
    <w:lvl w:ilvl="7" w:tplc="04190019" w:tentative="1">
      <w:start w:val="1"/>
      <w:numFmt w:val="lowerLetter"/>
      <w:lvlText w:val="%8."/>
      <w:lvlJc w:val="left"/>
      <w:pPr>
        <w:ind w:left="5995" w:hanging="360"/>
      </w:pPr>
    </w:lvl>
    <w:lvl w:ilvl="8" w:tplc="0419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33">
    <w:nsid w:val="6A063015"/>
    <w:multiLevelType w:val="hybridMultilevel"/>
    <w:tmpl w:val="C3703322"/>
    <w:lvl w:ilvl="0" w:tplc="3C88A798">
      <w:start w:val="1"/>
      <w:numFmt w:val="bullet"/>
      <w:pStyle w:val="a6"/>
      <w:lvlText w:val="‒"/>
      <w:lvlJc w:val="left"/>
      <w:rPr>
        <w:rFonts w:ascii="Times New Roman" w:hAnsi="Times New Roman" w:cs="Times New Roman" w:hint="default"/>
      </w:rPr>
    </w:lvl>
    <w:lvl w:ilvl="1" w:tplc="04190003">
      <w:numFmt w:val="decimal"/>
      <w:lvlText w:val=""/>
      <w:lvlJc w:val="left"/>
    </w:lvl>
    <w:lvl w:ilvl="2" w:tplc="04190005">
      <w:numFmt w:val="decimal"/>
      <w:lvlText w:val=""/>
      <w:lvlJc w:val="left"/>
    </w:lvl>
    <w:lvl w:ilvl="3" w:tplc="04190001">
      <w:start w:val="1"/>
      <w:numFmt w:val="bullet"/>
      <w:lvlText w:val=""/>
      <w:lvlJc w:val="left"/>
      <w:rPr>
        <w:rFonts w:ascii="Symbol" w:hAnsi="Symbol" w:hint="default"/>
      </w:rPr>
    </w:lvl>
    <w:lvl w:ilvl="4" w:tplc="04190003">
      <w:numFmt w:val="decimal"/>
      <w:lvlText w:val=""/>
      <w:lvlJc w:val="left"/>
    </w:lvl>
    <w:lvl w:ilvl="5" w:tplc="04190005">
      <w:numFmt w:val="decimal"/>
      <w:lvlText w:val=""/>
      <w:lvlJc w:val="left"/>
    </w:lvl>
    <w:lvl w:ilvl="6" w:tplc="04190001">
      <w:numFmt w:val="decimal"/>
      <w:lvlText w:val=""/>
      <w:lvlJc w:val="left"/>
    </w:lvl>
    <w:lvl w:ilvl="7" w:tplc="04190003">
      <w:numFmt w:val="decimal"/>
      <w:lvlText w:val=""/>
      <w:lvlJc w:val="left"/>
    </w:lvl>
    <w:lvl w:ilvl="8" w:tplc="04190005">
      <w:numFmt w:val="decimal"/>
      <w:lvlText w:val=""/>
      <w:lvlJc w:val="left"/>
    </w:lvl>
  </w:abstractNum>
  <w:abstractNum w:abstractNumId="34">
    <w:nsid w:val="7AAC5BE0"/>
    <w:multiLevelType w:val="hybridMultilevel"/>
    <w:tmpl w:val="F6D27650"/>
    <w:lvl w:ilvl="0" w:tplc="495CD70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7E194BDE"/>
    <w:multiLevelType w:val="multilevel"/>
    <w:tmpl w:val="D67E5A0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bullet"/>
      <w:lvlText w:val=""/>
      <w:lvlJc w:val="left"/>
      <w:pPr>
        <w:tabs>
          <w:tab w:val="num" w:pos="1561"/>
        </w:tabs>
        <w:ind w:left="1561" w:hanging="851"/>
      </w:pPr>
      <w:rPr>
        <w:rFonts w:ascii="Symbol" w:hAnsi="Symbo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6">
    <w:nsid w:val="7E1A02E7"/>
    <w:multiLevelType w:val="hybridMultilevel"/>
    <w:tmpl w:val="01B01EEC"/>
    <w:lvl w:ilvl="0" w:tplc="1A86C7C6">
      <w:start w:val="2"/>
      <w:numFmt w:val="decimal"/>
      <w:lvlText w:val="13.%1."/>
      <w:lvlJc w:val="left"/>
      <w:pPr>
        <w:ind w:left="19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num w:numId="1">
    <w:abstractNumId w:val="9"/>
  </w:num>
  <w:num w:numId="2">
    <w:abstractNumId w:val="9"/>
  </w:num>
  <w:num w:numId="3">
    <w:abstractNumId w:val="21"/>
  </w:num>
  <w:num w:numId="4">
    <w:abstractNumId w:val="8"/>
  </w:num>
  <w:num w:numId="5">
    <w:abstractNumId w:val="33"/>
  </w:num>
  <w:num w:numId="6">
    <w:abstractNumId w:val="23"/>
  </w:num>
  <w:num w:numId="7">
    <w:abstractNumId w:val="10"/>
  </w:num>
  <w:num w:numId="8">
    <w:abstractNumId w:val="16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3"/>
  </w:num>
  <w:num w:numId="13">
    <w:abstractNumId w:val="32"/>
  </w:num>
  <w:num w:numId="14">
    <w:abstractNumId w:val="9"/>
    <w:lvlOverride w:ilvl="0">
      <w:startOverride w:val="6"/>
    </w:lvlOverride>
    <w:lvlOverride w:ilvl="1">
      <w:startOverride w:val="6"/>
    </w:lvlOverride>
  </w:num>
  <w:num w:numId="15">
    <w:abstractNumId w:val="4"/>
  </w:num>
  <w:num w:numId="16">
    <w:abstractNumId w:val="15"/>
  </w:num>
  <w:num w:numId="17">
    <w:abstractNumId w:val="30"/>
  </w:num>
  <w:num w:numId="18">
    <w:abstractNumId w:val="5"/>
  </w:num>
  <w:num w:numId="19">
    <w:abstractNumId w:val="29"/>
  </w:num>
  <w:num w:numId="20">
    <w:abstractNumId w:val="28"/>
  </w:num>
  <w:num w:numId="21">
    <w:abstractNumId w:val="31"/>
  </w:num>
  <w:num w:numId="22">
    <w:abstractNumId w:val="13"/>
  </w:num>
  <w:num w:numId="23">
    <w:abstractNumId w:val="7"/>
  </w:num>
  <w:num w:numId="24">
    <w:abstractNumId w:val="17"/>
  </w:num>
  <w:num w:numId="25">
    <w:abstractNumId w:val="36"/>
  </w:num>
  <w:num w:numId="26">
    <w:abstractNumId w:val="6"/>
  </w:num>
  <w:num w:numId="27">
    <w:abstractNumId w:val="24"/>
  </w:num>
  <w:num w:numId="28">
    <w:abstractNumId w:val="12"/>
  </w:num>
  <w:num w:numId="29">
    <w:abstractNumId w:val="1"/>
  </w:num>
  <w:num w:numId="30">
    <w:abstractNumId w:val="22"/>
  </w:num>
  <w:num w:numId="31">
    <w:abstractNumId w:val="26"/>
  </w:num>
  <w:num w:numId="32">
    <w:abstractNumId w:val="19"/>
  </w:num>
  <w:num w:numId="33">
    <w:abstractNumId w:val="27"/>
  </w:num>
  <w:num w:numId="34">
    <w:abstractNumId w:val="11"/>
  </w:num>
  <w:num w:numId="35">
    <w:abstractNumId w:val="35"/>
  </w:num>
  <w:num w:numId="36">
    <w:abstractNumId w:val="18"/>
  </w:num>
  <w:num w:numId="37">
    <w:abstractNumId w:val="14"/>
  </w:num>
  <w:num w:numId="38">
    <w:abstractNumId w:val="0"/>
  </w:num>
  <w:num w:numId="39">
    <w:abstractNumId w:val="20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nds" w:val="18"/>
    <w:docVar w:name="ndsvid" w:val="1"/>
  </w:docVars>
  <w:rsids>
    <w:rsidRoot w:val="00910847"/>
    <w:rsid w:val="0000484A"/>
    <w:rsid w:val="00005B56"/>
    <w:rsid w:val="00007295"/>
    <w:rsid w:val="00012C36"/>
    <w:rsid w:val="0001315E"/>
    <w:rsid w:val="000208B2"/>
    <w:rsid w:val="000257A9"/>
    <w:rsid w:val="00026BC7"/>
    <w:rsid w:val="00031737"/>
    <w:rsid w:val="00031EA9"/>
    <w:rsid w:val="00031EF8"/>
    <w:rsid w:val="00037055"/>
    <w:rsid w:val="00043730"/>
    <w:rsid w:val="00050840"/>
    <w:rsid w:val="00051DA6"/>
    <w:rsid w:val="00055FF4"/>
    <w:rsid w:val="00062F27"/>
    <w:rsid w:val="0007158B"/>
    <w:rsid w:val="00071A2B"/>
    <w:rsid w:val="00071FA5"/>
    <w:rsid w:val="00091936"/>
    <w:rsid w:val="00092EA5"/>
    <w:rsid w:val="00094865"/>
    <w:rsid w:val="00095FF6"/>
    <w:rsid w:val="000A0B6D"/>
    <w:rsid w:val="000A1CC8"/>
    <w:rsid w:val="000A3513"/>
    <w:rsid w:val="000A5E0F"/>
    <w:rsid w:val="000A7A47"/>
    <w:rsid w:val="000B7D10"/>
    <w:rsid w:val="000C0134"/>
    <w:rsid w:val="000C5B43"/>
    <w:rsid w:val="000D6063"/>
    <w:rsid w:val="000E0AB1"/>
    <w:rsid w:val="000F50C0"/>
    <w:rsid w:val="000F54BB"/>
    <w:rsid w:val="00111B66"/>
    <w:rsid w:val="00112E37"/>
    <w:rsid w:val="0011332D"/>
    <w:rsid w:val="00116281"/>
    <w:rsid w:val="0012137E"/>
    <w:rsid w:val="001304E9"/>
    <w:rsid w:val="0013189A"/>
    <w:rsid w:val="00131CDF"/>
    <w:rsid w:val="00132C6E"/>
    <w:rsid w:val="0015646A"/>
    <w:rsid w:val="001600E9"/>
    <w:rsid w:val="00160DE7"/>
    <w:rsid w:val="00162720"/>
    <w:rsid w:val="0016361F"/>
    <w:rsid w:val="00164EA9"/>
    <w:rsid w:val="00166A0D"/>
    <w:rsid w:val="00171C5B"/>
    <w:rsid w:val="00174289"/>
    <w:rsid w:val="00174C09"/>
    <w:rsid w:val="0018075D"/>
    <w:rsid w:val="00183DD8"/>
    <w:rsid w:val="00184C5B"/>
    <w:rsid w:val="0018646F"/>
    <w:rsid w:val="00192E18"/>
    <w:rsid w:val="00194738"/>
    <w:rsid w:val="00196237"/>
    <w:rsid w:val="001A79FD"/>
    <w:rsid w:val="001B1453"/>
    <w:rsid w:val="001B212B"/>
    <w:rsid w:val="001C010C"/>
    <w:rsid w:val="001C4729"/>
    <w:rsid w:val="001C6408"/>
    <w:rsid w:val="001D1145"/>
    <w:rsid w:val="001D3D3D"/>
    <w:rsid w:val="001D49F5"/>
    <w:rsid w:val="001D5A64"/>
    <w:rsid w:val="001D73B4"/>
    <w:rsid w:val="001E23E2"/>
    <w:rsid w:val="001F1E02"/>
    <w:rsid w:val="001F2F89"/>
    <w:rsid w:val="00201969"/>
    <w:rsid w:val="00203C1D"/>
    <w:rsid w:val="002059A4"/>
    <w:rsid w:val="00217F43"/>
    <w:rsid w:val="00220DD4"/>
    <w:rsid w:val="00224AC4"/>
    <w:rsid w:val="00224B99"/>
    <w:rsid w:val="00224FA0"/>
    <w:rsid w:val="00231DBD"/>
    <w:rsid w:val="00233BE0"/>
    <w:rsid w:val="00241F2C"/>
    <w:rsid w:val="00246D9C"/>
    <w:rsid w:val="00250B9C"/>
    <w:rsid w:val="00252EAC"/>
    <w:rsid w:val="00256E9C"/>
    <w:rsid w:val="00271D10"/>
    <w:rsid w:val="0027253F"/>
    <w:rsid w:val="00275B7C"/>
    <w:rsid w:val="00275FB7"/>
    <w:rsid w:val="00276609"/>
    <w:rsid w:val="00294DA7"/>
    <w:rsid w:val="002971D7"/>
    <w:rsid w:val="002A0055"/>
    <w:rsid w:val="002A2B2D"/>
    <w:rsid w:val="002A3B52"/>
    <w:rsid w:val="002B135B"/>
    <w:rsid w:val="002B72D7"/>
    <w:rsid w:val="002C15E7"/>
    <w:rsid w:val="002C60EF"/>
    <w:rsid w:val="002C672C"/>
    <w:rsid w:val="002C6FBD"/>
    <w:rsid w:val="002D3C43"/>
    <w:rsid w:val="002D4E87"/>
    <w:rsid w:val="002F2398"/>
    <w:rsid w:val="002F4800"/>
    <w:rsid w:val="002F7C20"/>
    <w:rsid w:val="00300401"/>
    <w:rsid w:val="00302B44"/>
    <w:rsid w:val="003050A0"/>
    <w:rsid w:val="003209E4"/>
    <w:rsid w:val="00335C78"/>
    <w:rsid w:val="0033633C"/>
    <w:rsid w:val="0034755E"/>
    <w:rsid w:val="00354FBE"/>
    <w:rsid w:val="00355AC8"/>
    <w:rsid w:val="00365B05"/>
    <w:rsid w:val="003678ED"/>
    <w:rsid w:val="00367F95"/>
    <w:rsid w:val="00373F10"/>
    <w:rsid w:val="003747A0"/>
    <w:rsid w:val="00374F6A"/>
    <w:rsid w:val="0037696F"/>
    <w:rsid w:val="00376F5D"/>
    <w:rsid w:val="00385A7B"/>
    <w:rsid w:val="00394452"/>
    <w:rsid w:val="00394455"/>
    <w:rsid w:val="003A1124"/>
    <w:rsid w:val="003A463A"/>
    <w:rsid w:val="003A6108"/>
    <w:rsid w:val="003A752D"/>
    <w:rsid w:val="003B0BC1"/>
    <w:rsid w:val="003B1EC9"/>
    <w:rsid w:val="003B5E2D"/>
    <w:rsid w:val="003B7DB5"/>
    <w:rsid w:val="003C4BEA"/>
    <w:rsid w:val="003C4EC3"/>
    <w:rsid w:val="003C6A05"/>
    <w:rsid w:val="003F494E"/>
    <w:rsid w:val="003F7ED5"/>
    <w:rsid w:val="00404376"/>
    <w:rsid w:val="00405F2E"/>
    <w:rsid w:val="00412680"/>
    <w:rsid w:val="004159AD"/>
    <w:rsid w:val="00422B7E"/>
    <w:rsid w:val="00427E38"/>
    <w:rsid w:val="0043418C"/>
    <w:rsid w:val="004439E7"/>
    <w:rsid w:val="00445E33"/>
    <w:rsid w:val="00446C2D"/>
    <w:rsid w:val="00450B6D"/>
    <w:rsid w:val="0046565E"/>
    <w:rsid w:val="00470747"/>
    <w:rsid w:val="00471888"/>
    <w:rsid w:val="00475498"/>
    <w:rsid w:val="00484795"/>
    <w:rsid w:val="00485232"/>
    <w:rsid w:val="00495DEF"/>
    <w:rsid w:val="004A191F"/>
    <w:rsid w:val="004A1CD2"/>
    <w:rsid w:val="004A21AC"/>
    <w:rsid w:val="004A2703"/>
    <w:rsid w:val="004A2A3E"/>
    <w:rsid w:val="004B1720"/>
    <w:rsid w:val="004B4DF6"/>
    <w:rsid w:val="004B776C"/>
    <w:rsid w:val="004C16B6"/>
    <w:rsid w:val="004C7363"/>
    <w:rsid w:val="004D38F2"/>
    <w:rsid w:val="004E0756"/>
    <w:rsid w:val="004E7417"/>
    <w:rsid w:val="004E7DC9"/>
    <w:rsid w:val="004F22D9"/>
    <w:rsid w:val="004F4DD5"/>
    <w:rsid w:val="004F53E5"/>
    <w:rsid w:val="00511A13"/>
    <w:rsid w:val="00515CE2"/>
    <w:rsid w:val="00516DA8"/>
    <w:rsid w:val="00523459"/>
    <w:rsid w:val="00524388"/>
    <w:rsid w:val="005269DA"/>
    <w:rsid w:val="005362D3"/>
    <w:rsid w:val="00537BE1"/>
    <w:rsid w:val="00540691"/>
    <w:rsid w:val="00551E88"/>
    <w:rsid w:val="00552112"/>
    <w:rsid w:val="0055300A"/>
    <w:rsid w:val="00555C57"/>
    <w:rsid w:val="00557C75"/>
    <w:rsid w:val="0056008D"/>
    <w:rsid w:val="00560E8F"/>
    <w:rsid w:val="00562E5C"/>
    <w:rsid w:val="005639F7"/>
    <w:rsid w:val="00564400"/>
    <w:rsid w:val="00573151"/>
    <w:rsid w:val="005731CA"/>
    <w:rsid w:val="00580F43"/>
    <w:rsid w:val="0058140D"/>
    <w:rsid w:val="0058366F"/>
    <w:rsid w:val="00583A5E"/>
    <w:rsid w:val="005C2221"/>
    <w:rsid w:val="005C3C27"/>
    <w:rsid w:val="005D17D1"/>
    <w:rsid w:val="005D4BD1"/>
    <w:rsid w:val="005D71CA"/>
    <w:rsid w:val="005E0B9E"/>
    <w:rsid w:val="005E726A"/>
    <w:rsid w:val="005E7B0E"/>
    <w:rsid w:val="005F09C0"/>
    <w:rsid w:val="00603AD8"/>
    <w:rsid w:val="00604D9E"/>
    <w:rsid w:val="00607908"/>
    <w:rsid w:val="00610AB5"/>
    <w:rsid w:val="00611147"/>
    <w:rsid w:val="00614FC6"/>
    <w:rsid w:val="00617048"/>
    <w:rsid w:val="00617CF0"/>
    <w:rsid w:val="00620116"/>
    <w:rsid w:val="0062583F"/>
    <w:rsid w:val="00627262"/>
    <w:rsid w:val="00627E30"/>
    <w:rsid w:val="00630ABE"/>
    <w:rsid w:val="00633D87"/>
    <w:rsid w:val="00634E0B"/>
    <w:rsid w:val="00634F95"/>
    <w:rsid w:val="006368C3"/>
    <w:rsid w:val="00641260"/>
    <w:rsid w:val="00646DDF"/>
    <w:rsid w:val="00646F42"/>
    <w:rsid w:val="006574EB"/>
    <w:rsid w:val="00660716"/>
    <w:rsid w:val="00662F6D"/>
    <w:rsid w:val="00663D8B"/>
    <w:rsid w:val="00673F8E"/>
    <w:rsid w:val="00674C3E"/>
    <w:rsid w:val="00675E2F"/>
    <w:rsid w:val="00682FD7"/>
    <w:rsid w:val="0068664D"/>
    <w:rsid w:val="006A6F16"/>
    <w:rsid w:val="006A7DBB"/>
    <w:rsid w:val="006B7298"/>
    <w:rsid w:val="006B7B89"/>
    <w:rsid w:val="006C1963"/>
    <w:rsid w:val="006C1B50"/>
    <w:rsid w:val="006E2EF0"/>
    <w:rsid w:val="006F39FB"/>
    <w:rsid w:val="00702B7A"/>
    <w:rsid w:val="00707789"/>
    <w:rsid w:val="00707989"/>
    <w:rsid w:val="007127D1"/>
    <w:rsid w:val="00712AD0"/>
    <w:rsid w:val="00717136"/>
    <w:rsid w:val="007230A3"/>
    <w:rsid w:val="007240EC"/>
    <w:rsid w:val="007261F1"/>
    <w:rsid w:val="00730CB4"/>
    <w:rsid w:val="007323F5"/>
    <w:rsid w:val="007328C4"/>
    <w:rsid w:val="00732AF3"/>
    <w:rsid w:val="00733FFF"/>
    <w:rsid w:val="0074106E"/>
    <w:rsid w:val="0074328E"/>
    <w:rsid w:val="00743F6F"/>
    <w:rsid w:val="00745FF4"/>
    <w:rsid w:val="00747DCE"/>
    <w:rsid w:val="00762664"/>
    <w:rsid w:val="00767AC1"/>
    <w:rsid w:val="00772EA3"/>
    <w:rsid w:val="00773DE3"/>
    <w:rsid w:val="00781DCE"/>
    <w:rsid w:val="0078559F"/>
    <w:rsid w:val="007A1C5F"/>
    <w:rsid w:val="007A1FDD"/>
    <w:rsid w:val="007B04D8"/>
    <w:rsid w:val="007B3ACF"/>
    <w:rsid w:val="007C1270"/>
    <w:rsid w:val="007C50A1"/>
    <w:rsid w:val="007D05A2"/>
    <w:rsid w:val="007D0A42"/>
    <w:rsid w:val="007D2729"/>
    <w:rsid w:val="007D474B"/>
    <w:rsid w:val="007E2575"/>
    <w:rsid w:val="007F5A56"/>
    <w:rsid w:val="007F63EA"/>
    <w:rsid w:val="00806D5E"/>
    <w:rsid w:val="00813E62"/>
    <w:rsid w:val="008232D2"/>
    <w:rsid w:val="008262E7"/>
    <w:rsid w:val="00827388"/>
    <w:rsid w:val="008471F0"/>
    <w:rsid w:val="008530B8"/>
    <w:rsid w:val="00855033"/>
    <w:rsid w:val="00856F8E"/>
    <w:rsid w:val="00860A10"/>
    <w:rsid w:val="00864A6B"/>
    <w:rsid w:val="008677D5"/>
    <w:rsid w:val="00871297"/>
    <w:rsid w:val="008732FC"/>
    <w:rsid w:val="0089417B"/>
    <w:rsid w:val="008A6D44"/>
    <w:rsid w:val="008B3BCE"/>
    <w:rsid w:val="008B6D91"/>
    <w:rsid w:val="008C2D1F"/>
    <w:rsid w:val="008D3434"/>
    <w:rsid w:val="008D4322"/>
    <w:rsid w:val="008E5DC1"/>
    <w:rsid w:val="008E7464"/>
    <w:rsid w:val="008E7EFF"/>
    <w:rsid w:val="00903B17"/>
    <w:rsid w:val="009045BC"/>
    <w:rsid w:val="00910847"/>
    <w:rsid w:val="00914E6D"/>
    <w:rsid w:val="009175CB"/>
    <w:rsid w:val="00924E6C"/>
    <w:rsid w:val="00930812"/>
    <w:rsid w:val="00930854"/>
    <w:rsid w:val="0093677E"/>
    <w:rsid w:val="00940260"/>
    <w:rsid w:val="00941EA3"/>
    <w:rsid w:val="00944CBB"/>
    <w:rsid w:val="009519B4"/>
    <w:rsid w:val="0095716A"/>
    <w:rsid w:val="0096376B"/>
    <w:rsid w:val="00966C9D"/>
    <w:rsid w:val="00976951"/>
    <w:rsid w:val="00984FE5"/>
    <w:rsid w:val="00990347"/>
    <w:rsid w:val="009A56F9"/>
    <w:rsid w:val="009B40B1"/>
    <w:rsid w:val="009B7E3D"/>
    <w:rsid w:val="009C5583"/>
    <w:rsid w:val="009C773D"/>
    <w:rsid w:val="009C7A73"/>
    <w:rsid w:val="009D1EA6"/>
    <w:rsid w:val="009E2704"/>
    <w:rsid w:val="009E2BEF"/>
    <w:rsid w:val="009E3448"/>
    <w:rsid w:val="009E679F"/>
    <w:rsid w:val="009E6C34"/>
    <w:rsid w:val="00A021B7"/>
    <w:rsid w:val="00A07680"/>
    <w:rsid w:val="00A138D8"/>
    <w:rsid w:val="00A1520D"/>
    <w:rsid w:val="00A1634D"/>
    <w:rsid w:val="00A168E4"/>
    <w:rsid w:val="00A17EBE"/>
    <w:rsid w:val="00A215BA"/>
    <w:rsid w:val="00A24F4C"/>
    <w:rsid w:val="00A25E1B"/>
    <w:rsid w:val="00A27E05"/>
    <w:rsid w:val="00A44953"/>
    <w:rsid w:val="00A46F60"/>
    <w:rsid w:val="00A5309D"/>
    <w:rsid w:val="00A54215"/>
    <w:rsid w:val="00A61199"/>
    <w:rsid w:val="00A67E04"/>
    <w:rsid w:val="00A874DF"/>
    <w:rsid w:val="00A928E7"/>
    <w:rsid w:val="00A94393"/>
    <w:rsid w:val="00A94A30"/>
    <w:rsid w:val="00A96563"/>
    <w:rsid w:val="00A97758"/>
    <w:rsid w:val="00AA1CB8"/>
    <w:rsid w:val="00AA68A6"/>
    <w:rsid w:val="00AA7549"/>
    <w:rsid w:val="00AB3264"/>
    <w:rsid w:val="00AB52FF"/>
    <w:rsid w:val="00AB6E72"/>
    <w:rsid w:val="00AC0924"/>
    <w:rsid w:val="00AC4065"/>
    <w:rsid w:val="00AC7559"/>
    <w:rsid w:val="00AD3DFF"/>
    <w:rsid w:val="00AE4832"/>
    <w:rsid w:val="00AF09B9"/>
    <w:rsid w:val="00AF1A4F"/>
    <w:rsid w:val="00AF4676"/>
    <w:rsid w:val="00AF7BB4"/>
    <w:rsid w:val="00B00077"/>
    <w:rsid w:val="00B0394E"/>
    <w:rsid w:val="00B052F1"/>
    <w:rsid w:val="00B05B28"/>
    <w:rsid w:val="00B07975"/>
    <w:rsid w:val="00B210B0"/>
    <w:rsid w:val="00B22983"/>
    <w:rsid w:val="00B23429"/>
    <w:rsid w:val="00B2589A"/>
    <w:rsid w:val="00B26AD5"/>
    <w:rsid w:val="00B35BA0"/>
    <w:rsid w:val="00B37AF3"/>
    <w:rsid w:val="00B46931"/>
    <w:rsid w:val="00B53365"/>
    <w:rsid w:val="00B55FC5"/>
    <w:rsid w:val="00B60955"/>
    <w:rsid w:val="00B6501B"/>
    <w:rsid w:val="00B7216D"/>
    <w:rsid w:val="00B74FB1"/>
    <w:rsid w:val="00B81721"/>
    <w:rsid w:val="00B8199C"/>
    <w:rsid w:val="00B834FF"/>
    <w:rsid w:val="00B87B27"/>
    <w:rsid w:val="00B947AD"/>
    <w:rsid w:val="00B95B60"/>
    <w:rsid w:val="00BA0054"/>
    <w:rsid w:val="00BA6F88"/>
    <w:rsid w:val="00BB4DB2"/>
    <w:rsid w:val="00BB621C"/>
    <w:rsid w:val="00BB699C"/>
    <w:rsid w:val="00BC02E8"/>
    <w:rsid w:val="00BC53C5"/>
    <w:rsid w:val="00BD008A"/>
    <w:rsid w:val="00BD0350"/>
    <w:rsid w:val="00BD112B"/>
    <w:rsid w:val="00BD3FCC"/>
    <w:rsid w:val="00BE0F4A"/>
    <w:rsid w:val="00BE2265"/>
    <w:rsid w:val="00BE65A3"/>
    <w:rsid w:val="00BF3AC6"/>
    <w:rsid w:val="00BF5288"/>
    <w:rsid w:val="00BF6EB2"/>
    <w:rsid w:val="00BF7D34"/>
    <w:rsid w:val="00C01616"/>
    <w:rsid w:val="00C02A16"/>
    <w:rsid w:val="00C039F3"/>
    <w:rsid w:val="00C07C26"/>
    <w:rsid w:val="00C1076D"/>
    <w:rsid w:val="00C11A9C"/>
    <w:rsid w:val="00C12B18"/>
    <w:rsid w:val="00C1579D"/>
    <w:rsid w:val="00C22B68"/>
    <w:rsid w:val="00C23A69"/>
    <w:rsid w:val="00C2480E"/>
    <w:rsid w:val="00C255CF"/>
    <w:rsid w:val="00C30BC7"/>
    <w:rsid w:val="00C31117"/>
    <w:rsid w:val="00C31F2D"/>
    <w:rsid w:val="00C33E3F"/>
    <w:rsid w:val="00C36D1C"/>
    <w:rsid w:val="00C4083F"/>
    <w:rsid w:val="00C4323F"/>
    <w:rsid w:val="00C477D0"/>
    <w:rsid w:val="00C54104"/>
    <w:rsid w:val="00C545D1"/>
    <w:rsid w:val="00C64A51"/>
    <w:rsid w:val="00C66C38"/>
    <w:rsid w:val="00C73AB3"/>
    <w:rsid w:val="00C748B6"/>
    <w:rsid w:val="00C77EFB"/>
    <w:rsid w:val="00C81D28"/>
    <w:rsid w:val="00C864B0"/>
    <w:rsid w:val="00C95D2B"/>
    <w:rsid w:val="00C974A0"/>
    <w:rsid w:val="00CC2B10"/>
    <w:rsid w:val="00CD09A7"/>
    <w:rsid w:val="00CD2734"/>
    <w:rsid w:val="00CD3924"/>
    <w:rsid w:val="00CE41BE"/>
    <w:rsid w:val="00CE7B68"/>
    <w:rsid w:val="00CF05AA"/>
    <w:rsid w:val="00D00E6F"/>
    <w:rsid w:val="00D04A65"/>
    <w:rsid w:val="00D0679B"/>
    <w:rsid w:val="00D07E26"/>
    <w:rsid w:val="00D108D7"/>
    <w:rsid w:val="00D121BB"/>
    <w:rsid w:val="00D14CA1"/>
    <w:rsid w:val="00D17F09"/>
    <w:rsid w:val="00D22699"/>
    <w:rsid w:val="00D234D1"/>
    <w:rsid w:val="00D27F3D"/>
    <w:rsid w:val="00D37F7F"/>
    <w:rsid w:val="00D41048"/>
    <w:rsid w:val="00D43D75"/>
    <w:rsid w:val="00D45887"/>
    <w:rsid w:val="00D5183E"/>
    <w:rsid w:val="00D561E1"/>
    <w:rsid w:val="00D573BE"/>
    <w:rsid w:val="00D57BD9"/>
    <w:rsid w:val="00D72CD8"/>
    <w:rsid w:val="00D8142D"/>
    <w:rsid w:val="00D81887"/>
    <w:rsid w:val="00D900AF"/>
    <w:rsid w:val="00D9100B"/>
    <w:rsid w:val="00D96CF8"/>
    <w:rsid w:val="00D96F94"/>
    <w:rsid w:val="00DA6B29"/>
    <w:rsid w:val="00DB0254"/>
    <w:rsid w:val="00DB336D"/>
    <w:rsid w:val="00DB7B7E"/>
    <w:rsid w:val="00DB7D9B"/>
    <w:rsid w:val="00DC2C86"/>
    <w:rsid w:val="00DE3148"/>
    <w:rsid w:val="00DE66FE"/>
    <w:rsid w:val="00DF531A"/>
    <w:rsid w:val="00DF5E95"/>
    <w:rsid w:val="00DF70AA"/>
    <w:rsid w:val="00E02B15"/>
    <w:rsid w:val="00E064D7"/>
    <w:rsid w:val="00E26ADA"/>
    <w:rsid w:val="00E36C1B"/>
    <w:rsid w:val="00E36DA6"/>
    <w:rsid w:val="00E374B4"/>
    <w:rsid w:val="00E375A4"/>
    <w:rsid w:val="00E41A14"/>
    <w:rsid w:val="00E4429C"/>
    <w:rsid w:val="00E4540D"/>
    <w:rsid w:val="00E517B0"/>
    <w:rsid w:val="00E51F7D"/>
    <w:rsid w:val="00E54B87"/>
    <w:rsid w:val="00E6401C"/>
    <w:rsid w:val="00E70413"/>
    <w:rsid w:val="00E73D4E"/>
    <w:rsid w:val="00E74AB8"/>
    <w:rsid w:val="00E76887"/>
    <w:rsid w:val="00E76CEB"/>
    <w:rsid w:val="00E8056A"/>
    <w:rsid w:val="00E90668"/>
    <w:rsid w:val="00E90D9D"/>
    <w:rsid w:val="00EA2269"/>
    <w:rsid w:val="00EB0B4D"/>
    <w:rsid w:val="00EB410A"/>
    <w:rsid w:val="00EC05E8"/>
    <w:rsid w:val="00EC0881"/>
    <w:rsid w:val="00EC4EE9"/>
    <w:rsid w:val="00ED4510"/>
    <w:rsid w:val="00ED5768"/>
    <w:rsid w:val="00EF1151"/>
    <w:rsid w:val="00EF168C"/>
    <w:rsid w:val="00EF2E7D"/>
    <w:rsid w:val="00EF3477"/>
    <w:rsid w:val="00F00F91"/>
    <w:rsid w:val="00F00FE3"/>
    <w:rsid w:val="00F10D2B"/>
    <w:rsid w:val="00F2011B"/>
    <w:rsid w:val="00F236A0"/>
    <w:rsid w:val="00F30BB2"/>
    <w:rsid w:val="00F4380A"/>
    <w:rsid w:val="00F541DB"/>
    <w:rsid w:val="00F5438C"/>
    <w:rsid w:val="00F62EEF"/>
    <w:rsid w:val="00F66B3D"/>
    <w:rsid w:val="00F67C47"/>
    <w:rsid w:val="00F705F5"/>
    <w:rsid w:val="00F76197"/>
    <w:rsid w:val="00F8123E"/>
    <w:rsid w:val="00F83D8C"/>
    <w:rsid w:val="00F851D9"/>
    <w:rsid w:val="00F86D71"/>
    <w:rsid w:val="00F8700F"/>
    <w:rsid w:val="00F90942"/>
    <w:rsid w:val="00F90FC1"/>
    <w:rsid w:val="00F93AF4"/>
    <w:rsid w:val="00F95BF8"/>
    <w:rsid w:val="00F9678A"/>
    <w:rsid w:val="00FA7906"/>
    <w:rsid w:val="00FB31EC"/>
    <w:rsid w:val="00FB35F6"/>
    <w:rsid w:val="00FB4A0D"/>
    <w:rsid w:val="00FC130D"/>
    <w:rsid w:val="00FC74C2"/>
    <w:rsid w:val="00FD1A3C"/>
    <w:rsid w:val="00FD65D5"/>
    <w:rsid w:val="00FE2753"/>
    <w:rsid w:val="00FF1F83"/>
    <w:rsid w:val="00FF2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qFormat="1"/>
    <w:lsdException w:name="header" w:uiPriority="99"/>
    <w:lsdException w:name="caption" w:semiHidden="1" w:unhideWhenUsed="1" w:qFormat="1"/>
    <w:lsdException w:name="List Number" w:uiPriority="99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7">
    <w:name w:val="Normal"/>
    <w:qFormat/>
    <w:rsid w:val="00910847"/>
    <w:rPr>
      <w:sz w:val="24"/>
      <w:szCs w:val="24"/>
    </w:rPr>
  </w:style>
  <w:style w:type="paragraph" w:styleId="12">
    <w:name w:val="heading 1"/>
    <w:basedOn w:val="a7"/>
    <w:next w:val="a7"/>
    <w:link w:val="13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3">
    <w:name w:val="heading 2"/>
    <w:basedOn w:val="a7"/>
    <w:next w:val="a7"/>
    <w:qFormat/>
    <w:rsid w:val="007C50A1"/>
    <w:pPr>
      <w:keepNext/>
      <w:numPr>
        <w:ilvl w:val="1"/>
        <w:numId w:val="3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paragraph" w:customStyle="1" w:styleId="ab">
    <w:name w:val="Таблица шапка"/>
    <w:basedOn w:val="a7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c">
    <w:name w:val="Пункт б/н"/>
    <w:basedOn w:val="a7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d">
    <w:name w:val="Таблица текст"/>
    <w:basedOn w:val="a7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7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7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7"/>
    <w:link w:val="-3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7"/>
    <w:rsid w:val="00910847"/>
    <w:pPr>
      <w:numPr>
        <w:ilvl w:val="3"/>
        <w:numId w:val="1"/>
      </w:numPr>
      <w:jc w:val="both"/>
    </w:pPr>
  </w:style>
  <w:style w:type="character" w:customStyle="1" w:styleId="ae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7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f">
    <w:name w:val="Document Map"/>
    <w:basedOn w:val="a7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0">
    <w:name w:val="Body Text Indent"/>
    <w:basedOn w:val="a7"/>
    <w:rsid w:val="00D8142D"/>
    <w:pPr>
      <w:spacing w:before="150" w:after="150"/>
      <w:ind w:left="150" w:right="150"/>
    </w:pPr>
  </w:style>
  <w:style w:type="paragraph" w:customStyle="1" w:styleId="a4">
    <w:name w:val="маркированный"/>
    <w:basedOn w:val="a7"/>
    <w:semiHidden/>
    <w:rsid w:val="007C50A1"/>
    <w:pPr>
      <w:numPr>
        <w:ilvl w:val="5"/>
        <w:numId w:val="3"/>
      </w:numPr>
      <w:jc w:val="both"/>
    </w:pPr>
  </w:style>
  <w:style w:type="paragraph" w:customStyle="1" w:styleId="a3">
    <w:name w:val="Пункт"/>
    <w:basedOn w:val="a7"/>
    <w:semiHidden/>
    <w:rsid w:val="007C50A1"/>
    <w:pPr>
      <w:numPr>
        <w:ilvl w:val="2"/>
        <w:numId w:val="3"/>
      </w:numPr>
      <w:jc w:val="both"/>
    </w:pPr>
  </w:style>
  <w:style w:type="paragraph" w:customStyle="1" w:styleId="a1">
    <w:name w:val="Подподпункт"/>
    <w:basedOn w:val="a7"/>
    <w:rsid w:val="007C50A1"/>
    <w:pPr>
      <w:numPr>
        <w:ilvl w:val="4"/>
        <w:numId w:val="1"/>
      </w:numPr>
      <w:jc w:val="both"/>
    </w:pPr>
  </w:style>
  <w:style w:type="character" w:styleId="af1">
    <w:name w:val="FollowedHyperlink"/>
    <w:rsid w:val="007C50A1"/>
    <w:rPr>
      <w:color w:val="800080"/>
      <w:u w:val="single"/>
    </w:rPr>
  </w:style>
  <w:style w:type="character" w:customStyle="1" w:styleId="af2">
    <w:name w:val="коммент"/>
    <w:semiHidden/>
    <w:rsid w:val="007C50A1"/>
    <w:rPr>
      <w:i/>
      <w:u w:val="single"/>
      <w:shd w:val="clear" w:color="auto" w:fill="FFFF99"/>
    </w:rPr>
  </w:style>
  <w:style w:type="paragraph" w:styleId="af3">
    <w:name w:val="Normal (Web)"/>
    <w:basedOn w:val="a7"/>
    <w:link w:val="af4"/>
    <w:rsid w:val="00B210B0"/>
    <w:pPr>
      <w:spacing w:before="100" w:beforeAutospacing="1" w:after="100" w:afterAutospacing="1"/>
    </w:pPr>
  </w:style>
  <w:style w:type="paragraph" w:styleId="af5">
    <w:name w:val="Balloon Text"/>
    <w:basedOn w:val="a7"/>
    <w:semiHidden/>
    <w:rsid w:val="00B55FC5"/>
    <w:rPr>
      <w:rFonts w:ascii="Tahoma" w:hAnsi="Tahoma" w:cs="Tahoma"/>
      <w:sz w:val="16"/>
      <w:szCs w:val="16"/>
    </w:rPr>
  </w:style>
  <w:style w:type="character" w:styleId="af6">
    <w:name w:val="annotation reference"/>
    <w:rsid w:val="00DF70AA"/>
    <w:rPr>
      <w:sz w:val="16"/>
      <w:szCs w:val="16"/>
    </w:rPr>
  </w:style>
  <w:style w:type="paragraph" w:styleId="af7">
    <w:name w:val="annotation text"/>
    <w:basedOn w:val="a7"/>
    <w:link w:val="af8"/>
    <w:rsid w:val="00DF70AA"/>
    <w:rPr>
      <w:sz w:val="20"/>
      <w:szCs w:val="20"/>
    </w:rPr>
  </w:style>
  <w:style w:type="character" w:customStyle="1" w:styleId="af8">
    <w:name w:val="Текст примечания Знак"/>
    <w:basedOn w:val="a8"/>
    <w:link w:val="af7"/>
    <w:rsid w:val="00DF70AA"/>
  </w:style>
  <w:style w:type="paragraph" w:styleId="af9">
    <w:name w:val="annotation subject"/>
    <w:basedOn w:val="af7"/>
    <w:next w:val="af7"/>
    <w:link w:val="afa"/>
    <w:rsid w:val="00DF70AA"/>
    <w:rPr>
      <w:b/>
      <w:bCs/>
    </w:rPr>
  </w:style>
  <w:style w:type="character" w:customStyle="1" w:styleId="afa">
    <w:name w:val="Тема примечания Знак"/>
    <w:link w:val="af9"/>
    <w:rsid w:val="00DF70AA"/>
    <w:rPr>
      <w:b/>
      <w:bCs/>
    </w:rPr>
  </w:style>
  <w:style w:type="paragraph" w:styleId="afb">
    <w:name w:val="Revision"/>
    <w:hidden/>
    <w:uiPriority w:val="99"/>
    <w:semiHidden/>
    <w:rsid w:val="00DF70AA"/>
    <w:rPr>
      <w:sz w:val="24"/>
      <w:szCs w:val="24"/>
    </w:rPr>
  </w:style>
  <w:style w:type="paragraph" w:styleId="24">
    <w:name w:val="Body Text 2"/>
    <w:basedOn w:val="a7"/>
    <w:link w:val="25"/>
    <w:rsid w:val="00611147"/>
    <w:pPr>
      <w:spacing w:after="120" w:line="480" w:lineRule="auto"/>
    </w:pPr>
  </w:style>
  <w:style w:type="character" w:customStyle="1" w:styleId="25">
    <w:name w:val="Основной текст 2 Знак"/>
    <w:link w:val="24"/>
    <w:rsid w:val="00611147"/>
    <w:rPr>
      <w:sz w:val="24"/>
      <w:szCs w:val="24"/>
    </w:rPr>
  </w:style>
  <w:style w:type="character" w:customStyle="1" w:styleId="13">
    <w:name w:val="Заголовок 1 Знак"/>
    <w:link w:val="12"/>
    <w:rsid w:val="00511A13"/>
    <w:rPr>
      <w:b/>
      <w:bCs/>
      <w:kern w:val="28"/>
      <w:sz w:val="28"/>
      <w:szCs w:val="40"/>
    </w:rPr>
  </w:style>
  <w:style w:type="paragraph" w:customStyle="1" w:styleId="-30">
    <w:name w:val="Пункт-3"/>
    <w:basedOn w:val="a7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7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7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7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7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c">
    <w:name w:val="footnote text"/>
    <w:basedOn w:val="a7"/>
    <w:link w:val="afd"/>
    <w:rsid w:val="00F8700F"/>
    <w:rPr>
      <w:sz w:val="20"/>
      <w:szCs w:val="20"/>
    </w:rPr>
  </w:style>
  <w:style w:type="character" w:customStyle="1" w:styleId="afd">
    <w:name w:val="Текст сноски Знак"/>
    <w:basedOn w:val="a8"/>
    <w:link w:val="afc"/>
    <w:rsid w:val="00F8700F"/>
  </w:style>
  <w:style w:type="character" w:styleId="afe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984FE5"/>
    <w:rPr>
      <w:sz w:val="24"/>
      <w:szCs w:val="24"/>
    </w:rPr>
  </w:style>
  <w:style w:type="paragraph" w:customStyle="1" w:styleId="a0">
    <w:name w:val="Главы"/>
    <w:basedOn w:val="a7"/>
    <w:next w:val="a7"/>
    <w:rsid w:val="00767AC1"/>
    <w:pPr>
      <w:pageBreakBefore/>
      <w:numPr>
        <w:numId w:val="4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napToGrid w:val="0"/>
      <w:spacing w:val="40"/>
      <w:sz w:val="44"/>
      <w:szCs w:val="44"/>
    </w:rPr>
  </w:style>
  <w:style w:type="paragraph" w:customStyle="1" w:styleId="ConsPlusCell">
    <w:name w:val="ConsPlusCell"/>
    <w:uiPriority w:val="99"/>
    <w:rsid w:val="00660716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ff">
    <w:name w:val="Body Text"/>
    <w:basedOn w:val="a7"/>
    <w:link w:val="aff0"/>
    <w:uiPriority w:val="99"/>
    <w:rsid w:val="00FB31EC"/>
    <w:pPr>
      <w:spacing w:after="120"/>
    </w:pPr>
  </w:style>
  <w:style w:type="character" w:customStyle="1" w:styleId="aff0">
    <w:name w:val="Основной текст Знак"/>
    <w:link w:val="aff"/>
    <w:uiPriority w:val="99"/>
    <w:rsid w:val="00FB31EC"/>
    <w:rPr>
      <w:sz w:val="24"/>
      <w:szCs w:val="24"/>
    </w:rPr>
  </w:style>
  <w:style w:type="paragraph" w:styleId="aff1">
    <w:name w:val="header"/>
    <w:basedOn w:val="a7"/>
    <w:link w:val="aff2"/>
    <w:uiPriority w:val="99"/>
    <w:rsid w:val="00203C1D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link w:val="aff1"/>
    <w:uiPriority w:val="99"/>
    <w:rsid w:val="00203C1D"/>
    <w:rPr>
      <w:sz w:val="24"/>
      <w:szCs w:val="24"/>
    </w:rPr>
  </w:style>
  <w:style w:type="paragraph" w:styleId="aff3">
    <w:name w:val="footer"/>
    <w:basedOn w:val="a7"/>
    <w:link w:val="aff4"/>
    <w:rsid w:val="00203C1D"/>
    <w:pPr>
      <w:tabs>
        <w:tab w:val="center" w:pos="4677"/>
        <w:tab w:val="right" w:pos="9355"/>
      </w:tabs>
    </w:pPr>
  </w:style>
  <w:style w:type="character" w:customStyle="1" w:styleId="aff4">
    <w:name w:val="Нижний колонтитул Знак"/>
    <w:link w:val="aff3"/>
    <w:rsid w:val="00203C1D"/>
    <w:rPr>
      <w:sz w:val="24"/>
      <w:szCs w:val="24"/>
    </w:rPr>
  </w:style>
  <w:style w:type="paragraph" w:customStyle="1" w:styleId="Style1">
    <w:name w:val="Style1"/>
    <w:basedOn w:val="a7"/>
    <w:uiPriority w:val="99"/>
    <w:rsid w:val="001304E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1304E9"/>
    <w:rPr>
      <w:rFonts w:ascii="Times New Roman" w:hAnsi="Times New Roman" w:cs="Times New Roman"/>
      <w:b/>
      <w:bCs/>
      <w:sz w:val="24"/>
      <w:szCs w:val="24"/>
    </w:rPr>
  </w:style>
  <w:style w:type="paragraph" w:styleId="a6">
    <w:name w:val="List Bullet"/>
    <w:basedOn w:val="a7"/>
    <w:link w:val="aff5"/>
    <w:rsid w:val="0062583F"/>
    <w:pPr>
      <w:keepLines/>
      <w:numPr>
        <w:numId w:val="5"/>
      </w:numPr>
      <w:spacing w:after="60" w:line="288" w:lineRule="auto"/>
      <w:ind w:right="284"/>
      <w:jc w:val="both"/>
    </w:pPr>
    <w:rPr>
      <w:lang w:eastAsia="en-US"/>
    </w:rPr>
  </w:style>
  <w:style w:type="character" w:customStyle="1" w:styleId="aff5">
    <w:name w:val="Маркированный список Знак"/>
    <w:link w:val="a6"/>
    <w:rsid w:val="0062583F"/>
    <w:rPr>
      <w:sz w:val="24"/>
      <w:szCs w:val="24"/>
      <w:lang w:eastAsia="en-US"/>
    </w:rPr>
  </w:style>
  <w:style w:type="paragraph" w:customStyle="1" w:styleId="14">
    <w:name w:val="Абзац списка1"/>
    <w:basedOn w:val="a7"/>
    <w:rsid w:val="005E0B9E"/>
    <w:pPr>
      <w:spacing w:before="100" w:beforeAutospacing="1" w:after="200" w:afterAutospacing="1" w:line="276" w:lineRule="auto"/>
      <w:ind w:left="708" w:hanging="357"/>
      <w:jc w:val="both"/>
    </w:pPr>
    <w:rPr>
      <w:rFonts w:ascii="Calibri" w:hAnsi="Calibri" w:cs="Calibri"/>
      <w:sz w:val="22"/>
      <w:szCs w:val="22"/>
      <w:lang w:eastAsia="en-US"/>
    </w:rPr>
  </w:style>
  <w:style w:type="paragraph" w:styleId="aff6">
    <w:name w:val="List Paragraph"/>
    <w:basedOn w:val="a7"/>
    <w:uiPriority w:val="34"/>
    <w:qFormat/>
    <w:rsid w:val="0001315E"/>
    <w:pPr>
      <w:ind w:left="720"/>
    </w:pPr>
    <w:rPr>
      <w:rFonts w:eastAsia="Calibri"/>
      <w:sz w:val="28"/>
      <w:szCs w:val="28"/>
      <w:lang w:eastAsia="en-US"/>
    </w:rPr>
  </w:style>
  <w:style w:type="paragraph" w:styleId="a2">
    <w:name w:val="List Number"/>
    <w:basedOn w:val="a7"/>
    <w:uiPriority w:val="99"/>
    <w:unhideWhenUsed/>
    <w:rsid w:val="0001315E"/>
    <w:pPr>
      <w:numPr>
        <w:numId w:val="7"/>
      </w:numPr>
      <w:contextualSpacing/>
    </w:pPr>
    <w:rPr>
      <w:rFonts w:eastAsia="Calibri"/>
      <w:sz w:val="28"/>
      <w:szCs w:val="28"/>
      <w:lang w:eastAsia="en-US"/>
    </w:rPr>
  </w:style>
  <w:style w:type="character" w:customStyle="1" w:styleId="aff7">
    <w:name w:val="Абзац первого уровня Знак"/>
    <w:basedOn w:val="a8"/>
    <w:link w:val="a"/>
    <w:uiPriority w:val="99"/>
    <w:locked/>
    <w:rsid w:val="00031737"/>
    <w:rPr>
      <w:rFonts w:ascii="Calibri" w:hAnsi="Calibri" w:cs="Calibri"/>
      <w:sz w:val="24"/>
      <w:szCs w:val="24"/>
    </w:rPr>
  </w:style>
  <w:style w:type="paragraph" w:customStyle="1" w:styleId="a">
    <w:name w:val="Абзац первого уровня"/>
    <w:basedOn w:val="a7"/>
    <w:link w:val="aff7"/>
    <w:uiPriority w:val="99"/>
    <w:qFormat/>
    <w:rsid w:val="00031737"/>
    <w:pPr>
      <w:numPr>
        <w:numId w:val="9"/>
      </w:numPr>
      <w:spacing w:before="120" w:after="120"/>
      <w:ind w:left="568" w:hanging="284"/>
      <w:jc w:val="both"/>
    </w:pPr>
    <w:rPr>
      <w:rFonts w:ascii="Calibri" w:hAnsi="Calibri" w:cs="Calibri"/>
    </w:rPr>
  </w:style>
  <w:style w:type="paragraph" w:customStyle="1" w:styleId="a5">
    <w:name w:val="_Текст_Перечисление"/>
    <w:link w:val="aff8"/>
    <w:rsid w:val="00031737"/>
    <w:pPr>
      <w:numPr>
        <w:numId w:val="11"/>
      </w:numPr>
      <w:spacing w:line="360" w:lineRule="auto"/>
      <w:jc w:val="both"/>
    </w:pPr>
    <w:rPr>
      <w:spacing w:val="-2"/>
      <w:sz w:val="28"/>
    </w:rPr>
  </w:style>
  <w:style w:type="character" w:customStyle="1" w:styleId="aff8">
    <w:name w:val="_Текст_Перечисление Знак"/>
    <w:link w:val="a5"/>
    <w:rsid w:val="00031737"/>
    <w:rPr>
      <w:spacing w:val="-2"/>
      <w:sz w:val="28"/>
    </w:rPr>
  </w:style>
  <w:style w:type="paragraph" w:customStyle="1" w:styleId="1">
    <w:name w:val="_Заг.1"/>
    <w:next w:val="aff9"/>
    <w:rsid w:val="00031737"/>
    <w:pPr>
      <w:pageBreakBefore/>
      <w:numPr>
        <w:numId w:val="12"/>
      </w:numPr>
      <w:suppressAutoHyphens/>
      <w:spacing w:before="120" w:after="240"/>
      <w:ind w:firstLine="567"/>
      <w:outlineLvl w:val="0"/>
    </w:pPr>
    <w:rPr>
      <w:rFonts w:cs="Arial"/>
      <w:b/>
      <w:bCs/>
      <w:sz w:val="36"/>
      <w:szCs w:val="32"/>
    </w:rPr>
  </w:style>
  <w:style w:type="paragraph" w:customStyle="1" w:styleId="2">
    <w:name w:val="_Заг.2"/>
    <w:next w:val="aff9"/>
    <w:rsid w:val="00031737"/>
    <w:pPr>
      <w:numPr>
        <w:ilvl w:val="1"/>
        <w:numId w:val="12"/>
      </w:numPr>
      <w:suppressAutoHyphens/>
      <w:spacing w:before="120" w:after="240"/>
      <w:outlineLvl w:val="1"/>
    </w:pPr>
    <w:rPr>
      <w:rFonts w:cs="Arial"/>
      <w:b/>
      <w:bCs/>
      <w:iCs/>
      <w:sz w:val="32"/>
      <w:szCs w:val="28"/>
    </w:rPr>
  </w:style>
  <w:style w:type="paragraph" w:customStyle="1" w:styleId="3">
    <w:name w:val="_Заг.3"/>
    <w:next w:val="aff9"/>
    <w:rsid w:val="00031737"/>
    <w:pPr>
      <w:numPr>
        <w:ilvl w:val="2"/>
        <w:numId w:val="12"/>
      </w:numPr>
      <w:suppressAutoHyphens/>
      <w:spacing w:before="120" w:after="240"/>
      <w:ind w:firstLine="567"/>
      <w:outlineLvl w:val="2"/>
    </w:pPr>
    <w:rPr>
      <w:rFonts w:cs="Arial"/>
      <w:b/>
      <w:bCs/>
      <w:i/>
      <w:iCs/>
      <w:sz w:val="28"/>
      <w:szCs w:val="28"/>
    </w:rPr>
  </w:style>
  <w:style w:type="paragraph" w:customStyle="1" w:styleId="11">
    <w:name w:val="_Заг1.подПункт"/>
    <w:rsid w:val="00031737"/>
    <w:pPr>
      <w:numPr>
        <w:ilvl w:val="4"/>
        <w:numId w:val="12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10">
    <w:name w:val="_Заг1.Пункт"/>
    <w:rsid w:val="00031737"/>
    <w:pPr>
      <w:numPr>
        <w:ilvl w:val="3"/>
        <w:numId w:val="12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21">
    <w:name w:val="_Заг2.подПункт"/>
    <w:rsid w:val="00031737"/>
    <w:pPr>
      <w:numPr>
        <w:ilvl w:val="6"/>
        <w:numId w:val="12"/>
      </w:numPr>
      <w:spacing w:line="360" w:lineRule="auto"/>
      <w:jc w:val="both"/>
    </w:pPr>
    <w:rPr>
      <w:spacing w:val="-2"/>
      <w:sz w:val="28"/>
    </w:rPr>
  </w:style>
  <w:style w:type="paragraph" w:customStyle="1" w:styleId="20">
    <w:name w:val="_Заг2.Пункт"/>
    <w:rsid w:val="00031737"/>
    <w:pPr>
      <w:numPr>
        <w:ilvl w:val="5"/>
        <w:numId w:val="12"/>
      </w:numPr>
      <w:spacing w:line="360" w:lineRule="auto"/>
      <w:jc w:val="both"/>
    </w:pPr>
    <w:rPr>
      <w:spacing w:val="-2"/>
      <w:sz w:val="28"/>
    </w:rPr>
  </w:style>
  <w:style w:type="paragraph" w:customStyle="1" w:styleId="31">
    <w:name w:val="_Заг3.подПункт"/>
    <w:rsid w:val="00031737"/>
    <w:pPr>
      <w:numPr>
        <w:ilvl w:val="8"/>
        <w:numId w:val="12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30">
    <w:name w:val="_Заг3.Пункт"/>
    <w:rsid w:val="00031737"/>
    <w:pPr>
      <w:numPr>
        <w:ilvl w:val="7"/>
        <w:numId w:val="12"/>
      </w:numPr>
      <w:spacing w:line="360" w:lineRule="auto"/>
      <w:ind w:firstLine="567"/>
      <w:jc w:val="both"/>
    </w:pPr>
    <w:rPr>
      <w:spacing w:val="-2"/>
      <w:sz w:val="28"/>
    </w:rPr>
  </w:style>
  <w:style w:type="character" w:customStyle="1" w:styleId="affa">
    <w:name w:val="_Текст+абзац Знак"/>
    <w:link w:val="aff9"/>
    <w:rsid w:val="00031737"/>
    <w:rPr>
      <w:spacing w:val="-2"/>
      <w:sz w:val="28"/>
    </w:rPr>
  </w:style>
  <w:style w:type="paragraph" w:customStyle="1" w:styleId="aff9">
    <w:name w:val="_Текст+абзац"/>
    <w:aliases w:val="_Текст_Перечисление + Слева:  0,06 см"/>
    <w:link w:val="affa"/>
    <w:rsid w:val="00031737"/>
    <w:pPr>
      <w:spacing w:line="360" w:lineRule="auto"/>
      <w:ind w:firstLine="567"/>
      <w:jc w:val="both"/>
    </w:pPr>
    <w:rPr>
      <w:spacing w:val="-2"/>
      <w:sz w:val="28"/>
    </w:rPr>
  </w:style>
  <w:style w:type="character" w:customStyle="1" w:styleId="af4">
    <w:name w:val="Обычный (веб) Знак"/>
    <w:link w:val="af3"/>
    <w:locked/>
    <w:rsid w:val="00B74FB1"/>
    <w:rPr>
      <w:sz w:val="24"/>
      <w:szCs w:val="24"/>
    </w:rPr>
  </w:style>
  <w:style w:type="table" w:styleId="affb">
    <w:name w:val="Table Grid"/>
    <w:basedOn w:val="a9"/>
    <w:rsid w:val="007A1F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7"/>
    <w:next w:val="a7"/>
    <w:autoRedefine/>
    <w:qFormat/>
    <w:rsid w:val="00B35BA0"/>
    <w:pPr>
      <w:numPr>
        <w:ilvl w:val="1"/>
        <w:numId w:val="39"/>
      </w:numPr>
      <w:tabs>
        <w:tab w:val="right" w:leader="dot" w:pos="851"/>
        <w:tab w:val="left" w:pos="1418"/>
      </w:tabs>
      <w:suppressAutoHyphens/>
      <w:jc w:val="both"/>
    </w:pPr>
    <w:rPr>
      <w:bCs/>
      <w:kern w:val="32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qFormat="1"/>
    <w:lsdException w:name="header" w:uiPriority="99"/>
    <w:lsdException w:name="caption" w:semiHidden="1" w:unhideWhenUsed="1" w:qFormat="1"/>
    <w:lsdException w:name="List Number" w:uiPriority="99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7">
    <w:name w:val="Normal"/>
    <w:qFormat/>
    <w:rsid w:val="00910847"/>
    <w:rPr>
      <w:sz w:val="24"/>
      <w:szCs w:val="24"/>
    </w:rPr>
  </w:style>
  <w:style w:type="paragraph" w:styleId="12">
    <w:name w:val="heading 1"/>
    <w:basedOn w:val="a7"/>
    <w:next w:val="a7"/>
    <w:link w:val="13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3">
    <w:name w:val="heading 2"/>
    <w:basedOn w:val="a7"/>
    <w:next w:val="a7"/>
    <w:qFormat/>
    <w:rsid w:val="007C50A1"/>
    <w:pPr>
      <w:keepNext/>
      <w:numPr>
        <w:ilvl w:val="1"/>
        <w:numId w:val="3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paragraph" w:customStyle="1" w:styleId="ab">
    <w:name w:val="Таблица шапка"/>
    <w:basedOn w:val="a7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c">
    <w:name w:val="Пункт б/н"/>
    <w:basedOn w:val="a7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d">
    <w:name w:val="Таблица текст"/>
    <w:basedOn w:val="a7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7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7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7"/>
    <w:link w:val="-3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7"/>
    <w:rsid w:val="00910847"/>
    <w:pPr>
      <w:numPr>
        <w:ilvl w:val="3"/>
        <w:numId w:val="1"/>
      </w:numPr>
      <w:jc w:val="both"/>
    </w:pPr>
  </w:style>
  <w:style w:type="character" w:customStyle="1" w:styleId="ae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7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f">
    <w:name w:val="Document Map"/>
    <w:basedOn w:val="a7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0">
    <w:name w:val="Body Text Indent"/>
    <w:basedOn w:val="a7"/>
    <w:rsid w:val="00D8142D"/>
    <w:pPr>
      <w:spacing w:before="150" w:after="150"/>
      <w:ind w:left="150" w:right="150"/>
    </w:pPr>
  </w:style>
  <w:style w:type="paragraph" w:customStyle="1" w:styleId="a4">
    <w:name w:val="маркированный"/>
    <w:basedOn w:val="a7"/>
    <w:semiHidden/>
    <w:rsid w:val="007C50A1"/>
    <w:pPr>
      <w:numPr>
        <w:ilvl w:val="5"/>
        <w:numId w:val="3"/>
      </w:numPr>
      <w:jc w:val="both"/>
    </w:pPr>
  </w:style>
  <w:style w:type="paragraph" w:customStyle="1" w:styleId="a3">
    <w:name w:val="Пункт"/>
    <w:basedOn w:val="a7"/>
    <w:semiHidden/>
    <w:rsid w:val="007C50A1"/>
    <w:pPr>
      <w:numPr>
        <w:ilvl w:val="2"/>
        <w:numId w:val="3"/>
      </w:numPr>
      <w:jc w:val="both"/>
    </w:pPr>
  </w:style>
  <w:style w:type="paragraph" w:customStyle="1" w:styleId="a1">
    <w:name w:val="Подподпункт"/>
    <w:basedOn w:val="a7"/>
    <w:rsid w:val="007C50A1"/>
    <w:pPr>
      <w:numPr>
        <w:ilvl w:val="4"/>
        <w:numId w:val="1"/>
      </w:numPr>
      <w:jc w:val="both"/>
    </w:pPr>
  </w:style>
  <w:style w:type="character" w:styleId="af1">
    <w:name w:val="FollowedHyperlink"/>
    <w:rsid w:val="007C50A1"/>
    <w:rPr>
      <w:color w:val="800080"/>
      <w:u w:val="single"/>
    </w:rPr>
  </w:style>
  <w:style w:type="character" w:customStyle="1" w:styleId="af2">
    <w:name w:val="коммент"/>
    <w:semiHidden/>
    <w:rsid w:val="007C50A1"/>
    <w:rPr>
      <w:i/>
      <w:u w:val="single"/>
      <w:shd w:val="clear" w:color="auto" w:fill="FFFF99"/>
    </w:rPr>
  </w:style>
  <w:style w:type="paragraph" w:styleId="af3">
    <w:name w:val="Normal (Web)"/>
    <w:basedOn w:val="a7"/>
    <w:link w:val="af4"/>
    <w:rsid w:val="00B210B0"/>
    <w:pPr>
      <w:spacing w:before="100" w:beforeAutospacing="1" w:after="100" w:afterAutospacing="1"/>
    </w:pPr>
  </w:style>
  <w:style w:type="paragraph" w:styleId="af5">
    <w:name w:val="Balloon Text"/>
    <w:basedOn w:val="a7"/>
    <w:semiHidden/>
    <w:rsid w:val="00B55FC5"/>
    <w:rPr>
      <w:rFonts w:ascii="Tahoma" w:hAnsi="Tahoma" w:cs="Tahoma"/>
      <w:sz w:val="16"/>
      <w:szCs w:val="16"/>
    </w:rPr>
  </w:style>
  <w:style w:type="character" w:styleId="af6">
    <w:name w:val="annotation reference"/>
    <w:rsid w:val="00DF70AA"/>
    <w:rPr>
      <w:sz w:val="16"/>
      <w:szCs w:val="16"/>
    </w:rPr>
  </w:style>
  <w:style w:type="paragraph" w:styleId="af7">
    <w:name w:val="annotation text"/>
    <w:basedOn w:val="a7"/>
    <w:link w:val="af8"/>
    <w:rsid w:val="00DF70AA"/>
    <w:rPr>
      <w:sz w:val="20"/>
      <w:szCs w:val="20"/>
    </w:rPr>
  </w:style>
  <w:style w:type="character" w:customStyle="1" w:styleId="af8">
    <w:name w:val="Текст примечания Знак"/>
    <w:basedOn w:val="a8"/>
    <w:link w:val="af7"/>
    <w:rsid w:val="00DF70AA"/>
  </w:style>
  <w:style w:type="paragraph" w:styleId="af9">
    <w:name w:val="annotation subject"/>
    <w:basedOn w:val="af7"/>
    <w:next w:val="af7"/>
    <w:link w:val="afa"/>
    <w:rsid w:val="00DF70AA"/>
    <w:rPr>
      <w:b/>
      <w:bCs/>
    </w:rPr>
  </w:style>
  <w:style w:type="character" w:customStyle="1" w:styleId="afa">
    <w:name w:val="Тема примечания Знак"/>
    <w:link w:val="af9"/>
    <w:rsid w:val="00DF70AA"/>
    <w:rPr>
      <w:b/>
      <w:bCs/>
    </w:rPr>
  </w:style>
  <w:style w:type="paragraph" w:styleId="afb">
    <w:name w:val="Revision"/>
    <w:hidden/>
    <w:uiPriority w:val="99"/>
    <w:semiHidden/>
    <w:rsid w:val="00DF70AA"/>
    <w:rPr>
      <w:sz w:val="24"/>
      <w:szCs w:val="24"/>
    </w:rPr>
  </w:style>
  <w:style w:type="paragraph" w:styleId="24">
    <w:name w:val="Body Text 2"/>
    <w:basedOn w:val="a7"/>
    <w:link w:val="25"/>
    <w:rsid w:val="00611147"/>
    <w:pPr>
      <w:spacing w:after="120" w:line="480" w:lineRule="auto"/>
    </w:pPr>
  </w:style>
  <w:style w:type="character" w:customStyle="1" w:styleId="25">
    <w:name w:val="Основной текст 2 Знак"/>
    <w:link w:val="24"/>
    <w:rsid w:val="00611147"/>
    <w:rPr>
      <w:sz w:val="24"/>
      <w:szCs w:val="24"/>
    </w:rPr>
  </w:style>
  <w:style w:type="character" w:customStyle="1" w:styleId="13">
    <w:name w:val="Заголовок 1 Знак"/>
    <w:link w:val="12"/>
    <w:rsid w:val="00511A13"/>
    <w:rPr>
      <w:b/>
      <w:bCs/>
      <w:kern w:val="28"/>
      <w:sz w:val="28"/>
      <w:szCs w:val="40"/>
    </w:rPr>
  </w:style>
  <w:style w:type="paragraph" w:customStyle="1" w:styleId="-30">
    <w:name w:val="Пункт-3"/>
    <w:basedOn w:val="a7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7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7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7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7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c">
    <w:name w:val="footnote text"/>
    <w:basedOn w:val="a7"/>
    <w:link w:val="afd"/>
    <w:rsid w:val="00F8700F"/>
    <w:rPr>
      <w:sz w:val="20"/>
      <w:szCs w:val="20"/>
    </w:rPr>
  </w:style>
  <w:style w:type="character" w:customStyle="1" w:styleId="afd">
    <w:name w:val="Текст сноски Знак"/>
    <w:basedOn w:val="a8"/>
    <w:link w:val="afc"/>
    <w:rsid w:val="00F8700F"/>
  </w:style>
  <w:style w:type="character" w:styleId="afe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984FE5"/>
    <w:rPr>
      <w:sz w:val="24"/>
      <w:szCs w:val="24"/>
    </w:rPr>
  </w:style>
  <w:style w:type="paragraph" w:customStyle="1" w:styleId="a0">
    <w:name w:val="Главы"/>
    <w:basedOn w:val="a7"/>
    <w:next w:val="a7"/>
    <w:rsid w:val="00767AC1"/>
    <w:pPr>
      <w:pageBreakBefore/>
      <w:numPr>
        <w:numId w:val="4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napToGrid w:val="0"/>
      <w:spacing w:val="40"/>
      <w:sz w:val="44"/>
      <w:szCs w:val="44"/>
    </w:rPr>
  </w:style>
  <w:style w:type="paragraph" w:customStyle="1" w:styleId="ConsPlusCell">
    <w:name w:val="ConsPlusCell"/>
    <w:uiPriority w:val="99"/>
    <w:rsid w:val="00660716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ff">
    <w:name w:val="Body Text"/>
    <w:basedOn w:val="a7"/>
    <w:link w:val="aff0"/>
    <w:uiPriority w:val="99"/>
    <w:rsid w:val="00FB31EC"/>
    <w:pPr>
      <w:spacing w:after="120"/>
    </w:pPr>
  </w:style>
  <w:style w:type="character" w:customStyle="1" w:styleId="aff0">
    <w:name w:val="Основной текст Знак"/>
    <w:link w:val="aff"/>
    <w:uiPriority w:val="99"/>
    <w:rsid w:val="00FB31EC"/>
    <w:rPr>
      <w:sz w:val="24"/>
      <w:szCs w:val="24"/>
    </w:rPr>
  </w:style>
  <w:style w:type="paragraph" w:styleId="aff1">
    <w:name w:val="header"/>
    <w:basedOn w:val="a7"/>
    <w:link w:val="aff2"/>
    <w:uiPriority w:val="99"/>
    <w:rsid w:val="00203C1D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link w:val="aff1"/>
    <w:uiPriority w:val="99"/>
    <w:rsid w:val="00203C1D"/>
    <w:rPr>
      <w:sz w:val="24"/>
      <w:szCs w:val="24"/>
    </w:rPr>
  </w:style>
  <w:style w:type="paragraph" w:styleId="aff3">
    <w:name w:val="footer"/>
    <w:basedOn w:val="a7"/>
    <w:link w:val="aff4"/>
    <w:rsid w:val="00203C1D"/>
    <w:pPr>
      <w:tabs>
        <w:tab w:val="center" w:pos="4677"/>
        <w:tab w:val="right" w:pos="9355"/>
      </w:tabs>
    </w:pPr>
  </w:style>
  <w:style w:type="character" w:customStyle="1" w:styleId="aff4">
    <w:name w:val="Нижний колонтитул Знак"/>
    <w:link w:val="aff3"/>
    <w:rsid w:val="00203C1D"/>
    <w:rPr>
      <w:sz w:val="24"/>
      <w:szCs w:val="24"/>
    </w:rPr>
  </w:style>
  <w:style w:type="paragraph" w:customStyle="1" w:styleId="Style1">
    <w:name w:val="Style1"/>
    <w:basedOn w:val="a7"/>
    <w:uiPriority w:val="99"/>
    <w:rsid w:val="001304E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1304E9"/>
    <w:rPr>
      <w:rFonts w:ascii="Times New Roman" w:hAnsi="Times New Roman" w:cs="Times New Roman"/>
      <w:b/>
      <w:bCs/>
      <w:sz w:val="24"/>
      <w:szCs w:val="24"/>
    </w:rPr>
  </w:style>
  <w:style w:type="paragraph" w:styleId="a6">
    <w:name w:val="List Bullet"/>
    <w:basedOn w:val="a7"/>
    <w:link w:val="aff5"/>
    <w:rsid w:val="0062583F"/>
    <w:pPr>
      <w:keepLines/>
      <w:numPr>
        <w:numId w:val="5"/>
      </w:numPr>
      <w:spacing w:after="60" w:line="288" w:lineRule="auto"/>
      <w:ind w:right="284"/>
      <w:jc w:val="both"/>
    </w:pPr>
    <w:rPr>
      <w:lang w:eastAsia="en-US"/>
    </w:rPr>
  </w:style>
  <w:style w:type="character" w:customStyle="1" w:styleId="aff5">
    <w:name w:val="Маркированный список Знак"/>
    <w:link w:val="a6"/>
    <w:rsid w:val="0062583F"/>
    <w:rPr>
      <w:sz w:val="24"/>
      <w:szCs w:val="24"/>
      <w:lang w:eastAsia="en-US"/>
    </w:rPr>
  </w:style>
  <w:style w:type="paragraph" w:customStyle="1" w:styleId="14">
    <w:name w:val="Абзац списка1"/>
    <w:basedOn w:val="a7"/>
    <w:rsid w:val="005E0B9E"/>
    <w:pPr>
      <w:spacing w:before="100" w:beforeAutospacing="1" w:after="200" w:afterAutospacing="1" w:line="276" w:lineRule="auto"/>
      <w:ind w:left="708" w:hanging="357"/>
      <w:jc w:val="both"/>
    </w:pPr>
    <w:rPr>
      <w:rFonts w:ascii="Calibri" w:hAnsi="Calibri" w:cs="Calibri"/>
      <w:sz w:val="22"/>
      <w:szCs w:val="22"/>
      <w:lang w:eastAsia="en-US"/>
    </w:rPr>
  </w:style>
  <w:style w:type="paragraph" w:styleId="aff6">
    <w:name w:val="List Paragraph"/>
    <w:basedOn w:val="a7"/>
    <w:uiPriority w:val="34"/>
    <w:qFormat/>
    <w:rsid w:val="0001315E"/>
    <w:pPr>
      <w:ind w:left="720"/>
    </w:pPr>
    <w:rPr>
      <w:rFonts w:eastAsia="Calibri"/>
      <w:sz w:val="28"/>
      <w:szCs w:val="28"/>
      <w:lang w:eastAsia="en-US"/>
    </w:rPr>
  </w:style>
  <w:style w:type="paragraph" w:styleId="a2">
    <w:name w:val="List Number"/>
    <w:basedOn w:val="a7"/>
    <w:uiPriority w:val="99"/>
    <w:unhideWhenUsed/>
    <w:rsid w:val="0001315E"/>
    <w:pPr>
      <w:numPr>
        <w:numId w:val="7"/>
      </w:numPr>
      <w:contextualSpacing/>
    </w:pPr>
    <w:rPr>
      <w:rFonts w:eastAsia="Calibri"/>
      <w:sz w:val="28"/>
      <w:szCs w:val="28"/>
      <w:lang w:eastAsia="en-US"/>
    </w:rPr>
  </w:style>
  <w:style w:type="character" w:customStyle="1" w:styleId="aff7">
    <w:name w:val="Абзац первого уровня Знак"/>
    <w:basedOn w:val="a8"/>
    <w:link w:val="a"/>
    <w:uiPriority w:val="99"/>
    <w:locked/>
    <w:rsid w:val="00031737"/>
    <w:rPr>
      <w:rFonts w:ascii="Calibri" w:hAnsi="Calibri" w:cs="Calibri"/>
      <w:sz w:val="24"/>
      <w:szCs w:val="24"/>
    </w:rPr>
  </w:style>
  <w:style w:type="paragraph" w:customStyle="1" w:styleId="a">
    <w:name w:val="Абзац первого уровня"/>
    <w:basedOn w:val="a7"/>
    <w:link w:val="aff7"/>
    <w:uiPriority w:val="99"/>
    <w:qFormat/>
    <w:rsid w:val="00031737"/>
    <w:pPr>
      <w:numPr>
        <w:numId w:val="9"/>
      </w:numPr>
      <w:spacing w:before="120" w:after="120"/>
      <w:ind w:left="568" w:hanging="284"/>
      <w:jc w:val="both"/>
    </w:pPr>
    <w:rPr>
      <w:rFonts w:ascii="Calibri" w:hAnsi="Calibri" w:cs="Calibri"/>
    </w:rPr>
  </w:style>
  <w:style w:type="paragraph" w:customStyle="1" w:styleId="a5">
    <w:name w:val="_Текст_Перечисление"/>
    <w:link w:val="aff8"/>
    <w:rsid w:val="00031737"/>
    <w:pPr>
      <w:numPr>
        <w:numId w:val="11"/>
      </w:numPr>
      <w:spacing w:line="360" w:lineRule="auto"/>
      <w:jc w:val="both"/>
    </w:pPr>
    <w:rPr>
      <w:spacing w:val="-2"/>
      <w:sz w:val="28"/>
    </w:rPr>
  </w:style>
  <w:style w:type="character" w:customStyle="1" w:styleId="aff8">
    <w:name w:val="_Текст_Перечисление Знак"/>
    <w:link w:val="a5"/>
    <w:rsid w:val="00031737"/>
    <w:rPr>
      <w:spacing w:val="-2"/>
      <w:sz w:val="28"/>
    </w:rPr>
  </w:style>
  <w:style w:type="paragraph" w:customStyle="1" w:styleId="1">
    <w:name w:val="_Заг.1"/>
    <w:next w:val="aff9"/>
    <w:rsid w:val="00031737"/>
    <w:pPr>
      <w:pageBreakBefore/>
      <w:numPr>
        <w:numId w:val="12"/>
      </w:numPr>
      <w:suppressAutoHyphens/>
      <w:spacing w:before="120" w:after="240"/>
      <w:ind w:firstLine="567"/>
      <w:outlineLvl w:val="0"/>
    </w:pPr>
    <w:rPr>
      <w:rFonts w:cs="Arial"/>
      <w:b/>
      <w:bCs/>
      <w:sz w:val="36"/>
      <w:szCs w:val="32"/>
    </w:rPr>
  </w:style>
  <w:style w:type="paragraph" w:customStyle="1" w:styleId="2">
    <w:name w:val="_Заг.2"/>
    <w:next w:val="aff9"/>
    <w:rsid w:val="00031737"/>
    <w:pPr>
      <w:numPr>
        <w:ilvl w:val="1"/>
        <w:numId w:val="12"/>
      </w:numPr>
      <w:suppressAutoHyphens/>
      <w:spacing w:before="120" w:after="240"/>
      <w:outlineLvl w:val="1"/>
    </w:pPr>
    <w:rPr>
      <w:rFonts w:cs="Arial"/>
      <w:b/>
      <w:bCs/>
      <w:iCs/>
      <w:sz w:val="32"/>
      <w:szCs w:val="28"/>
    </w:rPr>
  </w:style>
  <w:style w:type="paragraph" w:customStyle="1" w:styleId="3">
    <w:name w:val="_Заг.3"/>
    <w:next w:val="aff9"/>
    <w:rsid w:val="00031737"/>
    <w:pPr>
      <w:numPr>
        <w:ilvl w:val="2"/>
        <w:numId w:val="12"/>
      </w:numPr>
      <w:suppressAutoHyphens/>
      <w:spacing w:before="120" w:after="240"/>
      <w:ind w:firstLine="567"/>
      <w:outlineLvl w:val="2"/>
    </w:pPr>
    <w:rPr>
      <w:rFonts w:cs="Arial"/>
      <w:b/>
      <w:bCs/>
      <w:i/>
      <w:iCs/>
      <w:sz w:val="28"/>
      <w:szCs w:val="28"/>
    </w:rPr>
  </w:style>
  <w:style w:type="paragraph" w:customStyle="1" w:styleId="11">
    <w:name w:val="_Заг1.подПункт"/>
    <w:rsid w:val="00031737"/>
    <w:pPr>
      <w:numPr>
        <w:ilvl w:val="4"/>
        <w:numId w:val="12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10">
    <w:name w:val="_Заг1.Пункт"/>
    <w:rsid w:val="00031737"/>
    <w:pPr>
      <w:numPr>
        <w:ilvl w:val="3"/>
        <w:numId w:val="12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21">
    <w:name w:val="_Заг2.подПункт"/>
    <w:rsid w:val="00031737"/>
    <w:pPr>
      <w:numPr>
        <w:ilvl w:val="6"/>
        <w:numId w:val="12"/>
      </w:numPr>
      <w:spacing w:line="360" w:lineRule="auto"/>
      <w:jc w:val="both"/>
    </w:pPr>
    <w:rPr>
      <w:spacing w:val="-2"/>
      <w:sz w:val="28"/>
    </w:rPr>
  </w:style>
  <w:style w:type="paragraph" w:customStyle="1" w:styleId="20">
    <w:name w:val="_Заг2.Пункт"/>
    <w:rsid w:val="00031737"/>
    <w:pPr>
      <w:numPr>
        <w:ilvl w:val="5"/>
        <w:numId w:val="12"/>
      </w:numPr>
      <w:spacing w:line="360" w:lineRule="auto"/>
      <w:jc w:val="both"/>
    </w:pPr>
    <w:rPr>
      <w:spacing w:val="-2"/>
      <w:sz w:val="28"/>
    </w:rPr>
  </w:style>
  <w:style w:type="paragraph" w:customStyle="1" w:styleId="31">
    <w:name w:val="_Заг3.подПункт"/>
    <w:rsid w:val="00031737"/>
    <w:pPr>
      <w:numPr>
        <w:ilvl w:val="8"/>
        <w:numId w:val="12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30">
    <w:name w:val="_Заг3.Пункт"/>
    <w:rsid w:val="00031737"/>
    <w:pPr>
      <w:numPr>
        <w:ilvl w:val="7"/>
        <w:numId w:val="12"/>
      </w:numPr>
      <w:spacing w:line="360" w:lineRule="auto"/>
      <w:ind w:firstLine="567"/>
      <w:jc w:val="both"/>
    </w:pPr>
    <w:rPr>
      <w:spacing w:val="-2"/>
      <w:sz w:val="28"/>
    </w:rPr>
  </w:style>
  <w:style w:type="character" w:customStyle="1" w:styleId="affa">
    <w:name w:val="_Текст+абзац Знак"/>
    <w:link w:val="aff9"/>
    <w:rsid w:val="00031737"/>
    <w:rPr>
      <w:spacing w:val="-2"/>
      <w:sz w:val="28"/>
    </w:rPr>
  </w:style>
  <w:style w:type="paragraph" w:customStyle="1" w:styleId="aff9">
    <w:name w:val="_Текст+абзац"/>
    <w:aliases w:val="_Текст_Перечисление + Слева:  0,06 см"/>
    <w:link w:val="affa"/>
    <w:rsid w:val="00031737"/>
    <w:pPr>
      <w:spacing w:line="360" w:lineRule="auto"/>
      <w:ind w:firstLine="567"/>
      <w:jc w:val="both"/>
    </w:pPr>
    <w:rPr>
      <w:spacing w:val="-2"/>
      <w:sz w:val="28"/>
    </w:rPr>
  </w:style>
  <w:style w:type="character" w:customStyle="1" w:styleId="af4">
    <w:name w:val="Обычный (веб) Знак"/>
    <w:link w:val="af3"/>
    <w:locked/>
    <w:rsid w:val="00B74FB1"/>
    <w:rPr>
      <w:sz w:val="24"/>
      <w:szCs w:val="24"/>
    </w:rPr>
  </w:style>
  <w:style w:type="table" w:styleId="affb">
    <w:name w:val="Table Grid"/>
    <w:basedOn w:val="a9"/>
    <w:rsid w:val="007A1F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7"/>
    <w:next w:val="a7"/>
    <w:autoRedefine/>
    <w:qFormat/>
    <w:rsid w:val="00B35BA0"/>
    <w:pPr>
      <w:numPr>
        <w:ilvl w:val="1"/>
        <w:numId w:val="39"/>
      </w:numPr>
      <w:tabs>
        <w:tab w:val="right" w:leader="dot" w:pos="851"/>
        <w:tab w:val="left" w:pos="1418"/>
      </w:tabs>
      <w:suppressAutoHyphens/>
      <w:jc w:val="both"/>
    </w:pPr>
    <w:rPr>
      <w:bCs/>
      <w:kern w:val="3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1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EAEFD-9B23-4424-941C-A6CBD825C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14</Pages>
  <Words>4610</Words>
  <Characters>26283</Characters>
  <Application>Microsoft Office Word</Application>
  <DocSecurity>0</DocSecurity>
  <Lines>219</Lines>
  <Paragraphs>61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24</vt:i4>
      </vt:variant>
    </vt:vector>
  </HeadingPairs>
  <TitlesOfParts>
    <vt:vector size="25" baseType="lpstr">
      <vt:lpstr>договор поставки</vt:lpstr>
      <vt:lpstr/>
      <vt:lpstr>    Определения</vt:lpstr>
      <vt:lpstr>    Предмет Договора</vt:lpstr>
      <vt:lpstr>    Цена ДОГОВОРА </vt:lpstr>
      <vt:lpstr>    Права и обязанности сторон</vt:lpstr>
      <vt:lpstr>    ПЕРЕДАЧА ПРОГРАММНОГО ОБЕСПЕЧЕНИЯ и документация</vt:lpstr>
      <vt:lpstr>    ПРАВА на использование программного обеспечения</vt:lpstr>
      <vt:lpstr>    Порядок оплаты</vt:lpstr>
      <vt:lpstr>    ответственность сторон</vt:lpstr>
      <vt:lpstr>    Срок действия Договора</vt:lpstr>
      <vt:lpstr>    форс-мажор</vt:lpstr>
      <vt:lpstr>    Уведомления</vt:lpstr>
      <vt:lpstr>    Прочие положения</vt:lpstr>
      <vt:lpstr>    Реквизиты сторон и Подписи сторон</vt:lpstr>
      <vt:lpstr/>
      <vt:lpstr>ТЕХНИЧЕСКОЕ ЗАДАНИЕ</vt:lpstr>
      <vt:lpstr/>
      <vt:lpstr>СОГЛАШЕНИЕ О КОНФИДЕНЦИАЛЬНОСТИ</vt:lpstr>
      <vt:lpstr>    ОПРЕДЕЛЕНИЯ</vt:lpstr>
      <vt:lpstr>    ПРЕДМЕТ СОГЛАШЕНИЯ</vt:lpstr>
      <vt:lpstr>    УСЛОВИЯ ОБРАЩЕНИЯ С КОНФИДЕНЦИАЛЬНОЙ ИНФОРМАЦИЕЙ</vt:lpstr>
      <vt:lpstr>    ПОРЯДОК ПЕРЕДАЧИ КОНФИДЕНЦИАЛЬНОЙ ИНФОРМАЦИИ</vt:lpstr>
      <vt:lpstr>    ОТВЕТСТВЕННОСТЬ</vt:lpstr>
      <vt:lpstr>    ПРОЧИЕ УСЛОВИЯ</vt:lpstr>
    </vt:vector>
  </TitlesOfParts>
  <Company>-</Company>
  <LinksUpToDate>false</LinksUpToDate>
  <CharactersWithSpaces>30832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subject/>
  <dc:creator>Мария Никишина;Немов В.А.</dc:creator>
  <cp:keywords>поставка; договор</cp:keywords>
  <dc:description/>
  <cp:lastModifiedBy>Rumin</cp:lastModifiedBy>
  <cp:revision>3</cp:revision>
  <cp:lastPrinted>2015-03-23T15:41:00Z</cp:lastPrinted>
  <dcterms:created xsi:type="dcterms:W3CDTF">2015-04-28T12:42:00Z</dcterms:created>
  <dcterms:modified xsi:type="dcterms:W3CDTF">2015-06-11T13:10:00Z</dcterms:modified>
</cp:coreProperties>
</file>