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FB1C9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B74952">
        <w:rPr>
          <w:rFonts w:ascii="Times New Roman" w:hAnsi="Times New Roman" w:cs="Times New Roman"/>
          <w:sz w:val="24"/>
          <w:szCs w:val="24"/>
        </w:rPr>
        <w:t>29</w:t>
      </w:r>
      <w:r w:rsidR="007D64B0">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7D64B0" w:rsidRPr="007D64B0" w:rsidRDefault="00325CBD" w:rsidP="007D64B0">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2F7449">
        <w:rPr>
          <w:b/>
          <w:color w:val="000000"/>
          <w:sz w:val="32"/>
          <w:szCs w:val="32"/>
        </w:rPr>
        <w:t>лицензий</w:t>
      </w:r>
      <w:r w:rsidR="00A73202" w:rsidRPr="00AE21E5">
        <w:rPr>
          <w:b/>
          <w:color w:val="000000"/>
          <w:sz w:val="32"/>
          <w:szCs w:val="32"/>
        </w:rPr>
        <w:t xml:space="preserve"> </w:t>
      </w:r>
      <w:proofErr w:type="gramStart"/>
      <w:r w:rsidR="002F7449">
        <w:rPr>
          <w:b/>
          <w:color w:val="000000"/>
          <w:sz w:val="32"/>
          <w:szCs w:val="32"/>
        </w:rPr>
        <w:t>ПО</w:t>
      </w:r>
      <w:proofErr w:type="gramEnd"/>
      <w:r w:rsidR="00AE21E5" w:rsidRPr="00AE21E5">
        <w:rPr>
          <w:b/>
          <w:color w:val="000000"/>
          <w:sz w:val="32"/>
          <w:szCs w:val="32"/>
        </w:rPr>
        <w:t xml:space="preserve"> </w:t>
      </w:r>
      <w:proofErr w:type="gramStart"/>
      <w:r w:rsidR="006A6E12">
        <w:rPr>
          <w:b/>
          <w:color w:val="000000"/>
          <w:sz w:val="32"/>
          <w:szCs w:val="32"/>
        </w:rPr>
        <w:t>для</w:t>
      </w:r>
      <w:proofErr w:type="gramEnd"/>
      <w:r w:rsidR="006A6E12">
        <w:rPr>
          <w:b/>
          <w:color w:val="000000"/>
          <w:sz w:val="32"/>
          <w:szCs w:val="32"/>
        </w:rPr>
        <w:t xml:space="preserve"> нужд</w:t>
      </w:r>
      <w:r w:rsidR="00895077">
        <w:rPr>
          <w:b/>
          <w:color w:val="000000"/>
          <w:sz w:val="32"/>
          <w:szCs w:val="32"/>
        </w:rPr>
        <w:t xml:space="preserve"> </w:t>
      </w:r>
      <w:r w:rsidR="007D64B0" w:rsidRPr="007D64B0">
        <w:rPr>
          <w:b/>
          <w:color w:val="000000"/>
          <w:sz w:val="32"/>
          <w:szCs w:val="32"/>
        </w:rPr>
        <w:t>ООО «</w:t>
      </w:r>
      <w:proofErr w:type="spellStart"/>
      <w:r w:rsidR="007D64B0" w:rsidRPr="007D64B0">
        <w:rPr>
          <w:b/>
          <w:color w:val="000000"/>
          <w:sz w:val="32"/>
          <w:szCs w:val="32"/>
        </w:rPr>
        <w:t>Энергокомфорт</w:t>
      </w:r>
      <w:proofErr w:type="spellEnd"/>
      <w:r w:rsidR="007D64B0" w:rsidRPr="007D64B0">
        <w:rPr>
          <w:b/>
          <w:color w:val="000000"/>
          <w:sz w:val="32"/>
          <w:szCs w:val="32"/>
        </w:rPr>
        <w:t>» Сибирь»</w:t>
      </w:r>
    </w:p>
    <w:p w:rsidR="00325CBD" w:rsidRPr="00A10BA5" w:rsidRDefault="00325CBD" w:rsidP="00895077">
      <w:pPr>
        <w:pStyle w:val="a3"/>
        <w:spacing w:before="0" w:after="0"/>
        <w:jc w:val="center"/>
        <w:rPr>
          <w:b/>
          <w:color w:val="000000"/>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B74952">
        <w:rPr>
          <w:rFonts w:ascii="Times New Roman" w:hAnsi="Times New Roman" w:cs="Times New Roman"/>
          <w:sz w:val="24"/>
          <w:szCs w:val="24"/>
          <w:lang w:eastAsia="ru-RU"/>
        </w:rPr>
        <w:t>29</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7D64B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7D64B0"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Pr="00004746">
        <w:rPr>
          <w:rFonts w:ascii="Times New Roman" w:eastAsia="Times New Roman" w:hAnsi="Times New Roman" w:cs="Times New Roman"/>
          <w:bCs/>
          <w:color w:val="000000"/>
          <w:sz w:val="24"/>
          <w:szCs w:val="24"/>
        </w:rPr>
        <w:t xml:space="preserve">:  </w:t>
      </w:r>
      <w:r w:rsidR="007D64B0" w:rsidRPr="007D64B0">
        <w:rPr>
          <w:rFonts w:ascii="Times New Roman" w:eastAsia="Times New Roman" w:hAnsi="Times New Roman" w:cs="Times New Roman"/>
          <w:bCs/>
          <w:color w:val="000000"/>
          <w:sz w:val="24"/>
          <w:szCs w:val="24"/>
        </w:rPr>
        <w:t>ООО «</w:t>
      </w:r>
      <w:proofErr w:type="spellStart"/>
      <w:r w:rsidR="007D64B0" w:rsidRPr="007D64B0">
        <w:rPr>
          <w:rFonts w:ascii="Times New Roman" w:eastAsia="Times New Roman" w:hAnsi="Times New Roman" w:cs="Times New Roman"/>
          <w:bCs/>
          <w:color w:val="000000"/>
          <w:sz w:val="24"/>
          <w:szCs w:val="24"/>
        </w:rPr>
        <w:t>Энергокомфорт</w:t>
      </w:r>
      <w:proofErr w:type="spellEnd"/>
      <w:r w:rsidR="007D64B0" w:rsidRPr="007D64B0">
        <w:rPr>
          <w:rFonts w:ascii="Times New Roman" w:eastAsia="Times New Roman" w:hAnsi="Times New Roman" w:cs="Times New Roman"/>
          <w:bCs/>
          <w:color w:val="000000"/>
          <w:sz w:val="24"/>
          <w:szCs w:val="24"/>
        </w:rPr>
        <w:t>» Сибирь»</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170929"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w:t>
      </w:r>
    </w:p>
    <w:p w:rsidR="009C5A6E" w:rsidRDefault="00170929" w:rsidP="00A10BA5">
      <w:pPr>
        <w:pStyle w:val="af0"/>
        <w:tabs>
          <w:tab w:val="clear" w:pos="1701"/>
        </w:tabs>
        <w:spacing w:before="0" w:line="240" w:lineRule="auto"/>
        <w:ind w:left="0" w:firstLine="0"/>
        <w:rPr>
          <w:bCs/>
          <w:color w:val="000000"/>
          <w:sz w:val="24"/>
          <w:szCs w:val="24"/>
        </w:rPr>
      </w:pPr>
      <w:r w:rsidRPr="00170929">
        <w:rPr>
          <w:b/>
          <w:bCs/>
          <w:color w:val="000000"/>
          <w:sz w:val="24"/>
          <w:szCs w:val="24"/>
        </w:rPr>
        <w:t>Лот №1</w:t>
      </w:r>
      <w:r>
        <w:rPr>
          <w:bCs/>
          <w:color w:val="000000"/>
          <w:sz w:val="24"/>
          <w:szCs w:val="24"/>
        </w:rPr>
        <w:t xml:space="preserve">: </w:t>
      </w:r>
      <w:r w:rsidR="00D20F2C">
        <w:rPr>
          <w:bCs/>
          <w:color w:val="000000"/>
          <w:sz w:val="24"/>
          <w:szCs w:val="24"/>
        </w:rPr>
        <w:t>Поставка</w:t>
      </w:r>
      <w:r w:rsidR="00736F0C">
        <w:rPr>
          <w:bCs/>
          <w:color w:val="000000"/>
          <w:sz w:val="24"/>
          <w:szCs w:val="24"/>
        </w:rPr>
        <w:t xml:space="preserve"> </w:t>
      </w:r>
      <w:r w:rsidR="00B74952">
        <w:rPr>
          <w:bCs/>
          <w:color w:val="000000"/>
          <w:sz w:val="24"/>
          <w:szCs w:val="24"/>
        </w:rPr>
        <w:t>лицензий</w:t>
      </w:r>
      <w:r w:rsidR="002F7449">
        <w:rPr>
          <w:bCs/>
          <w:color w:val="000000"/>
          <w:sz w:val="24"/>
          <w:szCs w:val="24"/>
        </w:rPr>
        <w:t xml:space="preserve"> ПО</w:t>
      </w:r>
      <w:r>
        <w:rPr>
          <w:bCs/>
          <w:color w:val="000000"/>
          <w:sz w:val="24"/>
          <w:szCs w:val="24"/>
        </w:rPr>
        <w:t xml:space="preserve"> 1С;</w:t>
      </w:r>
    </w:p>
    <w:p w:rsidR="00170929" w:rsidRPr="00170929" w:rsidRDefault="00170929" w:rsidP="00A10BA5">
      <w:pPr>
        <w:pStyle w:val="af0"/>
        <w:tabs>
          <w:tab w:val="clear" w:pos="1701"/>
        </w:tabs>
        <w:spacing w:before="0" w:line="240" w:lineRule="auto"/>
        <w:ind w:left="0" w:firstLine="0"/>
        <w:rPr>
          <w:bCs/>
          <w:color w:val="000000"/>
          <w:sz w:val="24"/>
          <w:szCs w:val="24"/>
        </w:rPr>
      </w:pPr>
      <w:r w:rsidRPr="00170929">
        <w:rPr>
          <w:b/>
          <w:bCs/>
          <w:color w:val="000000"/>
          <w:sz w:val="24"/>
          <w:szCs w:val="24"/>
        </w:rPr>
        <w:t>Лот №2</w:t>
      </w:r>
      <w:r>
        <w:rPr>
          <w:bCs/>
          <w:color w:val="000000"/>
          <w:sz w:val="24"/>
          <w:szCs w:val="24"/>
        </w:rPr>
        <w:t xml:space="preserve">: Поставка лицензий ПО </w:t>
      </w:r>
      <w:r>
        <w:rPr>
          <w:bCs/>
          <w:color w:val="000000"/>
          <w:sz w:val="24"/>
          <w:szCs w:val="24"/>
          <w:lang w:val="en-US"/>
        </w:rPr>
        <w:t>ABBYY</w:t>
      </w:r>
      <w:r>
        <w:rPr>
          <w:bCs/>
          <w:color w:val="000000"/>
          <w:sz w:val="24"/>
          <w:szCs w:val="24"/>
        </w:rPr>
        <w:t>;</w:t>
      </w:r>
    </w:p>
    <w:p w:rsidR="00170929" w:rsidRPr="00170929" w:rsidRDefault="00170929" w:rsidP="00A10BA5">
      <w:pPr>
        <w:pStyle w:val="af0"/>
        <w:tabs>
          <w:tab w:val="clear" w:pos="1701"/>
        </w:tabs>
        <w:spacing w:before="0" w:line="240" w:lineRule="auto"/>
        <w:ind w:left="0" w:firstLine="0"/>
        <w:rPr>
          <w:bCs/>
          <w:color w:val="000000"/>
          <w:sz w:val="24"/>
          <w:szCs w:val="24"/>
        </w:rPr>
      </w:pPr>
      <w:r w:rsidRPr="00170929">
        <w:rPr>
          <w:b/>
          <w:bCs/>
          <w:color w:val="000000"/>
          <w:sz w:val="24"/>
          <w:szCs w:val="24"/>
        </w:rPr>
        <w:t>Лот №3</w:t>
      </w:r>
      <w:r>
        <w:rPr>
          <w:bCs/>
          <w:color w:val="000000"/>
          <w:sz w:val="24"/>
          <w:szCs w:val="24"/>
        </w:rPr>
        <w:t xml:space="preserve">: Поставка лицензий ПО </w:t>
      </w:r>
      <w:r>
        <w:rPr>
          <w:bCs/>
          <w:color w:val="000000"/>
          <w:sz w:val="24"/>
          <w:szCs w:val="24"/>
          <w:lang w:val="en-US"/>
        </w:rPr>
        <w:t>IDEAL</w:t>
      </w:r>
      <w:r>
        <w:rPr>
          <w:bCs/>
          <w:color w:val="000000"/>
          <w:sz w:val="24"/>
          <w:szCs w:val="24"/>
        </w:rPr>
        <w:t>.</w:t>
      </w:r>
    </w:p>
    <w:p w:rsidR="00D20F2C" w:rsidRPr="002F4EF5" w:rsidRDefault="00D20F2C"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51E61" w:rsidRDefault="009C5A6E" w:rsidP="00DB27E9">
      <w:pPr>
        <w:spacing w:after="0" w:line="240" w:lineRule="auto"/>
        <w:rPr>
          <w:rFonts w:ascii="Times New Roman" w:hAnsi="Times New Roman" w:cs="Times New Roman"/>
        </w:rPr>
      </w:pPr>
      <w:r>
        <w:rPr>
          <w:rFonts w:ascii="Times New Roman" w:eastAsia="Times New Roman" w:hAnsi="Times New Roman" w:cs="Times New Roman"/>
          <w:b/>
          <w:bCs/>
          <w:color w:val="000000"/>
          <w:sz w:val="24"/>
          <w:szCs w:val="24"/>
        </w:rPr>
        <w:t>4</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p>
    <w:p w:rsidR="009C5A6E" w:rsidRDefault="00251E61" w:rsidP="00DB27E9">
      <w:pPr>
        <w:spacing w:after="0" w:line="240" w:lineRule="auto"/>
        <w:rPr>
          <w:rFonts w:ascii="Times New Roman" w:hAnsi="Times New Roman"/>
          <w:sz w:val="24"/>
          <w:szCs w:val="24"/>
        </w:rPr>
      </w:pPr>
      <w:r w:rsidRPr="00251E61">
        <w:rPr>
          <w:rFonts w:ascii="Times New Roman" w:hAnsi="Times New Roman" w:cs="Times New Roman"/>
          <w:b/>
          <w:sz w:val="24"/>
          <w:szCs w:val="24"/>
        </w:rPr>
        <w:t>Лот №1</w:t>
      </w:r>
      <w:r>
        <w:rPr>
          <w:rFonts w:ascii="Times New Roman" w:hAnsi="Times New Roman" w:cs="Times New Roman"/>
          <w:sz w:val="24"/>
          <w:szCs w:val="24"/>
        </w:rPr>
        <w:t xml:space="preserve">: </w:t>
      </w:r>
      <w:r w:rsidRPr="00251E61">
        <w:rPr>
          <w:rFonts w:ascii="Times New Roman" w:hAnsi="Times New Roman" w:cs="Times New Roman"/>
          <w:sz w:val="24"/>
          <w:szCs w:val="24"/>
        </w:rPr>
        <w:t>99</w:t>
      </w:r>
      <w:r>
        <w:rPr>
          <w:rFonts w:ascii="Times New Roman" w:hAnsi="Times New Roman" w:cs="Times New Roman"/>
          <w:sz w:val="24"/>
          <w:szCs w:val="24"/>
        </w:rPr>
        <w:t> </w:t>
      </w:r>
      <w:r w:rsidRPr="00251E61">
        <w:rPr>
          <w:rFonts w:ascii="Times New Roman" w:hAnsi="Times New Roman" w:cs="Times New Roman"/>
          <w:sz w:val="24"/>
          <w:szCs w:val="24"/>
        </w:rPr>
        <w:t>600</w:t>
      </w:r>
      <w:r>
        <w:rPr>
          <w:rFonts w:ascii="Times New Roman" w:hAnsi="Times New Roman" w:cs="Times New Roman"/>
          <w:sz w:val="24"/>
          <w:szCs w:val="24"/>
        </w:rPr>
        <w:t xml:space="preserve"> </w:t>
      </w:r>
      <w:r w:rsidR="007D64B0" w:rsidRPr="00B61460">
        <w:rPr>
          <w:rFonts w:ascii="Times New Roman" w:hAnsi="Times New Roman" w:cs="Times New Roman"/>
          <w:sz w:val="24"/>
          <w:szCs w:val="24"/>
        </w:rPr>
        <w:t>руб.</w:t>
      </w:r>
      <w:r w:rsidR="00895A27" w:rsidRPr="00B61460">
        <w:rPr>
          <w:rFonts w:ascii="Times New Roman" w:hAnsi="Times New Roman" w:cs="Times New Roman"/>
          <w:sz w:val="24"/>
          <w:szCs w:val="24"/>
        </w:rPr>
        <w:t xml:space="preserve"> (</w:t>
      </w:r>
      <w:r w:rsidRPr="00251E61">
        <w:rPr>
          <w:rFonts w:ascii="Times New Roman" w:hAnsi="Times New Roman" w:cs="Times New Roman"/>
          <w:sz w:val="24"/>
          <w:szCs w:val="24"/>
        </w:rPr>
        <w:t>Девяносто девять</w:t>
      </w:r>
      <w:r>
        <w:rPr>
          <w:rFonts w:ascii="Times New Roman" w:hAnsi="Times New Roman" w:cs="Times New Roman"/>
          <w:sz w:val="24"/>
          <w:szCs w:val="24"/>
        </w:rPr>
        <w:t xml:space="preserve"> тысяч шестьсот) рублей 00 коп</w:t>
      </w:r>
      <w:proofErr w:type="gramStart"/>
      <w:r w:rsidR="007D64B0" w:rsidRPr="00B61460">
        <w:rPr>
          <w:rFonts w:ascii="Times New Roman" w:hAnsi="Times New Roman" w:cs="Times New Roman"/>
          <w:sz w:val="24"/>
          <w:szCs w:val="24"/>
        </w:rPr>
        <w:t>.</w:t>
      </w:r>
      <w:r w:rsidR="00EC4D99" w:rsidRPr="00B61460">
        <w:rPr>
          <w:rFonts w:ascii="Times New Roman" w:hAnsi="Times New Roman" w:cs="Times New Roman"/>
          <w:sz w:val="24"/>
          <w:szCs w:val="24"/>
        </w:rPr>
        <w:t>,</w:t>
      </w:r>
      <w:r w:rsidR="00736F0C" w:rsidRPr="00B61460">
        <w:rPr>
          <w:rFonts w:ascii="Times New Roman" w:hAnsi="Times New Roman" w:cs="Times New Roman"/>
          <w:sz w:val="24"/>
          <w:szCs w:val="24"/>
        </w:rPr>
        <w:t xml:space="preserve"> </w:t>
      </w:r>
      <w:proofErr w:type="gramEnd"/>
      <w:r w:rsidR="002F7449">
        <w:rPr>
          <w:rFonts w:ascii="Times New Roman" w:hAnsi="Times New Roman" w:cs="Times New Roman"/>
          <w:sz w:val="24"/>
          <w:szCs w:val="24"/>
        </w:rPr>
        <w:t>НДС не облагается.</w:t>
      </w:r>
    </w:p>
    <w:p w:rsidR="002F7449" w:rsidRDefault="00251E61" w:rsidP="00DB27E9">
      <w:pPr>
        <w:spacing w:after="0" w:line="240" w:lineRule="auto"/>
        <w:rPr>
          <w:rFonts w:ascii="Times New Roman" w:hAnsi="Times New Roman" w:cs="Times New Roman"/>
          <w:sz w:val="24"/>
          <w:szCs w:val="24"/>
        </w:rPr>
      </w:pPr>
      <w:r w:rsidRPr="00251E61">
        <w:rPr>
          <w:rFonts w:ascii="Times New Roman" w:hAnsi="Times New Roman" w:cs="Times New Roman"/>
          <w:b/>
          <w:sz w:val="24"/>
          <w:szCs w:val="24"/>
        </w:rPr>
        <w:t>Лот</w:t>
      </w:r>
      <w:r>
        <w:rPr>
          <w:rFonts w:ascii="Times New Roman" w:hAnsi="Times New Roman" w:cs="Times New Roman"/>
          <w:b/>
          <w:sz w:val="24"/>
          <w:szCs w:val="24"/>
        </w:rPr>
        <w:t xml:space="preserve"> </w:t>
      </w:r>
      <w:r w:rsidRPr="00251E61">
        <w:rPr>
          <w:rFonts w:ascii="Times New Roman" w:hAnsi="Times New Roman" w:cs="Times New Roman"/>
          <w:b/>
          <w:sz w:val="24"/>
          <w:szCs w:val="24"/>
        </w:rPr>
        <w:t>№2</w:t>
      </w:r>
      <w:r>
        <w:rPr>
          <w:rFonts w:ascii="Times New Roman" w:hAnsi="Times New Roman" w:cs="Times New Roman"/>
          <w:sz w:val="24"/>
          <w:szCs w:val="24"/>
        </w:rPr>
        <w:t xml:space="preserve">: </w:t>
      </w:r>
      <w:r w:rsidRPr="00251E61">
        <w:rPr>
          <w:rFonts w:ascii="Times New Roman" w:hAnsi="Times New Roman" w:cs="Times New Roman"/>
          <w:sz w:val="24"/>
          <w:szCs w:val="24"/>
        </w:rPr>
        <w:t>40</w:t>
      </w:r>
      <w:r>
        <w:rPr>
          <w:rFonts w:ascii="Times New Roman" w:hAnsi="Times New Roman" w:cs="Times New Roman"/>
          <w:sz w:val="24"/>
          <w:szCs w:val="24"/>
        </w:rPr>
        <w:t> </w:t>
      </w:r>
      <w:r w:rsidRPr="00251E61">
        <w:rPr>
          <w:rFonts w:ascii="Times New Roman" w:hAnsi="Times New Roman" w:cs="Times New Roman"/>
          <w:sz w:val="24"/>
          <w:szCs w:val="24"/>
        </w:rPr>
        <w:t>290</w:t>
      </w:r>
      <w:r>
        <w:rPr>
          <w:rFonts w:ascii="Times New Roman" w:hAnsi="Times New Roman" w:cs="Times New Roman"/>
          <w:sz w:val="24"/>
          <w:szCs w:val="24"/>
        </w:rPr>
        <w:t xml:space="preserve"> руб. (</w:t>
      </w:r>
      <w:r w:rsidRPr="00251E61">
        <w:rPr>
          <w:rFonts w:ascii="Times New Roman" w:hAnsi="Times New Roman" w:cs="Times New Roman"/>
          <w:sz w:val="24"/>
          <w:szCs w:val="24"/>
        </w:rPr>
        <w:t>Сорок тысяч двести девяносто</w:t>
      </w:r>
      <w:r>
        <w:rPr>
          <w:rFonts w:ascii="Times New Roman" w:hAnsi="Times New Roman" w:cs="Times New Roman"/>
          <w:sz w:val="24"/>
          <w:szCs w:val="24"/>
        </w:rPr>
        <w:t>) рублей 00 коп</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НДС не облагается.</w:t>
      </w:r>
    </w:p>
    <w:p w:rsidR="00251E61" w:rsidRDefault="00251E61" w:rsidP="00DB27E9">
      <w:pPr>
        <w:spacing w:after="0" w:line="240" w:lineRule="auto"/>
        <w:rPr>
          <w:rFonts w:ascii="Times New Roman" w:hAnsi="Times New Roman" w:cs="Times New Roman"/>
          <w:sz w:val="24"/>
          <w:szCs w:val="24"/>
        </w:rPr>
      </w:pPr>
      <w:r w:rsidRPr="00251E61">
        <w:rPr>
          <w:rFonts w:ascii="Times New Roman" w:hAnsi="Times New Roman" w:cs="Times New Roman"/>
          <w:b/>
          <w:sz w:val="24"/>
          <w:szCs w:val="24"/>
        </w:rPr>
        <w:t>Лот</w:t>
      </w:r>
      <w:r>
        <w:rPr>
          <w:rFonts w:ascii="Times New Roman" w:hAnsi="Times New Roman" w:cs="Times New Roman"/>
          <w:b/>
          <w:sz w:val="24"/>
          <w:szCs w:val="24"/>
        </w:rPr>
        <w:t xml:space="preserve"> </w:t>
      </w:r>
      <w:r w:rsidRPr="00251E61">
        <w:rPr>
          <w:rFonts w:ascii="Times New Roman" w:hAnsi="Times New Roman" w:cs="Times New Roman"/>
          <w:b/>
          <w:sz w:val="24"/>
          <w:szCs w:val="24"/>
        </w:rPr>
        <w:t>№3</w:t>
      </w:r>
      <w:r>
        <w:rPr>
          <w:rFonts w:ascii="Times New Roman" w:hAnsi="Times New Roman" w:cs="Times New Roman"/>
          <w:sz w:val="24"/>
          <w:szCs w:val="24"/>
        </w:rPr>
        <w:t xml:space="preserve">: </w:t>
      </w:r>
      <w:r w:rsidRPr="00251E61">
        <w:rPr>
          <w:rFonts w:ascii="Times New Roman" w:hAnsi="Times New Roman" w:cs="Times New Roman"/>
          <w:sz w:val="24"/>
          <w:szCs w:val="24"/>
        </w:rPr>
        <w:t>18</w:t>
      </w:r>
      <w:r>
        <w:rPr>
          <w:rFonts w:ascii="Times New Roman" w:hAnsi="Times New Roman" w:cs="Times New Roman"/>
          <w:sz w:val="24"/>
          <w:szCs w:val="24"/>
        </w:rPr>
        <w:t> </w:t>
      </w:r>
      <w:r w:rsidRPr="00251E61">
        <w:rPr>
          <w:rFonts w:ascii="Times New Roman" w:hAnsi="Times New Roman" w:cs="Times New Roman"/>
          <w:sz w:val="24"/>
          <w:szCs w:val="24"/>
        </w:rPr>
        <w:t>450</w:t>
      </w:r>
      <w:r>
        <w:rPr>
          <w:rFonts w:ascii="Times New Roman" w:hAnsi="Times New Roman" w:cs="Times New Roman"/>
          <w:sz w:val="24"/>
          <w:szCs w:val="24"/>
        </w:rPr>
        <w:t xml:space="preserve"> руб. (</w:t>
      </w:r>
      <w:r w:rsidRPr="00251E61">
        <w:rPr>
          <w:rFonts w:ascii="Times New Roman" w:hAnsi="Times New Roman" w:cs="Times New Roman"/>
          <w:sz w:val="24"/>
          <w:szCs w:val="24"/>
        </w:rPr>
        <w:t>Восемнадцать тысяч четыреста пятьдесят</w:t>
      </w:r>
      <w:r>
        <w:rPr>
          <w:rFonts w:ascii="Times New Roman" w:hAnsi="Times New Roman" w:cs="Times New Roman"/>
          <w:sz w:val="24"/>
          <w:szCs w:val="24"/>
        </w:rPr>
        <w:t>) рублей 00 коп</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НДС не облагается.</w:t>
      </w:r>
    </w:p>
    <w:p w:rsidR="00251E61" w:rsidRPr="00B61460" w:rsidRDefault="00251E61" w:rsidP="00DB27E9">
      <w:pPr>
        <w:spacing w:after="0" w:line="240" w:lineRule="auto"/>
        <w:rPr>
          <w:rFonts w:ascii="Times New Roman" w:hAnsi="Times New Roman" w:cs="Times New Roman"/>
          <w:sz w:val="24"/>
          <w:szCs w:val="24"/>
        </w:rPr>
      </w:pPr>
    </w:p>
    <w:p w:rsidR="00F3528B" w:rsidRPr="005634C9" w:rsidRDefault="00F3528B" w:rsidP="004F3940">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 xml:space="preserve">Цена договора </w:t>
      </w:r>
      <w:r w:rsidR="004F3940" w:rsidRPr="005634C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251E61" w:rsidRPr="00251E61">
        <w:rPr>
          <w:rFonts w:ascii="Times New Roman" w:eastAsia="Times New Roman" w:hAnsi="Times New Roman" w:cs="Times New Roman"/>
          <w:b/>
          <w:bCs/>
          <w:color w:val="000000"/>
          <w:sz w:val="24"/>
          <w:szCs w:val="24"/>
        </w:rPr>
        <w:t>Лот №1-3</w:t>
      </w:r>
      <w:r w:rsidR="00251E61">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г.</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Томск, ул.</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Котовского, 19</w:t>
      </w:r>
      <w:r w:rsidR="005634C9">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w:t>
      </w:r>
    </w:p>
    <w:p w:rsidR="002F7449" w:rsidRDefault="002F7449" w:rsidP="00DB27E9">
      <w:pPr>
        <w:spacing w:after="0" w:line="240" w:lineRule="auto"/>
        <w:rPr>
          <w:rFonts w:ascii="Times New Roman" w:eastAsia="Times New Roman" w:hAnsi="Times New Roman" w:cs="Times New Roman"/>
          <w:bCs/>
          <w:color w:val="000000"/>
          <w:sz w:val="24"/>
          <w:szCs w:val="24"/>
        </w:rPr>
      </w:pPr>
    </w:p>
    <w:p w:rsidR="002F7449" w:rsidRPr="002F7449" w:rsidRDefault="002F7449" w:rsidP="00DB27E9">
      <w:pPr>
        <w:spacing w:after="0" w:line="240" w:lineRule="auto"/>
        <w:rPr>
          <w:rFonts w:ascii="Times New Roman" w:eastAsia="Times New Roman" w:hAnsi="Times New Roman" w:cs="Times New Roman"/>
          <w:bCs/>
          <w:color w:val="000000"/>
          <w:sz w:val="24"/>
          <w:szCs w:val="24"/>
        </w:rPr>
      </w:pPr>
      <w:r w:rsidRPr="002F7449">
        <w:rPr>
          <w:rFonts w:ascii="Times New Roman" w:eastAsia="Times New Roman" w:hAnsi="Times New Roman" w:cs="Times New Roman"/>
          <w:b/>
          <w:bCs/>
          <w:color w:val="000000"/>
          <w:sz w:val="24"/>
          <w:szCs w:val="24"/>
        </w:rPr>
        <w:t>7. Срок поставки товара, выполнения работ, оказания услуг:</w:t>
      </w:r>
      <w:r>
        <w:rPr>
          <w:rFonts w:ascii="Times New Roman" w:eastAsia="Times New Roman" w:hAnsi="Times New Roman" w:cs="Times New Roman"/>
          <w:b/>
          <w:bCs/>
          <w:color w:val="000000"/>
          <w:sz w:val="24"/>
          <w:szCs w:val="24"/>
        </w:rPr>
        <w:t xml:space="preserve"> </w:t>
      </w:r>
      <w:r w:rsidR="00251E61">
        <w:rPr>
          <w:rFonts w:ascii="Times New Roman" w:eastAsia="Times New Roman" w:hAnsi="Times New Roman" w:cs="Times New Roman"/>
          <w:b/>
          <w:bCs/>
          <w:color w:val="000000"/>
          <w:sz w:val="24"/>
          <w:szCs w:val="24"/>
        </w:rPr>
        <w:t xml:space="preserve">Лот №1-3: </w:t>
      </w:r>
      <w:r>
        <w:rPr>
          <w:rFonts w:ascii="Times New Roman" w:eastAsia="Times New Roman" w:hAnsi="Times New Roman" w:cs="Times New Roman"/>
          <w:bCs/>
          <w:color w:val="000000"/>
          <w:sz w:val="24"/>
          <w:szCs w:val="24"/>
        </w:rPr>
        <w:t>в течение 7 (семи) рабочих дней со д</w:t>
      </w:r>
      <w:r w:rsidR="00451241">
        <w:rPr>
          <w:rFonts w:ascii="Times New Roman" w:eastAsia="Times New Roman" w:hAnsi="Times New Roman" w:cs="Times New Roman"/>
          <w:bCs/>
          <w:color w:val="000000"/>
          <w:sz w:val="24"/>
          <w:szCs w:val="24"/>
        </w:rPr>
        <w:t>ня поступления предоплаты на расчетный счет Поставщика</w:t>
      </w:r>
      <w:r>
        <w:rPr>
          <w:rFonts w:ascii="Times New Roman" w:eastAsia="Times New Roman" w:hAnsi="Times New Roman" w:cs="Times New Roman"/>
          <w:bCs/>
          <w:color w:val="000000"/>
          <w:sz w:val="24"/>
          <w:szCs w:val="24"/>
        </w:rPr>
        <w:t>.</w:t>
      </w:r>
    </w:p>
    <w:p w:rsidR="002F7449" w:rsidRPr="00A10BA5" w:rsidRDefault="002F7449" w:rsidP="00DB27E9">
      <w:pPr>
        <w:spacing w:after="0" w:line="240" w:lineRule="auto"/>
        <w:rPr>
          <w:rFonts w:ascii="Times New Roman" w:eastAsia="Times New Roman" w:hAnsi="Times New Roman" w:cs="Times New Roman"/>
          <w:b/>
          <w:bCs/>
          <w:color w:val="000000"/>
          <w:sz w:val="24"/>
          <w:szCs w:val="24"/>
        </w:rPr>
      </w:pPr>
    </w:p>
    <w:p w:rsidR="0066647E" w:rsidRPr="004552C1" w:rsidRDefault="002F7449"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2F7449"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lastRenderedPageBreak/>
        <w:t>9</w:t>
      </w:r>
      <w:r w:rsidR="008B480B" w:rsidRPr="00A10BA5">
        <w:rPr>
          <w:rFonts w:ascii="Times New Roman" w:eastAsia="Times New Roman" w:hAnsi="Times New Roman" w:cs="Times New Roman"/>
          <w:b/>
          <w:bCs/>
          <w:color w:val="000000"/>
          <w:sz w:val="24"/>
          <w:szCs w:val="24"/>
        </w:rPr>
        <w:t>. Обеспече</w:t>
      </w:r>
      <w:bookmarkStart w:id="0" w:name="_GoBack"/>
      <w:bookmarkEnd w:id="0"/>
      <w:r w:rsidR="008B480B" w:rsidRPr="00A10BA5">
        <w:rPr>
          <w:rFonts w:ascii="Times New Roman" w:eastAsia="Times New Roman" w:hAnsi="Times New Roman" w:cs="Times New Roman"/>
          <w:b/>
          <w:bCs/>
          <w:color w:val="000000"/>
          <w:sz w:val="24"/>
          <w:szCs w:val="24"/>
        </w:rPr>
        <w:t>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2F7449"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FB1C9E">
        <w:rPr>
          <w:rFonts w:ascii="Times New Roman" w:eastAsia="Times New Roman" w:hAnsi="Times New Roman" w:cs="Times New Roman"/>
          <w:bCs/>
          <w:color w:val="000000"/>
          <w:sz w:val="24"/>
          <w:szCs w:val="24"/>
        </w:rPr>
        <w:t xml:space="preserve"> нет</w:t>
      </w:r>
      <w:r>
        <w:rPr>
          <w:rFonts w:ascii="Times New Roman" w:eastAsia="Times New Roman" w:hAnsi="Times New Roman" w:cs="Times New Roman"/>
          <w:bCs/>
          <w:color w:val="000000"/>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61460" w:rsidRDefault="002F7449" w:rsidP="004552C1">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251E61" w:rsidRPr="00251E61">
        <w:rPr>
          <w:b/>
          <w:bCs/>
          <w:color w:val="000000"/>
          <w:sz w:val="24"/>
          <w:szCs w:val="24"/>
        </w:rPr>
        <w:t>Лот№1-3</w:t>
      </w:r>
      <w:r w:rsidR="00251E61">
        <w:rPr>
          <w:bCs/>
          <w:color w:val="000000"/>
          <w:sz w:val="24"/>
          <w:szCs w:val="24"/>
        </w:rPr>
        <w:t xml:space="preserve">: </w:t>
      </w:r>
      <w:r>
        <w:rPr>
          <w:sz w:val="24"/>
          <w:szCs w:val="24"/>
        </w:rPr>
        <w:t>100% предоплата в течение 5 (пяти) дней с момента подписания договора.</w:t>
      </w:r>
    </w:p>
    <w:p w:rsidR="00FB1C9E" w:rsidRPr="00A10BA5" w:rsidRDefault="00FB1C9E" w:rsidP="004552C1">
      <w:pPr>
        <w:pStyle w:val="af0"/>
        <w:tabs>
          <w:tab w:val="clear" w:pos="1701"/>
        </w:tabs>
        <w:spacing w:line="240" w:lineRule="auto"/>
        <w:ind w:left="0" w:firstLine="0"/>
        <w:rPr>
          <w:sz w:val="24"/>
          <w:szCs w:val="24"/>
        </w:rPr>
      </w:pPr>
    </w:p>
    <w:p w:rsidR="00B843EF" w:rsidRPr="00A10BA5" w:rsidRDefault="002F7449"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29</w:t>
      </w:r>
      <w:r w:rsidR="00B61460">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05</w:t>
      </w:r>
      <w:r w:rsidR="00937971">
        <w:rPr>
          <w:rFonts w:ascii="Times New Roman" w:eastAsia="Times New Roman" w:hAnsi="Times New Roman" w:cs="Times New Roman"/>
          <w:bCs/>
          <w:sz w:val="24"/>
          <w:szCs w:val="24"/>
        </w:rPr>
        <w:t xml:space="preserve">» </w:t>
      </w:r>
      <w:r w:rsidR="00B74952">
        <w:rPr>
          <w:rFonts w:ascii="Times New Roman" w:eastAsia="Times New Roman" w:hAnsi="Times New Roman" w:cs="Times New Roman"/>
          <w:bCs/>
          <w:sz w:val="24"/>
          <w:szCs w:val="24"/>
        </w:rPr>
        <w:t>июня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2F7449">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xml:space="preserve">» </w:t>
      </w:r>
      <w:r w:rsidR="00B74952">
        <w:rPr>
          <w:rFonts w:ascii="Times New Roman" w:eastAsia="Times New Roman" w:hAnsi="Times New Roman" w:cs="Times New Roman"/>
          <w:bCs/>
          <w:sz w:val="24"/>
          <w:szCs w:val="24"/>
        </w:rPr>
        <w:t>июня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xml:space="preserve">» </w:t>
      </w:r>
      <w:r w:rsidR="00B74952">
        <w:rPr>
          <w:rFonts w:ascii="Times New Roman" w:eastAsia="Times New Roman" w:hAnsi="Times New Roman" w:cs="Times New Roman"/>
          <w:bCs/>
          <w:sz w:val="24"/>
          <w:szCs w:val="24"/>
        </w:rPr>
        <w:t>июня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B61460" w:rsidRDefault="00162576" w:rsidP="00B61460">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B61460" w:rsidRPr="00B61460">
              <w:rPr>
                <w:rFonts w:ascii="Times New Roman" w:hAnsi="Times New Roman"/>
                <w:sz w:val="24"/>
                <w:szCs w:val="24"/>
              </w:rPr>
              <w:t>ООО «</w:t>
            </w:r>
            <w:proofErr w:type="spellStart"/>
            <w:r w:rsidR="00B61460" w:rsidRPr="00B61460">
              <w:rPr>
                <w:rFonts w:ascii="Times New Roman" w:hAnsi="Times New Roman"/>
                <w:sz w:val="24"/>
                <w:szCs w:val="24"/>
              </w:rPr>
              <w:t>Энергокомфорт</w:t>
            </w:r>
            <w:proofErr w:type="spellEnd"/>
            <w:r w:rsidR="00B61460" w:rsidRPr="00B61460">
              <w:rPr>
                <w:rFonts w:ascii="Times New Roman" w:hAnsi="Times New Roman"/>
                <w:sz w:val="24"/>
                <w:szCs w:val="24"/>
              </w:rPr>
              <w:t xml:space="preserve"> «Сибирь»</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B61460">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B61460">
              <w:rPr>
                <w:rFonts w:ascii="Times New Roman" w:hAnsi="Times New Roman"/>
                <w:sz w:val="24"/>
                <w:szCs w:val="24"/>
              </w:rPr>
              <w:t>Караваева Виктория Станиславовна</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00177EAA">
              <w:rPr>
                <w:rFonts w:ascii="Times New Roman" w:hAnsi="Times New Roman"/>
                <w:sz w:val="24"/>
                <w:szCs w:val="24"/>
              </w:rPr>
              <w:t>(3822) 48-48-26</w:t>
            </w:r>
          </w:p>
          <w:p w:rsidR="00162576" w:rsidRPr="00B61460" w:rsidRDefault="00162576" w:rsidP="00162576">
            <w:pPr>
              <w:rPr>
                <w:rFonts w:ascii="Times New Roman" w:hAnsi="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00B61460" w:rsidRPr="00D95AB0">
                <w:rPr>
                  <w:rStyle w:val="a8"/>
                  <w:rFonts w:ascii="Times New Roman" w:hAnsi="Times New Roman"/>
                  <w:sz w:val="24"/>
                  <w:szCs w:val="24"/>
                </w:rPr>
                <w:t>karavaeva@energokomfort.tomsk.ru</w:t>
              </w:r>
            </w:hyperlink>
          </w:p>
          <w:p w:rsidR="00162576" w:rsidRPr="00162576" w:rsidRDefault="00162576" w:rsidP="00B61460">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170929" w:rsidRDefault="00170929" w:rsidP="00170929">
            <w:pPr>
              <w:pStyle w:val="af0"/>
              <w:tabs>
                <w:tab w:val="clear" w:pos="1701"/>
              </w:tabs>
              <w:spacing w:before="0" w:line="240" w:lineRule="auto"/>
              <w:ind w:left="0" w:firstLine="0"/>
              <w:rPr>
                <w:bCs/>
                <w:color w:val="000000"/>
                <w:sz w:val="24"/>
                <w:szCs w:val="24"/>
              </w:rPr>
            </w:pPr>
            <w:r w:rsidRPr="00170929">
              <w:rPr>
                <w:b/>
                <w:bCs/>
                <w:color w:val="000000"/>
                <w:sz w:val="24"/>
                <w:szCs w:val="24"/>
              </w:rPr>
              <w:t>Лот №1</w:t>
            </w:r>
            <w:r>
              <w:rPr>
                <w:bCs/>
                <w:color w:val="000000"/>
                <w:sz w:val="24"/>
                <w:szCs w:val="24"/>
              </w:rPr>
              <w:t>: Поставка лицензий ПО 1С;</w:t>
            </w:r>
          </w:p>
          <w:p w:rsidR="00170929" w:rsidRPr="00170929" w:rsidRDefault="00170929" w:rsidP="00170929">
            <w:pPr>
              <w:pStyle w:val="af0"/>
              <w:tabs>
                <w:tab w:val="clear" w:pos="1701"/>
              </w:tabs>
              <w:spacing w:before="0" w:line="240" w:lineRule="auto"/>
              <w:ind w:left="0" w:firstLine="0"/>
              <w:rPr>
                <w:bCs/>
                <w:color w:val="000000"/>
                <w:sz w:val="24"/>
                <w:szCs w:val="24"/>
              </w:rPr>
            </w:pPr>
            <w:r w:rsidRPr="00170929">
              <w:rPr>
                <w:b/>
                <w:bCs/>
                <w:color w:val="000000"/>
                <w:sz w:val="24"/>
                <w:szCs w:val="24"/>
              </w:rPr>
              <w:t>Лот №2</w:t>
            </w:r>
            <w:r>
              <w:rPr>
                <w:bCs/>
                <w:color w:val="000000"/>
                <w:sz w:val="24"/>
                <w:szCs w:val="24"/>
              </w:rPr>
              <w:t xml:space="preserve">: Поставка лицензий ПО </w:t>
            </w:r>
            <w:r>
              <w:rPr>
                <w:bCs/>
                <w:color w:val="000000"/>
                <w:sz w:val="24"/>
                <w:szCs w:val="24"/>
                <w:lang w:val="en-US"/>
              </w:rPr>
              <w:t>ABBYY</w:t>
            </w:r>
            <w:r>
              <w:rPr>
                <w:bCs/>
                <w:color w:val="000000"/>
                <w:sz w:val="24"/>
                <w:szCs w:val="24"/>
              </w:rPr>
              <w:t>;</w:t>
            </w:r>
          </w:p>
          <w:p w:rsidR="009B54FC" w:rsidRPr="00CD5763" w:rsidRDefault="00170929" w:rsidP="00895077">
            <w:pPr>
              <w:pStyle w:val="af0"/>
              <w:tabs>
                <w:tab w:val="clear" w:pos="1701"/>
              </w:tabs>
              <w:spacing w:before="0" w:line="240" w:lineRule="auto"/>
              <w:ind w:left="0" w:firstLine="0"/>
              <w:rPr>
                <w:bCs/>
                <w:color w:val="000000"/>
                <w:sz w:val="24"/>
                <w:szCs w:val="24"/>
              </w:rPr>
            </w:pPr>
            <w:r w:rsidRPr="00170929">
              <w:rPr>
                <w:b/>
                <w:bCs/>
                <w:color w:val="000000"/>
                <w:sz w:val="24"/>
                <w:szCs w:val="24"/>
              </w:rPr>
              <w:t>Лот №3</w:t>
            </w:r>
            <w:r>
              <w:rPr>
                <w:bCs/>
                <w:color w:val="000000"/>
                <w:sz w:val="24"/>
                <w:szCs w:val="24"/>
              </w:rPr>
              <w:t xml:space="preserve">: Поставка лицензий ПО </w:t>
            </w:r>
            <w:r>
              <w:rPr>
                <w:bCs/>
                <w:color w:val="000000"/>
                <w:sz w:val="24"/>
                <w:szCs w:val="24"/>
                <w:lang w:val="en-US"/>
              </w:rPr>
              <w:t>IDEAL</w:t>
            </w:r>
            <w:r>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51E61" w:rsidRDefault="00251E61" w:rsidP="00251E61">
            <w:pPr>
              <w:spacing w:after="0" w:line="240" w:lineRule="auto"/>
              <w:rPr>
                <w:rFonts w:ascii="Times New Roman" w:hAnsi="Times New Roman"/>
                <w:sz w:val="24"/>
                <w:szCs w:val="24"/>
              </w:rPr>
            </w:pPr>
            <w:r w:rsidRPr="00251E61">
              <w:rPr>
                <w:rFonts w:ascii="Times New Roman" w:hAnsi="Times New Roman" w:cs="Times New Roman"/>
                <w:b/>
                <w:sz w:val="24"/>
                <w:szCs w:val="24"/>
              </w:rPr>
              <w:t>Лот №1</w:t>
            </w:r>
            <w:r>
              <w:rPr>
                <w:rFonts w:ascii="Times New Roman" w:hAnsi="Times New Roman" w:cs="Times New Roman"/>
                <w:sz w:val="24"/>
                <w:szCs w:val="24"/>
              </w:rPr>
              <w:t xml:space="preserve">: </w:t>
            </w:r>
            <w:r w:rsidRPr="00251E61">
              <w:rPr>
                <w:rFonts w:ascii="Times New Roman" w:hAnsi="Times New Roman" w:cs="Times New Roman"/>
                <w:sz w:val="24"/>
                <w:szCs w:val="24"/>
              </w:rPr>
              <w:t>99</w:t>
            </w:r>
            <w:r>
              <w:rPr>
                <w:rFonts w:ascii="Times New Roman" w:hAnsi="Times New Roman" w:cs="Times New Roman"/>
                <w:sz w:val="24"/>
                <w:szCs w:val="24"/>
              </w:rPr>
              <w:t> </w:t>
            </w:r>
            <w:r w:rsidRPr="00251E61">
              <w:rPr>
                <w:rFonts w:ascii="Times New Roman" w:hAnsi="Times New Roman" w:cs="Times New Roman"/>
                <w:sz w:val="24"/>
                <w:szCs w:val="24"/>
              </w:rPr>
              <w:t>600</w:t>
            </w:r>
            <w:r>
              <w:rPr>
                <w:rFonts w:ascii="Times New Roman" w:hAnsi="Times New Roman" w:cs="Times New Roman"/>
                <w:sz w:val="24"/>
                <w:szCs w:val="24"/>
              </w:rPr>
              <w:t xml:space="preserve"> </w:t>
            </w:r>
            <w:r w:rsidRPr="00B61460">
              <w:rPr>
                <w:rFonts w:ascii="Times New Roman" w:hAnsi="Times New Roman" w:cs="Times New Roman"/>
                <w:sz w:val="24"/>
                <w:szCs w:val="24"/>
              </w:rPr>
              <w:t>руб. (</w:t>
            </w:r>
            <w:r w:rsidRPr="00251E61">
              <w:rPr>
                <w:rFonts w:ascii="Times New Roman" w:hAnsi="Times New Roman" w:cs="Times New Roman"/>
                <w:sz w:val="24"/>
                <w:szCs w:val="24"/>
              </w:rPr>
              <w:t>Девяносто девять</w:t>
            </w:r>
            <w:r>
              <w:rPr>
                <w:rFonts w:ascii="Times New Roman" w:hAnsi="Times New Roman" w:cs="Times New Roman"/>
                <w:sz w:val="24"/>
                <w:szCs w:val="24"/>
              </w:rPr>
              <w:t xml:space="preserve"> тысяч шестьсот) рублей 00 коп</w:t>
            </w:r>
            <w:proofErr w:type="gramStart"/>
            <w:r w:rsidRPr="00B61460">
              <w:rPr>
                <w:rFonts w:ascii="Times New Roman" w:hAnsi="Times New Roman" w:cs="Times New Roman"/>
                <w:sz w:val="24"/>
                <w:szCs w:val="24"/>
              </w:rPr>
              <w:t xml:space="preserve">., </w:t>
            </w:r>
            <w:proofErr w:type="gramEnd"/>
            <w:r>
              <w:rPr>
                <w:rFonts w:ascii="Times New Roman" w:hAnsi="Times New Roman" w:cs="Times New Roman"/>
                <w:sz w:val="24"/>
                <w:szCs w:val="24"/>
              </w:rPr>
              <w:t>НДС не облагается.</w:t>
            </w:r>
          </w:p>
          <w:p w:rsidR="00251E61" w:rsidRDefault="00251E61" w:rsidP="00251E61">
            <w:pPr>
              <w:spacing w:after="0" w:line="240" w:lineRule="auto"/>
              <w:rPr>
                <w:rFonts w:ascii="Times New Roman" w:hAnsi="Times New Roman" w:cs="Times New Roman"/>
                <w:sz w:val="24"/>
                <w:szCs w:val="24"/>
              </w:rPr>
            </w:pPr>
            <w:r w:rsidRPr="00251E61">
              <w:rPr>
                <w:rFonts w:ascii="Times New Roman" w:hAnsi="Times New Roman" w:cs="Times New Roman"/>
                <w:b/>
                <w:sz w:val="24"/>
                <w:szCs w:val="24"/>
              </w:rPr>
              <w:t>Лот</w:t>
            </w:r>
            <w:r>
              <w:rPr>
                <w:rFonts w:ascii="Times New Roman" w:hAnsi="Times New Roman" w:cs="Times New Roman"/>
                <w:b/>
                <w:sz w:val="24"/>
                <w:szCs w:val="24"/>
              </w:rPr>
              <w:t xml:space="preserve"> </w:t>
            </w:r>
            <w:r w:rsidRPr="00251E61">
              <w:rPr>
                <w:rFonts w:ascii="Times New Roman" w:hAnsi="Times New Roman" w:cs="Times New Roman"/>
                <w:b/>
                <w:sz w:val="24"/>
                <w:szCs w:val="24"/>
              </w:rPr>
              <w:t>№2</w:t>
            </w:r>
            <w:r>
              <w:rPr>
                <w:rFonts w:ascii="Times New Roman" w:hAnsi="Times New Roman" w:cs="Times New Roman"/>
                <w:sz w:val="24"/>
                <w:szCs w:val="24"/>
              </w:rPr>
              <w:t xml:space="preserve">: </w:t>
            </w:r>
            <w:r w:rsidRPr="00251E61">
              <w:rPr>
                <w:rFonts w:ascii="Times New Roman" w:hAnsi="Times New Roman" w:cs="Times New Roman"/>
                <w:sz w:val="24"/>
                <w:szCs w:val="24"/>
              </w:rPr>
              <w:t>40</w:t>
            </w:r>
            <w:r>
              <w:rPr>
                <w:rFonts w:ascii="Times New Roman" w:hAnsi="Times New Roman" w:cs="Times New Roman"/>
                <w:sz w:val="24"/>
                <w:szCs w:val="24"/>
              </w:rPr>
              <w:t> </w:t>
            </w:r>
            <w:r w:rsidRPr="00251E61">
              <w:rPr>
                <w:rFonts w:ascii="Times New Roman" w:hAnsi="Times New Roman" w:cs="Times New Roman"/>
                <w:sz w:val="24"/>
                <w:szCs w:val="24"/>
              </w:rPr>
              <w:t>290</w:t>
            </w:r>
            <w:r>
              <w:rPr>
                <w:rFonts w:ascii="Times New Roman" w:hAnsi="Times New Roman" w:cs="Times New Roman"/>
                <w:sz w:val="24"/>
                <w:szCs w:val="24"/>
              </w:rPr>
              <w:t xml:space="preserve"> руб. (</w:t>
            </w:r>
            <w:r w:rsidRPr="00251E61">
              <w:rPr>
                <w:rFonts w:ascii="Times New Roman" w:hAnsi="Times New Roman" w:cs="Times New Roman"/>
                <w:sz w:val="24"/>
                <w:szCs w:val="24"/>
              </w:rPr>
              <w:t>Сорок тысяч двести девяносто</w:t>
            </w:r>
            <w:r>
              <w:rPr>
                <w:rFonts w:ascii="Times New Roman" w:hAnsi="Times New Roman" w:cs="Times New Roman"/>
                <w:sz w:val="24"/>
                <w:szCs w:val="24"/>
              </w:rPr>
              <w:t>) рублей 00 коп</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НДС не облагается.</w:t>
            </w:r>
          </w:p>
          <w:p w:rsidR="00B61460" w:rsidRPr="00251E61" w:rsidRDefault="00251E61" w:rsidP="00251E61">
            <w:pPr>
              <w:spacing w:after="0" w:line="240" w:lineRule="auto"/>
              <w:rPr>
                <w:rFonts w:ascii="Times New Roman" w:hAnsi="Times New Roman" w:cs="Times New Roman"/>
                <w:sz w:val="24"/>
                <w:szCs w:val="24"/>
              </w:rPr>
            </w:pPr>
            <w:r w:rsidRPr="00251E61">
              <w:rPr>
                <w:rFonts w:ascii="Times New Roman" w:hAnsi="Times New Roman" w:cs="Times New Roman"/>
                <w:b/>
                <w:sz w:val="24"/>
                <w:szCs w:val="24"/>
              </w:rPr>
              <w:t>Лот</w:t>
            </w:r>
            <w:r>
              <w:rPr>
                <w:rFonts w:ascii="Times New Roman" w:hAnsi="Times New Roman" w:cs="Times New Roman"/>
                <w:b/>
                <w:sz w:val="24"/>
                <w:szCs w:val="24"/>
              </w:rPr>
              <w:t xml:space="preserve"> </w:t>
            </w:r>
            <w:r w:rsidRPr="00251E61">
              <w:rPr>
                <w:rFonts w:ascii="Times New Roman" w:hAnsi="Times New Roman" w:cs="Times New Roman"/>
                <w:b/>
                <w:sz w:val="24"/>
                <w:szCs w:val="24"/>
              </w:rPr>
              <w:t>№3</w:t>
            </w:r>
            <w:r>
              <w:rPr>
                <w:rFonts w:ascii="Times New Roman" w:hAnsi="Times New Roman" w:cs="Times New Roman"/>
                <w:sz w:val="24"/>
                <w:szCs w:val="24"/>
              </w:rPr>
              <w:t xml:space="preserve">: </w:t>
            </w:r>
            <w:r w:rsidRPr="00251E61">
              <w:rPr>
                <w:rFonts w:ascii="Times New Roman" w:hAnsi="Times New Roman" w:cs="Times New Roman"/>
                <w:sz w:val="24"/>
                <w:szCs w:val="24"/>
              </w:rPr>
              <w:t>18</w:t>
            </w:r>
            <w:r>
              <w:rPr>
                <w:rFonts w:ascii="Times New Roman" w:hAnsi="Times New Roman" w:cs="Times New Roman"/>
                <w:sz w:val="24"/>
                <w:szCs w:val="24"/>
              </w:rPr>
              <w:t> </w:t>
            </w:r>
            <w:r w:rsidRPr="00251E61">
              <w:rPr>
                <w:rFonts w:ascii="Times New Roman" w:hAnsi="Times New Roman" w:cs="Times New Roman"/>
                <w:sz w:val="24"/>
                <w:szCs w:val="24"/>
              </w:rPr>
              <w:t>450</w:t>
            </w:r>
            <w:r>
              <w:rPr>
                <w:rFonts w:ascii="Times New Roman" w:hAnsi="Times New Roman" w:cs="Times New Roman"/>
                <w:sz w:val="24"/>
                <w:szCs w:val="24"/>
              </w:rPr>
              <w:t xml:space="preserve"> руб. (</w:t>
            </w:r>
            <w:r w:rsidRPr="00251E61">
              <w:rPr>
                <w:rFonts w:ascii="Times New Roman" w:hAnsi="Times New Roman" w:cs="Times New Roman"/>
                <w:sz w:val="24"/>
                <w:szCs w:val="24"/>
              </w:rPr>
              <w:t>Восемнадцать тысяч четыреста пятьдесят</w:t>
            </w:r>
            <w:r>
              <w:rPr>
                <w:rFonts w:ascii="Times New Roman" w:hAnsi="Times New Roman" w:cs="Times New Roman"/>
                <w:sz w:val="24"/>
                <w:szCs w:val="24"/>
              </w:rPr>
              <w:t>) рублей 00 коп</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НДС не облагается.</w:t>
            </w:r>
          </w:p>
          <w:p w:rsidR="002F7449" w:rsidRDefault="002F7449" w:rsidP="004B5F8A">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610D0E" w:rsidRDefault="00610D0E" w:rsidP="009B54FC">
            <w:pPr>
              <w:spacing w:after="0" w:line="240" w:lineRule="auto"/>
              <w:rPr>
                <w:rFonts w:ascii="Times New Roman" w:eastAsia="Times New Roman" w:hAnsi="Times New Roman" w:cs="Times New Roman"/>
                <w:b/>
                <w:bCs/>
                <w:color w:val="000000"/>
                <w:sz w:val="24"/>
                <w:szCs w:val="24"/>
              </w:rPr>
            </w:pPr>
          </w:p>
          <w:p w:rsidR="00610D0E" w:rsidRPr="00610D0E" w:rsidRDefault="00251E61" w:rsidP="009B54FC">
            <w:pPr>
              <w:spacing w:after="0" w:line="240" w:lineRule="auto"/>
              <w:rPr>
                <w:rFonts w:ascii="Times New Roman" w:eastAsia="Times New Roman" w:hAnsi="Times New Roman" w:cs="Times New Roman"/>
                <w:b/>
                <w:bCs/>
                <w:color w:val="000000"/>
                <w:sz w:val="24"/>
                <w:szCs w:val="24"/>
              </w:rPr>
            </w:pPr>
            <w:r w:rsidRPr="00251E61">
              <w:rPr>
                <w:rFonts w:ascii="Times New Roman" w:eastAsia="Times New Roman" w:hAnsi="Times New Roman" w:cs="Times New Roman"/>
                <w:b/>
                <w:bCs/>
                <w:color w:val="000000"/>
                <w:sz w:val="24"/>
                <w:szCs w:val="24"/>
              </w:rPr>
              <w:t>Лот №1-3</w:t>
            </w:r>
            <w:r w:rsidRPr="003143B6">
              <w:rPr>
                <w:rFonts w:ascii="Times New Roman" w:eastAsia="Times New Roman" w:hAnsi="Times New Roman" w:cs="Times New Roman"/>
                <w:b/>
                <w:bCs/>
                <w:color w:val="000000"/>
                <w:sz w:val="24"/>
                <w:szCs w:val="24"/>
              </w:rPr>
              <w:t>:</w:t>
            </w:r>
            <w:r>
              <w:rPr>
                <w:rFonts w:ascii="Times New Roman" w:eastAsia="Times New Roman" w:hAnsi="Times New Roman" w:cs="Times New Roman"/>
                <w:bCs/>
                <w:color w:val="000000"/>
                <w:sz w:val="24"/>
                <w:szCs w:val="24"/>
              </w:rPr>
              <w:t xml:space="preserve"> </w:t>
            </w:r>
            <w:r w:rsidR="00610D0E" w:rsidRPr="005634C9">
              <w:rPr>
                <w:rFonts w:ascii="Times New Roman" w:eastAsia="Times New Roman" w:hAnsi="Times New Roman" w:cs="Times New Roman"/>
                <w:bCs/>
                <w:color w:val="000000"/>
                <w:sz w:val="24"/>
                <w:szCs w:val="24"/>
              </w:rPr>
              <w:t>г.</w:t>
            </w:r>
            <w:r w:rsidR="00610D0E">
              <w:rPr>
                <w:rFonts w:ascii="Times New Roman" w:eastAsia="Times New Roman" w:hAnsi="Times New Roman" w:cs="Times New Roman"/>
                <w:bCs/>
                <w:color w:val="000000"/>
                <w:sz w:val="24"/>
                <w:szCs w:val="24"/>
              </w:rPr>
              <w:t xml:space="preserve"> </w:t>
            </w:r>
            <w:r w:rsidR="00610D0E" w:rsidRPr="005634C9">
              <w:rPr>
                <w:rFonts w:ascii="Times New Roman" w:eastAsia="Times New Roman" w:hAnsi="Times New Roman" w:cs="Times New Roman"/>
                <w:bCs/>
                <w:color w:val="000000"/>
                <w:sz w:val="24"/>
                <w:szCs w:val="24"/>
              </w:rPr>
              <w:t>Томск, ул.</w:t>
            </w:r>
            <w:r w:rsidR="00610D0E">
              <w:rPr>
                <w:rFonts w:ascii="Times New Roman" w:eastAsia="Times New Roman" w:hAnsi="Times New Roman" w:cs="Times New Roman"/>
                <w:bCs/>
                <w:color w:val="000000"/>
                <w:sz w:val="24"/>
                <w:szCs w:val="24"/>
              </w:rPr>
              <w:t xml:space="preserve"> </w:t>
            </w:r>
            <w:r w:rsidR="00610D0E" w:rsidRPr="005634C9">
              <w:rPr>
                <w:rFonts w:ascii="Times New Roman" w:eastAsia="Times New Roman" w:hAnsi="Times New Roman" w:cs="Times New Roman"/>
                <w:bCs/>
                <w:color w:val="000000"/>
                <w:sz w:val="24"/>
                <w:szCs w:val="24"/>
              </w:rPr>
              <w:t>Котовского, 19</w:t>
            </w:r>
            <w:r w:rsidR="00610D0E">
              <w:rPr>
                <w:rFonts w:ascii="Times New Roman" w:eastAsia="Times New Roman" w:hAnsi="Times New Roman" w:cs="Times New Roman"/>
                <w:bCs/>
                <w:color w:val="000000"/>
                <w:sz w:val="24"/>
                <w:szCs w:val="24"/>
              </w:rPr>
              <w:t>.</w:t>
            </w:r>
            <w:r w:rsidR="00610D0E" w:rsidRPr="00A10BA5">
              <w:rPr>
                <w:rFonts w:ascii="Times New Roman" w:eastAsia="Times New Roman" w:hAnsi="Times New Roman" w:cs="Times New Roman"/>
                <w:bCs/>
                <w:color w:val="000000"/>
                <w:sz w:val="24"/>
                <w:szCs w:val="24"/>
              </w:rPr>
              <w:t xml:space="preserve"> </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251E61" w:rsidP="00A54ABF">
            <w:pPr>
              <w:jc w:val="both"/>
              <w:rPr>
                <w:rFonts w:ascii="Times New Roman" w:eastAsia="Times New Roman" w:hAnsi="Times New Roman" w:cs="Times New Roman"/>
                <w:bCs/>
                <w:color w:val="000000"/>
                <w:sz w:val="24"/>
                <w:szCs w:val="24"/>
              </w:rPr>
            </w:pPr>
            <w:r w:rsidRPr="00251E61">
              <w:rPr>
                <w:rFonts w:ascii="Times New Roman" w:eastAsia="Times New Roman" w:hAnsi="Times New Roman" w:cs="Times New Roman"/>
                <w:b/>
                <w:bCs/>
                <w:color w:val="000000"/>
                <w:sz w:val="24"/>
                <w:szCs w:val="24"/>
              </w:rPr>
              <w:t>Лот №1-3</w:t>
            </w:r>
            <w:r>
              <w:rPr>
                <w:rFonts w:ascii="Times New Roman" w:eastAsia="Times New Roman" w:hAnsi="Times New Roman" w:cs="Times New Roman"/>
                <w:b/>
                <w:bCs/>
                <w:color w:val="000000"/>
                <w:sz w:val="24"/>
                <w:szCs w:val="24"/>
              </w:rPr>
              <w:t xml:space="preserve">: </w:t>
            </w:r>
            <w:r w:rsidR="002F7449">
              <w:rPr>
                <w:rFonts w:ascii="Times New Roman" w:eastAsia="Times New Roman" w:hAnsi="Times New Roman" w:cs="Times New Roman"/>
                <w:bCs/>
                <w:color w:val="000000"/>
                <w:sz w:val="24"/>
                <w:szCs w:val="24"/>
              </w:rPr>
              <w:t>В течение 7 (семи) рабочих дней со дня поступления предоп</w:t>
            </w:r>
            <w:r w:rsidR="00451241">
              <w:rPr>
                <w:rFonts w:ascii="Times New Roman" w:eastAsia="Times New Roman" w:hAnsi="Times New Roman" w:cs="Times New Roman"/>
                <w:bCs/>
                <w:color w:val="000000"/>
                <w:sz w:val="24"/>
                <w:szCs w:val="24"/>
              </w:rPr>
              <w:t>латы на расчетный счет Поставщика</w:t>
            </w:r>
            <w:r w:rsidR="002F7449">
              <w:rPr>
                <w:rFonts w:ascii="Times New Roman" w:eastAsia="Times New Roman" w:hAnsi="Times New Roman" w:cs="Times New Roman"/>
                <w:bCs/>
                <w:color w:val="000000"/>
                <w:sz w:val="24"/>
                <w:szCs w:val="24"/>
              </w:rPr>
              <w:t>.</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Pr="00895077" w:rsidRDefault="00B10861" w:rsidP="002F7449">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251E61" w:rsidP="00E24E4D">
            <w:pPr>
              <w:pStyle w:val="af0"/>
              <w:tabs>
                <w:tab w:val="clear" w:pos="1701"/>
              </w:tabs>
              <w:spacing w:line="240" w:lineRule="auto"/>
              <w:ind w:left="0" w:firstLine="0"/>
              <w:rPr>
                <w:bCs/>
                <w:color w:val="000000"/>
                <w:sz w:val="24"/>
                <w:szCs w:val="24"/>
              </w:rPr>
            </w:pPr>
            <w:r w:rsidRPr="00251E61">
              <w:rPr>
                <w:b/>
                <w:bCs/>
                <w:color w:val="000000"/>
                <w:sz w:val="24"/>
                <w:szCs w:val="24"/>
              </w:rPr>
              <w:t>Лот №1-3</w:t>
            </w:r>
            <w:r>
              <w:rPr>
                <w:b/>
                <w:bCs/>
                <w:color w:val="000000"/>
                <w:sz w:val="24"/>
                <w:szCs w:val="24"/>
              </w:rPr>
              <w:t xml:space="preserve">: </w:t>
            </w:r>
            <w:r w:rsidR="002F7449">
              <w:rPr>
                <w:sz w:val="24"/>
                <w:szCs w:val="24"/>
              </w:rPr>
              <w:t>100% предоплата в течение 5 (пяти) дней с момента подписания договора.</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w:t>
            </w:r>
            <w:r w:rsidRPr="00A10BA5">
              <w:rPr>
                <w:rFonts w:ascii="Times New Roman" w:hAnsi="Times New Roman" w:cs="Times New Roman"/>
                <w:color w:val="000000"/>
                <w:sz w:val="24"/>
                <w:szCs w:val="24"/>
              </w:rPr>
              <w:lastRenderedPageBreak/>
              <w:t>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2F7449">
        <w:trPr>
          <w:trHeight w:val="1320"/>
        </w:trPr>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Default="00B10861" w:rsidP="0035698D">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251E61" w:rsidRPr="003143B6" w:rsidRDefault="003143B6" w:rsidP="003143B6">
      <w:pPr>
        <w:rPr>
          <w:rFonts w:ascii="Times New Roman" w:hAnsi="Times New Roman" w:cs="Times New Roman"/>
          <w:b/>
          <w:color w:val="000000"/>
          <w:sz w:val="24"/>
          <w:szCs w:val="24"/>
        </w:rPr>
      </w:pPr>
      <w:r w:rsidRPr="003143B6">
        <w:rPr>
          <w:rFonts w:ascii="Times New Roman" w:hAnsi="Times New Roman" w:cs="Times New Roman"/>
          <w:b/>
          <w:color w:val="000000"/>
          <w:sz w:val="24"/>
          <w:szCs w:val="24"/>
        </w:rPr>
        <w:t>Лот №1</w:t>
      </w:r>
    </w:p>
    <w:tbl>
      <w:tblPr>
        <w:tblW w:w="8670" w:type="dxa"/>
        <w:tblInd w:w="900" w:type="dxa"/>
        <w:tblLook w:val="04A0" w:firstRow="1" w:lastRow="0" w:firstColumn="1" w:lastColumn="0" w:noHBand="0" w:noVBand="1"/>
      </w:tblPr>
      <w:tblGrid>
        <w:gridCol w:w="1051"/>
        <w:gridCol w:w="6120"/>
        <w:gridCol w:w="1499"/>
      </w:tblGrid>
      <w:tr w:rsidR="00646046" w:rsidTr="00646046">
        <w:trPr>
          <w:trHeight w:val="630"/>
        </w:trPr>
        <w:tc>
          <w:tcPr>
            <w:tcW w:w="1051" w:type="dxa"/>
            <w:tcBorders>
              <w:top w:val="single" w:sz="8" w:space="0" w:color="auto"/>
              <w:left w:val="single" w:sz="8" w:space="0" w:color="auto"/>
              <w:bottom w:val="nil"/>
              <w:right w:val="single" w:sz="8" w:space="0" w:color="auto"/>
            </w:tcBorders>
          </w:tcPr>
          <w:p w:rsidR="00646046" w:rsidRPr="00646046" w:rsidRDefault="00646046" w:rsidP="0064604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tc>
        <w:tc>
          <w:tcPr>
            <w:tcW w:w="6120" w:type="dxa"/>
            <w:tcBorders>
              <w:top w:val="single" w:sz="8" w:space="0" w:color="auto"/>
              <w:left w:val="single" w:sz="8" w:space="0" w:color="auto"/>
              <w:bottom w:val="nil"/>
              <w:right w:val="single" w:sz="8" w:space="0" w:color="auto"/>
            </w:tcBorders>
            <w:vAlign w:val="center"/>
            <w:hideMark/>
          </w:tcPr>
          <w:p w:rsidR="00646046" w:rsidRPr="00646046" w:rsidRDefault="00646046">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Название</w:t>
            </w:r>
          </w:p>
        </w:tc>
        <w:tc>
          <w:tcPr>
            <w:tcW w:w="1499" w:type="dxa"/>
            <w:tcBorders>
              <w:top w:val="single" w:sz="8" w:space="0" w:color="auto"/>
              <w:left w:val="nil"/>
              <w:bottom w:val="nil"/>
              <w:right w:val="single" w:sz="8" w:space="0" w:color="auto"/>
            </w:tcBorders>
            <w:vAlign w:val="center"/>
            <w:hideMark/>
          </w:tcPr>
          <w:p w:rsidR="00646046" w:rsidRPr="00646046" w:rsidRDefault="00646046">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Количество</w:t>
            </w:r>
          </w:p>
        </w:tc>
      </w:tr>
      <w:tr w:rsidR="00646046" w:rsidTr="00646046">
        <w:trPr>
          <w:trHeight w:val="765"/>
        </w:trPr>
        <w:tc>
          <w:tcPr>
            <w:tcW w:w="1051" w:type="dxa"/>
            <w:tcBorders>
              <w:top w:val="single" w:sz="4" w:space="0" w:color="auto"/>
              <w:left w:val="single" w:sz="4" w:space="0" w:color="auto"/>
              <w:bottom w:val="single" w:sz="4" w:space="0" w:color="auto"/>
              <w:right w:val="single" w:sz="4" w:space="0" w:color="auto"/>
            </w:tcBorders>
          </w:tcPr>
          <w:p w:rsidR="00646046" w:rsidRPr="00646046" w:rsidRDefault="003143B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120" w:type="dxa"/>
            <w:tcBorders>
              <w:top w:val="single" w:sz="4" w:space="0" w:color="auto"/>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r w:rsidRPr="00646046">
              <w:rPr>
                <w:rFonts w:ascii="Times New Roman" w:hAnsi="Times New Roman" w:cs="Times New Roman"/>
                <w:color w:val="000000"/>
                <w:sz w:val="24"/>
                <w:szCs w:val="24"/>
              </w:rPr>
              <w:t>1С</w:t>
            </w:r>
            <w:proofErr w:type="gramStart"/>
            <w:r w:rsidRPr="00646046">
              <w:rPr>
                <w:rFonts w:ascii="Times New Roman" w:hAnsi="Times New Roman" w:cs="Times New Roman"/>
                <w:color w:val="000000"/>
                <w:sz w:val="24"/>
                <w:szCs w:val="24"/>
              </w:rPr>
              <w:t>:П</w:t>
            </w:r>
            <w:proofErr w:type="gramEnd"/>
            <w:r w:rsidRPr="00646046">
              <w:rPr>
                <w:rFonts w:ascii="Times New Roman" w:hAnsi="Times New Roman" w:cs="Times New Roman"/>
                <w:color w:val="000000"/>
                <w:sz w:val="24"/>
                <w:szCs w:val="24"/>
              </w:rPr>
              <w:t>редприятие 7.7 Комплексная поставка сетевая версия + ИТС USB</w:t>
            </w:r>
          </w:p>
        </w:tc>
        <w:tc>
          <w:tcPr>
            <w:tcW w:w="1499" w:type="dxa"/>
            <w:tcBorders>
              <w:top w:val="single" w:sz="4" w:space="0" w:color="auto"/>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r w:rsidR="00646046" w:rsidTr="00646046">
        <w:trPr>
          <w:trHeight w:val="975"/>
        </w:trPr>
        <w:tc>
          <w:tcPr>
            <w:tcW w:w="1051" w:type="dxa"/>
            <w:tcBorders>
              <w:top w:val="nil"/>
              <w:left w:val="single" w:sz="4" w:space="0" w:color="auto"/>
              <w:bottom w:val="single" w:sz="4" w:space="0" w:color="auto"/>
              <w:right w:val="single" w:sz="4" w:space="0" w:color="auto"/>
            </w:tcBorders>
          </w:tcPr>
          <w:p w:rsidR="00646046" w:rsidRPr="00646046" w:rsidRDefault="003143B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r w:rsidRPr="00646046">
              <w:rPr>
                <w:rFonts w:ascii="Times New Roman" w:hAnsi="Times New Roman" w:cs="Times New Roman"/>
                <w:color w:val="000000"/>
                <w:sz w:val="24"/>
                <w:szCs w:val="24"/>
              </w:rPr>
              <w:t>1C:Предприятие 7.7. Управление распределенными информационными базами USB</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bl>
    <w:p w:rsidR="00D11DD0" w:rsidRDefault="00D11DD0" w:rsidP="0096778A">
      <w:pPr>
        <w:ind w:left="-709" w:right="-425"/>
        <w:rPr>
          <w:rFonts w:ascii="Times New Roman" w:hAnsi="Times New Roman" w:cs="Times New Roman"/>
          <w:bCs/>
          <w:color w:val="000000"/>
          <w:sz w:val="24"/>
          <w:szCs w:val="24"/>
        </w:rPr>
      </w:pPr>
    </w:p>
    <w:p w:rsidR="003143B6" w:rsidRPr="003143B6" w:rsidRDefault="003143B6" w:rsidP="003143B6">
      <w:pPr>
        <w:ind w:right="-425"/>
        <w:rPr>
          <w:rFonts w:ascii="Times New Roman" w:hAnsi="Times New Roman" w:cs="Times New Roman"/>
          <w:b/>
          <w:bCs/>
          <w:color w:val="000000"/>
          <w:sz w:val="24"/>
          <w:szCs w:val="24"/>
        </w:rPr>
      </w:pPr>
      <w:r w:rsidRPr="003143B6">
        <w:rPr>
          <w:rFonts w:ascii="Times New Roman" w:hAnsi="Times New Roman" w:cs="Times New Roman"/>
          <w:b/>
          <w:bCs/>
          <w:color w:val="000000"/>
          <w:sz w:val="24"/>
          <w:szCs w:val="24"/>
        </w:rPr>
        <w:t>Лот №2</w:t>
      </w:r>
    </w:p>
    <w:tbl>
      <w:tblPr>
        <w:tblW w:w="8670" w:type="dxa"/>
        <w:tblInd w:w="900" w:type="dxa"/>
        <w:tblLook w:val="04A0" w:firstRow="1" w:lastRow="0" w:firstColumn="1" w:lastColumn="0" w:noHBand="0" w:noVBand="1"/>
      </w:tblPr>
      <w:tblGrid>
        <w:gridCol w:w="1051"/>
        <w:gridCol w:w="6120"/>
        <w:gridCol w:w="1499"/>
      </w:tblGrid>
      <w:tr w:rsidR="003143B6" w:rsidRPr="00646046" w:rsidTr="00FB1C9E">
        <w:trPr>
          <w:trHeight w:val="630"/>
        </w:trPr>
        <w:tc>
          <w:tcPr>
            <w:tcW w:w="1051" w:type="dxa"/>
            <w:tcBorders>
              <w:top w:val="single" w:sz="8" w:space="0" w:color="auto"/>
              <w:left w:val="single" w:sz="8" w:space="0" w:color="auto"/>
              <w:bottom w:val="nil"/>
              <w:right w:val="single" w:sz="8" w:space="0" w:color="auto"/>
            </w:tcBorders>
          </w:tcPr>
          <w:p w:rsidR="003143B6" w:rsidRPr="00646046" w:rsidRDefault="003143B6" w:rsidP="00FB1C9E">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tc>
        <w:tc>
          <w:tcPr>
            <w:tcW w:w="6120" w:type="dxa"/>
            <w:tcBorders>
              <w:top w:val="single" w:sz="8" w:space="0" w:color="auto"/>
              <w:left w:val="single" w:sz="8" w:space="0" w:color="auto"/>
              <w:bottom w:val="nil"/>
              <w:right w:val="single" w:sz="8" w:space="0" w:color="auto"/>
            </w:tcBorders>
            <w:vAlign w:val="center"/>
            <w:hideMark/>
          </w:tcPr>
          <w:p w:rsidR="003143B6" w:rsidRPr="00646046" w:rsidRDefault="003143B6" w:rsidP="00FB1C9E">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Название</w:t>
            </w:r>
          </w:p>
        </w:tc>
        <w:tc>
          <w:tcPr>
            <w:tcW w:w="1499" w:type="dxa"/>
            <w:tcBorders>
              <w:top w:val="single" w:sz="8" w:space="0" w:color="auto"/>
              <w:left w:val="nil"/>
              <w:bottom w:val="nil"/>
              <w:right w:val="single" w:sz="8" w:space="0" w:color="auto"/>
            </w:tcBorders>
            <w:vAlign w:val="center"/>
            <w:hideMark/>
          </w:tcPr>
          <w:p w:rsidR="003143B6" w:rsidRPr="00646046" w:rsidRDefault="003143B6" w:rsidP="00FB1C9E">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Количество</w:t>
            </w:r>
          </w:p>
        </w:tc>
      </w:tr>
      <w:tr w:rsidR="003143B6" w:rsidRPr="00646046" w:rsidTr="003143B6">
        <w:trPr>
          <w:trHeight w:val="630"/>
        </w:trPr>
        <w:tc>
          <w:tcPr>
            <w:tcW w:w="1051" w:type="dxa"/>
            <w:tcBorders>
              <w:top w:val="single" w:sz="8" w:space="0" w:color="auto"/>
              <w:left w:val="single" w:sz="8" w:space="0" w:color="auto"/>
              <w:bottom w:val="single" w:sz="8" w:space="0" w:color="auto"/>
              <w:right w:val="single" w:sz="8" w:space="0" w:color="auto"/>
            </w:tcBorders>
          </w:tcPr>
          <w:p w:rsidR="003143B6" w:rsidRPr="003143B6" w:rsidRDefault="003143B6" w:rsidP="00FB1C9E">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w:t>
            </w:r>
          </w:p>
        </w:tc>
        <w:tc>
          <w:tcPr>
            <w:tcW w:w="6120" w:type="dxa"/>
            <w:tcBorders>
              <w:top w:val="single" w:sz="8" w:space="0" w:color="auto"/>
              <w:left w:val="single" w:sz="8" w:space="0" w:color="auto"/>
              <w:bottom w:val="single" w:sz="8" w:space="0" w:color="auto"/>
              <w:right w:val="single" w:sz="8" w:space="0" w:color="auto"/>
            </w:tcBorders>
            <w:vAlign w:val="center"/>
            <w:hideMark/>
          </w:tcPr>
          <w:p w:rsidR="003143B6" w:rsidRPr="003143B6" w:rsidRDefault="003143B6" w:rsidP="003143B6">
            <w:pPr>
              <w:jc w:val="center"/>
              <w:rPr>
                <w:rFonts w:ascii="Times New Roman" w:hAnsi="Times New Roman" w:cs="Times New Roman"/>
                <w:bCs/>
                <w:color w:val="000000"/>
                <w:sz w:val="24"/>
                <w:szCs w:val="24"/>
              </w:rPr>
            </w:pPr>
            <w:r w:rsidRPr="003143B6">
              <w:rPr>
                <w:rFonts w:ascii="Times New Roman" w:hAnsi="Times New Roman" w:cs="Times New Roman"/>
                <w:bCs/>
                <w:color w:val="000000"/>
                <w:sz w:val="24"/>
                <w:szCs w:val="24"/>
              </w:rPr>
              <w:t xml:space="preserve">ABBYY </w:t>
            </w:r>
            <w:proofErr w:type="spellStart"/>
            <w:r w:rsidRPr="003143B6">
              <w:rPr>
                <w:rFonts w:ascii="Times New Roman" w:hAnsi="Times New Roman" w:cs="Times New Roman"/>
                <w:bCs/>
                <w:color w:val="000000"/>
                <w:sz w:val="24"/>
                <w:szCs w:val="24"/>
              </w:rPr>
              <w:t>FineReader</w:t>
            </w:r>
            <w:proofErr w:type="spellEnd"/>
            <w:r w:rsidRPr="003143B6">
              <w:rPr>
                <w:rFonts w:ascii="Times New Roman" w:hAnsi="Times New Roman" w:cs="Times New Roman"/>
                <w:bCs/>
                <w:color w:val="000000"/>
                <w:sz w:val="24"/>
                <w:szCs w:val="24"/>
              </w:rPr>
              <w:t xml:space="preserve"> 11 с 1 лицензией</w:t>
            </w:r>
          </w:p>
        </w:tc>
        <w:tc>
          <w:tcPr>
            <w:tcW w:w="1499" w:type="dxa"/>
            <w:tcBorders>
              <w:top w:val="single" w:sz="8" w:space="0" w:color="auto"/>
              <w:left w:val="nil"/>
              <w:bottom w:val="single" w:sz="8" w:space="0" w:color="auto"/>
              <w:right w:val="single" w:sz="8" w:space="0" w:color="auto"/>
            </w:tcBorders>
            <w:vAlign w:val="center"/>
            <w:hideMark/>
          </w:tcPr>
          <w:p w:rsidR="003143B6" w:rsidRPr="003143B6" w:rsidRDefault="003143B6" w:rsidP="00FB1C9E">
            <w:pPr>
              <w:jc w:val="center"/>
              <w:rPr>
                <w:rFonts w:ascii="Times New Roman" w:hAnsi="Times New Roman" w:cs="Times New Roman"/>
                <w:bCs/>
                <w:color w:val="000000"/>
                <w:sz w:val="24"/>
                <w:szCs w:val="24"/>
              </w:rPr>
            </w:pPr>
            <w:r w:rsidRPr="003143B6">
              <w:rPr>
                <w:rFonts w:ascii="Times New Roman" w:hAnsi="Times New Roman" w:cs="Times New Roman"/>
                <w:bCs/>
                <w:color w:val="000000"/>
                <w:sz w:val="24"/>
                <w:szCs w:val="24"/>
              </w:rPr>
              <w:t>1</w:t>
            </w:r>
          </w:p>
        </w:tc>
      </w:tr>
      <w:tr w:rsidR="003143B6" w:rsidRPr="00646046" w:rsidTr="003143B6">
        <w:trPr>
          <w:trHeight w:val="630"/>
        </w:trPr>
        <w:tc>
          <w:tcPr>
            <w:tcW w:w="1051" w:type="dxa"/>
            <w:tcBorders>
              <w:top w:val="single" w:sz="8" w:space="0" w:color="auto"/>
              <w:left w:val="single" w:sz="8" w:space="0" w:color="auto"/>
              <w:bottom w:val="single" w:sz="4" w:space="0" w:color="auto"/>
              <w:right w:val="single" w:sz="8" w:space="0" w:color="auto"/>
            </w:tcBorders>
          </w:tcPr>
          <w:p w:rsidR="003143B6" w:rsidRPr="003143B6" w:rsidRDefault="003143B6" w:rsidP="00FB1C9E">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2</w:t>
            </w:r>
          </w:p>
        </w:tc>
        <w:tc>
          <w:tcPr>
            <w:tcW w:w="6120" w:type="dxa"/>
            <w:tcBorders>
              <w:top w:val="single" w:sz="8" w:space="0" w:color="auto"/>
              <w:left w:val="single" w:sz="8" w:space="0" w:color="auto"/>
              <w:bottom w:val="single" w:sz="4" w:space="0" w:color="auto"/>
              <w:right w:val="single" w:sz="8" w:space="0" w:color="auto"/>
            </w:tcBorders>
            <w:vAlign w:val="center"/>
            <w:hideMark/>
          </w:tcPr>
          <w:p w:rsidR="003143B6" w:rsidRPr="003143B6" w:rsidRDefault="003143B6" w:rsidP="003143B6">
            <w:pPr>
              <w:jc w:val="center"/>
              <w:rPr>
                <w:rFonts w:ascii="Times New Roman" w:hAnsi="Times New Roman" w:cs="Times New Roman"/>
                <w:bCs/>
                <w:color w:val="000000"/>
                <w:sz w:val="24"/>
                <w:szCs w:val="24"/>
                <w:lang w:val="en-US"/>
              </w:rPr>
            </w:pPr>
            <w:r w:rsidRPr="003143B6">
              <w:rPr>
                <w:rFonts w:ascii="Times New Roman" w:hAnsi="Times New Roman" w:cs="Times New Roman"/>
                <w:bCs/>
                <w:color w:val="000000"/>
                <w:sz w:val="24"/>
                <w:szCs w:val="24"/>
                <w:lang w:val="en-US"/>
              </w:rPr>
              <w:t xml:space="preserve">ABBYY </w:t>
            </w:r>
            <w:proofErr w:type="spellStart"/>
            <w:r w:rsidRPr="003143B6">
              <w:rPr>
                <w:rFonts w:ascii="Times New Roman" w:hAnsi="Times New Roman" w:cs="Times New Roman"/>
                <w:bCs/>
                <w:color w:val="000000"/>
                <w:sz w:val="24"/>
                <w:szCs w:val="24"/>
                <w:lang w:val="en-US"/>
              </w:rPr>
              <w:t>FineReader</w:t>
            </w:r>
            <w:proofErr w:type="spellEnd"/>
            <w:r w:rsidRPr="003143B6">
              <w:rPr>
                <w:rFonts w:ascii="Times New Roman" w:hAnsi="Times New Roman" w:cs="Times New Roman"/>
                <w:bCs/>
                <w:color w:val="000000"/>
                <w:sz w:val="24"/>
                <w:szCs w:val="24"/>
                <w:lang w:val="en-US"/>
              </w:rPr>
              <w:t xml:space="preserve"> 11 </w:t>
            </w:r>
            <w:proofErr w:type="spellStart"/>
            <w:r w:rsidRPr="003143B6">
              <w:rPr>
                <w:rFonts w:ascii="Times New Roman" w:hAnsi="Times New Roman" w:cs="Times New Roman"/>
                <w:bCs/>
                <w:color w:val="000000"/>
                <w:sz w:val="24"/>
                <w:szCs w:val="24"/>
              </w:rPr>
              <w:t>доп</w:t>
            </w:r>
            <w:proofErr w:type="spellEnd"/>
            <w:r w:rsidRPr="003143B6">
              <w:rPr>
                <w:rFonts w:ascii="Times New Roman" w:hAnsi="Times New Roman" w:cs="Times New Roman"/>
                <w:bCs/>
                <w:color w:val="000000"/>
                <w:sz w:val="24"/>
                <w:szCs w:val="24"/>
                <w:lang w:val="en-US"/>
              </w:rPr>
              <w:t>.</w:t>
            </w:r>
            <w:r w:rsidRPr="003143B6">
              <w:rPr>
                <w:rFonts w:ascii="Times New Roman" w:hAnsi="Times New Roman" w:cs="Times New Roman"/>
                <w:bCs/>
                <w:color w:val="000000"/>
                <w:sz w:val="24"/>
                <w:szCs w:val="24"/>
              </w:rPr>
              <w:t>лицензии</w:t>
            </w:r>
            <w:r w:rsidRPr="003143B6">
              <w:rPr>
                <w:rFonts w:ascii="Times New Roman" w:hAnsi="Times New Roman" w:cs="Times New Roman"/>
                <w:bCs/>
                <w:color w:val="000000"/>
                <w:sz w:val="24"/>
                <w:szCs w:val="24"/>
                <w:lang w:val="en-US"/>
              </w:rPr>
              <w:t xml:space="preserve"> Concurrent</w:t>
            </w:r>
          </w:p>
        </w:tc>
        <w:tc>
          <w:tcPr>
            <w:tcW w:w="1499" w:type="dxa"/>
            <w:tcBorders>
              <w:top w:val="single" w:sz="8" w:space="0" w:color="auto"/>
              <w:left w:val="nil"/>
              <w:bottom w:val="single" w:sz="4" w:space="0" w:color="auto"/>
              <w:right w:val="single" w:sz="8" w:space="0" w:color="auto"/>
            </w:tcBorders>
            <w:vAlign w:val="center"/>
            <w:hideMark/>
          </w:tcPr>
          <w:p w:rsidR="003143B6" w:rsidRPr="003143B6" w:rsidRDefault="003143B6" w:rsidP="00FB1C9E">
            <w:pPr>
              <w:jc w:val="center"/>
              <w:rPr>
                <w:rFonts w:ascii="Times New Roman" w:hAnsi="Times New Roman" w:cs="Times New Roman"/>
                <w:bCs/>
                <w:color w:val="000000"/>
                <w:sz w:val="24"/>
                <w:szCs w:val="24"/>
              </w:rPr>
            </w:pPr>
            <w:r w:rsidRPr="003143B6">
              <w:rPr>
                <w:rFonts w:ascii="Times New Roman" w:hAnsi="Times New Roman" w:cs="Times New Roman"/>
                <w:bCs/>
                <w:color w:val="000000"/>
                <w:sz w:val="24"/>
                <w:szCs w:val="24"/>
              </w:rPr>
              <w:t>5</w:t>
            </w:r>
          </w:p>
        </w:tc>
      </w:tr>
    </w:tbl>
    <w:p w:rsidR="003143B6" w:rsidRDefault="003143B6" w:rsidP="0096778A">
      <w:pPr>
        <w:ind w:left="-709" w:right="-425"/>
        <w:rPr>
          <w:rFonts w:ascii="Times New Roman" w:hAnsi="Times New Roman" w:cs="Times New Roman"/>
          <w:bCs/>
          <w:color w:val="000000"/>
          <w:sz w:val="24"/>
          <w:szCs w:val="24"/>
        </w:rPr>
      </w:pPr>
    </w:p>
    <w:p w:rsidR="003143B6" w:rsidRPr="003143B6" w:rsidRDefault="003143B6" w:rsidP="003143B6">
      <w:pPr>
        <w:ind w:right="-425"/>
        <w:rPr>
          <w:rFonts w:ascii="Times New Roman" w:hAnsi="Times New Roman" w:cs="Times New Roman"/>
          <w:b/>
          <w:bCs/>
          <w:color w:val="000000"/>
          <w:sz w:val="24"/>
          <w:szCs w:val="24"/>
        </w:rPr>
      </w:pPr>
      <w:r>
        <w:rPr>
          <w:rFonts w:ascii="Times New Roman" w:hAnsi="Times New Roman" w:cs="Times New Roman"/>
          <w:b/>
          <w:bCs/>
          <w:color w:val="000000"/>
          <w:sz w:val="24"/>
          <w:szCs w:val="24"/>
        </w:rPr>
        <w:t>Лот №3</w:t>
      </w:r>
    </w:p>
    <w:tbl>
      <w:tblPr>
        <w:tblW w:w="8670" w:type="dxa"/>
        <w:tblInd w:w="900" w:type="dxa"/>
        <w:tblLook w:val="04A0" w:firstRow="1" w:lastRow="0" w:firstColumn="1" w:lastColumn="0" w:noHBand="0" w:noVBand="1"/>
      </w:tblPr>
      <w:tblGrid>
        <w:gridCol w:w="1051"/>
        <w:gridCol w:w="6120"/>
        <w:gridCol w:w="1499"/>
      </w:tblGrid>
      <w:tr w:rsidR="003143B6" w:rsidRPr="00646046" w:rsidTr="00FB1C9E">
        <w:trPr>
          <w:trHeight w:val="630"/>
        </w:trPr>
        <w:tc>
          <w:tcPr>
            <w:tcW w:w="1051" w:type="dxa"/>
            <w:tcBorders>
              <w:top w:val="single" w:sz="8" w:space="0" w:color="auto"/>
              <w:left w:val="single" w:sz="8" w:space="0" w:color="auto"/>
              <w:bottom w:val="nil"/>
              <w:right w:val="single" w:sz="8" w:space="0" w:color="auto"/>
            </w:tcBorders>
          </w:tcPr>
          <w:p w:rsidR="003143B6" w:rsidRPr="00646046" w:rsidRDefault="003143B6" w:rsidP="00FB1C9E">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tc>
        <w:tc>
          <w:tcPr>
            <w:tcW w:w="6120" w:type="dxa"/>
            <w:tcBorders>
              <w:top w:val="single" w:sz="8" w:space="0" w:color="auto"/>
              <w:left w:val="single" w:sz="8" w:space="0" w:color="auto"/>
              <w:bottom w:val="nil"/>
              <w:right w:val="single" w:sz="8" w:space="0" w:color="auto"/>
            </w:tcBorders>
            <w:vAlign w:val="center"/>
            <w:hideMark/>
          </w:tcPr>
          <w:p w:rsidR="003143B6" w:rsidRPr="00646046" w:rsidRDefault="003143B6" w:rsidP="00FB1C9E">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Название</w:t>
            </w:r>
          </w:p>
        </w:tc>
        <w:tc>
          <w:tcPr>
            <w:tcW w:w="1499" w:type="dxa"/>
            <w:tcBorders>
              <w:top w:val="single" w:sz="8" w:space="0" w:color="auto"/>
              <w:left w:val="nil"/>
              <w:bottom w:val="nil"/>
              <w:right w:val="single" w:sz="8" w:space="0" w:color="auto"/>
            </w:tcBorders>
            <w:vAlign w:val="center"/>
            <w:hideMark/>
          </w:tcPr>
          <w:p w:rsidR="003143B6" w:rsidRPr="00646046" w:rsidRDefault="003143B6" w:rsidP="00FB1C9E">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Количество</w:t>
            </w:r>
          </w:p>
        </w:tc>
      </w:tr>
      <w:tr w:rsidR="003143B6" w:rsidRPr="003143B6" w:rsidTr="00FB1C9E">
        <w:trPr>
          <w:trHeight w:val="630"/>
        </w:trPr>
        <w:tc>
          <w:tcPr>
            <w:tcW w:w="1051" w:type="dxa"/>
            <w:tcBorders>
              <w:top w:val="single" w:sz="8" w:space="0" w:color="auto"/>
              <w:left w:val="single" w:sz="8" w:space="0" w:color="auto"/>
              <w:bottom w:val="single" w:sz="8" w:space="0" w:color="auto"/>
              <w:right w:val="single" w:sz="8" w:space="0" w:color="auto"/>
            </w:tcBorders>
          </w:tcPr>
          <w:p w:rsidR="003143B6" w:rsidRPr="00646046" w:rsidRDefault="003143B6" w:rsidP="00FB1C9E">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120" w:type="dxa"/>
            <w:tcBorders>
              <w:top w:val="single" w:sz="8" w:space="0" w:color="auto"/>
              <w:left w:val="single" w:sz="8" w:space="0" w:color="auto"/>
              <w:bottom w:val="single" w:sz="8" w:space="0" w:color="auto"/>
              <w:right w:val="single" w:sz="8" w:space="0" w:color="auto"/>
            </w:tcBorders>
            <w:vAlign w:val="center"/>
            <w:hideMark/>
          </w:tcPr>
          <w:p w:rsidR="003143B6" w:rsidRPr="00646046" w:rsidRDefault="003143B6" w:rsidP="00FB1C9E">
            <w:pPr>
              <w:rPr>
                <w:rFonts w:ascii="Times New Roman" w:hAnsi="Times New Roman" w:cs="Times New Roman"/>
                <w:color w:val="000000"/>
                <w:sz w:val="24"/>
                <w:szCs w:val="24"/>
              </w:rPr>
            </w:pPr>
            <w:r w:rsidRPr="00646046">
              <w:rPr>
                <w:rFonts w:ascii="Times New Roman" w:hAnsi="Times New Roman" w:cs="Times New Roman"/>
                <w:color w:val="000000"/>
                <w:sz w:val="24"/>
                <w:szCs w:val="24"/>
              </w:rPr>
              <w:t xml:space="preserve">IDEAL </w:t>
            </w:r>
            <w:proofErr w:type="spellStart"/>
            <w:r w:rsidRPr="00646046">
              <w:rPr>
                <w:rFonts w:ascii="Times New Roman" w:hAnsi="Times New Roman" w:cs="Times New Roman"/>
                <w:color w:val="000000"/>
                <w:sz w:val="24"/>
                <w:szCs w:val="24"/>
              </w:rPr>
              <w:t>Administration</w:t>
            </w:r>
            <w:proofErr w:type="spellEnd"/>
          </w:p>
        </w:tc>
        <w:tc>
          <w:tcPr>
            <w:tcW w:w="1499" w:type="dxa"/>
            <w:tcBorders>
              <w:top w:val="single" w:sz="8" w:space="0" w:color="auto"/>
              <w:left w:val="nil"/>
              <w:bottom w:val="single" w:sz="8" w:space="0" w:color="auto"/>
              <w:right w:val="single" w:sz="8" w:space="0" w:color="auto"/>
            </w:tcBorders>
            <w:vAlign w:val="center"/>
            <w:hideMark/>
          </w:tcPr>
          <w:p w:rsidR="003143B6" w:rsidRPr="00646046" w:rsidRDefault="003143B6" w:rsidP="00FB1C9E">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bl>
    <w:p w:rsidR="003143B6" w:rsidRDefault="003143B6" w:rsidP="0096778A">
      <w:pPr>
        <w:ind w:left="-709" w:right="-425"/>
        <w:rPr>
          <w:rFonts w:ascii="Times New Roman" w:hAnsi="Times New Roman" w:cs="Times New Roman"/>
          <w:bCs/>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FB1C9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FB1C9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C9E" w:rsidRDefault="00FB1C9E" w:rsidP="007E7084">
      <w:pPr>
        <w:spacing w:after="0" w:line="240" w:lineRule="auto"/>
      </w:pPr>
      <w:r>
        <w:separator/>
      </w:r>
    </w:p>
  </w:endnote>
  <w:endnote w:type="continuationSeparator" w:id="0">
    <w:p w:rsidR="00FB1C9E" w:rsidRDefault="00FB1C9E"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FB1C9E" w:rsidRDefault="00FB1C9E">
        <w:pPr>
          <w:pStyle w:val="af4"/>
          <w:jc w:val="right"/>
        </w:pPr>
        <w:r>
          <w:fldChar w:fldCharType="begin"/>
        </w:r>
        <w:r>
          <w:instrText>PAGE   \* MERGEFORMAT</w:instrText>
        </w:r>
        <w:r>
          <w:fldChar w:fldCharType="separate"/>
        </w:r>
        <w:r w:rsidR="0090558C">
          <w:rPr>
            <w:noProof/>
          </w:rPr>
          <w:t>2</w:t>
        </w:r>
        <w:r>
          <w:fldChar w:fldCharType="end"/>
        </w:r>
      </w:p>
    </w:sdtContent>
  </w:sdt>
  <w:p w:rsidR="00FB1C9E" w:rsidRDefault="00FB1C9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C9E" w:rsidRDefault="00FB1C9E" w:rsidP="007E7084">
      <w:pPr>
        <w:spacing w:after="0" w:line="240" w:lineRule="auto"/>
      </w:pPr>
      <w:r>
        <w:separator/>
      </w:r>
    </w:p>
  </w:footnote>
  <w:footnote w:type="continuationSeparator" w:id="0">
    <w:p w:rsidR="00FB1C9E" w:rsidRDefault="00FB1C9E"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4746"/>
    <w:rsid w:val="00017835"/>
    <w:rsid w:val="00025983"/>
    <w:rsid w:val="00025B1F"/>
    <w:rsid w:val="00043777"/>
    <w:rsid w:val="000660FD"/>
    <w:rsid w:val="00082F02"/>
    <w:rsid w:val="00094FAC"/>
    <w:rsid w:val="000B5D83"/>
    <w:rsid w:val="000C28C6"/>
    <w:rsid w:val="000F5D44"/>
    <w:rsid w:val="001019C8"/>
    <w:rsid w:val="001126BD"/>
    <w:rsid w:val="00125CCD"/>
    <w:rsid w:val="0013554B"/>
    <w:rsid w:val="00152C57"/>
    <w:rsid w:val="00153FFB"/>
    <w:rsid w:val="00162576"/>
    <w:rsid w:val="00170929"/>
    <w:rsid w:val="001771E9"/>
    <w:rsid w:val="00177EAA"/>
    <w:rsid w:val="001802D3"/>
    <w:rsid w:val="00186189"/>
    <w:rsid w:val="001A2C95"/>
    <w:rsid w:val="001A46BA"/>
    <w:rsid w:val="001C1BA6"/>
    <w:rsid w:val="001D67A9"/>
    <w:rsid w:val="001F4AF7"/>
    <w:rsid w:val="00210890"/>
    <w:rsid w:val="00241B34"/>
    <w:rsid w:val="00250425"/>
    <w:rsid w:val="00251E61"/>
    <w:rsid w:val="002647B1"/>
    <w:rsid w:val="00270C6D"/>
    <w:rsid w:val="00272295"/>
    <w:rsid w:val="0028116C"/>
    <w:rsid w:val="00285856"/>
    <w:rsid w:val="0028785F"/>
    <w:rsid w:val="00292D15"/>
    <w:rsid w:val="00294FB0"/>
    <w:rsid w:val="002A09C8"/>
    <w:rsid w:val="002A2585"/>
    <w:rsid w:val="002B1805"/>
    <w:rsid w:val="002C286E"/>
    <w:rsid w:val="002E2344"/>
    <w:rsid w:val="002E6A51"/>
    <w:rsid w:val="002E6B5E"/>
    <w:rsid w:val="002F4EF5"/>
    <w:rsid w:val="002F7449"/>
    <w:rsid w:val="00301972"/>
    <w:rsid w:val="003143B6"/>
    <w:rsid w:val="00323620"/>
    <w:rsid w:val="00323BFC"/>
    <w:rsid w:val="00325CBD"/>
    <w:rsid w:val="00325F50"/>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1241"/>
    <w:rsid w:val="004552C1"/>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22E"/>
    <w:rsid w:val="005C1076"/>
    <w:rsid w:val="005C27E5"/>
    <w:rsid w:val="00601CE5"/>
    <w:rsid w:val="006037D0"/>
    <w:rsid w:val="00603994"/>
    <w:rsid w:val="00607640"/>
    <w:rsid w:val="00610D0E"/>
    <w:rsid w:val="00613DA3"/>
    <w:rsid w:val="006174ED"/>
    <w:rsid w:val="0061798F"/>
    <w:rsid w:val="00620021"/>
    <w:rsid w:val="0062417E"/>
    <w:rsid w:val="00630804"/>
    <w:rsid w:val="00632E03"/>
    <w:rsid w:val="006340F2"/>
    <w:rsid w:val="00642637"/>
    <w:rsid w:val="00646046"/>
    <w:rsid w:val="006556F0"/>
    <w:rsid w:val="00661165"/>
    <w:rsid w:val="0066647E"/>
    <w:rsid w:val="00666F95"/>
    <w:rsid w:val="00676AD2"/>
    <w:rsid w:val="006817BD"/>
    <w:rsid w:val="00687447"/>
    <w:rsid w:val="006A004B"/>
    <w:rsid w:val="006A6E12"/>
    <w:rsid w:val="006D7230"/>
    <w:rsid w:val="00702A8C"/>
    <w:rsid w:val="00720EAC"/>
    <w:rsid w:val="0073448F"/>
    <w:rsid w:val="00736DDD"/>
    <w:rsid w:val="00736F0C"/>
    <w:rsid w:val="00761ABD"/>
    <w:rsid w:val="007628DC"/>
    <w:rsid w:val="0076741C"/>
    <w:rsid w:val="0076753B"/>
    <w:rsid w:val="0078668F"/>
    <w:rsid w:val="00786D91"/>
    <w:rsid w:val="007A0BA5"/>
    <w:rsid w:val="007A3B6F"/>
    <w:rsid w:val="007B60DF"/>
    <w:rsid w:val="007C31DA"/>
    <w:rsid w:val="007C4E78"/>
    <w:rsid w:val="007D64B0"/>
    <w:rsid w:val="007E7084"/>
    <w:rsid w:val="007F3BEC"/>
    <w:rsid w:val="008148E2"/>
    <w:rsid w:val="0081671F"/>
    <w:rsid w:val="00831AC9"/>
    <w:rsid w:val="00834B35"/>
    <w:rsid w:val="00835E08"/>
    <w:rsid w:val="00847D67"/>
    <w:rsid w:val="00857E1B"/>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0558C"/>
    <w:rsid w:val="009107E7"/>
    <w:rsid w:val="0093490D"/>
    <w:rsid w:val="0093726F"/>
    <w:rsid w:val="00937971"/>
    <w:rsid w:val="00940520"/>
    <w:rsid w:val="009415A2"/>
    <w:rsid w:val="00951907"/>
    <w:rsid w:val="00966812"/>
    <w:rsid w:val="00966E72"/>
    <w:rsid w:val="009675B7"/>
    <w:rsid w:val="0096778A"/>
    <w:rsid w:val="0097505F"/>
    <w:rsid w:val="009779BE"/>
    <w:rsid w:val="00977E40"/>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1460"/>
    <w:rsid w:val="00B65833"/>
    <w:rsid w:val="00B72A51"/>
    <w:rsid w:val="00B74952"/>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1C77"/>
    <w:rsid w:val="00CD02E7"/>
    <w:rsid w:val="00CD5763"/>
    <w:rsid w:val="00CD6A52"/>
    <w:rsid w:val="00CE2F36"/>
    <w:rsid w:val="00D03DF9"/>
    <w:rsid w:val="00D044E2"/>
    <w:rsid w:val="00D11DD0"/>
    <w:rsid w:val="00D142ED"/>
    <w:rsid w:val="00D168FA"/>
    <w:rsid w:val="00D20F2C"/>
    <w:rsid w:val="00D2297F"/>
    <w:rsid w:val="00D25B8B"/>
    <w:rsid w:val="00D266C2"/>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705A1"/>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B1C9E"/>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apple-converted-space">
    <w:name w:val="apple-converted-space"/>
    <w:basedOn w:val="a0"/>
    <w:rsid w:val="007D64B0"/>
  </w:style>
  <w:style w:type="character" w:customStyle="1" w:styleId="12">
    <w:name w:val="Название1"/>
    <w:basedOn w:val="a0"/>
    <w:rsid w:val="007D6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1821188498">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ravaeva@energokomfort.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EA1D3-EB54-451D-888E-CF35D2A81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15</Pages>
  <Words>4467</Words>
  <Characters>25465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15</cp:revision>
  <dcterms:created xsi:type="dcterms:W3CDTF">2012-03-03T10:24:00Z</dcterms:created>
  <dcterms:modified xsi:type="dcterms:W3CDTF">2012-05-29T09:37:00Z</dcterms:modified>
</cp:coreProperties>
</file>