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F95" w:rsidRDefault="00136C36" w:rsidP="00913F95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 w:rsidRPr="00136C36">
        <w:rPr>
          <w:rFonts w:eastAsia="Times New Roman"/>
          <w:sz w:val="28"/>
          <w:szCs w:val="28"/>
        </w:rPr>
        <w:t>ПРОТОКОЛ №Z007602/699</w:t>
      </w:r>
      <w:r w:rsidRPr="00136C36">
        <w:rPr>
          <w:rFonts w:eastAsia="Times New Roman"/>
        </w:rPr>
        <w:br/>
      </w:r>
      <w:r w:rsidRPr="00136C36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136C36">
        <w:rPr>
          <w:rFonts w:eastAsia="Times New Roman"/>
          <w:b w:val="0"/>
          <w:sz w:val="24"/>
          <w:szCs w:val="24"/>
        </w:rPr>
        <w:t>на участие в</w:t>
      </w:r>
      <w:r>
        <w:rPr>
          <w:rFonts w:eastAsia="Times New Roman"/>
          <w:b w:val="0"/>
          <w:sz w:val="24"/>
          <w:szCs w:val="24"/>
        </w:rPr>
        <w:t xml:space="preserve"> котировке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136C36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136C36">
        <w:rPr>
          <w:rFonts w:eastAsia="Times New Roman"/>
          <w:b w:val="0"/>
          <w:sz w:val="24"/>
          <w:szCs w:val="24"/>
        </w:rPr>
        <w:t xml:space="preserve"> швеллера ст.3,</w:t>
      </w:r>
    </w:p>
    <w:p w:rsidR="00136C36" w:rsidRPr="00136C36" w:rsidRDefault="00136C36" w:rsidP="00913F95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 w:rsidRPr="00136C36">
        <w:rPr>
          <w:rFonts w:eastAsia="Times New Roman"/>
          <w:b w:val="0"/>
          <w:sz w:val="24"/>
          <w:szCs w:val="24"/>
        </w:rPr>
        <w:t xml:space="preserve"> уг</w:t>
      </w:r>
      <w:r>
        <w:rPr>
          <w:rFonts w:eastAsia="Times New Roman"/>
          <w:b w:val="0"/>
          <w:sz w:val="24"/>
          <w:szCs w:val="24"/>
        </w:rPr>
        <w:t xml:space="preserve">олка ст.3, </w:t>
      </w:r>
      <w:proofErr w:type="spellStart"/>
      <w:r>
        <w:rPr>
          <w:rFonts w:eastAsia="Times New Roman"/>
          <w:b w:val="0"/>
          <w:sz w:val="24"/>
          <w:szCs w:val="24"/>
        </w:rPr>
        <w:t>двутавра</w:t>
      </w:r>
      <w:proofErr w:type="spellEnd"/>
      <w:r>
        <w:rPr>
          <w:rFonts w:eastAsia="Times New Roman"/>
          <w:b w:val="0"/>
          <w:sz w:val="24"/>
          <w:szCs w:val="24"/>
        </w:rPr>
        <w:t xml:space="preserve"> ст.3/09Г2С.</w:t>
      </w:r>
      <w:r w:rsidRPr="00136C36">
        <w:rPr>
          <w:rFonts w:eastAsia="Times New Roman"/>
          <w:b w:val="0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9"/>
        <w:gridCol w:w="5987"/>
      </w:tblGrid>
      <w:tr w:rsidR="00136C36" w:rsidTr="001547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36C36" w:rsidRPr="00136C36" w:rsidRDefault="00136C36" w:rsidP="0015472C">
            <w:pPr>
              <w:rPr>
                <w:rFonts w:eastAsia="Times New Roman"/>
                <w:b/>
              </w:rPr>
            </w:pPr>
            <w:r w:rsidRPr="00136C36">
              <w:rPr>
                <w:rFonts w:eastAsia="Times New Roman"/>
                <w:b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136C36" w:rsidRPr="00136C36" w:rsidRDefault="00136C36" w:rsidP="005837C6">
            <w:pPr>
              <w:jc w:val="right"/>
              <w:rPr>
                <w:rFonts w:eastAsia="Times New Roman"/>
                <w:b/>
              </w:rPr>
            </w:pPr>
            <w:r w:rsidRPr="00136C36">
              <w:rPr>
                <w:rFonts w:eastAsia="Times New Roman"/>
                <w:b/>
              </w:rPr>
              <w:t>«</w:t>
            </w:r>
            <w:r w:rsidR="005837C6">
              <w:rPr>
                <w:rFonts w:eastAsia="Times New Roman"/>
                <w:b/>
              </w:rPr>
              <w:t>26</w:t>
            </w:r>
            <w:r w:rsidRPr="00136C36">
              <w:rPr>
                <w:rFonts w:eastAsia="Times New Roman"/>
                <w:b/>
              </w:rPr>
              <w:t>» июля 2011 года.</w:t>
            </w:r>
          </w:p>
        </w:tc>
      </w:tr>
    </w:tbl>
    <w:p w:rsidR="00136C36" w:rsidRDefault="00136C36" w:rsidP="00136C36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котировки: http://www.A-K-D.ru</w:t>
      </w:r>
      <w:r>
        <w:rPr>
          <w:rFonts w:eastAsia="Times New Roman"/>
        </w:rPr>
        <w:br/>
        <w:t xml:space="preserve">Уникальный номер котировки на указанном сайте: Z007602. </w:t>
      </w:r>
    </w:p>
    <w:p w:rsidR="00136C36" w:rsidRDefault="00136C36" w:rsidP="00136C36">
      <w:pPr>
        <w:pStyle w:val="a4"/>
        <w:rPr>
          <w:rFonts w:eastAsia="Times New Roman"/>
        </w:rPr>
      </w:pPr>
      <w:r w:rsidRPr="00136C36">
        <w:rPr>
          <w:rFonts w:eastAsia="Times New Roman"/>
        </w:rPr>
        <w:t xml:space="preserve">Номер закупки на официальном сайте </w:t>
      </w:r>
      <w:hyperlink r:id="rId6" w:history="1">
        <w:r w:rsidRPr="00136C36">
          <w:rPr>
            <w:rStyle w:val="a3"/>
            <w:rFonts w:eastAsia="Times New Roman"/>
            <w:lang w:val="en-US"/>
          </w:rPr>
          <w:t>www</w:t>
        </w:r>
        <w:r w:rsidRPr="00136C36">
          <w:rPr>
            <w:rStyle w:val="a3"/>
            <w:rFonts w:eastAsia="Times New Roman"/>
          </w:rPr>
          <w:t>.</w:t>
        </w:r>
        <w:proofErr w:type="spellStart"/>
        <w:r w:rsidRPr="00136C36">
          <w:rPr>
            <w:rStyle w:val="a3"/>
            <w:rFonts w:eastAsia="Times New Roman"/>
            <w:lang w:val="en-US"/>
          </w:rPr>
          <w:t>zakupki</w:t>
        </w:r>
        <w:proofErr w:type="spellEnd"/>
        <w:r w:rsidRPr="00136C36">
          <w:rPr>
            <w:rStyle w:val="a3"/>
            <w:rFonts w:eastAsia="Times New Roman"/>
          </w:rPr>
          <w:t>.</w:t>
        </w:r>
        <w:proofErr w:type="spellStart"/>
        <w:r w:rsidRPr="00136C36">
          <w:rPr>
            <w:rStyle w:val="a3"/>
            <w:rFonts w:eastAsia="Times New Roman"/>
            <w:lang w:val="en-US"/>
          </w:rPr>
          <w:t>rosatom</w:t>
        </w:r>
        <w:proofErr w:type="spellEnd"/>
        <w:r w:rsidRPr="00136C36">
          <w:rPr>
            <w:rStyle w:val="a3"/>
            <w:rFonts w:eastAsia="Times New Roman"/>
          </w:rPr>
          <w:t>.</w:t>
        </w:r>
        <w:proofErr w:type="spellStart"/>
        <w:r w:rsidRPr="00136C36">
          <w:rPr>
            <w:rStyle w:val="a3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110714/0601/832</w:t>
      </w:r>
    </w:p>
    <w:p w:rsidR="00136C36" w:rsidRDefault="00136C36" w:rsidP="0015472C">
      <w:pPr>
        <w:pStyle w:val="a4"/>
        <w:rPr>
          <w:rFonts w:eastAsia="Times New Roman"/>
        </w:rPr>
      </w:pPr>
      <w:r>
        <w:rPr>
          <w:rFonts w:eastAsia="Times New Roman"/>
        </w:rPr>
        <w:t>Номер ГПЗ: 633/830</w:t>
      </w:r>
    </w:p>
    <w:p w:rsidR="00136C36" w:rsidRDefault="00136C36" w:rsidP="00136C3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</w:t>
      </w:r>
      <w:proofErr w:type="spellEnd"/>
      <w:r>
        <w:rPr>
          <w:rFonts w:eastAsia="Times New Roman"/>
        </w:rPr>
        <w:t>-Подольск»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136C36" w:rsidRDefault="0015472C" w:rsidP="00136C3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котировки: «Н</w:t>
      </w:r>
      <w:r w:rsidR="00136C36">
        <w:rPr>
          <w:rFonts w:eastAsia="Times New Roman"/>
        </w:rPr>
        <w:t xml:space="preserve">а право заключения договора на поставку швеллера ст.3, уголка ст.3, </w:t>
      </w:r>
      <w:proofErr w:type="spellStart"/>
      <w:r w:rsidR="00136C36">
        <w:rPr>
          <w:rFonts w:eastAsia="Times New Roman"/>
        </w:rPr>
        <w:t>двутавра</w:t>
      </w:r>
      <w:proofErr w:type="spellEnd"/>
      <w:r w:rsidR="00136C36">
        <w:rPr>
          <w:rFonts w:eastAsia="Times New Roman"/>
        </w:rPr>
        <w:t xml:space="preserve"> ст.3/09Г2С.». Извещение о проведении котировки было размещено на сайте http://www.a-k-d.ru в сети Интернет 14.07.2011 </w:t>
      </w:r>
    </w:p>
    <w:p w:rsidR="0015472C" w:rsidRDefault="00136C36" w:rsidP="0015472C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котировке осуществляет:</w:t>
      </w:r>
      <w:r w:rsidR="0015472C">
        <w:rPr>
          <w:rFonts w:eastAsia="Times New Roman"/>
        </w:rPr>
        <w:t xml:space="preserve"> </w:t>
      </w:r>
    </w:p>
    <w:p w:rsidR="0015472C" w:rsidRDefault="00136C36" w:rsidP="0015472C">
      <w:pPr>
        <w:ind w:left="720"/>
        <w:rPr>
          <w:rFonts w:eastAsia="Times New Roman"/>
        </w:rPr>
      </w:pPr>
      <w:r w:rsidRPr="0015472C">
        <w:rPr>
          <w:rFonts w:eastAsia="Times New Roman"/>
        </w:rPr>
        <w:t>«Комиссия по разм</w:t>
      </w:r>
      <w:r w:rsidR="0015472C" w:rsidRPr="0015472C">
        <w:rPr>
          <w:rFonts w:eastAsia="Times New Roman"/>
        </w:rPr>
        <w:t>ещению заказа» (далее – К</w:t>
      </w:r>
      <w:r w:rsidR="0015472C">
        <w:rPr>
          <w:rFonts w:eastAsia="Times New Roman"/>
        </w:rPr>
        <w:t>омиссия)</w:t>
      </w:r>
    </w:p>
    <w:p w:rsidR="00136C36" w:rsidRPr="0015472C" w:rsidRDefault="0015472C" w:rsidP="00D13BE7">
      <w:pPr>
        <w:ind w:left="720"/>
        <w:rPr>
          <w:rFonts w:eastAsia="Times New Roman"/>
        </w:rPr>
      </w:pPr>
      <w:r>
        <w:rPr>
          <w:rFonts w:eastAsia="Times New Roman"/>
        </w:rPr>
        <w:br/>
        <w:t>Из 5 членов К</w:t>
      </w:r>
      <w:r w:rsidR="00136C36" w:rsidRPr="0015472C">
        <w:rPr>
          <w:rFonts w:eastAsia="Times New Roman"/>
        </w:rPr>
        <w:t>омиссии на заседании присутствовали 5. Кворум состоялся.</w:t>
      </w:r>
    </w:p>
    <w:p w:rsidR="00136C36" w:rsidRDefault="00136C36" w:rsidP="00136C3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</w:t>
      </w:r>
      <w:r w:rsidR="0015472C">
        <w:rPr>
          <w:rFonts w:eastAsia="Times New Roman"/>
        </w:rPr>
        <w:t>договор</w:t>
      </w:r>
      <w:r>
        <w:rPr>
          <w:rFonts w:eastAsia="Times New Roman"/>
        </w:rPr>
        <w:t xml:space="preserve">а, который будет заключен с победителем в проведении котировки, являются следующие: </w:t>
      </w:r>
    </w:p>
    <w:p w:rsidR="00136C36" w:rsidRDefault="00136C36" w:rsidP="0015472C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Максима</w:t>
      </w:r>
      <w:r w:rsidR="0015472C">
        <w:rPr>
          <w:rFonts w:eastAsia="Times New Roman"/>
        </w:rPr>
        <w:t>льная цена договора: 2 765 471,69 (Д</w:t>
      </w:r>
      <w:r>
        <w:rPr>
          <w:rFonts w:eastAsia="Times New Roman"/>
        </w:rPr>
        <w:t>ва миллиона семьсот шестьдесят пять тысяч четыреста семьдесят один</w:t>
      </w:r>
      <w:r w:rsidR="0015472C">
        <w:rPr>
          <w:rFonts w:eastAsia="Times New Roman"/>
        </w:rPr>
        <w:t>) рубль 69 копеек</w:t>
      </w:r>
      <w:r>
        <w:rPr>
          <w:rFonts w:eastAsia="Times New Roman"/>
        </w:rPr>
        <w:t xml:space="preserve"> с учетом НДС</w:t>
      </w:r>
      <w:r w:rsidR="0015472C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15472C" w:rsidRDefault="0015472C" w:rsidP="0015472C">
      <w:pPr>
        <w:ind w:left="1440"/>
        <w:rPr>
          <w:rFonts w:eastAsia="Times New Roman"/>
        </w:rPr>
      </w:pPr>
    </w:p>
    <w:p w:rsidR="00136C36" w:rsidRDefault="00136C36" w:rsidP="0015472C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Место исполнения </w:t>
      </w:r>
      <w:r w:rsidR="0015472C">
        <w:rPr>
          <w:rFonts w:eastAsia="Times New Roman"/>
        </w:rPr>
        <w:t>договор</w:t>
      </w:r>
      <w:r>
        <w:rPr>
          <w:rFonts w:eastAsia="Times New Roman"/>
        </w:rPr>
        <w:t>а: 142103, Московская область, г. Подольск, ул. Железнодорожная, д.2, ОАО «</w:t>
      </w:r>
      <w:proofErr w:type="spellStart"/>
      <w:r>
        <w:rPr>
          <w:rFonts w:eastAsia="Times New Roman"/>
        </w:rPr>
        <w:t>ЗиО</w:t>
      </w:r>
      <w:proofErr w:type="spellEnd"/>
      <w:r>
        <w:rPr>
          <w:rFonts w:eastAsia="Times New Roman"/>
        </w:rPr>
        <w:t xml:space="preserve">-Подольск». </w:t>
      </w:r>
    </w:p>
    <w:p w:rsidR="0015472C" w:rsidRDefault="0015472C" w:rsidP="0015472C">
      <w:pPr>
        <w:ind w:left="1440"/>
        <w:rPr>
          <w:rFonts w:eastAsia="Times New Roman"/>
        </w:rPr>
      </w:pPr>
    </w:p>
    <w:p w:rsidR="0015472C" w:rsidRPr="0015472C" w:rsidRDefault="00136C36" w:rsidP="0015472C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двух недель с момента подписания договора (спецификации) </w:t>
      </w:r>
    </w:p>
    <w:p w:rsidR="0015472C" w:rsidRDefault="0015472C" w:rsidP="0015472C">
      <w:pPr>
        <w:ind w:left="1440"/>
        <w:rPr>
          <w:rFonts w:eastAsia="Times New Roman"/>
        </w:rPr>
      </w:pPr>
    </w:p>
    <w:p w:rsidR="00136C36" w:rsidRDefault="00136C36" w:rsidP="0015472C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100 % оплата в течение 30 дней </w:t>
      </w:r>
      <w:proofErr w:type="gramStart"/>
      <w:r>
        <w:rPr>
          <w:rFonts w:eastAsia="Times New Roman"/>
        </w:rPr>
        <w:t>с даты поставки</w:t>
      </w:r>
      <w:proofErr w:type="gramEnd"/>
      <w:r>
        <w:rPr>
          <w:rFonts w:eastAsia="Times New Roman"/>
        </w:rPr>
        <w:t xml:space="preserve">. </w:t>
      </w:r>
    </w:p>
    <w:p w:rsidR="00136C36" w:rsidRDefault="00136C36" w:rsidP="00136C36">
      <w:pPr>
        <w:spacing w:beforeAutospacing="1" w:after="240"/>
        <w:ind w:left="720"/>
        <w:rPr>
          <w:rFonts w:eastAsia="Times New Roman"/>
        </w:rPr>
      </w:pPr>
    </w:p>
    <w:p w:rsidR="00136C36" w:rsidRDefault="00136C36" w:rsidP="00136C3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котировке 20.07.2011 г., 10:00 поступило 2 заявки на участие в котировке через сайт в сети Интернет http://www.a-k-d.ru: </w:t>
      </w:r>
    </w:p>
    <w:tbl>
      <w:tblPr>
        <w:tblW w:w="9075" w:type="dxa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9"/>
        <w:gridCol w:w="1828"/>
        <w:gridCol w:w="2579"/>
        <w:gridCol w:w="1843"/>
        <w:gridCol w:w="2376"/>
      </w:tblGrid>
      <w:tr w:rsidR="00136C36" w:rsidTr="00E21134">
        <w:trPr>
          <w:trHeight w:val="2275"/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6C36" w:rsidRDefault="00136C36" w:rsidP="0015472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17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6C36" w:rsidRDefault="00136C36" w:rsidP="0015472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5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6C36" w:rsidRDefault="00136C36" w:rsidP="0015472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8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6C36" w:rsidRDefault="00136C36" w:rsidP="0015472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котировке</w:t>
            </w:r>
          </w:p>
        </w:tc>
        <w:tc>
          <w:tcPr>
            <w:tcW w:w="233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6C36" w:rsidRDefault="00136C36" w:rsidP="0015472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136C36" w:rsidTr="00E21134">
        <w:trPr>
          <w:trHeight w:val="2027"/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6C36" w:rsidRDefault="00136C36" w:rsidP="001547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9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6C36" w:rsidRDefault="00136C36" w:rsidP="001547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«Компания Тройка Сталь»</w:t>
            </w:r>
            <w:r>
              <w:rPr>
                <w:rFonts w:eastAsia="Times New Roman"/>
              </w:rPr>
              <w:br/>
              <w:t>7706278233</w:t>
            </w:r>
          </w:p>
        </w:tc>
        <w:tc>
          <w:tcPr>
            <w:tcW w:w="254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472C" w:rsidRDefault="00136C36" w:rsidP="001547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109180,г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</w:t>
            </w:r>
          </w:p>
          <w:p w:rsidR="0015472C" w:rsidRDefault="00136C36" w:rsidP="0015472C">
            <w:pPr>
              <w:jc w:val="center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Старомонетный</w:t>
            </w:r>
            <w:proofErr w:type="spellEnd"/>
            <w:r>
              <w:rPr>
                <w:rFonts w:eastAsia="Times New Roman"/>
              </w:rPr>
              <w:t xml:space="preserve"> пер,</w:t>
            </w:r>
          </w:p>
          <w:p w:rsidR="00136C36" w:rsidRDefault="00136C36" w:rsidP="001547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д.4,стр.1</w:t>
            </w:r>
          </w:p>
        </w:tc>
        <w:tc>
          <w:tcPr>
            <w:tcW w:w="181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6C36" w:rsidRDefault="00136C36" w:rsidP="001547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 июля 2011 г. 11:18:26</w:t>
            </w:r>
          </w:p>
        </w:tc>
        <w:tc>
          <w:tcPr>
            <w:tcW w:w="233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6C36" w:rsidRDefault="0015472C" w:rsidP="001547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2 643 397,55 (Д</w:t>
            </w:r>
            <w:r w:rsidR="00136C36">
              <w:rPr>
                <w:rFonts w:eastAsia="Times New Roman"/>
              </w:rPr>
              <w:t>ва миллиона шестьсот сорок три тысячи триста девяносто семь</w:t>
            </w:r>
            <w:r>
              <w:rPr>
                <w:rFonts w:eastAsia="Times New Roman"/>
              </w:rPr>
              <w:t xml:space="preserve">) рублей 55 копеек </w:t>
            </w:r>
            <w:r w:rsidR="00136C36">
              <w:rPr>
                <w:rFonts w:eastAsia="Times New Roman"/>
              </w:rPr>
              <w:t xml:space="preserve"> с учетом НДС</w:t>
            </w:r>
          </w:p>
        </w:tc>
      </w:tr>
      <w:tr w:rsidR="00136C36" w:rsidTr="00E21134">
        <w:trPr>
          <w:trHeight w:val="1600"/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6C36" w:rsidRDefault="00136C36" w:rsidP="001547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9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6C36" w:rsidRDefault="00136C36" w:rsidP="001547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</w:t>
            </w:r>
            <w:proofErr w:type="spellStart"/>
            <w:r>
              <w:rPr>
                <w:rFonts w:eastAsia="Times New Roman"/>
              </w:rPr>
              <w:t>Барбарос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7705122924</w:t>
            </w:r>
          </w:p>
        </w:tc>
        <w:tc>
          <w:tcPr>
            <w:tcW w:w="254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6C36" w:rsidRDefault="00136C36" w:rsidP="001547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113054, Россия,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Валовая, 29-33, корпус А</w:t>
            </w:r>
          </w:p>
        </w:tc>
        <w:tc>
          <w:tcPr>
            <w:tcW w:w="181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6C36" w:rsidRDefault="00136C36" w:rsidP="001547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 июля 2011 г. 16:38:13</w:t>
            </w:r>
          </w:p>
        </w:tc>
        <w:tc>
          <w:tcPr>
            <w:tcW w:w="233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6C36" w:rsidRDefault="0015472C" w:rsidP="001547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2 765 335,00(Д</w:t>
            </w:r>
            <w:r w:rsidR="00136C36">
              <w:rPr>
                <w:rFonts w:eastAsia="Times New Roman"/>
              </w:rPr>
              <w:t>ва миллиона семьсот шестьдесят пять тысяч триста тридцать пять</w:t>
            </w:r>
            <w:r>
              <w:rPr>
                <w:rFonts w:eastAsia="Times New Roman"/>
              </w:rPr>
              <w:t>) рублей 00 копеек</w:t>
            </w:r>
            <w:r w:rsidR="00136C36">
              <w:rPr>
                <w:rFonts w:eastAsia="Times New Roman"/>
              </w:rPr>
              <w:t xml:space="preserve"> с учетом НДС</w:t>
            </w:r>
          </w:p>
        </w:tc>
      </w:tr>
    </w:tbl>
    <w:p w:rsidR="00E21134" w:rsidRDefault="00E21134" w:rsidP="00E21134">
      <w:pPr>
        <w:ind w:left="720"/>
        <w:rPr>
          <w:rFonts w:eastAsia="Times New Roman"/>
        </w:rPr>
      </w:pPr>
    </w:p>
    <w:p w:rsidR="0015472C" w:rsidRDefault="0015472C" w:rsidP="00474D47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>К</w:t>
      </w:r>
      <w:r w:rsidR="00136C36">
        <w:rPr>
          <w:rFonts w:eastAsia="Times New Roman"/>
        </w:rPr>
        <w:t>омиссия рассмотрела поступившие заявки на участие в котировке на соответствие требованиям, установленным в извещении о проведении котировки, оценила их и приняла на основании полученных результатов следующее решение:</w:t>
      </w:r>
    </w:p>
    <w:p w:rsidR="00E21134" w:rsidRPr="00E21134" w:rsidRDefault="00E21134" w:rsidP="00474D47">
      <w:pPr>
        <w:ind w:left="720"/>
        <w:jc w:val="both"/>
        <w:rPr>
          <w:rFonts w:eastAsia="Times New Roman"/>
        </w:rPr>
      </w:pPr>
    </w:p>
    <w:p w:rsidR="0015472C" w:rsidRDefault="00136C36" w:rsidP="00474D47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ЗАО «Компания Трой</w:t>
      </w:r>
      <w:r w:rsidR="0015472C">
        <w:rPr>
          <w:rFonts w:eastAsia="Times New Roman"/>
        </w:rPr>
        <w:t>ка Сталь» и составило 2 643 397,55 (Д</w:t>
      </w:r>
      <w:r>
        <w:rPr>
          <w:rFonts w:eastAsia="Times New Roman"/>
        </w:rPr>
        <w:t>ва миллиона шестьсот сорок три тысячи триста девяносто семь</w:t>
      </w:r>
      <w:r w:rsidR="0015472C">
        <w:rPr>
          <w:rFonts w:eastAsia="Times New Roman"/>
        </w:rPr>
        <w:t>) рублей 55 копеек</w:t>
      </w:r>
      <w:r>
        <w:rPr>
          <w:rFonts w:eastAsia="Times New Roman"/>
        </w:rPr>
        <w:t xml:space="preserve"> с учетом НДС</w:t>
      </w:r>
      <w:r w:rsidR="0015472C">
        <w:rPr>
          <w:rFonts w:eastAsia="Times New Roman"/>
        </w:rPr>
        <w:t>.</w:t>
      </w:r>
    </w:p>
    <w:p w:rsidR="00136C36" w:rsidRDefault="00136C36" w:rsidP="00474D47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E21134" w:rsidRPr="00E21134" w:rsidRDefault="00136C36" w:rsidP="00474D47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Признать победителем в котировке ЗАО «Компания Тройка Сталь», и заключить </w:t>
      </w:r>
      <w:r w:rsidR="0015472C">
        <w:rPr>
          <w:rFonts w:eastAsia="Times New Roman"/>
        </w:rPr>
        <w:t>договор</w:t>
      </w:r>
      <w:r w:rsidR="00E21134">
        <w:rPr>
          <w:rFonts w:eastAsia="Times New Roman"/>
        </w:rPr>
        <w:t xml:space="preserve"> на сумму 2 643 397,55 (Д</w:t>
      </w:r>
      <w:r>
        <w:rPr>
          <w:rFonts w:eastAsia="Times New Roman"/>
        </w:rPr>
        <w:t>ва миллиона шестьсот сорок три тысячи триста девяносто семь</w:t>
      </w:r>
      <w:r w:rsidR="00E21134">
        <w:rPr>
          <w:rFonts w:eastAsia="Times New Roman"/>
        </w:rPr>
        <w:t>) рублей 55 копеек</w:t>
      </w:r>
      <w:r>
        <w:rPr>
          <w:rFonts w:eastAsia="Times New Roman"/>
        </w:rPr>
        <w:t xml:space="preserve"> с учетом НДС с данным участником. </w:t>
      </w:r>
    </w:p>
    <w:p w:rsidR="00E21134" w:rsidRDefault="00E21134" w:rsidP="00474D47">
      <w:pPr>
        <w:ind w:left="1440"/>
        <w:jc w:val="both"/>
        <w:rPr>
          <w:rFonts w:eastAsia="Times New Roman"/>
        </w:rPr>
      </w:pPr>
    </w:p>
    <w:p w:rsidR="00136C36" w:rsidRDefault="00136C36" w:rsidP="00474D47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>Участник котировки ЗАО «</w:t>
      </w:r>
      <w:proofErr w:type="spellStart"/>
      <w:r>
        <w:rPr>
          <w:rFonts w:eastAsia="Times New Roman"/>
        </w:rPr>
        <w:t>Барбарос</w:t>
      </w:r>
      <w:proofErr w:type="spellEnd"/>
      <w:r>
        <w:rPr>
          <w:rFonts w:eastAsia="Times New Roman"/>
        </w:rPr>
        <w:t xml:space="preserve">»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</w:t>
      </w:r>
      <w:r w:rsidR="0015472C">
        <w:rPr>
          <w:rFonts w:eastAsia="Times New Roman"/>
        </w:rPr>
        <w:t>договор</w:t>
      </w:r>
      <w:r>
        <w:rPr>
          <w:rFonts w:eastAsia="Times New Roman"/>
        </w:rPr>
        <w:t xml:space="preserve">а содержащее лучшие условия по цене </w:t>
      </w:r>
      <w:r w:rsidR="0015472C">
        <w:rPr>
          <w:rFonts w:eastAsia="Times New Roman"/>
        </w:rPr>
        <w:t>договор</w:t>
      </w:r>
      <w:r>
        <w:rPr>
          <w:rFonts w:eastAsia="Times New Roman"/>
        </w:rPr>
        <w:t xml:space="preserve">а, следующие после предложенных победителем в проведении котировки условий. </w:t>
      </w:r>
    </w:p>
    <w:p w:rsidR="00E21134" w:rsidRDefault="00E21134" w:rsidP="00474D47">
      <w:pPr>
        <w:ind w:left="1440"/>
        <w:jc w:val="both"/>
        <w:rPr>
          <w:rFonts w:eastAsia="Times New Roman"/>
        </w:rPr>
      </w:pPr>
    </w:p>
    <w:p w:rsidR="00136C36" w:rsidRDefault="00136C36" w:rsidP="00474D47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Передать ЗАО «Компания Тройка Сталь» один экземпляр настоящего протокола и проект </w:t>
      </w:r>
      <w:r w:rsidR="0015472C">
        <w:rPr>
          <w:rFonts w:eastAsia="Times New Roman"/>
        </w:rPr>
        <w:t>договор</w:t>
      </w:r>
      <w:r w:rsidR="00E21134">
        <w:rPr>
          <w:rFonts w:eastAsia="Times New Roman"/>
        </w:rPr>
        <w:t>а.</w:t>
      </w:r>
    </w:p>
    <w:p w:rsidR="00E21134" w:rsidRDefault="00E21134" w:rsidP="00474D47">
      <w:pPr>
        <w:jc w:val="both"/>
        <w:rPr>
          <w:rFonts w:eastAsia="Times New Roman"/>
        </w:rPr>
      </w:pPr>
    </w:p>
    <w:p w:rsidR="00136C36" w:rsidRDefault="00136C36" w:rsidP="00474D47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136C36" w:rsidRDefault="00136C36" w:rsidP="00474D47">
      <w:pPr>
        <w:spacing w:beforeAutospacing="1" w:after="240"/>
        <w:ind w:left="720"/>
        <w:jc w:val="both"/>
        <w:rPr>
          <w:rFonts w:eastAsia="Times New Roman"/>
        </w:rPr>
      </w:pPr>
    </w:p>
    <w:p w:rsidR="00E21134" w:rsidRDefault="00136C36" w:rsidP="00474D47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Протокол рассмотрения и оценки заявок на участие в котировке составляется в двух экземплярах, один из которых остается у Заказчика. Заказчик вправе передать ЗАО «Компания Тройка Сталь» один экземпляр протокола и проект </w:t>
      </w:r>
      <w:r w:rsidR="0015472C">
        <w:rPr>
          <w:rFonts w:eastAsia="Times New Roman"/>
        </w:rPr>
        <w:t>договор</w:t>
      </w:r>
      <w:r>
        <w:rPr>
          <w:rFonts w:eastAsia="Times New Roman"/>
        </w:rPr>
        <w:t xml:space="preserve">а, который составляется путем включения в него условий исполнения </w:t>
      </w:r>
      <w:r w:rsidR="0015472C">
        <w:rPr>
          <w:rFonts w:eastAsia="Times New Roman"/>
        </w:rPr>
        <w:t>договор</w:t>
      </w:r>
      <w:r>
        <w:rPr>
          <w:rFonts w:eastAsia="Times New Roman"/>
        </w:rPr>
        <w:t xml:space="preserve">а, предусмотренных извещением о проведении котировки, и цены, предложенной победителем котировки в поданной им заявке на участие в котировке. </w:t>
      </w:r>
    </w:p>
    <w:p w:rsidR="00D13BE7" w:rsidRDefault="00D13BE7" w:rsidP="00D13BE7">
      <w:pPr>
        <w:spacing w:before="100" w:beforeAutospacing="1" w:after="240"/>
        <w:ind w:left="720"/>
        <w:jc w:val="center"/>
        <w:rPr>
          <w:rFonts w:eastAsia="Times New Roman"/>
          <w:b/>
        </w:rPr>
      </w:pPr>
    </w:p>
    <w:p w:rsidR="00D13BE7" w:rsidRDefault="00D13BE7" w:rsidP="00D13BE7">
      <w:pPr>
        <w:spacing w:before="100" w:beforeAutospacing="1" w:after="240"/>
        <w:ind w:left="720"/>
        <w:jc w:val="center"/>
        <w:rPr>
          <w:rFonts w:eastAsia="Times New Roman"/>
          <w:b/>
        </w:rPr>
      </w:pPr>
    </w:p>
    <w:p w:rsidR="00D13BE7" w:rsidRDefault="00D13BE7" w:rsidP="00D13BE7">
      <w:pPr>
        <w:spacing w:before="100" w:beforeAutospacing="1" w:after="240"/>
        <w:ind w:left="720"/>
        <w:jc w:val="center"/>
        <w:rPr>
          <w:rFonts w:eastAsia="Times New Roman"/>
          <w:b/>
        </w:rPr>
      </w:pPr>
    </w:p>
    <w:p w:rsidR="00E21134" w:rsidRPr="00D13BE7" w:rsidRDefault="00D13BE7" w:rsidP="00D13BE7">
      <w:pPr>
        <w:spacing w:before="100" w:beforeAutospacing="1" w:after="240"/>
        <w:ind w:left="720"/>
        <w:jc w:val="center"/>
        <w:rPr>
          <w:rFonts w:eastAsia="Times New Roman"/>
          <w:b/>
        </w:rPr>
      </w:pPr>
      <w:bookmarkStart w:id="0" w:name="_GoBack"/>
      <w:bookmarkEnd w:id="0"/>
      <w:r w:rsidRPr="00D13BE7">
        <w:rPr>
          <w:rFonts w:eastAsia="Times New Roman"/>
          <w:b/>
        </w:rPr>
        <w:t>ПРОТОКОЛ ПОДПИСАН ВСЕМИ ЧЛЕНАМИ КОМИССИИ В УСТАНОВЛЕННОМ ПОРЯДКЕ</w:t>
      </w:r>
    </w:p>
    <w:sectPr w:rsidR="00E21134" w:rsidRPr="00D13BE7" w:rsidSect="00136C36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B3C83"/>
    <w:multiLevelType w:val="multilevel"/>
    <w:tmpl w:val="5B6A8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36C36"/>
    <w:rsid w:val="00136C36"/>
    <w:rsid w:val="0015472C"/>
    <w:rsid w:val="00213801"/>
    <w:rsid w:val="00474D47"/>
    <w:rsid w:val="005837C6"/>
    <w:rsid w:val="00634973"/>
    <w:rsid w:val="00661541"/>
    <w:rsid w:val="00913F95"/>
    <w:rsid w:val="00A52F13"/>
    <w:rsid w:val="00B16CC4"/>
    <w:rsid w:val="00D13BE7"/>
    <w:rsid w:val="00E21134"/>
    <w:rsid w:val="00E53F68"/>
    <w:rsid w:val="00ED4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C3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36C3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36C3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136C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36C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601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Гетманская Дарья Игоревна</cp:lastModifiedBy>
  <cp:revision>6</cp:revision>
  <dcterms:created xsi:type="dcterms:W3CDTF">2011-07-22T11:02:00Z</dcterms:created>
  <dcterms:modified xsi:type="dcterms:W3CDTF">2011-07-26T12:42:00Z</dcterms:modified>
</cp:coreProperties>
</file>