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</w:t>
      </w:r>
      <w:r w:rsidR="00346360" w:rsidRPr="008862D5">
        <w:rPr>
          <w:b/>
          <w:color w:val="000000"/>
        </w:rPr>
        <w:t>а</w:t>
      </w:r>
      <w:r w:rsidR="00346360" w:rsidRPr="008862D5">
        <w:rPr>
          <w:b/>
          <w:color w:val="000000"/>
        </w:rPr>
        <w:t>диоактивными отходами «РосРАО»</w:t>
      </w:r>
    </w:p>
    <w:p w:rsidR="00D56811" w:rsidRPr="006B7843" w:rsidRDefault="003F2ACE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307C6D" w:rsidRPr="00307C6D">
        <w:t xml:space="preserve">поставку и ввод в эксплуатацию </w:t>
      </w:r>
      <w:proofErr w:type="spellStart"/>
      <w:r w:rsidR="00307C6D" w:rsidRPr="00307C6D">
        <w:t>тахографического</w:t>
      </w:r>
      <w:proofErr w:type="spellEnd"/>
      <w:r w:rsidR="00307C6D" w:rsidRPr="00307C6D">
        <w:t xml:space="preserve"> оборудования</w:t>
      </w:r>
      <w:r w:rsidR="003400F6" w:rsidRPr="00307C6D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C82763" w:rsidRPr="00C82763" w:rsidRDefault="00C82763" w:rsidP="00C82763">
      <w:pPr>
        <w:ind w:right="153"/>
        <w:contextualSpacing/>
        <w:jc w:val="both"/>
        <w:rPr>
          <w:bCs/>
          <w:color w:val="000000"/>
        </w:rPr>
      </w:pPr>
      <w:r w:rsidRPr="00C82763">
        <w:rPr>
          <w:bCs/>
          <w:color w:val="000000"/>
        </w:rPr>
        <w:t xml:space="preserve">Лот № 1. Поставка и ввод в эксплуатацию </w:t>
      </w:r>
      <w:proofErr w:type="spellStart"/>
      <w:r w:rsidRPr="00C82763">
        <w:rPr>
          <w:bCs/>
          <w:color w:val="000000"/>
        </w:rPr>
        <w:t>тахографического</w:t>
      </w:r>
      <w:proofErr w:type="spellEnd"/>
      <w:r w:rsidRPr="00C82763">
        <w:rPr>
          <w:bCs/>
          <w:color w:val="000000"/>
        </w:rPr>
        <w:t xml:space="preserve"> оборудования</w:t>
      </w:r>
      <w:r w:rsidRPr="00C82763">
        <w:rPr>
          <w:bCs/>
          <w:color w:val="000000"/>
          <w:lang w:val="x-none"/>
        </w:rPr>
        <w:t xml:space="preserve"> </w:t>
      </w:r>
      <w:proofErr w:type="gramStart"/>
      <w:r w:rsidRPr="00C82763">
        <w:rPr>
          <w:bCs/>
          <w:color w:val="000000"/>
          <w:lang w:val="x-none"/>
        </w:rPr>
        <w:t>в</w:t>
      </w:r>
      <w:proofErr w:type="gramEnd"/>
      <w:r w:rsidRPr="00C82763">
        <w:rPr>
          <w:bCs/>
          <w:color w:val="000000"/>
          <w:lang w:val="x-none"/>
        </w:rPr>
        <w:t xml:space="preserve"> </w:t>
      </w:r>
      <w:r w:rsidRPr="00C82763">
        <w:rPr>
          <w:bCs/>
          <w:color w:val="000000"/>
        </w:rPr>
        <w:t xml:space="preserve">ЗАТО </w:t>
      </w:r>
      <w:proofErr w:type="spellStart"/>
      <w:r w:rsidRPr="00C82763">
        <w:rPr>
          <w:bCs/>
          <w:color w:val="000000"/>
        </w:rPr>
        <w:t>Заозерск</w:t>
      </w:r>
      <w:proofErr w:type="spellEnd"/>
      <w:r w:rsidRPr="00C82763">
        <w:rPr>
          <w:bCs/>
          <w:color w:val="000000"/>
        </w:rPr>
        <w:t>, Мурманской области (Центр по обращению с радиоактивными отходами - отделение губа А</w:t>
      </w:r>
      <w:r w:rsidRPr="00C82763">
        <w:rPr>
          <w:bCs/>
          <w:color w:val="000000"/>
        </w:rPr>
        <w:t>н</w:t>
      </w:r>
      <w:r w:rsidRPr="00C82763">
        <w:rPr>
          <w:bCs/>
          <w:color w:val="000000"/>
        </w:rPr>
        <w:t>дреева СЗЦ «СевРАО» - филиала ФГУП «РосРАО»).</w:t>
      </w:r>
    </w:p>
    <w:p w:rsidR="00F466BA" w:rsidRPr="00C82763" w:rsidRDefault="00C82763" w:rsidP="00C8276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82763">
        <w:rPr>
          <w:rFonts w:ascii="Times New Roman" w:hAnsi="Times New Roman"/>
          <w:bCs/>
          <w:color w:val="000000"/>
          <w:sz w:val="24"/>
          <w:szCs w:val="24"/>
        </w:rPr>
        <w:t xml:space="preserve">Лот № 2. Поставка и ввод в эксплуатацию </w:t>
      </w:r>
      <w:proofErr w:type="spellStart"/>
      <w:r w:rsidRPr="00C82763">
        <w:rPr>
          <w:rFonts w:ascii="Times New Roman" w:hAnsi="Times New Roman"/>
          <w:bCs/>
          <w:color w:val="000000"/>
          <w:sz w:val="24"/>
          <w:szCs w:val="24"/>
        </w:rPr>
        <w:t>тахографического</w:t>
      </w:r>
      <w:proofErr w:type="spellEnd"/>
      <w:r w:rsidRPr="00C82763">
        <w:rPr>
          <w:rFonts w:ascii="Times New Roman" w:hAnsi="Times New Roman"/>
          <w:bCs/>
          <w:color w:val="000000"/>
          <w:sz w:val="24"/>
          <w:szCs w:val="24"/>
        </w:rPr>
        <w:t xml:space="preserve"> оборудования </w:t>
      </w:r>
      <w:proofErr w:type="gramStart"/>
      <w:r w:rsidRPr="00C82763">
        <w:rPr>
          <w:rFonts w:ascii="Times New Roman" w:hAnsi="Times New Roman"/>
          <w:bCs/>
          <w:color w:val="000000"/>
          <w:sz w:val="24"/>
          <w:szCs w:val="24"/>
        </w:rPr>
        <w:t>в</w:t>
      </w:r>
      <w:proofErr w:type="gramEnd"/>
      <w:r w:rsidRPr="00C82763">
        <w:rPr>
          <w:rFonts w:ascii="Times New Roman" w:hAnsi="Times New Roman"/>
          <w:bCs/>
          <w:color w:val="000000"/>
          <w:sz w:val="24"/>
          <w:szCs w:val="24"/>
        </w:rPr>
        <w:t xml:space="preserve"> ЗАТО Алекса</w:t>
      </w:r>
      <w:r w:rsidRPr="00C82763">
        <w:rPr>
          <w:rFonts w:ascii="Times New Roman" w:hAnsi="Times New Roman"/>
          <w:bCs/>
          <w:color w:val="000000"/>
          <w:sz w:val="24"/>
          <w:szCs w:val="24"/>
        </w:rPr>
        <w:t>н</w:t>
      </w:r>
      <w:r w:rsidRPr="00C82763">
        <w:rPr>
          <w:rFonts w:ascii="Times New Roman" w:hAnsi="Times New Roman"/>
          <w:bCs/>
          <w:color w:val="000000"/>
          <w:sz w:val="24"/>
          <w:szCs w:val="24"/>
        </w:rPr>
        <w:t>дровск, Мурманской области (Центр по обращению с радиоактивными отходами - отделение Сайда-Губа СЗЦ «С</w:t>
      </w:r>
      <w:r w:rsidRPr="00C82763">
        <w:rPr>
          <w:rFonts w:ascii="Times New Roman" w:hAnsi="Times New Roman"/>
          <w:bCs/>
          <w:color w:val="000000"/>
          <w:sz w:val="24"/>
          <w:szCs w:val="24"/>
        </w:rPr>
        <w:t>е</w:t>
      </w:r>
      <w:r w:rsidRPr="00C82763">
        <w:rPr>
          <w:rFonts w:ascii="Times New Roman" w:hAnsi="Times New Roman"/>
          <w:bCs/>
          <w:color w:val="000000"/>
          <w:sz w:val="24"/>
          <w:szCs w:val="24"/>
        </w:rPr>
        <w:t>вРАО» - филиала ФГУП «РосРАО»)</w:t>
      </w:r>
      <w:r w:rsidR="003400F6" w:rsidRPr="00C82763">
        <w:rPr>
          <w:rFonts w:ascii="Times New Roman" w:hAnsi="Times New Roman"/>
          <w:sz w:val="24"/>
          <w:szCs w:val="24"/>
        </w:rPr>
        <w:t>.</w:t>
      </w:r>
    </w:p>
    <w:p w:rsidR="0043260F" w:rsidRPr="00C82763" w:rsidRDefault="0043260F" w:rsidP="0043260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C82763">
        <w:rPr>
          <w:rFonts w:ascii="Times New Roman" w:hAnsi="Times New Roman"/>
          <w:b/>
          <w:color w:val="000000" w:themeColor="text1"/>
          <w:sz w:val="24"/>
          <w:szCs w:val="24"/>
        </w:rPr>
        <w:t>Срок поставки:</w:t>
      </w:r>
    </w:p>
    <w:p w:rsidR="0043260F" w:rsidRPr="00794D68" w:rsidRDefault="0043260F" w:rsidP="0043260F">
      <w:pPr>
        <w:jc w:val="both"/>
        <w:rPr>
          <w:color w:val="000000" w:themeColor="text1"/>
        </w:rPr>
      </w:pPr>
      <w:r w:rsidRPr="00794D68">
        <w:rPr>
          <w:color w:val="000000" w:themeColor="text1"/>
        </w:rPr>
        <w:t>начало: с момента подписания договора поставки;</w:t>
      </w:r>
    </w:p>
    <w:p w:rsidR="0043260F" w:rsidRPr="00794D68" w:rsidRDefault="0043260F" w:rsidP="0043260F">
      <w:pPr>
        <w:jc w:val="both"/>
        <w:rPr>
          <w:color w:val="000000" w:themeColor="text1"/>
        </w:rPr>
      </w:pPr>
      <w:r w:rsidRPr="00794D68">
        <w:rPr>
          <w:color w:val="000000" w:themeColor="text1"/>
        </w:rPr>
        <w:t xml:space="preserve">окончание: не позднее </w:t>
      </w:r>
      <w:r w:rsidRPr="00A345E9">
        <w:rPr>
          <w:color w:val="000000" w:themeColor="text1"/>
        </w:rPr>
        <w:t>1</w:t>
      </w:r>
      <w:r w:rsidR="00232F15" w:rsidRPr="00A345E9">
        <w:rPr>
          <w:color w:val="000000" w:themeColor="text1"/>
        </w:rPr>
        <w:t>6</w:t>
      </w:r>
      <w:r w:rsidRPr="00A345E9">
        <w:rPr>
          <w:color w:val="000000" w:themeColor="text1"/>
        </w:rPr>
        <w:t xml:space="preserve"> и</w:t>
      </w:r>
      <w:r w:rsidRPr="00794D68">
        <w:rPr>
          <w:color w:val="000000" w:themeColor="text1"/>
        </w:rPr>
        <w:t>юня 2014 года</w:t>
      </w:r>
    </w:p>
    <w:p w:rsidR="0043260F" w:rsidRPr="00794D68" w:rsidRDefault="0043260F" w:rsidP="0043260F">
      <w:pPr>
        <w:jc w:val="both"/>
        <w:rPr>
          <w:b/>
          <w:color w:val="000000" w:themeColor="text1"/>
        </w:rPr>
      </w:pPr>
      <w:r w:rsidRPr="00794D68">
        <w:rPr>
          <w:b/>
          <w:color w:val="000000" w:themeColor="text1"/>
        </w:rPr>
        <w:t xml:space="preserve">Место поставки товара и условия: </w:t>
      </w:r>
    </w:p>
    <w:p w:rsidR="00C82763" w:rsidRPr="00C82763" w:rsidRDefault="00C82763" w:rsidP="00C82763">
      <w:pPr>
        <w:jc w:val="both"/>
        <w:rPr>
          <w:bCs/>
          <w:color w:val="000000" w:themeColor="text1"/>
        </w:rPr>
      </w:pPr>
      <w:r w:rsidRPr="00C82763">
        <w:rPr>
          <w:bCs/>
          <w:color w:val="000000" w:themeColor="text1"/>
        </w:rPr>
        <w:t xml:space="preserve">Лот № 1. Поставка Товара осуществляется </w:t>
      </w:r>
      <w:proofErr w:type="gramStart"/>
      <w:r w:rsidRPr="00C82763">
        <w:rPr>
          <w:bCs/>
          <w:color w:val="000000" w:themeColor="text1"/>
          <w:lang w:val="x-none"/>
        </w:rPr>
        <w:t>в</w:t>
      </w:r>
      <w:proofErr w:type="gramEnd"/>
      <w:r w:rsidRPr="00C82763">
        <w:rPr>
          <w:bCs/>
          <w:color w:val="000000" w:themeColor="text1"/>
          <w:lang w:val="x-none"/>
        </w:rPr>
        <w:t xml:space="preserve"> </w:t>
      </w:r>
      <w:r w:rsidRPr="00C82763">
        <w:rPr>
          <w:bCs/>
          <w:color w:val="000000" w:themeColor="text1"/>
        </w:rPr>
        <w:t xml:space="preserve">ЗАТО </w:t>
      </w:r>
      <w:proofErr w:type="spellStart"/>
      <w:r w:rsidRPr="00C82763">
        <w:rPr>
          <w:bCs/>
          <w:color w:val="000000" w:themeColor="text1"/>
        </w:rPr>
        <w:t>Заозерск</w:t>
      </w:r>
      <w:proofErr w:type="spellEnd"/>
      <w:r w:rsidRPr="00C82763">
        <w:rPr>
          <w:bCs/>
          <w:color w:val="000000" w:themeColor="text1"/>
        </w:rPr>
        <w:t>, Мурманской области, ул. Чум</w:t>
      </w:r>
      <w:r w:rsidRPr="00C82763">
        <w:rPr>
          <w:bCs/>
          <w:color w:val="000000" w:themeColor="text1"/>
        </w:rPr>
        <w:t>а</w:t>
      </w:r>
      <w:r w:rsidRPr="00C82763">
        <w:rPr>
          <w:bCs/>
          <w:color w:val="000000" w:themeColor="text1"/>
        </w:rPr>
        <w:t>ченко,10 (Центр по обращению с радиоактивными отходами - отделение губа Андреева СЗЦ «СевРАО» - филиала ФГУП «РосРАО») с последующим монтажом оборудования в гараже П</w:t>
      </w:r>
      <w:r w:rsidRPr="00C82763">
        <w:rPr>
          <w:bCs/>
          <w:color w:val="000000" w:themeColor="text1"/>
        </w:rPr>
        <w:t>о</w:t>
      </w:r>
      <w:r w:rsidRPr="00C82763">
        <w:rPr>
          <w:bCs/>
          <w:color w:val="000000" w:themeColor="text1"/>
        </w:rPr>
        <w:t>купателя</w:t>
      </w:r>
    </w:p>
    <w:p w:rsidR="0043260F" w:rsidRPr="00794D68" w:rsidRDefault="00C82763" w:rsidP="00C82763">
      <w:pPr>
        <w:jc w:val="both"/>
        <w:rPr>
          <w:bCs/>
          <w:color w:val="000000" w:themeColor="text1"/>
        </w:rPr>
      </w:pPr>
      <w:r w:rsidRPr="00C82763">
        <w:rPr>
          <w:bCs/>
          <w:color w:val="000000" w:themeColor="text1"/>
        </w:rPr>
        <w:t xml:space="preserve">Лот № 2.  Поставка Товара осуществляется </w:t>
      </w:r>
      <w:proofErr w:type="gramStart"/>
      <w:r w:rsidRPr="00C82763">
        <w:rPr>
          <w:bCs/>
          <w:color w:val="000000" w:themeColor="text1"/>
        </w:rPr>
        <w:t>в</w:t>
      </w:r>
      <w:proofErr w:type="gramEnd"/>
      <w:r w:rsidRPr="00C82763">
        <w:rPr>
          <w:bCs/>
          <w:color w:val="000000" w:themeColor="text1"/>
        </w:rPr>
        <w:t xml:space="preserve"> ЗАТО Александровск, Мурманской области, </w:t>
      </w:r>
      <w:proofErr w:type="spellStart"/>
      <w:r w:rsidRPr="00C82763">
        <w:rPr>
          <w:bCs/>
          <w:color w:val="000000" w:themeColor="text1"/>
        </w:rPr>
        <w:t>н.п</w:t>
      </w:r>
      <w:proofErr w:type="spellEnd"/>
      <w:r w:rsidRPr="00C82763">
        <w:rPr>
          <w:bCs/>
          <w:color w:val="000000" w:themeColor="text1"/>
        </w:rPr>
        <w:t>. Сайда-Губа (Центр по обращению с радиоактивными отходами - отделение Сайда-Губа СЗЦ «СевРАО» - филиала ФГУП «РосРАО») с последующим монтажом оборудования в гараже П</w:t>
      </w:r>
      <w:r w:rsidRPr="00C82763">
        <w:rPr>
          <w:bCs/>
          <w:color w:val="000000" w:themeColor="text1"/>
        </w:rPr>
        <w:t>о</w:t>
      </w:r>
      <w:r w:rsidRPr="00C82763">
        <w:rPr>
          <w:bCs/>
          <w:color w:val="000000" w:themeColor="text1"/>
        </w:rPr>
        <w:t>купателя</w:t>
      </w:r>
      <w:r w:rsidR="0043260F" w:rsidRPr="00794D68">
        <w:rPr>
          <w:bCs/>
          <w:color w:val="000000" w:themeColor="text1"/>
        </w:rPr>
        <w:t xml:space="preserve">. </w:t>
      </w:r>
    </w:p>
    <w:p w:rsidR="0043260F" w:rsidRDefault="0043260F" w:rsidP="0043260F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</w:t>
      </w:r>
      <w:r>
        <w:rPr>
          <w:color w:val="000000"/>
        </w:rPr>
        <w:t xml:space="preserve">при наличии всех необходимых документов на поставляемую продукцию (сертификаты, паспорта и </w:t>
      </w:r>
      <w:r w:rsidR="0006635D">
        <w:rPr>
          <w:color w:val="000000"/>
        </w:rPr>
        <w:t>руководства по эксплуатации</w:t>
      </w:r>
      <w:r>
        <w:rPr>
          <w:color w:val="000000"/>
        </w:rPr>
        <w:t>).</w:t>
      </w:r>
    </w:p>
    <w:p w:rsidR="0043260F" w:rsidRPr="00346360" w:rsidRDefault="0043260F" w:rsidP="0043260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43260F" w:rsidRPr="007135DC" w:rsidRDefault="0043260F" w:rsidP="0043260F">
      <w:pPr>
        <w:jc w:val="both"/>
      </w:pPr>
      <w:r w:rsidRPr="00A51FCB">
        <w:t xml:space="preserve">В цену </w:t>
      </w:r>
      <w:r w:rsidR="005A1DA0">
        <w:t xml:space="preserve">договора </w:t>
      </w:r>
      <w:r w:rsidRPr="00A51FCB">
        <w:t xml:space="preserve">должны быть включены все </w:t>
      </w:r>
      <w:r w:rsidRPr="0014028A">
        <w:rPr>
          <w:color w:val="000000"/>
        </w:rPr>
        <w:t xml:space="preserve">расходы на выполнение работ, определённых предметом договора, включая уплату налогов (в </w:t>
      </w:r>
      <w:proofErr w:type="spellStart"/>
      <w:r w:rsidRPr="0014028A">
        <w:rPr>
          <w:color w:val="000000"/>
        </w:rPr>
        <w:t>т.ч</w:t>
      </w:r>
      <w:proofErr w:type="spellEnd"/>
      <w:r w:rsidRPr="0014028A">
        <w:rPr>
          <w:color w:val="000000"/>
        </w:rPr>
        <w:t>. НДС), сборов, погрузочно-разгрузочные расходы, командировочные расходы, расходы на сопровождение груза и монтажные раб</w:t>
      </w:r>
      <w:r w:rsidRPr="0014028A">
        <w:rPr>
          <w:color w:val="000000"/>
        </w:rPr>
        <w:t>о</w:t>
      </w:r>
      <w:r w:rsidRPr="0014028A">
        <w:rPr>
          <w:color w:val="000000"/>
        </w:rPr>
        <w:t xml:space="preserve">ты на территории Покупателя находящегося </w:t>
      </w:r>
      <w:proofErr w:type="gramStart"/>
      <w:r w:rsidRPr="0014028A">
        <w:rPr>
          <w:color w:val="000000"/>
        </w:rPr>
        <w:t>в</w:t>
      </w:r>
      <w:proofErr w:type="gramEnd"/>
      <w:r w:rsidRPr="0014028A">
        <w:rPr>
          <w:color w:val="000000"/>
        </w:rPr>
        <w:t xml:space="preserve"> ЗАТО Мурманской области</w:t>
      </w:r>
      <w:r>
        <w:rPr>
          <w:color w:val="000000"/>
        </w:rPr>
        <w:t xml:space="preserve"> </w:t>
      </w:r>
      <w:r w:rsidRPr="00E7559E">
        <w:rPr>
          <w:color w:val="000000"/>
        </w:rPr>
        <w:t>и другие платежи.</w:t>
      </w:r>
    </w:p>
    <w:p w:rsidR="00C82763" w:rsidRDefault="00C82763" w:rsidP="00B730CB">
      <w:pPr>
        <w:jc w:val="both"/>
        <w:rPr>
          <w:b/>
          <w:color w:val="000000" w:themeColor="text1"/>
        </w:rPr>
      </w:pPr>
    </w:p>
    <w:p w:rsidR="00F466BA" w:rsidRDefault="00F466BA" w:rsidP="00B730CB">
      <w:pPr>
        <w:jc w:val="both"/>
        <w:rPr>
          <w:b/>
          <w:color w:val="000000" w:themeColor="text1"/>
        </w:rPr>
      </w:pPr>
      <w:r w:rsidRPr="00346360">
        <w:rPr>
          <w:b/>
          <w:color w:val="000000" w:themeColor="text1"/>
        </w:rPr>
        <w:t>Перечень</w:t>
      </w:r>
      <w:r w:rsidR="00124583">
        <w:rPr>
          <w:b/>
          <w:color w:val="000000" w:themeColor="text1"/>
        </w:rPr>
        <w:t xml:space="preserve"> Товара</w:t>
      </w:r>
      <w:r w:rsidRPr="00346360">
        <w:rPr>
          <w:b/>
          <w:color w:val="000000" w:themeColor="text1"/>
        </w:rPr>
        <w:t>:</w:t>
      </w:r>
    </w:p>
    <w:p w:rsidR="00C82763" w:rsidRDefault="00C82763" w:rsidP="00B730CB">
      <w:pPr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>Лот №1.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445"/>
        <w:gridCol w:w="5666"/>
        <w:gridCol w:w="2126"/>
        <w:gridCol w:w="1559"/>
      </w:tblGrid>
      <w:tr w:rsidR="00C82763" w:rsidRPr="001B6ABF" w:rsidTr="00232F15">
        <w:trPr>
          <w:trHeight w:val="120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№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Наименование</w:t>
            </w:r>
            <w:r w:rsidRPr="00BE42BD">
              <w:rPr>
                <w:rFonts w:eastAsia="Arial Unicode MS"/>
              </w:rPr>
              <w:br/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82763" w:rsidRPr="00BE42BD" w:rsidRDefault="00C82763" w:rsidP="00C82763">
            <w:pPr>
              <w:jc w:val="center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Единица</w:t>
            </w:r>
            <w:r w:rsidRPr="00BE42BD">
              <w:rPr>
                <w:rFonts w:eastAsia="Arial Unicode MS"/>
              </w:rPr>
              <w:br/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2763" w:rsidRPr="00BE42BD" w:rsidRDefault="00C82763" w:rsidP="00C82763">
            <w:pPr>
              <w:jc w:val="center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Количество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41540C" w:rsidRDefault="00C82763" w:rsidP="0093454C">
            <w:pPr>
              <w:rPr>
                <w:rFonts w:eastAsia="Arial Unicode MS"/>
              </w:rPr>
            </w:pPr>
            <w:proofErr w:type="gramStart"/>
            <w:r>
              <w:rPr>
                <w:rFonts w:eastAsia="Arial Unicode MS"/>
              </w:rPr>
              <w:t>Цифровой</w:t>
            </w:r>
            <w:proofErr w:type="gramEnd"/>
            <w:r>
              <w:rPr>
                <w:rFonts w:eastAsia="Arial Unicode MS"/>
              </w:rPr>
              <w:t xml:space="preserve"> </w:t>
            </w:r>
            <w:proofErr w:type="spellStart"/>
            <w:r>
              <w:rPr>
                <w:rFonts w:eastAsia="Arial Unicode MS"/>
              </w:rPr>
              <w:t>тахограф</w:t>
            </w:r>
            <w:proofErr w:type="spellEnd"/>
            <w:r>
              <w:rPr>
                <w:rFonts w:eastAsia="Arial Unicode MS"/>
              </w:rPr>
              <w:t xml:space="preserve"> </w:t>
            </w:r>
            <w:r w:rsidR="0098624A" w:rsidRPr="0098624A">
              <w:rPr>
                <w:rFonts w:eastAsia="Arial Unicode MS"/>
              </w:rPr>
              <w:t xml:space="preserve">с блоком СКЗИ </w:t>
            </w:r>
            <w:r w:rsidR="0098624A" w:rsidRPr="0098624A">
              <w:rPr>
                <w:rFonts w:eastAsia="Arial Unicode MS"/>
                <w:lang w:val="en-US"/>
              </w:rPr>
              <w:t>DTCO</w:t>
            </w:r>
            <w:r w:rsidR="0098624A" w:rsidRPr="0098624A">
              <w:rPr>
                <w:rFonts w:eastAsia="Arial Unicode MS"/>
              </w:rPr>
              <w:t>3283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41540C" w:rsidRDefault="00C82763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8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BE42BD" w:rsidRDefault="00C82763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Короб для </w:t>
            </w:r>
            <w:proofErr w:type="spellStart"/>
            <w:r>
              <w:rPr>
                <w:rFonts w:eastAsia="Arial Unicode MS"/>
              </w:rPr>
              <w:t>тахографа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BE42BD" w:rsidRDefault="00C82763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Спидометр ПА 8090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4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BE42BD" w:rsidRDefault="00C82763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Датчик скорости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6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BE42BD" w:rsidRDefault="00C82763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Кабель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32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BE42BD" w:rsidRDefault="00C82763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Разъём датчика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8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BE42BD" w:rsidRDefault="00C82763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Ввод </w:t>
            </w:r>
            <w:proofErr w:type="spellStart"/>
            <w:r>
              <w:rPr>
                <w:rFonts w:eastAsia="Arial Unicode MS"/>
              </w:rPr>
              <w:t>тахографа</w:t>
            </w:r>
            <w:proofErr w:type="spellEnd"/>
            <w:r>
              <w:rPr>
                <w:rFonts w:eastAsia="Arial Unicode MS"/>
              </w:rPr>
              <w:t xml:space="preserve"> с блоком СКЗИ в эк</w:t>
            </w:r>
            <w:r>
              <w:rPr>
                <w:rFonts w:eastAsia="Arial Unicode MS"/>
              </w:rPr>
              <w:t>с</w:t>
            </w:r>
            <w:r>
              <w:rPr>
                <w:rFonts w:eastAsia="Arial Unicode MS"/>
              </w:rPr>
              <w:t>плуатацию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BE42BD" w:rsidRDefault="00A345E9" w:rsidP="0093454C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усл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8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BE42BD" w:rsidRDefault="00C82763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Карта водителя для </w:t>
            </w:r>
            <w:proofErr w:type="spellStart"/>
            <w:r>
              <w:rPr>
                <w:rFonts w:eastAsia="Arial Unicode MS"/>
              </w:rPr>
              <w:t>тахографов</w:t>
            </w:r>
            <w:proofErr w:type="spellEnd"/>
            <w:r>
              <w:rPr>
                <w:rFonts w:eastAsia="Arial Unicode MS"/>
              </w:rPr>
              <w:t xml:space="preserve"> с бл</w:t>
            </w:r>
            <w:r>
              <w:rPr>
                <w:rFonts w:eastAsia="Arial Unicode MS"/>
              </w:rPr>
              <w:t>о</w:t>
            </w:r>
            <w:r>
              <w:rPr>
                <w:rFonts w:eastAsia="Arial Unicode MS"/>
              </w:rPr>
              <w:t>ком СКЗИ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8</w:t>
            </w:r>
          </w:p>
        </w:tc>
      </w:tr>
      <w:tr w:rsidR="00C82763" w:rsidRPr="001B6ABF" w:rsidTr="00232F15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2763" w:rsidRPr="00BE42BD" w:rsidRDefault="00C82763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Карта предприятия для </w:t>
            </w:r>
            <w:proofErr w:type="spellStart"/>
            <w:r>
              <w:rPr>
                <w:rFonts w:eastAsia="Arial Unicode MS"/>
              </w:rPr>
              <w:t>тахографов</w:t>
            </w:r>
            <w:proofErr w:type="spellEnd"/>
            <w:r>
              <w:rPr>
                <w:rFonts w:eastAsia="Arial Unicode MS"/>
              </w:rPr>
              <w:t xml:space="preserve"> с блоком СКЗИ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2763" w:rsidRPr="00BE42BD" w:rsidRDefault="00C82763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</w:tbl>
    <w:p w:rsidR="002C0128" w:rsidRDefault="002C0128" w:rsidP="00434642">
      <w:pPr>
        <w:jc w:val="both"/>
        <w:rPr>
          <w:color w:val="000000" w:themeColor="text1"/>
        </w:rPr>
      </w:pPr>
    </w:p>
    <w:p w:rsidR="00232F15" w:rsidRDefault="00232F15" w:rsidP="00434642">
      <w:pPr>
        <w:jc w:val="both"/>
        <w:rPr>
          <w:b/>
          <w:color w:val="000000" w:themeColor="text1"/>
        </w:rPr>
      </w:pPr>
      <w:r w:rsidRPr="00232F15">
        <w:rPr>
          <w:b/>
          <w:color w:val="000000" w:themeColor="text1"/>
        </w:rPr>
        <w:t>Лот №2.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445"/>
        <w:gridCol w:w="5666"/>
        <w:gridCol w:w="2126"/>
        <w:gridCol w:w="1559"/>
      </w:tblGrid>
      <w:tr w:rsidR="00232F15" w:rsidRPr="001B6ABF" w:rsidTr="0093454C">
        <w:trPr>
          <w:trHeight w:val="1200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№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Наименование</w:t>
            </w:r>
            <w:r w:rsidRPr="00BE42BD">
              <w:rPr>
                <w:rFonts w:eastAsia="Arial Unicode MS"/>
              </w:rPr>
              <w:br/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Единица</w:t>
            </w:r>
            <w:r w:rsidRPr="00BE42BD">
              <w:rPr>
                <w:rFonts w:eastAsia="Arial Unicode MS"/>
              </w:rPr>
              <w:br/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Количество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41540C" w:rsidRDefault="00232F15" w:rsidP="0093454C">
            <w:pPr>
              <w:rPr>
                <w:rFonts w:eastAsia="Arial Unicode MS"/>
              </w:rPr>
            </w:pPr>
            <w:proofErr w:type="gramStart"/>
            <w:r>
              <w:rPr>
                <w:rFonts w:eastAsia="Arial Unicode MS"/>
              </w:rPr>
              <w:t>Цифровой</w:t>
            </w:r>
            <w:proofErr w:type="gramEnd"/>
            <w:r>
              <w:rPr>
                <w:rFonts w:eastAsia="Arial Unicode MS"/>
              </w:rPr>
              <w:t xml:space="preserve"> </w:t>
            </w:r>
            <w:proofErr w:type="spellStart"/>
            <w:r>
              <w:rPr>
                <w:rFonts w:eastAsia="Arial Unicode MS"/>
              </w:rPr>
              <w:t>т</w:t>
            </w:r>
            <w:bookmarkStart w:id="1" w:name="_GoBack"/>
            <w:bookmarkEnd w:id="1"/>
            <w:r>
              <w:rPr>
                <w:rFonts w:eastAsia="Arial Unicode MS"/>
              </w:rPr>
              <w:t>ахограф</w:t>
            </w:r>
            <w:proofErr w:type="spellEnd"/>
            <w:r>
              <w:rPr>
                <w:rFonts w:eastAsia="Arial Unicode MS"/>
              </w:rPr>
              <w:t xml:space="preserve"> </w:t>
            </w:r>
            <w:r w:rsidR="0098624A" w:rsidRPr="0098624A">
              <w:rPr>
                <w:rFonts w:eastAsia="Arial Unicode MS"/>
              </w:rPr>
              <w:t xml:space="preserve">с блоком СКЗИ </w:t>
            </w:r>
            <w:r w:rsidR="0098624A" w:rsidRPr="0098624A">
              <w:rPr>
                <w:rFonts w:eastAsia="Arial Unicode MS"/>
                <w:lang w:val="en-US"/>
              </w:rPr>
              <w:t>DTCO</w:t>
            </w:r>
            <w:r w:rsidR="0098624A" w:rsidRPr="0098624A">
              <w:rPr>
                <w:rFonts w:eastAsia="Arial Unicode MS"/>
              </w:rPr>
              <w:t>3283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41540C" w:rsidRDefault="00232F15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BE42BD" w:rsidRDefault="00232F15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Короб для </w:t>
            </w:r>
            <w:proofErr w:type="spellStart"/>
            <w:r>
              <w:rPr>
                <w:rFonts w:eastAsia="Arial Unicode MS"/>
              </w:rPr>
              <w:t>тахографа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BE42BD" w:rsidRDefault="00232F15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Спидометр ПА 8090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BE42BD" w:rsidRDefault="00232F15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Датчик скорости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2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BE42BD" w:rsidRDefault="00232F15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Кабель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232F15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BE42BD" w:rsidRDefault="00232F15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Разъём датчика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BE42BD" w:rsidRDefault="00232F15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Ввод </w:t>
            </w:r>
            <w:proofErr w:type="spellStart"/>
            <w:r>
              <w:rPr>
                <w:rFonts w:eastAsia="Arial Unicode MS"/>
              </w:rPr>
              <w:t>тахографа</w:t>
            </w:r>
            <w:proofErr w:type="spellEnd"/>
            <w:r>
              <w:rPr>
                <w:rFonts w:eastAsia="Arial Unicode MS"/>
              </w:rPr>
              <w:t xml:space="preserve"> с блоком СКЗИ в эк</w:t>
            </w:r>
            <w:r>
              <w:rPr>
                <w:rFonts w:eastAsia="Arial Unicode MS"/>
              </w:rPr>
              <w:t>с</w:t>
            </w:r>
            <w:r>
              <w:rPr>
                <w:rFonts w:eastAsia="Arial Unicode MS"/>
              </w:rPr>
              <w:t>плуатацию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BE42BD" w:rsidRDefault="00A345E9" w:rsidP="0093454C">
            <w:pPr>
              <w:jc w:val="center"/>
              <w:rPr>
                <w:rFonts w:eastAsia="Arial Unicode MS"/>
              </w:rPr>
            </w:pPr>
            <w:proofErr w:type="spellStart"/>
            <w:r>
              <w:rPr>
                <w:rFonts w:eastAsia="Arial Unicode MS"/>
              </w:rPr>
              <w:t>усл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BE42BD" w:rsidRDefault="00232F15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Карта водителя для </w:t>
            </w:r>
            <w:proofErr w:type="spellStart"/>
            <w:r>
              <w:rPr>
                <w:rFonts w:eastAsia="Arial Unicode MS"/>
              </w:rPr>
              <w:t>тахографов</w:t>
            </w:r>
            <w:proofErr w:type="spellEnd"/>
            <w:r>
              <w:rPr>
                <w:rFonts w:eastAsia="Arial Unicode MS"/>
              </w:rPr>
              <w:t xml:space="preserve"> с бл</w:t>
            </w:r>
            <w:r>
              <w:rPr>
                <w:rFonts w:eastAsia="Arial Unicode MS"/>
              </w:rPr>
              <w:t>о</w:t>
            </w:r>
            <w:r>
              <w:rPr>
                <w:rFonts w:eastAsia="Arial Unicode MS"/>
              </w:rPr>
              <w:t>ком СКЗИ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3</w:t>
            </w:r>
          </w:p>
        </w:tc>
      </w:tr>
      <w:tr w:rsidR="00232F15" w:rsidRPr="001B6ABF" w:rsidTr="0093454C">
        <w:trPr>
          <w:trHeight w:val="300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 w:rsidRPr="00BE42BD">
              <w:rPr>
                <w:rFonts w:eastAsia="Arial Unicode MS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32F15" w:rsidRPr="00BE42BD" w:rsidRDefault="00232F15" w:rsidP="0093454C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Карта предприятия для </w:t>
            </w:r>
            <w:proofErr w:type="spellStart"/>
            <w:r>
              <w:rPr>
                <w:rFonts w:eastAsia="Arial Unicode MS"/>
              </w:rPr>
              <w:t>тахографов</w:t>
            </w:r>
            <w:proofErr w:type="spellEnd"/>
            <w:r>
              <w:rPr>
                <w:rFonts w:eastAsia="Arial Unicode MS"/>
              </w:rPr>
              <w:t xml:space="preserve"> с блоком СКЗИ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BE42BD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F15" w:rsidRPr="00BE42BD" w:rsidRDefault="00232F15" w:rsidP="0093454C">
            <w:pPr>
              <w:jc w:val="right"/>
              <w:rPr>
                <w:rFonts w:eastAsia="Arial Unicode MS"/>
              </w:rPr>
            </w:pPr>
            <w:r>
              <w:rPr>
                <w:rFonts w:eastAsia="Arial Unicode MS"/>
              </w:rPr>
              <w:t>1</w:t>
            </w:r>
          </w:p>
        </w:tc>
      </w:tr>
    </w:tbl>
    <w:p w:rsidR="00232F15" w:rsidRPr="00232F15" w:rsidRDefault="00232F15" w:rsidP="00434642">
      <w:pPr>
        <w:jc w:val="both"/>
        <w:rPr>
          <w:b/>
          <w:color w:val="000000" w:themeColor="text1"/>
        </w:rPr>
      </w:pPr>
    </w:p>
    <w:p w:rsidR="00F466BA" w:rsidRPr="00BA2E3B" w:rsidRDefault="00F466BA" w:rsidP="0043260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43260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</w:t>
      </w:r>
      <w:r w:rsidRPr="00F466BA">
        <w:rPr>
          <w:rFonts w:ascii="Times New Roman" w:hAnsi="Times New Roman"/>
          <w:sz w:val="24"/>
          <w:szCs w:val="24"/>
        </w:rPr>
        <w:t>н</w:t>
      </w:r>
      <w:r w:rsidRPr="00F466BA">
        <w:rPr>
          <w:rFonts w:ascii="Times New Roman" w:hAnsi="Times New Roman"/>
          <w:sz w:val="24"/>
          <w:szCs w:val="24"/>
        </w:rPr>
        <w:t>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43260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Поставляемый товар должен быть новым, не допускается поставка выставочных образцов. Т</w:t>
      </w:r>
      <w:r w:rsidRPr="00F466BA">
        <w:rPr>
          <w:rFonts w:ascii="Times New Roman" w:hAnsi="Times New Roman"/>
          <w:sz w:val="24"/>
          <w:szCs w:val="24"/>
        </w:rPr>
        <w:t>о</w:t>
      </w:r>
      <w:r w:rsidRPr="00F466BA">
        <w:rPr>
          <w:rFonts w:ascii="Times New Roman" w:hAnsi="Times New Roman"/>
          <w:sz w:val="24"/>
          <w:szCs w:val="24"/>
        </w:rPr>
        <w:t xml:space="preserve">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</w:t>
      </w:r>
      <w:r w:rsidRPr="00A3479C">
        <w:rPr>
          <w:rFonts w:ascii="Times New Roman" w:hAnsi="Times New Roman"/>
          <w:sz w:val="24"/>
          <w:szCs w:val="24"/>
        </w:rPr>
        <w:t>о</w:t>
      </w:r>
      <w:r w:rsidRPr="00A3479C">
        <w:rPr>
          <w:rFonts w:ascii="Times New Roman" w:hAnsi="Times New Roman"/>
          <w:sz w:val="24"/>
          <w:szCs w:val="24"/>
        </w:rPr>
        <w:t>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CB1" w:rsidRDefault="00BF5CB1">
      <w:r>
        <w:separator/>
      </w:r>
    </w:p>
  </w:endnote>
  <w:endnote w:type="continuationSeparator" w:id="0">
    <w:p w:rsidR="00BF5CB1" w:rsidRDefault="00BF5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7E1F" w:rsidRDefault="007A7E1F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7A7E1F" w:rsidRDefault="007A7E1F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7A7E1F" w:rsidRPr="004A2DFE" w:rsidRDefault="007A7E1F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8624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A7E1F" w:rsidRPr="0045629D" w:rsidRDefault="007A7E1F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CB1" w:rsidRDefault="00BF5CB1">
      <w:r>
        <w:separator/>
      </w:r>
    </w:p>
  </w:footnote>
  <w:footnote w:type="continuationSeparator" w:id="0">
    <w:p w:rsidR="00BF5CB1" w:rsidRDefault="00BF5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A8643C0"/>
    <w:multiLevelType w:val="hybridMultilevel"/>
    <w:tmpl w:val="0074C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A45D3"/>
    <w:multiLevelType w:val="hybridMultilevel"/>
    <w:tmpl w:val="0BB6B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543EF4"/>
    <w:multiLevelType w:val="hybridMultilevel"/>
    <w:tmpl w:val="0EA8AE8E"/>
    <w:lvl w:ilvl="0" w:tplc="109A64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F61709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1">
    <w:nsid w:val="37FC6D9E"/>
    <w:multiLevelType w:val="hybridMultilevel"/>
    <w:tmpl w:val="FA3C7FA4"/>
    <w:lvl w:ilvl="0" w:tplc="109A64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50F66FE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3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A7B39FA"/>
    <w:multiLevelType w:val="hybridMultilevel"/>
    <w:tmpl w:val="7D5E0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97722F7"/>
    <w:multiLevelType w:val="hybridMultilevel"/>
    <w:tmpl w:val="0074C5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4"/>
  </w:num>
  <w:num w:numId="3">
    <w:abstractNumId w:val="45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9"/>
  </w:num>
  <w:num w:numId="10">
    <w:abstractNumId w:val="2"/>
  </w:num>
  <w:num w:numId="11">
    <w:abstractNumId w:val="22"/>
  </w:num>
  <w:num w:numId="12">
    <w:abstractNumId w:val="43"/>
  </w:num>
  <w:num w:numId="13">
    <w:abstractNumId w:val="11"/>
  </w:num>
  <w:num w:numId="14">
    <w:abstractNumId w:val="27"/>
  </w:num>
  <w:num w:numId="15">
    <w:abstractNumId w:val="34"/>
  </w:num>
  <w:num w:numId="16">
    <w:abstractNumId w:val="29"/>
  </w:num>
  <w:num w:numId="17">
    <w:abstractNumId w:val="33"/>
  </w:num>
  <w:num w:numId="18">
    <w:abstractNumId w:val="48"/>
  </w:num>
  <w:num w:numId="19">
    <w:abstractNumId w:val="41"/>
  </w:num>
  <w:num w:numId="20">
    <w:abstractNumId w:val="6"/>
  </w:num>
  <w:num w:numId="21">
    <w:abstractNumId w:val="12"/>
  </w:num>
  <w:num w:numId="22">
    <w:abstractNumId w:val="30"/>
  </w:num>
  <w:num w:numId="23">
    <w:abstractNumId w:val="15"/>
  </w:num>
  <w:num w:numId="24">
    <w:abstractNumId w:val="13"/>
  </w:num>
  <w:num w:numId="25">
    <w:abstractNumId w:val="36"/>
  </w:num>
  <w:num w:numId="26">
    <w:abstractNumId w:val="16"/>
  </w:num>
  <w:num w:numId="27">
    <w:abstractNumId w:val="28"/>
  </w:num>
  <w:num w:numId="28">
    <w:abstractNumId w:val="40"/>
  </w:num>
  <w:num w:numId="29">
    <w:abstractNumId w:val="26"/>
  </w:num>
  <w:num w:numId="30">
    <w:abstractNumId w:val="44"/>
  </w:num>
  <w:num w:numId="31">
    <w:abstractNumId w:val="24"/>
  </w:num>
  <w:num w:numId="32">
    <w:abstractNumId w:val="17"/>
  </w:num>
  <w:num w:numId="33">
    <w:abstractNumId w:val="39"/>
  </w:num>
  <w:num w:numId="34">
    <w:abstractNumId w:val="37"/>
  </w:num>
  <w:num w:numId="35">
    <w:abstractNumId w:val="47"/>
  </w:num>
  <w:num w:numId="36">
    <w:abstractNumId w:val="23"/>
  </w:num>
  <w:num w:numId="37">
    <w:abstractNumId w:val="7"/>
  </w:num>
  <w:num w:numId="38">
    <w:abstractNumId w:val="35"/>
  </w:num>
  <w:num w:numId="39">
    <w:abstractNumId w:val="5"/>
  </w:num>
  <w:num w:numId="40">
    <w:abstractNumId w:val="10"/>
  </w:num>
  <w:num w:numId="41">
    <w:abstractNumId w:val="21"/>
  </w:num>
  <w:num w:numId="42">
    <w:abstractNumId w:val="18"/>
  </w:num>
  <w:num w:numId="43">
    <w:abstractNumId w:val="8"/>
  </w:num>
  <w:num w:numId="44">
    <w:abstractNumId w:val="42"/>
  </w:num>
  <w:num w:numId="45">
    <w:abstractNumId w:val="46"/>
  </w:num>
  <w:num w:numId="46">
    <w:abstractNumId w:val="9"/>
  </w:num>
  <w:num w:numId="47">
    <w:abstractNumId w:val="20"/>
  </w:num>
  <w:num w:numId="48">
    <w:abstractNumId w:val="3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35D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81A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6E93"/>
    <w:rsid w:val="00217429"/>
    <w:rsid w:val="002215C9"/>
    <w:rsid w:val="0022197F"/>
    <w:rsid w:val="0022362A"/>
    <w:rsid w:val="00224279"/>
    <w:rsid w:val="0022554A"/>
    <w:rsid w:val="00231F47"/>
    <w:rsid w:val="00232F15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8785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0128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07C6D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38D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2AC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60F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4BD5"/>
    <w:rsid w:val="004651C7"/>
    <w:rsid w:val="00465410"/>
    <w:rsid w:val="00466F9E"/>
    <w:rsid w:val="0046731A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6FBB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A0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3BCE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31E3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3B46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A7E1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52F1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4D7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BAC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0D4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24A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40DC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5E9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67BD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0CB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1383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CB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763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D2D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2433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320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affffb">
    <w:name w:val="Основной текст_"/>
    <w:basedOn w:val="a4"/>
    <w:rsid w:val="00B9138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rialUnicodeMS55pt0pt">
    <w:name w:val="Основной текст + Arial Unicode MS;5;5 pt;Интервал 0 pt"/>
    <w:basedOn w:val="affffb"/>
    <w:rsid w:val="00B91383"/>
    <w:rPr>
      <w:rFonts w:ascii="Arial Unicode MS" w:eastAsia="Arial Unicode MS" w:hAnsi="Arial Unicode MS" w:cs="Arial Unicode MS"/>
      <w:color w:val="000000"/>
      <w:spacing w:val="1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ArialUnicodeMS5pt">
    <w:name w:val="Основной текст + Arial Unicode MS;5 pt"/>
    <w:basedOn w:val="affffb"/>
    <w:rsid w:val="00B91383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affffb">
    <w:name w:val="Основной текст_"/>
    <w:basedOn w:val="a4"/>
    <w:rsid w:val="00B91383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rialUnicodeMS55pt0pt">
    <w:name w:val="Основной текст + Arial Unicode MS;5;5 pt;Интервал 0 pt"/>
    <w:basedOn w:val="affffb"/>
    <w:rsid w:val="00B91383"/>
    <w:rPr>
      <w:rFonts w:ascii="Arial Unicode MS" w:eastAsia="Arial Unicode MS" w:hAnsi="Arial Unicode MS" w:cs="Arial Unicode MS"/>
      <w:color w:val="000000"/>
      <w:spacing w:val="1"/>
      <w:w w:val="100"/>
      <w:position w:val="0"/>
      <w:sz w:val="11"/>
      <w:szCs w:val="11"/>
      <w:shd w:val="clear" w:color="auto" w:fill="FFFFFF"/>
      <w:lang w:val="ru-RU"/>
    </w:rPr>
  </w:style>
  <w:style w:type="character" w:customStyle="1" w:styleId="ArialUnicodeMS5pt">
    <w:name w:val="Основной текст + Arial Unicode MS;5 pt"/>
    <w:basedOn w:val="affffb"/>
    <w:rsid w:val="00B91383"/>
    <w:rPr>
      <w:rFonts w:ascii="Arial Unicode MS" w:eastAsia="Arial Unicode MS" w:hAnsi="Arial Unicode MS" w:cs="Arial Unicode MS"/>
      <w:color w:val="000000"/>
      <w:spacing w:val="0"/>
      <w:w w:val="100"/>
      <w:position w:val="0"/>
      <w:sz w:val="10"/>
      <w:szCs w:val="10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86A3B8-E55D-4E36-B966-0790C68D0B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AD670B-7DFF-419D-9EAA-672EC8EA8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</cp:revision>
  <cp:lastPrinted>2013-12-17T14:24:00Z</cp:lastPrinted>
  <dcterms:created xsi:type="dcterms:W3CDTF">2014-03-06T08:37:00Z</dcterms:created>
  <dcterms:modified xsi:type="dcterms:W3CDTF">2014-05-06T10:22:00Z</dcterms:modified>
</cp:coreProperties>
</file>