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D8C" w:rsidRDefault="00A73D8C" w:rsidP="00E55F1E">
      <w:pPr>
        <w:jc w:val="center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Договор поставки </w:t>
      </w:r>
      <w:r w:rsidR="00A86294">
        <w:rPr>
          <w:b/>
          <w:sz w:val="28"/>
          <w:szCs w:val="28"/>
        </w:rPr>
        <w:t>рулонного полимерного кровельного и гидроизоляционного материала «</w:t>
      </w:r>
      <w:proofErr w:type="spellStart"/>
      <w:r w:rsidR="00A86294">
        <w:rPr>
          <w:b/>
          <w:sz w:val="28"/>
          <w:szCs w:val="28"/>
        </w:rPr>
        <w:t>Изолен</w:t>
      </w:r>
      <w:proofErr w:type="spellEnd"/>
      <w:r w:rsidR="009E3376">
        <w:rPr>
          <w:b/>
          <w:sz w:val="28"/>
          <w:szCs w:val="28"/>
        </w:rPr>
        <w:t xml:space="preserve"> </w:t>
      </w:r>
      <w:r w:rsidR="00110E53">
        <w:rPr>
          <w:b/>
          <w:sz w:val="28"/>
          <w:szCs w:val="28"/>
        </w:rPr>
        <w:t>ТА-2</w:t>
      </w:r>
      <w:r w:rsidR="00A86294">
        <w:rPr>
          <w:b/>
          <w:sz w:val="28"/>
          <w:szCs w:val="28"/>
        </w:rPr>
        <w:t>»</w:t>
      </w:r>
    </w:p>
    <w:p w:rsidR="00A73D8C" w:rsidRPr="00E55F1E" w:rsidRDefault="00A73D8C" w:rsidP="00E55F1E">
      <w:pPr>
        <w:pStyle w:val="2"/>
        <w:tabs>
          <w:tab w:val="left" w:pos="968"/>
        </w:tabs>
        <w:spacing w:line="240" w:lineRule="auto"/>
        <w:jc w:val="left"/>
        <w:rPr>
          <w:i w:val="0"/>
          <w:sz w:val="26"/>
          <w:szCs w:val="26"/>
        </w:rPr>
      </w:pPr>
      <w:r>
        <w:rPr>
          <w:i w:val="0"/>
          <w:sz w:val="26"/>
          <w:szCs w:val="26"/>
        </w:rPr>
        <w:tab/>
      </w:r>
    </w:p>
    <w:p w:rsidR="00A73D8C" w:rsidRDefault="00A73D8C" w:rsidP="00A73D8C">
      <w:pPr>
        <w:pStyle w:val="2"/>
        <w:tabs>
          <w:tab w:val="left" w:pos="0"/>
        </w:tabs>
        <w:ind w:firstLine="0"/>
        <w:jc w:val="left"/>
        <w:rPr>
          <w:i w:val="0"/>
          <w:iCs w:val="0"/>
          <w:spacing w:val="0"/>
          <w:sz w:val="24"/>
          <w:szCs w:val="24"/>
        </w:rPr>
      </w:pPr>
      <w:r>
        <w:rPr>
          <w:i w:val="0"/>
          <w:iCs w:val="0"/>
          <w:spacing w:val="0"/>
          <w:sz w:val="24"/>
          <w:szCs w:val="24"/>
        </w:rPr>
        <w:t xml:space="preserve">г. </w:t>
      </w:r>
      <w:r w:rsidR="00777114">
        <w:rPr>
          <w:i w:val="0"/>
          <w:iCs w:val="0"/>
          <w:spacing w:val="0"/>
          <w:sz w:val="24"/>
          <w:szCs w:val="24"/>
        </w:rPr>
        <w:t>Волгодонск</w:t>
      </w:r>
      <w:r>
        <w:rPr>
          <w:i w:val="0"/>
          <w:iCs w:val="0"/>
          <w:spacing w:val="0"/>
          <w:sz w:val="24"/>
          <w:szCs w:val="24"/>
        </w:rPr>
        <w:t xml:space="preserve">                             </w:t>
      </w:r>
      <w:r w:rsidRPr="00A73D8C">
        <w:rPr>
          <w:i w:val="0"/>
          <w:iCs w:val="0"/>
          <w:spacing w:val="0"/>
          <w:sz w:val="24"/>
          <w:szCs w:val="24"/>
        </w:rPr>
        <w:t xml:space="preserve">                           </w:t>
      </w:r>
      <w:r>
        <w:rPr>
          <w:i w:val="0"/>
          <w:iCs w:val="0"/>
          <w:spacing w:val="0"/>
          <w:sz w:val="24"/>
          <w:szCs w:val="24"/>
        </w:rPr>
        <w:t xml:space="preserve">                 «___» ___________</w:t>
      </w:r>
      <w:r>
        <w:rPr>
          <w:i w:val="0"/>
          <w:iCs w:val="0"/>
          <w:spacing w:val="0"/>
          <w:sz w:val="24"/>
          <w:szCs w:val="24"/>
        </w:rPr>
        <w:tab/>
        <w:t>20___г.</w:t>
      </w:r>
    </w:p>
    <w:p w:rsidR="00A73D8C" w:rsidRDefault="00A73D8C" w:rsidP="00A73D8C">
      <w:pPr>
        <w:shd w:val="clear" w:color="auto" w:fill="FFFFFF"/>
        <w:ind w:left="5" w:right="10" w:firstLine="542"/>
        <w:jc w:val="both"/>
      </w:pPr>
    </w:p>
    <w:p w:rsidR="00A73D8C" w:rsidRDefault="00777114" w:rsidP="00A73D8C">
      <w:pPr>
        <w:shd w:val="clear" w:color="auto" w:fill="FFFFFF"/>
        <w:ind w:left="5" w:right="10" w:firstLine="542"/>
        <w:jc w:val="both"/>
      </w:pPr>
      <w:r w:rsidRPr="00FA57AF">
        <w:t>О</w:t>
      </w:r>
      <w:r>
        <w:t xml:space="preserve">ткрытое акционерное общество НИЖЕГОРОДСКАЯ ИНЖИНИРИНГОВАЯ КОМПАНИЯ </w:t>
      </w:r>
      <w:r w:rsidRPr="00FA57AF">
        <w:t xml:space="preserve"> «</w:t>
      </w:r>
      <w:r>
        <w:t>АТОМЭНЕРГОПРОЕКТ</w:t>
      </w:r>
      <w:r w:rsidRPr="00FA57AF">
        <w:t>», именуем</w:t>
      </w:r>
      <w:r>
        <w:t>ое</w:t>
      </w:r>
      <w:r w:rsidRPr="00FA57AF">
        <w:t xml:space="preserve"> </w:t>
      </w:r>
      <w:r>
        <w:t xml:space="preserve">в дальнейшем Покупатель, в лице заместителя директора – директора </w:t>
      </w:r>
      <w:proofErr w:type="spellStart"/>
      <w:r>
        <w:t>Волгодонского</w:t>
      </w:r>
      <w:proofErr w:type="spellEnd"/>
      <w:r>
        <w:t xml:space="preserve"> филиала</w:t>
      </w:r>
      <w:r w:rsidRPr="00FA57AF">
        <w:t xml:space="preserve"> ОАО </w:t>
      </w:r>
      <w:r>
        <w:t>«</w:t>
      </w:r>
      <w:r w:rsidRPr="00FA57AF">
        <w:t>НИАЭП</w:t>
      </w:r>
      <w:r>
        <w:t>» «Дирекция Генерального подрядчика на Ростовской атомной станции»</w:t>
      </w:r>
      <w:r w:rsidRPr="00FA57AF">
        <w:t xml:space="preserve"> </w:t>
      </w:r>
      <w:r>
        <w:t>Хазина Александра Борисовича</w:t>
      </w:r>
      <w:r w:rsidRPr="00FA57AF">
        <w:t>, д</w:t>
      </w:r>
      <w:r>
        <w:t xml:space="preserve">ействующего на основании доверенности от                        </w:t>
      </w:r>
      <w:r w:rsidRPr="00FA57AF">
        <w:t xml:space="preserve">г. № </w:t>
      </w:r>
      <w:r>
        <w:t xml:space="preserve">                  с одной стороны и                       в лице генерального директора</w:t>
      </w:r>
      <w:r w:rsidRPr="00FA57AF">
        <w:t xml:space="preserve"> </w:t>
      </w:r>
      <w:r>
        <w:t xml:space="preserve">                            </w:t>
      </w:r>
      <w:r w:rsidRPr="00FA57AF">
        <w:t>именуем</w:t>
      </w:r>
      <w:r>
        <w:t>ый</w:t>
      </w:r>
      <w:r w:rsidRPr="00FA57AF">
        <w:t xml:space="preserve"> в дальнейшем </w:t>
      </w:r>
      <w:r>
        <w:t>Поставщик, действующий</w:t>
      </w:r>
      <w:r w:rsidRPr="00FA57AF">
        <w:t xml:space="preserve"> на основании</w:t>
      </w:r>
      <w:proofErr w:type="gramStart"/>
      <w:r w:rsidRPr="00FA57AF">
        <w:t xml:space="preserve"> </w:t>
      </w:r>
      <w:r>
        <w:t xml:space="preserve">                     ,</w:t>
      </w:r>
      <w:proofErr w:type="gramEnd"/>
      <w:r>
        <w:t xml:space="preserve"> </w:t>
      </w:r>
      <w:r w:rsidRPr="00FA57AF">
        <w:t>с другой стороны,</w:t>
      </w:r>
      <w:r>
        <w:t xml:space="preserve"> совместно</w:t>
      </w:r>
      <w:r w:rsidRPr="00FA57AF">
        <w:t xml:space="preserve"> именуемые Стороны, заключили настоящий Договор о нижеследующем:</w:t>
      </w:r>
    </w:p>
    <w:p w:rsidR="008D3E2F" w:rsidRDefault="008D3E2F" w:rsidP="00A73D8C">
      <w:pPr>
        <w:shd w:val="clear" w:color="auto" w:fill="FFFFFF"/>
        <w:ind w:left="5" w:right="10" w:firstLine="542"/>
        <w:jc w:val="both"/>
      </w:pPr>
    </w:p>
    <w:p w:rsidR="00A73D8C" w:rsidRDefault="00A73D8C" w:rsidP="00A73D8C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1. Термины и определения</w:t>
      </w:r>
    </w:p>
    <w:p w:rsidR="00A73D8C" w:rsidRDefault="00A73D8C" w:rsidP="00A73D8C">
      <w:pPr>
        <w:tabs>
          <w:tab w:val="left" w:pos="0"/>
        </w:tabs>
        <w:spacing w:after="120"/>
        <w:ind w:firstLine="709"/>
        <w:jc w:val="both"/>
      </w:pPr>
      <w:r>
        <w:t>Термины, используемые в Договоре, означают нижеследующее:</w:t>
      </w:r>
    </w:p>
    <w:p w:rsidR="00A73D8C" w:rsidRDefault="00A73D8C" w:rsidP="00A73D8C">
      <w:pPr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pacing w:after="120"/>
        <w:ind w:left="0" w:firstLine="709"/>
        <w:jc w:val="both"/>
        <w:rPr>
          <w:i/>
        </w:rPr>
      </w:pPr>
      <w:proofErr w:type="gramStart"/>
      <w:r>
        <w:rPr>
          <w:b/>
        </w:rPr>
        <w:t xml:space="preserve">«Аккредитация» – </w:t>
      </w:r>
      <w:r>
        <w:t xml:space="preserve">официальное признание органом по аккредитации компетентности физического или юридического лица выполнять работы в определённой области оценки соответствия </w:t>
      </w:r>
      <w:r>
        <w:sym w:font="Symbol" w:char="005B"/>
      </w:r>
      <w:r>
        <w:rPr>
          <w:i/>
        </w:rPr>
        <w:t>ст. 2 ФЗ «О техническом регулировании»</w:t>
      </w:r>
      <w:r>
        <w:t>]</w:t>
      </w:r>
      <w:r>
        <w:rPr>
          <w:i/>
        </w:rPr>
        <w:t>.</w:t>
      </w:r>
      <w:proofErr w:type="gramEnd"/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>
        <w:rPr>
          <w:b/>
          <w:sz w:val="24"/>
          <w:szCs w:val="24"/>
        </w:rPr>
        <w:t>Акт приемки законченного строительством Объекта</w:t>
      </w:r>
      <w:r>
        <w:rPr>
          <w:sz w:val="24"/>
          <w:szCs w:val="24"/>
        </w:rPr>
        <w:t>» - подписанный членами Рабочей комиссии документ о завершении работ в объеме проектной документации и условий Договора по форме, соответствующей требованиям законодательства Российской Федерации, строительным нормам и правилам, нормам и правилам в области использования атомной энергии.</w:t>
      </w:r>
    </w:p>
    <w:p w:rsidR="00A73D8C" w:rsidRDefault="00A73D8C" w:rsidP="00A73D8C">
      <w:pPr>
        <w:pStyle w:val="3"/>
        <w:tabs>
          <w:tab w:val="left" w:pos="567"/>
          <w:tab w:val="left" w:pos="1134"/>
          <w:tab w:val="left" w:pos="1276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>Акт приемки законченного строительством Объекта является первичным учетным документом.</w:t>
      </w:r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«Акт приемки работ по Пусковому комплексу/Очереди» -</w:t>
      </w:r>
      <w:r>
        <w:rPr>
          <w:szCs w:val="28"/>
        </w:rPr>
        <w:t xml:space="preserve"> </w:t>
      </w:r>
      <w:r>
        <w:rPr>
          <w:sz w:val="24"/>
          <w:szCs w:val="24"/>
        </w:rPr>
        <w:t>подготовленный Покупателем и подписанный Заказчиком после устранения Несоответствий и/или предписаний Заказчика документ, фиксирующий выполнение Покупателем всех Работ по сооружению Пускового комплекса/очереди.</w:t>
      </w:r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«АЭС»</w:t>
      </w:r>
      <w:r>
        <w:rPr>
          <w:sz w:val="24"/>
          <w:szCs w:val="24"/>
        </w:rPr>
        <w:t xml:space="preserve"> -  атомная электростанция.</w:t>
      </w:r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«Входной контроль» - </w:t>
      </w:r>
      <w:r>
        <w:rPr>
          <w:sz w:val="24"/>
          <w:szCs w:val="24"/>
        </w:rPr>
        <w:t>контроль материалов Поставщика, поступившего к Покупателю и предназначенного для использования при изготовлении, ремонте или эксплуатац</w:t>
      </w:r>
      <w:proofErr w:type="gramStart"/>
      <w:r>
        <w:rPr>
          <w:sz w:val="24"/>
          <w:szCs w:val="24"/>
        </w:rPr>
        <w:t>ии АЭ</w:t>
      </w:r>
      <w:proofErr w:type="gramEnd"/>
      <w:r>
        <w:rPr>
          <w:sz w:val="24"/>
          <w:szCs w:val="24"/>
        </w:rPr>
        <w:t xml:space="preserve">С [ГОСТ 16504-81]. </w:t>
      </w:r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«Гарантийный срок» </w:t>
      </w:r>
      <w:r>
        <w:rPr>
          <w:bCs/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период времени, в течение которого Поставщик обеспечивает собственными и/или привлеченными силами и за свой счет устранение Несоответствий и/или ненадлежащего качества поставленных материалов, выявленных государственными органами регулирования и надзора РФ, Заказчиком, Покупателем и являющихся следствием неисполнения и/или ненадлежащего исполнения Поставщиком обязательств по Договору.</w:t>
      </w:r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«Государственные органы регулирования и надзора РФ»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органы, осуществляющие в пределах своих полномочий государственный контроль выполнения хозяйствующими субъектами законодательства Российской Федерации, строительных норм и правил, норм и правил в области использования атомной энергии.</w:t>
      </w:r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«Грузополучатель» </w:t>
      </w:r>
      <w:r>
        <w:rPr>
          <w:sz w:val="24"/>
          <w:szCs w:val="24"/>
        </w:rPr>
        <w:t>- Покупатель или надлежащим образом уполномоченная Покупателем организация, осуществляющая приемку грузовых мест, поставляемых по Договору материалов в согласованном Сторонами месте поставки.</w:t>
      </w:r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«Дата отгрузки» </w:t>
      </w:r>
      <w:r>
        <w:rPr>
          <w:sz w:val="24"/>
          <w:szCs w:val="24"/>
        </w:rPr>
        <w:t>- дата приёмки материалов первым перевозчиком, подтверждённая транспортной накладной, свидетельствующая о принятии им материалов к перевозке в указанную дату.</w:t>
      </w:r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«Дефект»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 w:rsidR="00EB3EE3">
        <w:rPr>
          <w:sz w:val="24"/>
          <w:szCs w:val="24"/>
        </w:rPr>
        <w:t xml:space="preserve"> несоответствия в материалах,</w:t>
      </w:r>
      <w:r>
        <w:rPr>
          <w:sz w:val="24"/>
          <w:szCs w:val="24"/>
        </w:rPr>
        <w:t xml:space="preserve"> отрицательно влияющие на установленное использование материалов по назначению.</w:t>
      </w:r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«Договор транспортного страхования»</w:t>
      </w:r>
      <w:r>
        <w:rPr>
          <w:sz w:val="24"/>
          <w:szCs w:val="24"/>
        </w:rPr>
        <w:t xml:space="preserve"> – соглашение между Страховщиком и Поставщиком, по которому Страховщик обязуется за обусловленную плату (страховую премию) при наступлении предусмотренного события (страхового случая) возместить Поставщику или Покупателю (</w:t>
      </w:r>
      <w:proofErr w:type="spellStart"/>
      <w:r>
        <w:rPr>
          <w:sz w:val="24"/>
          <w:szCs w:val="24"/>
        </w:rPr>
        <w:t>выгодоприобретателю</w:t>
      </w:r>
      <w:proofErr w:type="spellEnd"/>
      <w:r>
        <w:rPr>
          <w:sz w:val="24"/>
          <w:szCs w:val="24"/>
        </w:rPr>
        <w:t>), причиненные вследствие этого события убытки в застрахованном имуществе либо убытки в связи с иными имущественными интересами Покупателя в пределах страховой суммы.</w:t>
      </w:r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 «Документация» </w:t>
      </w:r>
      <w:r>
        <w:rPr>
          <w:sz w:val="24"/>
          <w:szCs w:val="24"/>
        </w:rPr>
        <w:t>- товаросопроводительная и техническая документация на материалы.</w:t>
      </w:r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«Заказчик»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ОАО «Концерн </w:t>
      </w:r>
      <w:proofErr w:type="spellStart"/>
      <w:r>
        <w:rPr>
          <w:bCs/>
          <w:sz w:val="24"/>
          <w:szCs w:val="24"/>
        </w:rPr>
        <w:t>Росэнергоатом</w:t>
      </w:r>
      <w:proofErr w:type="spellEnd"/>
      <w:r>
        <w:rPr>
          <w:bCs/>
          <w:sz w:val="24"/>
          <w:szCs w:val="24"/>
        </w:rPr>
        <w:t>».</w:t>
      </w:r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 xml:space="preserve">«Закупка (процедура закупки, закупочная процедура)» - </w:t>
      </w:r>
      <w:r>
        <w:rPr>
          <w:sz w:val="24"/>
          <w:szCs w:val="24"/>
        </w:rPr>
        <w:t xml:space="preserve">последовательность действий, осуществляемая в соответствии с ЕОСЗ и правилами, установленными документацией о закупке, в результате которой назначенная организатором закупки закупочная комиссия производит выбор поставщика с целью заключения договора между этим поставщиком и покупателем (предпочтительной закупочной процедурой являются открытый конкурс, открытый аукцион (открытый </w:t>
      </w:r>
      <w:proofErr w:type="spellStart"/>
      <w:r>
        <w:rPr>
          <w:sz w:val="24"/>
          <w:szCs w:val="24"/>
        </w:rPr>
        <w:t>редукцион</w:t>
      </w:r>
      <w:proofErr w:type="spellEnd"/>
      <w:r>
        <w:rPr>
          <w:sz w:val="24"/>
          <w:szCs w:val="24"/>
        </w:rPr>
        <w:t>), открытый запрос предложений и открытый запрос цен.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Также применяются процедуры конкурентных переговоров, закупки у единственного поставщика, мелкие закупки и иные процедуры, предусмотренные ЕОСЗ).</w:t>
      </w:r>
      <w:r>
        <w:rPr>
          <w:b/>
          <w:sz w:val="24"/>
          <w:szCs w:val="24"/>
        </w:rPr>
        <w:t> </w:t>
      </w:r>
      <w:proofErr w:type="gramEnd"/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>«Качество»</w:t>
      </w:r>
      <w:r>
        <w:rPr>
          <w:bCs/>
          <w:sz w:val="24"/>
          <w:szCs w:val="24"/>
        </w:rPr>
        <w:t xml:space="preserve"> – степень соответствия материалов, комплектующих, изделий, работ, услуг, процессов</w:t>
      </w:r>
      <w:r>
        <w:rPr>
          <w:bCs/>
          <w:sz w:val="24"/>
        </w:rPr>
        <w:t>, установленным требованиям проектной, конструкторской и /или нормативной документации</w:t>
      </w:r>
      <w:r>
        <w:rPr>
          <w:bCs/>
          <w:sz w:val="24"/>
          <w:szCs w:val="24"/>
        </w:rPr>
        <w:t>.</w:t>
      </w:r>
      <w:proofErr w:type="gramEnd"/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 «Комиссия входного контроля» - </w:t>
      </w:r>
      <w:r>
        <w:rPr>
          <w:sz w:val="24"/>
          <w:szCs w:val="24"/>
        </w:rPr>
        <w:t xml:space="preserve">комиссия, в состав которой входят представители Покупателя и Заказчика, </w:t>
      </w:r>
      <w:proofErr w:type="gramStart"/>
      <w:r>
        <w:rPr>
          <w:sz w:val="24"/>
          <w:szCs w:val="24"/>
        </w:rPr>
        <w:t>целью</w:t>
      </w:r>
      <w:proofErr w:type="gramEnd"/>
      <w:r>
        <w:rPr>
          <w:sz w:val="24"/>
          <w:szCs w:val="24"/>
        </w:rPr>
        <w:t xml:space="preserve"> создания </w:t>
      </w:r>
      <w:proofErr w:type="gramStart"/>
      <w:r>
        <w:rPr>
          <w:sz w:val="24"/>
          <w:szCs w:val="24"/>
        </w:rPr>
        <w:t>которой</w:t>
      </w:r>
      <w:proofErr w:type="gramEnd"/>
      <w:r>
        <w:rPr>
          <w:sz w:val="24"/>
          <w:szCs w:val="24"/>
        </w:rPr>
        <w:t xml:space="preserve"> является проведение Входного контроля материалов. Работа Комиссии основана и проводится в соответствии с нормативными техническими документами и документами Заказчика.</w:t>
      </w:r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 «Контроль качества материалов»</w:t>
      </w:r>
      <w:r>
        <w:rPr>
          <w:bCs/>
          <w:sz w:val="24"/>
          <w:szCs w:val="24"/>
        </w:rPr>
        <w:t xml:space="preserve"> –</w:t>
      </w:r>
      <w:r>
        <w:t xml:space="preserve"> </w:t>
      </w:r>
      <w:r>
        <w:rPr>
          <w:bCs/>
          <w:sz w:val="24"/>
          <w:szCs w:val="24"/>
        </w:rPr>
        <w:t xml:space="preserve">контроль количественных и (или) качественных характеристик свойств материалов. </w:t>
      </w:r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«Лицензия»</w:t>
      </w:r>
      <w:r>
        <w:rPr>
          <w:bCs/>
          <w:sz w:val="24"/>
          <w:szCs w:val="24"/>
        </w:rPr>
        <w:t xml:space="preserve"> – специальное разрешение на осуществление конкретного вида деятельности при обязательном соблюдении лицензионных требований и условий, выданное лицензирующим органом юридическому лицу или индивидуальному предпринимателю.</w:t>
      </w:r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«Несоответствия»</w:t>
      </w:r>
      <w:r>
        <w:rPr>
          <w:bCs/>
          <w:sz w:val="24"/>
          <w:szCs w:val="24"/>
        </w:rPr>
        <w:t xml:space="preserve"> – отступления в материалах, работах и услугах от требований нормативно-технических документов, проекта, рабочей конструкторской документации, в том числе от требовани</w:t>
      </w:r>
      <w:r w:rsidR="00EB3EE3">
        <w:rPr>
          <w:bCs/>
          <w:sz w:val="24"/>
          <w:szCs w:val="24"/>
        </w:rPr>
        <w:t>й к качеству работ, материалов</w:t>
      </w:r>
      <w:r>
        <w:rPr>
          <w:bCs/>
          <w:sz w:val="24"/>
          <w:szCs w:val="24"/>
        </w:rPr>
        <w:t>, комплектующих изделий, а также недоделки, упущения, нарушения требований технической документации, стандартов и регламентов.</w:t>
      </w:r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«Нормативные технические документы»</w:t>
      </w:r>
      <w:r>
        <w:rPr>
          <w:sz w:val="24"/>
          <w:szCs w:val="24"/>
        </w:rPr>
        <w:t xml:space="preserve"> – действующие на территории РФ и подлежащие к применению правила, нормативная документация, включая отраслевые стандарты, устанавливающие требования к материалам, комплектующим, работам, услугам.</w:t>
      </w:r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«Обеспечение качества»</w:t>
      </w:r>
      <w:r>
        <w:rPr>
          <w:sz w:val="24"/>
          <w:szCs w:val="24"/>
        </w:rPr>
        <w:t xml:space="preserve"> – планируемая и систематически осуществляемая деятельность, направленная на то, чтобы все работы по конструированию и изготовлению материалов удовлетворяли предъявленным к ним требованиям.</w:t>
      </w:r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«Объект» </w:t>
      </w:r>
      <w:r>
        <w:rPr>
          <w:sz w:val="24"/>
          <w:szCs w:val="24"/>
        </w:rPr>
        <w:t xml:space="preserve">- каждое отдельно стоящее здание, сооружение, строение, помещение, включая все конструктивно входящие в них системы, и иные элементы, </w:t>
      </w:r>
      <w:r>
        <w:rPr>
          <w:sz w:val="24"/>
          <w:szCs w:val="24"/>
        </w:rPr>
        <w:lastRenderedPageBreak/>
        <w:t>территория, открытая площадка, на которых выполняются работы и услуги по сооружению АЭС согласно условиям Договора, на земельном участке, переданном Заказчиком. Перечень Объектов определяется сводным сметным расчетом.</w:t>
      </w:r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«Площадка АЭС»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- земельный (- </w:t>
      </w:r>
      <w:proofErr w:type="spellStart"/>
      <w:r>
        <w:rPr>
          <w:bCs/>
          <w:sz w:val="24"/>
          <w:szCs w:val="24"/>
        </w:rPr>
        <w:t>ые</w:t>
      </w:r>
      <w:proofErr w:type="spellEnd"/>
      <w:r>
        <w:rPr>
          <w:bCs/>
          <w:sz w:val="24"/>
          <w:szCs w:val="24"/>
        </w:rPr>
        <w:t>) участо</w:t>
      </w:r>
      <w:proofErr w:type="gramStart"/>
      <w:r>
        <w:rPr>
          <w:bCs/>
          <w:sz w:val="24"/>
          <w:szCs w:val="24"/>
        </w:rPr>
        <w:t>к(</w:t>
      </w:r>
      <w:proofErr w:type="gramEnd"/>
      <w:r>
        <w:rPr>
          <w:bCs/>
          <w:sz w:val="24"/>
          <w:szCs w:val="24"/>
        </w:rPr>
        <w:t xml:space="preserve">- </w:t>
      </w:r>
      <w:proofErr w:type="spellStart"/>
      <w:r>
        <w:rPr>
          <w:bCs/>
          <w:sz w:val="24"/>
          <w:szCs w:val="24"/>
        </w:rPr>
        <w:t>ки</w:t>
      </w:r>
      <w:proofErr w:type="spellEnd"/>
      <w:r>
        <w:rPr>
          <w:bCs/>
          <w:sz w:val="24"/>
          <w:szCs w:val="24"/>
        </w:rPr>
        <w:t>), где должен (должны) быть построен (-</w:t>
      </w:r>
      <w:proofErr w:type="spellStart"/>
      <w:r>
        <w:rPr>
          <w:bCs/>
          <w:sz w:val="24"/>
          <w:szCs w:val="24"/>
        </w:rPr>
        <w:t>ы</w:t>
      </w:r>
      <w:proofErr w:type="spellEnd"/>
      <w:r>
        <w:rPr>
          <w:bCs/>
          <w:sz w:val="24"/>
          <w:szCs w:val="24"/>
        </w:rPr>
        <w:t>) энергоблок (- и) АЭС и где выполняются работы и оказываются услуги, связанные с сооружением данного энергоблока (-</w:t>
      </w:r>
      <w:proofErr w:type="spellStart"/>
      <w:r>
        <w:rPr>
          <w:bCs/>
          <w:sz w:val="24"/>
          <w:szCs w:val="24"/>
        </w:rPr>
        <w:t>ов</w:t>
      </w:r>
      <w:proofErr w:type="spellEnd"/>
      <w:r>
        <w:rPr>
          <w:bCs/>
          <w:sz w:val="24"/>
          <w:szCs w:val="24"/>
        </w:rPr>
        <w:t>) АЭС.</w:t>
      </w:r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«Процедура» </w:t>
      </w:r>
      <w:r>
        <w:rPr>
          <w:sz w:val="24"/>
          <w:szCs w:val="24"/>
        </w:rPr>
        <w:t>- документированный установленный способ осуществления деятельности или процесса.</w:t>
      </w:r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>«Пусковой комплекс/Очередь» -</w:t>
      </w:r>
      <w:r>
        <w:rPr>
          <w:szCs w:val="28"/>
        </w:rPr>
        <w:t xml:space="preserve"> </w:t>
      </w:r>
      <w:r>
        <w:rPr>
          <w:sz w:val="24"/>
          <w:szCs w:val="24"/>
        </w:rPr>
        <w:t>совокупность Объектов (или их частей) основного и вспомогательного назначения, ввод которых в эксплуатацию обеспечивает выпуск продукции, принятой проектной документацией, нормам, предусмотренным действующим законодательством в части условий труда для обслуживающего персонала, охраны окружающей среды и нормальные санитарно-эпидемиологические условия эксплуатации.</w:t>
      </w:r>
      <w:proofErr w:type="gramEnd"/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«Работы» -</w:t>
      </w:r>
      <w:r>
        <w:rPr>
          <w:szCs w:val="28"/>
        </w:rPr>
        <w:t xml:space="preserve"> </w:t>
      </w:r>
      <w:r>
        <w:rPr>
          <w:sz w:val="24"/>
          <w:szCs w:val="24"/>
        </w:rPr>
        <w:t>вся совокупность необходимых и достаточных действий Покупателя для строительства АЭС, включая но, не ограничиваясь следующим: Проектные работы, строительство и ввод в эксплуатацию АЭС, поставка Материалов, подготовка и сдача Исполнительной документации, получение всех необходимых для выполнения своих обязательств по договору на сооружение объектов производственного назначения «Ростовской АЭС. Энергоблоки № 3, 4» разрешений и согласований от Государственных органов регулирования и надзора РФ, гарантийное обслуживание АЭС, устранение Дефектов и Несоответствий, осуществление авторского надзора за строительством. Результатом Работ является ввод АЭС в промышленную эксплуатацию.</w:t>
      </w:r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Рабочая комиссия</w:t>
      </w:r>
      <w:r>
        <w:rPr>
          <w:bCs/>
          <w:sz w:val="24"/>
          <w:szCs w:val="24"/>
        </w:rPr>
        <w:t>» - комиссия, созданная в установленном порядке Заказчиком для приемки выполненных Работ по завершенному строительством Объекту. </w:t>
      </w:r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«Регламентированные процедуры закупки»</w:t>
      </w:r>
      <w:r>
        <w:rPr>
          <w:sz w:val="24"/>
          <w:szCs w:val="24"/>
        </w:rPr>
        <w:t xml:space="preserve"> - процесс, регламентированный «Единым отраслевым стандартом закупок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», по определению поставщика, с целью заключения с ним договора для удовлетворения нужд Покупателя (Заказчика).</w:t>
      </w:r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«Серийные материалы» - однородные материалы общепромышленного исполнения </w:t>
      </w:r>
      <w:r>
        <w:rPr>
          <w:b/>
          <w:sz w:val="24"/>
          <w:szCs w:val="24"/>
          <w:lang w:val="en-US"/>
        </w:rPr>
        <w:t>c</w:t>
      </w:r>
      <w:r>
        <w:rPr>
          <w:b/>
          <w:sz w:val="24"/>
          <w:szCs w:val="24"/>
        </w:rPr>
        <w:t xml:space="preserve"> типовым технологическим процессом изготовления, выпуск которых повторяется в течение длительного промежутка времени. Рабочая, конструкторская, технологическая и эксплуатационная документация на материалы согласования не требует. </w:t>
      </w:r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«Субпоставщик»</w:t>
      </w:r>
      <w:r>
        <w:rPr>
          <w:sz w:val="24"/>
          <w:szCs w:val="24"/>
        </w:rPr>
        <w:t xml:space="preserve"> – организация, оказывающая услуги, предоставляющая Поставщику продукцию, изделия, материалы для выполнения обязательств Поставщика по Договору.</w:t>
      </w:r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«Транспортная накладная»</w:t>
      </w:r>
      <w:r>
        <w:rPr>
          <w:sz w:val="24"/>
          <w:szCs w:val="24"/>
        </w:rPr>
        <w:t xml:space="preserve"> - товарно-транспортная, железнодорожная или иная транспортная накладная. </w:t>
      </w:r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</w:rPr>
      </w:pPr>
      <w:r>
        <w:rPr>
          <w:b/>
          <w:sz w:val="24"/>
        </w:rPr>
        <w:t>«</w:t>
      </w:r>
      <w:proofErr w:type="spellStart"/>
      <w:proofErr w:type="gramStart"/>
      <w:r>
        <w:rPr>
          <w:b/>
          <w:sz w:val="24"/>
        </w:rPr>
        <w:t>Шеф-монтаж</w:t>
      </w:r>
      <w:proofErr w:type="spellEnd"/>
      <w:proofErr w:type="gramEnd"/>
      <w:r>
        <w:rPr>
          <w:b/>
          <w:sz w:val="24"/>
        </w:rPr>
        <w:t>»</w:t>
      </w:r>
      <w:r>
        <w:rPr>
          <w:sz w:val="24"/>
        </w:rPr>
        <w:t xml:space="preserve"> - техническое руководство и авторский надзор, осуществляемые Поставщиком на всех стадиях монтажных работ, контроль за соблюдением требований Поставщика, а также решение всех технических вопросов, возникающих при монтаже оборудования, с оформлением соответствующей технической документации.</w:t>
      </w:r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«Эксплуатационная документация» </w:t>
      </w:r>
      <w:r>
        <w:rPr>
          <w:bCs/>
          <w:sz w:val="24"/>
          <w:szCs w:val="24"/>
        </w:rPr>
        <w:t>–</w:t>
      </w:r>
      <w:r>
        <w:rPr>
          <w:sz w:val="24"/>
          <w:szCs w:val="24"/>
        </w:rPr>
        <w:t xml:space="preserve"> документы, предназначенные для обеспечения эксплуатации материалов, позволяющие ознакомиться с его конструкцией, изучить правила эксплуатации, технического обслуживания, а также дающие сведения по его утилизации (чертежи общего вида, сборочные чертежи оборудования и чертежи его основных узлов с указанием габаритов, инструкции по монтажу и эксплуатации).</w:t>
      </w:r>
    </w:p>
    <w:p w:rsidR="00A73D8C" w:rsidRDefault="00A73D8C" w:rsidP="00A73D8C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 Приведенные выше термины и определения могут употребляться как в единственном, так и во множественном числе.</w:t>
      </w:r>
    </w:p>
    <w:p w:rsidR="008D3E2F" w:rsidRPr="00E62C7A" w:rsidRDefault="00A73D8C" w:rsidP="00E62C7A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 Иные специальные термины и понятия, используемые в настоящем Договоре, употребляются в значениях, установленных действующим законодательством Российской Федерации.</w:t>
      </w:r>
    </w:p>
    <w:p w:rsidR="00A73D8C" w:rsidRDefault="00A73D8C" w:rsidP="00A73D8C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ind w:left="357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2. Предмет Договора</w:t>
      </w:r>
    </w:p>
    <w:p w:rsidR="00A73D8C" w:rsidRDefault="00A73D8C" w:rsidP="00A73D8C"/>
    <w:p w:rsidR="00A73D8C" w:rsidRPr="00DC7B64" w:rsidRDefault="00A73D8C" w:rsidP="00A73D8C">
      <w:pPr>
        <w:numPr>
          <w:ilvl w:val="0"/>
          <w:numId w:val="2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120"/>
        <w:ind w:left="0" w:firstLine="709"/>
        <w:jc w:val="both"/>
      </w:pPr>
      <w:r w:rsidRPr="00DC7B64">
        <w:t xml:space="preserve">В соответствии с условиями Договора Поставщик обязуется изготовить и поставить </w:t>
      </w:r>
      <w:r w:rsidR="00C679E0" w:rsidRPr="00DC7B64">
        <w:t xml:space="preserve">Покупателю материалы </w:t>
      </w:r>
      <w:r w:rsidRPr="00DC7B64">
        <w:t>по номенклатуре и в сроки, указанные в Спецификации, являющейся Приложением №1 к Договору (далее по тексту –</w:t>
      </w:r>
      <w:r w:rsidR="00C679E0" w:rsidRPr="00DC7B64">
        <w:t xml:space="preserve"> «</w:t>
      </w:r>
      <w:r w:rsidR="00777114">
        <w:t>М</w:t>
      </w:r>
      <w:r w:rsidR="00C679E0" w:rsidRPr="00DC7B64">
        <w:t>атериалы»).</w:t>
      </w:r>
    </w:p>
    <w:p w:rsidR="008D3E2F" w:rsidRDefault="008D3E2F" w:rsidP="00E62C7A">
      <w:pPr>
        <w:tabs>
          <w:tab w:val="left" w:pos="0"/>
        </w:tabs>
        <w:autoSpaceDE w:val="0"/>
        <w:autoSpaceDN w:val="0"/>
        <w:adjustRightInd w:val="0"/>
        <w:spacing w:after="120"/>
        <w:jc w:val="both"/>
      </w:pPr>
    </w:p>
    <w:p w:rsidR="00A73D8C" w:rsidRDefault="00A73D8C" w:rsidP="00A73D8C">
      <w:pPr>
        <w:shd w:val="clear" w:color="auto" w:fill="FFFFFF"/>
        <w:tabs>
          <w:tab w:val="left" w:pos="0"/>
        </w:tabs>
        <w:ind w:left="3643" w:firstLine="43"/>
        <w:jc w:val="both"/>
        <w:rPr>
          <w:b/>
        </w:rPr>
      </w:pPr>
      <w:r>
        <w:rPr>
          <w:b/>
        </w:rPr>
        <w:t>Статья 3. Цена Договора</w:t>
      </w:r>
    </w:p>
    <w:p w:rsidR="00A73D8C" w:rsidRDefault="00A73D8C" w:rsidP="00A73D8C">
      <w:pPr>
        <w:pStyle w:val="210"/>
        <w:numPr>
          <w:ilvl w:val="0"/>
          <w:numId w:val="3"/>
        </w:numPr>
        <w:suppressLineNumbers/>
        <w:tabs>
          <w:tab w:val="left" w:pos="0"/>
          <w:tab w:val="left" w:pos="1134"/>
        </w:tabs>
        <w:suppressAutoHyphens/>
        <w:spacing w:after="0"/>
        <w:ind w:left="0" w:right="23" w:firstLine="709"/>
        <w:rPr>
          <w:szCs w:val="24"/>
        </w:rPr>
      </w:pPr>
      <w:r>
        <w:rPr>
          <w:szCs w:val="24"/>
        </w:rPr>
        <w:t xml:space="preserve">Общая цена Договора, предложенная Поставщиком при его участии в регламентированных процедурах закупки при размещении Покупателем заказа на поставку </w:t>
      </w:r>
      <w:r w:rsidR="00C679E0">
        <w:rPr>
          <w:szCs w:val="24"/>
        </w:rPr>
        <w:t>материала</w:t>
      </w:r>
      <w:r>
        <w:rPr>
          <w:szCs w:val="24"/>
        </w:rPr>
        <w:t>, являющегося предметом настоящего договора, составляет:</w:t>
      </w:r>
    </w:p>
    <w:tbl>
      <w:tblPr>
        <w:tblW w:w="10299" w:type="dxa"/>
        <w:tblLook w:val="01E0"/>
      </w:tblPr>
      <w:tblGrid>
        <w:gridCol w:w="534"/>
        <w:gridCol w:w="9765"/>
      </w:tblGrid>
      <w:tr w:rsidR="00A73D8C" w:rsidTr="00A73D8C">
        <w:trPr>
          <w:trHeight w:val="624"/>
        </w:trPr>
        <w:tc>
          <w:tcPr>
            <w:tcW w:w="534" w:type="dxa"/>
            <w:hideMark/>
          </w:tcPr>
          <w:p w:rsidR="00A73D8C" w:rsidRDefault="00A73D8C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765" w:type="dxa"/>
            <w:hideMark/>
          </w:tcPr>
          <w:p w:rsidR="00A73D8C" w:rsidRDefault="00A73D8C" w:rsidP="00B124FD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hanging="108"/>
              <w:jc w:val="left"/>
              <w:rPr>
                <w:szCs w:val="24"/>
                <w:highlight w:val="yellow"/>
              </w:rPr>
            </w:pPr>
            <w:r>
              <w:t>цена без НДС</w:t>
            </w:r>
            <w:proofErr w:type="gramStart"/>
            <w:r>
              <w:t xml:space="preserve">: </w:t>
            </w:r>
            <w:r w:rsidR="00B124FD">
              <w:rPr>
                <w:color w:val="000000"/>
              </w:rPr>
              <w:t>__________</w:t>
            </w:r>
            <w:r w:rsidR="004B0D9A">
              <w:t xml:space="preserve"> </w:t>
            </w:r>
            <w:r>
              <w:t>(</w:t>
            </w:r>
            <w:r w:rsidR="00B124FD">
              <w:t>_____________________</w:t>
            </w:r>
            <w:r>
              <w:t xml:space="preserve">) </w:t>
            </w:r>
            <w:proofErr w:type="gramEnd"/>
            <w:r>
              <w:t xml:space="preserve">рублей </w:t>
            </w:r>
            <w:r w:rsidR="00B124FD">
              <w:t>00</w:t>
            </w:r>
            <w:r>
              <w:t xml:space="preserve"> копеек</w:t>
            </w:r>
            <w:r>
              <w:rPr>
                <w:szCs w:val="24"/>
              </w:rPr>
              <w:t>;</w:t>
            </w:r>
          </w:p>
        </w:tc>
      </w:tr>
      <w:tr w:rsidR="00A73D8C" w:rsidTr="00A73D8C">
        <w:trPr>
          <w:trHeight w:val="624"/>
        </w:trPr>
        <w:tc>
          <w:tcPr>
            <w:tcW w:w="534" w:type="dxa"/>
            <w:hideMark/>
          </w:tcPr>
          <w:p w:rsidR="00A73D8C" w:rsidRDefault="00A73D8C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765" w:type="dxa"/>
            <w:hideMark/>
          </w:tcPr>
          <w:p w:rsidR="00A73D8C" w:rsidRDefault="00A73D8C" w:rsidP="00B124FD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hanging="108"/>
              <w:jc w:val="left"/>
              <w:rPr>
                <w:szCs w:val="24"/>
              </w:rPr>
            </w:pPr>
            <w:r>
              <w:t xml:space="preserve">кроме того НДС (18%): </w:t>
            </w:r>
            <w:r w:rsidR="00B124FD">
              <w:rPr>
                <w:bCs/>
                <w:color w:val="000000"/>
              </w:rPr>
              <w:t>___________</w:t>
            </w:r>
            <w:r w:rsidR="004B0D9A">
              <w:t xml:space="preserve"> (</w:t>
            </w:r>
            <w:r w:rsidR="00B124FD">
              <w:t>__________________</w:t>
            </w:r>
            <w:r>
              <w:t>) рублей 0</w:t>
            </w:r>
            <w:r w:rsidR="00B124FD">
              <w:t>0</w:t>
            </w:r>
            <w:r>
              <w:t xml:space="preserve"> копе</w:t>
            </w:r>
            <w:r w:rsidR="00B124FD">
              <w:t>ек</w:t>
            </w:r>
            <w:r>
              <w:rPr>
                <w:szCs w:val="24"/>
              </w:rPr>
              <w:t>;</w:t>
            </w:r>
          </w:p>
        </w:tc>
      </w:tr>
      <w:tr w:rsidR="00A73D8C" w:rsidTr="00A73D8C">
        <w:trPr>
          <w:trHeight w:val="624"/>
        </w:trPr>
        <w:tc>
          <w:tcPr>
            <w:tcW w:w="534" w:type="dxa"/>
            <w:hideMark/>
          </w:tcPr>
          <w:p w:rsidR="00A73D8C" w:rsidRDefault="00A73D8C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765" w:type="dxa"/>
            <w:hideMark/>
          </w:tcPr>
          <w:p w:rsidR="00A73D8C" w:rsidRDefault="00A73D8C" w:rsidP="00B124FD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hanging="108"/>
              <w:jc w:val="left"/>
              <w:rPr>
                <w:szCs w:val="24"/>
              </w:rPr>
            </w:pPr>
            <w:r>
              <w:t>итого с НДС (18%):</w:t>
            </w:r>
            <w:r>
              <w:rPr>
                <w:b/>
              </w:rPr>
              <w:t xml:space="preserve"> </w:t>
            </w:r>
            <w:r w:rsidR="00B124FD">
              <w:rPr>
                <w:bCs/>
                <w:color w:val="000000"/>
              </w:rPr>
              <w:t>____________</w:t>
            </w:r>
            <w:r w:rsidR="004B0D9A">
              <w:t xml:space="preserve"> </w:t>
            </w:r>
            <w:r>
              <w:t>(</w:t>
            </w:r>
            <w:r w:rsidR="00B124FD">
              <w:t>___________________</w:t>
            </w:r>
            <w:r>
              <w:t xml:space="preserve">) рублей </w:t>
            </w:r>
            <w:r w:rsidR="00B124FD">
              <w:t>00</w:t>
            </w:r>
            <w:r>
              <w:t xml:space="preserve"> </w:t>
            </w:r>
            <w:r w:rsidR="00B124FD">
              <w:t>копеек</w:t>
            </w:r>
            <w:r>
              <w:t>.</w:t>
            </w:r>
          </w:p>
        </w:tc>
      </w:tr>
    </w:tbl>
    <w:p w:rsidR="00A73D8C" w:rsidRDefault="00A73D8C" w:rsidP="00A73D8C">
      <w:pPr>
        <w:tabs>
          <w:tab w:val="left" w:pos="0"/>
        </w:tabs>
        <w:autoSpaceDE w:val="0"/>
        <w:autoSpaceDN w:val="0"/>
        <w:adjustRightInd w:val="0"/>
        <w:spacing w:after="120"/>
        <w:ind w:firstLine="709"/>
        <w:jc w:val="both"/>
        <w:rPr>
          <w:bCs/>
          <w:szCs w:val="28"/>
        </w:rPr>
      </w:pPr>
      <w:r>
        <w:rPr>
          <w:bCs/>
        </w:rPr>
        <w:t>3.2. Цена Договора является твердой и не подлежит изменению до окончательного выполнения Сторонами своих обязательств по настоящему Договору</w:t>
      </w:r>
      <w:r>
        <w:rPr>
          <w:bCs/>
          <w:szCs w:val="28"/>
        </w:rPr>
        <w:t>.</w:t>
      </w:r>
    </w:p>
    <w:p w:rsidR="00A73D8C" w:rsidRPr="00DC7B64" w:rsidRDefault="00A73D8C" w:rsidP="00C679E0">
      <w:pPr>
        <w:pStyle w:val="21"/>
        <w:tabs>
          <w:tab w:val="left" w:pos="0"/>
        </w:tabs>
        <w:spacing w:after="60" w:line="240" w:lineRule="auto"/>
        <w:ind w:right="113" w:firstLine="709"/>
        <w:jc w:val="both"/>
        <w:rPr>
          <w:bCs/>
        </w:rPr>
      </w:pPr>
      <w:r w:rsidRPr="00DC7B64">
        <w:rPr>
          <w:bCs/>
          <w:szCs w:val="28"/>
        </w:rPr>
        <w:t xml:space="preserve">3.3. </w:t>
      </w:r>
      <w:r w:rsidRPr="00DC7B64">
        <w:rPr>
          <w:bCs/>
        </w:rPr>
        <w:t>Цена Договора включает в себя все расходы Поставщика, связанные с исполнением Договора</w:t>
      </w:r>
      <w:r w:rsidR="00C679E0" w:rsidRPr="00DC7B64">
        <w:rPr>
          <w:bCs/>
        </w:rPr>
        <w:t xml:space="preserve">, в том числе </w:t>
      </w:r>
      <w:r w:rsidRPr="00DC7B64">
        <w:rPr>
          <w:bCs/>
        </w:rPr>
        <w:t>выполнением требований по обеспечению качества, в том числе, с разработкой и согласованием соответствующей документации</w:t>
      </w:r>
      <w:r w:rsidR="00C679E0" w:rsidRPr="00DC7B64">
        <w:rPr>
          <w:bCs/>
        </w:rPr>
        <w:t>, погрузкой материала в транспорт покупателя.</w:t>
      </w:r>
    </w:p>
    <w:p w:rsidR="00A73D8C" w:rsidRDefault="00A73D8C" w:rsidP="00A73D8C">
      <w:pPr>
        <w:tabs>
          <w:tab w:val="left" w:pos="0"/>
          <w:tab w:val="left" w:pos="1276"/>
        </w:tabs>
        <w:autoSpaceDE w:val="0"/>
        <w:autoSpaceDN w:val="0"/>
        <w:adjustRightInd w:val="0"/>
        <w:spacing w:after="120"/>
        <w:ind w:firstLine="709"/>
        <w:jc w:val="both"/>
        <w:rPr>
          <w:bCs/>
        </w:rPr>
      </w:pPr>
      <w:r>
        <w:rPr>
          <w:color w:val="000000"/>
        </w:rPr>
        <w:t xml:space="preserve">3.4. </w:t>
      </w:r>
      <w:r>
        <w:rPr>
          <w:bCs/>
        </w:rPr>
        <w:t xml:space="preserve">В случае изменения нормативной базы по исчислению НДС, Стороны внесут в Договор соответствующие корректировки, оформив их дополнением к Договору, которое должно </w:t>
      </w:r>
      <w:proofErr w:type="gramStart"/>
      <w:r>
        <w:rPr>
          <w:bCs/>
        </w:rPr>
        <w:t>быть</w:t>
      </w:r>
      <w:proofErr w:type="gramEnd"/>
      <w:r>
        <w:rPr>
          <w:bCs/>
        </w:rPr>
        <w:t xml:space="preserve"> подписано в течение 30 (тридцати) календарных дней, следующих за датой вступления в силу соответствующего нормативного правового акта.</w:t>
      </w:r>
    </w:p>
    <w:p w:rsidR="008D3E2F" w:rsidRDefault="008D3E2F" w:rsidP="00E62C7A">
      <w:pPr>
        <w:shd w:val="clear" w:color="auto" w:fill="FFFFFF"/>
        <w:tabs>
          <w:tab w:val="left" w:pos="0"/>
        </w:tabs>
        <w:rPr>
          <w:b/>
          <w:bCs/>
          <w:spacing w:val="-1"/>
        </w:rPr>
      </w:pPr>
    </w:p>
    <w:p w:rsidR="00A73D8C" w:rsidRDefault="00A73D8C" w:rsidP="00A73D8C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4. Порядок и условия платежей</w:t>
      </w:r>
    </w:p>
    <w:p w:rsidR="00A73D8C" w:rsidRPr="00A73D8C" w:rsidRDefault="00A73D8C" w:rsidP="00A73D8C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</w:p>
    <w:p w:rsidR="00A73D8C" w:rsidRDefault="00A73D8C" w:rsidP="00A41893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  <w:rPr>
          <w:bCs/>
          <w:szCs w:val="28"/>
        </w:rPr>
      </w:pPr>
      <w:r>
        <w:rPr>
          <w:bCs/>
          <w:szCs w:val="28"/>
        </w:rPr>
        <w:t>4.1. Покупатель оплачивает Поставщику сумму равную Цене Договора следующим образом:</w:t>
      </w:r>
    </w:p>
    <w:p w:rsidR="00A73D8C" w:rsidRPr="00DC7B64" w:rsidRDefault="00A73D8C" w:rsidP="00A41893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  <w:rPr>
          <w:bCs/>
          <w:szCs w:val="28"/>
        </w:rPr>
      </w:pPr>
      <w:r w:rsidRPr="00DC7B64">
        <w:rPr>
          <w:bCs/>
          <w:szCs w:val="28"/>
        </w:rPr>
        <w:t xml:space="preserve">4.1.1. </w:t>
      </w:r>
      <w:r w:rsidR="00E62C7A">
        <w:t>Р</w:t>
      </w:r>
      <w:r w:rsidR="00E62C7A" w:rsidRPr="007E75BC">
        <w:t xml:space="preserve">асчёт </w:t>
      </w:r>
      <w:r w:rsidR="00E62C7A">
        <w:t>за поставленный Поставщиком Товар производится в течение 10</w:t>
      </w:r>
      <w:r w:rsidR="00E62C7A" w:rsidRPr="007E75BC">
        <w:t xml:space="preserve"> банковских дней с момента приёмки </w:t>
      </w:r>
      <w:r w:rsidR="00E62C7A">
        <w:t>Товара</w:t>
      </w:r>
      <w:r w:rsidR="00E62C7A" w:rsidRPr="007E75BC">
        <w:t xml:space="preserve"> </w:t>
      </w:r>
      <w:r w:rsidR="00E62C7A">
        <w:t xml:space="preserve">Покупателем </w:t>
      </w:r>
      <w:r w:rsidR="00E62C7A" w:rsidRPr="007E75BC">
        <w:t xml:space="preserve">по товарной </w:t>
      </w:r>
      <w:r w:rsidR="00E62C7A">
        <w:t xml:space="preserve">накладной (ф. ТОРГ-12), товарно-транспортной накладной (ф.1-Т), транспортной накладной </w:t>
      </w:r>
      <w:r w:rsidR="00E62C7A" w:rsidRPr="007E75BC">
        <w:t>и получения счета-фактуры на поставленный товар.</w:t>
      </w:r>
    </w:p>
    <w:p w:rsidR="00A73D8C" w:rsidRDefault="00DC7B64" w:rsidP="00A41893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  <w:rPr>
          <w:bCs/>
          <w:szCs w:val="28"/>
        </w:rPr>
      </w:pPr>
      <w:r>
        <w:rPr>
          <w:bCs/>
          <w:szCs w:val="28"/>
        </w:rPr>
        <w:t xml:space="preserve">4.2. </w:t>
      </w:r>
      <w:r w:rsidR="00A73D8C">
        <w:rPr>
          <w:bCs/>
          <w:szCs w:val="28"/>
        </w:rPr>
        <w:t>Датой платежа считается дата списания банком Покупателя денежных сре</w:t>
      </w:r>
      <w:proofErr w:type="gramStart"/>
      <w:r w:rsidR="00A73D8C">
        <w:rPr>
          <w:bCs/>
          <w:szCs w:val="28"/>
        </w:rPr>
        <w:t>дств с р</w:t>
      </w:r>
      <w:proofErr w:type="gramEnd"/>
      <w:r w:rsidR="00A73D8C">
        <w:rPr>
          <w:bCs/>
          <w:szCs w:val="28"/>
        </w:rPr>
        <w:t xml:space="preserve">асчетного счета Покупателя в пользу Поставщика. </w:t>
      </w:r>
    </w:p>
    <w:p w:rsidR="00A73D8C" w:rsidRDefault="00DC7B64" w:rsidP="00A41893">
      <w:pPr>
        <w:shd w:val="clear" w:color="auto" w:fill="FFFFFF"/>
        <w:tabs>
          <w:tab w:val="left" w:pos="0"/>
          <w:tab w:val="left" w:pos="1134"/>
        </w:tabs>
        <w:ind w:right="19" w:firstLine="709"/>
        <w:jc w:val="both"/>
      </w:pPr>
      <w:r>
        <w:t xml:space="preserve">4.3. </w:t>
      </w:r>
      <w:r w:rsidR="00A73D8C" w:rsidRPr="00DC7B64">
        <w:t xml:space="preserve">В счетах-фактурах, выставленных Поставщиком и оформленных в установленном порядке, а также в товарных и транспортных накладных  наименование </w:t>
      </w:r>
      <w:r w:rsidR="009C0D08" w:rsidRPr="00DC7B64">
        <w:t>материала</w:t>
      </w:r>
      <w:r w:rsidR="00A73D8C" w:rsidRPr="00DC7B64">
        <w:t>, единицы измерения и количество должны строго соответствовать показателям, указанным в Спецификации (Приложении № 1  к Договору).</w:t>
      </w:r>
      <w:r w:rsidR="00A73D8C" w:rsidRPr="009C0D08">
        <w:rPr>
          <w:color w:val="FF0000"/>
        </w:rPr>
        <w:t xml:space="preserve"> </w:t>
      </w:r>
    </w:p>
    <w:p w:rsidR="00A73D8C" w:rsidRDefault="00DC7B64" w:rsidP="00A41893">
      <w:pPr>
        <w:shd w:val="clear" w:color="auto" w:fill="FFFFFF"/>
        <w:tabs>
          <w:tab w:val="left" w:pos="0"/>
          <w:tab w:val="left" w:pos="1134"/>
        </w:tabs>
        <w:ind w:right="19" w:firstLine="709"/>
        <w:jc w:val="both"/>
      </w:pPr>
      <w:r>
        <w:t xml:space="preserve">4.4. </w:t>
      </w:r>
      <w:r w:rsidR="00A73D8C">
        <w:t>Поставщик является самостоятельным плательщиком налогов и сборов в соответствии с законодательством Российской Федерации.</w:t>
      </w:r>
    </w:p>
    <w:p w:rsidR="00A73D8C" w:rsidRDefault="00DC7B64" w:rsidP="00A41893">
      <w:pPr>
        <w:pStyle w:val="210"/>
        <w:suppressLineNumbers/>
        <w:tabs>
          <w:tab w:val="clear" w:pos="709"/>
          <w:tab w:val="left" w:pos="0"/>
          <w:tab w:val="left" w:pos="1134"/>
        </w:tabs>
        <w:suppressAutoHyphens/>
        <w:spacing w:before="0" w:after="0"/>
        <w:ind w:left="0" w:right="24" w:firstLine="709"/>
        <w:rPr>
          <w:szCs w:val="24"/>
        </w:rPr>
      </w:pPr>
      <w:r>
        <w:rPr>
          <w:bCs/>
        </w:rPr>
        <w:lastRenderedPageBreak/>
        <w:t xml:space="preserve">4.5. </w:t>
      </w:r>
      <w:r w:rsidR="00A73D8C">
        <w:rPr>
          <w:szCs w:val="24"/>
        </w:rPr>
        <w:t xml:space="preserve">В случае отказа или невозможности Поставщиком выполнить все или часть своих обязательств по настоящему Договору, Поставщик в течение 30 (тридцати) календарных дней </w:t>
      </w:r>
      <w:proofErr w:type="gramStart"/>
      <w:r w:rsidR="00A73D8C">
        <w:rPr>
          <w:szCs w:val="24"/>
        </w:rPr>
        <w:t>с даты</w:t>
      </w:r>
      <w:proofErr w:type="gramEnd"/>
      <w:r w:rsidR="00A73D8C">
        <w:rPr>
          <w:szCs w:val="24"/>
        </w:rPr>
        <w:t xml:space="preserve"> письменного обращения Покупателя возвращает Покупателю всю сумму авансового платежа.</w:t>
      </w:r>
    </w:p>
    <w:p w:rsidR="00A73D8C" w:rsidRDefault="00A41893" w:rsidP="00A41893">
      <w:pPr>
        <w:shd w:val="clear" w:color="auto" w:fill="FFFFFF"/>
        <w:tabs>
          <w:tab w:val="left" w:pos="0"/>
          <w:tab w:val="left" w:pos="1134"/>
        </w:tabs>
        <w:ind w:firstLine="709"/>
        <w:jc w:val="both"/>
      </w:pPr>
      <w:r>
        <w:t>4.6</w:t>
      </w:r>
      <w:r w:rsidR="00A73D8C">
        <w:t xml:space="preserve">. </w:t>
      </w:r>
      <w:r w:rsidR="00A73D8C">
        <w:tab/>
        <w:t>Ежеквартально (в срок не позднее 5 (пятого) числа месяца, следующего за отчетным кварталом) Поставщик подписывает с Покупателем Акт сверки взаиморасчетов. После выполнения Сторонами всех договорных обязательств  Поставщик в течение 5 (пяти) календарных дней обязан представить акт сверки расчетов по Договору в целом.</w:t>
      </w:r>
    </w:p>
    <w:p w:rsidR="008D3E2F" w:rsidRDefault="008D3E2F" w:rsidP="00E62C7A">
      <w:pPr>
        <w:shd w:val="clear" w:color="auto" w:fill="FFFFFF"/>
        <w:tabs>
          <w:tab w:val="left" w:pos="0"/>
          <w:tab w:val="left" w:pos="1134"/>
        </w:tabs>
        <w:jc w:val="both"/>
      </w:pPr>
    </w:p>
    <w:p w:rsidR="00A73D8C" w:rsidRDefault="00A73D8C" w:rsidP="00A73D8C">
      <w:pPr>
        <w:tabs>
          <w:tab w:val="left" w:pos="0"/>
        </w:tabs>
        <w:ind w:firstLine="709"/>
        <w:jc w:val="center"/>
        <w:rPr>
          <w:b/>
          <w:lang w:val="en-US"/>
        </w:rPr>
      </w:pPr>
      <w:r>
        <w:rPr>
          <w:b/>
        </w:rPr>
        <w:t xml:space="preserve">Статья 5. Сроки поставки </w:t>
      </w:r>
      <w:r w:rsidR="009C0D08">
        <w:rPr>
          <w:b/>
        </w:rPr>
        <w:t>Материала</w:t>
      </w:r>
    </w:p>
    <w:p w:rsidR="00A73D8C" w:rsidRDefault="00A73D8C" w:rsidP="00A73D8C">
      <w:pPr>
        <w:tabs>
          <w:tab w:val="left" w:pos="0"/>
        </w:tabs>
        <w:ind w:firstLine="709"/>
        <w:jc w:val="center"/>
        <w:rPr>
          <w:b/>
          <w:lang w:val="en-US"/>
        </w:rPr>
      </w:pPr>
    </w:p>
    <w:p w:rsidR="00A73D8C" w:rsidRDefault="00A73D8C" w:rsidP="00A73D8C">
      <w:pPr>
        <w:pStyle w:val="3"/>
        <w:numPr>
          <w:ilvl w:val="1"/>
          <w:numId w:val="7"/>
        </w:numPr>
        <w:tabs>
          <w:tab w:val="left" w:pos="0"/>
          <w:tab w:val="left" w:pos="1134"/>
        </w:tabs>
        <w:suppressAutoHyphens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Поставщик обязуется изготовить и поставить </w:t>
      </w:r>
      <w:r w:rsidR="009C0D08">
        <w:rPr>
          <w:sz w:val="24"/>
          <w:szCs w:val="24"/>
        </w:rPr>
        <w:t>Материал</w:t>
      </w:r>
      <w:r>
        <w:rPr>
          <w:sz w:val="24"/>
          <w:szCs w:val="24"/>
        </w:rPr>
        <w:t xml:space="preserve"> в сроки, указанные в Спецификации (Приложение № 1 к Договору). </w:t>
      </w:r>
    </w:p>
    <w:p w:rsidR="003B19B6" w:rsidRDefault="003B19B6" w:rsidP="003B19B6">
      <w:pPr>
        <w:pStyle w:val="3"/>
        <w:tabs>
          <w:tab w:val="left" w:pos="0"/>
          <w:tab w:val="left" w:pos="1134"/>
        </w:tabs>
        <w:suppressAutoHyphens/>
        <w:ind w:left="709"/>
        <w:jc w:val="both"/>
        <w:rPr>
          <w:sz w:val="24"/>
          <w:szCs w:val="24"/>
        </w:rPr>
      </w:pPr>
    </w:p>
    <w:p w:rsidR="00A73D8C" w:rsidRPr="00A73D8C" w:rsidRDefault="00A73D8C" w:rsidP="00A73D8C">
      <w:pPr>
        <w:tabs>
          <w:tab w:val="left" w:pos="0"/>
        </w:tabs>
        <w:ind w:firstLine="709"/>
        <w:jc w:val="center"/>
        <w:rPr>
          <w:b/>
          <w:bCs/>
          <w:spacing w:val="-1"/>
        </w:rPr>
      </w:pPr>
      <w:r>
        <w:rPr>
          <w:b/>
          <w:color w:val="000000"/>
        </w:rPr>
        <w:t xml:space="preserve">Статья </w:t>
      </w:r>
      <w:r w:rsidR="00E62C7A">
        <w:rPr>
          <w:b/>
          <w:color w:val="000000"/>
        </w:rPr>
        <w:t>6</w:t>
      </w:r>
      <w:r>
        <w:rPr>
          <w:b/>
          <w:color w:val="000000"/>
        </w:rPr>
        <w:t xml:space="preserve">. </w:t>
      </w:r>
      <w:r>
        <w:rPr>
          <w:b/>
          <w:bCs/>
          <w:spacing w:val="-1"/>
        </w:rPr>
        <w:t>Права и обязанности Покупателя</w:t>
      </w:r>
    </w:p>
    <w:p w:rsidR="00A73D8C" w:rsidRPr="00A73D8C" w:rsidRDefault="00A73D8C" w:rsidP="00A73D8C">
      <w:pPr>
        <w:tabs>
          <w:tab w:val="left" w:pos="0"/>
        </w:tabs>
        <w:ind w:firstLine="709"/>
        <w:jc w:val="center"/>
        <w:rPr>
          <w:b/>
          <w:bCs/>
          <w:spacing w:val="-1"/>
        </w:rPr>
      </w:pPr>
    </w:p>
    <w:p w:rsidR="00A73D8C" w:rsidRDefault="00E62C7A" w:rsidP="00A73D8C">
      <w:pPr>
        <w:shd w:val="clear" w:color="auto" w:fill="FFFFFF"/>
        <w:tabs>
          <w:tab w:val="left" w:pos="0"/>
          <w:tab w:val="left" w:pos="1276"/>
        </w:tabs>
        <w:ind w:firstLine="709"/>
        <w:jc w:val="both"/>
      </w:pPr>
      <w:r>
        <w:t>6</w:t>
      </w:r>
      <w:r w:rsidR="00A41893">
        <w:t>.</w:t>
      </w:r>
      <w:r w:rsidR="00A73D8C">
        <w:t>1. Покупатель имеет право:</w:t>
      </w:r>
    </w:p>
    <w:p w:rsidR="00A73D8C" w:rsidRDefault="00E62C7A" w:rsidP="00A73D8C">
      <w:pPr>
        <w:widowControl w:val="0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ind w:right="34" w:firstLine="709"/>
        <w:jc w:val="both"/>
        <w:rPr>
          <w:spacing w:val="-5"/>
        </w:rPr>
      </w:pPr>
      <w:r>
        <w:t>6</w:t>
      </w:r>
      <w:r w:rsidR="00A73D8C">
        <w:t>.1.1. Досрочно прекратить исполнение договорных обязательств с Поставщиком в соответствии с условиями настоящего Договора.</w:t>
      </w:r>
    </w:p>
    <w:p w:rsidR="00A73D8C" w:rsidRPr="00A41893" w:rsidRDefault="00E62C7A" w:rsidP="00A41893">
      <w:pPr>
        <w:shd w:val="clear" w:color="auto" w:fill="FFFFFF"/>
        <w:tabs>
          <w:tab w:val="left" w:pos="0"/>
          <w:tab w:val="left" w:pos="1276"/>
        </w:tabs>
        <w:ind w:left="5" w:right="14" w:firstLine="709"/>
        <w:jc w:val="both"/>
      </w:pPr>
      <w:r>
        <w:rPr>
          <w:spacing w:val="-5"/>
        </w:rPr>
        <w:t>6</w:t>
      </w:r>
      <w:r w:rsidR="00A73D8C">
        <w:rPr>
          <w:spacing w:val="-5"/>
        </w:rPr>
        <w:t>.1.</w:t>
      </w:r>
      <w:r w:rsidR="00A73D8C" w:rsidRPr="00A73D8C">
        <w:rPr>
          <w:spacing w:val="-5"/>
        </w:rPr>
        <w:t>2</w:t>
      </w:r>
      <w:r w:rsidR="00A73D8C">
        <w:rPr>
          <w:spacing w:val="-5"/>
        </w:rPr>
        <w:t>.  </w:t>
      </w:r>
      <w:r w:rsidR="00A73D8C" w:rsidRPr="00A41893">
        <w:t>Если Поставщик не поставил предусмотренн</w:t>
      </w:r>
      <w:r w:rsidR="00BF6409" w:rsidRPr="00A41893">
        <w:t>ы</w:t>
      </w:r>
      <w:r w:rsidR="00A73D8C" w:rsidRPr="00A41893">
        <w:t xml:space="preserve">е Договором </w:t>
      </w:r>
      <w:r w:rsidR="00BF6409" w:rsidRPr="00A41893">
        <w:t>материалы</w:t>
      </w:r>
      <w:r w:rsidR="00A73D8C" w:rsidRPr="00A41893">
        <w:t xml:space="preserve">, либо не выполнил обоснованное требование Покупателя о замене некачественного </w:t>
      </w:r>
      <w:r w:rsidR="00BF6409" w:rsidRPr="00A41893">
        <w:t>Материала</w:t>
      </w:r>
      <w:r w:rsidR="00A73D8C" w:rsidRPr="00A41893">
        <w:t xml:space="preserve"> </w:t>
      </w:r>
      <w:r w:rsidR="00A73D8C" w:rsidRPr="00A41893">
        <w:rPr>
          <w:spacing w:val="-1"/>
        </w:rPr>
        <w:t xml:space="preserve">в срок, указанный Покупателем, Покупатель вправе </w:t>
      </w:r>
      <w:r w:rsidR="00BF6409" w:rsidRPr="00A41893">
        <w:t>потребовать</w:t>
      </w:r>
      <w:r w:rsidR="00A73D8C" w:rsidRPr="00A41893">
        <w:t xml:space="preserve"> недопоставленн</w:t>
      </w:r>
      <w:r w:rsidR="00BF6409" w:rsidRPr="00A41893">
        <w:t>ые</w:t>
      </w:r>
      <w:r w:rsidR="00A73D8C" w:rsidRPr="00A41893">
        <w:t xml:space="preserve"> </w:t>
      </w:r>
      <w:r w:rsidR="00BF6409" w:rsidRPr="00A41893">
        <w:t>Материалы</w:t>
      </w:r>
      <w:r w:rsidR="00A73D8C" w:rsidRPr="00A41893">
        <w:t xml:space="preserve"> </w:t>
      </w:r>
      <w:r w:rsidR="00BF6409" w:rsidRPr="00A41893">
        <w:t>или потребовать вернуть часть авансового платежа на сумму недопоставленного,</w:t>
      </w:r>
      <w:r w:rsidR="00A73D8C" w:rsidRPr="00A41893">
        <w:t xml:space="preserve"> с отнесением на Поставщика всех документально подтвержденных </w:t>
      </w:r>
      <w:r w:rsidR="00BF6409" w:rsidRPr="00A41893">
        <w:t xml:space="preserve"> дополнительных </w:t>
      </w:r>
      <w:r w:rsidR="00A73D8C" w:rsidRPr="00A41893">
        <w:t>затрат.</w:t>
      </w:r>
    </w:p>
    <w:p w:rsidR="00A73D8C" w:rsidRDefault="00E62C7A" w:rsidP="00A73D8C">
      <w:pPr>
        <w:shd w:val="clear" w:color="auto" w:fill="FFFFFF"/>
        <w:tabs>
          <w:tab w:val="left" w:pos="0"/>
          <w:tab w:val="left" w:pos="1276"/>
        </w:tabs>
        <w:ind w:firstLine="709"/>
        <w:jc w:val="both"/>
      </w:pPr>
      <w:r>
        <w:rPr>
          <w:spacing w:val="-2"/>
        </w:rPr>
        <w:t>6</w:t>
      </w:r>
      <w:r w:rsidR="00A73D8C">
        <w:rPr>
          <w:spacing w:val="-2"/>
        </w:rPr>
        <w:t>.2.    Покупатель обязан:</w:t>
      </w:r>
    </w:p>
    <w:p w:rsidR="00A73D8C" w:rsidRDefault="00E62C7A" w:rsidP="00A73D8C">
      <w:pPr>
        <w:shd w:val="clear" w:color="auto" w:fill="FFFFFF"/>
        <w:tabs>
          <w:tab w:val="left" w:pos="0"/>
          <w:tab w:val="left" w:pos="1205"/>
          <w:tab w:val="left" w:pos="1276"/>
        </w:tabs>
        <w:ind w:left="14" w:right="14" w:firstLine="709"/>
        <w:jc w:val="both"/>
      </w:pPr>
      <w:r>
        <w:rPr>
          <w:spacing w:val="-3"/>
        </w:rPr>
        <w:t>6</w:t>
      </w:r>
      <w:r w:rsidR="00A73D8C">
        <w:rPr>
          <w:spacing w:val="-3"/>
        </w:rPr>
        <w:t>.2.1. </w:t>
      </w:r>
      <w:r w:rsidR="00A73D8C">
        <w:tab/>
        <w:t>Произвести оплату Поставщику в порядке и на условиях, предусмотренных настоящим Договором.</w:t>
      </w:r>
    </w:p>
    <w:p w:rsidR="00A73D8C" w:rsidRDefault="00E62C7A" w:rsidP="00A73D8C">
      <w:pPr>
        <w:shd w:val="clear" w:color="auto" w:fill="FFFFFF"/>
        <w:tabs>
          <w:tab w:val="left" w:pos="0"/>
          <w:tab w:val="left" w:pos="1276"/>
        </w:tabs>
        <w:ind w:left="14" w:right="14" w:firstLine="709"/>
        <w:jc w:val="both"/>
      </w:pPr>
      <w:r>
        <w:t>6</w:t>
      </w:r>
      <w:r w:rsidR="00A73D8C">
        <w:t xml:space="preserve">.2.2. </w:t>
      </w:r>
      <w:r w:rsidR="00A73D8C">
        <w:tab/>
        <w:t xml:space="preserve">Обеспечить условия для проведения и участвовать в проведении входного контроля качества поставляемого на Площадку АЭС </w:t>
      </w:r>
      <w:r w:rsidR="00F865F9">
        <w:t>Материала</w:t>
      </w:r>
      <w:r w:rsidR="00A73D8C">
        <w:t>, проводимом Заказчиком.</w:t>
      </w:r>
    </w:p>
    <w:p w:rsidR="00A73D8C" w:rsidRDefault="00E62C7A" w:rsidP="00A73D8C">
      <w:pPr>
        <w:shd w:val="clear" w:color="auto" w:fill="FFFFFF"/>
        <w:tabs>
          <w:tab w:val="left" w:pos="0"/>
          <w:tab w:val="left" w:pos="1276"/>
        </w:tabs>
        <w:ind w:left="14" w:right="14" w:firstLine="709"/>
        <w:jc w:val="both"/>
      </w:pPr>
      <w:r>
        <w:t>6</w:t>
      </w:r>
      <w:r w:rsidR="00A73D8C">
        <w:t>.2.3. Направить в адрес Поставщика посредством почты и/или электронной почты наименование, реквизиты и контактные данные Грузополучателя.</w:t>
      </w:r>
    </w:p>
    <w:p w:rsidR="008D3E2F" w:rsidRDefault="008D3E2F" w:rsidP="00E62C7A">
      <w:pPr>
        <w:tabs>
          <w:tab w:val="left" w:pos="0"/>
        </w:tabs>
        <w:jc w:val="both"/>
      </w:pPr>
    </w:p>
    <w:p w:rsidR="00A73D8C" w:rsidRPr="00A73D8C" w:rsidRDefault="00A73D8C" w:rsidP="00A73D8C">
      <w:pPr>
        <w:tabs>
          <w:tab w:val="left" w:pos="0"/>
        </w:tabs>
        <w:ind w:firstLine="709"/>
        <w:jc w:val="center"/>
        <w:rPr>
          <w:b/>
          <w:bCs/>
        </w:rPr>
      </w:pPr>
      <w:r>
        <w:rPr>
          <w:b/>
          <w:color w:val="000000"/>
        </w:rPr>
        <w:t xml:space="preserve">Статья </w:t>
      </w:r>
      <w:r w:rsidR="00E62C7A">
        <w:rPr>
          <w:b/>
          <w:color w:val="000000"/>
        </w:rPr>
        <w:t>7</w:t>
      </w:r>
      <w:r>
        <w:rPr>
          <w:b/>
          <w:color w:val="000000"/>
        </w:rPr>
        <w:t>.</w:t>
      </w:r>
      <w:r>
        <w:rPr>
          <w:b/>
        </w:rPr>
        <w:t xml:space="preserve"> </w:t>
      </w:r>
      <w:r>
        <w:rPr>
          <w:b/>
          <w:bCs/>
        </w:rPr>
        <w:t>Права и обязанности Поставщика</w:t>
      </w:r>
    </w:p>
    <w:p w:rsidR="00A73D8C" w:rsidRPr="00A73D8C" w:rsidRDefault="00A73D8C" w:rsidP="00A73D8C">
      <w:pPr>
        <w:tabs>
          <w:tab w:val="left" w:pos="0"/>
        </w:tabs>
        <w:ind w:firstLine="709"/>
        <w:jc w:val="center"/>
        <w:rPr>
          <w:b/>
          <w:bCs/>
        </w:rPr>
      </w:pPr>
    </w:p>
    <w:p w:rsidR="00A73D8C" w:rsidRDefault="00E62C7A" w:rsidP="00A73D8C">
      <w:pPr>
        <w:shd w:val="clear" w:color="auto" w:fill="FFFFFF"/>
        <w:tabs>
          <w:tab w:val="left" w:pos="0"/>
        </w:tabs>
        <w:ind w:firstLine="709"/>
        <w:jc w:val="both"/>
      </w:pPr>
      <w:r>
        <w:rPr>
          <w:spacing w:val="-2"/>
        </w:rPr>
        <w:t>7</w:t>
      </w:r>
      <w:r w:rsidR="00A73D8C">
        <w:rPr>
          <w:spacing w:val="-2"/>
        </w:rPr>
        <w:t>.1  Поставщик обязан:</w:t>
      </w:r>
    </w:p>
    <w:p w:rsidR="00A73D8C" w:rsidRPr="00A41893" w:rsidRDefault="00E62C7A" w:rsidP="00A73D8C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  <w:rPr>
          <w:spacing w:val="-3"/>
        </w:rPr>
      </w:pPr>
      <w:r>
        <w:t>7</w:t>
      </w:r>
      <w:r w:rsidR="00A73D8C" w:rsidRPr="00A41893">
        <w:t xml:space="preserve">.1.1. Поставить </w:t>
      </w:r>
      <w:r w:rsidR="00F865F9" w:rsidRPr="00A41893">
        <w:t>Материалы</w:t>
      </w:r>
      <w:r w:rsidR="00A73D8C" w:rsidRPr="00A41893">
        <w:t xml:space="preserve"> в соответствии со Спецификацией, ТУ и действующими</w:t>
      </w:r>
      <w:r w:rsidR="00A73D8C" w:rsidRPr="00A41893">
        <w:rPr>
          <w:b/>
        </w:rPr>
        <w:t xml:space="preserve"> </w:t>
      </w:r>
      <w:r w:rsidR="00A73D8C" w:rsidRPr="00A41893">
        <w:t>нормативными техническими документами.</w:t>
      </w:r>
    </w:p>
    <w:p w:rsidR="00A73D8C" w:rsidRPr="00A41893" w:rsidRDefault="00E62C7A" w:rsidP="00A73D8C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>
        <w:rPr>
          <w:spacing w:val="-1"/>
        </w:rPr>
        <w:t>7</w:t>
      </w:r>
      <w:r w:rsidR="00A73D8C" w:rsidRPr="00A41893">
        <w:rPr>
          <w:spacing w:val="-1"/>
        </w:rPr>
        <w:t>.1.</w:t>
      </w:r>
      <w:r w:rsidR="00A41893" w:rsidRPr="00A41893">
        <w:rPr>
          <w:spacing w:val="-1"/>
        </w:rPr>
        <w:t>2</w:t>
      </w:r>
      <w:r w:rsidR="00A73D8C" w:rsidRPr="00A41893">
        <w:rPr>
          <w:spacing w:val="-1"/>
        </w:rPr>
        <w:t>.</w:t>
      </w:r>
      <w:r w:rsidR="00A73D8C" w:rsidRPr="00A41893">
        <w:tab/>
        <w:t xml:space="preserve">Предоставить Покупателю </w:t>
      </w:r>
      <w:r w:rsidR="0002628C" w:rsidRPr="00A41893">
        <w:t xml:space="preserve">необходимую </w:t>
      </w:r>
      <w:r w:rsidR="00A73D8C" w:rsidRPr="00A41893">
        <w:t>товаросопроводительную и техническую</w:t>
      </w:r>
      <w:r w:rsidR="0002628C" w:rsidRPr="00A41893">
        <w:t xml:space="preserve"> документацию.</w:t>
      </w:r>
    </w:p>
    <w:p w:rsidR="00A73D8C" w:rsidRPr="00A41893" w:rsidRDefault="00A73D8C" w:rsidP="00A73D8C">
      <w:pPr>
        <w:ind w:firstLine="709"/>
        <w:jc w:val="both"/>
        <w:rPr>
          <w:szCs w:val="20"/>
        </w:rPr>
      </w:pPr>
      <w:r w:rsidRPr="00A41893">
        <w:rPr>
          <w:szCs w:val="20"/>
        </w:rPr>
        <w:t>Все поставляем</w:t>
      </w:r>
      <w:r w:rsidR="0002628C" w:rsidRPr="00A41893">
        <w:rPr>
          <w:szCs w:val="20"/>
        </w:rPr>
        <w:t>ые</w:t>
      </w:r>
      <w:r w:rsidRPr="00A41893">
        <w:rPr>
          <w:szCs w:val="20"/>
        </w:rPr>
        <w:t xml:space="preserve"> </w:t>
      </w:r>
      <w:r w:rsidR="0002628C" w:rsidRPr="00A41893">
        <w:rPr>
          <w:szCs w:val="20"/>
        </w:rPr>
        <w:t>Материалы</w:t>
      </w:r>
      <w:r w:rsidRPr="00A41893">
        <w:rPr>
          <w:szCs w:val="20"/>
        </w:rPr>
        <w:t xml:space="preserve"> должно иметь соответствующие сертификаты, паспорта</w:t>
      </w:r>
      <w:r w:rsidR="0002628C" w:rsidRPr="00A41893">
        <w:rPr>
          <w:szCs w:val="20"/>
        </w:rPr>
        <w:t xml:space="preserve"> качества </w:t>
      </w:r>
      <w:r w:rsidRPr="00A41893">
        <w:rPr>
          <w:szCs w:val="20"/>
        </w:rPr>
        <w:t xml:space="preserve">и другие документы, удостоверяющие качество. Заверенные копии этих сертификатов, </w:t>
      </w:r>
      <w:r w:rsidR="0002628C" w:rsidRPr="00A41893">
        <w:rPr>
          <w:szCs w:val="20"/>
        </w:rPr>
        <w:t>заверенную копию паспорта качества</w:t>
      </w:r>
      <w:r w:rsidRPr="00A41893">
        <w:rPr>
          <w:szCs w:val="20"/>
        </w:rPr>
        <w:t xml:space="preserve"> и других документов должны быть предоставлены Покупателю комплектно с </w:t>
      </w:r>
      <w:r w:rsidR="0002628C" w:rsidRPr="00A41893">
        <w:rPr>
          <w:szCs w:val="20"/>
        </w:rPr>
        <w:t>Материалом</w:t>
      </w:r>
      <w:r w:rsidRPr="00A41893">
        <w:rPr>
          <w:szCs w:val="20"/>
        </w:rPr>
        <w:t>.</w:t>
      </w:r>
    </w:p>
    <w:p w:rsidR="00A73D8C" w:rsidRPr="00A41893" w:rsidRDefault="00A73D8C" w:rsidP="00A73D8C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 w:rsidRPr="00A41893">
        <w:t>Поставщик обязуется исполнять требования Постановления Правительства РФ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</w:t>
      </w:r>
      <w:r w:rsidR="0002628C" w:rsidRPr="00A41893">
        <w:t>ятия декларации о соответствии».</w:t>
      </w:r>
    </w:p>
    <w:p w:rsidR="00A73D8C" w:rsidRDefault="00E62C7A" w:rsidP="00A73D8C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5"/>
        </w:rPr>
      </w:pPr>
      <w:r>
        <w:t>7</w:t>
      </w:r>
      <w:r w:rsidR="00A73D8C">
        <w:t>.1.</w:t>
      </w:r>
      <w:r w:rsidR="00A41893">
        <w:t>3</w:t>
      </w:r>
      <w:r w:rsidR="00A73D8C">
        <w:t xml:space="preserve">. Осуществить поставку изготовленного </w:t>
      </w:r>
      <w:r w:rsidR="0002628C">
        <w:t>Материала</w:t>
      </w:r>
      <w:r w:rsidR="00A73D8C">
        <w:t xml:space="preserve"> в сроки, предусмотренные Спецификацией, в порядке и на условиях, предусмотренных настоящим Договором.</w:t>
      </w:r>
    </w:p>
    <w:p w:rsidR="00A73D8C" w:rsidRDefault="00E62C7A" w:rsidP="00A73D8C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4"/>
        </w:rPr>
      </w:pPr>
      <w:r>
        <w:rPr>
          <w:spacing w:val="-1"/>
        </w:rPr>
        <w:t>7</w:t>
      </w:r>
      <w:r w:rsidR="00A73D8C">
        <w:rPr>
          <w:spacing w:val="-1"/>
        </w:rPr>
        <w:t>.1.</w:t>
      </w:r>
      <w:r w:rsidR="00A41893">
        <w:rPr>
          <w:spacing w:val="-1"/>
        </w:rPr>
        <w:t>4</w:t>
      </w:r>
      <w:r w:rsidR="00A73D8C">
        <w:rPr>
          <w:spacing w:val="-1"/>
        </w:rPr>
        <w:t xml:space="preserve">. Выполнять свои обязательства в течение Гарантийного срока в соответствии с </w:t>
      </w:r>
      <w:r w:rsidR="00A73D8C">
        <w:t>условиями настоящего Договора.</w:t>
      </w:r>
    </w:p>
    <w:p w:rsidR="00A73D8C" w:rsidRDefault="00E62C7A" w:rsidP="00A73D8C">
      <w:pPr>
        <w:shd w:val="clear" w:color="auto" w:fill="FFFFFF"/>
        <w:tabs>
          <w:tab w:val="left" w:pos="0"/>
          <w:tab w:val="left" w:pos="1272"/>
        </w:tabs>
        <w:ind w:right="29" w:firstLine="709"/>
        <w:jc w:val="both"/>
        <w:rPr>
          <w:spacing w:val="-5"/>
        </w:rPr>
      </w:pPr>
      <w:r>
        <w:lastRenderedPageBreak/>
        <w:t>7</w:t>
      </w:r>
      <w:r w:rsidR="00A73D8C">
        <w:t>.1.</w:t>
      </w:r>
      <w:r w:rsidR="00A41893">
        <w:t>5</w:t>
      </w:r>
      <w:r w:rsidR="00A73D8C">
        <w:t>. Уведомлять Покупателя о любых внеплановых событиях и происшествиях, влияющих на исполнение настоящего Договора в течение 3 (трех) рабочих дней с момента их наступления.</w:t>
      </w:r>
    </w:p>
    <w:p w:rsidR="00A73D8C" w:rsidRDefault="00E62C7A" w:rsidP="00A73D8C">
      <w:pPr>
        <w:shd w:val="clear" w:color="auto" w:fill="FFFFFF"/>
        <w:tabs>
          <w:tab w:val="left" w:pos="0"/>
          <w:tab w:val="left" w:pos="1459"/>
        </w:tabs>
        <w:ind w:left="19" w:right="29" w:firstLine="709"/>
        <w:jc w:val="both"/>
      </w:pPr>
      <w:r>
        <w:rPr>
          <w:spacing w:val="-5"/>
        </w:rPr>
        <w:t>7</w:t>
      </w:r>
      <w:r w:rsidR="00A73D8C">
        <w:rPr>
          <w:spacing w:val="-5"/>
        </w:rPr>
        <w:t>.1.</w:t>
      </w:r>
      <w:r w:rsidR="00A41893">
        <w:rPr>
          <w:spacing w:val="-5"/>
        </w:rPr>
        <w:t>6</w:t>
      </w:r>
      <w:r w:rsidR="00A73D8C">
        <w:rPr>
          <w:spacing w:val="-5"/>
        </w:rPr>
        <w:t>. </w:t>
      </w:r>
      <w:r w:rsidR="00A73D8C">
        <w:t>Предоставлять Покупателю информацию и документы, касающиеся</w:t>
      </w:r>
      <w:r w:rsidR="00A73D8C">
        <w:br/>
        <w:t>исполнения условий Договора в течение 4 (четырёх) рабочих дней с момента получения</w:t>
      </w:r>
      <w:r w:rsidR="00A73D8C">
        <w:br/>
        <w:t>письменного запроса Покупателя.</w:t>
      </w:r>
    </w:p>
    <w:p w:rsidR="00A73D8C" w:rsidRDefault="00E62C7A" w:rsidP="00A73D8C">
      <w:pPr>
        <w:shd w:val="clear" w:color="auto" w:fill="FFFFFF"/>
        <w:tabs>
          <w:tab w:val="left" w:pos="0"/>
          <w:tab w:val="left" w:pos="709"/>
          <w:tab w:val="left" w:pos="1344"/>
        </w:tabs>
        <w:ind w:firstLine="709"/>
        <w:jc w:val="both"/>
      </w:pPr>
      <w:r>
        <w:rPr>
          <w:spacing w:val="-1"/>
        </w:rPr>
        <w:t>7</w:t>
      </w:r>
      <w:r w:rsidR="00A73D8C">
        <w:rPr>
          <w:spacing w:val="-1"/>
        </w:rPr>
        <w:t>.1.</w:t>
      </w:r>
      <w:r w:rsidR="00A41893">
        <w:rPr>
          <w:spacing w:val="-1"/>
        </w:rPr>
        <w:t>7</w:t>
      </w:r>
      <w:r w:rsidR="00A73D8C">
        <w:rPr>
          <w:spacing w:val="-1"/>
        </w:rPr>
        <w:t xml:space="preserve">. При поставке </w:t>
      </w:r>
      <w:r w:rsidR="00D57AE3">
        <w:rPr>
          <w:spacing w:val="-1"/>
        </w:rPr>
        <w:t>Материала</w:t>
      </w:r>
      <w:r w:rsidR="00A73D8C">
        <w:rPr>
          <w:spacing w:val="-1"/>
        </w:rPr>
        <w:t xml:space="preserve"> ненадлежащего качества </w:t>
      </w:r>
      <w:r w:rsidR="00A73D8C">
        <w:t xml:space="preserve">по требованию Покупателя заменить </w:t>
      </w:r>
      <w:r w:rsidR="00D57AE3">
        <w:t>Материала</w:t>
      </w:r>
      <w:r w:rsidR="00A73D8C">
        <w:t xml:space="preserve"> и/или его части ненадлежащего качества на </w:t>
      </w:r>
      <w:r w:rsidR="00D57AE3">
        <w:t>Материал</w:t>
      </w:r>
      <w:r w:rsidR="00A73D8C">
        <w:t xml:space="preserve"> и/или его части надлежащего качества в согласованные с Покупателем сроки.</w:t>
      </w:r>
    </w:p>
    <w:p w:rsidR="00A73D8C" w:rsidRDefault="00E62C7A" w:rsidP="00D57AE3">
      <w:pPr>
        <w:shd w:val="clear" w:color="auto" w:fill="FFFFFF"/>
        <w:tabs>
          <w:tab w:val="left" w:pos="0"/>
          <w:tab w:val="left" w:pos="1277"/>
        </w:tabs>
        <w:ind w:firstLine="709"/>
        <w:jc w:val="both"/>
      </w:pPr>
      <w:r>
        <w:t>7</w:t>
      </w:r>
      <w:r w:rsidR="00A73D8C">
        <w:t>.1.</w:t>
      </w:r>
      <w:r w:rsidR="00A41893">
        <w:t>18</w:t>
      </w:r>
      <w:r w:rsidR="00A73D8C">
        <w:t>. Выполнять иные обязанности, предусмотренные настоящим Договором.</w:t>
      </w:r>
    </w:p>
    <w:p w:rsidR="008D3E2F" w:rsidRDefault="008D3E2F" w:rsidP="00E62C7A">
      <w:pPr>
        <w:tabs>
          <w:tab w:val="left" w:pos="0"/>
        </w:tabs>
        <w:rPr>
          <w:b/>
        </w:rPr>
      </w:pPr>
    </w:p>
    <w:p w:rsidR="00A73D8C" w:rsidRDefault="00A73D8C" w:rsidP="00A73D8C">
      <w:pPr>
        <w:tabs>
          <w:tab w:val="left" w:pos="0"/>
        </w:tabs>
        <w:ind w:firstLine="709"/>
        <w:jc w:val="center"/>
        <w:rPr>
          <w:b/>
        </w:rPr>
      </w:pPr>
      <w:r>
        <w:rPr>
          <w:b/>
          <w:color w:val="000000"/>
        </w:rPr>
        <w:t xml:space="preserve">Статья </w:t>
      </w:r>
      <w:r w:rsidR="00E62C7A">
        <w:rPr>
          <w:b/>
          <w:color w:val="000000"/>
        </w:rPr>
        <w:t>8</w:t>
      </w:r>
      <w:r>
        <w:rPr>
          <w:b/>
          <w:color w:val="000000"/>
        </w:rPr>
        <w:t xml:space="preserve">. </w:t>
      </w:r>
      <w:r>
        <w:rPr>
          <w:b/>
        </w:rPr>
        <w:t xml:space="preserve">Условия и порядок поставки </w:t>
      </w:r>
      <w:r w:rsidR="00D57AE3">
        <w:rPr>
          <w:b/>
        </w:rPr>
        <w:t>Материала</w:t>
      </w:r>
    </w:p>
    <w:p w:rsidR="00A73D8C" w:rsidRDefault="00A73D8C" w:rsidP="00A73D8C">
      <w:pPr>
        <w:tabs>
          <w:tab w:val="left" w:pos="0"/>
        </w:tabs>
        <w:ind w:firstLine="709"/>
        <w:jc w:val="center"/>
        <w:rPr>
          <w:b/>
        </w:rPr>
      </w:pPr>
    </w:p>
    <w:p w:rsidR="00A73D8C" w:rsidRDefault="00E62C7A" w:rsidP="00A73D8C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A73D8C">
        <w:rPr>
          <w:sz w:val="24"/>
          <w:szCs w:val="24"/>
        </w:rPr>
        <w:t xml:space="preserve">.1. В период изготовления, приемки, поставки </w:t>
      </w:r>
      <w:r w:rsidR="00E65DB9">
        <w:rPr>
          <w:sz w:val="24"/>
          <w:szCs w:val="24"/>
        </w:rPr>
        <w:t>Материалов</w:t>
      </w:r>
      <w:r w:rsidR="00A73D8C">
        <w:rPr>
          <w:sz w:val="24"/>
          <w:szCs w:val="24"/>
        </w:rPr>
        <w:t xml:space="preserve"> Поставщик выполняет все  требования ГОСТ </w:t>
      </w:r>
      <w:proofErr w:type="gramStart"/>
      <w:r w:rsidR="00A73D8C">
        <w:rPr>
          <w:sz w:val="24"/>
          <w:szCs w:val="24"/>
        </w:rPr>
        <w:t>Р</w:t>
      </w:r>
      <w:proofErr w:type="gramEnd"/>
      <w:r w:rsidR="00A73D8C">
        <w:rPr>
          <w:sz w:val="24"/>
          <w:szCs w:val="24"/>
        </w:rPr>
        <w:t xml:space="preserve"> 15.201-2000 Продукция производственно-технического назначения. Порядок разработки и постановки продукции на производство, ГОСТ 15.309-98 Испытания и приемка выпускаемой продукции.</w:t>
      </w:r>
    </w:p>
    <w:p w:rsidR="00A73D8C" w:rsidRDefault="00E62C7A" w:rsidP="00FD507A">
      <w:pPr>
        <w:pStyle w:val="3"/>
        <w:tabs>
          <w:tab w:val="left" w:pos="0"/>
        </w:tabs>
        <w:suppressAutoHyphens/>
        <w:ind w:firstLine="709"/>
        <w:jc w:val="both"/>
        <w:rPr>
          <w:strike/>
          <w:sz w:val="24"/>
          <w:szCs w:val="24"/>
        </w:rPr>
      </w:pPr>
      <w:r>
        <w:rPr>
          <w:sz w:val="24"/>
          <w:szCs w:val="24"/>
        </w:rPr>
        <w:t>8</w:t>
      </w:r>
      <w:r w:rsidR="00A73D8C">
        <w:rPr>
          <w:sz w:val="24"/>
          <w:szCs w:val="24"/>
        </w:rPr>
        <w:t>.</w:t>
      </w:r>
      <w:r w:rsidR="00E65DB9">
        <w:rPr>
          <w:sz w:val="24"/>
          <w:szCs w:val="24"/>
        </w:rPr>
        <w:t>2</w:t>
      </w:r>
      <w:r w:rsidR="00A73D8C">
        <w:rPr>
          <w:sz w:val="24"/>
          <w:szCs w:val="24"/>
        </w:rPr>
        <w:t xml:space="preserve">. Поставщик обязуется в сроки, установленные Спецификацией (Приложение № 1 к Договору), выполнить комплекс работ/услуг, перечисленных в п. 2.1. Договора, и поставить </w:t>
      </w:r>
      <w:r w:rsidR="00E65DB9">
        <w:rPr>
          <w:sz w:val="24"/>
          <w:szCs w:val="24"/>
        </w:rPr>
        <w:t>Материалы</w:t>
      </w:r>
      <w:r w:rsidR="00A73D8C">
        <w:rPr>
          <w:sz w:val="24"/>
          <w:szCs w:val="24"/>
        </w:rPr>
        <w:t xml:space="preserve"> Покупателю в указанном в настоящем Договоре месте поставки.</w:t>
      </w:r>
    </w:p>
    <w:p w:rsidR="00A73D8C" w:rsidRPr="00661249" w:rsidRDefault="00E62C7A" w:rsidP="00A73D8C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A73D8C">
        <w:rPr>
          <w:sz w:val="24"/>
          <w:szCs w:val="24"/>
        </w:rPr>
        <w:t>.</w:t>
      </w:r>
      <w:r w:rsidR="00E65DB9">
        <w:rPr>
          <w:sz w:val="24"/>
          <w:szCs w:val="24"/>
        </w:rPr>
        <w:t>3</w:t>
      </w:r>
      <w:r w:rsidR="00A73D8C" w:rsidRPr="00661249">
        <w:rPr>
          <w:sz w:val="24"/>
          <w:szCs w:val="24"/>
        </w:rPr>
        <w:t xml:space="preserve">. Поставщик не позднее, чем за </w:t>
      </w:r>
      <w:r w:rsidR="00FD507A" w:rsidRPr="00661249">
        <w:rPr>
          <w:sz w:val="24"/>
          <w:szCs w:val="24"/>
        </w:rPr>
        <w:t>три</w:t>
      </w:r>
      <w:r w:rsidR="00A73D8C" w:rsidRPr="00661249">
        <w:rPr>
          <w:sz w:val="24"/>
          <w:szCs w:val="24"/>
        </w:rPr>
        <w:t xml:space="preserve"> (</w:t>
      </w:r>
      <w:r w:rsidR="00FD507A" w:rsidRPr="00661249">
        <w:rPr>
          <w:sz w:val="24"/>
          <w:szCs w:val="24"/>
        </w:rPr>
        <w:t>три</w:t>
      </w:r>
      <w:r w:rsidR="00A73D8C" w:rsidRPr="00661249">
        <w:rPr>
          <w:sz w:val="24"/>
          <w:szCs w:val="24"/>
        </w:rPr>
        <w:t xml:space="preserve">) рабочих дней до даты отгрузки </w:t>
      </w:r>
      <w:r w:rsidR="00FD507A" w:rsidRPr="00661249">
        <w:rPr>
          <w:sz w:val="24"/>
          <w:szCs w:val="24"/>
        </w:rPr>
        <w:t>Материала</w:t>
      </w:r>
      <w:r w:rsidR="00A73D8C" w:rsidRPr="00661249">
        <w:rPr>
          <w:sz w:val="24"/>
          <w:szCs w:val="24"/>
        </w:rPr>
        <w:t>, сообщит Покупателю посредством факсимильной связи и/или электронной почты  нижеследующую информацию:</w:t>
      </w:r>
    </w:p>
    <w:p w:rsidR="00A73D8C" w:rsidRPr="00661249" w:rsidRDefault="00A73D8C" w:rsidP="00A73D8C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 xml:space="preserve">- ожидаемая дата </w:t>
      </w:r>
      <w:r w:rsidR="00FD507A" w:rsidRPr="00661249">
        <w:rPr>
          <w:sz w:val="24"/>
          <w:szCs w:val="24"/>
        </w:rPr>
        <w:t>отгрузки</w:t>
      </w:r>
      <w:r w:rsidRPr="00661249">
        <w:rPr>
          <w:sz w:val="24"/>
          <w:szCs w:val="24"/>
        </w:rPr>
        <w:t>;</w:t>
      </w:r>
    </w:p>
    <w:p w:rsidR="00A73D8C" w:rsidRPr="00661249" w:rsidRDefault="00A73D8C" w:rsidP="00A73D8C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общее количество грузовых мест;</w:t>
      </w:r>
    </w:p>
    <w:p w:rsidR="00A73D8C" w:rsidRPr="00661249" w:rsidRDefault="00A73D8C" w:rsidP="00A73D8C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общая масса брутто (</w:t>
      </w:r>
      <w:proofErr w:type="gramStart"/>
      <w:r w:rsidRPr="00661249">
        <w:rPr>
          <w:sz w:val="24"/>
          <w:szCs w:val="24"/>
        </w:rPr>
        <w:t>кг</w:t>
      </w:r>
      <w:proofErr w:type="gramEnd"/>
      <w:r w:rsidRPr="00661249">
        <w:rPr>
          <w:sz w:val="24"/>
          <w:szCs w:val="24"/>
        </w:rPr>
        <w:t>), общая масса нетто (кг) и общий объем (м³) грузовых мест;</w:t>
      </w:r>
    </w:p>
    <w:p w:rsidR="00A73D8C" w:rsidRPr="00661249" w:rsidRDefault="00A73D8C" w:rsidP="00A73D8C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 xml:space="preserve">- наименование </w:t>
      </w:r>
      <w:r w:rsidR="00FD507A" w:rsidRPr="00661249">
        <w:rPr>
          <w:sz w:val="24"/>
          <w:szCs w:val="24"/>
        </w:rPr>
        <w:t>Материала</w:t>
      </w:r>
      <w:r w:rsidRPr="00661249">
        <w:rPr>
          <w:sz w:val="24"/>
          <w:szCs w:val="24"/>
        </w:rPr>
        <w:t>, код РТМ (при наличии), номер позиции и количество в соответствии со Спецификацией  (Приложение №1 к Договору);</w:t>
      </w:r>
    </w:p>
    <w:p w:rsidR="00A73D8C" w:rsidRPr="00661249" w:rsidRDefault="00A73D8C" w:rsidP="00A73D8C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массогабаритные характеристики каждого грузового места в отгружаемой партии: масса нетто (</w:t>
      </w:r>
      <w:proofErr w:type="gramStart"/>
      <w:r w:rsidRPr="00661249">
        <w:rPr>
          <w:sz w:val="24"/>
          <w:szCs w:val="24"/>
        </w:rPr>
        <w:t>кг</w:t>
      </w:r>
      <w:proofErr w:type="gramEnd"/>
      <w:r w:rsidRPr="00661249">
        <w:rPr>
          <w:sz w:val="24"/>
          <w:szCs w:val="24"/>
        </w:rPr>
        <w:t>), масса брутто (кг), объем (м³) и габаритные размеры (мм), вид упаковки каждого грузового места;</w:t>
      </w:r>
    </w:p>
    <w:p w:rsidR="00A73D8C" w:rsidRPr="00661249" w:rsidRDefault="00A73D8C" w:rsidP="00A73D8C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 xml:space="preserve">- описание специальных мер предосторожности, которые должны применяться для такого </w:t>
      </w:r>
      <w:r w:rsidR="00E65DB9">
        <w:rPr>
          <w:sz w:val="24"/>
          <w:szCs w:val="24"/>
        </w:rPr>
        <w:t>Материал</w:t>
      </w:r>
      <w:r w:rsidR="003A3B33">
        <w:rPr>
          <w:sz w:val="24"/>
          <w:szCs w:val="24"/>
        </w:rPr>
        <w:t>а</w:t>
      </w:r>
      <w:r w:rsidRPr="00661249">
        <w:rPr>
          <w:sz w:val="24"/>
          <w:szCs w:val="24"/>
        </w:rPr>
        <w:t>, включая требования к температуре, удару и т.д. во время погрузки на транспортное средство, крепления, транспортировки, выгрузки и хранения на Площадке  АЭС;</w:t>
      </w:r>
    </w:p>
    <w:p w:rsidR="00A73D8C" w:rsidRPr="00661249" w:rsidRDefault="00A73D8C" w:rsidP="00A73D8C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 xml:space="preserve">- возможность </w:t>
      </w:r>
      <w:proofErr w:type="spellStart"/>
      <w:r w:rsidRPr="00661249">
        <w:rPr>
          <w:sz w:val="24"/>
          <w:szCs w:val="24"/>
        </w:rPr>
        <w:t>штабелирования</w:t>
      </w:r>
      <w:proofErr w:type="spellEnd"/>
      <w:r w:rsidRPr="00661249">
        <w:rPr>
          <w:sz w:val="24"/>
          <w:szCs w:val="24"/>
        </w:rPr>
        <w:t xml:space="preserve"> </w:t>
      </w:r>
      <w:r w:rsidR="00FD507A" w:rsidRPr="00661249">
        <w:rPr>
          <w:sz w:val="24"/>
          <w:szCs w:val="24"/>
        </w:rPr>
        <w:t>Материала</w:t>
      </w:r>
      <w:r w:rsidRPr="00661249">
        <w:rPr>
          <w:sz w:val="24"/>
          <w:szCs w:val="24"/>
        </w:rPr>
        <w:t xml:space="preserve">.  </w:t>
      </w:r>
    </w:p>
    <w:p w:rsidR="005C06A2" w:rsidRDefault="00E62C7A" w:rsidP="005C06A2">
      <w:pPr>
        <w:ind w:firstLine="709"/>
        <w:jc w:val="both"/>
      </w:pPr>
      <w:r>
        <w:t>8</w:t>
      </w:r>
      <w:r w:rsidR="00A73D8C" w:rsidRPr="00661249">
        <w:t>.</w:t>
      </w:r>
      <w:r w:rsidR="00E65DB9">
        <w:t>4</w:t>
      </w:r>
      <w:r w:rsidR="00A73D8C" w:rsidRPr="00661249">
        <w:t xml:space="preserve">. </w:t>
      </w:r>
      <w:r w:rsidR="005C06A2" w:rsidRPr="00C57348">
        <w:rPr>
          <w:bCs/>
        </w:rPr>
        <w:t xml:space="preserve">Осуществлять поставку Товара надлежащего качества, в ассортименте, количестве и в сроки, предусмотренные настоящим </w:t>
      </w:r>
      <w:r w:rsidR="005C06A2">
        <w:rPr>
          <w:bCs/>
        </w:rPr>
        <w:t>Договор</w:t>
      </w:r>
      <w:r w:rsidR="005C06A2" w:rsidRPr="00C57348">
        <w:rPr>
          <w:bCs/>
        </w:rPr>
        <w:t xml:space="preserve">ом и передать Покупателю Товар согласно условиям настоящего </w:t>
      </w:r>
      <w:r w:rsidR="005C06A2">
        <w:rPr>
          <w:bCs/>
        </w:rPr>
        <w:t>Договор</w:t>
      </w:r>
      <w:r w:rsidR="005C06A2" w:rsidRPr="00C57348">
        <w:rPr>
          <w:bCs/>
        </w:rPr>
        <w:t xml:space="preserve">а по товарной накладной (ТОРГ – 12) на складе Покупателя по адресу: </w:t>
      </w:r>
      <w:r w:rsidR="005C06A2" w:rsidRPr="00FA57AF">
        <w:t>347388, г. Волгодонск-28</w:t>
      </w:r>
      <w:r w:rsidR="005C06A2">
        <w:t>, Ростовская область.</w:t>
      </w:r>
    </w:p>
    <w:p w:rsidR="00A73D8C" w:rsidRDefault="00E62C7A" w:rsidP="005C06A2">
      <w:pPr>
        <w:ind w:firstLine="709"/>
        <w:jc w:val="both"/>
      </w:pPr>
      <w:r>
        <w:t>8</w:t>
      </w:r>
      <w:r w:rsidR="00A73D8C">
        <w:t>.</w:t>
      </w:r>
      <w:r w:rsidR="00E65DB9">
        <w:t>5</w:t>
      </w:r>
      <w:r w:rsidR="00A73D8C">
        <w:t xml:space="preserve">. Право собственности и риски случайной гибели или повреждения </w:t>
      </w:r>
      <w:r w:rsidR="003A3B33">
        <w:t>Материалов</w:t>
      </w:r>
      <w:r w:rsidR="00A73D8C">
        <w:t xml:space="preserve"> переходят от Поставщика к Покупателю в момент подписания товарной накладной (ТОРГ- 12)  уполномоченным представителем Покупателя в порядке, установленном условиями настоящего Договора.</w:t>
      </w:r>
    </w:p>
    <w:p w:rsidR="00A73D8C" w:rsidRPr="00A73D8C" w:rsidRDefault="00E62C7A" w:rsidP="00A73D8C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A73D8C">
        <w:rPr>
          <w:sz w:val="24"/>
          <w:szCs w:val="24"/>
        </w:rPr>
        <w:t>.</w:t>
      </w:r>
      <w:r w:rsidR="00E65DB9">
        <w:rPr>
          <w:sz w:val="24"/>
          <w:szCs w:val="24"/>
        </w:rPr>
        <w:t>6</w:t>
      </w:r>
      <w:r w:rsidR="00A73D8C">
        <w:rPr>
          <w:sz w:val="24"/>
          <w:szCs w:val="24"/>
        </w:rPr>
        <w:t xml:space="preserve">. Датой поставки </w:t>
      </w:r>
      <w:r w:rsidR="003A3B33">
        <w:rPr>
          <w:sz w:val="24"/>
          <w:szCs w:val="24"/>
        </w:rPr>
        <w:t>Материалов</w:t>
      </w:r>
      <w:r w:rsidR="00A73D8C">
        <w:rPr>
          <w:sz w:val="24"/>
          <w:szCs w:val="24"/>
        </w:rPr>
        <w:t xml:space="preserve"> считается дата подписания Грузополучателем транспортной накладной о приеме </w:t>
      </w:r>
      <w:r w:rsidR="003A3B33">
        <w:rPr>
          <w:sz w:val="24"/>
          <w:szCs w:val="24"/>
        </w:rPr>
        <w:t>Материала</w:t>
      </w:r>
      <w:r w:rsidR="00A73D8C">
        <w:rPr>
          <w:sz w:val="24"/>
          <w:szCs w:val="24"/>
        </w:rPr>
        <w:t xml:space="preserve"> от </w:t>
      </w:r>
      <w:r w:rsidR="00495E8F">
        <w:rPr>
          <w:sz w:val="24"/>
          <w:szCs w:val="24"/>
        </w:rPr>
        <w:t>Поставщика</w:t>
      </w:r>
      <w:r w:rsidR="00A73D8C">
        <w:rPr>
          <w:sz w:val="24"/>
          <w:szCs w:val="24"/>
        </w:rPr>
        <w:t xml:space="preserve"> в месте поставки, указанном в настоящем Договоре.</w:t>
      </w:r>
    </w:p>
    <w:p w:rsidR="008D3E2F" w:rsidRDefault="008D3E2F" w:rsidP="00E62C7A">
      <w:pPr>
        <w:pStyle w:val="a5"/>
        <w:widowControl w:val="0"/>
        <w:tabs>
          <w:tab w:val="left" w:pos="0"/>
        </w:tabs>
        <w:suppressAutoHyphens/>
        <w:ind w:left="0" w:firstLine="709"/>
        <w:jc w:val="both"/>
        <w:rPr>
          <w:bCs/>
        </w:rPr>
      </w:pPr>
    </w:p>
    <w:p w:rsidR="00B004A9" w:rsidRDefault="00B004A9" w:rsidP="00E62C7A">
      <w:pPr>
        <w:pStyle w:val="a5"/>
        <w:widowControl w:val="0"/>
        <w:tabs>
          <w:tab w:val="left" w:pos="0"/>
        </w:tabs>
        <w:suppressAutoHyphens/>
        <w:ind w:left="0" w:firstLine="709"/>
        <w:jc w:val="both"/>
        <w:rPr>
          <w:bCs/>
        </w:rPr>
      </w:pPr>
    </w:p>
    <w:p w:rsidR="005C06A2" w:rsidRDefault="005C06A2" w:rsidP="00E62C7A">
      <w:pPr>
        <w:pStyle w:val="a5"/>
        <w:widowControl w:val="0"/>
        <w:tabs>
          <w:tab w:val="left" w:pos="0"/>
        </w:tabs>
        <w:suppressAutoHyphens/>
        <w:ind w:left="0" w:firstLine="709"/>
        <w:jc w:val="both"/>
        <w:rPr>
          <w:bCs/>
        </w:rPr>
      </w:pPr>
    </w:p>
    <w:p w:rsidR="005C06A2" w:rsidRPr="00E62C7A" w:rsidRDefault="005C06A2" w:rsidP="00E62C7A">
      <w:pPr>
        <w:pStyle w:val="a5"/>
        <w:widowControl w:val="0"/>
        <w:tabs>
          <w:tab w:val="left" w:pos="0"/>
        </w:tabs>
        <w:suppressAutoHyphens/>
        <w:ind w:left="0" w:firstLine="709"/>
        <w:jc w:val="both"/>
        <w:rPr>
          <w:bCs/>
        </w:rPr>
      </w:pPr>
    </w:p>
    <w:p w:rsidR="00627B16" w:rsidRDefault="00627B16" w:rsidP="00A73D8C">
      <w:pPr>
        <w:shd w:val="clear" w:color="auto" w:fill="FFFFFF"/>
        <w:tabs>
          <w:tab w:val="left" w:pos="0"/>
        </w:tabs>
        <w:ind w:left="3360" w:firstLine="709"/>
        <w:jc w:val="both"/>
        <w:rPr>
          <w:b/>
          <w:bCs/>
          <w:spacing w:val="-1"/>
        </w:rPr>
      </w:pPr>
    </w:p>
    <w:p w:rsidR="00A73D8C" w:rsidRPr="00A73D8C" w:rsidRDefault="00A73D8C" w:rsidP="00A73D8C">
      <w:pPr>
        <w:shd w:val="clear" w:color="auto" w:fill="FFFFFF"/>
        <w:tabs>
          <w:tab w:val="left" w:pos="0"/>
        </w:tabs>
        <w:ind w:left="3360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E62C7A">
        <w:rPr>
          <w:b/>
          <w:bCs/>
          <w:spacing w:val="-1"/>
        </w:rPr>
        <w:t>9</w:t>
      </w:r>
      <w:r>
        <w:rPr>
          <w:b/>
          <w:bCs/>
          <w:spacing w:val="-1"/>
        </w:rPr>
        <w:t>. Гарантийный срок</w:t>
      </w:r>
    </w:p>
    <w:p w:rsidR="00A73D8C" w:rsidRPr="00A73D8C" w:rsidRDefault="00A73D8C" w:rsidP="00A73D8C">
      <w:pPr>
        <w:shd w:val="clear" w:color="auto" w:fill="FFFFFF"/>
        <w:tabs>
          <w:tab w:val="left" w:pos="0"/>
        </w:tabs>
        <w:ind w:left="3360" w:firstLine="709"/>
        <w:jc w:val="both"/>
        <w:rPr>
          <w:b/>
          <w:bCs/>
          <w:spacing w:val="-1"/>
        </w:rPr>
      </w:pPr>
    </w:p>
    <w:p w:rsidR="00A73D8C" w:rsidRDefault="00E62C7A" w:rsidP="00A73D8C">
      <w:pPr>
        <w:shd w:val="clear" w:color="auto" w:fill="FFFFFF"/>
        <w:tabs>
          <w:tab w:val="left" w:pos="0"/>
          <w:tab w:val="left" w:pos="1238"/>
        </w:tabs>
        <w:ind w:left="43" w:right="14" w:firstLine="709"/>
        <w:jc w:val="both"/>
      </w:pPr>
      <w:r>
        <w:t>9</w:t>
      </w:r>
      <w:r w:rsidR="00A73D8C">
        <w:t xml:space="preserve">.1. Гарантия качества распространяется на </w:t>
      </w:r>
      <w:r w:rsidR="002A4EF9">
        <w:t>весь Материал</w:t>
      </w:r>
      <w:r w:rsidR="00A73D8C">
        <w:t>, поставляем</w:t>
      </w:r>
      <w:r w:rsidR="003A3B33">
        <w:t>ый</w:t>
      </w:r>
      <w:r w:rsidR="00A73D8C">
        <w:br/>
        <w:t>Поставщиком по настоящему Договору.</w:t>
      </w:r>
    </w:p>
    <w:p w:rsidR="00A73D8C" w:rsidRDefault="00E62C7A" w:rsidP="00A73D8C">
      <w:pPr>
        <w:shd w:val="clear" w:color="auto" w:fill="FFFFFF"/>
        <w:tabs>
          <w:tab w:val="left" w:pos="0"/>
          <w:tab w:val="left" w:pos="1166"/>
        </w:tabs>
        <w:ind w:left="48" w:right="5" w:firstLine="709"/>
        <w:jc w:val="both"/>
      </w:pPr>
      <w:r>
        <w:rPr>
          <w:spacing w:val="-9"/>
        </w:rPr>
        <w:t>9</w:t>
      </w:r>
      <w:r w:rsidR="00A73D8C">
        <w:rPr>
          <w:spacing w:val="-9"/>
        </w:rPr>
        <w:t xml:space="preserve">.2.  </w:t>
      </w:r>
      <w:r w:rsidR="00A73D8C">
        <w:t xml:space="preserve">При обнаружении в течение Гарантийного срока недостатков и/или дефектов </w:t>
      </w:r>
      <w:r w:rsidR="003A3B33">
        <w:t>Материалов</w:t>
      </w:r>
      <w:r w:rsidR="00A73D8C">
        <w:t xml:space="preserve"> либо несоответствия </w:t>
      </w:r>
      <w:r w:rsidR="003A3B33">
        <w:t>Материалов</w:t>
      </w:r>
      <w:r w:rsidR="00A73D8C">
        <w:t xml:space="preserve"> требованиям ТУ полностью или частично (далее – недостатки и/или дефекты), Покупатель обязан письменно уведомить Поставщика об обнаружении </w:t>
      </w:r>
      <w:r w:rsidR="00A73D8C">
        <w:rPr>
          <w:spacing w:val="-1"/>
        </w:rPr>
        <w:t xml:space="preserve">недостатков и/или дефектов, с указанием срока прибытия представителей Поставщика для </w:t>
      </w:r>
      <w:r w:rsidR="00A73D8C">
        <w:t>подписания акта о выявленных недостатках и/или дефектах.</w:t>
      </w:r>
    </w:p>
    <w:p w:rsidR="00A73D8C" w:rsidRDefault="00A73D8C" w:rsidP="00A73D8C">
      <w:pPr>
        <w:shd w:val="clear" w:color="auto" w:fill="FFFFFF"/>
        <w:tabs>
          <w:tab w:val="left" w:pos="0"/>
        </w:tabs>
        <w:ind w:left="53" w:right="5" w:firstLine="709"/>
        <w:jc w:val="both"/>
      </w:pPr>
      <w:proofErr w:type="gramStart"/>
      <w:r>
        <w:t xml:space="preserve"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</w:t>
      </w:r>
      <w:r>
        <w:rPr>
          <w:spacing w:val="-1"/>
        </w:rPr>
        <w:t>недостатках и/или дефектах, подписанный Покупателем в одностороннем порядке.</w:t>
      </w:r>
      <w:proofErr w:type="gramEnd"/>
    </w:p>
    <w:p w:rsidR="00A73D8C" w:rsidRDefault="00E62C7A" w:rsidP="00A73D8C">
      <w:pPr>
        <w:shd w:val="clear" w:color="auto" w:fill="FFFFFF"/>
        <w:tabs>
          <w:tab w:val="left" w:pos="0"/>
          <w:tab w:val="left" w:pos="1166"/>
        </w:tabs>
        <w:ind w:left="48" w:firstLine="709"/>
        <w:jc w:val="both"/>
      </w:pPr>
      <w:r>
        <w:rPr>
          <w:spacing w:val="-9"/>
        </w:rPr>
        <w:t>9</w:t>
      </w:r>
      <w:r w:rsidR="00A73D8C">
        <w:rPr>
          <w:spacing w:val="-9"/>
        </w:rPr>
        <w:t>.3.  </w:t>
      </w:r>
      <w:proofErr w:type="gramStart"/>
      <w:r w:rsidR="00A73D8C">
        <w:t xml:space="preserve">Поставщик обязуется за свой счет, в срок, указанный Покупателем, устранить </w:t>
      </w:r>
      <w:r w:rsidR="00A73D8C">
        <w:rPr>
          <w:spacing w:val="-1"/>
        </w:rPr>
        <w:t xml:space="preserve">все выявленные недостатки и/или дефекты, обнаруженные в течение Гарантийного срока, </w:t>
      </w:r>
      <w:r w:rsidR="00A73D8C">
        <w:t xml:space="preserve">либо заменить </w:t>
      </w:r>
      <w:r w:rsidR="002A4EF9">
        <w:t>Материал</w:t>
      </w:r>
      <w:r w:rsidR="00A73D8C">
        <w:t xml:space="preserve"> и/или его части ненадлежащего </w:t>
      </w:r>
      <w:r w:rsidR="00A73D8C">
        <w:rPr>
          <w:spacing w:val="-1"/>
        </w:rPr>
        <w:t xml:space="preserve">качества на </w:t>
      </w:r>
      <w:r w:rsidR="00495E8F">
        <w:rPr>
          <w:spacing w:val="-1"/>
        </w:rPr>
        <w:t>Материал</w:t>
      </w:r>
      <w:r w:rsidR="00A73D8C">
        <w:rPr>
          <w:spacing w:val="-1"/>
        </w:rPr>
        <w:t xml:space="preserve">  и/или его части надлежащего качества, </w:t>
      </w:r>
      <w:r w:rsidR="00A73D8C">
        <w:t xml:space="preserve">в противном случае Покупатель вправе устранить недостатки и/или дефекты </w:t>
      </w:r>
      <w:r w:rsidR="00A73D8C">
        <w:rPr>
          <w:spacing w:val="-1"/>
        </w:rPr>
        <w:t>собственными и/или привлеченными силами с отнесением при этом всех подтвержденных документально</w:t>
      </w:r>
      <w:proofErr w:type="gramEnd"/>
      <w:r w:rsidR="00A73D8C">
        <w:rPr>
          <w:spacing w:val="-1"/>
        </w:rPr>
        <w:t xml:space="preserve"> затрат и расходов на Поставщика, а также предъявить штрафные санкции, </w:t>
      </w:r>
      <w:r w:rsidR="00A73D8C">
        <w:t>предусмотренные настоящим Договором.</w:t>
      </w:r>
    </w:p>
    <w:p w:rsidR="00A73D8C" w:rsidRDefault="00E62C7A" w:rsidP="00A73D8C">
      <w:pPr>
        <w:shd w:val="clear" w:color="auto" w:fill="FFFFFF"/>
        <w:tabs>
          <w:tab w:val="left" w:pos="0"/>
          <w:tab w:val="left" w:pos="1248"/>
        </w:tabs>
        <w:ind w:left="10" w:right="43" w:firstLine="709"/>
        <w:jc w:val="both"/>
      </w:pPr>
      <w:r>
        <w:rPr>
          <w:spacing w:val="-10"/>
        </w:rPr>
        <w:t>9</w:t>
      </w:r>
      <w:r w:rsidR="00A73D8C">
        <w:rPr>
          <w:spacing w:val="-10"/>
        </w:rPr>
        <w:t>.4.  </w:t>
      </w:r>
      <w:r w:rsidR="00A73D8C">
        <w:t>Если отступления от условий Договора являются существенными и</w:t>
      </w:r>
      <w:r w:rsidR="00A73D8C">
        <w:br/>
        <w:t>неустранимыми, Покупатель вправе отказаться от исполнения Договора и потребовать</w:t>
      </w:r>
      <w:r w:rsidR="00A73D8C">
        <w:br/>
        <w:t>возмещения причиненных убытков в полном размере.</w:t>
      </w:r>
    </w:p>
    <w:p w:rsidR="00A73D8C" w:rsidRDefault="00E62C7A" w:rsidP="00A73D8C">
      <w:pPr>
        <w:shd w:val="clear" w:color="auto" w:fill="FFFFFF"/>
        <w:tabs>
          <w:tab w:val="left" w:pos="0"/>
          <w:tab w:val="left" w:pos="1128"/>
        </w:tabs>
        <w:ind w:left="14" w:right="-1" w:firstLine="709"/>
        <w:jc w:val="both"/>
      </w:pPr>
      <w:r>
        <w:rPr>
          <w:spacing w:val="-9"/>
        </w:rPr>
        <w:t>9</w:t>
      </w:r>
      <w:r w:rsidR="00A73D8C" w:rsidRPr="00661249">
        <w:rPr>
          <w:spacing w:val="-9"/>
        </w:rPr>
        <w:t xml:space="preserve">.5. </w:t>
      </w:r>
      <w:r w:rsidR="00A73D8C" w:rsidRPr="00661249">
        <w:t>Гарантийный срок на поставленн</w:t>
      </w:r>
      <w:r w:rsidR="003A3B33">
        <w:t>ый</w:t>
      </w:r>
      <w:r w:rsidR="00A73D8C" w:rsidRPr="00661249">
        <w:t xml:space="preserve"> </w:t>
      </w:r>
      <w:r w:rsidR="003A3B33">
        <w:t>Материал</w:t>
      </w:r>
      <w:r w:rsidR="00A73D8C" w:rsidRPr="00661249">
        <w:t xml:space="preserve">, в том числе на </w:t>
      </w:r>
      <w:r w:rsidR="003A3B33">
        <w:t>Материалы</w:t>
      </w:r>
      <w:r w:rsidR="00A73D8C" w:rsidRPr="00661249">
        <w:t>, поставленн</w:t>
      </w:r>
      <w:r w:rsidR="003A3B33">
        <w:t>ые</w:t>
      </w:r>
      <w:r w:rsidR="00A73D8C" w:rsidRPr="00661249">
        <w:t xml:space="preserve"> взамен дефектного, исчисляется </w:t>
      </w:r>
      <w:proofErr w:type="gramStart"/>
      <w:r w:rsidR="00A73D8C" w:rsidRPr="00661249">
        <w:t>с даты подписания</w:t>
      </w:r>
      <w:proofErr w:type="gramEnd"/>
      <w:r w:rsidR="00A73D8C" w:rsidRPr="00661249">
        <w:t xml:space="preserve"> ТОРГ-12 и заканчивается по истечении 24 (двадцати четырёх) месяцев</w:t>
      </w:r>
      <w:r w:rsidR="00A73D8C" w:rsidRPr="00661249">
        <w:rPr>
          <w:sz w:val="28"/>
          <w:szCs w:val="28"/>
        </w:rPr>
        <w:t xml:space="preserve"> </w:t>
      </w:r>
      <w:r w:rsidR="00A73D8C" w:rsidRPr="00661249">
        <w:rPr>
          <w:b/>
          <w:bCs/>
          <w:spacing w:val="-1"/>
        </w:rPr>
        <w:t xml:space="preserve">с даты </w:t>
      </w:r>
      <w:r w:rsidR="002A4EF9" w:rsidRPr="00661249">
        <w:rPr>
          <w:b/>
          <w:bCs/>
          <w:spacing w:val="-1"/>
        </w:rPr>
        <w:t>поставки Материала</w:t>
      </w:r>
      <w:r w:rsidR="00A73D8C" w:rsidRPr="00661249">
        <w:t>.</w:t>
      </w:r>
    </w:p>
    <w:p w:rsidR="007D3641" w:rsidRPr="00661249" w:rsidRDefault="007D3641" w:rsidP="001A18BD">
      <w:pPr>
        <w:shd w:val="clear" w:color="auto" w:fill="FFFFFF"/>
        <w:tabs>
          <w:tab w:val="left" w:pos="0"/>
          <w:tab w:val="left" w:pos="1128"/>
        </w:tabs>
        <w:ind w:right="-1"/>
        <w:jc w:val="both"/>
      </w:pPr>
    </w:p>
    <w:p w:rsidR="00A73D8C" w:rsidRPr="00A73D8C" w:rsidRDefault="00A73D8C" w:rsidP="00E62C7A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661249">
        <w:rPr>
          <w:b/>
          <w:bCs/>
          <w:spacing w:val="-1"/>
        </w:rPr>
        <w:t>1</w:t>
      </w:r>
      <w:r w:rsidR="00E62C7A">
        <w:rPr>
          <w:b/>
          <w:bCs/>
          <w:spacing w:val="-1"/>
        </w:rPr>
        <w:t>0</w:t>
      </w:r>
      <w:r>
        <w:rPr>
          <w:b/>
          <w:bCs/>
          <w:spacing w:val="-1"/>
        </w:rPr>
        <w:t>. Ответственность Сторон</w:t>
      </w:r>
    </w:p>
    <w:p w:rsidR="00A73D8C" w:rsidRDefault="00661249" w:rsidP="00A73D8C">
      <w:pPr>
        <w:pStyle w:val="a3"/>
        <w:keepLines/>
        <w:tabs>
          <w:tab w:val="left" w:pos="0"/>
        </w:tabs>
        <w:spacing w:after="0"/>
        <w:ind w:firstLine="720"/>
        <w:jc w:val="both"/>
      </w:pPr>
      <w:r>
        <w:t>1</w:t>
      </w:r>
      <w:r w:rsidR="00E62C7A">
        <w:t>0</w:t>
      </w:r>
      <w:r w:rsidR="00A73D8C">
        <w:t>.1. </w:t>
      </w:r>
      <w:proofErr w:type="gramStart"/>
      <w:r w:rsidR="00A73D8C">
        <w:t xml:space="preserve">Если Поставщик не смог поставить </w:t>
      </w:r>
      <w:r w:rsidR="002A4EF9">
        <w:t>Материалы</w:t>
      </w:r>
      <w:r w:rsidR="00A73D8C">
        <w:t xml:space="preserve"> и/или техническую документацию на </w:t>
      </w:r>
      <w:r w:rsidR="002A4EF9">
        <w:t>Материалы</w:t>
      </w:r>
      <w:r w:rsidR="00A73D8C">
        <w:t xml:space="preserve"> и/или товаросопроводительную документацию на </w:t>
      </w:r>
      <w:r w:rsidR="002A4EF9">
        <w:t>Материалы</w:t>
      </w:r>
      <w:r w:rsidR="002A4EF9">
        <w:rPr>
          <w:szCs w:val="28"/>
        </w:rPr>
        <w:t xml:space="preserve"> в соответствии с договором</w:t>
      </w:r>
      <w:r w:rsidR="00A73D8C">
        <w:t xml:space="preserve">, Покупатель вправе потребовать с Поставщика уплаты неустойки в размере 0,03 % (ноль целых три сотых процента) соответственно от цены не поставленного в срок </w:t>
      </w:r>
      <w:r w:rsidR="002A4EF9">
        <w:t>Материала</w:t>
      </w:r>
      <w:r w:rsidR="00A73D8C">
        <w:t xml:space="preserve"> или цены </w:t>
      </w:r>
      <w:r w:rsidR="002A4EF9">
        <w:t>Материала</w:t>
      </w:r>
      <w:r w:rsidR="00A73D8C">
        <w:t>, для которого не поставлена в срок техническая или товаросопроводительная документация за каждый</w:t>
      </w:r>
      <w:proofErr w:type="gramEnd"/>
      <w:r w:rsidR="00A73D8C">
        <w:t xml:space="preserve"> день просрочки.</w:t>
      </w:r>
    </w:p>
    <w:p w:rsidR="00A73D8C" w:rsidRDefault="00661249" w:rsidP="00A73D8C">
      <w:pPr>
        <w:pStyle w:val="a3"/>
        <w:keepLines/>
        <w:tabs>
          <w:tab w:val="left" w:pos="0"/>
        </w:tabs>
        <w:spacing w:after="0"/>
        <w:ind w:firstLine="720"/>
        <w:jc w:val="both"/>
      </w:pPr>
      <w:r>
        <w:t>1</w:t>
      </w:r>
      <w:r w:rsidR="00E62C7A">
        <w:t>0</w:t>
      </w:r>
      <w:r w:rsidR="00A73D8C" w:rsidRPr="00A73D8C">
        <w:t>.</w:t>
      </w:r>
      <w:r w:rsidR="00A73D8C">
        <w:t xml:space="preserve">2. Уплата неустойки не освобождает Стороны от полного выполнения обязательств по Договору. </w:t>
      </w:r>
    </w:p>
    <w:p w:rsidR="00A73D8C" w:rsidRDefault="00661249" w:rsidP="00A73D8C">
      <w:pPr>
        <w:pStyle w:val="a3"/>
        <w:keepLines/>
        <w:tabs>
          <w:tab w:val="left" w:pos="0"/>
        </w:tabs>
        <w:spacing w:after="0"/>
        <w:ind w:firstLine="720"/>
        <w:jc w:val="both"/>
      </w:pPr>
      <w:r>
        <w:t>1</w:t>
      </w:r>
      <w:r w:rsidR="00E62C7A">
        <w:t>0</w:t>
      </w:r>
      <w:r w:rsidR="00A73D8C">
        <w:t xml:space="preserve">.3. При просрочке поставки </w:t>
      </w:r>
      <w:r w:rsidR="001D2172">
        <w:t>Материала</w:t>
      </w:r>
      <w:r w:rsidR="00A73D8C">
        <w:t xml:space="preserve"> на срок свыше 30 (тридцати) дней Покупатель вправе в одностороннем порядке отказаться от исполнения своих обязательств по Договору в отношении не поставленного в срок </w:t>
      </w:r>
      <w:r w:rsidR="001D2172">
        <w:t>Материала</w:t>
      </w:r>
      <w:r w:rsidR="00A73D8C">
        <w:t>. При этом Поставщик обязан уплатить Покупателю неустойку, установленную п. 1</w:t>
      </w:r>
      <w:r w:rsidR="00495E8F">
        <w:t>0</w:t>
      </w:r>
      <w:r w:rsidR="00A73D8C">
        <w:t xml:space="preserve">.1 Договора, и возместить ему убытки, не покрытые указанной неустойкой. </w:t>
      </w:r>
    </w:p>
    <w:p w:rsidR="00A73D8C" w:rsidRDefault="00661249" w:rsidP="00A73D8C">
      <w:pPr>
        <w:pStyle w:val="a3"/>
        <w:keepLines/>
        <w:tabs>
          <w:tab w:val="left" w:pos="0"/>
        </w:tabs>
        <w:spacing w:after="0"/>
        <w:ind w:firstLine="709"/>
        <w:jc w:val="both"/>
      </w:pPr>
      <w:r>
        <w:t>1</w:t>
      </w:r>
      <w:r w:rsidR="00E62C7A">
        <w:t>0</w:t>
      </w:r>
      <w:r w:rsidR="00A73D8C">
        <w:t>.</w:t>
      </w:r>
      <w:r>
        <w:t>4</w:t>
      </w:r>
      <w:r w:rsidR="00A73D8C">
        <w:t>. В случае ненадлежащего исполнения Поставщиком своих обязательств по Договору (просрочка, некачественная или некомплектная поставка), Покупатель имеет право удержать сумму убытков и/или неустойки из любого платежа, причитающегося Поставщику.</w:t>
      </w:r>
    </w:p>
    <w:p w:rsidR="00A73D8C" w:rsidRDefault="00661249" w:rsidP="00661249">
      <w:pPr>
        <w:tabs>
          <w:tab w:val="left" w:pos="0"/>
        </w:tabs>
        <w:ind w:firstLine="720"/>
        <w:jc w:val="both"/>
      </w:pPr>
      <w:r>
        <w:t>1</w:t>
      </w:r>
      <w:r w:rsidR="00E62C7A">
        <w:t>0</w:t>
      </w:r>
      <w:r>
        <w:t xml:space="preserve">.5. </w:t>
      </w:r>
      <w:proofErr w:type="gramStart"/>
      <w:r w:rsidR="00A73D8C">
        <w:t xml:space="preserve">При нарушении Поставщиком по его вине сроков передачи Покупателю оригиналов счетов-фактур в соответствии с условиями Договора, либо нарушением </w:t>
      </w:r>
      <w:r w:rsidR="00A73D8C">
        <w:lastRenderedPageBreak/>
        <w:t xml:space="preserve">Поставщиком правил их составления, Поставщик уплачивает Покупателю по его требованию неустойку в виде пени в размере 0,05 % (ноль целых пять сотых процентов) от суммы авансового платежа или стоимости </w:t>
      </w:r>
      <w:r w:rsidR="00EB3EE3">
        <w:t>Материалов</w:t>
      </w:r>
      <w:r w:rsidR="00A73D8C">
        <w:t>, а также обязуется компенсировать убытки Покупателю в размере административных штрафов и взысканий, наложенных</w:t>
      </w:r>
      <w:proofErr w:type="gramEnd"/>
      <w:r w:rsidR="00A73D8C">
        <w:t xml:space="preserve"> на Покупателя в связи с нарушением Поставщиком  предусмотренных Договором сроков передачи счетов-фактур в течение 30 (тридцати) дней от даты получения требования Покупателя к Поставщику по возмещению убытков.</w:t>
      </w:r>
    </w:p>
    <w:p w:rsidR="00A73D8C" w:rsidRDefault="00A73D8C" w:rsidP="00A73D8C">
      <w:pPr>
        <w:pStyle w:val="210"/>
        <w:tabs>
          <w:tab w:val="clear" w:pos="709"/>
          <w:tab w:val="left" w:pos="0"/>
          <w:tab w:val="left" w:pos="8619"/>
        </w:tabs>
        <w:spacing w:before="0" w:after="0"/>
        <w:ind w:left="0" w:firstLine="709"/>
        <w:rPr>
          <w:szCs w:val="24"/>
        </w:rPr>
      </w:pPr>
      <w:r>
        <w:rPr>
          <w:szCs w:val="24"/>
        </w:rPr>
        <w:t xml:space="preserve">Административный штраф возмещается при условии предоставления </w:t>
      </w:r>
      <w:r>
        <w:t>Покупателю</w:t>
      </w:r>
      <w:r>
        <w:rPr>
          <w:szCs w:val="24"/>
        </w:rPr>
        <w:t xml:space="preserve"> надлежащим образом заверенных копий документов, подтверждающих:</w:t>
      </w:r>
    </w:p>
    <w:p w:rsidR="00A73D8C" w:rsidRDefault="00A73D8C" w:rsidP="00A73D8C">
      <w:pPr>
        <w:pStyle w:val="210"/>
        <w:tabs>
          <w:tab w:val="clear" w:pos="709"/>
          <w:tab w:val="left" w:pos="0"/>
          <w:tab w:val="left" w:pos="1080"/>
        </w:tabs>
        <w:spacing w:before="0" w:after="0"/>
        <w:ind w:left="0" w:firstLine="0"/>
        <w:rPr>
          <w:szCs w:val="24"/>
        </w:rPr>
      </w:pPr>
      <w:r>
        <w:rPr>
          <w:szCs w:val="24"/>
        </w:rPr>
        <w:t xml:space="preserve">- применение к </w:t>
      </w:r>
      <w:r>
        <w:t>Покупателю</w:t>
      </w:r>
      <w:r>
        <w:rPr>
          <w:szCs w:val="24"/>
        </w:rPr>
        <w:t xml:space="preserve"> административного наказания в виде административного штрафа;</w:t>
      </w:r>
    </w:p>
    <w:p w:rsidR="00A73D8C" w:rsidRPr="00E62C7A" w:rsidRDefault="00A73D8C" w:rsidP="00E62C7A">
      <w:pPr>
        <w:tabs>
          <w:tab w:val="left" w:pos="0"/>
        </w:tabs>
        <w:jc w:val="both"/>
      </w:pPr>
      <w:r>
        <w:t xml:space="preserve">- фактическую оплату Покупателем указанного штрафа. </w:t>
      </w:r>
    </w:p>
    <w:p w:rsidR="008D3E2F" w:rsidRDefault="008D3E2F" w:rsidP="00A73D8C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</w:p>
    <w:p w:rsidR="00A73D8C" w:rsidRPr="00A73D8C" w:rsidRDefault="00A73D8C" w:rsidP="00A73D8C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E62C7A">
        <w:rPr>
          <w:b/>
          <w:bCs/>
          <w:spacing w:val="-1"/>
        </w:rPr>
        <w:t>1</w:t>
      </w:r>
      <w:r>
        <w:rPr>
          <w:b/>
          <w:bCs/>
          <w:spacing w:val="-1"/>
        </w:rPr>
        <w:t>. Патентные права и условия конфиденциальности</w:t>
      </w:r>
    </w:p>
    <w:p w:rsidR="00A73D8C" w:rsidRPr="00A73D8C" w:rsidRDefault="00A73D8C" w:rsidP="00A73D8C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</w:p>
    <w:p w:rsidR="00A73D8C" w:rsidRDefault="00A73D8C" w:rsidP="00A73D8C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>
        <w:rPr>
          <w:szCs w:val="24"/>
        </w:rPr>
        <w:t>1</w:t>
      </w:r>
      <w:r w:rsidR="00E62C7A">
        <w:rPr>
          <w:szCs w:val="24"/>
        </w:rPr>
        <w:t>1</w:t>
      </w:r>
      <w:r>
        <w:rPr>
          <w:szCs w:val="24"/>
        </w:rPr>
        <w:t xml:space="preserve">.1. Условия Договора являются конфиденциальными и Стороны обязуются не разглашать его </w:t>
      </w:r>
      <w:proofErr w:type="gramStart"/>
      <w:r>
        <w:rPr>
          <w:szCs w:val="24"/>
        </w:rPr>
        <w:t>условия</w:t>
      </w:r>
      <w:proofErr w:type="gramEnd"/>
      <w:r>
        <w:rPr>
          <w:szCs w:val="24"/>
        </w:rPr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13.3. настоящего Договора.</w:t>
      </w:r>
    </w:p>
    <w:p w:rsidR="00A73D8C" w:rsidRDefault="00A73D8C" w:rsidP="00A73D8C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>
        <w:rPr>
          <w:szCs w:val="24"/>
        </w:rPr>
        <w:t>1</w:t>
      </w:r>
      <w:r w:rsidR="00E62C7A">
        <w:rPr>
          <w:szCs w:val="24"/>
        </w:rPr>
        <w:t>1</w:t>
      </w:r>
      <w:r>
        <w:rPr>
          <w:szCs w:val="24"/>
        </w:rPr>
        <w:t xml:space="preserve">.2. </w:t>
      </w:r>
      <w:proofErr w:type="gramStart"/>
      <w:r>
        <w:rPr>
          <w:szCs w:val="24"/>
        </w:rPr>
        <w:t>Если иное не  установлено соглашением Сторон, то конфиденциальными являются все получаемые Поставщиком и Покупателем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Сторон.</w:t>
      </w:r>
      <w:proofErr w:type="gramEnd"/>
    </w:p>
    <w:p w:rsidR="00A73D8C" w:rsidRDefault="00A73D8C" w:rsidP="00A73D8C">
      <w:pPr>
        <w:pStyle w:val="31"/>
        <w:tabs>
          <w:tab w:val="left" w:pos="0"/>
          <w:tab w:val="left" w:pos="1080"/>
          <w:tab w:val="left" w:pos="1620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E62C7A">
        <w:rPr>
          <w:sz w:val="24"/>
          <w:szCs w:val="24"/>
        </w:rPr>
        <w:t>1</w:t>
      </w:r>
      <w:r>
        <w:rPr>
          <w:sz w:val="24"/>
          <w:szCs w:val="24"/>
        </w:rPr>
        <w:t>.3.  </w:t>
      </w:r>
      <w:proofErr w:type="gramStart"/>
      <w:r>
        <w:rPr>
          <w:sz w:val="24"/>
          <w:szCs w:val="24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регулирования и надзора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A73D8C" w:rsidRDefault="00A73D8C" w:rsidP="00A73D8C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>
        <w:t>Не считается разглашением условий Договора сообщение части его условий, необходимое в целях исполнения Договора,  Субпоставщикам, организациям авторского и независимого технического надзора, страховым компаниям, кредитным организациям.</w:t>
      </w:r>
    </w:p>
    <w:p w:rsidR="00A73D8C" w:rsidRDefault="00A73D8C" w:rsidP="00A73D8C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24" w:firstLine="709"/>
        <w:jc w:val="both"/>
        <w:rPr>
          <w:spacing w:val="-9"/>
        </w:rPr>
      </w:pPr>
      <w:r>
        <w:t xml:space="preserve">Покупатель имеет право сообщать условия настоящего Договора ОАО «Концерн </w:t>
      </w:r>
      <w:proofErr w:type="spellStart"/>
      <w:r>
        <w:t>Росэнергоатом</w:t>
      </w:r>
      <w:proofErr w:type="spellEnd"/>
      <w:r>
        <w:t>» и ОАО «</w:t>
      </w:r>
      <w:proofErr w:type="spellStart"/>
      <w:r>
        <w:t>Атомэнергопром</w:t>
      </w:r>
      <w:proofErr w:type="spellEnd"/>
      <w:r>
        <w:t>». Такое разглашение не является  нарушением условий конфиденциальности.</w:t>
      </w:r>
    </w:p>
    <w:p w:rsidR="00A73D8C" w:rsidRDefault="00A73D8C" w:rsidP="00A73D8C">
      <w:pPr>
        <w:shd w:val="clear" w:color="auto" w:fill="FFFFFF"/>
        <w:tabs>
          <w:tab w:val="left" w:pos="0"/>
          <w:tab w:val="left" w:pos="1099"/>
        </w:tabs>
        <w:ind w:right="19" w:firstLine="709"/>
        <w:jc w:val="both"/>
      </w:pPr>
      <w:r>
        <w:t>1</w:t>
      </w:r>
      <w:r w:rsidR="00E62C7A">
        <w:t>1</w:t>
      </w:r>
      <w:r>
        <w:t xml:space="preserve">.4. Условия конфиденциальности и связанные с ее осуществлением права и обязанности Сторон изложены в Приложении № </w:t>
      </w:r>
      <w:r w:rsidR="00EB3EE3">
        <w:t>3</w:t>
      </w:r>
      <w:r>
        <w:t xml:space="preserve"> к настоящему Договору.</w:t>
      </w:r>
    </w:p>
    <w:p w:rsidR="00A73D8C" w:rsidRDefault="00A73D8C" w:rsidP="00A73D8C">
      <w:pPr>
        <w:shd w:val="clear" w:color="auto" w:fill="FFFFFF"/>
        <w:tabs>
          <w:tab w:val="left" w:pos="0"/>
          <w:tab w:val="left" w:pos="1099"/>
        </w:tabs>
        <w:ind w:right="19" w:firstLine="709"/>
        <w:jc w:val="both"/>
        <w:rPr>
          <w:spacing w:val="-9"/>
        </w:rPr>
      </w:pPr>
      <w:r>
        <w:t>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настоящего Договора.</w:t>
      </w:r>
    </w:p>
    <w:p w:rsidR="00A73D8C" w:rsidRDefault="00DD4373" w:rsidP="00306941">
      <w:pPr>
        <w:widowControl w:val="0"/>
        <w:shd w:val="clear" w:color="auto" w:fill="FFFFFF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>
        <w:t>1</w:t>
      </w:r>
      <w:r w:rsidR="00E62C7A">
        <w:t>1</w:t>
      </w:r>
      <w:r>
        <w:t xml:space="preserve">.5. </w:t>
      </w:r>
      <w:proofErr w:type="gramStart"/>
      <w:r w:rsidR="00A73D8C">
        <w:t xml:space="preserve">Никакие положения настоящего Договора не могут быть истолкованы как предоставляющие какие-либо права Поставщику посредством лицензирования или иным путем на патенты или авторские права Покупателя, также как никакие положения </w:t>
      </w:r>
      <w:r w:rsidR="00A73D8C">
        <w:rPr>
          <w:spacing w:val="-1"/>
        </w:rPr>
        <w:t xml:space="preserve">настоящего Договора не могут быть истолкованы как предоставляющие какие-либо права </w:t>
      </w:r>
      <w:r w:rsidR="00A73D8C">
        <w:t>Покупателю посредством лицензирования или иным путем, на патенты или авторские права Поставщика (Субпоставщиков).</w:t>
      </w:r>
      <w:proofErr w:type="gramEnd"/>
    </w:p>
    <w:p w:rsidR="00A73D8C" w:rsidRDefault="00DD4373" w:rsidP="00306941">
      <w:pPr>
        <w:widowControl w:val="0"/>
        <w:shd w:val="clear" w:color="auto" w:fill="FFFFFF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right="14" w:firstLine="709"/>
        <w:jc w:val="both"/>
        <w:rPr>
          <w:spacing w:val="-9"/>
        </w:rPr>
      </w:pPr>
      <w:r>
        <w:t>1</w:t>
      </w:r>
      <w:r w:rsidR="00E62C7A">
        <w:t>1</w:t>
      </w:r>
      <w:r>
        <w:t xml:space="preserve">.6. </w:t>
      </w:r>
      <w:r w:rsidR="00A73D8C">
        <w:t xml:space="preserve">Никакие положения настоящего Договора не могут быть истолкованы как предоставляющие какие-либо права Сторонам, посредством лицензирования или иным </w:t>
      </w:r>
      <w:r w:rsidR="00A73D8C">
        <w:rPr>
          <w:spacing w:val="-1"/>
        </w:rPr>
        <w:t>путем, на товарные знаки, фирменные наименования, знаки обслуживания.</w:t>
      </w:r>
    </w:p>
    <w:p w:rsidR="00A73D8C" w:rsidRDefault="00DD4373" w:rsidP="00306941">
      <w:pPr>
        <w:shd w:val="clear" w:color="auto" w:fill="FFFFFF"/>
        <w:tabs>
          <w:tab w:val="left" w:pos="0"/>
          <w:tab w:val="left" w:pos="1258"/>
        </w:tabs>
        <w:ind w:left="14" w:right="14" w:firstLine="695"/>
        <w:jc w:val="both"/>
      </w:pPr>
      <w:r>
        <w:rPr>
          <w:spacing w:val="-10"/>
        </w:rPr>
        <w:lastRenderedPageBreak/>
        <w:t>1</w:t>
      </w:r>
      <w:r w:rsidR="00E62C7A">
        <w:rPr>
          <w:spacing w:val="-10"/>
        </w:rPr>
        <w:t>1</w:t>
      </w:r>
      <w:r>
        <w:rPr>
          <w:spacing w:val="-10"/>
        </w:rPr>
        <w:t>.7.</w:t>
      </w:r>
      <w:r w:rsidR="00A73D8C">
        <w:rPr>
          <w:spacing w:val="-10"/>
        </w:rPr>
        <w:t xml:space="preserve">  </w:t>
      </w:r>
      <w:r w:rsidR="00A73D8C">
        <w:t>В течение всего срока действия Договора, а также после его прекращения,</w:t>
      </w:r>
      <w:r w:rsidR="00A73D8C">
        <w:br/>
        <w:t>Сторона, причинившая ущерб другой Стороне вследствие нарушения патентных,</w:t>
      </w:r>
      <w:r w:rsidR="00A73D8C">
        <w:br/>
        <w:t>авторских прав, прав на ноу-хау, товарный знак, фирменное наименование другой</w:t>
      </w:r>
      <w:r w:rsidR="00A73D8C">
        <w:br/>
        <w:t>Стороны, возмещает причиненные убытки, а также затраты на юридические услуги и</w:t>
      </w:r>
      <w:r w:rsidR="00A73D8C">
        <w:br/>
        <w:t>судебные разбирательства.</w:t>
      </w:r>
    </w:p>
    <w:p w:rsidR="008D3E2F" w:rsidRDefault="008D3E2F" w:rsidP="00E62C7A">
      <w:pPr>
        <w:shd w:val="clear" w:color="auto" w:fill="FFFFFF"/>
        <w:tabs>
          <w:tab w:val="left" w:pos="0"/>
        </w:tabs>
        <w:jc w:val="both"/>
        <w:rPr>
          <w:b/>
          <w:bCs/>
          <w:spacing w:val="-1"/>
        </w:rPr>
      </w:pPr>
    </w:p>
    <w:p w:rsidR="00A73D8C" w:rsidRPr="00DD4373" w:rsidRDefault="00A73D8C" w:rsidP="00A73D8C">
      <w:pPr>
        <w:shd w:val="clear" w:color="auto" w:fill="FFFFFF"/>
        <w:tabs>
          <w:tab w:val="left" w:pos="0"/>
        </w:tabs>
        <w:ind w:left="2611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E62C7A">
        <w:rPr>
          <w:b/>
          <w:bCs/>
          <w:spacing w:val="-1"/>
        </w:rPr>
        <w:t>2</w:t>
      </w:r>
      <w:r>
        <w:rPr>
          <w:b/>
          <w:bCs/>
          <w:spacing w:val="-1"/>
        </w:rPr>
        <w:t>. Форс-мажорные обстоятельства</w:t>
      </w:r>
    </w:p>
    <w:p w:rsidR="00A73D8C" w:rsidRPr="00DD4373" w:rsidRDefault="00A73D8C" w:rsidP="00A73D8C">
      <w:pPr>
        <w:shd w:val="clear" w:color="auto" w:fill="FFFFFF"/>
        <w:tabs>
          <w:tab w:val="left" w:pos="0"/>
        </w:tabs>
        <w:ind w:left="2611" w:firstLine="709"/>
        <w:jc w:val="both"/>
        <w:rPr>
          <w:b/>
          <w:bCs/>
          <w:spacing w:val="-1"/>
        </w:rPr>
      </w:pPr>
    </w:p>
    <w:p w:rsidR="00A73D8C" w:rsidRDefault="00306941" w:rsidP="0030694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>
        <w:t>1</w:t>
      </w:r>
      <w:r w:rsidR="00E62C7A">
        <w:t>2</w:t>
      </w:r>
      <w:r>
        <w:t>.1</w:t>
      </w:r>
      <w:r w:rsidR="00A73D8C">
        <w:t xml:space="preserve">. </w:t>
      </w:r>
      <w:proofErr w:type="gramStart"/>
      <w:r w:rsidR="00A73D8C"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</w:t>
      </w:r>
      <w:r w:rsidR="00A73D8C">
        <w:rPr>
          <w:spacing w:val="-1"/>
        </w:rPr>
        <w:t xml:space="preserve">бедствия), действия внешних объективных факторов (войны, военные действия, массовые </w:t>
      </w:r>
      <w:r w:rsidR="00A73D8C">
        <w:t>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</w:t>
      </w:r>
      <w:proofErr w:type="gramEnd"/>
      <w:r w:rsidR="00A73D8C">
        <w:t xml:space="preserve"> Договора.</w:t>
      </w:r>
    </w:p>
    <w:p w:rsidR="00A73D8C" w:rsidRDefault="00943DAC" w:rsidP="00943DAC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5" w:firstLine="728"/>
        <w:jc w:val="both"/>
        <w:rPr>
          <w:spacing w:val="-10"/>
        </w:rPr>
      </w:pPr>
      <w:r>
        <w:t>1</w:t>
      </w:r>
      <w:r w:rsidR="00E62C7A">
        <w:t>2</w:t>
      </w:r>
      <w:r>
        <w:t>.2.</w:t>
      </w:r>
      <w:r w:rsidR="00A73D8C">
        <w:t xml:space="preserve">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A73D8C" w:rsidRDefault="00943DAC" w:rsidP="00943DAC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firstLine="728"/>
        <w:jc w:val="both"/>
        <w:rPr>
          <w:spacing w:val="-10"/>
        </w:rPr>
      </w:pPr>
      <w:r>
        <w:t>1</w:t>
      </w:r>
      <w:r w:rsidR="00E62C7A">
        <w:t>2</w:t>
      </w:r>
      <w:r>
        <w:t>.3</w:t>
      </w:r>
      <w:r w:rsidR="00A73D8C">
        <w:t xml:space="preserve">. Сторона, подвергшаяся воздействию форс-мажорных обстоятельств, обязана </w:t>
      </w:r>
      <w:r w:rsidR="00A73D8C">
        <w:rPr>
          <w:spacing w:val="-1"/>
        </w:rPr>
        <w:t xml:space="preserve">незамедлительно в письменном виде уведомить об этом другую Сторону, описав характер </w:t>
      </w:r>
      <w:r w:rsidR="00A73D8C">
        <w:t>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A73D8C" w:rsidRDefault="00943DAC" w:rsidP="00943DAC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 w:firstLine="709"/>
        <w:jc w:val="both"/>
      </w:pPr>
      <w:r>
        <w:rPr>
          <w:spacing w:val="-1"/>
        </w:rPr>
        <w:t>1</w:t>
      </w:r>
      <w:r w:rsidR="00E62C7A">
        <w:rPr>
          <w:spacing w:val="-1"/>
        </w:rPr>
        <w:t>2</w:t>
      </w:r>
      <w:r>
        <w:rPr>
          <w:spacing w:val="-1"/>
        </w:rPr>
        <w:t>.4</w:t>
      </w:r>
      <w:r w:rsidR="00A73D8C">
        <w:rPr>
          <w:spacing w:val="-1"/>
        </w:rPr>
        <w:t xml:space="preserve">. 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дальнейших поставок и заключить дополнительное соглашение с обязательным указанием </w:t>
      </w:r>
      <w:r w:rsidR="00A73D8C">
        <w:t xml:space="preserve">новых сроков поставки и стоимости </w:t>
      </w:r>
      <w:r w:rsidR="00721AA6">
        <w:t>Материалов</w:t>
      </w:r>
      <w:r w:rsidR="00A73D8C">
        <w:t>, которое с момента его подписания становится неотъемлемой частью Договора, либо инициировать процедуру расторжения Договора.</w:t>
      </w:r>
    </w:p>
    <w:p w:rsidR="008D3E2F" w:rsidRDefault="008D3E2F" w:rsidP="00E62C7A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/>
        <w:jc w:val="both"/>
        <w:rPr>
          <w:spacing w:val="-10"/>
        </w:rPr>
      </w:pPr>
    </w:p>
    <w:p w:rsidR="00A73D8C" w:rsidRPr="00E62C7A" w:rsidRDefault="00A73D8C" w:rsidP="00E62C7A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</w:rPr>
      </w:pPr>
      <w:r>
        <w:rPr>
          <w:b/>
          <w:bCs/>
          <w:spacing w:val="-1"/>
        </w:rPr>
        <w:t>1</w:t>
      </w:r>
      <w:r w:rsidR="00E62C7A">
        <w:rPr>
          <w:b/>
          <w:bCs/>
          <w:spacing w:val="-1"/>
        </w:rPr>
        <w:t>3</w:t>
      </w:r>
      <w:r>
        <w:rPr>
          <w:b/>
          <w:bCs/>
          <w:spacing w:val="-1"/>
        </w:rPr>
        <w:t>. Урегулирование споров</w:t>
      </w:r>
    </w:p>
    <w:p w:rsidR="00A73D8C" w:rsidRPr="00E62C7A" w:rsidRDefault="00A73D8C" w:rsidP="00A73D8C">
      <w:pPr>
        <w:shd w:val="clear" w:color="auto" w:fill="FFFFFF"/>
        <w:tabs>
          <w:tab w:val="left" w:pos="0"/>
        </w:tabs>
        <w:ind w:left="3490" w:firstLine="709"/>
        <w:jc w:val="both"/>
        <w:rPr>
          <w:b/>
          <w:bCs/>
          <w:spacing w:val="-1"/>
        </w:rPr>
      </w:pPr>
    </w:p>
    <w:p w:rsidR="00A73D8C" w:rsidRDefault="00A73D8C" w:rsidP="00A73D8C">
      <w:pPr>
        <w:shd w:val="clear" w:color="auto" w:fill="FFFFFF"/>
        <w:tabs>
          <w:tab w:val="left" w:pos="0"/>
        </w:tabs>
        <w:ind w:left="14" w:right="48" w:firstLine="709"/>
        <w:jc w:val="both"/>
      </w:pPr>
      <w:r>
        <w:rPr>
          <w:spacing w:val="-1"/>
        </w:rPr>
        <w:t>1</w:t>
      </w:r>
      <w:r w:rsidR="00E62C7A">
        <w:rPr>
          <w:spacing w:val="-1"/>
        </w:rPr>
        <w:t>3</w:t>
      </w:r>
      <w:r>
        <w:rPr>
          <w:spacing w:val="-1"/>
        </w:rPr>
        <w:t xml:space="preserve">.1. Все споры и разногласия между Сторонами, связанные с Договором, решаются </w:t>
      </w:r>
      <w:r>
        <w:t>ими путем переговоров, а также в претензионном порядке.</w:t>
      </w:r>
    </w:p>
    <w:p w:rsidR="00A73D8C" w:rsidRDefault="00A73D8C" w:rsidP="00A73D8C">
      <w:pPr>
        <w:shd w:val="clear" w:color="auto" w:fill="FFFFFF"/>
        <w:tabs>
          <w:tab w:val="left" w:pos="0"/>
        </w:tabs>
        <w:ind w:left="10" w:right="48" w:firstLine="709"/>
        <w:jc w:val="both"/>
      </w:pPr>
      <w:r>
        <w:t>1</w:t>
      </w:r>
      <w:r w:rsidR="00E62C7A">
        <w:t>3</w:t>
      </w:r>
      <w:r>
        <w:t>.2. 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A73D8C" w:rsidRPr="00943DAC" w:rsidRDefault="00A73D8C" w:rsidP="00A73D8C">
      <w:pPr>
        <w:shd w:val="clear" w:color="auto" w:fill="FFFFFF"/>
        <w:tabs>
          <w:tab w:val="left" w:pos="0"/>
        </w:tabs>
        <w:ind w:left="14" w:right="34" w:firstLine="709"/>
        <w:jc w:val="both"/>
      </w:pPr>
      <w:r w:rsidRPr="00943DAC">
        <w:t>1</w:t>
      </w:r>
      <w:r w:rsidR="00E62C7A">
        <w:t>3</w:t>
      </w:r>
      <w:r w:rsidRPr="00943DAC">
        <w:t>.3. </w:t>
      </w:r>
      <w:proofErr w:type="gramStart"/>
      <w:r w:rsidRPr="00943DAC">
        <w:t xml:space="preserve">Все споры и разногласия,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</w:t>
      </w:r>
      <w:r w:rsidR="00A67B98" w:rsidRPr="00943DAC">
        <w:t xml:space="preserve">в Арбитражном суде </w:t>
      </w:r>
      <w:r w:rsidRPr="00943DAC">
        <w:t>в соответствии с требованиями действующего законодательства Российской Федерации</w:t>
      </w:r>
      <w:proofErr w:type="gramEnd"/>
    </w:p>
    <w:p w:rsidR="008D3E2F" w:rsidRDefault="008D3E2F" w:rsidP="00E62C7A">
      <w:pPr>
        <w:shd w:val="clear" w:color="auto" w:fill="FFFFFF"/>
        <w:tabs>
          <w:tab w:val="left" w:pos="0"/>
        </w:tabs>
        <w:jc w:val="both"/>
        <w:rPr>
          <w:u w:val="single"/>
        </w:rPr>
      </w:pPr>
    </w:p>
    <w:p w:rsidR="00A73D8C" w:rsidRPr="00A73D8C" w:rsidRDefault="00A73D8C" w:rsidP="00A73D8C">
      <w:pPr>
        <w:shd w:val="clear" w:color="auto" w:fill="FFFFFF"/>
        <w:tabs>
          <w:tab w:val="left" w:pos="0"/>
        </w:tabs>
        <w:ind w:left="3566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1</w:t>
      </w:r>
      <w:r w:rsidR="00E62C7A">
        <w:rPr>
          <w:b/>
          <w:bCs/>
          <w:spacing w:val="-1"/>
        </w:rPr>
        <w:t>4</w:t>
      </w:r>
      <w:r>
        <w:rPr>
          <w:b/>
          <w:bCs/>
          <w:spacing w:val="-1"/>
        </w:rPr>
        <w:t>. Расторжение Договора</w:t>
      </w:r>
    </w:p>
    <w:p w:rsidR="00A73D8C" w:rsidRPr="00A73D8C" w:rsidRDefault="00A73D8C" w:rsidP="00A73D8C">
      <w:pPr>
        <w:shd w:val="clear" w:color="auto" w:fill="FFFFFF"/>
        <w:tabs>
          <w:tab w:val="left" w:pos="0"/>
        </w:tabs>
        <w:ind w:left="3566" w:firstLine="709"/>
        <w:jc w:val="both"/>
      </w:pPr>
    </w:p>
    <w:p w:rsidR="00A73D8C" w:rsidRDefault="00943DAC" w:rsidP="00A73D8C">
      <w:pPr>
        <w:shd w:val="clear" w:color="auto" w:fill="FFFFFF"/>
        <w:tabs>
          <w:tab w:val="left" w:pos="0"/>
          <w:tab w:val="left" w:pos="1099"/>
        </w:tabs>
        <w:ind w:firstLine="709"/>
        <w:jc w:val="both"/>
      </w:pPr>
      <w:r>
        <w:rPr>
          <w:spacing w:val="-9"/>
        </w:rPr>
        <w:t>1</w:t>
      </w:r>
      <w:r w:rsidR="00E62C7A">
        <w:rPr>
          <w:spacing w:val="-9"/>
        </w:rPr>
        <w:t>4</w:t>
      </w:r>
      <w:r w:rsidR="00A73D8C">
        <w:rPr>
          <w:spacing w:val="-9"/>
        </w:rPr>
        <w:t xml:space="preserve">.1. </w:t>
      </w:r>
      <w:r w:rsidR="00A73D8C">
        <w:rPr>
          <w:spacing w:val="-1"/>
        </w:rPr>
        <w:t xml:space="preserve">Настоящий </w:t>
      </w:r>
      <w:proofErr w:type="gramStart"/>
      <w:r w:rsidR="00A73D8C">
        <w:rPr>
          <w:spacing w:val="-1"/>
        </w:rPr>
        <w:t>Договор</w:t>
      </w:r>
      <w:proofErr w:type="gramEnd"/>
      <w:r w:rsidR="00A73D8C">
        <w:rPr>
          <w:spacing w:val="-1"/>
        </w:rPr>
        <w:t xml:space="preserve"> может быть расторгнут досрочно по соглашению Сторон.</w:t>
      </w:r>
    </w:p>
    <w:p w:rsidR="00A73D8C" w:rsidRDefault="00A73D8C" w:rsidP="00943DAC">
      <w:pPr>
        <w:shd w:val="clear" w:color="auto" w:fill="FFFFFF"/>
        <w:tabs>
          <w:tab w:val="left" w:pos="0"/>
          <w:tab w:val="left" w:pos="1134"/>
        </w:tabs>
        <w:ind w:left="14" w:right="34" w:firstLine="695"/>
        <w:jc w:val="both"/>
      </w:pPr>
      <w:r>
        <w:rPr>
          <w:spacing w:val="-9"/>
        </w:rPr>
        <w:t>1</w:t>
      </w:r>
      <w:r w:rsidR="00E62C7A">
        <w:rPr>
          <w:spacing w:val="-9"/>
        </w:rPr>
        <w:t>4</w:t>
      </w:r>
      <w:r>
        <w:rPr>
          <w:spacing w:val="-9"/>
        </w:rPr>
        <w:t>.2 .</w:t>
      </w:r>
      <w:r>
        <w:t>Сторона, намеренная расторгнуть Договор, направляет письменное</w:t>
      </w:r>
      <w:r>
        <w:br/>
        <w:t>уведомление другой Стороне с приложением подписанного ею соглашения о</w:t>
      </w:r>
      <w:r>
        <w:br/>
      </w:r>
      <w:r>
        <w:lastRenderedPageBreak/>
        <w:t>расторжении Договора. Другая Сторона при согласии подписывает соглашение о</w:t>
      </w:r>
      <w:r>
        <w:br/>
        <w:t xml:space="preserve">расторжении Договора и направляет его другой Стороне в течение 20 (двадцати) дней </w:t>
      </w:r>
      <w:proofErr w:type="gramStart"/>
      <w:r>
        <w:t>с</w:t>
      </w:r>
      <w:r>
        <w:br/>
        <w:t>даты получения</w:t>
      </w:r>
      <w:proofErr w:type="gramEnd"/>
      <w:r>
        <w:t>.</w:t>
      </w:r>
    </w:p>
    <w:p w:rsidR="00A73D8C" w:rsidRDefault="00943DAC" w:rsidP="00A73D8C">
      <w:pPr>
        <w:shd w:val="clear" w:color="auto" w:fill="FFFFFF"/>
        <w:tabs>
          <w:tab w:val="left" w:pos="0"/>
          <w:tab w:val="left" w:pos="1181"/>
        </w:tabs>
        <w:ind w:left="29" w:right="34" w:firstLine="709"/>
        <w:jc w:val="both"/>
      </w:pPr>
      <w:r>
        <w:rPr>
          <w:spacing w:val="-9"/>
        </w:rPr>
        <w:t>1</w:t>
      </w:r>
      <w:r w:rsidR="00E62C7A">
        <w:rPr>
          <w:spacing w:val="-9"/>
        </w:rPr>
        <w:t>4</w:t>
      </w:r>
      <w:r w:rsidR="00A73D8C">
        <w:rPr>
          <w:spacing w:val="-9"/>
        </w:rPr>
        <w:t>.3. </w:t>
      </w:r>
      <w:r w:rsidR="00A73D8C">
        <w:t>Покупатель вправе в одностороннем порядке отказаться от исполнения Договора в случае:</w:t>
      </w:r>
    </w:p>
    <w:p w:rsidR="00A73D8C" w:rsidRDefault="00A73D8C" w:rsidP="00A73D8C">
      <w:pPr>
        <w:widowControl w:val="0"/>
        <w:numPr>
          <w:ilvl w:val="0"/>
          <w:numId w:val="12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34" w:firstLine="0"/>
        <w:jc w:val="both"/>
      </w:pPr>
      <w:r>
        <w:t xml:space="preserve">нарушения Поставщиком сроков поставки </w:t>
      </w:r>
      <w:r w:rsidR="00A67B98">
        <w:t>Материалов</w:t>
      </w:r>
      <w:r>
        <w:t xml:space="preserve">, </w:t>
      </w:r>
      <w:r>
        <w:rPr>
          <w:spacing w:val="-1"/>
        </w:rPr>
        <w:t>определенных в Спецификации, более чем на 30 (Тридцать) календарных дней;</w:t>
      </w:r>
    </w:p>
    <w:p w:rsidR="00A73D8C" w:rsidRDefault="00A73D8C" w:rsidP="00A73D8C">
      <w:pPr>
        <w:widowControl w:val="0"/>
        <w:numPr>
          <w:ilvl w:val="0"/>
          <w:numId w:val="12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rPr>
          <w:spacing w:val="-1"/>
        </w:rPr>
        <w:t xml:space="preserve">неоднократного нарушения (два и более раза) Поставщиком существенных условий </w:t>
      </w:r>
      <w:r>
        <w:t>Договора;</w:t>
      </w:r>
    </w:p>
    <w:p w:rsidR="00A73D8C" w:rsidRDefault="00A73D8C" w:rsidP="00A73D8C">
      <w:pPr>
        <w:widowControl w:val="0"/>
        <w:numPr>
          <w:ilvl w:val="0"/>
          <w:numId w:val="12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введения в отношении Поставщика одной из процедур банкротства, определенных действующим законодательством РФ;</w:t>
      </w:r>
    </w:p>
    <w:p w:rsidR="00A73D8C" w:rsidRDefault="00A73D8C" w:rsidP="00A73D8C">
      <w:pPr>
        <w:widowControl w:val="0"/>
        <w:numPr>
          <w:ilvl w:val="0"/>
          <w:numId w:val="12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A73D8C" w:rsidRDefault="00A73D8C" w:rsidP="00A73D8C">
      <w:pPr>
        <w:widowControl w:val="0"/>
        <w:numPr>
          <w:ilvl w:val="0"/>
          <w:numId w:val="12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выявленного существенного отступления Поставщиком от Спецификации и/или нормативных документов, не согласованного с Покупателем;</w:t>
      </w:r>
    </w:p>
    <w:p w:rsidR="00A73D8C" w:rsidRDefault="00A73D8C" w:rsidP="00A73D8C">
      <w:pPr>
        <w:widowControl w:val="0"/>
        <w:numPr>
          <w:ilvl w:val="0"/>
          <w:numId w:val="12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9" w:firstLine="0"/>
        <w:jc w:val="both"/>
      </w:pPr>
      <w:r>
        <w:t>непредставления обеспечения исполнения договора и/или обеспечения возврата аванса в соответствии с условиями, предусмотренными настоящим Договором;</w:t>
      </w:r>
    </w:p>
    <w:p w:rsidR="00A73D8C" w:rsidRDefault="00A73D8C" w:rsidP="00A73D8C">
      <w:pPr>
        <w:widowControl w:val="0"/>
        <w:numPr>
          <w:ilvl w:val="0"/>
          <w:numId w:val="12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4" w:firstLine="0"/>
        <w:jc w:val="both"/>
      </w:pPr>
      <w:r>
        <w:t>в иных случаях, предусмотренных действующим законодательством Российской Федерации и настоящим Договором.</w:t>
      </w:r>
    </w:p>
    <w:p w:rsidR="00A73D8C" w:rsidRDefault="00A73D8C" w:rsidP="00A73D8C">
      <w:pPr>
        <w:shd w:val="clear" w:color="auto" w:fill="FFFFFF"/>
        <w:tabs>
          <w:tab w:val="left" w:pos="0"/>
          <w:tab w:val="left" w:pos="1181"/>
        </w:tabs>
        <w:ind w:left="29" w:firstLine="709"/>
        <w:jc w:val="both"/>
      </w:pPr>
      <w:r>
        <w:rPr>
          <w:spacing w:val="-8"/>
        </w:rPr>
        <w:t>1</w:t>
      </w:r>
      <w:r w:rsidR="00E62C7A">
        <w:rPr>
          <w:spacing w:val="-8"/>
        </w:rPr>
        <w:t>4</w:t>
      </w:r>
      <w:r>
        <w:rPr>
          <w:spacing w:val="-8"/>
        </w:rPr>
        <w:t>.4. </w:t>
      </w:r>
      <w:r>
        <w:t>Покупатель также вправе расторгнуть Договор в одностороннем порядке в</w:t>
      </w:r>
      <w:r>
        <w:br/>
        <w:t>случае принятия решения уполномоченным государственным органом об отмене решения о сооружен</w:t>
      </w:r>
      <w:proofErr w:type="gramStart"/>
      <w:r>
        <w:t>ии АЭ</w:t>
      </w:r>
      <w:proofErr w:type="gramEnd"/>
      <w:r>
        <w:t>С, либо о прекращении, либо о приостановлении сооружения АЭС на срок более одного года. При этом Стороны производят взаиморасчеты в соответствии с действующим законодательством РФ.</w:t>
      </w:r>
    </w:p>
    <w:p w:rsidR="00A73D8C" w:rsidRDefault="00943DAC" w:rsidP="00943DAC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34" w:firstLine="714"/>
        <w:jc w:val="both"/>
        <w:rPr>
          <w:spacing w:val="-10"/>
        </w:rPr>
      </w:pPr>
      <w:r>
        <w:t>1</w:t>
      </w:r>
      <w:r w:rsidR="00E62C7A">
        <w:t>4</w:t>
      </w:r>
      <w:r>
        <w:t xml:space="preserve">.5. </w:t>
      </w:r>
      <w:r w:rsidR="00A73D8C">
        <w:t> Поставщик вправе отказаться от исполнения настоящего Договора по основаниям, предусмотренным Гражданским кодексом РФ.</w:t>
      </w:r>
    </w:p>
    <w:p w:rsidR="00A73D8C" w:rsidRDefault="00943DAC" w:rsidP="00943DAC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  <w:r>
        <w:t>1</w:t>
      </w:r>
      <w:r w:rsidR="00E62C7A">
        <w:t>4</w:t>
      </w:r>
      <w:r>
        <w:t xml:space="preserve">.6. </w:t>
      </w:r>
      <w:r w:rsidR="00A73D8C">
        <w:t> В случае одностороннего отказа от исполнения договора Покупатель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A73D8C" w:rsidRPr="00A67B98" w:rsidRDefault="00943DAC" w:rsidP="00943DAC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  <w:r>
        <w:t>1</w:t>
      </w:r>
      <w:r w:rsidR="00E62C7A">
        <w:t>4</w:t>
      </w:r>
      <w:r>
        <w:t xml:space="preserve">.7. </w:t>
      </w:r>
      <w:r w:rsidR="00A73D8C"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8D3E2F" w:rsidRDefault="008D3E2F" w:rsidP="00E62C7A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/>
        <w:jc w:val="both"/>
        <w:rPr>
          <w:spacing w:val="-9"/>
        </w:rPr>
      </w:pPr>
    </w:p>
    <w:p w:rsidR="00A73D8C" w:rsidRPr="00943DAC" w:rsidRDefault="00A73D8C" w:rsidP="00A73D8C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E62C7A">
        <w:rPr>
          <w:b/>
          <w:bCs/>
          <w:spacing w:val="-1"/>
        </w:rPr>
        <w:t>5</w:t>
      </w:r>
      <w:r>
        <w:rPr>
          <w:b/>
          <w:bCs/>
          <w:spacing w:val="-1"/>
        </w:rPr>
        <w:t>. Особые условия</w:t>
      </w:r>
    </w:p>
    <w:p w:rsidR="00A73D8C" w:rsidRPr="00943DAC" w:rsidRDefault="00A73D8C" w:rsidP="00A73D8C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</w:p>
    <w:p w:rsidR="00A73D8C" w:rsidRPr="008D3E2F" w:rsidRDefault="00943DAC" w:rsidP="008D3E2F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20"/>
        <w:jc w:val="both"/>
        <w:rPr>
          <w:spacing w:val="-9"/>
        </w:rPr>
      </w:pPr>
      <w:r w:rsidRPr="008D3E2F">
        <w:t>1</w:t>
      </w:r>
      <w:r w:rsidR="00E62C7A">
        <w:t>5</w:t>
      </w:r>
      <w:r w:rsidRPr="008D3E2F">
        <w:t>.1.</w:t>
      </w:r>
      <w:r w:rsidR="00A73D8C" w:rsidRPr="008D3E2F">
        <w:t> Все изменения и дополнения к Договору оформляются путем подписания допол</w:t>
      </w:r>
      <w:r w:rsidR="00EB3EE3">
        <w:t>нительных соглашений Сторонами.</w:t>
      </w:r>
    </w:p>
    <w:p w:rsidR="00A73D8C" w:rsidRPr="008D3E2F" w:rsidRDefault="008D3E2F" w:rsidP="008D3E2F">
      <w:pPr>
        <w:tabs>
          <w:tab w:val="left" w:pos="-6521"/>
          <w:tab w:val="left" w:pos="0"/>
          <w:tab w:val="left" w:pos="1134"/>
        </w:tabs>
        <w:ind w:firstLine="720"/>
        <w:jc w:val="both"/>
      </w:pPr>
      <w:r w:rsidRPr="008D3E2F">
        <w:t>1</w:t>
      </w:r>
      <w:r w:rsidR="00E62C7A">
        <w:t>5</w:t>
      </w:r>
      <w:r w:rsidRPr="008D3E2F">
        <w:t>.2.</w:t>
      </w:r>
      <w:r w:rsidR="00A73D8C" w:rsidRPr="008D3E2F">
        <w:t>Для перехода к другому лицу прав кредитора по Договору требуется письменное согласие Покупателя.</w:t>
      </w:r>
    </w:p>
    <w:p w:rsidR="00A73D8C" w:rsidRPr="008D3E2F" w:rsidRDefault="008D3E2F" w:rsidP="008D3E2F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4" w:firstLine="720"/>
        <w:jc w:val="both"/>
        <w:rPr>
          <w:spacing w:val="-9"/>
        </w:rPr>
      </w:pPr>
      <w:r w:rsidRPr="008D3E2F">
        <w:t>1</w:t>
      </w:r>
      <w:r w:rsidR="00E62C7A">
        <w:t>5</w:t>
      </w:r>
      <w:r w:rsidRPr="008D3E2F">
        <w:t>.3</w:t>
      </w:r>
      <w:r w:rsidR="00A73D8C" w:rsidRPr="008D3E2F">
        <w:t xml:space="preserve">. После заключения Договора все предшествующие переговоры, переписка </w:t>
      </w:r>
      <w:r w:rsidR="00A73D8C" w:rsidRPr="008D3E2F">
        <w:rPr>
          <w:spacing w:val="-1"/>
        </w:rPr>
        <w:t>между Сторонами, относящиеся к настоящему Договору, не имеют юридической силы.</w:t>
      </w:r>
    </w:p>
    <w:p w:rsidR="00A73D8C" w:rsidRDefault="008D3E2F" w:rsidP="008D3E2F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9" w:firstLine="720"/>
        <w:jc w:val="both"/>
        <w:rPr>
          <w:spacing w:val="-9"/>
        </w:rPr>
      </w:pPr>
      <w:r w:rsidRPr="008D3E2F">
        <w:t>1</w:t>
      </w:r>
      <w:r w:rsidR="00E62C7A">
        <w:t>5</w:t>
      </w:r>
      <w:r w:rsidRPr="008D3E2F">
        <w:t>.4.</w:t>
      </w:r>
      <w:r w:rsidR="00A73D8C" w:rsidRPr="008D3E2F">
        <w:t> Если при выполнении условий Договора обнаруживаются препятствия к надлежащему</w:t>
      </w:r>
      <w:r w:rsidR="00A73D8C">
        <w:t xml:space="preserve"> его исполнению, каждая из Сторон обязана принять все зависящие от нее разумные меры по устранению таких препятствий.</w:t>
      </w:r>
    </w:p>
    <w:p w:rsidR="00A73D8C" w:rsidRDefault="008D3E2F" w:rsidP="008D3E2F">
      <w:pPr>
        <w:shd w:val="clear" w:color="auto" w:fill="FFFFFF"/>
        <w:tabs>
          <w:tab w:val="left" w:pos="0"/>
        </w:tabs>
        <w:ind w:right="24" w:firstLine="709"/>
        <w:jc w:val="both"/>
      </w:pPr>
      <w:r>
        <w:t>1</w:t>
      </w:r>
      <w:r w:rsidR="00E62C7A">
        <w:t>5</w:t>
      </w:r>
      <w:r>
        <w:t>.5.</w:t>
      </w:r>
      <w:r w:rsidR="00A73D8C">
        <w:t>Настоящий Договор составлен в двух экземплярах, имеющих равную</w:t>
      </w:r>
      <w:r w:rsidR="00A73D8C">
        <w:br/>
        <w:t>юридическую силу, по одному для Покупателя и Поставщика.</w:t>
      </w:r>
    </w:p>
    <w:p w:rsidR="00A73D8C" w:rsidRDefault="008D3E2F" w:rsidP="00A73D8C">
      <w:pPr>
        <w:shd w:val="clear" w:color="auto" w:fill="FFFFFF"/>
        <w:tabs>
          <w:tab w:val="left" w:pos="0"/>
          <w:tab w:val="left" w:pos="1238"/>
        </w:tabs>
        <w:ind w:right="24" w:firstLine="720"/>
        <w:jc w:val="both"/>
      </w:pPr>
      <w:r>
        <w:t>1</w:t>
      </w:r>
      <w:r w:rsidR="00E62C7A">
        <w:t>5</w:t>
      </w:r>
      <w:r>
        <w:t>.6</w:t>
      </w:r>
      <w:r w:rsidR="00A73D8C">
        <w:t xml:space="preserve">. В случае изменения реквизитов, указанных в Статье 20 настоящего Договора, Сторона, у которой изменились реквизиты, направляет письменное уведомление другой Стороне с указанием таких изменений. Уведомление подписывается надлежаще уполномоченным представителем Стороны. Такое уведомление должно быть направлено </w:t>
      </w:r>
      <w:r w:rsidR="00A73D8C">
        <w:lastRenderedPageBreak/>
        <w:t xml:space="preserve">таким образом, чтобы можно было четко установить адрес и наименование отправителя, дату его направления и дату получения другой Стороной. </w:t>
      </w:r>
    </w:p>
    <w:p w:rsidR="00A73D8C" w:rsidRDefault="008D3E2F" w:rsidP="00EB3EE3">
      <w:pPr>
        <w:autoSpaceDE w:val="0"/>
        <w:autoSpaceDN w:val="0"/>
        <w:adjustRightInd w:val="0"/>
        <w:ind w:firstLine="709"/>
        <w:jc w:val="both"/>
        <w:rPr>
          <w:rFonts w:eastAsia="HiddenHorzOCR"/>
        </w:rPr>
      </w:pPr>
      <w:r>
        <w:t>1</w:t>
      </w:r>
      <w:r w:rsidR="00E62C7A">
        <w:t>5</w:t>
      </w:r>
      <w:r w:rsidR="00A73D8C">
        <w:t>.</w:t>
      </w:r>
      <w:r>
        <w:t>7</w:t>
      </w:r>
      <w:r w:rsidR="00A73D8C">
        <w:t xml:space="preserve">. </w:t>
      </w:r>
      <w:r w:rsidR="00A73D8C">
        <w:rPr>
          <w:rFonts w:eastAsia="HiddenHorzOCR"/>
        </w:rPr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_______@_______ на адреса электронной почты Покупателя </w:t>
      </w:r>
      <w:proofErr w:type="spellStart"/>
      <w:r w:rsidR="00EA5F0F">
        <w:rPr>
          <w:rFonts w:eastAsia="HiddenHorzOCR"/>
          <w:lang w:val="en-US"/>
        </w:rPr>
        <w:t>vf</w:t>
      </w:r>
      <w:proofErr w:type="spellEnd"/>
      <w:r w:rsidR="00EA5F0F" w:rsidRPr="008879DE">
        <w:rPr>
          <w:rFonts w:eastAsia="HiddenHorzOCR"/>
        </w:rPr>
        <w:t>@</w:t>
      </w:r>
      <w:proofErr w:type="spellStart"/>
      <w:r w:rsidR="00EA5F0F">
        <w:rPr>
          <w:rFonts w:eastAsia="HiddenHorzOCR"/>
          <w:lang w:val="en-US"/>
        </w:rPr>
        <w:t>niaep</w:t>
      </w:r>
      <w:proofErr w:type="spellEnd"/>
      <w:r w:rsidR="00EA5F0F" w:rsidRPr="008879DE">
        <w:rPr>
          <w:rFonts w:eastAsia="HiddenHorzOCR"/>
        </w:rPr>
        <w:t>.</w:t>
      </w:r>
      <w:proofErr w:type="spellStart"/>
      <w:r w:rsidR="00EA5F0F">
        <w:rPr>
          <w:rFonts w:eastAsia="HiddenHorzOCR"/>
          <w:lang w:val="en-US"/>
        </w:rPr>
        <w:t>ru</w:t>
      </w:r>
      <w:proofErr w:type="spellEnd"/>
      <w:r w:rsidR="00A73D8C">
        <w:rPr>
          <w:rFonts w:eastAsia="HiddenHorzOCR"/>
        </w:rPr>
        <w:t xml:space="preserve">, (далее - Сведения), являются полными, точными и достоверными. </w:t>
      </w:r>
    </w:p>
    <w:p w:rsidR="00A73D8C" w:rsidRDefault="00A73D8C" w:rsidP="00A73D8C">
      <w:pPr>
        <w:autoSpaceDE w:val="0"/>
        <w:autoSpaceDN w:val="0"/>
        <w:adjustRightInd w:val="0"/>
        <w:ind w:firstLine="567"/>
        <w:jc w:val="both"/>
        <w:rPr>
          <w:rFonts w:eastAsia="HiddenHorzOCR"/>
        </w:rPr>
      </w:pPr>
      <w:r>
        <w:rPr>
          <w:rFonts w:eastAsia="HiddenHorzOCR"/>
        </w:rPr>
        <w:t xml:space="preserve"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 по форме Приложения № 2.1 к Договору. </w:t>
      </w:r>
    </w:p>
    <w:p w:rsidR="00A73D8C" w:rsidRDefault="00A73D8C" w:rsidP="00A73D8C">
      <w:pPr>
        <w:autoSpaceDE w:val="0"/>
        <w:autoSpaceDN w:val="0"/>
        <w:adjustRightInd w:val="0"/>
        <w:ind w:firstLine="567"/>
        <w:jc w:val="both"/>
        <w:rPr>
          <w:rFonts w:eastAsia="HiddenHorzOCR"/>
        </w:rPr>
      </w:pPr>
      <w:proofErr w:type="gramStart"/>
      <w:r>
        <w:rPr>
          <w:rFonts w:eastAsia="HiddenHorzOCR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Покупателю Сведений, полностью или частично, </w:t>
      </w:r>
      <w:proofErr w:type="spellStart"/>
      <w:r>
        <w:rPr>
          <w:rFonts w:eastAsia="HiddenHorzOCR"/>
        </w:rPr>
        <w:t>Госкорпорации</w:t>
      </w:r>
      <w:proofErr w:type="spellEnd"/>
      <w:r>
        <w:rPr>
          <w:rFonts w:eastAsia="HiddenHorzOCR"/>
        </w:rPr>
        <w:t xml:space="preserve"> «</w:t>
      </w:r>
      <w:proofErr w:type="spellStart"/>
      <w:r>
        <w:rPr>
          <w:rFonts w:eastAsia="HiddenHorzOCR"/>
        </w:rPr>
        <w:t>Росатом</w:t>
      </w:r>
      <w:proofErr w:type="spellEnd"/>
      <w:r>
        <w:rPr>
          <w:rFonts w:eastAsia="HiddenHorzOCR"/>
        </w:rPr>
        <w:t>» и компетентным органам государственной власти</w:t>
      </w:r>
      <w:proofErr w:type="gramEnd"/>
      <w:r>
        <w:rPr>
          <w:rFonts w:eastAsia="HiddenHorzOCR"/>
        </w:rPr>
        <w:t xml:space="preserve"> (в том числе, Федеральной налоговой службе Российской Федерации, Минэнерго России, </w:t>
      </w:r>
      <w:proofErr w:type="spellStart"/>
      <w:r>
        <w:rPr>
          <w:rFonts w:eastAsia="HiddenHorzOCR"/>
        </w:rPr>
        <w:t>Росфинмониторингу</w:t>
      </w:r>
      <w:proofErr w:type="spellEnd"/>
      <w:r>
        <w:rPr>
          <w:rFonts w:eastAsia="HiddenHorzOCR"/>
        </w:rPr>
        <w:t xml:space="preserve">, Правительству Российской Федерации) и последующую обработку Сведений </w:t>
      </w:r>
      <w:proofErr w:type="spellStart"/>
      <w:r>
        <w:rPr>
          <w:rFonts w:eastAsia="HiddenHorzOCR"/>
        </w:rPr>
        <w:t>Госкорпорацией</w:t>
      </w:r>
      <w:proofErr w:type="spellEnd"/>
      <w:r>
        <w:rPr>
          <w:rFonts w:eastAsia="HiddenHorzOCR"/>
        </w:rPr>
        <w:t xml:space="preserve"> «</w:t>
      </w:r>
      <w:proofErr w:type="spellStart"/>
      <w:r>
        <w:rPr>
          <w:rFonts w:eastAsia="HiddenHorzOCR"/>
        </w:rPr>
        <w:t>Росатом</w:t>
      </w:r>
      <w:proofErr w:type="spellEnd"/>
      <w:r>
        <w:rPr>
          <w:rFonts w:eastAsia="HiddenHorzOCR"/>
        </w:rPr>
        <w:t>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A73D8C" w:rsidRDefault="00A73D8C" w:rsidP="00A73D8C">
      <w:pPr>
        <w:autoSpaceDE w:val="0"/>
        <w:autoSpaceDN w:val="0"/>
        <w:adjustRightInd w:val="0"/>
        <w:ind w:firstLine="600"/>
        <w:jc w:val="both"/>
        <w:rPr>
          <w:rFonts w:eastAsia="HiddenHorzOCR"/>
        </w:rPr>
      </w:pPr>
      <w:r>
        <w:rPr>
          <w:rFonts w:eastAsia="HiddenHorzOCR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73D8C" w:rsidRDefault="00A73D8C" w:rsidP="00A73D8C">
      <w:pPr>
        <w:shd w:val="clear" w:color="auto" w:fill="FFFFFF"/>
        <w:tabs>
          <w:tab w:val="left" w:pos="0"/>
          <w:tab w:val="left" w:pos="1238"/>
        </w:tabs>
        <w:ind w:right="24" w:firstLine="600"/>
        <w:jc w:val="both"/>
      </w:pPr>
      <w:proofErr w:type="gramStart"/>
      <w:r>
        <w:rPr>
          <w:rFonts w:eastAsia="HiddenHorzOCR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>
        <w:rPr>
          <w:rFonts w:eastAsia="HiddenHorzOCR"/>
        </w:rPr>
        <w:t xml:space="preserve"> Договор считается расторгнутым </w:t>
      </w:r>
      <w:proofErr w:type="gramStart"/>
      <w:r>
        <w:rPr>
          <w:rFonts w:eastAsia="HiddenHorzOCR"/>
        </w:rPr>
        <w:t>с даты получения</w:t>
      </w:r>
      <w:proofErr w:type="gramEnd"/>
      <w:r>
        <w:rPr>
          <w:rFonts w:eastAsia="HiddenHorzOCR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7D3641" w:rsidRDefault="007D3641" w:rsidP="00E62C7A">
      <w:pPr>
        <w:shd w:val="clear" w:color="auto" w:fill="FFFFFF"/>
        <w:tabs>
          <w:tab w:val="left" w:pos="0"/>
          <w:tab w:val="left" w:pos="1238"/>
        </w:tabs>
        <w:ind w:right="24"/>
        <w:jc w:val="both"/>
      </w:pPr>
    </w:p>
    <w:p w:rsidR="00A73D8C" w:rsidRPr="00A73D8C" w:rsidRDefault="00A73D8C" w:rsidP="00A73D8C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  <w:r>
        <w:rPr>
          <w:b/>
          <w:bCs/>
        </w:rPr>
        <w:t>Статья 1</w:t>
      </w:r>
      <w:r w:rsidR="00E62C7A">
        <w:rPr>
          <w:b/>
          <w:bCs/>
        </w:rPr>
        <w:t>6</w:t>
      </w:r>
      <w:r>
        <w:rPr>
          <w:b/>
          <w:bCs/>
        </w:rPr>
        <w:t>. Вступление Договора в силу и срок действия Договора</w:t>
      </w:r>
    </w:p>
    <w:p w:rsidR="00A73D8C" w:rsidRPr="00A73D8C" w:rsidRDefault="00A73D8C" w:rsidP="00A73D8C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</w:p>
    <w:p w:rsidR="00A73D8C" w:rsidRDefault="008D3E2F" w:rsidP="00A73D8C">
      <w:pPr>
        <w:shd w:val="clear" w:color="auto" w:fill="FFFFFF"/>
        <w:tabs>
          <w:tab w:val="left" w:pos="0"/>
        </w:tabs>
        <w:ind w:left="14" w:right="14" w:firstLine="709"/>
        <w:jc w:val="both"/>
        <w:rPr>
          <w:spacing w:val="-1"/>
        </w:rPr>
      </w:pPr>
      <w:r>
        <w:t>1</w:t>
      </w:r>
      <w:r w:rsidR="00E62C7A">
        <w:t>6</w:t>
      </w:r>
      <w:r w:rsidR="00A73D8C">
        <w:t xml:space="preserve">.1. Настоящий Договор вступает в силу с момента его подписания Сторонами и действует до полного выполнения Сторонами своих обязательств, включая исполнение </w:t>
      </w:r>
      <w:r w:rsidR="00A73D8C">
        <w:rPr>
          <w:spacing w:val="-1"/>
        </w:rPr>
        <w:t>гарантийных обязательств, предусмотренных настоящим Договором.</w:t>
      </w:r>
    </w:p>
    <w:p w:rsidR="007D3641" w:rsidRDefault="007D3641" w:rsidP="00E62C7A">
      <w:pPr>
        <w:shd w:val="clear" w:color="auto" w:fill="FFFFFF"/>
        <w:tabs>
          <w:tab w:val="left" w:pos="0"/>
        </w:tabs>
        <w:jc w:val="both"/>
      </w:pPr>
    </w:p>
    <w:p w:rsidR="00A73D8C" w:rsidRPr="00A73D8C" w:rsidRDefault="00A73D8C" w:rsidP="00A73D8C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E62C7A">
        <w:rPr>
          <w:b/>
          <w:bCs/>
          <w:spacing w:val="-1"/>
        </w:rPr>
        <w:t>7</w:t>
      </w:r>
      <w:r>
        <w:rPr>
          <w:b/>
          <w:bCs/>
          <w:spacing w:val="-1"/>
        </w:rPr>
        <w:t>. Приложения к Договору</w:t>
      </w:r>
    </w:p>
    <w:p w:rsidR="00A73D8C" w:rsidRPr="00A73D8C" w:rsidRDefault="00A73D8C" w:rsidP="00A73D8C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</w:p>
    <w:p w:rsidR="00A73D8C" w:rsidRDefault="008D3E2F" w:rsidP="00A73D8C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>1</w:t>
      </w:r>
      <w:r w:rsidR="00E62C7A">
        <w:rPr>
          <w:spacing w:val="-1"/>
        </w:rPr>
        <w:t>7</w:t>
      </w:r>
      <w:r w:rsidR="00A73D8C">
        <w:rPr>
          <w:spacing w:val="-1"/>
        </w:rPr>
        <w:t xml:space="preserve">.1. Все Приложения Договора являются его неотъемлемыми частями. </w:t>
      </w:r>
    </w:p>
    <w:p w:rsidR="00A73D8C" w:rsidRDefault="00A73D8C" w:rsidP="00A73D8C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>1</w:t>
      </w:r>
      <w:r w:rsidR="00E62C7A">
        <w:rPr>
          <w:spacing w:val="-1"/>
        </w:rPr>
        <w:t>7</w:t>
      </w:r>
      <w:r>
        <w:rPr>
          <w:spacing w:val="-1"/>
        </w:rPr>
        <w:t xml:space="preserve">.2. Договор и его Приложения являются взаимодополняющими. </w:t>
      </w:r>
    </w:p>
    <w:p w:rsidR="007D3641" w:rsidRPr="00A73D8C" w:rsidRDefault="00A73D8C" w:rsidP="00E62C7A">
      <w:pPr>
        <w:shd w:val="clear" w:color="auto" w:fill="FFFFFF"/>
        <w:tabs>
          <w:tab w:val="left" w:pos="709"/>
        </w:tabs>
        <w:ind w:left="709" w:right="922"/>
        <w:jc w:val="both"/>
      </w:pPr>
      <w:r>
        <w:rPr>
          <w:spacing w:val="-2"/>
        </w:rPr>
        <w:t>1</w:t>
      </w:r>
      <w:r w:rsidR="00E62C7A">
        <w:rPr>
          <w:spacing w:val="-2"/>
        </w:rPr>
        <w:t>7</w:t>
      </w:r>
      <w:r>
        <w:rPr>
          <w:spacing w:val="-2"/>
        </w:rPr>
        <w:t xml:space="preserve">.3. Приложения к Договору оформляются в той же форме, что и Договор.    </w:t>
      </w:r>
      <w:r>
        <w:t>1</w:t>
      </w:r>
      <w:r w:rsidR="00E62C7A">
        <w:t>7</w:t>
      </w:r>
      <w:r>
        <w:t>.4. Перечень Приложений к Договору:</w:t>
      </w:r>
    </w:p>
    <w:p w:rsidR="00EA5F0F" w:rsidRDefault="00A73D8C" w:rsidP="00EA5F0F">
      <w:pPr>
        <w:shd w:val="clear" w:color="auto" w:fill="FFFFFF"/>
        <w:tabs>
          <w:tab w:val="left" w:pos="0"/>
        </w:tabs>
        <w:ind w:right="922" w:firstLine="426"/>
        <w:jc w:val="both"/>
        <w:rPr>
          <w:i/>
        </w:rPr>
      </w:pPr>
      <w:r>
        <w:rPr>
          <w:i/>
          <w:iCs/>
        </w:rPr>
        <w:t xml:space="preserve">Приложение 1. </w:t>
      </w:r>
      <w:r>
        <w:rPr>
          <w:i/>
        </w:rPr>
        <w:t>Спецификация;</w:t>
      </w:r>
    </w:p>
    <w:p w:rsidR="00EA5F0F" w:rsidRPr="00EA5F0F" w:rsidRDefault="00EA5F0F" w:rsidP="00EA5F0F">
      <w:pPr>
        <w:pStyle w:val="ConsNormal"/>
        <w:tabs>
          <w:tab w:val="left" w:pos="0"/>
          <w:tab w:val="left" w:pos="1080"/>
          <w:tab w:val="left" w:pos="1134"/>
        </w:tabs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A5F0F">
        <w:rPr>
          <w:rFonts w:ascii="Times New Roman" w:hAnsi="Times New Roman" w:cs="Times New Roman"/>
          <w:i/>
          <w:sz w:val="24"/>
          <w:szCs w:val="24"/>
        </w:rPr>
        <w:lastRenderedPageBreak/>
        <w:t>Приложение 2 - «Сведения о цепочке собственников, включая бенефициаров (в том числе конечных).</w:t>
      </w:r>
    </w:p>
    <w:p w:rsidR="00A73D8C" w:rsidRPr="00EA5F0F" w:rsidRDefault="00A73D8C" w:rsidP="00EA5F0F">
      <w:pPr>
        <w:shd w:val="clear" w:color="auto" w:fill="FFFFFF"/>
        <w:tabs>
          <w:tab w:val="left" w:pos="0"/>
        </w:tabs>
        <w:ind w:right="922" w:firstLine="426"/>
        <w:jc w:val="both"/>
        <w:rPr>
          <w:i/>
        </w:rPr>
      </w:pPr>
      <w:r w:rsidRPr="00EA5F0F">
        <w:rPr>
          <w:i/>
        </w:rPr>
        <w:t xml:space="preserve"> </w:t>
      </w:r>
      <w:r w:rsidR="00EA5F0F">
        <w:rPr>
          <w:i/>
        </w:rPr>
        <w:t xml:space="preserve">Приложение 3 </w:t>
      </w:r>
      <w:r w:rsidR="00B124FD">
        <w:rPr>
          <w:i/>
        </w:rPr>
        <w:t>–</w:t>
      </w:r>
      <w:r w:rsidR="00EA5F0F" w:rsidRPr="00B124FD">
        <w:rPr>
          <w:i/>
        </w:rPr>
        <w:t xml:space="preserve"> </w:t>
      </w:r>
      <w:r w:rsidR="00B124FD">
        <w:rPr>
          <w:bCs/>
          <w:i/>
        </w:rPr>
        <w:t>Условия конфиденциальности</w:t>
      </w:r>
    </w:p>
    <w:p w:rsidR="00F7222B" w:rsidRDefault="00F7222B" w:rsidP="00A73D8C">
      <w:pPr>
        <w:shd w:val="clear" w:color="auto" w:fill="FFFFFF"/>
        <w:tabs>
          <w:tab w:val="left" w:pos="0"/>
        </w:tabs>
        <w:jc w:val="both"/>
        <w:rPr>
          <w:i/>
        </w:rPr>
      </w:pPr>
    </w:p>
    <w:p w:rsidR="00A73D8C" w:rsidRDefault="00A73D8C" w:rsidP="00A73D8C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  <w:r>
        <w:rPr>
          <w:b/>
          <w:bCs/>
          <w:spacing w:val="-3"/>
        </w:rPr>
        <w:t xml:space="preserve">Статья </w:t>
      </w:r>
      <w:r w:rsidR="00495E8F">
        <w:rPr>
          <w:b/>
          <w:bCs/>
          <w:spacing w:val="-3"/>
        </w:rPr>
        <w:t>18</w:t>
      </w:r>
      <w:r>
        <w:rPr>
          <w:b/>
          <w:bCs/>
          <w:spacing w:val="-3"/>
        </w:rPr>
        <w:t>. Подписи и Реквизиты Сторон</w:t>
      </w:r>
    </w:p>
    <w:p w:rsidR="00A73D8C" w:rsidRDefault="00A73D8C" w:rsidP="00A73D8C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</w:p>
    <w:tbl>
      <w:tblPr>
        <w:tblW w:w="959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4824"/>
        <w:gridCol w:w="4766"/>
      </w:tblGrid>
      <w:tr w:rsidR="00A73D8C" w:rsidTr="00B124FD">
        <w:trPr>
          <w:trHeight w:hRule="exact" w:val="298"/>
        </w:trPr>
        <w:tc>
          <w:tcPr>
            <w:tcW w:w="4824" w:type="dxa"/>
            <w:shd w:val="clear" w:color="auto" w:fill="FFFFFF"/>
            <w:hideMark/>
          </w:tcPr>
          <w:p w:rsidR="00A73D8C" w:rsidRDefault="00A73D8C">
            <w:pPr>
              <w:shd w:val="clear" w:color="auto" w:fill="FFFFFF"/>
              <w:tabs>
                <w:tab w:val="left" w:pos="0"/>
              </w:tabs>
              <w:jc w:val="center"/>
            </w:pPr>
            <w:r>
              <w:t>Покупатель</w:t>
            </w:r>
          </w:p>
        </w:tc>
        <w:tc>
          <w:tcPr>
            <w:tcW w:w="4766" w:type="dxa"/>
            <w:shd w:val="clear" w:color="auto" w:fill="FFFFFF"/>
            <w:hideMark/>
          </w:tcPr>
          <w:p w:rsidR="00A73D8C" w:rsidRDefault="00A73D8C">
            <w:pPr>
              <w:shd w:val="clear" w:color="auto" w:fill="FFFFFF"/>
              <w:tabs>
                <w:tab w:val="left" w:pos="0"/>
              </w:tabs>
              <w:ind w:left="56" w:firstLine="8"/>
              <w:jc w:val="center"/>
            </w:pPr>
            <w:r>
              <w:t>Поставщик</w:t>
            </w:r>
          </w:p>
        </w:tc>
      </w:tr>
      <w:tr w:rsidR="00B124FD" w:rsidTr="00B124FD">
        <w:trPr>
          <w:trHeight w:val="4410"/>
        </w:trPr>
        <w:tc>
          <w:tcPr>
            <w:tcW w:w="4824" w:type="dxa"/>
            <w:shd w:val="clear" w:color="auto" w:fill="FFFFFF"/>
            <w:hideMark/>
          </w:tcPr>
          <w:p w:rsidR="00B124FD" w:rsidRPr="007B1150" w:rsidRDefault="00B124FD" w:rsidP="00EA5F0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ОАО «НИАЭП»</w:t>
            </w:r>
          </w:p>
          <w:p w:rsidR="00B124FD" w:rsidRPr="00527E5B" w:rsidRDefault="00B124FD" w:rsidP="00EA5F0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 w:rsidRPr="00527E5B">
              <w:rPr>
                <w:bCs/>
                <w:spacing w:val="-1"/>
              </w:rPr>
              <w:t>525350001</w:t>
            </w:r>
          </w:p>
          <w:p w:rsidR="00B124FD" w:rsidRPr="007B1150" w:rsidRDefault="00B124FD" w:rsidP="00EA5F0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B124FD" w:rsidRDefault="00B124FD" w:rsidP="00EA5F0F">
            <w:pPr>
              <w:tabs>
                <w:tab w:val="left" w:pos="4882"/>
              </w:tabs>
            </w:pPr>
            <w: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>
                <w:t>603006, г</w:t>
              </w:r>
            </w:smartTag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B124FD" w:rsidRPr="007B1150" w:rsidRDefault="00B124FD" w:rsidP="00EA5F0F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B124FD" w:rsidRPr="007B1150" w:rsidRDefault="00B124FD" w:rsidP="00EA5F0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B124FD" w:rsidRDefault="00B124FD" w:rsidP="00EA5F0F">
            <w:pPr>
              <w:tabs>
                <w:tab w:val="left" w:pos="4882"/>
              </w:tabs>
            </w:pPr>
            <w:proofErr w:type="gramStart"/>
            <w:r>
              <w:t>Р</w:t>
            </w:r>
            <w:proofErr w:type="gramEnd"/>
            <w:r>
              <w:t>/с 40702810152160002799</w:t>
            </w:r>
          </w:p>
          <w:p w:rsidR="00B124FD" w:rsidRPr="007B1150" w:rsidRDefault="00B124FD" w:rsidP="00EA5F0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К/с 30101810600000000602</w:t>
            </w:r>
          </w:p>
          <w:p w:rsidR="00B124FD" w:rsidRPr="007B1150" w:rsidRDefault="00B124FD" w:rsidP="00EA5F0F">
            <w:pPr>
              <w:tabs>
                <w:tab w:val="left" w:pos="4882"/>
              </w:tabs>
              <w:rPr>
                <w:spacing w:val="-1"/>
              </w:rPr>
            </w:pPr>
            <w:r w:rsidRPr="007B1150">
              <w:rPr>
                <w:spacing w:val="-1"/>
              </w:rPr>
              <w:t xml:space="preserve">Юго-Западный </w:t>
            </w:r>
            <w:proofErr w:type="gramStart"/>
            <w:r w:rsidRPr="007B1150">
              <w:rPr>
                <w:spacing w:val="-1"/>
              </w:rPr>
              <w:t>СБ</w:t>
            </w:r>
            <w:proofErr w:type="gramEnd"/>
            <w:r w:rsidRPr="007B1150">
              <w:rPr>
                <w:spacing w:val="-1"/>
              </w:rPr>
              <w:t xml:space="preserve"> РФ г. Ростов на Дону</w:t>
            </w:r>
          </w:p>
          <w:p w:rsidR="00B124FD" w:rsidRPr="007B1150" w:rsidRDefault="00B124FD" w:rsidP="00EA5F0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БИК 046015602</w:t>
            </w:r>
          </w:p>
          <w:p w:rsidR="00B124FD" w:rsidRDefault="00B124FD" w:rsidP="00EA5F0F">
            <w:pPr>
              <w:shd w:val="clear" w:color="auto" w:fill="FFFFFF"/>
              <w:ind w:left="10"/>
              <w:jc w:val="both"/>
            </w:pPr>
            <w:r w:rsidRPr="007B115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7B1150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,</w:t>
            </w:r>
            <w:proofErr w:type="gramEnd"/>
            <w:r>
              <w:rPr>
                <w:bCs/>
                <w:spacing w:val="-1"/>
              </w:rPr>
              <w:t xml:space="preserve"> </w:t>
            </w:r>
            <w:r w:rsidRPr="007B1150">
              <w:rPr>
                <w:bCs/>
                <w:spacing w:val="-1"/>
              </w:rPr>
              <w:t>г. Волгодонск-28</w:t>
            </w:r>
          </w:p>
        </w:tc>
        <w:tc>
          <w:tcPr>
            <w:tcW w:w="4766" w:type="dxa"/>
            <w:shd w:val="clear" w:color="auto" w:fill="FFFFFF"/>
          </w:tcPr>
          <w:p w:rsidR="00B124FD" w:rsidRPr="007F1AA9" w:rsidRDefault="00B124FD">
            <w:pPr>
              <w:shd w:val="clear" w:color="auto" w:fill="FFFFFF"/>
              <w:tabs>
                <w:tab w:val="left" w:pos="0"/>
              </w:tabs>
              <w:ind w:firstLine="709"/>
              <w:jc w:val="both"/>
              <w:rPr>
                <w:b/>
              </w:rPr>
            </w:pPr>
          </w:p>
        </w:tc>
      </w:tr>
    </w:tbl>
    <w:p w:rsidR="00A73D8C" w:rsidRDefault="00A73D8C" w:rsidP="00A73D8C">
      <w:pPr>
        <w:shd w:val="clear" w:color="auto" w:fill="FFFFFF"/>
        <w:tabs>
          <w:tab w:val="left" w:pos="0"/>
        </w:tabs>
        <w:ind w:left="3941" w:firstLine="709"/>
        <w:jc w:val="both"/>
        <w:rPr>
          <w:spacing w:val="-4"/>
        </w:rPr>
      </w:pPr>
    </w:p>
    <w:p w:rsidR="00A73D8C" w:rsidRDefault="00A73D8C" w:rsidP="00A73D8C">
      <w:pPr>
        <w:shd w:val="clear" w:color="auto" w:fill="FFFFFF"/>
        <w:tabs>
          <w:tab w:val="left" w:pos="0"/>
        </w:tabs>
        <w:jc w:val="center"/>
        <w:rPr>
          <w:spacing w:val="-4"/>
        </w:rPr>
      </w:pPr>
      <w:r>
        <w:rPr>
          <w:spacing w:val="-4"/>
        </w:rPr>
        <w:t>ПОДПИСИ СТОРОН:</w:t>
      </w:r>
    </w:p>
    <w:p w:rsidR="00A73D8C" w:rsidRDefault="00A73D8C" w:rsidP="00A73D8C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  <w:jc w:val="both"/>
      </w:pPr>
    </w:p>
    <w:p w:rsidR="00A73D8C" w:rsidRPr="00E62C7A" w:rsidRDefault="00A73D8C" w:rsidP="00A73D8C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  <w:jc w:val="both"/>
      </w:pPr>
      <w:r>
        <w:t>От Покупателя:                                                        От Поставщика:</w:t>
      </w:r>
    </w:p>
    <w:p w:rsidR="00A73D8C" w:rsidRPr="00E62C7A" w:rsidRDefault="00A73D8C" w:rsidP="00A73D8C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  <w:jc w:val="both"/>
      </w:pPr>
    </w:p>
    <w:p w:rsidR="00A73D8C" w:rsidRPr="00E62C7A" w:rsidRDefault="00A73D8C" w:rsidP="00A73D8C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jc w:val="both"/>
      </w:pPr>
      <w:r w:rsidRPr="00E62C7A">
        <w:t xml:space="preserve">       _________________________________                   ____________________________________</w:t>
      </w:r>
    </w:p>
    <w:p w:rsidR="00A73D8C" w:rsidRPr="00E62C7A" w:rsidRDefault="00A73D8C" w:rsidP="00A73D8C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  <w:jc w:val="both"/>
      </w:pPr>
    </w:p>
    <w:p w:rsidR="00A73D8C" w:rsidRDefault="00A73D8C" w:rsidP="00A73D8C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jc w:val="both"/>
      </w:pPr>
      <w:r w:rsidRPr="00E62C7A">
        <w:rPr>
          <w:spacing w:val="-1"/>
        </w:rPr>
        <w:t xml:space="preserve">       </w:t>
      </w:r>
      <w:r>
        <w:rPr>
          <w:spacing w:val="-1"/>
        </w:rPr>
        <w:t>________________(</w:t>
      </w:r>
      <w:r w:rsidRPr="00E62C7A">
        <w:rPr>
          <w:spacing w:val="-1"/>
        </w:rPr>
        <w:t>_________________</w:t>
      </w:r>
      <w:r>
        <w:rPr>
          <w:spacing w:val="-1"/>
        </w:rPr>
        <w:t xml:space="preserve">)                 ________________ </w:t>
      </w:r>
      <w:r>
        <w:t>(_______</w:t>
      </w:r>
      <w:r w:rsidRPr="00E62C7A">
        <w:t>_______</w:t>
      </w:r>
      <w:r>
        <w:t>_____)</w:t>
      </w:r>
    </w:p>
    <w:p w:rsidR="00B124FD" w:rsidRDefault="00B124FD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:rsidR="00A73D8C" w:rsidRDefault="00A73D8C" w:rsidP="008D3E2F">
      <w:pPr>
        <w:spacing w:before="100" w:beforeAutospacing="1" w:after="100" w:afterAutospacing="1"/>
        <w:sectPr w:rsidR="00A73D8C" w:rsidSect="00F70E8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86294" w:rsidRDefault="00A86294" w:rsidP="00A86294">
      <w:pPr>
        <w:tabs>
          <w:tab w:val="left" w:pos="13618"/>
        </w:tabs>
        <w:spacing w:before="120"/>
        <w:ind w:firstLine="6946"/>
      </w:pPr>
      <w:r>
        <w:lastRenderedPageBreak/>
        <w:t>Приложение № 1</w:t>
      </w:r>
    </w:p>
    <w:p w:rsidR="00A86294" w:rsidRPr="00253486" w:rsidRDefault="00A86294" w:rsidP="00A86294">
      <w:pPr>
        <w:pStyle w:val="320"/>
        <w:tabs>
          <w:tab w:val="left" w:pos="13618"/>
        </w:tabs>
        <w:spacing w:before="120"/>
        <w:ind w:left="6946"/>
        <w:rPr>
          <w:sz w:val="24"/>
          <w:szCs w:val="24"/>
        </w:rPr>
      </w:pPr>
      <w:r w:rsidRPr="00253486">
        <w:rPr>
          <w:sz w:val="24"/>
          <w:szCs w:val="24"/>
        </w:rPr>
        <w:t>к договору № ___________</w:t>
      </w:r>
    </w:p>
    <w:p w:rsidR="00A86294" w:rsidRPr="00253486" w:rsidRDefault="00A86294" w:rsidP="00A86294">
      <w:pPr>
        <w:pStyle w:val="320"/>
        <w:tabs>
          <w:tab w:val="left" w:pos="6600"/>
          <w:tab w:val="left" w:pos="13618"/>
        </w:tabs>
        <w:spacing w:before="120"/>
        <w:ind w:left="6946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>от ___________201</w:t>
      </w:r>
      <w:r>
        <w:rPr>
          <w:bCs/>
          <w:sz w:val="24"/>
          <w:szCs w:val="24"/>
        </w:rPr>
        <w:t>2</w:t>
      </w:r>
      <w:r w:rsidRPr="00253486">
        <w:rPr>
          <w:bCs/>
          <w:sz w:val="24"/>
          <w:szCs w:val="24"/>
        </w:rPr>
        <w:t>г.</w:t>
      </w:r>
    </w:p>
    <w:p w:rsidR="00A86294" w:rsidRPr="009466AC" w:rsidRDefault="00A86294" w:rsidP="00A86294">
      <w:pPr>
        <w:pStyle w:val="320"/>
        <w:tabs>
          <w:tab w:val="left" w:pos="6600"/>
          <w:tab w:val="left" w:pos="13618"/>
        </w:tabs>
        <w:spacing w:before="120"/>
        <w:ind w:firstLine="900"/>
        <w:rPr>
          <w:bCs/>
          <w:sz w:val="20"/>
          <w:szCs w:val="20"/>
        </w:rPr>
      </w:pPr>
    </w:p>
    <w:p w:rsidR="00A86294" w:rsidRDefault="00A86294" w:rsidP="00A86294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</w:p>
    <w:tbl>
      <w:tblPr>
        <w:tblpPr w:leftFromText="180" w:rightFromText="180" w:vertAnchor="text" w:horzAnchor="margin" w:tblpXSpec="center" w:tblpY="665"/>
        <w:tblW w:w="10031" w:type="dxa"/>
        <w:tblLayout w:type="fixed"/>
        <w:tblLook w:val="0000"/>
      </w:tblPr>
      <w:tblGrid>
        <w:gridCol w:w="817"/>
        <w:gridCol w:w="2977"/>
        <w:gridCol w:w="992"/>
        <w:gridCol w:w="1134"/>
        <w:gridCol w:w="1559"/>
        <w:gridCol w:w="1276"/>
        <w:gridCol w:w="1276"/>
      </w:tblGrid>
      <w:tr w:rsidR="00495E8F" w:rsidRPr="004C3775" w:rsidTr="00155D85">
        <w:trPr>
          <w:cantSplit/>
          <w:trHeight w:val="99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5E8F" w:rsidRPr="004C3775" w:rsidRDefault="00495E8F" w:rsidP="00327059">
            <w:pPr>
              <w:pStyle w:val="110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5E8F" w:rsidRPr="004C3775" w:rsidRDefault="00495E8F" w:rsidP="00327059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5E8F" w:rsidRPr="004C3775" w:rsidRDefault="00495E8F" w:rsidP="00327059">
            <w:pPr>
              <w:snapToGrid w:val="0"/>
              <w:ind w:left="-108" w:right="-108"/>
              <w:jc w:val="center"/>
              <w:rPr>
                <w:color w:val="000000"/>
              </w:rPr>
            </w:pPr>
          </w:p>
          <w:p w:rsidR="00495E8F" w:rsidRPr="004C3775" w:rsidRDefault="00495E8F" w:rsidP="00327059">
            <w:pPr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5E8F" w:rsidRPr="004C3775" w:rsidRDefault="00495E8F" w:rsidP="00327059">
            <w:pPr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495E8F" w:rsidRPr="004C3775" w:rsidRDefault="00495E8F" w:rsidP="00327059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5E8F" w:rsidRPr="004C3775" w:rsidRDefault="00495E8F" w:rsidP="00327059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 за единицу</w:t>
            </w:r>
            <w:r>
              <w:rPr>
                <w:szCs w:val="24"/>
              </w:rPr>
              <w:t>, без НДС 18%</w:t>
            </w:r>
            <w:r w:rsidRPr="004C3775">
              <w:rPr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E8F" w:rsidRDefault="00495E8F" w:rsidP="00327059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</w:p>
          <w:p w:rsidR="00495E8F" w:rsidRPr="004C3775" w:rsidRDefault="00495E8F" w:rsidP="00327059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Сумма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</w:t>
            </w:r>
            <w:r>
              <w:rPr>
                <w:szCs w:val="24"/>
              </w:rPr>
              <w:t>, без НДС 18%</w:t>
            </w:r>
          </w:p>
          <w:p w:rsidR="00495E8F" w:rsidRPr="004C3775" w:rsidRDefault="00495E8F" w:rsidP="00327059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E8F" w:rsidRDefault="00495E8F" w:rsidP="00495E8F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>
              <w:rPr>
                <w:szCs w:val="24"/>
              </w:rPr>
              <w:t>Срок поставки</w:t>
            </w:r>
          </w:p>
        </w:tc>
      </w:tr>
      <w:tr w:rsidR="00495E8F" w:rsidRPr="004C3775" w:rsidTr="00155D85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5E8F" w:rsidRPr="00D038FE" w:rsidRDefault="00495E8F" w:rsidP="00327059">
            <w:pPr>
              <w:contextualSpacing/>
              <w:jc w:val="center"/>
            </w:pPr>
            <w: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5E8F" w:rsidRPr="007A6B55" w:rsidRDefault="00495E8F" w:rsidP="0028327C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5E8F" w:rsidRPr="004E52EE" w:rsidRDefault="00495E8F" w:rsidP="0032705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5E8F" w:rsidRPr="00D038FE" w:rsidRDefault="00495E8F" w:rsidP="00327059">
            <w:pPr>
              <w:contextualSpacing/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5E8F" w:rsidRPr="00EB37AA" w:rsidRDefault="00495E8F" w:rsidP="00327059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E8F" w:rsidRPr="00EB37AA" w:rsidRDefault="00495E8F" w:rsidP="00327059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E8F" w:rsidRPr="00EB37AA" w:rsidRDefault="00495E8F" w:rsidP="00327059">
            <w:pPr>
              <w:jc w:val="center"/>
              <w:rPr>
                <w:color w:val="000000"/>
              </w:rPr>
            </w:pPr>
          </w:p>
        </w:tc>
      </w:tr>
      <w:tr w:rsidR="00495E8F" w:rsidRPr="004C3775" w:rsidTr="00155D85">
        <w:trPr>
          <w:cantSplit/>
          <w:trHeight w:val="267"/>
        </w:trPr>
        <w:tc>
          <w:tcPr>
            <w:tcW w:w="74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5E8F" w:rsidRPr="00EB37AA" w:rsidRDefault="00495E8F" w:rsidP="00327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B37AA">
              <w:rPr>
                <w:color w:val="000000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E8F" w:rsidRPr="00EB37AA" w:rsidRDefault="00495E8F" w:rsidP="0032705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E8F" w:rsidRPr="00EB37AA" w:rsidRDefault="00495E8F" w:rsidP="0032705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495E8F" w:rsidRPr="004C3775" w:rsidTr="00155D85">
        <w:trPr>
          <w:cantSplit/>
          <w:trHeight w:val="266"/>
        </w:trPr>
        <w:tc>
          <w:tcPr>
            <w:tcW w:w="74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5E8F" w:rsidRPr="00EB37AA" w:rsidRDefault="00495E8F" w:rsidP="00327059">
            <w:pPr>
              <w:snapToGrid w:val="0"/>
            </w:pPr>
            <w:r w:rsidRPr="00EB37AA">
              <w:t>НДС 18%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E8F" w:rsidRPr="00F12A97" w:rsidRDefault="00495E8F" w:rsidP="00327059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E8F" w:rsidRPr="00F12A97" w:rsidRDefault="00495E8F" w:rsidP="00327059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495E8F" w:rsidRPr="004C3775" w:rsidTr="00155D85">
        <w:trPr>
          <w:cantSplit/>
          <w:trHeight w:val="266"/>
        </w:trPr>
        <w:tc>
          <w:tcPr>
            <w:tcW w:w="74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5E8F" w:rsidRPr="00EB37AA" w:rsidRDefault="00495E8F" w:rsidP="00327059">
            <w:pPr>
              <w:snapToGrid w:val="0"/>
              <w:rPr>
                <w:b/>
                <w:bCs/>
                <w:color w:val="000000"/>
              </w:rPr>
            </w:pPr>
            <w:r w:rsidRPr="00EB37AA">
              <w:t>Всего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E8F" w:rsidRPr="00EB37AA" w:rsidRDefault="00495E8F" w:rsidP="00327059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E8F" w:rsidRPr="00EB37AA" w:rsidRDefault="00495E8F" w:rsidP="00327059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</w:tbl>
    <w:p w:rsidR="00A86294" w:rsidRDefault="00A86294" w:rsidP="00A86294">
      <w:pPr>
        <w:rPr>
          <w:lang w:eastAsia="ar-SA"/>
        </w:rPr>
      </w:pPr>
    </w:p>
    <w:tbl>
      <w:tblPr>
        <w:tblpPr w:leftFromText="180" w:rightFromText="180" w:vertAnchor="page" w:horzAnchor="margin" w:tblpY="7711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A86294" w:rsidTr="00327059">
        <w:tc>
          <w:tcPr>
            <w:tcW w:w="4890" w:type="dxa"/>
          </w:tcPr>
          <w:p w:rsidR="00A86294" w:rsidRDefault="00A86294" w:rsidP="00327059">
            <w:pPr>
              <w:jc w:val="both"/>
            </w:pPr>
          </w:p>
        </w:tc>
        <w:tc>
          <w:tcPr>
            <w:tcW w:w="992" w:type="dxa"/>
          </w:tcPr>
          <w:p w:rsidR="00A86294" w:rsidRDefault="00A86294" w:rsidP="00327059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A86294" w:rsidRDefault="00A86294" w:rsidP="00327059">
            <w:pPr>
              <w:pStyle w:val="211"/>
              <w:rPr>
                <w:szCs w:val="24"/>
              </w:rPr>
            </w:pPr>
          </w:p>
        </w:tc>
      </w:tr>
      <w:tr w:rsidR="00A86294" w:rsidTr="00327059">
        <w:tc>
          <w:tcPr>
            <w:tcW w:w="4890" w:type="dxa"/>
          </w:tcPr>
          <w:p w:rsidR="00A86294" w:rsidRPr="00527E5B" w:rsidRDefault="00A86294" w:rsidP="00A86294">
            <w:pPr>
              <w:pStyle w:val="9"/>
              <w:keepNext/>
              <w:numPr>
                <w:ilvl w:val="8"/>
                <w:numId w:val="23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ПОСТАВЩИКА</w:t>
            </w:r>
          </w:p>
          <w:p w:rsidR="00A86294" w:rsidRDefault="00A86294" w:rsidP="00327059">
            <w:pPr>
              <w:rPr>
                <w:lang w:eastAsia="ar-SA"/>
              </w:rPr>
            </w:pPr>
          </w:p>
          <w:p w:rsidR="00A86294" w:rsidRDefault="00A86294" w:rsidP="00327059">
            <w:pPr>
              <w:rPr>
                <w:lang w:eastAsia="ar-SA"/>
              </w:rPr>
            </w:pPr>
          </w:p>
          <w:p w:rsidR="00A86294" w:rsidRDefault="00A86294" w:rsidP="00327059">
            <w:pPr>
              <w:rPr>
                <w:lang w:eastAsia="ar-SA"/>
              </w:rPr>
            </w:pPr>
          </w:p>
          <w:p w:rsidR="00A86294" w:rsidRDefault="00A86294" w:rsidP="00327059">
            <w:pPr>
              <w:rPr>
                <w:lang w:eastAsia="ar-SA"/>
              </w:rPr>
            </w:pPr>
          </w:p>
          <w:p w:rsidR="00A86294" w:rsidRPr="00FA57AF" w:rsidRDefault="00A86294" w:rsidP="00327059">
            <w:pPr>
              <w:rPr>
                <w:lang w:eastAsia="ar-SA"/>
              </w:rPr>
            </w:pPr>
          </w:p>
          <w:p w:rsidR="00A86294" w:rsidRPr="006F63A0" w:rsidRDefault="00A86294" w:rsidP="00327059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86294" w:rsidRDefault="00A86294" w:rsidP="00327059">
            <w:pPr>
              <w:jc w:val="both"/>
            </w:pPr>
          </w:p>
        </w:tc>
        <w:tc>
          <w:tcPr>
            <w:tcW w:w="992" w:type="dxa"/>
          </w:tcPr>
          <w:p w:rsidR="00A86294" w:rsidRDefault="00A86294" w:rsidP="00327059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A86294" w:rsidRPr="00527E5B" w:rsidRDefault="00A86294" w:rsidP="00327059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ПОКУПАТЕЛЯ</w:t>
            </w:r>
          </w:p>
          <w:p w:rsidR="00A86294" w:rsidRDefault="00A86294" w:rsidP="00327059">
            <w:pPr>
              <w:jc w:val="both"/>
            </w:pPr>
            <w:r>
              <w:t xml:space="preserve">Заместитель директора- </w:t>
            </w:r>
          </w:p>
          <w:p w:rsidR="00A86294" w:rsidRDefault="00A86294" w:rsidP="00327059">
            <w:pPr>
              <w:jc w:val="both"/>
            </w:pPr>
            <w:r>
              <w:t xml:space="preserve">Директор </w:t>
            </w:r>
            <w:proofErr w:type="spellStart"/>
            <w:r>
              <w:t>Волгодонского</w:t>
            </w:r>
            <w:proofErr w:type="spellEnd"/>
            <w:r>
              <w:t xml:space="preserve"> филиала</w:t>
            </w:r>
          </w:p>
          <w:p w:rsidR="00A86294" w:rsidRDefault="00A86294" w:rsidP="00327059">
            <w:pPr>
              <w:jc w:val="both"/>
            </w:pPr>
            <w:r>
              <w:t>ОАО «НИАЭП»</w:t>
            </w:r>
          </w:p>
          <w:p w:rsidR="00A86294" w:rsidRPr="00FA57AF" w:rsidRDefault="00A86294" w:rsidP="00327059">
            <w:pPr>
              <w:rPr>
                <w:lang w:eastAsia="ar-SA"/>
              </w:rPr>
            </w:pPr>
          </w:p>
          <w:p w:rsidR="00A86294" w:rsidRDefault="00A86294" w:rsidP="00327059">
            <w:pPr>
              <w:pStyle w:val="211"/>
              <w:rPr>
                <w:szCs w:val="24"/>
              </w:rPr>
            </w:pPr>
          </w:p>
          <w:p w:rsidR="00A86294" w:rsidRDefault="00A86294" w:rsidP="00327059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A86294" w:rsidRDefault="00A86294" w:rsidP="00A86294"/>
    <w:p w:rsidR="007D3641" w:rsidRDefault="007D3641">
      <w:pPr>
        <w:rPr>
          <w:lang w:val="en-US"/>
        </w:rPr>
        <w:sectPr w:rsidR="007D3641" w:rsidSect="00F70E8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77000" w:rsidRPr="00377000" w:rsidRDefault="00377000" w:rsidP="00CE6BFA">
      <w:pPr>
        <w:tabs>
          <w:tab w:val="left" w:pos="0"/>
        </w:tabs>
        <w:ind w:left="12900"/>
        <w:rPr>
          <w:bCs/>
          <w:color w:val="000000"/>
        </w:rPr>
      </w:pPr>
      <w:r w:rsidRPr="00377000">
        <w:rPr>
          <w:bCs/>
          <w:color w:val="000000"/>
        </w:rPr>
        <w:lastRenderedPageBreak/>
        <w:t>Приложение №2</w:t>
      </w:r>
    </w:p>
    <w:p w:rsidR="00377000" w:rsidRPr="00377000" w:rsidRDefault="00377000" w:rsidP="00377000">
      <w:pPr>
        <w:ind w:left="12900"/>
        <w:rPr>
          <w:bCs/>
          <w:color w:val="000000"/>
        </w:rPr>
      </w:pPr>
      <w:r w:rsidRPr="00377000">
        <w:rPr>
          <w:bCs/>
          <w:color w:val="000000"/>
        </w:rPr>
        <w:t>к договору №_______</w:t>
      </w:r>
    </w:p>
    <w:p w:rsidR="00377000" w:rsidRPr="00377000" w:rsidRDefault="00377000" w:rsidP="00377000">
      <w:pPr>
        <w:ind w:left="12900"/>
        <w:rPr>
          <w:bCs/>
          <w:color w:val="000000"/>
        </w:rPr>
      </w:pPr>
      <w:r w:rsidRPr="00377000">
        <w:rPr>
          <w:bCs/>
          <w:color w:val="000000"/>
        </w:rPr>
        <w:t>от____________2012г.</w:t>
      </w:r>
    </w:p>
    <w:p w:rsidR="00377000" w:rsidRPr="00377000" w:rsidRDefault="00377000" w:rsidP="00377000">
      <w:pPr>
        <w:spacing w:before="120" w:after="120"/>
        <w:rPr>
          <w:sz w:val="22"/>
          <w:szCs w:val="22"/>
        </w:rPr>
      </w:pPr>
    </w:p>
    <w:tbl>
      <w:tblPr>
        <w:tblW w:w="161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567"/>
        <w:gridCol w:w="395"/>
        <w:gridCol w:w="950"/>
        <w:gridCol w:w="567"/>
        <w:gridCol w:w="851"/>
        <w:gridCol w:w="850"/>
        <w:gridCol w:w="851"/>
        <w:gridCol w:w="608"/>
        <w:gridCol w:w="100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377000" w:rsidRPr="006B1080" w:rsidTr="00327059">
        <w:trPr>
          <w:trHeight w:val="450"/>
        </w:trPr>
        <w:tc>
          <w:tcPr>
            <w:tcW w:w="15310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000" w:rsidRPr="00A32222" w:rsidRDefault="00377000" w:rsidP="0032705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000" w:rsidRPr="00A32222" w:rsidRDefault="00377000" w:rsidP="00327059">
            <w:pPr>
              <w:rPr>
                <w:sz w:val="12"/>
                <w:szCs w:val="12"/>
              </w:rPr>
            </w:pPr>
          </w:p>
        </w:tc>
      </w:tr>
      <w:tr w:rsidR="00377000" w:rsidRPr="006B1080" w:rsidTr="00327059">
        <w:trPr>
          <w:trHeight w:val="450"/>
        </w:trPr>
        <w:tc>
          <w:tcPr>
            <w:tcW w:w="15310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000" w:rsidRPr="00A32222" w:rsidRDefault="00377000" w:rsidP="0032705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000" w:rsidRPr="00A32222" w:rsidRDefault="00377000" w:rsidP="00327059">
            <w:pPr>
              <w:rPr>
                <w:sz w:val="12"/>
                <w:szCs w:val="12"/>
              </w:rPr>
            </w:pPr>
          </w:p>
        </w:tc>
      </w:tr>
      <w:tr w:rsidR="00377000" w:rsidRPr="006B1080" w:rsidTr="00327059">
        <w:trPr>
          <w:trHeight w:val="480"/>
        </w:trPr>
        <w:tc>
          <w:tcPr>
            <w:tcW w:w="15310" w:type="dxa"/>
            <w:gridSpan w:val="22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377000" w:rsidRPr="00A32222" w:rsidRDefault="00377000" w:rsidP="0032705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000" w:rsidRPr="00A32222" w:rsidRDefault="00377000" w:rsidP="00327059">
            <w:pPr>
              <w:rPr>
                <w:sz w:val="12"/>
                <w:szCs w:val="12"/>
              </w:rPr>
            </w:pPr>
          </w:p>
        </w:tc>
      </w:tr>
      <w:tr w:rsidR="00377000" w:rsidRPr="006B1080" w:rsidTr="00327059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7"/>
            <w:shd w:val="clear" w:color="auto" w:fill="auto"/>
            <w:noWrap/>
            <w:vAlign w:val="center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6"/>
            <w:shd w:val="clear" w:color="auto" w:fill="auto"/>
            <w:noWrap/>
            <w:vAlign w:val="center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377000" w:rsidRPr="006B1080" w:rsidTr="00327059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142" w:type="dxa"/>
            <w:gridSpan w:val="7"/>
            <w:shd w:val="clear" w:color="auto" w:fill="auto"/>
            <w:vAlign w:val="bottom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6"/>
            <w:shd w:val="clear" w:color="auto" w:fill="auto"/>
            <w:vAlign w:val="bottom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</w:t>
            </w:r>
            <w:proofErr w:type="spellStart"/>
            <w:r w:rsidRPr="00A32222">
              <w:rPr>
                <w:sz w:val="12"/>
                <w:szCs w:val="12"/>
              </w:rPr>
              <w:t>госконтракт</w:t>
            </w:r>
            <w:proofErr w:type="spellEnd"/>
            <w:r w:rsidRPr="00A32222">
              <w:rPr>
                <w:sz w:val="12"/>
                <w:szCs w:val="12"/>
              </w:rPr>
              <w:t xml:space="preserve">, прочие) </w:t>
            </w:r>
          </w:p>
        </w:tc>
      </w:tr>
      <w:tr w:rsidR="00377000" w:rsidRPr="006B1080" w:rsidTr="00327059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377000" w:rsidRPr="00A32222" w:rsidRDefault="00377000" w:rsidP="00327059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gridSpan w:val="2"/>
            <w:shd w:val="clear" w:color="auto" w:fill="auto"/>
            <w:vAlign w:val="center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77000" w:rsidRPr="00A32222" w:rsidRDefault="00377000" w:rsidP="00327059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377000" w:rsidRPr="00A32222" w:rsidRDefault="00377000" w:rsidP="00327059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377000" w:rsidRPr="00A32222" w:rsidRDefault="00377000" w:rsidP="00327059">
            <w:pPr>
              <w:rPr>
                <w:sz w:val="12"/>
                <w:szCs w:val="12"/>
              </w:rPr>
            </w:pPr>
          </w:p>
        </w:tc>
      </w:tr>
      <w:tr w:rsidR="00377000" w:rsidRPr="006B1080" w:rsidTr="00327059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7000" w:rsidRPr="007A7D18" w:rsidRDefault="00377000" w:rsidP="00327059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7000" w:rsidRPr="007A7D18" w:rsidRDefault="00377000" w:rsidP="00327059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7000" w:rsidRPr="007A7D18" w:rsidRDefault="00377000" w:rsidP="00327059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7000" w:rsidRPr="007A7D18" w:rsidRDefault="00377000" w:rsidP="00327059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7000" w:rsidRPr="007A7D18" w:rsidRDefault="00377000" w:rsidP="00327059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377000" w:rsidRPr="007A7D18" w:rsidRDefault="00377000" w:rsidP="00327059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7000" w:rsidRPr="007A7D18" w:rsidRDefault="00377000" w:rsidP="00327059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7000" w:rsidRPr="007A7D18" w:rsidRDefault="00377000" w:rsidP="00327059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377000" w:rsidRPr="007A7D18" w:rsidRDefault="00377000" w:rsidP="00327059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7000" w:rsidRPr="007A7D18" w:rsidRDefault="00377000" w:rsidP="00327059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7000" w:rsidRPr="007A7D18" w:rsidRDefault="00377000" w:rsidP="00327059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7000" w:rsidRPr="007A7D18" w:rsidRDefault="00377000" w:rsidP="00327059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7000" w:rsidRPr="007A7D18" w:rsidRDefault="00377000" w:rsidP="00327059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7000" w:rsidRPr="0052665B" w:rsidRDefault="00377000" w:rsidP="00327059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7000" w:rsidRPr="007A7D18" w:rsidRDefault="00377000" w:rsidP="00327059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7000" w:rsidRPr="007A7D18" w:rsidRDefault="00377000" w:rsidP="00327059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7000" w:rsidRPr="0052665B" w:rsidRDefault="00377000" w:rsidP="00327059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7000" w:rsidRPr="007A7D18" w:rsidRDefault="00377000" w:rsidP="00327059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7000" w:rsidRPr="007A7D18" w:rsidRDefault="00377000" w:rsidP="00327059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377000" w:rsidRPr="007A7D18" w:rsidRDefault="00377000" w:rsidP="00327059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7000" w:rsidRPr="00A32222" w:rsidRDefault="00377000" w:rsidP="00327059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  <w:tr w:rsidR="00377000" w:rsidTr="00327059">
        <w:tblPrEx>
          <w:tblLook w:val="0000"/>
        </w:tblPrEx>
        <w:trPr>
          <w:gridBefore w:val="6"/>
          <w:gridAfter w:val="3"/>
          <w:wBefore w:w="4184" w:type="dxa"/>
          <w:wAfter w:w="2693" w:type="dxa"/>
          <w:trHeight w:val="270"/>
        </w:trPr>
        <w:tc>
          <w:tcPr>
            <w:tcW w:w="507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77000" w:rsidRPr="00615C68" w:rsidRDefault="00377000" w:rsidP="00327059">
            <w:pPr>
              <w:rPr>
                <w:bCs/>
                <w:color w:val="000000"/>
              </w:rPr>
            </w:pPr>
          </w:p>
        </w:tc>
        <w:tc>
          <w:tcPr>
            <w:tcW w:w="421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77000" w:rsidRPr="009D130E" w:rsidRDefault="00377000" w:rsidP="00327059">
            <w:pPr>
              <w:rPr>
                <w:bCs/>
                <w:color w:val="000000"/>
              </w:rPr>
            </w:pPr>
          </w:p>
        </w:tc>
      </w:tr>
    </w:tbl>
    <w:tbl>
      <w:tblPr>
        <w:tblpPr w:leftFromText="180" w:rightFromText="180" w:vertAnchor="page" w:horzAnchor="margin" w:tblpXSpec="center" w:tblpY="8026"/>
        <w:tblOverlap w:val="never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CE6BFA" w:rsidTr="00CE6BFA">
        <w:tc>
          <w:tcPr>
            <w:tcW w:w="4890" w:type="dxa"/>
          </w:tcPr>
          <w:p w:rsidR="00CE6BFA" w:rsidRDefault="00CE6BFA" w:rsidP="00CE6BFA">
            <w:pPr>
              <w:jc w:val="both"/>
            </w:pPr>
          </w:p>
        </w:tc>
        <w:tc>
          <w:tcPr>
            <w:tcW w:w="992" w:type="dxa"/>
          </w:tcPr>
          <w:p w:rsidR="00CE6BFA" w:rsidRDefault="00CE6BFA" w:rsidP="00CE6BFA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CE6BFA" w:rsidRDefault="00CE6BFA" w:rsidP="00CE6BFA">
            <w:pPr>
              <w:pStyle w:val="211"/>
              <w:rPr>
                <w:szCs w:val="24"/>
              </w:rPr>
            </w:pPr>
          </w:p>
        </w:tc>
      </w:tr>
      <w:tr w:rsidR="00CE6BFA" w:rsidTr="00CE6BFA">
        <w:tc>
          <w:tcPr>
            <w:tcW w:w="4890" w:type="dxa"/>
          </w:tcPr>
          <w:p w:rsidR="00CE6BFA" w:rsidRPr="00527E5B" w:rsidRDefault="00CE6BFA" w:rsidP="00CE6BFA">
            <w:pPr>
              <w:pStyle w:val="9"/>
              <w:keepNext/>
              <w:numPr>
                <w:ilvl w:val="8"/>
                <w:numId w:val="23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ПОСТАВЩИКА</w:t>
            </w:r>
          </w:p>
          <w:p w:rsidR="00CE6BFA" w:rsidRPr="00FA57AF" w:rsidRDefault="00CE6BFA" w:rsidP="00CE6BFA">
            <w:pPr>
              <w:rPr>
                <w:lang w:eastAsia="ar-SA"/>
              </w:rPr>
            </w:pPr>
          </w:p>
          <w:p w:rsidR="00CE6BFA" w:rsidRPr="00CE6BFA" w:rsidRDefault="00CE6BFA" w:rsidP="00CE6BFA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CE6BFA" w:rsidRDefault="00CE6BFA" w:rsidP="00CE6BFA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E6BFA" w:rsidRPr="00527E5B" w:rsidRDefault="00CE6BFA" w:rsidP="00CE6BFA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ПОКУПАТЕЛЯ</w:t>
            </w:r>
          </w:p>
          <w:p w:rsidR="00CE6BFA" w:rsidRDefault="00CE6BFA" w:rsidP="00CE6BFA">
            <w:pPr>
              <w:pStyle w:val="211"/>
              <w:ind w:left="0"/>
              <w:rPr>
                <w:szCs w:val="24"/>
              </w:rPr>
            </w:pPr>
          </w:p>
          <w:p w:rsidR="00CE6BFA" w:rsidRDefault="00CE6BFA" w:rsidP="00CE6BFA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7D3641" w:rsidRPr="00CE6BFA" w:rsidRDefault="007D3641" w:rsidP="008D3E2F">
      <w:pPr>
        <w:sectPr w:rsidR="007D3641" w:rsidRPr="00CE6BFA" w:rsidSect="00CE6BFA">
          <w:pgSz w:w="16838" w:h="11906" w:orient="landscape"/>
          <w:pgMar w:top="1701" w:right="395" w:bottom="850" w:left="709" w:header="708" w:footer="708" w:gutter="0"/>
          <w:cols w:space="708"/>
          <w:docGrid w:linePitch="360"/>
        </w:sectPr>
      </w:pPr>
    </w:p>
    <w:tbl>
      <w:tblPr>
        <w:tblW w:w="9356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9356"/>
      </w:tblGrid>
      <w:tr w:rsidR="007D3641" w:rsidRPr="00887DF6" w:rsidTr="007D3641">
        <w:trPr>
          <w:trHeight w:val="349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7D3641" w:rsidRPr="00A63BA3" w:rsidRDefault="007D3641" w:rsidP="00327059">
            <w:pPr>
              <w:tabs>
                <w:tab w:val="left" w:pos="10080"/>
              </w:tabs>
              <w:jc w:val="right"/>
            </w:pPr>
            <w:r w:rsidRPr="00A63BA3">
              <w:lastRenderedPageBreak/>
              <w:t xml:space="preserve">Приложение № </w:t>
            </w:r>
            <w:r>
              <w:t>3</w:t>
            </w:r>
          </w:p>
          <w:p w:rsidR="007D3641" w:rsidRPr="00A63BA3" w:rsidRDefault="007D3641" w:rsidP="00327059">
            <w:pPr>
              <w:pStyle w:val="a5"/>
              <w:suppressAutoHyphens/>
              <w:ind w:left="0"/>
              <w:jc w:val="right"/>
            </w:pPr>
            <w:r w:rsidRPr="00A63BA3">
              <w:t>к договору поставки серийных материалов</w:t>
            </w:r>
          </w:p>
          <w:p w:rsidR="007D3641" w:rsidRPr="006010BC" w:rsidRDefault="007D3641" w:rsidP="0032705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A63BA3">
              <w:t xml:space="preserve">от «___» __________ ______ </w:t>
            </w:r>
            <w:proofErr w:type="gramStart"/>
            <w:r w:rsidRPr="00A63BA3">
              <w:t>г</w:t>
            </w:r>
            <w:proofErr w:type="gramEnd"/>
            <w:r w:rsidRPr="00A63BA3">
              <w:t>. № ___</w:t>
            </w:r>
            <w:r>
              <w:rPr>
                <w:lang w:val="en-US"/>
              </w:rPr>
              <w:t>___________________________________________</w:t>
            </w:r>
            <w:r w:rsidRPr="00A63BA3">
              <w:t>__________</w:t>
            </w:r>
          </w:p>
        </w:tc>
      </w:tr>
      <w:tr w:rsidR="007D3641" w:rsidRPr="003B4782" w:rsidTr="007D3641">
        <w:trPr>
          <w:trHeight w:val="672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77000" w:rsidRDefault="00377000" w:rsidP="00327059">
            <w:pPr>
              <w:tabs>
                <w:tab w:val="left" w:pos="10080"/>
              </w:tabs>
              <w:jc w:val="center"/>
              <w:rPr>
                <w:bCs/>
                <w:sz w:val="28"/>
                <w:szCs w:val="28"/>
              </w:rPr>
            </w:pPr>
          </w:p>
          <w:p w:rsidR="00377000" w:rsidRDefault="00377000" w:rsidP="00327059">
            <w:pPr>
              <w:tabs>
                <w:tab w:val="left" w:pos="10080"/>
              </w:tabs>
              <w:jc w:val="center"/>
              <w:rPr>
                <w:bCs/>
                <w:sz w:val="28"/>
                <w:szCs w:val="28"/>
              </w:rPr>
            </w:pPr>
          </w:p>
          <w:p w:rsidR="007D3641" w:rsidRPr="00834428" w:rsidRDefault="007D3641" w:rsidP="00327059">
            <w:pPr>
              <w:tabs>
                <w:tab w:val="left" w:pos="10080"/>
              </w:tabs>
              <w:jc w:val="center"/>
              <w:rPr>
                <w:bCs/>
                <w:sz w:val="28"/>
                <w:szCs w:val="28"/>
              </w:rPr>
            </w:pPr>
            <w:r w:rsidRPr="00834428">
              <w:rPr>
                <w:bCs/>
                <w:sz w:val="28"/>
                <w:szCs w:val="28"/>
              </w:rPr>
              <w:t>УСЛОВИЯ КОНФИДЕНЦИАЛЬНОСТИ</w:t>
            </w:r>
          </w:p>
        </w:tc>
      </w:tr>
    </w:tbl>
    <w:p w:rsidR="007D3641" w:rsidRDefault="007D3641" w:rsidP="007D3641">
      <w:pPr>
        <w:spacing w:before="120"/>
        <w:ind w:firstLine="539"/>
        <w:jc w:val="both"/>
      </w:pPr>
      <w:r>
        <w:t>1. В целях выполнения обязатель</w:t>
      </w:r>
      <w:proofErr w:type="gramStart"/>
      <w:r>
        <w:t>ств Ст</w:t>
      </w:r>
      <w:proofErr w:type="gramEnd"/>
      <w:r>
        <w:t>орон по настоящему договору Стороны вправе осуществлять передачу (обмен) документов, содержащих конфиденциальную информацию (далее - Документы), по письменному запросу другой Стороны. Сторона, передающая документы, именуется Передающей стороной, а принимающая документы - Принимающей стороной.</w:t>
      </w:r>
    </w:p>
    <w:p w:rsidR="007D3641" w:rsidRDefault="007D3641" w:rsidP="007D3641">
      <w:pPr>
        <w:ind w:firstLine="539"/>
        <w:jc w:val="both"/>
      </w:pPr>
      <w:r>
        <w:t>Все документы, оформленные в соответствии с Федеральным законом «О коммерческой тайне» в рамках настоящего договора, являются конфиденциальными.</w:t>
      </w:r>
    </w:p>
    <w:p w:rsidR="007D3641" w:rsidRDefault="007D3641" w:rsidP="007D3641">
      <w:pPr>
        <w:ind w:firstLine="539"/>
        <w:jc w:val="both"/>
      </w:pPr>
      <w:r>
        <w:t>Меры, предусмотренные режимом коммерческой тайны, распространяются на документы, имеющие соответствующий гриф конфиденциальности.</w:t>
      </w:r>
    </w:p>
    <w:p w:rsidR="007D3641" w:rsidRPr="00834428" w:rsidRDefault="007D3641" w:rsidP="007D3641">
      <w:pPr>
        <w:spacing w:before="60"/>
        <w:ind w:firstLine="540"/>
      </w:pPr>
      <w:proofErr w:type="gramStart"/>
      <w:r w:rsidRPr="00834428">
        <w:t>Для</w:t>
      </w:r>
      <w:proofErr w:type="gramEnd"/>
      <w:r w:rsidRPr="00834428">
        <w:t xml:space="preserve"> </w:t>
      </w:r>
      <w:r>
        <w:t xml:space="preserve"> ______________________ </w:t>
      </w:r>
      <w:r w:rsidRPr="009162A7">
        <w:rPr>
          <w:i/>
        </w:rPr>
        <w:t xml:space="preserve">(указать </w:t>
      </w:r>
      <w:proofErr w:type="gramStart"/>
      <w:r w:rsidRPr="009162A7">
        <w:rPr>
          <w:i/>
        </w:rPr>
        <w:t>наименование</w:t>
      </w:r>
      <w:proofErr w:type="gramEnd"/>
      <w:r w:rsidRPr="009162A7">
        <w:rPr>
          <w:i/>
        </w:rPr>
        <w:t xml:space="preserve"> организации):</w:t>
      </w:r>
    </w:p>
    <w:p w:rsidR="007D3641" w:rsidRPr="00834428" w:rsidRDefault="007D3641" w:rsidP="007D3641">
      <w:pPr>
        <w:spacing w:before="120"/>
        <w:ind w:firstLine="900"/>
        <w:rPr>
          <w:u w:val="single"/>
        </w:rPr>
      </w:pPr>
      <w:r w:rsidRPr="00834428">
        <w:rPr>
          <w:u w:val="single"/>
        </w:rPr>
        <w:t>Коммерческая тайна</w:t>
      </w:r>
    </w:p>
    <w:p w:rsidR="007D3641" w:rsidRPr="00834428" w:rsidRDefault="007D3641" w:rsidP="007D3641">
      <w:pPr>
        <w:ind w:firstLine="900"/>
      </w:pPr>
      <w:r w:rsidRPr="00834428">
        <w:t>Экз. №___</w:t>
      </w:r>
    </w:p>
    <w:p w:rsidR="007D3641" w:rsidRPr="00546FED" w:rsidRDefault="007D3641" w:rsidP="007D3641">
      <w:pPr>
        <w:ind w:firstLine="900"/>
        <w:jc w:val="both"/>
      </w:pPr>
      <w:r>
        <w:t>________________________________</w:t>
      </w:r>
      <w:r w:rsidRPr="00546FED">
        <w:t>________________________________</w:t>
      </w:r>
      <w:r>
        <w:t>________</w:t>
      </w:r>
    </w:p>
    <w:p w:rsidR="007D3641" w:rsidRPr="009162A7" w:rsidRDefault="007D3641" w:rsidP="007D3641">
      <w:pPr>
        <w:ind w:firstLine="900"/>
        <w:jc w:val="center"/>
        <w:rPr>
          <w:i/>
        </w:rPr>
      </w:pPr>
      <w:r w:rsidRPr="006010BC">
        <w:t>(</w:t>
      </w:r>
      <w:r w:rsidRPr="009162A7">
        <w:rPr>
          <w:i/>
        </w:rPr>
        <w:t>указать наименование и адрес организации)</w:t>
      </w:r>
    </w:p>
    <w:p w:rsidR="007D3641" w:rsidRDefault="007D3641" w:rsidP="007D3641">
      <w:pPr>
        <w:spacing w:before="120"/>
        <w:ind w:firstLine="539"/>
        <w:jc w:val="both"/>
      </w:pPr>
      <w:r>
        <w:t>2. Передающая сторона передает Получающей стороне по ее запросу документы с целью выполнения своевременной и качественной работы Получающей стороной в рамках Договора.</w:t>
      </w:r>
    </w:p>
    <w:p w:rsidR="007D3641" w:rsidRDefault="007D3641" w:rsidP="007D3641">
      <w:pPr>
        <w:ind w:firstLine="540"/>
        <w:jc w:val="both"/>
      </w:pPr>
      <w:r>
        <w:t xml:space="preserve">В случае если для выполнения работ по настоящему договору требуются </w:t>
      </w:r>
      <w:proofErr w:type="gramStart"/>
      <w:r>
        <w:t>документы</w:t>
      </w:r>
      <w:proofErr w:type="gramEnd"/>
      <w:r>
        <w:t xml:space="preserve"> не предусмотренные настоящим договором, Передающей стороне направляется мотивированный запрос с указанием конкретных целей и работ, для которых запрашиваются документы.</w:t>
      </w:r>
    </w:p>
    <w:p w:rsidR="007D3641" w:rsidRDefault="007D3641" w:rsidP="007D3641">
      <w:pPr>
        <w:ind w:firstLine="540"/>
        <w:jc w:val="both"/>
      </w:pPr>
      <w:r>
        <w:t>В каждом случае передача информации оформляется протоколом с приложением перечня конкретных документов (указываются название документа, гриф конфиденциальности, №№ экземпляров, количество листов). Протокол подписывается уполномоченными лицами Сторон.</w:t>
      </w:r>
    </w:p>
    <w:p w:rsidR="007D3641" w:rsidRDefault="007D3641" w:rsidP="007D3641">
      <w:pPr>
        <w:ind w:firstLine="540"/>
        <w:jc w:val="both"/>
      </w:pPr>
      <w:r>
        <w:t>Передача (обмен) документов между Сторонами осуществляется ценными (заказными) почтовыми отправлениями или курьерами Сторон.</w:t>
      </w:r>
    </w:p>
    <w:p w:rsidR="007D3641" w:rsidRDefault="007D3641" w:rsidP="007D3641">
      <w:pPr>
        <w:ind w:firstLine="540"/>
        <w:jc w:val="both"/>
      </w:pPr>
      <w:r>
        <w:t>Передача информации, составляющей коммерческую тайну по открытым каналам телефонной, телеграфной или факсимильной связи, а также с использованием сети Интернет без принятия соответствующих мер защиты, удовлетворяющих обе Стороны, запрещается.</w:t>
      </w:r>
    </w:p>
    <w:p w:rsidR="007D3641" w:rsidRDefault="007D3641" w:rsidP="007D3641">
      <w:pPr>
        <w:spacing w:before="120"/>
        <w:ind w:firstLine="539"/>
        <w:jc w:val="both"/>
      </w:pPr>
      <w:r>
        <w:t>3. Все расходы, связанные с передачей документов, сохранением их конфиденциальности до момента поступления к ответственному лицу Принимающей стороны несет Передающая сторона. Далее расходы по обеспечению конфиденциальности полностью несет Принимающая сторона.</w:t>
      </w:r>
    </w:p>
    <w:p w:rsidR="007D3641" w:rsidRDefault="007D3641" w:rsidP="007D3641">
      <w:pPr>
        <w:spacing w:before="120"/>
        <w:ind w:firstLine="539"/>
        <w:jc w:val="both"/>
      </w:pPr>
      <w:r>
        <w:t xml:space="preserve">4. </w:t>
      </w:r>
      <w:proofErr w:type="gramStart"/>
      <w:r>
        <w:t>В течение действия договора, а также в течение 20 (двадцати) лет после его истечения или досрочного расторжения, Получающая сторона не будет без предварительного письменного разрешения Передающей стороны воспроизводить, переводить, изменять в любой форме в целом или частично, передавать во временное или постоянное пользование другим организациям или лицам полученные от Передающей стороны документы, а так же разглашать или использовать содержащиеся в</w:t>
      </w:r>
      <w:proofErr w:type="gramEnd"/>
      <w:r>
        <w:t xml:space="preserve"> документах сведения в коммерческих интересах лиц и организаций, или выполнять на базе этих документов какую-либо работу, </w:t>
      </w:r>
      <w:proofErr w:type="gramStart"/>
      <w:r>
        <w:t>кроме</w:t>
      </w:r>
      <w:proofErr w:type="gramEnd"/>
      <w:r>
        <w:t xml:space="preserve"> заранее оговоренной с Передающей стороной.</w:t>
      </w:r>
    </w:p>
    <w:p w:rsidR="007D3641" w:rsidRDefault="007D3641" w:rsidP="007D3641">
      <w:pPr>
        <w:spacing w:before="120"/>
        <w:ind w:firstLine="539"/>
        <w:jc w:val="both"/>
      </w:pPr>
      <w:r>
        <w:t>5. Стороны письменно информируют друг друга о требованиях, предъявляемых нормативными документами Сторон к защите информации, составляющей коммерческую</w:t>
      </w:r>
      <w:r w:rsidRPr="008E0D6B">
        <w:t xml:space="preserve"> </w:t>
      </w:r>
      <w:r>
        <w:t xml:space="preserve">тайну в объеме необходимом для выполнения настоящего договора, а также об изменениях в таких </w:t>
      </w:r>
      <w:r>
        <w:lastRenderedPageBreak/>
        <w:t>нормативных документах, в том числе о прекращении действия в отношении информации режима коммерческой тайны.</w:t>
      </w:r>
    </w:p>
    <w:p w:rsidR="007D3641" w:rsidRDefault="007D3641" w:rsidP="007D3641">
      <w:pPr>
        <w:ind w:firstLine="540"/>
        <w:jc w:val="both"/>
      </w:pPr>
      <w:proofErr w:type="gramStart"/>
      <w:r>
        <w:t>Принимающая сторона обязуется обращаться с информацией, составляющей коммерческую тайну, в соответствии с грифом конфиденциальности и не осуществлять продажу, обмен, опубликование, либо раскрытие иным способом любой полученной информации, составляющей коммерческую тайну, любым из существующих способов, в том числе посредством ксерокопирования, воспроизведения или использования съемных электронных носителей, без предварительного письменного согласия Передающей Стороны.</w:t>
      </w:r>
      <w:proofErr w:type="gramEnd"/>
    </w:p>
    <w:p w:rsidR="007D3641" w:rsidRDefault="007D3641" w:rsidP="007D3641">
      <w:pPr>
        <w:spacing w:before="120"/>
        <w:ind w:firstLine="539"/>
        <w:jc w:val="both"/>
      </w:pPr>
      <w:r>
        <w:t xml:space="preserve">6. Информация не </w:t>
      </w:r>
      <w:proofErr w:type="gramStart"/>
      <w:r>
        <w:t>будет считаться конфиденциальной и Получающая сторона не</w:t>
      </w:r>
      <w:proofErr w:type="gramEnd"/>
      <w:r>
        <w:t xml:space="preserve"> будет иметь никаких обязательств в отношении данной информации, если она удовлетворяет одному из следующих пунктов:</w:t>
      </w:r>
    </w:p>
    <w:p w:rsidR="007D3641" w:rsidRDefault="007D3641" w:rsidP="007D3641">
      <w:pPr>
        <w:ind w:firstLine="900"/>
        <w:jc w:val="both"/>
      </w:pPr>
      <w:r>
        <w:t xml:space="preserve">- уже </w:t>
      </w:r>
      <w:proofErr w:type="gramStart"/>
      <w:r>
        <w:t>известна</w:t>
      </w:r>
      <w:proofErr w:type="gramEnd"/>
      <w:r>
        <w:t xml:space="preserve"> Получающей стороне;</w:t>
      </w:r>
    </w:p>
    <w:p w:rsidR="007D3641" w:rsidRDefault="007D3641" w:rsidP="007D3641">
      <w:pPr>
        <w:ind w:firstLine="900"/>
        <w:jc w:val="both"/>
      </w:pPr>
      <w:r>
        <w:t>- является или становится публично известной в результате неправильного, небрежного или намеренного действия Передающей стороны;</w:t>
      </w:r>
    </w:p>
    <w:p w:rsidR="007D3641" w:rsidRDefault="007D3641" w:rsidP="007D3641">
      <w:pPr>
        <w:ind w:firstLine="900"/>
        <w:jc w:val="both"/>
      </w:pPr>
      <w:r>
        <w:t xml:space="preserve">- легально </w:t>
      </w:r>
      <w:proofErr w:type="gramStart"/>
      <w:r>
        <w:t>получена</w:t>
      </w:r>
      <w:proofErr w:type="gramEnd"/>
      <w:r>
        <w:t xml:space="preserve"> от третьей стороны без ограничения и без нарушения настоящего договора;</w:t>
      </w:r>
    </w:p>
    <w:p w:rsidR="007D3641" w:rsidRDefault="007D3641" w:rsidP="007D3641">
      <w:pPr>
        <w:ind w:firstLine="900"/>
        <w:jc w:val="both"/>
      </w:pPr>
      <w:r>
        <w:t>- представлена третьей стороне Передающей стороной без аналогичного ограничения на права третьей стороны;</w:t>
      </w:r>
    </w:p>
    <w:p w:rsidR="007D3641" w:rsidRDefault="007D3641" w:rsidP="007D3641">
      <w:pPr>
        <w:ind w:firstLine="900"/>
        <w:jc w:val="both"/>
      </w:pPr>
      <w:r>
        <w:t xml:space="preserve">- </w:t>
      </w:r>
      <w:proofErr w:type="gramStart"/>
      <w:r>
        <w:t>разрешена</w:t>
      </w:r>
      <w:proofErr w:type="gramEnd"/>
      <w:r>
        <w:t xml:space="preserve"> к опубликованию письменным разрешением Передающей стороны.</w:t>
      </w:r>
    </w:p>
    <w:p w:rsidR="007D3641" w:rsidRDefault="007D3641" w:rsidP="007D3641">
      <w:pPr>
        <w:spacing w:before="120"/>
        <w:ind w:firstLine="539"/>
        <w:jc w:val="both"/>
      </w:pPr>
      <w:r>
        <w:t>7. Документы остаются собственностью Передающей Стороны, если иное не предусмотрено договором, в результате которого она получена. Передающая Сторона в любое время вправе потребовать от Получающей стороны, вернуть ей все ранее полученные документы, направив Получающей стороне требование в письменной форме. В течение 15 (пятнадцати) дней после получения такого требования Получающая сторона должна вернуть все оригиналы документов, и уничтожить все их копии и воспроизведения в любой форме, имеющейся в его распоряжении.</w:t>
      </w:r>
    </w:p>
    <w:p w:rsidR="007D3641" w:rsidRDefault="007D3641" w:rsidP="007D3641">
      <w:pPr>
        <w:spacing w:before="120"/>
        <w:ind w:firstLine="539"/>
        <w:jc w:val="both"/>
      </w:pPr>
      <w:r>
        <w:t>8. В случае ликвидации или реорганизации Получающей стороны, она должна до завершения ликвидации или реорганизации обеспечить возврат всех оригиналов документов, переданных Передающей стороной, и уничтожение снятых с них копий.</w:t>
      </w:r>
    </w:p>
    <w:p w:rsidR="007D3641" w:rsidRDefault="007D3641" w:rsidP="007D3641">
      <w:pPr>
        <w:spacing w:before="120"/>
        <w:ind w:firstLine="539"/>
        <w:jc w:val="both"/>
      </w:pPr>
      <w:r>
        <w:t>9. При утрате документов или разглашении информации, составляющей коммерческую тайну, Стороны незамедлительно информируют друг друга, проводят консультации и организуют расследование.</w:t>
      </w:r>
    </w:p>
    <w:p w:rsidR="007D3641" w:rsidRDefault="007D3641" w:rsidP="007D3641">
      <w:pPr>
        <w:ind w:firstLine="540"/>
        <w:jc w:val="both"/>
      </w:pPr>
      <w:r>
        <w:t>При проведении расследования по факту утраты или разглашения информации, составляющей коммерческую тайну, Стороны по взаимному согласованию могут направлять друг к другу уполномоченных лиц - специалистов в области защиты информации. Оплата расходов, связанных с командированием таких специалистов, производится Стороной, допустившей утрату или разглашение информации, составляющей коммерческую тайну.</w:t>
      </w:r>
    </w:p>
    <w:p w:rsidR="007D3641" w:rsidRPr="00546FED" w:rsidRDefault="007D3641" w:rsidP="007D3641">
      <w:pPr>
        <w:ind w:firstLine="540"/>
        <w:jc w:val="both"/>
      </w:pPr>
      <w:r>
        <w:t>Сторона, допустившая утрату или разглашение информации, составляющей коммерческую тайну, несет ответственность за любые затраты, убытки и потери, понесенные другой Стороной в связи с любым раскрытием информации, составляющей коммерческую тайну, в пределах, установленных действующим законодательством Российской Федерации.</w:t>
      </w:r>
    </w:p>
    <w:p w:rsidR="007D3641" w:rsidRDefault="007D3641" w:rsidP="007D3641">
      <w:pPr>
        <w:jc w:val="both"/>
      </w:pPr>
    </w:p>
    <w:tbl>
      <w:tblPr>
        <w:tblW w:w="9418" w:type="dxa"/>
        <w:jc w:val="center"/>
        <w:tblInd w:w="-278" w:type="dxa"/>
        <w:tblLook w:val="01E0"/>
      </w:tblPr>
      <w:tblGrid>
        <w:gridCol w:w="4799"/>
        <w:gridCol w:w="4813"/>
      </w:tblGrid>
      <w:tr w:rsidR="007D3641" w:rsidTr="00327059">
        <w:trPr>
          <w:trHeight w:val="536"/>
          <w:jc w:val="center"/>
        </w:trPr>
        <w:tc>
          <w:tcPr>
            <w:tcW w:w="4806" w:type="dxa"/>
            <w:vAlign w:val="bottom"/>
          </w:tcPr>
          <w:p w:rsidR="007D3641" w:rsidRDefault="007D3641" w:rsidP="00327059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Покупателя:</w:t>
            </w:r>
          </w:p>
        </w:tc>
        <w:tc>
          <w:tcPr>
            <w:tcW w:w="4612" w:type="dxa"/>
            <w:vAlign w:val="bottom"/>
          </w:tcPr>
          <w:p w:rsidR="007D3641" w:rsidRDefault="007D3641" w:rsidP="00327059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Поставщика:</w:t>
            </w:r>
          </w:p>
        </w:tc>
      </w:tr>
      <w:tr w:rsidR="007D3641" w:rsidTr="00327059">
        <w:trPr>
          <w:trHeight w:val="20"/>
          <w:jc w:val="center"/>
        </w:trPr>
        <w:tc>
          <w:tcPr>
            <w:tcW w:w="4806" w:type="dxa"/>
          </w:tcPr>
          <w:p w:rsidR="007D3641" w:rsidRDefault="007D3641" w:rsidP="00327059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sz w:val="24"/>
                <w:szCs w:val="24"/>
              </w:rPr>
            </w:pPr>
          </w:p>
          <w:p w:rsidR="007D3641" w:rsidRPr="000B6474" w:rsidRDefault="007D3641" w:rsidP="00327059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______________________________________</w:t>
            </w:r>
          </w:p>
          <w:p w:rsidR="007D3641" w:rsidRDefault="007D3641" w:rsidP="00327059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sz w:val="24"/>
                <w:szCs w:val="24"/>
              </w:rPr>
            </w:pPr>
          </w:p>
          <w:p w:rsidR="007D3641" w:rsidRDefault="007D3641" w:rsidP="00327059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_______________/</w:t>
            </w:r>
            <w:r>
              <w:rPr>
                <w:sz w:val="24"/>
                <w:szCs w:val="24"/>
                <w:lang w:val="en-US"/>
              </w:rPr>
              <w:t>_____________________</w:t>
            </w:r>
            <w:r>
              <w:rPr>
                <w:sz w:val="24"/>
                <w:szCs w:val="24"/>
              </w:rPr>
              <w:t>/</w:t>
            </w:r>
          </w:p>
          <w:p w:rsidR="007D3641" w:rsidRDefault="007D3641" w:rsidP="00327059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sz w:val="24"/>
                <w:szCs w:val="24"/>
              </w:rPr>
            </w:pPr>
          </w:p>
          <w:p w:rsidR="007D3641" w:rsidRDefault="007D3641" w:rsidP="00327059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612" w:type="dxa"/>
          </w:tcPr>
          <w:p w:rsidR="007D3641" w:rsidRDefault="007D3641" w:rsidP="00327059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sz w:val="24"/>
                <w:szCs w:val="24"/>
              </w:rPr>
            </w:pPr>
          </w:p>
          <w:p w:rsidR="007D3641" w:rsidRPr="00F97255" w:rsidRDefault="007D3641" w:rsidP="00327059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____________________________________</w:t>
            </w:r>
          </w:p>
          <w:p w:rsidR="007D3641" w:rsidRPr="007C107A" w:rsidRDefault="007D3641" w:rsidP="00327059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sz w:val="24"/>
                <w:szCs w:val="24"/>
              </w:rPr>
            </w:pPr>
          </w:p>
          <w:p w:rsidR="007D3641" w:rsidRDefault="007D3641" w:rsidP="00327059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</w:t>
            </w:r>
            <w:r w:rsidRPr="007C10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  <w:lang w:val="en-US"/>
              </w:rPr>
              <w:t>______________________</w:t>
            </w:r>
            <w:r w:rsidRPr="007C107A">
              <w:rPr>
                <w:sz w:val="24"/>
                <w:szCs w:val="24"/>
              </w:rPr>
              <w:t>/</w:t>
            </w:r>
          </w:p>
          <w:p w:rsidR="007D3641" w:rsidRDefault="007D3641" w:rsidP="00327059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sz w:val="24"/>
                <w:szCs w:val="24"/>
              </w:rPr>
            </w:pPr>
          </w:p>
          <w:p w:rsidR="007D3641" w:rsidRDefault="007D3641" w:rsidP="00327059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:rsidR="00A73D8C" w:rsidRPr="00E65F5A" w:rsidRDefault="00A73D8C" w:rsidP="008D3E2F">
      <w:pPr>
        <w:rPr>
          <w:lang w:val="en-US"/>
        </w:rPr>
      </w:pPr>
    </w:p>
    <w:sectPr w:rsidR="00A73D8C" w:rsidRPr="00E65F5A" w:rsidSect="00CE6BF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771D" w:rsidRDefault="0013771D" w:rsidP="00CB521E">
      <w:r>
        <w:separator/>
      </w:r>
    </w:p>
  </w:endnote>
  <w:endnote w:type="continuationSeparator" w:id="0">
    <w:p w:rsidR="0013771D" w:rsidRDefault="0013771D" w:rsidP="00CB52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iddenHorzOCR">
    <w:altName w:val="Arial Unicode MS"/>
    <w:charset w:val="8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771D" w:rsidRDefault="0013771D" w:rsidP="00CB521E">
      <w:r>
        <w:separator/>
      </w:r>
    </w:p>
  </w:footnote>
  <w:footnote w:type="continuationSeparator" w:id="0">
    <w:p w:rsidR="0013771D" w:rsidRDefault="0013771D" w:rsidP="00CB52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B454F1"/>
    <w:multiLevelType w:val="multilevel"/>
    <w:tmpl w:val="F76A3A12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5"/>
      <w:numFmt w:val="decimal"/>
      <w:lvlText w:val="%1.%2."/>
      <w:lvlJc w:val="left"/>
      <w:pPr>
        <w:tabs>
          <w:tab w:val="num" w:pos="1331"/>
        </w:tabs>
        <w:ind w:left="1331" w:hanging="480"/>
      </w:pPr>
    </w:lvl>
    <w:lvl w:ilvl="2">
      <w:start w:val="1"/>
      <w:numFmt w:val="decimal"/>
      <w:lvlText w:val="%1.%2.%3."/>
      <w:lvlJc w:val="left"/>
      <w:pPr>
        <w:tabs>
          <w:tab w:val="num" w:pos="3030"/>
        </w:tabs>
        <w:ind w:left="3030" w:hanging="720"/>
      </w:pPr>
    </w:lvl>
    <w:lvl w:ilvl="3">
      <w:start w:val="1"/>
      <w:numFmt w:val="decimal"/>
      <w:lvlText w:val="%1.%2.%3.%4."/>
      <w:lvlJc w:val="left"/>
      <w:pPr>
        <w:tabs>
          <w:tab w:val="num" w:pos="4185"/>
        </w:tabs>
        <w:ind w:left="4185" w:hanging="720"/>
      </w:pPr>
    </w:lvl>
    <w:lvl w:ilvl="4">
      <w:start w:val="1"/>
      <w:numFmt w:val="decimal"/>
      <w:lvlText w:val="%1.%2.%3.%4.%5."/>
      <w:lvlJc w:val="left"/>
      <w:pPr>
        <w:tabs>
          <w:tab w:val="num" w:pos="5700"/>
        </w:tabs>
        <w:ind w:left="5700" w:hanging="1080"/>
      </w:pPr>
    </w:lvl>
    <w:lvl w:ilvl="5">
      <w:start w:val="1"/>
      <w:numFmt w:val="decimal"/>
      <w:lvlText w:val="%1.%2.%3.%4.%5.%6."/>
      <w:lvlJc w:val="left"/>
      <w:pPr>
        <w:tabs>
          <w:tab w:val="num" w:pos="6855"/>
        </w:tabs>
        <w:ind w:left="685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8370"/>
        </w:tabs>
        <w:ind w:left="837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525"/>
        </w:tabs>
        <w:ind w:left="952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680"/>
        </w:tabs>
        <w:ind w:left="10680" w:hanging="1440"/>
      </w:pPr>
    </w:lvl>
  </w:abstractNum>
  <w:abstractNum w:abstractNumId="2">
    <w:nsid w:val="060C2168"/>
    <w:multiLevelType w:val="hybridMultilevel"/>
    <w:tmpl w:val="937C7B10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">
    <w:nsid w:val="166A1B94"/>
    <w:multiLevelType w:val="hybridMultilevel"/>
    <w:tmpl w:val="7BC2291A"/>
    <w:lvl w:ilvl="0" w:tplc="FFFFFFF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F7456F"/>
    <w:multiLevelType w:val="multilevel"/>
    <w:tmpl w:val="B5307A12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8"/>
      <w:numFmt w:val="decimal"/>
      <w:lvlText w:val="%1.%2."/>
      <w:lvlJc w:val="left"/>
      <w:pPr>
        <w:tabs>
          <w:tab w:val="num" w:pos="1200"/>
        </w:tabs>
        <w:ind w:left="1200" w:hanging="48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5">
    <w:nsid w:val="1ABC58CD"/>
    <w:multiLevelType w:val="hybridMultilevel"/>
    <w:tmpl w:val="6E0EAB56"/>
    <w:lvl w:ilvl="0" w:tplc="7C624AD0">
      <w:start w:val="1"/>
      <w:numFmt w:val="decimal"/>
      <w:lvlText w:val="3.%1.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E87AF0"/>
    <w:multiLevelType w:val="hybridMultilevel"/>
    <w:tmpl w:val="3DBA7A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0592358"/>
    <w:multiLevelType w:val="multilevel"/>
    <w:tmpl w:val="AE36CA6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26F53655"/>
    <w:multiLevelType w:val="hybridMultilevel"/>
    <w:tmpl w:val="2056D2BC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9">
    <w:nsid w:val="2E664AA1"/>
    <w:multiLevelType w:val="singleLevel"/>
    <w:tmpl w:val="B9B015F8"/>
    <w:lvl w:ilvl="0">
      <w:start w:val="1"/>
      <w:numFmt w:val="decimal"/>
      <w:lvlText w:val="14.%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329420A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1390"/>
        </w:tabs>
        <w:ind w:left="1390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7B60137"/>
    <w:multiLevelType w:val="hybridMultilevel"/>
    <w:tmpl w:val="8F321906"/>
    <w:lvl w:ilvl="0" w:tplc="21A8B342">
      <w:start w:val="65535"/>
      <w:numFmt w:val="bullet"/>
      <w:lvlText w:val="-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DD6E3F"/>
    <w:multiLevelType w:val="hybridMultilevel"/>
    <w:tmpl w:val="B8E01D84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35A0370"/>
    <w:multiLevelType w:val="hybridMultilevel"/>
    <w:tmpl w:val="83001B36"/>
    <w:lvl w:ilvl="0" w:tplc="DA322AF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>
    <w:nsid w:val="4BAA6D45"/>
    <w:multiLevelType w:val="multilevel"/>
    <w:tmpl w:val="C116F2AE"/>
    <w:lvl w:ilvl="0">
      <w:start w:val="17"/>
      <w:numFmt w:val="decimal"/>
      <w:lvlText w:val="%1."/>
      <w:lvlJc w:val="left"/>
      <w:pPr>
        <w:tabs>
          <w:tab w:val="num" w:pos="1245"/>
        </w:tabs>
        <w:ind w:left="1245" w:hanging="1245"/>
      </w:pPr>
    </w:lvl>
    <w:lvl w:ilvl="1">
      <w:start w:val="6"/>
      <w:numFmt w:val="decimal"/>
      <w:lvlText w:val="%1.%2."/>
      <w:lvlJc w:val="left"/>
      <w:pPr>
        <w:tabs>
          <w:tab w:val="num" w:pos="1965"/>
        </w:tabs>
        <w:ind w:left="1965" w:hanging="1245"/>
      </w:pPr>
    </w:lvl>
    <w:lvl w:ilvl="2">
      <w:start w:val="1"/>
      <w:numFmt w:val="decimal"/>
      <w:lvlText w:val="%1.%2.%3."/>
      <w:lvlJc w:val="left"/>
      <w:pPr>
        <w:tabs>
          <w:tab w:val="num" w:pos="2685"/>
        </w:tabs>
        <w:ind w:left="2685" w:hanging="1245"/>
      </w:pPr>
    </w:lvl>
    <w:lvl w:ilvl="3">
      <w:start w:val="1"/>
      <w:numFmt w:val="decimal"/>
      <w:lvlText w:val="%1.%2.%3.%4."/>
      <w:lvlJc w:val="left"/>
      <w:pPr>
        <w:tabs>
          <w:tab w:val="num" w:pos="3405"/>
        </w:tabs>
        <w:ind w:left="3405" w:hanging="1245"/>
      </w:pPr>
    </w:lvl>
    <w:lvl w:ilvl="4">
      <w:start w:val="1"/>
      <w:numFmt w:val="decimal"/>
      <w:lvlText w:val="%1.%2.%3.%4.%5."/>
      <w:lvlJc w:val="left"/>
      <w:pPr>
        <w:tabs>
          <w:tab w:val="num" w:pos="4125"/>
        </w:tabs>
        <w:ind w:left="4125" w:hanging="1245"/>
      </w:pPr>
    </w:lvl>
    <w:lvl w:ilvl="5">
      <w:start w:val="1"/>
      <w:numFmt w:val="decimal"/>
      <w:lvlText w:val="%1.%2.%3.%4.%5.%6."/>
      <w:lvlJc w:val="left"/>
      <w:pPr>
        <w:tabs>
          <w:tab w:val="num" w:pos="4845"/>
        </w:tabs>
        <w:ind w:left="4845" w:hanging="1245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16">
    <w:nsid w:val="4D6139DF"/>
    <w:multiLevelType w:val="multilevel"/>
    <w:tmpl w:val="EEBC250E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540"/>
      </w:p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527639A8"/>
    <w:multiLevelType w:val="hybridMultilevel"/>
    <w:tmpl w:val="F40281BE"/>
    <w:lvl w:ilvl="0" w:tplc="21A8B34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91A1356"/>
    <w:multiLevelType w:val="singleLevel"/>
    <w:tmpl w:val="7AB8479C"/>
    <w:lvl w:ilvl="0">
      <w:start w:val="4"/>
      <w:numFmt w:val="decimal"/>
      <w:lvlText w:val="14.%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9">
    <w:nsid w:val="5A9E278D"/>
    <w:multiLevelType w:val="hybridMultilevel"/>
    <w:tmpl w:val="EEBC6588"/>
    <w:lvl w:ilvl="0" w:tplc="FE46895C">
      <w:start w:val="1"/>
      <w:numFmt w:val="decimal"/>
      <w:lvlText w:val="2.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568" w:firstLine="0"/>
      </w:pPr>
      <w:rPr>
        <w:rFonts w:ascii="Times New Roman" w:hAnsi="Times New Roman" w:cs="Times New Roman" w:hint="default"/>
      </w:rPr>
    </w:lvl>
  </w:abstractNum>
  <w:abstractNum w:abstractNumId="21">
    <w:nsid w:val="718C49F9"/>
    <w:multiLevelType w:val="multilevel"/>
    <w:tmpl w:val="9D5441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22">
    <w:nsid w:val="72807B8A"/>
    <w:multiLevelType w:val="singleLevel"/>
    <w:tmpl w:val="7DFA7F2A"/>
    <w:lvl w:ilvl="0">
      <w:start w:val="5"/>
      <w:numFmt w:val="decimal"/>
      <w:lvlText w:val="16.%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4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2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3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</w:num>
  <w:num w:numId="11">
    <w:abstractNumId w:val="18"/>
    <w:lvlOverride w:ilvl="0">
      <w:startOverride w:val="4"/>
    </w:lvlOverride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  <w:lvlOverride w:ilvl="0">
      <w:startOverride w:val="5"/>
    </w:lvlOverride>
  </w:num>
  <w:num w:numId="14">
    <w:abstractNumId w:val="20"/>
    <w:lvlOverride w:ilvl="0">
      <w:startOverride w:val="1"/>
    </w:lvlOverride>
  </w:num>
  <w:num w:numId="15">
    <w:abstractNumId w:val="15"/>
    <w:lvlOverride w:ilvl="0">
      <w:startOverride w:val="17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3"/>
  </w:num>
  <w:num w:numId="18">
    <w:abstractNumId w:val="13"/>
  </w:num>
  <w:num w:numId="19">
    <w:abstractNumId w:val="8"/>
  </w:num>
  <w:num w:numId="20">
    <w:abstractNumId w:val="2"/>
  </w:num>
  <w:num w:numId="21">
    <w:abstractNumId w:val="14"/>
  </w:num>
  <w:num w:numId="22">
    <w:abstractNumId w:val="6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3D8C"/>
    <w:rsid w:val="0002628C"/>
    <w:rsid w:val="000437CF"/>
    <w:rsid w:val="000A617C"/>
    <w:rsid w:val="000A65A3"/>
    <w:rsid w:val="00110E53"/>
    <w:rsid w:val="0013771D"/>
    <w:rsid w:val="001452B2"/>
    <w:rsid w:val="00155D85"/>
    <w:rsid w:val="00192018"/>
    <w:rsid w:val="001A18BD"/>
    <w:rsid w:val="001A7276"/>
    <w:rsid w:val="001D2172"/>
    <w:rsid w:val="0028327C"/>
    <w:rsid w:val="0028694F"/>
    <w:rsid w:val="002A4EF9"/>
    <w:rsid w:val="002D1838"/>
    <w:rsid w:val="00306941"/>
    <w:rsid w:val="00377000"/>
    <w:rsid w:val="003A3B33"/>
    <w:rsid w:val="003B19B6"/>
    <w:rsid w:val="004265C3"/>
    <w:rsid w:val="00495E8F"/>
    <w:rsid w:val="004B0D9A"/>
    <w:rsid w:val="0050425D"/>
    <w:rsid w:val="00525BF2"/>
    <w:rsid w:val="005318B6"/>
    <w:rsid w:val="00546FED"/>
    <w:rsid w:val="005C06A2"/>
    <w:rsid w:val="00627B16"/>
    <w:rsid w:val="00661249"/>
    <w:rsid w:val="006D5523"/>
    <w:rsid w:val="006F7141"/>
    <w:rsid w:val="0070682B"/>
    <w:rsid w:val="00721AA6"/>
    <w:rsid w:val="00725A2D"/>
    <w:rsid w:val="00777114"/>
    <w:rsid w:val="007D3641"/>
    <w:rsid w:val="007F1AA9"/>
    <w:rsid w:val="008536CF"/>
    <w:rsid w:val="008D3E2F"/>
    <w:rsid w:val="00943DAC"/>
    <w:rsid w:val="009C0D08"/>
    <w:rsid w:val="009E3376"/>
    <w:rsid w:val="00A41893"/>
    <w:rsid w:val="00A67B98"/>
    <w:rsid w:val="00A73D8C"/>
    <w:rsid w:val="00A803BB"/>
    <w:rsid w:val="00A85289"/>
    <w:rsid w:val="00A86294"/>
    <w:rsid w:val="00A86A25"/>
    <w:rsid w:val="00AC7027"/>
    <w:rsid w:val="00AF2D4C"/>
    <w:rsid w:val="00B004A9"/>
    <w:rsid w:val="00B055BE"/>
    <w:rsid w:val="00B124FD"/>
    <w:rsid w:val="00B73F80"/>
    <w:rsid w:val="00BC46AD"/>
    <w:rsid w:val="00BF139D"/>
    <w:rsid w:val="00BF6409"/>
    <w:rsid w:val="00C679E0"/>
    <w:rsid w:val="00CB521E"/>
    <w:rsid w:val="00CE6BFA"/>
    <w:rsid w:val="00D57AE3"/>
    <w:rsid w:val="00DC7B64"/>
    <w:rsid w:val="00DD4373"/>
    <w:rsid w:val="00E55F1E"/>
    <w:rsid w:val="00E62C7A"/>
    <w:rsid w:val="00E65DB9"/>
    <w:rsid w:val="00E667AA"/>
    <w:rsid w:val="00EA5F0F"/>
    <w:rsid w:val="00EB3EE3"/>
    <w:rsid w:val="00EC7E1F"/>
    <w:rsid w:val="00F5132D"/>
    <w:rsid w:val="00F70E86"/>
    <w:rsid w:val="00F7222B"/>
    <w:rsid w:val="00F865F9"/>
    <w:rsid w:val="00FB521A"/>
    <w:rsid w:val="00FD5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Lucida Sans Unicode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D8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73D8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A73D8C"/>
    <w:pPr>
      <w:keepNext/>
      <w:spacing w:line="360" w:lineRule="auto"/>
      <w:ind w:firstLine="709"/>
      <w:jc w:val="center"/>
      <w:outlineLvl w:val="1"/>
    </w:pPr>
    <w:rPr>
      <w:i/>
      <w:iCs/>
      <w:spacing w:val="20"/>
      <w:sz w:val="96"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B521E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86294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73D8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A73D8C"/>
    <w:rPr>
      <w:rFonts w:ascii="Times New Roman" w:eastAsia="Times New Roman" w:hAnsi="Times New Roman" w:cs="Times New Roman"/>
      <w:i/>
      <w:iCs/>
      <w:spacing w:val="20"/>
      <w:sz w:val="96"/>
      <w:szCs w:val="20"/>
      <w:lang w:eastAsia="ru-RU"/>
    </w:rPr>
  </w:style>
  <w:style w:type="paragraph" w:styleId="a3">
    <w:name w:val="Body Text"/>
    <w:basedOn w:val="a"/>
    <w:link w:val="a4"/>
    <w:unhideWhenUsed/>
    <w:rsid w:val="00A73D8C"/>
    <w:pPr>
      <w:spacing w:after="120"/>
    </w:pPr>
  </w:style>
  <w:style w:type="character" w:customStyle="1" w:styleId="a4">
    <w:name w:val="Основной текст Знак"/>
    <w:basedOn w:val="a0"/>
    <w:link w:val="a3"/>
    <w:rsid w:val="00A73D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A73D8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A73D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A73D8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A73D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A73D8C"/>
    <w:rPr>
      <w:sz w:val="28"/>
      <w:szCs w:val="20"/>
    </w:rPr>
  </w:style>
  <w:style w:type="character" w:customStyle="1" w:styleId="30">
    <w:name w:val="Основной текст 3 Знак"/>
    <w:basedOn w:val="a0"/>
    <w:link w:val="3"/>
    <w:semiHidden/>
    <w:rsid w:val="00A73D8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unhideWhenUsed/>
    <w:rsid w:val="00A73D8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A73D8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0">
    <w:name w:val="Основной текст с отступом 21"/>
    <w:basedOn w:val="a"/>
    <w:rsid w:val="00A73D8C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styleId="a7">
    <w:name w:val="footer"/>
    <w:basedOn w:val="a"/>
    <w:link w:val="a8"/>
    <w:rsid w:val="00A73D8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A73D8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A73D8C"/>
  </w:style>
  <w:style w:type="paragraph" w:styleId="aa">
    <w:name w:val="header"/>
    <w:basedOn w:val="a"/>
    <w:link w:val="ab"/>
    <w:rsid w:val="00A73D8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A73D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link w:val="ListParagraphChar"/>
    <w:rsid w:val="00725A2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c">
    <w:name w:val="Hyperlink"/>
    <w:basedOn w:val="a0"/>
    <w:rsid w:val="00725A2D"/>
    <w:rPr>
      <w:rFonts w:cs="Times New Roman"/>
      <w:color w:val="0000FF"/>
      <w:u w:val="single"/>
    </w:rPr>
  </w:style>
  <w:style w:type="character" w:customStyle="1" w:styleId="ListParagraphChar">
    <w:name w:val="List Paragraph Char"/>
    <w:basedOn w:val="a0"/>
    <w:link w:val="11"/>
    <w:locked/>
    <w:rsid w:val="00725A2D"/>
    <w:rPr>
      <w:rFonts w:ascii="Calibri" w:eastAsia="Times New Roman" w:hAnsi="Calibri" w:cs="Times New Roman"/>
    </w:rPr>
  </w:style>
  <w:style w:type="paragraph" w:customStyle="1" w:styleId="12">
    <w:name w:val="Абзац списка1"/>
    <w:basedOn w:val="a"/>
    <w:rsid w:val="00725A2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CB521E"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A86A2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86A2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A86294"/>
    <w:rPr>
      <w:rFonts w:asciiTheme="majorHAnsi" w:eastAsiaTheme="majorEastAsia" w:hAnsiTheme="majorHAnsi" w:cstheme="majorBidi"/>
      <w:sz w:val="22"/>
      <w:szCs w:val="22"/>
    </w:rPr>
  </w:style>
  <w:style w:type="paragraph" w:customStyle="1" w:styleId="ConsNormal">
    <w:name w:val="ConsNormal"/>
    <w:rsid w:val="00A86294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10">
    <w:name w:val="заголовок 11"/>
    <w:basedOn w:val="a"/>
    <w:next w:val="a"/>
    <w:rsid w:val="00A86294"/>
    <w:pPr>
      <w:keepNext/>
      <w:jc w:val="center"/>
    </w:pPr>
    <w:rPr>
      <w:snapToGrid w:val="0"/>
      <w:szCs w:val="20"/>
    </w:rPr>
  </w:style>
  <w:style w:type="paragraph" w:customStyle="1" w:styleId="211">
    <w:name w:val="Основной текст с отступом 211"/>
    <w:basedOn w:val="a"/>
    <w:rsid w:val="00A86294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"/>
    <w:rsid w:val="00A86294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af">
    <w:name w:val="List Paragraph"/>
    <w:basedOn w:val="a"/>
    <w:uiPriority w:val="34"/>
    <w:qFormat/>
    <w:rsid w:val="003B19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04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16</Pages>
  <Words>6392</Words>
  <Characters>36438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42745</CharactersWithSpaces>
  <SharedDoc>false</SharedDoc>
  <HLinks>
    <vt:vector size="24" baseType="variant">
      <vt:variant>
        <vt:i4>7536711</vt:i4>
      </vt:variant>
      <vt:variant>
        <vt:i4>9</vt:i4>
      </vt:variant>
      <vt:variant>
        <vt:i4>0</vt:i4>
      </vt:variant>
      <vt:variant>
        <vt:i4>5</vt:i4>
      </vt:variant>
      <vt:variant>
        <vt:lpwstr>mailto:catalog@niaep.ru</vt:lpwstr>
      </vt:variant>
      <vt:variant>
        <vt:lpwstr/>
      </vt:variant>
      <vt:variant>
        <vt:i4>5308505</vt:i4>
      </vt:variant>
      <vt:variant>
        <vt:i4>6</vt:i4>
      </vt:variant>
      <vt:variant>
        <vt:i4>0</vt:i4>
      </vt:variant>
      <vt:variant>
        <vt:i4>5</vt:i4>
      </vt:variant>
      <vt:variant>
        <vt:lpwstr>outbind://40/www.niaep.ru</vt:lpwstr>
      </vt:variant>
      <vt:variant>
        <vt:lpwstr/>
      </vt:variant>
      <vt:variant>
        <vt:i4>1376326</vt:i4>
      </vt:variant>
      <vt:variant>
        <vt:i4>3</vt:i4>
      </vt:variant>
      <vt:variant>
        <vt:i4>0</vt:i4>
      </vt:variant>
      <vt:variant>
        <vt:i4>5</vt:i4>
      </vt:variant>
      <vt:variant>
        <vt:lpwstr>http://www.catalog.niaep.ru/</vt:lpwstr>
      </vt:variant>
      <vt:variant>
        <vt:lpwstr/>
      </vt:variant>
      <vt:variant>
        <vt:i4>5308505</vt:i4>
      </vt:variant>
      <vt:variant>
        <vt:i4>0</vt:i4>
      </vt:variant>
      <vt:variant>
        <vt:i4>0</vt:i4>
      </vt:variant>
      <vt:variant>
        <vt:i4>5</vt:i4>
      </vt:variant>
      <vt:variant>
        <vt:lpwstr>outbind://40/www.niaep.ru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cp:lastModifiedBy>vp0137</cp:lastModifiedBy>
  <cp:revision>10</cp:revision>
  <cp:lastPrinted>2012-09-14T10:53:00Z</cp:lastPrinted>
  <dcterms:created xsi:type="dcterms:W3CDTF">2012-09-13T08:34:00Z</dcterms:created>
  <dcterms:modified xsi:type="dcterms:W3CDTF">2012-09-21T09:53:00Z</dcterms:modified>
</cp:coreProperties>
</file>