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42F" w:rsidRDefault="00BA142F" w:rsidP="00BA142F">
      <w:pPr>
        <w:rPr>
          <w:sz w:val="28"/>
          <w:szCs w:val="28"/>
        </w:rPr>
      </w:pPr>
      <w:bookmarkStart w:id="0" w:name="_Toc397064010"/>
      <w:bookmarkStart w:id="1" w:name="_GoBack"/>
      <w:bookmarkEnd w:id="1"/>
    </w:p>
    <w:p w:rsidR="00BA142F" w:rsidRPr="00FC009D" w:rsidRDefault="00BA142F" w:rsidP="00BA142F">
      <w:pPr>
        <w:pStyle w:val="1"/>
        <w:numPr>
          <w:ilvl w:val="0"/>
          <w:numId w:val="4"/>
        </w:numPr>
        <w:tabs>
          <w:tab w:val="left" w:pos="426"/>
        </w:tabs>
        <w:ind w:left="0" w:firstLine="0"/>
        <w:jc w:val="center"/>
        <w:rPr>
          <w:sz w:val="28"/>
          <w:szCs w:val="28"/>
        </w:rPr>
      </w:pPr>
      <w:bookmarkStart w:id="2" w:name="_Toc398564572"/>
      <w:bookmarkStart w:id="3" w:name="_Toc399408082"/>
      <w:bookmarkStart w:id="4" w:name="_Toc441844115"/>
      <w:bookmarkEnd w:id="0"/>
      <w:r w:rsidRPr="00FC009D">
        <w:rPr>
          <w:sz w:val="28"/>
          <w:szCs w:val="28"/>
        </w:rPr>
        <w:t>И</w:t>
      </w:r>
      <w:r>
        <w:rPr>
          <w:sz w:val="28"/>
          <w:szCs w:val="28"/>
        </w:rPr>
        <w:t>ЗВЕЩЕНИЕ О ПРОВЕДЕНИИ</w:t>
      </w:r>
      <w:r w:rsidRPr="00FC009D">
        <w:rPr>
          <w:sz w:val="28"/>
          <w:szCs w:val="28"/>
        </w:rPr>
        <w:t xml:space="preserve"> </w:t>
      </w:r>
      <w:bookmarkEnd w:id="2"/>
      <w:bookmarkEnd w:id="3"/>
      <w:r>
        <w:rPr>
          <w:sz w:val="28"/>
          <w:szCs w:val="28"/>
        </w:rPr>
        <w:t>ЗАКУПКИ</w:t>
      </w:r>
      <w:bookmarkEnd w:id="4"/>
    </w:p>
    <w:p w:rsidR="00BA142F" w:rsidRPr="00347B82" w:rsidRDefault="00BA142F" w:rsidP="00BA142F">
      <w:pPr>
        <w:rPr>
          <w:sz w:val="28"/>
          <w:szCs w:val="28"/>
        </w:rPr>
      </w:pPr>
    </w:p>
    <w:p w:rsidR="00BA142F" w:rsidRPr="00E43A4E"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E43A4E">
        <w:rPr>
          <w:rFonts w:ascii="Times New Roman" w:hAnsi="Times New Roman"/>
          <w:b/>
          <w:sz w:val="28"/>
          <w:szCs w:val="28"/>
          <w:lang w:val="x-none"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val="x-none" w:eastAsia="ru-RU"/>
        </w:rPr>
        <w:t xml:space="preserve">Открытый одноэтапный </w:t>
      </w:r>
      <w:r>
        <w:rPr>
          <w:rFonts w:ascii="Times New Roman" w:hAnsi="Times New Roman"/>
          <w:sz w:val="28"/>
          <w:szCs w:val="28"/>
          <w:lang w:eastAsia="ru-RU"/>
        </w:rPr>
        <w:t>конкурс</w:t>
      </w:r>
      <w:r w:rsidRPr="00E43A4E">
        <w:rPr>
          <w:rFonts w:ascii="Times New Roman" w:hAnsi="Times New Roman"/>
          <w:sz w:val="28"/>
          <w:szCs w:val="28"/>
          <w:lang w:val="x-none" w:eastAsia="ru-RU"/>
        </w:rPr>
        <w:t xml:space="preserve"> в электронной форме без квалификационного отбора.</w:t>
      </w:r>
    </w:p>
    <w:p w:rsidR="00BA142F" w:rsidRPr="005C0EFF"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xml:space="preserve"> о закупке) </w:t>
      </w:r>
      <w:r w:rsidRPr="002B3C12">
        <w:rPr>
          <w:rFonts w:ascii="Times New Roman" w:hAnsi="Times New Roman"/>
          <w:sz w:val="28"/>
          <w:szCs w:val="28"/>
          <w:lang w:val="x-none" w:eastAsia="ru-RU"/>
        </w:rPr>
        <w:t>Государственной корпорации по атомной энергии «</w:t>
      </w:r>
      <w:proofErr w:type="spellStart"/>
      <w:r w:rsidRPr="002B3C12">
        <w:rPr>
          <w:rFonts w:ascii="Times New Roman" w:hAnsi="Times New Roman"/>
          <w:sz w:val="28"/>
          <w:szCs w:val="28"/>
          <w:lang w:val="x-none" w:eastAsia="ru-RU"/>
        </w:rPr>
        <w:t>Росатом</w:t>
      </w:r>
      <w:proofErr w:type="spellEnd"/>
      <w:r w:rsidRPr="002B3C12">
        <w:rPr>
          <w:rFonts w:ascii="Times New Roman" w:hAnsi="Times New Roman"/>
          <w:sz w:val="28"/>
          <w:szCs w:val="28"/>
          <w:lang w:val="x-none" w:eastAsia="ru-RU"/>
        </w:rPr>
        <w:t xml:space="preserve">», утвержденным решением наблюдательного совета </w:t>
      </w:r>
      <w:proofErr w:type="spellStart"/>
      <w:r w:rsidRPr="002B3C12">
        <w:rPr>
          <w:rFonts w:ascii="Times New Roman" w:hAnsi="Times New Roman"/>
          <w:sz w:val="28"/>
          <w:szCs w:val="28"/>
          <w:lang w:val="x-none" w:eastAsia="ru-RU"/>
        </w:rPr>
        <w:t>Госкорпорации</w:t>
      </w:r>
      <w:proofErr w:type="spellEnd"/>
      <w:r w:rsidRPr="002B3C12">
        <w:rPr>
          <w:rFonts w:ascii="Times New Roman" w:hAnsi="Times New Roman"/>
          <w:sz w:val="28"/>
          <w:szCs w:val="28"/>
          <w:lang w:val="x-none" w:eastAsia="ru-RU"/>
        </w:rPr>
        <w:t xml:space="preserve"> «</w:t>
      </w:r>
      <w:proofErr w:type="spellStart"/>
      <w:r w:rsidRPr="002B3C12">
        <w:rPr>
          <w:rFonts w:ascii="Times New Roman" w:hAnsi="Times New Roman"/>
          <w:sz w:val="28"/>
          <w:szCs w:val="28"/>
          <w:lang w:val="x-none" w:eastAsia="ru-RU"/>
        </w:rPr>
        <w:t>Росатом</w:t>
      </w:r>
      <w:proofErr w:type="spellEnd"/>
      <w:r w:rsidRPr="002B3C12">
        <w:rPr>
          <w:rFonts w:ascii="Times New Roman" w:hAnsi="Times New Roman"/>
          <w:sz w:val="28"/>
          <w:szCs w:val="28"/>
          <w:lang w:val="x-none" w:eastAsia="ru-RU"/>
        </w:rPr>
        <w:t xml:space="preserve">» от 07.02.2012 № 37, в редакции с изменениями, утвержденными решением наблюдательного совета </w:t>
      </w:r>
      <w:proofErr w:type="spellStart"/>
      <w:r w:rsidRPr="002B3C12">
        <w:rPr>
          <w:rFonts w:ascii="Times New Roman" w:hAnsi="Times New Roman"/>
          <w:sz w:val="28"/>
          <w:szCs w:val="28"/>
          <w:lang w:val="x-none" w:eastAsia="ru-RU"/>
        </w:rPr>
        <w:t>Госкорпорации</w:t>
      </w:r>
      <w:proofErr w:type="spellEnd"/>
      <w:r w:rsidRPr="002B3C12">
        <w:rPr>
          <w:rFonts w:ascii="Times New Roman" w:hAnsi="Times New Roman"/>
          <w:sz w:val="28"/>
          <w:szCs w:val="28"/>
          <w:lang w:val="x-none" w:eastAsia="ru-RU"/>
        </w:rPr>
        <w:t xml:space="preserve"> «</w:t>
      </w:r>
      <w:proofErr w:type="spellStart"/>
      <w:r w:rsidRPr="002B3C12">
        <w:rPr>
          <w:rFonts w:ascii="Times New Roman" w:hAnsi="Times New Roman"/>
          <w:sz w:val="28"/>
          <w:szCs w:val="28"/>
          <w:lang w:val="x-none" w:eastAsia="ru-RU"/>
        </w:rPr>
        <w:t>Росатом</w:t>
      </w:r>
      <w:proofErr w:type="spellEnd"/>
      <w:r w:rsidRPr="002B3C12">
        <w:rPr>
          <w:rFonts w:ascii="Times New Roman" w:hAnsi="Times New Roman"/>
          <w:sz w:val="28"/>
          <w:szCs w:val="28"/>
          <w:lang w:val="x-none" w:eastAsia="ru-RU"/>
        </w:rPr>
        <w:t xml:space="preserve">» от </w:t>
      </w:r>
      <w:r>
        <w:rPr>
          <w:rFonts w:ascii="Times New Roman" w:hAnsi="Times New Roman"/>
          <w:sz w:val="28"/>
          <w:szCs w:val="28"/>
          <w:lang w:eastAsia="ru-RU"/>
        </w:rPr>
        <w:t>22</w:t>
      </w:r>
      <w:r w:rsidRPr="002B3C12">
        <w:rPr>
          <w:rFonts w:ascii="Times New Roman" w:hAnsi="Times New Roman"/>
          <w:sz w:val="28"/>
          <w:szCs w:val="28"/>
          <w:lang w:val="x-none" w:eastAsia="ru-RU"/>
        </w:rPr>
        <w:t>.0</w:t>
      </w:r>
      <w:r>
        <w:rPr>
          <w:rFonts w:ascii="Times New Roman" w:hAnsi="Times New Roman"/>
          <w:sz w:val="28"/>
          <w:szCs w:val="28"/>
          <w:lang w:eastAsia="ru-RU"/>
        </w:rPr>
        <w:t>9</w:t>
      </w:r>
      <w:r w:rsidRPr="002B3C12">
        <w:rPr>
          <w:rFonts w:ascii="Times New Roman" w:hAnsi="Times New Roman"/>
          <w:sz w:val="28"/>
          <w:szCs w:val="28"/>
          <w:lang w:val="x-none" w:eastAsia="ru-RU"/>
        </w:rPr>
        <w:t>.2015 г. № 7</w:t>
      </w:r>
      <w:r>
        <w:rPr>
          <w:rFonts w:ascii="Times New Roman" w:hAnsi="Times New Roman"/>
          <w:sz w:val="28"/>
          <w:szCs w:val="28"/>
          <w:lang w:eastAsia="ru-RU"/>
        </w:rPr>
        <w:t>6</w:t>
      </w:r>
      <w:r>
        <w:rPr>
          <w:rFonts w:ascii="Times New Roman" w:hAnsi="Times New Roman"/>
          <w:b/>
          <w:i/>
        </w:rPr>
        <w:t>.</w:t>
      </w:r>
    </w:p>
    <w:p w:rsidR="00BA142F" w:rsidRDefault="00BA142F" w:rsidP="00BA142F">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BA142F" w:rsidRPr="00B34CAB" w:rsidRDefault="00BA142F" w:rsidP="00BA142F">
      <w:pPr>
        <w:tabs>
          <w:tab w:val="left" w:pos="1134"/>
        </w:tabs>
        <w:ind w:left="709"/>
        <w:contextualSpacing/>
        <w:jc w:val="both"/>
        <w:rPr>
          <w:bCs/>
          <w:sz w:val="28"/>
          <w:szCs w:val="28"/>
          <w:lang w:eastAsia="en-US"/>
        </w:rPr>
      </w:pPr>
    </w:p>
    <w:p w:rsidR="00BA142F" w:rsidRPr="004D090B"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sidRPr="00CA0BAC">
        <w:rPr>
          <w:rFonts w:ascii="Times New Roman" w:hAnsi="Times New Roman"/>
          <w:spacing w:val="-6"/>
          <w:sz w:val="28"/>
          <w:szCs w:val="28"/>
        </w:rPr>
        <w:t>сплит-систем, воздушных завес и воздушных клапанов «подготовительного периода» для сооружения энергоблока №1 Курской АЭС-2</w:t>
      </w:r>
      <w:r w:rsidRPr="005C0EFF">
        <w:rPr>
          <w:rFonts w:ascii="Times New Roman" w:hAnsi="Times New Roman"/>
          <w:spacing w:val="-6"/>
          <w:sz w:val="28"/>
          <w:szCs w:val="28"/>
        </w:rPr>
        <w:t>.</w:t>
      </w:r>
    </w:p>
    <w:p w:rsidR="00BA142F" w:rsidRPr="005C0EFF" w:rsidRDefault="00BA142F" w:rsidP="00BA142F">
      <w:pPr>
        <w:tabs>
          <w:tab w:val="left" w:pos="1134"/>
        </w:tabs>
        <w:ind w:left="709"/>
        <w:contextualSpacing/>
        <w:jc w:val="both"/>
        <w:rPr>
          <w:b/>
          <w:spacing w:val="-6"/>
          <w:sz w:val="28"/>
          <w:szCs w:val="28"/>
        </w:rPr>
      </w:pPr>
    </w:p>
    <w:p w:rsidR="00BA142F" w:rsidRPr="009E330D"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9D389E">
        <w:rPr>
          <w:rFonts w:ascii="Times New Roman" w:hAnsi="Times New Roman"/>
          <w:b/>
          <w:sz w:val="28"/>
          <w:szCs w:val="28"/>
        </w:rPr>
        <w:t xml:space="preserve">Заказчик, являющийся Организатором </w:t>
      </w:r>
      <w:r>
        <w:rPr>
          <w:rFonts w:ascii="Times New Roman" w:hAnsi="Times New Roman"/>
          <w:b/>
          <w:sz w:val="28"/>
          <w:szCs w:val="28"/>
        </w:rPr>
        <w:t>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BA142F" w:rsidRPr="009E330D" w:rsidRDefault="00BA142F" w:rsidP="00BA142F">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BA142F" w:rsidRPr="009E330D" w:rsidRDefault="00BA142F" w:rsidP="00BA142F">
      <w:pPr>
        <w:ind w:left="709"/>
        <w:rPr>
          <w:sz w:val="28"/>
          <w:szCs w:val="28"/>
        </w:rPr>
      </w:pPr>
      <w:r w:rsidRPr="009E330D">
        <w:rPr>
          <w:sz w:val="28"/>
          <w:szCs w:val="28"/>
        </w:rPr>
        <w:t>Почтовый адрес: 603006, г. Нижний Новгород, пл. Свободы, д. 3.</w:t>
      </w:r>
    </w:p>
    <w:p w:rsidR="00BA142F" w:rsidRDefault="00BA142F" w:rsidP="00BA142F">
      <w:pPr>
        <w:tabs>
          <w:tab w:val="left" w:pos="1134"/>
        </w:tabs>
        <w:ind w:firstLine="709"/>
        <w:contextualSpacing/>
        <w:jc w:val="both"/>
        <w:rPr>
          <w:spacing w:val="-6"/>
          <w:sz w:val="28"/>
          <w:szCs w:val="28"/>
        </w:rPr>
      </w:pPr>
    </w:p>
    <w:p w:rsidR="00BA142F" w:rsidRPr="00A12DF9" w:rsidRDefault="00BA142F" w:rsidP="00BA142F">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Павлова Татьяна Викторовна, (831) 421-79-00, доб. </w:t>
      </w:r>
      <w:r w:rsidRPr="00E1626C">
        <w:rPr>
          <w:sz w:val="28"/>
          <w:szCs w:val="28"/>
        </w:rPr>
        <w:t>тел.</w:t>
      </w:r>
      <w:r>
        <w:rPr>
          <w:sz w:val="28"/>
          <w:szCs w:val="28"/>
        </w:rPr>
        <w:t> 21-70</w:t>
      </w:r>
      <w:r w:rsidRPr="00E1626C">
        <w:rPr>
          <w:sz w:val="28"/>
          <w:szCs w:val="28"/>
        </w:rPr>
        <w:t>, адрес электронной почты</w:t>
      </w:r>
      <w:r w:rsidRPr="00371E53">
        <w:rPr>
          <w:sz w:val="28"/>
          <w:szCs w:val="28"/>
        </w:rPr>
        <w:t xml:space="preserve">: </w:t>
      </w:r>
      <w:hyperlink r:id="rId6" w:tooltip="mailto:zakupki_niaep@mail.ru" w:history="1">
        <w:r w:rsidRPr="006145D2">
          <w:rPr>
            <w:sz w:val="28"/>
            <w:szCs w:val="28"/>
            <w:lang w:val="en-US"/>
          </w:rPr>
          <w:t>zakupki</w:t>
        </w:r>
        <w:r w:rsidRPr="00371E53">
          <w:rPr>
            <w:sz w:val="28"/>
            <w:szCs w:val="28"/>
          </w:rPr>
          <w:t>_</w:t>
        </w:r>
        <w:r w:rsidRPr="006145D2">
          <w:rPr>
            <w:sz w:val="28"/>
            <w:szCs w:val="28"/>
            <w:lang w:val="en-US"/>
          </w:rPr>
          <w:t>niaep</w:t>
        </w:r>
        <w:r w:rsidRPr="00371E53">
          <w:rPr>
            <w:sz w:val="28"/>
            <w:szCs w:val="28"/>
          </w:rPr>
          <w:t>@</w:t>
        </w:r>
        <w:r w:rsidRPr="006145D2">
          <w:rPr>
            <w:sz w:val="28"/>
            <w:szCs w:val="28"/>
            <w:lang w:val="en-US"/>
          </w:rPr>
          <w:t>mail</w:t>
        </w:r>
        <w:r w:rsidRPr="00371E53">
          <w:rPr>
            <w:sz w:val="28"/>
            <w:szCs w:val="28"/>
          </w:rPr>
          <w:t>.</w:t>
        </w:r>
        <w:proofErr w:type="spellStart"/>
        <w:r w:rsidRPr="006145D2">
          <w:rPr>
            <w:sz w:val="28"/>
            <w:szCs w:val="28"/>
            <w:lang w:val="en-US"/>
          </w:rPr>
          <w:t>ru</w:t>
        </w:r>
        <w:proofErr w:type="spellEnd"/>
      </w:hyperlink>
    </w:p>
    <w:p w:rsidR="00BA142F" w:rsidRPr="005C0EFF" w:rsidRDefault="00BA142F" w:rsidP="00BA142F">
      <w:pPr>
        <w:tabs>
          <w:tab w:val="left" w:pos="1134"/>
        </w:tabs>
        <w:ind w:firstLine="709"/>
        <w:contextualSpacing/>
        <w:jc w:val="both"/>
        <w:rPr>
          <w:sz w:val="28"/>
          <w:szCs w:val="28"/>
        </w:rPr>
      </w:pPr>
    </w:p>
    <w:p w:rsidR="00BA142F" w:rsidRPr="00EC5CDB" w:rsidRDefault="00BA142F" w:rsidP="00BA142F">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BA142F" w:rsidRPr="005C0EFF" w:rsidRDefault="00BA142F" w:rsidP="00BA142F">
      <w:pPr>
        <w:tabs>
          <w:tab w:val="left" w:pos="1134"/>
        </w:tabs>
        <w:ind w:firstLine="709"/>
        <w:contextualSpacing/>
        <w:rPr>
          <w:sz w:val="28"/>
          <w:szCs w:val="28"/>
        </w:rPr>
      </w:pPr>
    </w:p>
    <w:p w:rsidR="00BA142F" w:rsidRPr="006E0A0D"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п</w:t>
      </w:r>
      <w:r w:rsidRPr="00CC2B3C">
        <w:rPr>
          <w:rFonts w:ascii="Times New Roman" w:hAnsi="Times New Roman"/>
          <w:spacing w:val="-6"/>
          <w:sz w:val="28"/>
          <w:szCs w:val="28"/>
        </w:rPr>
        <w:t xml:space="preserve">оставка </w:t>
      </w:r>
      <w:r w:rsidRPr="00CA0BAC">
        <w:rPr>
          <w:rFonts w:ascii="Times New Roman" w:hAnsi="Times New Roman"/>
          <w:spacing w:val="-6"/>
          <w:sz w:val="28"/>
          <w:szCs w:val="28"/>
        </w:rPr>
        <w:t xml:space="preserve">сплит-систем, воздушных завес и воздушных клапанов «подготовительного периода» для сооружения энергоблока №1 </w:t>
      </w:r>
      <w:proofErr w:type="gramStart"/>
      <w:r w:rsidRPr="00CA0BAC">
        <w:rPr>
          <w:rFonts w:ascii="Times New Roman" w:hAnsi="Times New Roman"/>
          <w:spacing w:val="-6"/>
          <w:sz w:val="28"/>
          <w:szCs w:val="28"/>
        </w:rPr>
        <w:t>Курской</w:t>
      </w:r>
      <w:proofErr w:type="gramEnd"/>
      <w:r w:rsidRPr="00CA0BAC">
        <w:rPr>
          <w:rFonts w:ascii="Times New Roman" w:hAnsi="Times New Roman"/>
          <w:spacing w:val="-6"/>
          <w:sz w:val="28"/>
          <w:szCs w:val="28"/>
        </w:rPr>
        <w:t xml:space="preserve"> АЭС-2</w:t>
      </w:r>
      <w:r w:rsidRPr="006E0A0D">
        <w:rPr>
          <w:rFonts w:ascii="Times New Roman" w:hAnsi="Times New Roman"/>
          <w:spacing w:val="-6"/>
          <w:sz w:val="28"/>
          <w:szCs w:val="28"/>
        </w:rPr>
        <w:t>.</w:t>
      </w:r>
    </w:p>
    <w:p w:rsidR="00BA142F" w:rsidRPr="005C0EFF" w:rsidRDefault="00BA142F" w:rsidP="00BA142F">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№1 к проекту договора (ЧАСТЬ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Pr>
          <w:sz w:val="28"/>
          <w:szCs w:val="28"/>
        </w:rPr>
        <w:t>.</w:t>
      </w:r>
    </w:p>
    <w:p w:rsidR="00BA142F" w:rsidRPr="009E1507" w:rsidRDefault="00BA142F" w:rsidP="00BA142F">
      <w:pPr>
        <w:ind w:firstLine="709"/>
        <w:jc w:val="both"/>
        <w:rPr>
          <w:sz w:val="28"/>
          <w:szCs w:val="28"/>
        </w:rPr>
      </w:pPr>
      <w:r w:rsidRPr="009E1507">
        <w:rPr>
          <w:b/>
          <w:sz w:val="28"/>
          <w:szCs w:val="28"/>
        </w:rPr>
        <w:t xml:space="preserve">Место поставки: </w:t>
      </w:r>
      <w:r w:rsidRPr="009E1507">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9E1507">
        <w:rPr>
          <w:sz w:val="28"/>
          <w:szCs w:val="28"/>
        </w:rPr>
        <w:t>промплощадка</w:t>
      </w:r>
      <w:proofErr w:type="spellEnd"/>
      <w:r w:rsidRPr="009E1507">
        <w:rPr>
          <w:sz w:val="28"/>
          <w:szCs w:val="28"/>
        </w:rPr>
        <w:t xml:space="preserve"> Курской АЭС.</w:t>
      </w:r>
    </w:p>
    <w:p w:rsidR="00BA142F" w:rsidRPr="009E1507" w:rsidRDefault="00BA142F" w:rsidP="00BA142F">
      <w:pPr>
        <w:tabs>
          <w:tab w:val="left" w:pos="1134"/>
        </w:tabs>
        <w:spacing w:before="120"/>
        <w:ind w:firstLine="709"/>
        <w:jc w:val="both"/>
        <w:rPr>
          <w:sz w:val="28"/>
          <w:szCs w:val="28"/>
        </w:rPr>
      </w:pPr>
      <w:proofErr w:type="gramStart"/>
      <w:r w:rsidRPr="009E1507">
        <w:rPr>
          <w:sz w:val="28"/>
          <w:szCs w:val="28"/>
        </w:rPr>
        <w:t>Место (адрес) поставки: 307250, Российская Федерации</w:t>
      </w:r>
      <w:r>
        <w:rPr>
          <w:sz w:val="28"/>
          <w:szCs w:val="28"/>
        </w:rPr>
        <w:t>, Курская обл., г. </w:t>
      </w:r>
      <w:r w:rsidRPr="009E1507">
        <w:rPr>
          <w:sz w:val="28"/>
          <w:szCs w:val="28"/>
        </w:rPr>
        <w:t xml:space="preserve">Курчатов,  </w:t>
      </w:r>
      <w:proofErr w:type="spellStart"/>
      <w:r w:rsidRPr="009E1507">
        <w:rPr>
          <w:sz w:val="28"/>
          <w:szCs w:val="28"/>
        </w:rPr>
        <w:t>промплощадка</w:t>
      </w:r>
      <w:proofErr w:type="spellEnd"/>
      <w:r w:rsidRPr="009E1507">
        <w:rPr>
          <w:sz w:val="28"/>
          <w:szCs w:val="28"/>
        </w:rPr>
        <w:t xml:space="preserve"> Курской АЭС</w:t>
      </w:r>
      <w:r w:rsidRPr="009E1507">
        <w:rPr>
          <w:bCs/>
          <w:sz w:val="28"/>
          <w:szCs w:val="28"/>
        </w:rPr>
        <w:t>.</w:t>
      </w:r>
      <w:proofErr w:type="gramEnd"/>
    </w:p>
    <w:p w:rsidR="00BA142F" w:rsidRDefault="00BA142F" w:rsidP="00BA142F">
      <w:pPr>
        <w:tabs>
          <w:tab w:val="left" w:pos="1134"/>
        </w:tabs>
        <w:spacing w:before="120"/>
        <w:ind w:firstLine="709"/>
        <w:jc w:val="both"/>
        <w:rPr>
          <w:bCs/>
          <w:sz w:val="28"/>
          <w:szCs w:val="28"/>
        </w:rPr>
      </w:pPr>
      <w:r>
        <w:rPr>
          <w:bCs/>
          <w:sz w:val="28"/>
          <w:szCs w:val="28"/>
        </w:rPr>
        <w:t>.</w:t>
      </w:r>
    </w:p>
    <w:p w:rsidR="00BA142F" w:rsidRPr="005C0EFF" w:rsidRDefault="00BA142F" w:rsidP="00BA142F">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BA142F" w:rsidRPr="00C36048" w:rsidRDefault="00BA142F" w:rsidP="00BA142F">
      <w:pPr>
        <w:tabs>
          <w:tab w:val="left" w:pos="1134"/>
        </w:tabs>
        <w:ind w:firstLine="709"/>
        <w:contextualSpacing/>
        <w:jc w:val="both"/>
        <w:rPr>
          <w:b/>
          <w:i/>
        </w:rPr>
      </w:pPr>
      <w:r w:rsidRPr="00F4474B">
        <w:rPr>
          <w:sz w:val="28"/>
          <w:szCs w:val="28"/>
        </w:rPr>
        <w:lastRenderedPageBreak/>
        <w:t>Предложение частичной поставки товара, выполнения работ, оказания услуг не допускается</w:t>
      </w:r>
      <w:r>
        <w:rPr>
          <w:sz w:val="28"/>
          <w:szCs w:val="28"/>
        </w:rPr>
        <w:t>.</w:t>
      </w:r>
    </w:p>
    <w:p w:rsidR="00BA142F" w:rsidRPr="005C0EFF" w:rsidRDefault="00BA142F" w:rsidP="00BA142F">
      <w:pPr>
        <w:tabs>
          <w:tab w:val="left" w:pos="1134"/>
        </w:tabs>
        <w:ind w:firstLine="709"/>
        <w:contextualSpacing/>
        <w:jc w:val="both"/>
        <w:rPr>
          <w:b/>
          <w:i/>
        </w:rPr>
      </w:pPr>
    </w:p>
    <w:p w:rsidR="00BA142F" w:rsidRPr="0028769D" w:rsidRDefault="00BA142F" w:rsidP="00BA142F">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BA142F" w:rsidRDefault="00BA142F" w:rsidP="00BA142F">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BA142F" w:rsidRPr="007E3100" w:rsidRDefault="00BA142F" w:rsidP="00BA142F">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BA142F" w:rsidRPr="007E3100" w:rsidRDefault="00BA142F" w:rsidP="00BA142F">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A142F" w:rsidRPr="005C0EFF" w:rsidRDefault="00BA142F" w:rsidP="00BA142F">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BA142F" w:rsidRPr="005C0EFF" w:rsidRDefault="00BA142F" w:rsidP="00BA142F">
      <w:pPr>
        <w:tabs>
          <w:tab w:val="left" w:pos="1134"/>
        </w:tabs>
        <w:ind w:firstLine="709"/>
        <w:contextualSpacing/>
        <w:jc w:val="both"/>
        <w:rPr>
          <w:sz w:val="28"/>
          <w:szCs w:val="28"/>
        </w:rPr>
      </w:pPr>
    </w:p>
    <w:p w:rsidR="00BA142F"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BA142F" w:rsidRPr="00767AD3" w:rsidRDefault="00BA142F" w:rsidP="00BA142F">
      <w:pPr>
        <w:tabs>
          <w:tab w:val="left" w:pos="0"/>
          <w:tab w:val="left" w:pos="1134"/>
        </w:tabs>
        <w:ind w:firstLine="709"/>
        <w:jc w:val="both"/>
        <w:rPr>
          <w:sz w:val="28"/>
          <w:szCs w:val="28"/>
        </w:rPr>
      </w:pPr>
      <w:r w:rsidRPr="00040ED0">
        <w:rPr>
          <w:b/>
          <w:sz w:val="28"/>
          <w:szCs w:val="28"/>
        </w:rPr>
        <w:t>47</w:t>
      </w:r>
      <w:r>
        <w:rPr>
          <w:b/>
          <w:sz w:val="28"/>
          <w:szCs w:val="28"/>
        </w:rPr>
        <w:t> </w:t>
      </w:r>
      <w:r w:rsidRPr="00040ED0">
        <w:rPr>
          <w:b/>
          <w:sz w:val="28"/>
          <w:szCs w:val="28"/>
        </w:rPr>
        <w:t>495</w:t>
      </w:r>
      <w:r>
        <w:rPr>
          <w:b/>
          <w:sz w:val="28"/>
          <w:szCs w:val="28"/>
        </w:rPr>
        <w:t> </w:t>
      </w:r>
      <w:r w:rsidRPr="00040ED0">
        <w:rPr>
          <w:b/>
          <w:sz w:val="28"/>
          <w:szCs w:val="28"/>
        </w:rPr>
        <w:t>034,61</w:t>
      </w:r>
      <w:r>
        <w:rPr>
          <w:b/>
          <w:sz w:val="28"/>
          <w:szCs w:val="28"/>
        </w:rPr>
        <w:t> </w:t>
      </w:r>
      <w:r w:rsidRPr="00040ED0">
        <w:rPr>
          <w:sz w:val="28"/>
          <w:szCs w:val="28"/>
        </w:rPr>
        <w:t>(Сорок семь миллионов четыреста девяносто пять тысяч тридцать четыре</w:t>
      </w:r>
      <w:r>
        <w:rPr>
          <w:sz w:val="28"/>
          <w:szCs w:val="28"/>
        </w:rPr>
        <w:t>) рубля</w:t>
      </w:r>
      <w:r w:rsidRPr="00040ED0">
        <w:rPr>
          <w:sz w:val="28"/>
          <w:szCs w:val="28"/>
        </w:rPr>
        <w:t xml:space="preserve"> 61 копейка,</w:t>
      </w:r>
      <w:r w:rsidRPr="00F10986">
        <w:rPr>
          <w:sz w:val="28"/>
          <w:szCs w:val="28"/>
        </w:rPr>
        <w:t xml:space="preserve"> включая</w:t>
      </w:r>
      <w:r w:rsidRPr="00767AD3">
        <w:rPr>
          <w:sz w:val="28"/>
          <w:szCs w:val="28"/>
        </w:rPr>
        <w:t xml:space="preserve"> НДС, </w:t>
      </w:r>
    </w:p>
    <w:p w:rsidR="00BA142F" w:rsidRPr="00767AD3" w:rsidRDefault="00BA142F" w:rsidP="00BA142F">
      <w:pPr>
        <w:tabs>
          <w:tab w:val="left" w:pos="0"/>
          <w:tab w:val="left" w:pos="1134"/>
        </w:tabs>
        <w:ind w:firstLine="709"/>
        <w:jc w:val="both"/>
        <w:rPr>
          <w:sz w:val="28"/>
          <w:szCs w:val="28"/>
        </w:rPr>
      </w:pPr>
      <w:r w:rsidRPr="00040ED0">
        <w:rPr>
          <w:b/>
          <w:sz w:val="28"/>
          <w:szCs w:val="28"/>
        </w:rPr>
        <w:t>40</w:t>
      </w:r>
      <w:r>
        <w:rPr>
          <w:b/>
          <w:sz w:val="28"/>
          <w:szCs w:val="28"/>
        </w:rPr>
        <w:t> </w:t>
      </w:r>
      <w:r w:rsidRPr="00040ED0">
        <w:rPr>
          <w:b/>
          <w:sz w:val="28"/>
          <w:szCs w:val="28"/>
        </w:rPr>
        <w:t>250</w:t>
      </w:r>
      <w:r>
        <w:rPr>
          <w:b/>
          <w:sz w:val="28"/>
          <w:szCs w:val="28"/>
        </w:rPr>
        <w:t> </w:t>
      </w:r>
      <w:r w:rsidRPr="00040ED0">
        <w:rPr>
          <w:b/>
          <w:sz w:val="28"/>
          <w:szCs w:val="28"/>
        </w:rPr>
        <w:t>029,33</w:t>
      </w:r>
      <w:r>
        <w:rPr>
          <w:b/>
          <w:sz w:val="28"/>
          <w:szCs w:val="28"/>
        </w:rPr>
        <w:t> (</w:t>
      </w:r>
      <w:r w:rsidRPr="00040ED0">
        <w:rPr>
          <w:sz w:val="28"/>
          <w:szCs w:val="28"/>
        </w:rPr>
        <w:t>Сорок миллионов двести пятьдесят тысяч двадцать девять</w:t>
      </w:r>
      <w:r>
        <w:rPr>
          <w:sz w:val="28"/>
          <w:szCs w:val="28"/>
        </w:rPr>
        <w:t>)</w:t>
      </w:r>
      <w:r w:rsidRPr="00040ED0">
        <w:rPr>
          <w:sz w:val="28"/>
          <w:szCs w:val="28"/>
        </w:rPr>
        <w:t xml:space="preserve"> рублей </w:t>
      </w:r>
      <w:r>
        <w:rPr>
          <w:sz w:val="28"/>
          <w:szCs w:val="28"/>
        </w:rPr>
        <w:t>33</w:t>
      </w:r>
      <w:r w:rsidRPr="00040ED0">
        <w:rPr>
          <w:sz w:val="28"/>
          <w:szCs w:val="28"/>
        </w:rPr>
        <w:t xml:space="preserve"> копейки без</w:t>
      </w:r>
      <w:r w:rsidRPr="00767AD3">
        <w:rPr>
          <w:sz w:val="28"/>
          <w:szCs w:val="28"/>
        </w:rPr>
        <w:t xml:space="preserve"> учета НДС.</w:t>
      </w:r>
    </w:p>
    <w:p w:rsidR="00BA142F" w:rsidRPr="00865203" w:rsidRDefault="00BA142F" w:rsidP="00BA142F">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BA142F" w:rsidRDefault="00BA142F" w:rsidP="00BA142F">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BA142F" w:rsidRDefault="00BA142F" w:rsidP="00BA142F">
      <w:pPr>
        <w:tabs>
          <w:tab w:val="left" w:pos="1134"/>
        </w:tabs>
        <w:ind w:firstLine="709"/>
        <w:contextualSpacing/>
        <w:jc w:val="both"/>
        <w:rPr>
          <w:b/>
          <w:i/>
        </w:rPr>
      </w:pPr>
    </w:p>
    <w:p w:rsidR="00BA142F" w:rsidRPr="00594882"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BA142F" w:rsidRPr="00865203" w:rsidRDefault="00BA142F" w:rsidP="00BA142F">
      <w:pPr>
        <w:tabs>
          <w:tab w:val="left" w:pos="1134"/>
        </w:tabs>
        <w:ind w:firstLine="709"/>
        <w:contextualSpacing/>
        <w:jc w:val="both"/>
        <w:rPr>
          <w:sz w:val="28"/>
          <w:szCs w:val="28"/>
        </w:rPr>
      </w:pPr>
      <w:bookmarkStart w:id="5"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865203">
        <w:rPr>
          <w:sz w:val="28"/>
          <w:szCs w:val="28"/>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A142F" w:rsidRDefault="00BA142F" w:rsidP="00BA142F">
      <w:pPr>
        <w:tabs>
          <w:tab w:val="left" w:pos="1134"/>
        </w:tabs>
        <w:ind w:firstLine="709"/>
        <w:contextualSpacing/>
        <w:jc w:val="both"/>
        <w:rPr>
          <w:b/>
          <w:i/>
        </w:rPr>
      </w:pPr>
    </w:p>
    <w:p w:rsidR="00BA142F" w:rsidRPr="00C9288E"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BA142F" w:rsidRPr="00865203" w:rsidRDefault="00BA142F" w:rsidP="00BA142F">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A142F" w:rsidRDefault="00BA142F" w:rsidP="00BA142F">
      <w:pPr>
        <w:tabs>
          <w:tab w:val="left" w:pos="1134"/>
        </w:tabs>
        <w:ind w:firstLine="709"/>
        <w:contextualSpacing/>
        <w:jc w:val="both"/>
        <w:rPr>
          <w:b/>
          <w:i/>
        </w:rPr>
      </w:pPr>
    </w:p>
    <w:p w:rsidR="00BA142F" w:rsidRPr="005C0EFF"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2520A3">
          <w:rPr>
            <w:rStyle w:val="a5"/>
            <w:rFonts w:ascii="Times New Roman" w:hAnsi="Times New Roman"/>
            <w:spacing w:val="-6"/>
            <w:sz w:val="28"/>
            <w:szCs w:val="28"/>
          </w:rPr>
          <w:t>форме 7</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BA142F" w:rsidRPr="009B2C94" w:rsidRDefault="00BA142F" w:rsidP="00BA142F">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500 000,00 (Пятьсот</w:t>
      </w:r>
      <w:r w:rsidRPr="00B96BCC">
        <w:rPr>
          <w:rFonts w:ascii="Times New Roman" w:hAnsi="Times New Roman"/>
          <w:spacing w:val="-6"/>
          <w:sz w:val="28"/>
          <w:szCs w:val="28"/>
        </w:rPr>
        <w:t xml:space="preserve"> тысяч</w:t>
      </w:r>
      <w:r>
        <w:rPr>
          <w:rFonts w:ascii="Times New Roman" w:hAnsi="Times New Roman"/>
          <w:spacing w:val="-6"/>
          <w:sz w:val="28"/>
          <w:szCs w:val="28"/>
        </w:rPr>
        <w:t>) рублей 00 копеек</w:t>
      </w:r>
    </w:p>
    <w:p w:rsidR="00BA142F" w:rsidRPr="004A6A89" w:rsidRDefault="00BA142F" w:rsidP="00BA142F">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BA142F" w:rsidRPr="00B0667D" w:rsidRDefault="00BA142F" w:rsidP="00BA142F">
      <w:pPr>
        <w:tabs>
          <w:tab w:val="left" w:pos="1134"/>
        </w:tabs>
        <w:ind w:firstLine="709"/>
        <w:contextualSpacing/>
        <w:jc w:val="both"/>
        <w:rPr>
          <w:spacing w:val="-6"/>
          <w:sz w:val="28"/>
          <w:szCs w:val="28"/>
        </w:rPr>
      </w:pPr>
      <w:r w:rsidRPr="00B0667D">
        <w:rPr>
          <w:spacing w:val="-6"/>
          <w:sz w:val="28"/>
          <w:szCs w:val="28"/>
        </w:rPr>
        <w:t>Получатель: АО «НИАЭП»</w:t>
      </w:r>
    </w:p>
    <w:p w:rsidR="00BA142F" w:rsidRPr="00B0667D" w:rsidRDefault="00BA142F" w:rsidP="00BA142F">
      <w:pPr>
        <w:pStyle w:val="a3"/>
        <w:spacing w:before="0" w:beforeAutospacing="0" w:after="0" w:afterAutospacing="0"/>
        <w:ind w:left="720"/>
        <w:rPr>
          <w:spacing w:val="-6"/>
          <w:sz w:val="28"/>
          <w:szCs w:val="28"/>
          <w:lang w:val="x-none" w:eastAsia="en-US"/>
        </w:rPr>
      </w:pPr>
      <w:r w:rsidRPr="00B0667D">
        <w:rPr>
          <w:spacing w:val="-6"/>
          <w:sz w:val="28"/>
          <w:szCs w:val="28"/>
          <w:lang w:val="x-none" w:eastAsia="en-US"/>
        </w:rPr>
        <w:t>Банковские реквизиты: Р/</w:t>
      </w:r>
      <w:proofErr w:type="spellStart"/>
      <w:r w:rsidRPr="00B0667D">
        <w:rPr>
          <w:spacing w:val="-6"/>
          <w:sz w:val="28"/>
          <w:szCs w:val="28"/>
          <w:lang w:val="x-none" w:eastAsia="en-US"/>
        </w:rPr>
        <w:t>сч</w:t>
      </w:r>
      <w:proofErr w:type="spellEnd"/>
      <w:r w:rsidRPr="00B0667D">
        <w:rPr>
          <w:spacing w:val="-6"/>
          <w:sz w:val="28"/>
          <w:szCs w:val="28"/>
          <w:lang w:val="x-none" w:eastAsia="en-US"/>
        </w:rPr>
        <w:t xml:space="preserve"> </w:t>
      </w:r>
      <w:r w:rsidRPr="00B0667D">
        <w:rPr>
          <w:sz w:val="28"/>
          <w:szCs w:val="28"/>
        </w:rPr>
        <w:t xml:space="preserve">40702810110010000214 в </w:t>
      </w:r>
      <w:r>
        <w:rPr>
          <w:sz w:val="28"/>
          <w:szCs w:val="28"/>
        </w:rPr>
        <w:t>ПАО «</w:t>
      </w:r>
      <w:r w:rsidRPr="00B0667D">
        <w:rPr>
          <w:sz w:val="28"/>
          <w:szCs w:val="28"/>
        </w:rPr>
        <w:t xml:space="preserve">САРОВБИЗНЕСБАНК» </w:t>
      </w:r>
      <w:proofErr w:type="spellStart"/>
      <w:r w:rsidRPr="00B0667D">
        <w:rPr>
          <w:sz w:val="28"/>
          <w:szCs w:val="28"/>
        </w:rPr>
        <w:t>г.Саров</w:t>
      </w:r>
      <w:proofErr w:type="spellEnd"/>
    </w:p>
    <w:p w:rsidR="00BA142F" w:rsidRPr="00B0667D" w:rsidRDefault="00BA142F" w:rsidP="00BA142F">
      <w:pPr>
        <w:pStyle w:val="a3"/>
        <w:spacing w:before="0" w:beforeAutospacing="0" w:after="0" w:afterAutospacing="0"/>
        <w:ind w:left="720"/>
        <w:rPr>
          <w:spacing w:val="-6"/>
          <w:sz w:val="28"/>
          <w:szCs w:val="28"/>
          <w:lang w:val="x-none" w:eastAsia="en-US"/>
        </w:rPr>
      </w:pPr>
      <w:r w:rsidRPr="00B0667D">
        <w:rPr>
          <w:spacing w:val="-6"/>
          <w:sz w:val="28"/>
          <w:szCs w:val="28"/>
          <w:lang w:val="x-none" w:eastAsia="en-US"/>
        </w:rPr>
        <w:t xml:space="preserve">БИК </w:t>
      </w:r>
      <w:r w:rsidRPr="00B0667D">
        <w:rPr>
          <w:sz w:val="28"/>
          <w:szCs w:val="28"/>
        </w:rPr>
        <w:t xml:space="preserve">042204721 </w:t>
      </w:r>
      <w:r w:rsidRPr="00B0667D">
        <w:rPr>
          <w:spacing w:val="-6"/>
          <w:sz w:val="28"/>
          <w:szCs w:val="28"/>
          <w:lang w:val="x-none" w:eastAsia="en-US"/>
        </w:rPr>
        <w:t xml:space="preserve">Кор/с  </w:t>
      </w:r>
      <w:r w:rsidRPr="00B0667D">
        <w:rPr>
          <w:sz w:val="28"/>
          <w:szCs w:val="28"/>
        </w:rPr>
        <w:t>30101810200000000721</w:t>
      </w:r>
    </w:p>
    <w:p w:rsidR="00BA142F" w:rsidRPr="00B0667D" w:rsidRDefault="00BA142F" w:rsidP="00BA142F">
      <w:pPr>
        <w:pStyle w:val="a3"/>
        <w:spacing w:before="0" w:beforeAutospacing="0" w:after="0" w:afterAutospacing="0"/>
        <w:ind w:left="720"/>
        <w:rPr>
          <w:spacing w:val="-6"/>
          <w:sz w:val="28"/>
          <w:szCs w:val="28"/>
          <w:lang w:val="x-none" w:eastAsia="en-US"/>
        </w:rPr>
      </w:pPr>
      <w:r w:rsidRPr="00B0667D">
        <w:rPr>
          <w:spacing w:val="-6"/>
          <w:sz w:val="28"/>
          <w:szCs w:val="28"/>
          <w:lang w:val="x-none" w:eastAsia="en-US"/>
        </w:rPr>
        <w:t>ИНН 5260214123, КПП 525350001</w:t>
      </w:r>
    </w:p>
    <w:p w:rsidR="00BA142F" w:rsidRPr="004A6A89" w:rsidRDefault="00BA142F" w:rsidP="00BA142F">
      <w:pPr>
        <w:pStyle w:val="a3"/>
        <w:spacing w:before="0" w:beforeAutospacing="0" w:after="0" w:afterAutospacing="0"/>
        <w:ind w:left="720"/>
        <w:rPr>
          <w:spacing w:val="-6"/>
          <w:sz w:val="28"/>
          <w:szCs w:val="28"/>
          <w:lang w:val="x-none" w:eastAsia="en-US"/>
        </w:rPr>
      </w:pPr>
      <w:r w:rsidRPr="004A6A89">
        <w:rPr>
          <w:spacing w:val="-6"/>
          <w:sz w:val="28"/>
          <w:szCs w:val="28"/>
          <w:lang w:val="x-none" w:eastAsia="en-US"/>
        </w:rPr>
        <w:t>ОКПО  08841271    ОКВЭД 74.20.1</w:t>
      </w:r>
    </w:p>
    <w:p w:rsidR="00BA142F" w:rsidRPr="005C0EFF" w:rsidRDefault="00BA142F" w:rsidP="00BA142F">
      <w:pPr>
        <w:tabs>
          <w:tab w:val="left" w:pos="1134"/>
        </w:tabs>
        <w:ind w:firstLine="709"/>
        <w:contextualSpacing/>
        <w:jc w:val="both"/>
        <w:rPr>
          <w:spacing w:val="-6"/>
          <w:sz w:val="28"/>
          <w:szCs w:val="28"/>
        </w:rPr>
      </w:pPr>
    </w:p>
    <w:p w:rsidR="00BA142F" w:rsidRPr="00152E31" w:rsidRDefault="00BA142F" w:rsidP="00BA142F">
      <w:pPr>
        <w:pStyle w:val="ListParagraph"/>
        <w:tabs>
          <w:tab w:val="left" w:pos="0"/>
          <w:tab w:val="left" w:pos="1134"/>
        </w:tabs>
        <w:spacing w:after="0" w:line="240" w:lineRule="auto"/>
        <w:ind w:left="0" w:firstLine="720"/>
        <w:jc w:val="both"/>
        <w:rPr>
          <w:rFonts w:ascii="Times New Roman" w:hAnsi="Times New Roman"/>
          <w:b/>
          <w:i/>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sidRPr="00152E31">
        <w:rPr>
          <w:rFonts w:ascii="Times New Roman" w:hAnsi="Times New Roman"/>
          <w:sz w:val="28"/>
          <w:szCs w:val="28"/>
        </w:rPr>
        <w:t xml:space="preserve">. </w:t>
      </w:r>
    </w:p>
    <w:p w:rsidR="00BA142F" w:rsidRPr="005C0EFF" w:rsidRDefault="00BA142F" w:rsidP="00BA142F">
      <w:pPr>
        <w:tabs>
          <w:tab w:val="left" w:pos="1134"/>
        </w:tabs>
        <w:ind w:firstLine="709"/>
        <w:contextualSpacing/>
        <w:jc w:val="both"/>
        <w:rPr>
          <w:b/>
          <w:i/>
          <w:lang w:eastAsia="en-US"/>
        </w:rPr>
      </w:pPr>
    </w:p>
    <w:p w:rsidR="00BA142F" w:rsidRPr="00940AFF"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A142F" w:rsidRPr="005C0EFF" w:rsidRDefault="00BA142F" w:rsidP="00BA142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92814">
        <w:rPr>
          <w:sz w:val="28"/>
          <w:szCs w:val="28"/>
        </w:rPr>
        <w:t>ЭТП</w:t>
      </w:r>
      <w:r>
        <w:rPr>
          <w:sz w:val="28"/>
          <w:szCs w:val="28"/>
        </w:rPr>
        <w:t>)</w:t>
      </w:r>
      <w:r w:rsidRPr="00592814">
        <w:rPr>
          <w:sz w:val="28"/>
          <w:szCs w:val="28"/>
        </w:rPr>
        <w:t xml:space="preserve">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r w:rsidRPr="005C0EFF">
        <w:rPr>
          <w:sz w:val="28"/>
          <w:szCs w:val="28"/>
        </w:rPr>
        <w:t>.</w:t>
      </w:r>
    </w:p>
    <w:p w:rsidR="00BA142F" w:rsidRPr="005C0EFF" w:rsidRDefault="00BA142F" w:rsidP="00BA142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142F" w:rsidRPr="005C0EFF" w:rsidRDefault="00BA142F" w:rsidP="00BA142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A142F" w:rsidRDefault="00BA142F" w:rsidP="00BA142F">
      <w:pPr>
        <w:tabs>
          <w:tab w:val="left" w:pos="1134"/>
        </w:tabs>
        <w:contextualSpacing/>
        <w:jc w:val="both"/>
        <w:rPr>
          <w:spacing w:val="-6"/>
          <w:sz w:val="28"/>
          <w:szCs w:val="28"/>
        </w:rPr>
      </w:pPr>
    </w:p>
    <w:p w:rsidR="00BA142F" w:rsidRPr="00940AFF"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lastRenderedPageBreak/>
        <w:t>Порядок получения закупочной документации:</w:t>
      </w:r>
    </w:p>
    <w:p w:rsidR="00BA142F" w:rsidRDefault="00BA142F" w:rsidP="00BA142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A142F" w:rsidRPr="005C0EFF" w:rsidRDefault="00BA142F" w:rsidP="00BA142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6"/>
      <w:r w:rsidRPr="005C0EFF">
        <w:rPr>
          <w:sz w:val="28"/>
          <w:szCs w:val="28"/>
        </w:rPr>
        <w:t xml:space="preserve"> </w:t>
      </w:r>
    </w:p>
    <w:p w:rsidR="00BA142F" w:rsidRPr="005C0EFF" w:rsidRDefault="00BA142F" w:rsidP="00BA142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A142F" w:rsidRPr="00BD72D3" w:rsidRDefault="00BA142F" w:rsidP="00BA142F">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BD72D3">
        <w:rPr>
          <w:rFonts w:ascii="Times New Roman" w:hAnsi="Times New Roman"/>
          <w:sz w:val="28"/>
          <w:szCs w:val="28"/>
        </w:rPr>
        <w:t xml:space="preserve">Официальный сайт по закупкам атомной отрасли </w:t>
      </w:r>
      <w:r w:rsidRPr="00BD72D3">
        <w:rPr>
          <w:rFonts w:ascii="Times New Roman" w:hAnsi="Times New Roman"/>
          <w:spacing w:val="-6"/>
          <w:sz w:val="28"/>
          <w:szCs w:val="28"/>
        </w:rPr>
        <w:t>(</w:t>
      </w:r>
      <w:hyperlink r:id="rId9" w:history="1">
        <w:r w:rsidRPr="00BD72D3">
          <w:rPr>
            <w:rStyle w:val="a5"/>
            <w:rFonts w:ascii="Times New Roman" w:hAnsi="Times New Roman"/>
            <w:sz w:val="28"/>
            <w:szCs w:val="28"/>
          </w:rPr>
          <w:t>http://zakupki.rosatom.ru</w:t>
        </w:r>
      </w:hyperlink>
      <w:r w:rsidRPr="00BD72D3">
        <w:rPr>
          <w:rFonts w:ascii="Times New Roman" w:hAnsi="Times New Roman"/>
          <w:spacing w:val="-6"/>
          <w:sz w:val="28"/>
          <w:szCs w:val="28"/>
        </w:rPr>
        <w:t>);</w:t>
      </w:r>
    </w:p>
    <w:p w:rsidR="00BA142F" w:rsidRPr="00A73A81" w:rsidRDefault="00BA142F" w:rsidP="00BA142F">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0765B1">
        <w:rPr>
          <w:rFonts w:ascii="Times New Roman" w:hAnsi="Times New Roman"/>
          <w:sz w:val="28"/>
          <w:szCs w:val="28"/>
        </w:rPr>
        <w:t xml:space="preserve">ЭТП </w:t>
      </w:r>
      <w:r w:rsidRPr="00592814">
        <w:rPr>
          <w:rFonts w:ascii="Times New Roman" w:hAnsi="Times New Roman"/>
          <w:sz w:val="28"/>
          <w:szCs w:val="28"/>
        </w:rPr>
        <w:t xml:space="preserve">«Аукционный Конкурсный Дом» </w:t>
      </w:r>
      <w:hyperlink r:id="rId10" w:history="1">
        <w:r w:rsidRPr="00592814">
          <w:rPr>
            <w:rStyle w:val="a5"/>
            <w:rFonts w:ascii="Times New Roman" w:hAnsi="Times New Roman"/>
            <w:sz w:val="28"/>
            <w:szCs w:val="28"/>
          </w:rPr>
          <w:t>www.a-k-d.ru</w:t>
        </w:r>
      </w:hyperlink>
    </w:p>
    <w:p w:rsidR="00BA142F" w:rsidRPr="000765B1" w:rsidRDefault="00BA142F" w:rsidP="00BA142F">
      <w:pPr>
        <w:pStyle w:val="ListParagraph"/>
        <w:tabs>
          <w:tab w:val="left" w:pos="386"/>
        </w:tabs>
        <w:spacing w:after="0" w:line="240" w:lineRule="auto"/>
        <w:ind w:left="709"/>
        <w:contextualSpacing w:val="0"/>
        <w:jc w:val="both"/>
        <w:rPr>
          <w:rFonts w:ascii="Times New Roman" w:hAnsi="Times New Roman"/>
          <w:spacing w:val="-6"/>
          <w:sz w:val="28"/>
          <w:szCs w:val="28"/>
        </w:rPr>
      </w:pPr>
    </w:p>
    <w:p w:rsidR="00BA142F" w:rsidRPr="005C0EFF" w:rsidRDefault="00BA142F" w:rsidP="00BA142F">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BA142F" w:rsidRDefault="00BA142F" w:rsidP="00BA142F">
      <w:pPr>
        <w:tabs>
          <w:tab w:val="left" w:pos="1134"/>
        </w:tabs>
        <w:ind w:firstLine="709"/>
        <w:contextualSpacing/>
        <w:jc w:val="both"/>
        <w:rPr>
          <w:spacing w:val="-6"/>
          <w:sz w:val="28"/>
          <w:szCs w:val="28"/>
        </w:rPr>
      </w:pPr>
    </w:p>
    <w:p w:rsidR="00BA142F" w:rsidRDefault="00BA142F" w:rsidP="00BA142F">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BA142F" w:rsidRPr="00174FE4" w:rsidRDefault="00BA142F" w:rsidP="00BA142F">
      <w:pPr>
        <w:pStyle w:val="Times12"/>
        <w:tabs>
          <w:tab w:val="left" w:pos="70"/>
        </w:tabs>
        <w:ind w:right="153" w:firstLine="0"/>
        <w:jc w:val="left"/>
        <w:rPr>
          <w:b/>
          <w:bCs w:val="0"/>
          <w:i/>
          <w:szCs w:val="24"/>
          <w:lang w:eastAsia="en-US"/>
        </w:rPr>
      </w:pPr>
    </w:p>
    <w:p w:rsidR="00BA142F" w:rsidRPr="00682D89"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82D89">
        <w:rPr>
          <w:rFonts w:ascii="Times New Roman" w:hAnsi="Times New Roman"/>
          <w:b/>
          <w:sz w:val="28"/>
          <w:szCs w:val="28"/>
        </w:rPr>
        <w:t>Возможность</w:t>
      </w:r>
      <w:r w:rsidRPr="00682D89">
        <w:rPr>
          <w:rFonts w:ascii="Times New Roman" w:hAnsi="Times New Roman"/>
          <w:b/>
          <w:spacing w:val="-6"/>
          <w:sz w:val="28"/>
          <w:szCs w:val="28"/>
        </w:rPr>
        <w:t xml:space="preserve"> проведения процедуры переторжки:</w:t>
      </w:r>
      <w:r w:rsidRPr="00682D89">
        <w:rPr>
          <w:rFonts w:ascii="Times New Roman" w:hAnsi="Times New Roman"/>
          <w:spacing w:val="-6"/>
          <w:sz w:val="28"/>
          <w:szCs w:val="28"/>
        </w:rPr>
        <w:t xml:space="preserve"> возможна по снижению первоначально указанной в заявке на участие в закупке цены</w:t>
      </w:r>
      <w:r w:rsidRPr="00682D89">
        <w:rPr>
          <w:rFonts w:ascii="Times New Roman" w:hAnsi="Times New Roman"/>
          <w:sz w:val="24"/>
          <w:szCs w:val="24"/>
        </w:rPr>
        <w:t>.</w:t>
      </w:r>
    </w:p>
    <w:p w:rsidR="00BA142F" w:rsidRPr="00682D89" w:rsidRDefault="00BA142F" w:rsidP="00BA142F">
      <w:pPr>
        <w:tabs>
          <w:tab w:val="left" w:pos="1134"/>
        </w:tabs>
        <w:ind w:firstLine="709"/>
        <w:contextualSpacing/>
        <w:jc w:val="both"/>
        <w:rPr>
          <w:spacing w:val="-6"/>
          <w:sz w:val="28"/>
          <w:szCs w:val="28"/>
        </w:rPr>
      </w:pPr>
    </w:p>
    <w:p w:rsidR="00BA142F" w:rsidRPr="00682D89" w:rsidRDefault="00BA142F" w:rsidP="00BA142F">
      <w:pPr>
        <w:pStyle w:val="ListParagraph"/>
        <w:numPr>
          <w:ilvl w:val="0"/>
          <w:numId w:val="3"/>
        </w:numPr>
        <w:tabs>
          <w:tab w:val="left" w:pos="0"/>
          <w:tab w:val="left" w:pos="1134"/>
        </w:tabs>
        <w:spacing w:after="0" w:line="240" w:lineRule="auto"/>
        <w:ind w:left="0" w:firstLine="709"/>
        <w:jc w:val="both"/>
      </w:pPr>
      <w:r w:rsidRPr="00682D89">
        <w:rPr>
          <w:rFonts w:ascii="Times New Roman" w:hAnsi="Times New Roman"/>
          <w:b/>
          <w:spacing w:val="-6"/>
          <w:sz w:val="28"/>
          <w:szCs w:val="28"/>
        </w:rPr>
        <w:t xml:space="preserve">Срок </w:t>
      </w:r>
      <w:r w:rsidRPr="00682D89">
        <w:rPr>
          <w:rFonts w:ascii="Times New Roman" w:hAnsi="Times New Roman"/>
          <w:b/>
          <w:sz w:val="28"/>
          <w:szCs w:val="28"/>
        </w:rPr>
        <w:t>окончания</w:t>
      </w:r>
      <w:r w:rsidRPr="00682D89">
        <w:rPr>
          <w:rFonts w:ascii="Times New Roman" w:hAnsi="Times New Roman"/>
          <w:b/>
          <w:spacing w:val="-6"/>
          <w:sz w:val="28"/>
          <w:szCs w:val="28"/>
        </w:rPr>
        <w:t xml:space="preserve"> подачи заявок на участие в закупке (открытия доступа к поданным заявкам):</w:t>
      </w:r>
      <w:r w:rsidRPr="00682D89">
        <w:rPr>
          <w:rFonts w:ascii="Times New Roman" w:hAnsi="Times New Roman"/>
          <w:spacing w:val="-6"/>
          <w:sz w:val="28"/>
          <w:szCs w:val="28"/>
        </w:rPr>
        <w:t xml:space="preserve"> </w:t>
      </w:r>
      <w:r w:rsidRPr="00682D89">
        <w:rPr>
          <w:rFonts w:ascii="Times New Roman" w:hAnsi="Times New Roman"/>
          <w:b/>
          <w:spacing w:val="-6"/>
          <w:sz w:val="28"/>
          <w:szCs w:val="28"/>
        </w:rPr>
        <w:t>09-00</w:t>
      </w:r>
      <w:r w:rsidRPr="00682D89">
        <w:rPr>
          <w:rFonts w:ascii="Times New Roman" w:hAnsi="Times New Roman"/>
          <w:spacing w:val="-6"/>
          <w:sz w:val="28"/>
          <w:szCs w:val="28"/>
        </w:rPr>
        <w:t xml:space="preserve"> (время московское) </w:t>
      </w:r>
      <w:r w:rsidRPr="00682D89">
        <w:rPr>
          <w:rFonts w:ascii="Times New Roman" w:hAnsi="Times New Roman"/>
          <w:b/>
          <w:spacing w:val="-6"/>
          <w:sz w:val="28"/>
          <w:szCs w:val="28"/>
        </w:rPr>
        <w:t>«</w:t>
      </w:r>
      <w:r>
        <w:rPr>
          <w:rFonts w:ascii="Times New Roman" w:hAnsi="Times New Roman"/>
          <w:b/>
          <w:spacing w:val="-6"/>
          <w:sz w:val="28"/>
          <w:szCs w:val="28"/>
        </w:rPr>
        <w:t>01</w:t>
      </w:r>
      <w:r w:rsidRPr="00682D89">
        <w:rPr>
          <w:rFonts w:ascii="Times New Roman" w:hAnsi="Times New Roman"/>
          <w:b/>
          <w:spacing w:val="-6"/>
          <w:sz w:val="28"/>
          <w:szCs w:val="28"/>
        </w:rPr>
        <w:t>»</w:t>
      </w:r>
      <w:r>
        <w:rPr>
          <w:rFonts w:ascii="Times New Roman" w:hAnsi="Times New Roman"/>
          <w:b/>
          <w:spacing w:val="-6"/>
          <w:sz w:val="28"/>
          <w:szCs w:val="28"/>
        </w:rPr>
        <w:t> марта </w:t>
      </w:r>
      <w:r w:rsidRPr="00682D89">
        <w:rPr>
          <w:rFonts w:ascii="Times New Roman" w:hAnsi="Times New Roman"/>
          <w:b/>
          <w:spacing w:val="-6"/>
          <w:sz w:val="28"/>
          <w:szCs w:val="28"/>
        </w:rPr>
        <w:t>2016</w:t>
      </w:r>
      <w:r>
        <w:rPr>
          <w:rFonts w:ascii="Times New Roman" w:hAnsi="Times New Roman"/>
          <w:b/>
          <w:spacing w:val="-6"/>
          <w:sz w:val="28"/>
          <w:szCs w:val="28"/>
        </w:rPr>
        <w:t> </w:t>
      </w:r>
      <w:r w:rsidRPr="00682D89">
        <w:rPr>
          <w:rFonts w:ascii="Times New Roman" w:hAnsi="Times New Roman"/>
          <w:b/>
          <w:spacing w:val="-6"/>
          <w:sz w:val="28"/>
          <w:szCs w:val="28"/>
        </w:rPr>
        <w:t>года</w:t>
      </w:r>
      <w:r w:rsidRPr="00682D89">
        <w:rPr>
          <w:b/>
          <w:sz w:val="28"/>
          <w:szCs w:val="28"/>
        </w:rPr>
        <w:t>.</w:t>
      </w:r>
      <w:r w:rsidRPr="00682D89">
        <w:rPr>
          <w:sz w:val="28"/>
          <w:szCs w:val="28"/>
        </w:rPr>
        <w:t xml:space="preserve"> </w:t>
      </w:r>
    </w:p>
    <w:p w:rsidR="00BA142F" w:rsidRPr="005C0EFF" w:rsidRDefault="00BA142F" w:rsidP="00BA142F">
      <w:pPr>
        <w:tabs>
          <w:tab w:val="left" w:pos="1134"/>
        </w:tabs>
        <w:ind w:left="709"/>
        <w:contextualSpacing/>
        <w:jc w:val="both"/>
        <w:rPr>
          <w:spacing w:val="-6"/>
          <w:sz w:val="28"/>
          <w:szCs w:val="28"/>
        </w:rPr>
      </w:pPr>
    </w:p>
    <w:p w:rsidR="00BA142F" w:rsidRPr="00AE01D9" w:rsidRDefault="00BA142F" w:rsidP="00BA142F">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BA142F" w:rsidRPr="00AE01D9" w:rsidRDefault="00BA142F" w:rsidP="00BA142F">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01</w:t>
      </w:r>
      <w:r w:rsidRPr="00ED24CB">
        <w:rPr>
          <w:b/>
          <w:sz w:val="28"/>
        </w:rPr>
        <w:t>»</w:t>
      </w:r>
      <w:r>
        <w:rPr>
          <w:b/>
          <w:sz w:val="28"/>
        </w:rPr>
        <w:t> апреля </w:t>
      </w:r>
      <w:r w:rsidRPr="00ED24CB">
        <w:rPr>
          <w:b/>
          <w:sz w:val="28"/>
        </w:rPr>
        <w:t>201</w:t>
      </w:r>
      <w:r>
        <w:rPr>
          <w:b/>
          <w:sz w:val="28"/>
        </w:rPr>
        <w:t>6 </w:t>
      </w:r>
      <w:r w:rsidRPr="00ED24CB">
        <w:rPr>
          <w:b/>
          <w:sz w:val="28"/>
        </w:rPr>
        <w:t>г</w:t>
      </w:r>
      <w:r>
        <w:rPr>
          <w:b/>
          <w:sz w:val="28"/>
        </w:rPr>
        <w:t>ода</w:t>
      </w:r>
      <w:r w:rsidRPr="00ED24CB">
        <w:rPr>
          <w:b/>
          <w:sz w:val="28"/>
        </w:rPr>
        <w:t>.</w:t>
      </w:r>
      <w:r w:rsidRPr="00AE01D9">
        <w:rPr>
          <w:sz w:val="28"/>
        </w:rPr>
        <w:t xml:space="preserve"> </w:t>
      </w:r>
    </w:p>
    <w:p w:rsidR="00BA142F" w:rsidRPr="00124E39" w:rsidRDefault="00BA142F" w:rsidP="00BA142F">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08</w:t>
      </w:r>
      <w:r w:rsidRPr="00ED24CB">
        <w:rPr>
          <w:b/>
          <w:sz w:val="28"/>
        </w:rPr>
        <w:t>»</w:t>
      </w:r>
      <w:r>
        <w:rPr>
          <w:b/>
          <w:sz w:val="28"/>
        </w:rPr>
        <w:t> апреля </w:t>
      </w:r>
      <w:r w:rsidRPr="00ED24CB">
        <w:rPr>
          <w:b/>
          <w:sz w:val="28"/>
        </w:rPr>
        <w:t>201</w:t>
      </w:r>
      <w:r>
        <w:rPr>
          <w:b/>
          <w:sz w:val="28"/>
        </w:rPr>
        <w:t>6 года</w:t>
      </w:r>
      <w:r w:rsidRPr="00ED24CB">
        <w:rPr>
          <w:b/>
          <w:sz w:val="28"/>
        </w:rPr>
        <w:t>.</w:t>
      </w:r>
    </w:p>
    <w:p w:rsidR="00BA142F" w:rsidRPr="005C0EFF" w:rsidRDefault="00BA142F" w:rsidP="00BA142F">
      <w:pPr>
        <w:tabs>
          <w:tab w:val="left" w:pos="1134"/>
        </w:tabs>
        <w:ind w:firstLine="709"/>
        <w:contextualSpacing/>
        <w:jc w:val="both"/>
        <w:rPr>
          <w:spacing w:val="-6"/>
          <w:sz w:val="28"/>
          <w:szCs w:val="28"/>
        </w:rPr>
      </w:pPr>
    </w:p>
    <w:p w:rsidR="00BA142F" w:rsidRPr="005852C9"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BA142F" w:rsidRDefault="00BA142F" w:rsidP="00BA142F">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A142F" w:rsidRDefault="00BA142F" w:rsidP="00BA142F">
      <w:pPr>
        <w:tabs>
          <w:tab w:val="left" w:pos="1134"/>
        </w:tabs>
        <w:ind w:firstLine="709"/>
        <w:contextualSpacing/>
        <w:jc w:val="both"/>
        <w:rPr>
          <w:sz w:val="28"/>
          <w:szCs w:val="28"/>
        </w:rPr>
      </w:pPr>
      <w:r>
        <w:rPr>
          <w:sz w:val="28"/>
          <w:szCs w:val="28"/>
        </w:rPr>
        <w:t>б) 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w:t>
      </w:r>
      <w:r w:rsidRPr="00DE5685">
        <w:rPr>
          <w:sz w:val="28"/>
          <w:szCs w:val="28"/>
        </w:rPr>
        <w:lastRenderedPageBreak/>
        <w:t>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A142F" w:rsidRDefault="00BA142F" w:rsidP="00BA142F">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A142F" w:rsidRDefault="00BA142F" w:rsidP="00BA142F">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A142F" w:rsidRDefault="00BA142F" w:rsidP="00BA142F">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w:t>
      </w:r>
      <w:r>
        <w:rPr>
          <w:sz w:val="28"/>
          <w:szCs w:val="28"/>
        </w:rPr>
        <w:t>Ф</w:t>
      </w:r>
      <w:r w:rsidRPr="0022248A">
        <w:rPr>
          <w:sz w:val="28"/>
          <w:szCs w:val="28"/>
        </w:rPr>
        <w:t>орма  2</w:t>
      </w:r>
      <w:r>
        <w:rPr>
          <w:sz w:val="28"/>
          <w:szCs w:val="28"/>
        </w:rPr>
        <w:t xml:space="preserve"> Раздела 5</w:t>
      </w:r>
      <w:r w:rsidRPr="008D49DB">
        <w:rPr>
          <w:sz w:val="28"/>
          <w:szCs w:val="28"/>
        </w:rPr>
        <w:t>).</w:t>
      </w:r>
    </w:p>
    <w:p w:rsidR="00BA142F" w:rsidRPr="005C0EFF" w:rsidRDefault="00BA142F" w:rsidP="00BA142F">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w:t>
      </w:r>
      <w:r>
        <w:rPr>
          <w:sz w:val="28"/>
          <w:szCs w:val="28"/>
        </w:rPr>
        <w:t>Ф</w:t>
      </w:r>
      <w:r w:rsidRPr="0022248A">
        <w:rPr>
          <w:sz w:val="28"/>
          <w:szCs w:val="28"/>
        </w:rPr>
        <w:t>орма  2</w:t>
      </w:r>
      <w:r>
        <w:rPr>
          <w:sz w:val="28"/>
          <w:szCs w:val="28"/>
        </w:rPr>
        <w:t xml:space="preserve"> Раздела 5</w:t>
      </w:r>
      <w:r w:rsidRPr="005852C9">
        <w:rPr>
          <w:sz w:val="28"/>
          <w:szCs w:val="28"/>
        </w:rPr>
        <w:t>)</w:t>
      </w:r>
      <w:r w:rsidRPr="005C0EFF">
        <w:rPr>
          <w:sz w:val="28"/>
          <w:szCs w:val="28"/>
        </w:rPr>
        <w:t>.</w:t>
      </w:r>
    </w:p>
    <w:p w:rsidR="00BA142F" w:rsidRDefault="00BA142F" w:rsidP="00BA142F">
      <w:pPr>
        <w:tabs>
          <w:tab w:val="left" w:pos="1134"/>
        </w:tabs>
        <w:ind w:left="709"/>
        <w:contextualSpacing/>
        <w:jc w:val="both"/>
        <w:rPr>
          <w:spacing w:val="-6"/>
          <w:sz w:val="32"/>
          <w:szCs w:val="28"/>
        </w:rPr>
      </w:pPr>
    </w:p>
    <w:p w:rsidR="00BA142F" w:rsidRPr="003651B9" w:rsidRDefault="00BA142F" w:rsidP="00BA142F">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BA142F" w:rsidRPr="004A7987" w:rsidRDefault="00BA142F" w:rsidP="00BA142F">
      <w:pPr>
        <w:tabs>
          <w:tab w:val="left" w:pos="0"/>
          <w:tab w:val="left" w:pos="1134"/>
        </w:tabs>
        <w:contextualSpacing/>
        <w:jc w:val="both"/>
        <w:rPr>
          <w:sz w:val="28"/>
          <w:szCs w:val="28"/>
        </w:rPr>
      </w:pPr>
    </w:p>
    <w:p w:rsidR="00BA142F" w:rsidRPr="006D2A45" w:rsidRDefault="00BA142F" w:rsidP="00BA142F">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w:t>
      </w:r>
      <w:r>
        <w:rPr>
          <w:sz w:val="28"/>
          <w:szCs w:val="28"/>
        </w:rPr>
        <w:t>ия закупки по решению заказчика</w:t>
      </w:r>
      <w:r w:rsidRPr="00F85304">
        <w:rPr>
          <w:sz w:val="28"/>
          <w:szCs w:val="28"/>
        </w:rPr>
        <w:t xml:space="preserve"> </w:t>
      </w:r>
      <w:r w:rsidRPr="005C0EFF">
        <w:rPr>
          <w:sz w:val="28"/>
          <w:szCs w:val="28"/>
        </w:rPr>
        <w:t xml:space="preserve">не позднее </w:t>
      </w:r>
      <w:r w:rsidRPr="00303ADC">
        <w:rPr>
          <w:sz w:val="28"/>
          <w:szCs w:val="28"/>
        </w:rPr>
        <w:t xml:space="preserve">пяти дней до дня окончания срока подачи заявок на участие в </w:t>
      </w:r>
      <w:r>
        <w:rPr>
          <w:sz w:val="28"/>
          <w:szCs w:val="28"/>
        </w:rPr>
        <w:t>конкурсе</w:t>
      </w:r>
      <w:r w:rsidRPr="00303ADC">
        <w:rPr>
          <w:sz w:val="28"/>
          <w:szCs w:val="28"/>
        </w:rPr>
        <w:t>,</w:t>
      </w:r>
      <w:r w:rsidRPr="006D2A45">
        <w:rPr>
          <w:sz w:val="28"/>
          <w:szCs w:val="28"/>
        </w:rPr>
        <w:t xml:space="preserve"> </w:t>
      </w:r>
      <w:r>
        <w:rPr>
          <w:sz w:val="28"/>
          <w:szCs w:val="28"/>
        </w:rPr>
        <w:t xml:space="preserve">в указанных ниже случаях </w:t>
      </w:r>
      <w:r w:rsidRPr="006D2A45">
        <w:rPr>
          <w:sz w:val="28"/>
          <w:szCs w:val="28"/>
        </w:rPr>
        <w:t>не приводит к каким-либо последствиям для организатора закупки:</w:t>
      </w:r>
    </w:p>
    <w:p w:rsidR="00BA142F" w:rsidRPr="005C0EFF" w:rsidRDefault="00BA142F" w:rsidP="00BA142F">
      <w:pPr>
        <w:pStyle w:val="a6"/>
        <w:numPr>
          <w:ilvl w:val="0"/>
          <w:numId w:val="6"/>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A142F" w:rsidRPr="005C0EFF" w:rsidRDefault="00BA142F" w:rsidP="00BA142F">
      <w:pPr>
        <w:pStyle w:val="a6"/>
        <w:numPr>
          <w:ilvl w:val="0"/>
          <w:numId w:val="6"/>
        </w:numPr>
        <w:spacing w:after="0"/>
        <w:ind w:left="0" w:firstLine="774"/>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142F" w:rsidRPr="005C0EFF" w:rsidRDefault="00BA142F" w:rsidP="00BA142F">
      <w:pPr>
        <w:pStyle w:val="a6"/>
        <w:numPr>
          <w:ilvl w:val="0"/>
          <w:numId w:val="6"/>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A142F" w:rsidRDefault="00BA142F" w:rsidP="00BA142F">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A142F" w:rsidRDefault="00BA142F" w:rsidP="00BA142F">
      <w:pPr>
        <w:tabs>
          <w:tab w:val="left" w:pos="1134"/>
        </w:tabs>
        <w:ind w:left="142" w:firstLine="567"/>
        <w:contextualSpacing/>
        <w:jc w:val="both"/>
        <w:rPr>
          <w:sz w:val="28"/>
          <w:szCs w:val="28"/>
        </w:rPr>
      </w:pPr>
    </w:p>
    <w:p w:rsidR="00BA142F" w:rsidRDefault="00BA142F" w:rsidP="00BA142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A142F" w:rsidRDefault="00BA142F" w:rsidP="00BA142F">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030FE3" w:rsidRDefault="00030FE3"/>
    <w:sectPr w:rsidR="00030F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C8223C"/>
    <w:multiLevelType w:val="hybridMultilevel"/>
    <w:tmpl w:val="20AA7CBA"/>
    <w:lvl w:ilvl="0" w:tplc="1A685D10">
      <w:start w:val="1"/>
      <w:numFmt w:val="russianLower"/>
      <w:lvlText w:val="%1)"/>
      <w:lvlJc w:val="left"/>
      <w:pPr>
        <w:ind w:left="1429" w:hanging="360"/>
      </w:pPr>
      <w:rPr>
        <w:rFonts w:cs="Times New Roman" w:hint="default"/>
        <w:b w:val="0"/>
        <w:i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356A5FCE"/>
    <w:multiLevelType w:val="multilevel"/>
    <w:tmpl w:val="0EB0DF1E"/>
    <w:lvl w:ilvl="0">
      <w:start w:val="1"/>
      <w:numFmt w:val="decimal"/>
      <w:pStyle w:val="1"/>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D76"/>
    <w:rsid w:val="00030FE3"/>
    <w:rsid w:val="00BA142F"/>
    <w:rsid w:val="00EC4D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4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BA142F"/>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
    <w:next w:val="a"/>
    <w:link w:val="20"/>
    <w:qFormat/>
    <w:rsid w:val="00BA142F"/>
    <w:pPr>
      <w:keepNext/>
      <w:numPr>
        <w:ilvl w:val="1"/>
        <w:numId w:val="1"/>
      </w:numPr>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BA142F"/>
    <w:rPr>
      <w:rFonts w:ascii="Times New Roman" w:eastAsia="Times New Roman" w:hAnsi="Times New Roman" w:cs="Times New Roman"/>
      <w:iCs/>
      <w:sz w:val="20"/>
      <w:szCs w:val="20"/>
      <w:lang w:eastAsia="ru-RU"/>
    </w:rPr>
  </w:style>
  <w:style w:type="character" w:customStyle="1" w:styleId="20">
    <w:name w:val="Заголовок 2 Знак"/>
    <w:basedOn w:val="a0"/>
    <w:link w:val="2"/>
    <w:rsid w:val="00BA142F"/>
    <w:rPr>
      <w:rFonts w:ascii="Arial" w:eastAsia="Times New Roman" w:hAnsi="Arial" w:cs="Arial"/>
      <w:b/>
      <w:bCs/>
      <w:i/>
      <w:iCs/>
      <w:sz w:val="28"/>
      <w:szCs w:val="28"/>
      <w:lang w:eastAsia="ru-RU"/>
    </w:rPr>
  </w:style>
  <w:style w:type="paragraph" w:styleId="a3">
    <w:name w:val="Normal (Web)"/>
    <w:aliases w:val="Обычный (Web),Обычный (веб) Знак Знак,Обычный (Web) Знак Знак Знак"/>
    <w:basedOn w:val="a"/>
    <w:link w:val="a4"/>
    <w:rsid w:val="00BA142F"/>
    <w:pPr>
      <w:spacing w:before="100" w:beforeAutospacing="1" w:after="100" w:afterAutospacing="1"/>
    </w:pPr>
  </w:style>
  <w:style w:type="character" w:styleId="a5">
    <w:name w:val="Hyperlink"/>
    <w:uiPriority w:val="99"/>
    <w:rsid w:val="00BA142F"/>
    <w:rPr>
      <w:color w:val="0000FF"/>
      <w:u w:val="single"/>
    </w:rPr>
  </w:style>
  <w:style w:type="paragraph" w:customStyle="1" w:styleId="Times12">
    <w:name w:val="Times 12"/>
    <w:basedOn w:val="a"/>
    <w:rsid w:val="00BA142F"/>
    <w:pPr>
      <w:overflowPunct w:val="0"/>
      <w:autoSpaceDE w:val="0"/>
      <w:autoSpaceDN w:val="0"/>
      <w:adjustRightInd w:val="0"/>
      <w:ind w:firstLine="567"/>
      <w:jc w:val="both"/>
    </w:pPr>
    <w:rPr>
      <w:bCs/>
      <w:szCs w:val="22"/>
    </w:rPr>
  </w:style>
  <w:style w:type="paragraph" w:styleId="a6">
    <w:name w:val="List Continue"/>
    <w:basedOn w:val="a"/>
    <w:rsid w:val="00BA142F"/>
    <w:pPr>
      <w:spacing w:after="120"/>
      <w:ind w:left="283"/>
    </w:pPr>
  </w:style>
  <w:style w:type="paragraph" w:customStyle="1" w:styleId="ListParagraph">
    <w:name w:val="List Paragraph"/>
    <w:basedOn w:val="a"/>
    <w:link w:val="ListParagraphChar"/>
    <w:rsid w:val="00BA142F"/>
    <w:pPr>
      <w:spacing w:after="200" w:line="276" w:lineRule="auto"/>
      <w:ind w:left="720"/>
      <w:contextualSpacing/>
    </w:pPr>
    <w:rPr>
      <w:rFonts w:ascii="Calibri" w:hAnsi="Calibri"/>
      <w:sz w:val="22"/>
      <w:szCs w:val="22"/>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BA142F"/>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BA142F"/>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4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BA142F"/>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
    <w:next w:val="a"/>
    <w:link w:val="20"/>
    <w:qFormat/>
    <w:rsid w:val="00BA142F"/>
    <w:pPr>
      <w:keepNext/>
      <w:numPr>
        <w:ilvl w:val="1"/>
        <w:numId w:val="1"/>
      </w:numPr>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BA142F"/>
    <w:rPr>
      <w:rFonts w:ascii="Times New Roman" w:eastAsia="Times New Roman" w:hAnsi="Times New Roman" w:cs="Times New Roman"/>
      <w:iCs/>
      <w:sz w:val="20"/>
      <w:szCs w:val="20"/>
      <w:lang w:eastAsia="ru-RU"/>
    </w:rPr>
  </w:style>
  <w:style w:type="character" w:customStyle="1" w:styleId="20">
    <w:name w:val="Заголовок 2 Знак"/>
    <w:basedOn w:val="a0"/>
    <w:link w:val="2"/>
    <w:rsid w:val="00BA142F"/>
    <w:rPr>
      <w:rFonts w:ascii="Arial" w:eastAsia="Times New Roman" w:hAnsi="Arial" w:cs="Arial"/>
      <w:b/>
      <w:bCs/>
      <w:i/>
      <w:iCs/>
      <w:sz w:val="28"/>
      <w:szCs w:val="28"/>
      <w:lang w:eastAsia="ru-RU"/>
    </w:rPr>
  </w:style>
  <w:style w:type="paragraph" w:styleId="a3">
    <w:name w:val="Normal (Web)"/>
    <w:aliases w:val="Обычный (Web),Обычный (веб) Знак Знак,Обычный (Web) Знак Знак Знак"/>
    <w:basedOn w:val="a"/>
    <w:link w:val="a4"/>
    <w:rsid w:val="00BA142F"/>
    <w:pPr>
      <w:spacing w:before="100" w:beforeAutospacing="1" w:after="100" w:afterAutospacing="1"/>
    </w:pPr>
  </w:style>
  <w:style w:type="character" w:styleId="a5">
    <w:name w:val="Hyperlink"/>
    <w:uiPriority w:val="99"/>
    <w:rsid w:val="00BA142F"/>
    <w:rPr>
      <w:color w:val="0000FF"/>
      <w:u w:val="single"/>
    </w:rPr>
  </w:style>
  <w:style w:type="paragraph" w:customStyle="1" w:styleId="Times12">
    <w:name w:val="Times 12"/>
    <w:basedOn w:val="a"/>
    <w:rsid w:val="00BA142F"/>
    <w:pPr>
      <w:overflowPunct w:val="0"/>
      <w:autoSpaceDE w:val="0"/>
      <w:autoSpaceDN w:val="0"/>
      <w:adjustRightInd w:val="0"/>
      <w:ind w:firstLine="567"/>
      <w:jc w:val="both"/>
    </w:pPr>
    <w:rPr>
      <w:bCs/>
      <w:szCs w:val="22"/>
    </w:rPr>
  </w:style>
  <w:style w:type="paragraph" w:styleId="a6">
    <w:name w:val="List Continue"/>
    <w:basedOn w:val="a"/>
    <w:rsid w:val="00BA142F"/>
    <w:pPr>
      <w:spacing w:after="120"/>
      <w:ind w:left="283"/>
    </w:pPr>
  </w:style>
  <w:style w:type="paragraph" w:customStyle="1" w:styleId="ListParagraph">
    <w:name w:val="List Paragraph"/>
    <w:basedOn w:val="a"/>
    <w:link w:val="ListParagraphChar"/>
    <w:rsid w:val="00BA142F"/>
    <w:pPr>
      <w:spacing w:after="200" w:line="276" w:lineRule="auto"/>
      <w:ind w:left="720"/>
      <w:contextualSpacing/>
    </w:pPr>
    <w:rPr>
      <w:rFonts w:ascii="Calibri" w:hAnsi="Calibri"/>
      <w:sz w:val="22"/>
      <w:szCs w:val="22"/>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BA142F"/>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BA142F"/>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1894</Words>
  <Characters>10798</Characters>
  <Application>Microsoft Office Word</Application>
  <DocSecurity>0</DocSecurity>
  <Lines>89</Lines>
  <Paragraphs>25</Paragraphs>
  <ScaleCrop>false</ScaleCrop>
  <Company>NIAEP</Company>
  <LinksUpToDate>false</LinksUpToDate>
  <CharactersWithSpaces>12667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Павлова Татьяна Викторовна</dc:creator>
  <cp:keywords/>
  <dc:description/>
  <cp:lastModifiedBy>Павлова Татьяна Викторовна</cp:lastModifiedBy>
  <cp:revision>2</cp:revision>
  <dcterms:created xsi:type="dcterms:W3CDTF">2016-01-29T13:03:00Z</dcterms:created>
  <dcterms:modified xsi:type="dcterms:W3CDTF">2016-01-29T13:03:00Z</dcterms:modified>
</cp:coreProperties>
</file>