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3374" w:rsidRDefault="00ED6DAD" w:rsidP="007B328A">
      <w:pPr>
        <w:pStyle w:val="2"/>
        <w:spacing w:before="0" w:after="0"/>
        <w:ind w:left="0" w:firstLine="0"/>
        <w:jc w:val="right"/>
        <w:rPr>
          <w:sz w:val="24"/>
          <w:szCs w:val="24"/>
        </w:rPr>
      </w:pPr>
      <w:bookmarkStart w:id="0" w:name="_GoBack"/>
      <w:bookmarkEnd w:id="0"/>
      <w:r>
        <w:rPr>
          <w:sz w:val="24"/>
          <w:szCs w:val="24"/>
        </w:rPr>
        <w:t xml:space="preserve">проект </w:t>
      </w:r>
      <w:r w:rsidRPr="00ED6DAD">
        <w:rPr>
          <w:sz w:val="16"/>
          <w:szCs w:val="16"/>
        </w:rPr>
        <w:t>(по форме 5.17)</w:t>
      </w:r>
    </w:p>
    <w:p w:rsidR="007B328A" w:rsidRPr="007B328A" w:rsidRDefault="007B328A" w:rsidP="007B328A">
      <w:pPr>
        <w:pStyle w:val="2"/>
        <w:spacing w:before="0" w:after="0"/>
        <w:ind w:left="0" w:firstLine="0"/>
        <w:jc w:val="center"/>
        <w:rPr>
          <w:b/>
          <w:sz w:val="24"/>
          <w:szCs w:val="24"/>
        </w:rPr>
      </w:pPr>
      <w:bookmarkStart w:id="1" w:name="_Toc343855478"/>
      <w:r w:rsidRPr="007B328A">
        <w:rPr>
          <w:b/>
          <w:sz w:val="24"/>
          <w:szCs w:val="24"/>
        </w:rPr>
        <w:t>Д О Г О В О Р   № ________________</w:t>
      </w:r>
      <w:bookmarkEnd w:id="1"/>
    </w:p>
    <w:p w:rsidR="007B328A" w:rsidRPr="007B328A" w:rsidRDefault="007B328A" w:rsidP="007B328A">
      <w:pPr>
        <w:pStyle w:val="2"/>
        <w:spacing w:before="0" w:after="0"/>
        <w:ind w:left="0" w:firstLine="0"/>
        <w:jc w:val="center"/>
        <w:rPr>
          <w:b/>
          <w:sz w:val="24"/>
          <w:szCs w:val="24"/>
        </w:rPr>
      </w:pPr>
      <w:bookmarkStart w:id="2" w:name="_Toc343855479"/>
      <w:r w:rsidRPr="007B328A">
        <w:rPr>
          <w:b/>
          <w:sz w:val="24"/>
          <w:szCs w:val="24"/>
        </w:rPr>
        <w:t>ОБ ОКАЗАНИИ УСЛУГ</w:t>
      </w:r>
      <w:bookmarkEnd w:id="2"/>
    </w:p>
    <w:p w:rsidR="007B328A" w:rsidRPr="007B328A" w:rsidRDefault="007B328A" w:rsidP="007B328A">
      <w:pPr>
        <w:jc w:val="center"/>
        <w:rPr>
          <w:rFonts w:ascii="Times New Roman" w:hAnsi="Times New Roman" w:cs="Times New Roman"/>
          <w:sz w:val="24"/>
          <w:szCs w:val="24"/>
        </w:rPr>
      </w:pPr>
    </w:p>
    <w:p w:rsidR="007B328A" w:rsidRPr="007B328A" w:rsidRDefault="007B328A" w:rsidP="007B328A">
      <w:pPr>
        <w:ind w:firstLine="0"/>
        <w:rPr>
          <w:rFonts w:ascii="Times New Roman" w:hAnsi="Times New Roman" w:cs="Times New Roman"/>
          <w:sz w:val="24"/>
          <w:szCs w:val="24"/>
        </w:rPr>
      </w:pPr>
      <w:r w:rsidRPr="007B328A">
        <w:rPr>
          <w:rFonts w:ascii="Times New Roman" w:hAnsi="Times New Roman" w:cs="Times New Roman"/>
          <w:sz w:val="24"/>
          <w:szCs w:val="24"/>
        </w:rPr>
        <w:t xml:space="preserve">г. Москва                                                                                                   </w:t>
      </w:r>
      <w:r w:rsidRPr="007B328A">
        <w:rPr>
          <w:rFonts w:ascii="Times New Roman" w:hAnsi="Times New Roman" w:cs="Times New Roman"/>
          <w:sz w:val="24"/>
          <w:szCs w:val="24"/>
        </w:rPr>
        <w:tab/>
      </w:r>
      <w:r w:rsidRPr="007B328A">
        <w:rPr>
          <w:rFonts w:ascii="Times New Roman" w:hAnsi="Times New Roman" w:cs="Times New Roman"/>
          <w:sz w:val="24"/>
          <w:szCs w:val="24"/>
        </w:rPr>
        <w:tab/>
        <w:t>« ___ » ________  20__ г.</w:t>
      </w:r>
    </w:p>
    <w:p w:rsidR="007B328A" w:rsidRPr="007B328A" w:rsidRDefault="007B328A" w:rsidP="007B328A">
      <w:pPr>
        <w:rPr>
          <w:rFonts w:ascii="Times New Roman" w:hAnsi="Times New Roman" w:cs="Times New Roman"/>
          <w:sz w:val="24"/>
          <w:szCs w:val="24"/>
        </w:rPr>
      </w:pPr>
    </w:p>
    <w:p w:rsidR="007B328A" w:rsidRPr="007B328A" w:rsidRDefault="007B328A" w:rsidP="007B328A">
      <w:pPr>
        <w:pStyle w:val="af5"/>
        <w:spacing w:after="0"/>
        <w:ind w:firstLine="0"/>
        <w:rPr>
          <w:sz w:val="24"/>
          <w:szCs w:val="24"/>
        </w:rPr>
      </w:pPr>
      <w:r w:rsidRPr="007B328A">
        <w:rPr>
          <w:sz w:val="24"/>
          <w:szCs w:val="24"/>
        </w:rPr>
        <w:t>__________________</w:t>
      </w:r>
      <w:r>
        <w:rPr>
          <w:sz w:val="24"/>
          <w:szCs w:val="24"/>
        </w:rPr>
        <w:t>____________________________</w:t>
      </w:r>
      <w:r w:rsidRPr="007B328A">
        <w:rPr>
          <w:sz w:val="24"/>
          <w:szCs w:val="24"/>
        </w:rPr>
        <w:t xml:space="preserve">, именуемое в дальнейшем </w:t>
      </w:r>
      <w:r w:rsidRPr="00FE129D">
        <w:rPr>
          <w:b/>
          <w:sz w:val="24"/>
          <w:szCs w:val="24"/>
        </w:rPr>
        <w:t>И</w:t>
      </w:r>
      <w:r w:rsidRPr="00FE129D">
        <w:rPr>
          <w:b/>
          <w:bCs/>
          <w:sz w:val="24"/>
          <w:szCs w:val="24"/>
        </w:rPr>
        <w:t>сполнитель</w:t>
      </w:r>
      <w:r w:rsidRPr="007B328A">
        <w:rPr>
          <w:b/>
          <w:bCs/>
          <w:sz w:val="24"/>
          <w:szCs w:val="24"/>
        </w:rPr>
        <w:t>,</w:t>
      </w:r>
    </w:p>
    <w:p w:rsidR="007B328A" w:rsidRPr="007B328A" w:rsidRDefault="007B328A" w:rsidP="007B328A">
      <w:pPr>
        <w:pStyle w:val="af5"/>
        <w:spacing w:after="0"/>
        <w:ind w:firstLine="709"/>
        <w:rPr>
          <w:sz w:val="24"/>
          <w:szCs w:val="24"/>
          <w:vertAlign w:val="superscript"/>
        </w:rPr>
      </w:pPr>
      <w:r w:rsidRPr="007B328A">
        <w:rPr>
          <w:sz w:val="24"/>
          <w:szCs w:val="24"/>
          <w:vertAlign w:val="superscript"/>
        </w:rPr>
        <w:t xml:space="preserve">                              наименование организации</w:t>
      </w:r>
    </w:p>
    <w:p w:rsidR="007B328A" w:rsidRPr="007B328A" w:rsidRDefault="007B328A" w:rsidP="007B328A">
      <w:pPr>
        <w:pStyle w:val="af5"/>
        <w:spacing w:after="0"/>
        <w:ind w:firstLine="0"/>
        <w:rPr>
          <w:sz w:val="24"/>
          <w:szCs w:val="24"/>
        </w:rPr>
      </w:pPr>
      <w:r w:rsidRPr="007B328A">
        <w:rPr>
          <w:sz w:val="24"/>
          <w:szCs w:val="24"/>
        </w:rPr>
        <w:t>в лице ____________________________________________________, действующего на основании</w:t>
      </w:r>
    </w:p>
    <w:p w:rsidR="007B328A" w:rsidRPr="007B328A" w:rsidRDefault="007B328A" w:rsidP="007B328A">
      <w:pPr>
        <w:pStyle w:val="af5"/>
        <w:spacing w:after="0"/>
        <w:ind w:firstLine="709"/>
        <w:jc w:val="left"/>
        <w:rPr>
          <w:sz w:val="24"/>
          <w:szCs w:val="24"/>
          <w:vertAlign w:val="superscript"/>
        </w:rPr>
      </w:pPr>
      <w:r w:rsidRPr="007B328A">
        <w:rPr>
          <w:sz w:val="24"/>
          <w:szCs w:val="24"/>
          <w:vertAlign w:val="superscript"/>
        </w:rPr>
        <w:t xml:space="preserve">                                              должность, фамилия, имя, отчество</w:t>
      </w:r>
    </w:p>
    <w:p w:rsidR="007B328A" w:rsidRPr="007B328A" w:rsidRDefault="007B328A" w:rsidP="007B328A">
      <w:pPr>
        <w:pStyle w:val="af5"/>
        <w:spacing w:after="0"/>
        <w:ind w:firstLine="0"/>
        <w:rPr>
          <w:sz w:val="24"/>
          <w:szCs w:val="24"/>
        </w:rPr>
      </w:pPr>
      <w:r w:rsidRPr="007B328A">
        <w:rPr>
          <w:sz w:val="24"/>
          <w:szCs w:val="24"/>
        </w:rPr>
        <w:t>___________________________________________________________________________________,</w:t>
      </w:r>
    </w:p>
    <w:p w:rsidR="007B328A" w:rsidRPr="007B328A" w:rsidRDefault="007B328A" w:rsidP="00FE129D">
      <w:pPr>
        <w:pStyle w:val="af5"/>
        <w:spacing w:after="0"/>
        <w:ind w:firstLine="0"/>
        <w:rPr>
          <w:sz w:val="24"/>
          <w:szCs w:val="24"/>
        </w:rPr>
      </w:pPr>
      <w:r w:rsidRPr="007B328A">
        <w:rPr>
          <w:sz w:val="24"/>
          <w:szCs w:val="24"/>
          <w:vertAlign w:val="superscript"/>
        </w:rPr>
        <w:t xml:space="preserve">наименование документа (Устав, Положение, доверенность, номер, дата), на основании которого предоставлены полномочия на подписание </w:t>
      </w:r>
      <w:r w:rsidR="00613CD4">
        <w:rPr>
          <w:sz w:val="24"/>
          <w:szCs w:val="24"/>
          <w:vertAlign w:val="superscript"/>
        </w:rPr>
        <w:t xml:space="preserve">          </w:t>
      </w:r>
      <w:r w:rsidRPr="007B328A">
        <w:rPr>
          <w:spacing w:val="6"/>
          <w:sz w:val="24"/>
          <w:szCs w:val="24"/>
        </w:rPr>
        <w:t xml:space="preserve">с одной стороны, </w:t>
      </w:r>
      <w:r w:rsidR="00FE129D" w:rsidRPr="00B07FEF">
        <w:rPr>
          <w:spacing w:val="6"/>
          <w:sz w:val="26"/>
          <w:szCs w:val="26"/>
        </w:rPr>
        <w:t xml:space="preserve">и </w:t>
      </w:r>
      <w:r w:rsidR="00FE129D" w:rsidRPr="00F94F60">
        <w:rPr>
          <w:sz w:val="24"/>
          <w:szCs w:val="24"/>
        </w:rPr>
        <w:t xml:space="preserve">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w:t>
      </w:r>
      <w:r w:rsidR="00FE129D" w:rsidRPr="00F94F60">
        <w:rPr>
          <w:b/>
          <w:sz w:val="24"/>
          <w:szCs w:val="24"/>
        </w:rPr>
        <w:t>Заказчик</w:t>
      </w:r>
      <w:r w:rsidR="00FE129D" w:rsidRPr="00F94F60">
        <w:rPr>
          <w:sz w:val="24"/>
          <w:szCs w:val="24"/>
        </w:rPr>
        <w:t>, в лице  Директора филиала ОАО «Концерн Росэнергоатом» «Научно-технический центр по аварийно-техническим работам на АЭС» (НТЦ АТР) Вуколова Валерия Константиновича, действующего на основании Положения, доверенности _______________ г.  ( при необходимости указываются все доверенности), при совместном упоминании именуемые «Стороны», заключили настоящий договор о следующем.</w:t>
      </w:r>
    </w:p>
    <w:p w:rsidR="007B328A" w:rsidRPr="007B328A" w:rsidRDefault="007B328A" w:rsidP="007B328A">
      <w:pPr>
        <w:ind w:firstLine="540"/>
        <w:rPr>
          <w:rFonts w:ascii="Times New Roman" w:hAnsi="Times New Roman" w:cs="Times New Roman"/>
          <w:sz w:val="24"/>
          <w:szCs w:val="24"/>
        </w:rPr>
      </w:pPr>
    </w:p>
    <w:p w:rsidR="007B328A" w:rsidRPr="007B328A" w:rsidRDefault="007B328A" w:rsidP="007B328A">
      <w:pPr>
        <w:rPr>
          <w:rFonts w:ascii="Times New Roman" w:hAnsi="Times New Roman" w:cs="Times New Roman"/>
          <w:b/>
          <w:sz w:val="24"/>
          <w:szCs w:val="24"/>
        </w:rPr>
      </w:pPr>
      <w:r w:rsidRPr="007B328A">
        <w:rPr>
          <w:rFonts w:ascii="Times New Roman" w:hAnsi="Times New Roman" w:cs="Times New Roman"/>
          <w:b/>
          <w:sz w:val="24"/>
          <w:szCs w:val="24"/>
        </w:rPr>
        <w:t>1. Предмет договора</w:t>
      </w:r>
    </w:p>
    <w:p w:rsidR="007B328A" w:rsidRPr="007B328A" w:rsidRDefault="007B328A" w:rsidP="007B328A">
      <w:pPr>
        <w:rPr>
          <w:rFonts w:ascii="Times New Roman" w:hAnsi="Times New Roman" w:cs="Times New Roman"/>
          <w:b/>
          <w:sz w:val="24"/>
          <w:szCs w:val="24"/>
        </w:rPr>
      </w:pPr>
    </w:p>
    <w:p w:rsidR="007B328A" w:rsidRPr="007B328A" w:rsidRDefault="007B328A" w:rsidP="007B328A">
      <w:pPr>
        <w:tabs>
          <w:tab w:val="left" w:pos="0"/>
        </w:tabs>
        <w:ind w:firstLine="600"/>
        <w:rPr>
          <w:rFonts w:ascii="Times New Roman" w:hAnsi="Times New Roman" w:cs="Times New Roman"/>
          <w:sz w:val="24"/>
          <w:szCs w:val="24"/>
        </w:rPr>
      </w:pPr>
      <w:r w:rsidRPr="007B328A">
        <w:rPr>
          <w:rFonts w:ascii="Times New Roman" w:hAnsi="Times New Roman" w:cs="Times New Roman"/>
          <w:sz w:val="24"/>
          <w:szCs w:val="24"/>
        </w:rPr>
        <w:t>1.1   </w:t>
      </w:r>
      <w:r w:rsidRPr="007B328A">
        <w:rPr>
          <w:rFonts w:ascii="Times New Roman" w:hAnsi="Times New Roman" w:cs="Times New Roman"/>
          <w:b/>
          <w:bCs/>
          <w:sz w:val="24"/>
          <w:szCs w:val="24"/>
        </w:rPr>
        <w:t>Исполнитель</w:t>
      </w:r>
      <w:r w:rsidRPr="007B328A">
        <w:rPr>
          <w:rFonts w:ascii="Times New Roman" w:hAnsi="Times New Roman" w:cs="Times New Roman"/>
          <w:sz w:val="24"/>
          <w:szCs w:val="24"/>
        </w:rPr>
        <w:t xml:space="preserve"> обязан по заданию </w:t>
      </w:r>
      <w:r w:rsidRPr="007B328A">
        <w:rPr>
          <w:rFonts w:ascii="Times New Roman" w:hAnsi="Times New Roman" w:cs="Times New Roman"/>
          <w:b/>
          <w:sz w:val="24"/>
          <w:szCs w:val="24"/>
        </w:rPr>
        <w:t>Заказчика</w:t>
      </w:r>
      <w:r w:rsidRPr="007B328A">
        <w:rPr>
          <w:rFonts w:ascii="Times New Roman" w:hAnsi="Times New Roman" w:cs="Times New Roman"/>
          <w:sz w:val="24"/>
          <w:szCs w:val="24"/>
        </w:rPr>
        <w:t xml:space="preserve"> оказать следующие услуги </w:t>
      </w:r>
      <w:r w:rsidR="00A80843">
        <w:rPr>
          <w:rFonts w:ascii="Times New Roman" w:hAnsi="Times New Roman" w:cs="Times New Roman"/>
          <w:sz w:val="24"/>
          <w:szCs w:val="24"/>
        </w:rPr>
        <w:t xml:space="preserve">по теме: </w:t>
      </w:r>
      <w:r w:rsidR="00A80843" w:rsidRPr="00A80843">
        <w:rPr>
          <w:rFonts w:ascii="Times New Roman" w:hAnsi="Times New Roman" w:cs="Times New Roman"/>
          <w:sz w:val="24"/>
          <w:szCs w:val="24"/>
        </w:rPr>
        <w:t>«Разработка документации и обоснований для внесения изменений в Водный кодекс в части введения прямоточного водоснабжения, в части организации сопровождения и согласования ФЗ в Государственной Думе Федерального собрания РФ»</w:t>
      </w:r>
      <w:r w:rsidRPr="007B328A">
        <w:rPr>
          <w:rFonts w:ascii="Times New Roman" w:hAnsi="Times New Roman" w:cs="Times New Roman"/>
          <w:sz w:val="24"/>
          <w:szCs w:val="24"/>
        </w:rPr>
        <w:t xml:space="preserve">.       </w:t>
      </w:r>
    </w:p>
    <w:p w:rsidR="007B328A" w:rsidRPr="007B328A" w:rsidRDefault="007B328A" w:rsidP="007B328A">
      <w:pPr>
        <w:pStyle w:val="af5"/>
        <w:spacing w:after="0"/>
        <w:ind w:firstLine="540"/>
        <w:rPr>
          <w:sz w:val="24"/>
          <w:szCs w:val="24"/>
        </w:rPr>
      </w:pPr>
      <w:r w:rsidRPr="007B328A">
        <w:rPr>
          <w:sz w:val="24"/>
          <w:szCs w:val="24"/>
        </w:rPr>
        <w:t>1.2   Исполнитель оказывает услуги Заказчику на основании согласованного Технического задания (Приложение №1), являющегося неотъемлемой частью настоящего договора.</w:t>
      </w:r>
    </w:p>
    <w:p w:rsidR="007B328A" w:rsidRPr="007B328A" w:rsidRDefault="007B328A" w:rsidP="007B328A">
      <w:pPr>
        <w:pStyle w:val="af5"/>
        <w:spacing w:after="0"/>
        <w:ind w:firstLine="540"/>
        <w:rPr>
          <w:sz w:val="24"/>
          <w:szCs w:val="24"/>
        </w:rPr>
      </w:pPr>
      <w:r w:rsidRPr="007B328A">
        <w:rPr>
          <w:sz w:val="24"/>
          <w:szCs w:val="24"/>
        </w:rPr>
        <w:t>1.3   Наименование, начальный и конечный срок оказания отдельных этапов услуг по договору определяются Календарным планом</w:t>
      </w:r>
      <w:r w:rsidR="00E6201B">
        <w:rPr>
          <w:sz w:val="24"/>
          <w:szCs w:val="24"/>
        </w:rPr>
        <w:t xml:space="preserve"> (Приложение № 2)</w:t>
      </w:r>
      <w:r w:rsidRPr="007B328A">
        <w:rPr>
          <w:sz w:val="24"/>
          <w:szCs w:val="24"/>
        </w:rPr>
        <w:t>, составляющим неотъемлемую часть настоящего договора.</w:t>
      </w:r>
    </w:p>
    <w:p w:rsidR="007B328A" w:rsidRPr="007B328A" w:rsidRDefault="007B328A" w:rsidP="007B328A">
      <w:pPr>
        <w:pStyle w:val="af5"/>
        <w:spacing w:after="0"/>
        <w:ind w:firstLine="540"/>
        <w:rPr>
          <w:sz w:val="24"/>
          <w:szCs w:val="24"/>
        </w:rPr>
      </w:pPr>
      <w:r w:rsidRPr="007B328A">
        <w:rPr>
          <w:sz w:val="24"/>
          <w:szCs w:val="24"/>
        </w:rPr>
        <w:t>1.4. Наличие материальных (нематериальных) активов: _________________________.</w:t>
      </w:r>
    </w:p>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 xml:space="preserve">                                                                                                           отсутствуют (имеются).</w:t>
      </w:r>
    </w:p>
    <w:p w:rsidR="007B328A" w:rsidRPr="007B328A" w:rsidRDefault="007B328A" w:rsidP="007B328A">
      <w:pPr>
        <w:rPr>
          <w:rFonts w:ascii="Times New Roman" w:hAnsi="Times New Roman" w:cs="Times New Roman"/>
          <w:b/>
          <w:sz w:val="24"/>
          <w:szCs w:val="24"/>
        </w:rPr>
      </w:pPr>
      <w:r w:rsidRPr="007B328A">
        <w:rPr>
          <w:rFonts w:ascii="Times New Roman" w:hAnsi="Times New Roman" w:cs="Times New Roman"/>
          <w:b/>
          <w:sz w:val="24"/>
          <w:szCs w:val="24"/>
        </w:rPr>
        <w:t>2. Цена договора и порядок расчетов</w:t>
      </w:r>
    </w:p>
    <w:p w:rsidR="007B328A" w:rsidRPr="007B328A" w:rsidRDefault="007B328A" w:rsidP="007B328A">
      <w:pPr>
        <w:rPr>
          <w:rFonts w:ascii="Times New Roman" w:hAnsi="Times New Roman" w:cs="Times New Roman"/>
          <w:b/>
          <w:sz w:val="24"/>
          <w:szCs w:val="24"/>
        </w:rPr>
      </w:pPr>
    </w:p>
    <w:p w:rsidR="007B328A" w:rsidRPr="007B328A" w:rsidRDefault="007B328A" w:rsidP="007B328A">
      <w:pPr>
        <w:pStyle w:val="af5"/>
        <w:spacing w:after="0"/>
        <w:ind w:firstLine="540"/>
        <w:rPr>
          <w:sz w:val="24"/>
          <w:szCs w:val="24"/>
        </w:rPr>
      </w:pPr>
      <w:r w:rsidRPr="007B328A">
        <w:rPr>
          <w:sz w:val="24"/>
          <w:szCs w:val="24"/>
        </w:rPr>
        <w:t>2.1. Цена настоящего договора составляет без НДС в сумме:________(__________________) руб.,</w:t>
      </w:r>
    </w:p>
    <w:p w:rsidR="007B328A" w:rsidRPr="007B328A" w:rsidRDefault="007B328A" w:rsidP="007B328A">
      <w:pPr>
        <w:pStyle w:val="af5"/>
        <w:spacing w:after="0"/>
        <w:ind w:firstLine="540"/>
        <w:rPr>
          <w:sz w:val="24"/>
          <w:szCs w:val="24"/>
        </w:rPr>
      </w:pPr>
      <w:r w:rsidRPr="007B328A">
        <w:rPr>
          <w:sz w:val="24"/>
          <w:szCs w:val="24"/>
        </w:rPr>
        <w:tab/>
      </w:r>
      <w:r w:rsidRPr="007B328A">
        <w:rPr>
          <w:sz w:val="24"/>
          <w:szCs w:val="24"/>
        </w:rPr>
        <w:tab/>
      </w:r>
      <w:r w:rsidRPr="007B328A">
        <w:rPr>
          <w:sz w:val="24"/>
          <w:szCs w:val="24"/>
        </w:rPr>
        <w:tab/>
      </w:r>
      <w:r w:rsidRPr="007B328A">
        <w:rPr>
          <w:sz w:val="24"/>
          <w:szCs w:val="24"/>
        </w:rPr>
        <w:tab/>
      </w:r>
      <w:r w:rsidRPr="007B328A">
        <w:rPr>
          <w:sz w:val="24"/>
          <w:szCs w:val="24"/>
        </w:rPr>
        <w:tab/>
      </w:r>
      <w:r w:rsidRPr="007B328A">
        <w:rPr>
          <w:sz w:val="24"/>
          <w:szCs w:val="24"/>
        </w:rPr>
        <w:tab/>
      </w:r>
      <w:r w:rsidRPr="007B328A">
        <w:rPr>
          <w:sz w:val="24"/>
          <w:szCs w:val="24"/>
        </w:rPr>
        <w:tab/>
        <w:t xml:space="preserve">                                                                           цифрами и прописью</w:t>
      </w:r>
    </w:p>
    <w:p w:rsidR="007B328A" w:rsidRPr="007B328A" w:rsidRDefault="007B328A" w:rsidP="007B328A">
      <w:pPr>
        <w:pStyle w:val="af5"/>
        <w:spacing w:after="0"/>
        <w:ind w:firstLine="0"/>
        <w:rPr>
          <w:sz w:val="24"/>
          <w:szCs w:val="24"/>
        </w:rPr>
      </w:pPr>
      <w:r w:rsidRPr="007B328A">
        <w:rPr>
          <w:sz w:val="24"/>
          <w:szCs w:val="24"/>
        </w:rPr>
        <w:t>кроме того НДС (_______%) _____________________(__________________________) руб.,</w:t>
      </w:r>
    </w:p>
    <w:p w:rsidR="007B328A" w:rsidRPr="007B328A" w:rsidRDefault="007B328A" w:rsidP="007B328A">
      <w:pPr>
        <w:pStyle w:val="af5"/>
        <w:spacing w:after="0"/>
        <w:ind w:firstLine="540"/>
        <w:rPr>
          <w:sz w:val="24"/>
          <w:szCs w:val="24"/>
        </w:rPr>
      </w:pPr>
      <w:r w:rsidRPr="007B328A">
        <w:rPr>
          <w:sz w:val="24"/>
          <w:szCs w:val="24"/>
        </w:rPr>
        <w:tab/>
      </w:r>
      <w:r w:rsidRPr="007B328A">
        <w:rPr>
          <w:sz w:val="24"/>
          <w:szCs w:val="24"/>
        </w:rPr>
        <w:tab/>
      </w:r>
      <w:r w:rsidRPr="007B328A">
        <w:rPr>
          <w:sz w:val="24"/>
          <w:szCs w:val="24"/>
        </w:rPr>
        <w:tab/>
      </w:r>
      <w:r w:rsidRPr="007B328A">
        <w:rPr>
          <w:sz w:val="24"/>
          <w:szCs w:val="24"/>
        </w:rPr>
        <w:tab/>
      </w:r>
      <w:r w:rsidRPr="007B328A">
        <w:rPr>
          <w:sz w:val="24"/>
          <w:szCs w:val="24"/>
        </w:rPr>
        <w:tab/>
      </w:r>
      <w:r w:rsidRPr="007B328A">
        <w:rPr>
          <w:sz w:val="24"/>
          <w:szCs w:val="24"/>
        </w:rPr>
        <w:tab/>
      </w:r>
      <w:r w:rsidRPr="007B328A">
        <w:rPr>
          <w:sz w:val="24"/>
          <w:szCs w:val="24"/>
        </w:rPr>
        <w:tab/>
        <w:t xml:space="preserve">                                          цифрами и прописью</w:t>
      </w:r>
    </w:p>
    <w:p w:rsidR="007B328A" w:rsidRPr="007B328A" w:rsidRDefault="007B328A" w:rsidP="007B328A">
      <w:pPr>
        <w:pStyle w:val="af5"/>
        <w:spacing w:after="0"/>
        <w:ind w:firstLine="0"/>
        <w:rPr>
          <w:sz w:val="24"/>
          <w:szCs w:val="24"/>
        </w:rPr>
      </w:pPr>
      <w:r w:rsidRPr="007B328A">
        <w:rPr>
          <w:sz w:val="24"/>
          <w:szCs w:val="24"/>
        </w:rPr>
        <w:t>всего: ________________________(____________________________________) руб.</w:t>
      </w:r>
      <w:r w:rsidRPr="007B328A">
        <w:rPr>
          <w:sz w:val="24"/>
          <w:szCs w:val="24"/>
        </w:rPr>
        <w:tab/>
      </w:r>
    </w:p>
    <w:p w:rsidR="007B328A" w:rsidRPr="007B328A" w:rsidRDefault="007B328A" w:rsidP="007B328A">
      <w:pPr>
        <w:pStyle w:val="af5"/>
        <w:spacing w:after="0"/>
        <w:ind w:firstLine="540"/>
        <w:rPr>
          <w:i/>
          <w:iCs/>
          <w:spacing w:val="100"/>
          <w:sz w:val="24"/>
          <w:szCs w:val="24"/>
        </w:rPr>
      </w:pPr>
      <w:r w:rsidRPr="007B328A">
        <w:rPr>
          <w:sz w:val="24"/>
          <w:szCs w:val="24"/>
          <w:vertAlign w:val="superscript"/>
        </w:rPr>
        <w:t xml:space="preserve">                                     </w:t>
      </w:r>
      <w:r w:rsidRPr="007B328A">
        <w:rPr>
          <w:sz w:val="24"/>
          <w:szCs w:val="24"/>
          <w:vertAlign w:val="superscript"/>
        </w:rPr>
        <w:tab/>
      </w:r>
      <w:r w:rsidRPr="007B328A">
        <w:rPr>
          <w:sz w:val="24"/>
          <w:szCs w:val="24"/>
          <w:vertAlign w:val="superscript"/>
        </w:rPr>
        <w:tab/>
        <w:t xml:space="preserve">                              </w:t>
      </w:r>
      <w:r w:rsidRPr="007B328A">
        <w:rPr>
          <w:sz w:val="24"/>
          <w:szCs w:val="24"/>
        </w:rPr>
        <w:t>цифрами и прописью</w:t>
      </w:r>
      <w:r w:rsidRPr="007B328A">
        <w:rPr>
          <w:i/>
          <w:iCs/>
          <w:spacing w:val="100"/>
          <w:sz w:val="24"/>
          <w:szCs w:val="24"/>
        </w:rPr>
        <w:t xml:space="preserve"> </w:t>
      </w:r>
    </w:p>
    <w:p w:rsidR="00FE129D" w:rsidRPr="00661A92" w:rsidRDefault="00FE129D" w:rsidP="00FE129D">
      <w:pPr>
        <w:pStyle w:val="af5"/>
        <w:spacing w:after="0"/>
        <w:ind w:firstLine="709"/>
        <w:rPr>
          <w:sz w:val="24"/>
          <w:szCs w:val="24"/>
        </w:rPr>
      </w:pPr>
      <w:r w:rsidRPr="00661A92">
        <w:rPr>
          <w:sz w:val="24"/>
          <w:szCs w:val="24"/>
        </w:rPr>
        <w:t>2.2   </w:t>
      </w:r>
      <w:r w:rsidR="00E6201B" w:rsidRPr="00E6201B">
        <w:rPr>
          <w:sz w:val="24"/>
          <w:szCs w:val="24"/>
        </w:rPr>
        <w:t xml:space="preserve">Оплата оказанных услуг производится </w:t>
      </w:r>
      <w:r w:rsidR="00E6201B" w:rsidRPr="00E6201B">
        <w:rPr>
          <w:b/>
          <w:sz w:val="24"/>
          <w:szCs w:val="24"/>
        </w:rPr>
        <w:t>Заказчиком</w:t>
      </w:r>
      <w:r w:rsidR="00E6201B" w:rsidRPr="00E6201B">
        <w:rPr>
          <w:sz w:val="24"/>
          <w:szCs w:val="24"/>
        </w:rPr>
        <w:t xml:space="preserve"> по факту их оказания на основании акта сдачи - приемки оказанных услуг и счета-фактуры </w:t>
      </w:r>
      <w:r w:rsidR="00E6201B" w:rsidRPr="00E6201B">
        <w:rPr>
          <w:b/>
          <w:sz w:val="24"/>
          <w:szCs w:val="24"/>
        </w:rPr>
        <w:t>Исполнителя</w:t>
      </w:r>
      <w:r w:rsidR="00E6201B" w:rsidRPr="00E6201B">
        <w:rPr>
          <w:sz w:val="24"/>
          <w:szCs w:val="24"/>
        </w:rPr>
        <w:t xml:space="preserve"> в течение 45 календарных дней с даты подписания акта сдачи - приемки оказанных услуг.</w:t>
      </w:r>
    </w:p>
    <w:p w:rsidR="00FE129D" w:rsidRPr="00661A92" w:rsidRDefault="00FE129D" w:rsidP="00FE129D">
      <w:pPr>
        <w:pStyle w:val="af5"/>
        <w:spacing w:after="0"/>
        <w:ind w:firstLine="709"/>
        <w:rPr>
          <w:sz w:val="24"/>
          <w:szCs w:val="24"/>
        </w:rPr>
      </w:pPr>
      <w:r w:rsidRPr="00661A92">
        <w:rPr>
          <w:sz w:val="24"/>
          <w:szCs w:val="24"/>
        </w:rPr>
        <w:t>2.3   </w:t>
      </w:r>
      <w:r w:rsidR="00E6201B" w:rsidRPr="00E6201B">
        <w:rPr>
          <w:sz w:val="24"/>
          <w:szCs w:val="24"/>
        </w:rPr>
        <w:t>Расчеты по Договору могут осуществляться как перечислением денежных средств со счета Заказчика на счет Исполнителя, так и посредством передачи в качестве оплаты векселей и иных ценных бумаг по согласованию Сторон</w:t>
      </w:r>
    </w:p>
    <w:p w:rsidR="00FE129D" w:rsidRPr="00661A92" w:rsidRDefault="00FE129D" w:rsidP="00FE129D">
      <w:pPr>
        <w:tabs>
          <w:tab w:val="left" w:pos="0"/>
        </w:tabs>
        <w:ind w:firstLine="709"/>
        <w:rPr>
          <w:rFonts w:ascii="Times New Roman" w:hAnsi="Times New Roman" w:cs="Times New Roman"/>
          <w:sz w:val="24"/>
          <w:szCs w:val="24"/>
        </w:rPr>
      </w:pPr>
      <w:r w:rsidRPr="00661A92">
        <w:rPr>
          <w:rFonts w:ascii="Times New Roman" w:hAnsi="Times New Roman" w:cs="Times New Roman"/>
          <w:sz w:val="24"/>
          <w:szCs w:val="24"/>
        </w:rPr>
        <w:t>2.4   </w:t>
      </w:r>
      <w:r w:rsidR="00E6201B" w:rsidRPr="00E6201B">
        <w:rPr>
          <w:rFonts w:ascii="Times New Roman" w:hAnsi="Times New Roman" w:cs="Times New Roman"/>
          <w:sz w:val="24"/>
          <w:szCs w:val="24"/>
        </w:rPr>
        <w:t>Датой оплаты считается дата списания денежных средств с расчетного счета Заказчика.</w:t>
      </w:r>
    </w:p>
    <w:p w:rsidR="007B328A" w:rsidRDefault="007B328A" w:rsidP="007B328A">
      <w:pPr>
        <w:rPr>
          <w:rFonts w:ascii="Times New Roman" w:hAnsi="Times New Roman" w:cs="Times New Roman"/>
          <w:b/>
          <w:spacing w:val="-4"/>
          <w:sz w:val="24"/>
          <w:szCs w:val="24"/>
        </w:rPr>
      </w:pPr>
    </w:p>
    <w:p w:rsidR="00E6201B" w:rsidRDefault="00E6201B" w:rsidP="007B328A">
      <w:pPr>
        <w:rPr>
          <w:rFonts w:ascii="Times New Roman" w:hAnsi="Times New Roman" w:cs="Times New Roman"/>
          <w:b/>
          <w:spacing w:val="-4"/>
          <w:sz w:val="24"/>
          <w:szCs w:val="24"/>
        </w:rPr>
      </w:pPr>
    </w:p>
    <w:p w:rsidR="00E6201B" w:rsidRDefault="00E6201B" w:rsidP="007B328A">
      <w:pPr>
        <w:rPr>
          <w:rFonts w:ascii="Times New Roman" w:hAnsi="Times New Roman" w:cs="Times New Roman"/>
          <w:b/>
          <w:spacing w:val="-4"/>
          <w:sz w:val="24"/>
          <w:szCs w:val="24"/>
        </w:rPr>
      </w:pPr>
    </w:p>
    <w:p w:rsidR="00E6201B" w:rsidRPr="007B328A" w:rsidRDefault="00E6201B" w:rsidP="007B328A">
      <w:pPr>
        <w:rPr>
          <w:rFonts w:ascii="Times New Roman" w:hAnsi="Times New Roman" w:cs="Times New Roman"/>
          <w:b/>
          <w:spacing w:val="-4"/>
          <w:sz w:val="24"/>
          <w:szCs w:val="24"/>
        </w:rPr>
      </w:pPr>
    </w:p>
    <w:p w:rsidR="007B328A" w:rsidRPr="007B328A" w:rsidRDefault="007B328A" w:rsidP="007B328A">
      <w:pPr>
        <w:rPr>
          <w:rFonts w:ascii="Times New Roman" w:hAnsi="Times New Roman" w:cs="Times New Roman"/>
          <w:b/>
          <w:spacing w:val="-4"/>
          <w:sz w:val="24"/>
          <w:szCs w:val="24"/>
        </w:rPr>
      </w:pPr>
      <w:r w:rsidRPr="007B328A">
        <w:rPr>
          <w:rFonts w:ascii="Times New Roman" w:hAnsi="Times New Roman" w:cs="Times New Roman"/>
          <w:b/>
          <w:spacing w:val="-4"/>
          <w:sz w:val="24"/>
          <w:szCs w:val="24"/>
        </w:rPr>
        <w:t>3.  Права и обязанности сторон</w:t>
      </w:r>
    </w:p>
    <w:p w:rsidR="007B328A" w:rsidRPr="007B328A" w:rsidRDefault="007B328A" w:rsidP="007B328A">
      <w:pPr>
        <w:rPr>
          <w:rFonts w:ascii="Times New Roman" w:hAnsi="Times New Roman" w:cs="Times New Roman"/>
          <w:b/>
          <w:spacing w:val="-4"/>
          <w:sz w:val="24"/>
          <w:szCs w:val="24"/>
        </w:rPr>
      </w:pPr>
    </w:p>
    <w:p w:rsidR="007B328A" w:rsidRPr="007B328A" w:rsidRDefault="007B328A" w:rsidP="007B328A">
      <w:pPr>
        <w:pStyle w:val="af5"/>
        <w:spacing w:after="0"/>
        <w:rPr>
          <w:sz w:val="24"/>
          <w:szCs w:val="24"/>
        </w:rPr>
      </w:pPr>
      <w:r w:rsidRPr="007B328A">
        <w:rPr>
          <w:sz w:val="24"/>
          <w:szCs w:val="24"/>
        </w:rPr>
        <w:t>3.1. </w:t>
      </w:r>
      <w:r w:rsidRPr="007B328A">
        <w:rPr>
          <w:b/>
          <w:bCs/>
          <w:sz w:val="24"/>
          <w:szCs w:val="24"/>
        </w:rPr>
        <w:t>Исполнитель</w:t>
      </w:r>
      <w:r w:rsidRPr="007B328A">
        <w:rPr>
          <w:sz w:val="24"/>
          <w:szCs w:val="24"/>
        </w:rPr>
        <w:t xml:space="preserve"> обязуется:</w:t>
      </w:r>
    </w:p>
    <w:p w:rsidR="007B328A" w:rsidRPr="007B328A" w:rsidRDefault="007B328A" w:rsidP="007B328A">
      <w:pPr>
        <w:pStyle w:val="af5"/>
        <w:spacing w:after="0"/>
        <w:rPr>
          <w:sz w:val="24"/>
          <w:szCs w:val="24"/>
        </w:rPr>
      </w:pPr>
      <w:r w:rsidRPr="007B328A">
        <w:rPr>
          <w:sz w:val="24"/>
          <w:szCs w:val="24"/>
        </w:rPr>
        <w:t>-   оказывать услуги с надлежащим качеством;</w:t>
      </w:r>
    </w:p>
    <w:p w:rsidR="007B328A" w:rsidRPr="007B328A" w:rsidRDefault="007B328A" w:rsidP="007B328A">
      <w:pPr>
        <w:pStyle w:val="af5"/>
        <w:spacing w:after="0"/>
        <w:rPr>
          <w:sz w:val="24"/>
          <w:szCs w:val="24"/>
        </w:rPr>
      </w:pPr>
      <w:r w:rsidRPr="007B328A">
        <w:rPr>
          <w:sz w:val="24"/>
          <w:szCs w:val="24"/>
        </w:rPr>
        <w:t>-   оказывать услуги в полном объеме в срок, указанный в пункте 1.3 настоящего договора;</w:t>
      </w:r>
    </w:p>
    <w:p w:rsidR="007B328A" w:rsidRPr="007B328A" w:rsidRDefault="007B328A" w:rsidP="007B328A">
      <w:pPr>
        <w:pStyle w:val="af5"/>
        <w:spacing w:after="0"/>
        <w:rPr>
          <w:sz w:val="24"/>
          <w:szCs w:val="24"/>
        </w:rPr>
      </w:pPr>
      <w:r w:rsidRPr="007B328A">
        <w:rPr>
          <w:sz w:val="24"/>
          <w:szCs w:val="24"/>
        </w:rPr>
        <w:t xml:space="preserve">-   безвозмездно, в течение </w:t>
      </w:r>
      <w:r w:rsidR="00E6201B">
        <w:rPr>
          <w:sz w:val="24"/>
          <w:szCs w:val="24"/>
        </w:rPr>
        <w:t xml:space="preserve">10 </w:t>
      </w:r>
      <w:r w:rsidRPr="007B328A">
        <w:rPr>
          <w:sz w:val="24"/>
          <w:szCs w:val="24"/>
        </w:rPr>
        <w:t xml:space="preserve">дней исправить по требованию </w:t>
      </w:r>
      <w:r w:rsidRPr="007B328A">
        <w:rPr>
          <w:b/>
          <w:bCs/>
          <w:sz w:val="24"/>
          <w:szCs w:val="24"/>
        </w:rPr>
        <w:t xml:space="preserve">Заказчика </w:t>
      </w:r>
      <w:r w:rsidRPr="007B328A">
        <w:rPr>
          <w:sz w:val="24"/>
          <w:szCs w:val="24"/>
        </w:rPr>
        <w:t xml:space="preserve">все выявленные недостатки, если в процессе оказания услуг </w:t>
      </w:r>
      <w:r w:rsidRPr="007B328A">
        <w:rPr>
          <w:b/>
          <w:bCs/>
          <w:sz w:val="24"/>
          <w:szCs w:val="24"/>
        </w:rPr>
        <w:t>Исполнитель</w:t>
      </w:r>
      <w:r w:rsidRPr="007B328A">
        <w:rPr>
          <w:sz w:val="24"/>
          <w:szCs w:val="24"/>
        </w:rPr>
        <w:t xml:space="preserve"> допустил отступление от условий договора, ухудшившее качество оказываемых услуг.</w:t>
      </w:r>
    </w:p>
    <w:p w:rsidR="007B328A" w:rsidRPr="007B328A" w:rsidRDefault="007B328A" w:rsidP="007B328A">
      <w:pPr>
        <w:pStyle w:val="af5"/>
        <w:spacing w:after="0"/>
        <w:rPr>
          <w:sz w:val="24"/>
          <w:szCs w:val="24"/>
        </w:rPr>
      </w:pPr>
      <w:r w:rsidRPr="007B328A">
        <w:rPr>
          <w:b/>
          <w:bCs/>
          <w:sz w:val="24"/>
          <w:szCs w:val="24"/>
        </w:rPr>
        <w:t>Исполнитель</w:t>
      </w:r>
      <w:r w:rsidRPr="007B328A">
        <w:rPr>
          <w:sz w:val="24"/>
          <w:szCs w:val="24"/>
        </w:rPr>
        <w:t xml:space="preserve"> обязан оказывать услуги лично или может привлекать к исполнению договора третьих лиц исключительно с согласия </w:t>
      </w:r>
      <w:r w:rsidRPr="00E6201B">
        <w:rPr>
          <w:b/>
          <w:sz w:val="24"/>
          <w:szCs w:val="24"/>
        </w:rPr>
        <w:t>Заказчика.</w:t>
      </w:r>
    </w:p>
    <w:p w:rsidR="00E6201B" w:rsidRPr="007C36CB" w:rsidRDefault="00E6201B" w:rsidP="00E6201B">
      <w:pPr>
        <w:pStyle w:val="af5"/>
        <w:contextualSpacing/>
        <w:rPr>
          <w:b/>
          <w:bCs/>
          <w:i/>
          <w:spacing w:val="-4"/>
          <w:sz w:val="24"/>
          <w:szCs w:val="24"/>
        </w:rPr>
      </w:pPr>
      <w:r w:rsidRPr="007C36CB">
        <w:rPr>
          <w:spacing w:val="-4"/>
          <w:sz w:val="24"/>
          <w:szCs w:val="24"/>
        </w:rPr>
        <w:t>3.2.</w:t>
      </w:r>
      <w:r w:rsidRPr="007C36CB">
        <w:rPr>
          <w:i/>
          <w:spacing w:val="-4"/>
          <w:sz w:val="24"/>
          <w:szCs w:val="24"/>
        </w:rPr>
        <w:t xml:space="preserve"> </w:t>
      </w:r>
      <w:r w:rsidRPr="007C36CB">
        <w:rPr>
          <w:bCs/>
          <w:i/>
          <w:spacing w:val="-4"/>
          <w:sz w:val="24"/>
          <w:szCs w:val="24"/>
        </w:rPr>
        <w:t>В случае если договором предусматривается выполнение работ (услуг), влияющих на безопасность объекта использования атомной энергии, Подрядчиком должна быть разработана программа обеспечения качества в соответствии с требованиями НП-090-11. В ПОК должно быть приведено описание действующих процедур, обеспечивающих в соответствии с требованиями «Общих положений обеспечения безопасности атомных станций ОПБ-88/97» НП-001-97 (ПНАЭ Г-001-97), формирование и поддержание культуры безопасности в организации. Примерное содержание ПОК по теме формирования и поддержания культуры безопасности приведено в приложении</w:t>
      </w:r>
      <w:r w:rsidRPr="007C36CB">
        <w:rPr>
          <w:b/>
          <w:bCs/>
          <w:i/>
          <w:spacing w:val="-4"/>
          <w:sz w:val="24"/>
          <w:szCs w:val="24"/>
        </w:rPr>
        <w:t>.</w:t>
      </w:r>
    </w:p>
    <w:p w:rsidR="007B328A" w:rsidRPr="007C36CB" w:rsidRDefault="00E6201B" w:rsidP="00E6201B">
      <w:pPr>
        <w:pStyle w:val="af5"/>
        <w:spacing w:after="0"/>
        <w:contextualSpacing/>
        <w:rPr>
          <w:bCs/>
          <w:i/>
          <w:spacing w:val="-4"/>
          <w:sz w:val="24"/>
          <w:szCs w:val="24"/>
        </w:rPr>
      </w:pPr>
      <w:r w:rsidRPr="007C36CB">
        <w:rPr>
          <w:bCs/>
          <w:i/>
          <w:spacing w:val="-4"/>
          <w:sz w:val="24"/>
          <w:szCs w:val="24"/>
        </w:rPr>
        <w:t>Для работ (услуг), влияющих на безопасность, у Подрядчика должны быть программы обеспечения качества, включающие требования о выполнении Подрядчиком корректирующих мероприятий по результатам его проверок Заказчиком.</w:t>
      </w:r>
    </w:p>
    <w:p w:rsidR="00E6201B" w:rsidRPr="00E6201B" w:rsidRDefault="00E6201B" w:rsidP="00E6201B">
      <w:pPr>
        <w:pStyle w:val="af5"/>
        <w:contextualSpacing/>
        <w:rPr>
          <w:spacing w:val="-4"/>
          <w:sz w:val="24"/>
          <w:szCs w:val="24"/>
        </w:rPr>
      </w:pPr>
      <w:r w:rsidRPr="00E6201B">
        <w:rPr>
          <w:spacing w:val="-4"/>
          <w:sz w:val="24"/>
          <w:szCs w:val="24"/>
        </w:rPr>
        <w:t>3.3.</w:t>
      </w:r>
      <w:r w:rsidRPr="00E6201B">
        <w:rPr>
          <w:spacing w:val="-4"/>
          <w:sz w:val="24"/>
          <w:szCs w:val="24"/>
        </w:rPr>
        <w:tab/>
        <w:t xml:space="preserve">До выплаты первого авансового платежа по договору, а в случае отсутствия условия об авансах - в срок не позднее пятнадцати дней с даты заключения договора, </w:t>
      </w:r>
      <w:r w:rsidRPr="00E6201B">
        <w:rPr>
          <w:b/>
          <w:spacing w:val="-4"/>
          <w:sz w:val="24"/>
          <w:szCs w:val="24"/>
        </w:rPr>
        <w:t xml:space="preserve">Исполнитель </w:t>
      </w:r>
      <w:r w:rsidRPr="00E6201B">
        <w:rPr>
          <w:spacing w:val="-4"/>
          <w:sz w:val="24"/>
          <w:szCs w:val="24"/>
        </w:rPr>
        <w:t xml:space="preserve">обязан представить </w:t>
      </w:r>
      <w:r w:rsidRPr="00E6201B">
        <w:rPr>
          <w:b/>
          <w:spacing w:val="-4"/>
          <w:sz w:val="24"/>
          <w:szCs w:val="24"/>
        </w:rPr>
        <w:t>Заказчику</w:t>
      </w:r>
      <w:r w:rsidRPr="00E6201B">
        <w:rPr>
          <w:spacing w:val="-4"/>
          <w:sz w:val="24"/>
          <w:szCs w:val="24"/>
        </w:rPr>
        <w:t xml:space="preserve"> следующие документы:</w:t>
      </w:r>
    </w:p>
    <w:p w:rsidR="00E6201B" w:rsidRPr="00E6201B" w:rsidRDefault="00E6201B" w:rsidP="00E6201B">
      <w:pPr>
        <w:pStyle w:val="af5"/>
        <w:contextualSpacing/>
        <w:rPr>
          <w:spacing w:val="-4"/>
          <w:sz w:val="24"/>
          <w:szCs w:val="24"/>
        </w:rPr>
      </w:pPr>
      <w:r w:rsidRPr="00E6201B">
        <w:rPr>
          <w:spacing w:val="-4"/>
          <w:sz w:val="24"/>
          <w:szCs w:val="24"/>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Pr="00AE2A8D">
        <w:rPr>
          <w:b/>
          <w:spacing w:val="-4"/>
          <w:sz w:val="24"/>
          <w:szCs w:val="24"/>
        </w:rPr>
        <w:t>Исполнителя</w:t>
      </w:r>
      <w:r w:rsidRPr="00E6201B">
        <w:rPr>
          <w:spacing w:val="-4"/>
          <w:sz w:val="24"/>
          <w:szCs w:val="24"/>
        </w:rPr>
        <w:t>, определяемой по данным бухгалтерской (финансовой) отчетности за истекший период (год, квартал/полугодие/9 месяцев текущего года).</w:t>
      </w:r>
    </w:p>
    <w:p w:rsidR="00E6201B" w:rsidRPr="00E6201B" w:rsidRDefault="00E6201B" w:rsidP="00E6201B">
      <w:pPr>
        <w:pStyle w:val="af5"/>
        <w:contextualSpacing/>
        <w:rPr>
          <w:spacing w:val="-4"/>
          <w:sz w:val="24"/>
          <w:szCs w:val="24"/>
        </w:rPr>
      </w:pPr>
      <w:r w:rsidRPr="00E6201B">
        <w:rPr>
          <w:spacing w:val="-4"/>
          <w:sz w:val="24"/>
          <w:szCs w:val="24"/>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w:t>
      </w:r>
      <w:r w:rsidRPr="00AE2A8D">
        <w:rPr>
          <w:b/>
          <w:spacing w:val="-4"/>
          <w:sz w:val="24"/>
          <w:szCs w:val="24"/>
        </w:rPr>
        <w:t>Исполнитель</w:t>
      </w:r>
      <w:r w:rsidRPr="00E6201B">
        <w:rPr>
          <w:spacing w:val="-4"/>
          <w:sz w:val="24"/>
          <w:szCs w:val="24"/>
        </w:rPr>
        <w:t xml:space="preserve"> в тот же срок дополнительно представляет Заказчику:</w:t>
      </w:r>
    </w:p>
    <w:p w:rsidR="00E6201B" w:rsidRPr="00E6201B" w:rsidRDefault="00E6201B" w:rsidP="00E6201B">
      <w:pPr>
        <w:pStyle w:val="af5"/>
        <w:contextualSpacing/>
        <w:rPr>
          <w:spacing w:val="-4"/>
          <w:sz w:val="24"/>
          <w:szCs w:val="24"/>
        </w:rPr>
      </w:pPr>
      <w:r w:rsidRPr="00E6201B">
        <w:rPr>
          <w:spacing w:val="-4"/>
          <w:sz w:val="24"/>
          <w:szCs w:val="24"/>
        </w:rPr>
        <w:t>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E6201B" w:rsidRPr="00E6201B" w:rsidRDefault="00E6201B" w:rsidP="00E6201B">
      <w:pPr>
        <w:pStyle w:val="af5"/>
        <w:contextualSpacing/>
        <w:rPr>
          <w:spacing w:val="-4"/>
          <w:sz w:val="24"/>
          <w:szCs w:val="24"/>
        </w:rPr>
      </w:pPr>
      <w:r w:rsidRPr="00E6201B">
        <w:rPr>
          <w:spacing w:val="-4"/>
          <w:sz w:val="24"/>
          <w:szCs w:val="24"/>
        </w:rPr>
        <w:t xml:space="preserve">копию бухгалтерской (финансовой) отчетности за последний завершенный отчётный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AE2A8D" w:rsidRPr="00AE2A8D">
        <w:rPr>
          <w:b/>
          <w:spacing w:val="-4"/>
          <w:sz w:val="24"/>
          <w:szCs w:val="24"/>
        </w:rPr>
        <w:t>Исполнителя</w:t>
      </w:r>
      <w:r w:rsidRPr="00E6201B">
        <w:rPr>
          <w:spacing w:val="-4"/>
          <w:sz w:val="24"/>
          <w:szCs w:val="24"/>
        </w:rPr>
        <w:t>.</w:t>
      </w:r>
    </w:p>
    <w:p w:rsidR="00E6201B" w:rsidRDefault="00E6201B" w:rsidP="00E6201B">
      <w:pPr>
        <w:pStyle w:val="af5"/>
        <w:spacing w:after="0"/>
        <w:contextualSpacing/>
        <w:rPr>
          <w:spacing w:val="-4"/>
          <w:sz w:val="24"/>
          <w:szCs w:val="24"/>
        </w:rPr>
      </w:pPr>
      <w:r w:rsidRPr="00E6201B">
        <w:rPr>
          <w:spacing w:val="-4"/>
          <w:sz w:val="24"/>
          <w:szCs w:val="24"/>
        </w:rPr>
        <w:t xml:space="preserve">Настоящий договор может быть расторгнут в одностороннем порядке при непредставлении </w:t>
      </w:r>
      <w:r w:rsidR="00AE2A8D" w:rsidRPr="00AE2A8D">
        <w:rPr>
          <w:b/>
          <w:spacing w:val="-4"/>
          <w:sz w:val="24"/>
          <w:szCs w:val="24"/>
        </w:rPr>
        <w:t>Исполнителем</w:t>
      </w:r>
      <w:r w:rsidR="00AE2A8D">
        <w:rPr>
          <w:spacing w:val="-4"/>
          <w:sz w:val="24"/>
          <w:szCs w:val="24"/>
        </w:rPr>
        <w:t xml:space="preserve"> </w:t>
      </w:r>
      <w:r w:rsidRPr="00E6201B">
        <w:rPr>
          <w:spacing w:val="-4"/>
          <w:sz w:val="24"/>
          <w:szCs w:val="24"/>
        </w:rPr>
        <w:t xml:space="preserve"> документов, перечисленных в настоящем пункте, в установленный срок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00AE2A8D" w:rsidRPr="00AE2A8D">
        <w:rPr>
          <w:b/>
          <w:spacing w:val="-4"/>
          <w:sz w:val="24"/>
          <w:szCs w:val="24"/>
        </w:rPr>
        <w:t>Исполнителя</w:t>
      </w:r>
      <w:r w:rsidRPr="00E6201B">
        <w:rPr>
          <w:spacing w:val="-4"/>
          <w:sz w:val="24"/>
          <w:szCs w:val="24"/>
        </w:rPr>
        <w:t>, определяемой по данным бухгалтерской (финансовой) отчетности за истекший период (год, квартал/полугодие/9 месяцев текущего года).</w:t>
      </w:r>
    </w:p>
    <w:p w:rsidR="00AE2A8D" w:rsidRDefault="00AE2A8D" w:rsidP="00E6201B">
      <w:pPr>
        <w:pStyle w:val="af5"/>
        <w:spacing w:after="0"/>
        <w:contextualSpacing/>
        <w:rPr>
          <w:spacing w:val="-4"/>
          <w:sz w:val="24"/>
          <w:szCs w:val="24"/>
        </w:rPr>
      </w:pPr>
      <w:r w:rsidRPr="00AE2A8D">
        <w:rPr>
          <w:spacing w:val="-4"/>
          <w:sz w:val="24"/>
          <w:szCs w:val="24"/>
        </w:rPr>
        <w:t>3.4.</w:t>
      </w:r>
      <w:r w:rsidRPr="00AE2A8D">
        <w:rPr>
          <w:spacing w:val="-4"/>
          <w:sz w:val="24"/>
          <w:szCs w:val="24"/>
        </w:rPr>
        <w:tab/>
      </w:r>
      <w:r w:rsidRPr="00AE2A8D">
        <w:rPr>
          <w:b/>
          <w:spacing w:val="-4"/>
          <w:sz w:val="24"/>
          <w:szCs w:val="24"/>
        </w:rPr>
        <w:t>Заказчик</w:t>
      </w:r>
      <w:r w:rsidRPr="00AE2A8D">
        <w:rPr>
          <w:spacing w:val="-4"/>
          <w:sz w:val="24"/>
          <w:szCs w:val="24"/>
        </w:rPr>
        <w:t xml:space="preserve"> обязуется оплатить оказанные услуги по цене, указанной в пункте 2.1 настоящего договора.</w:t>
      </w:r>
    </w:p>
    <w:p w:rsidR="00AE2A8D" w:rsidRDefault="00AE2A8D" w:rsidP="00E6201B">
      <w:pPr>
        <w:pStyle w:val="af5"/>
        <w:spacing w:after="0"/>
        <w:contextualSpacing/>
        <w:rPr>
          <w:spacing w:val="-4"/>
          <w:sz w:val="24"/>
          <w:szCs w:val="24"/>
        </w:rPr>
      </w:pPr>
    </w:p>
    <w:p w:rsidR="00AE2A8D" w:rsidRPr="00E6201B" w:rsidRDefault="00AE2A8D" w:rsidP="00E6201B">
      <w:pPr>
        <w:pStyle w:val="af5"/>
        <w:spacing w:after="0"/>
        <w:contextualSpacing/>
        <w:rPr>
          <w:spacing w:val="-4"/>
          <w:sz w:val="24"/>
          <w:szCs w:val="24"/>
        </w:rPr>
      </w:pPr>
    </w:p>
    <w:p w:rsidR="007B328A" w:rsidRPr="007B328A" w:rsidRDefault="007B328A" w:rsidP="007B328A">
      <w:pPr>
        <w:pStyle w:val="af5"/>
        <w:spacing w:after="0"/>
        <w:contextualSpacing/>
        <w:rPr>
          <w:sz w:val="24"/>
          <w:szCs w:val="24"/>
        </w:rPr>
      </w:pPr>
      <w:r w:rsidRPr="007B328A">
        <w:rPr>
          <w:sz w:val="24"/>
          <w:szCs w:val="24"/>
        </w:rPr>
        <w:t>3.</w:t>
      </w:r>
      <w:r w:rsidR="00AE2A8D">
        <w:rPr>
          <w:sz w:val="24"/>
          <w:szCs w:val="24"/>
        </w:rPr>
        <w:t>5</w:t>
      </w:r>
      <w:r w:rsidRPr="007B328A">
        <w:rPr>
          <w:sz w:val="24"/>
          <w:szCs w:val="24"/>
        </w:rPr>
        <w:t>. </w:t>
      </w:r>
      <w:r w:rsidRPr="007B328A">
        <w:rPr>
          <w:b/>
          <w:bCs/>
          <w:sz w:val="24"/>
          <w:szCs w:val="24"/>
        </w:rPr>
        <w:t>Заказчик</w:t>
      </w:r>
      <w:r w:rsidRPr="007B328A">
        <w:rPr>
          <w:sz w:val="24"/>
          <w:szCs w:val="24"/>
        </w:rPr>
        <w:t xml:space="preserve"> имеет право: </w:t>
      </w:r>
    </w:p>
    <w:p w:rsidR="007B328A" w:rsidRPr="007B328A" w:rsidRDefault="007B328A" w:rsidP="007B328A">
      <w:pPr>
        <w:pStyle w:val="af5"/>
        <w:spacing w:after="0"/>
        <w:contextualSpacing/>
        <w:rPr>
          <w:sz w:val="24"/>
          <w:szCs w:val="24"/>
        </w:rPr>
      </w:pPr>
      <w:r w:rsidRPr="007B328A">
        <w:rPr>
          <w:sz w:val="24"/>
          <w:szCs w:val="24"/>
        </w:rPr>
        <w:t xml:space="preserve">3.3.1. Во всякое время проверять ход и качество услуг, оказываемых </w:t>
      </w:r>
      <w:r w:rsidRPr="007B328A">
        <w:rPr>
          <w:b/>
          <w:bCs/>
          <w:sz w:val="24"/>
          <w:szCs w:val="24"/>
        </w:rPr>
        <w:t>Исполнителем</w:t>
      </w:r>
      <w:r w:rsidRPr="007B328A">
        <w:rPr>
          <w:sz w:val="24"/>
          <w:szCs w:val="24"/>
        </w:rPr>
        <w:t>, не вмешиваясь в его деятельность.</w:t>
      </w:r>
    </w:p>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pacing w:val="-4"/>
          <w:sz w:val="24"/>
          <w:szCs w:val="24"/>
        </w:rPr>
        <w:t xml:space="preserve">3.3.2.. Отказаться от исполнения договора в любое время до подписания акта сдачи-приемки </w:t>
      </w:r>
      <w:r w:rsidRPr="007B328A">
        <w:rPr>
          <w:rFonts w:ascii="Times New Roman" w:hAnsi="Times New Roman" w:cs="Times New Roman"/>
          <w:sz w:val="24"/>
          <w:szCs w:val="24"/>
        </w:rPr>
        <w:t>оказанных услуг</w:t>
      </w:r>
      <w:r w:rsidRPr="007B328A">
        <w:rPr>
          <w:rFonts w:ascii="Times New Roman" w:hAnsi="Times New Roman" w:cs="Times New Roman"/>
          <w:spacing w:val="-4"/>
          <w:sz w:val="24"/>
          <w:szCs w:val="24"/>
        </w:rPr>
        <w:t xml:space="preserve">, уплатив </w:t>
      </w:r>
      <w:r w:rsidRPr="007B328A">
        <w:rPr>
          <w:rFonts w:ascii="Times New Roman" w:hAnsi="Times New Roman" w:cs="Times New Roman"/>
          <w:b/>
          <w:spacing w:val="-4"/>
          <w:sz w:val="24"/>
          <w:szCs w:val="24"/>
        </w:rPr>
        <w:t>Исполнителю</w:t>
      </w:r>
      <w:r w:rsidRPr="007B328A">
        <w:rPr>
          <w:rFonts w:ascii="Times New Roman" w:hAnsi="Times New Roman" w:cs="Times New Roman"/>
          <w:spacing w:val="-4"/>
          <w:sz w:val="24"/>
          <w:szCs w:val="24"/>
        </w:rPr>
        <w:t xml:space="preserve"> часть установленной цены за фактически </w:t>
      </w:r>
      <w:r w:rsidRPr="007B328A">
        <w:rPr>
          <w:rFonts w:ascii="Times New Roman" w:hAnsi="Times New Roman" w:cs="Times New Roman"/>
          <w:sz w:val="24"/>
          <w:szCs w:val="24"/>
        </w:rPr>
        <w:t>оказанные услуги, оказанные</w:t>
      </w:r>
      <w:r w:rsidRPr="007B328A">
        <w:rPr>
          <w:rFonts w:ascii="Times New Roman" w:hAnsi="Times New Roman" w:cs="Times New Roman"/>
          <w:spacing w:val="-4"/>
          <w:sz w:val="24"/>
          <w:szCs w:val="24"/>
        </w:rPr>
        <w:t xml:space="preserve"> до получения извещения об отказе </w:t>
      </w:r>
      <w:r w:rsidRPr="007B328A">
        <w:rPr>
          <w:rFonts w:ascii="Times New Roman" w:hAnsi="Times New Roman" w:cs="Times New Roman"/>
          <w:b/>
          <w:spacing w:val="-4"/>
          <w:sz w:val="24"/>
          <w:szCs w:val="24"/>
        </w:rPr>
        <w:t>Заказчика</w:t>
      </w:r>
      <w:r w:rsidRPr="007B328A">
        <w:rPr>
          <w:rFonts w:ascii="Times New Roman" w:hAnsi="Times New Roman" w:cs="Times New Roman"/>
          <w:spacing w:val="-4"/>
          <w:sz w:val="24"/>
          <w:szCs w:val="24"/>
        </w:rPr>
        <w:t xml:space="preserve"> от исполнения договора.</w:t>
      </w:r>
    </w:p>
    <w:p w:rsidR="007B328A" w:rsidRPr="007B328A" w:rsidRDefault="007B328A" w:rsidP="007B328A">
      <w:pPr>
        <w:pStyle w:val="af5"/>
        <w:spacing w:after="0"/>
        <w:rPr>
          <w:b/>
          <w:sz w:val="24"/>
          <w:szCs w:val="24"/>
        </w:rPr>
      </w:pPr>
    </w:p>
    <w:p w:rsidR="007B328A" w:rsidRPr="007B328A" w:rsidRDefault="007B328A" w:rsidP="007B328A">
      <w:pPr>
        <w:pStyle w:val="af5"/>
        <w:spacing w:after="0"/>
        <w:rPr>
          <w:b/>
          <w:sz w:val="24"/>
          <w:szCs w:val="24"/>
        </w:rPr>
      </w:pPr>
      <w:r w:rsidRPr="007B328A">
        <w:rPr>
          <w:b/>
          <w:sz w:val="24"/>
          <w:szCs w:val="24"/>
        </w:rPr>
        <w:t>4. Порядок приема и передачи оказываемых услуг.</w:t>
      </w:r>
    </w:p>
    <w:p w:rsidR="007B328A" w:rsidRPr="007B328A" w:rsidRDefault="007B328A" w:rsidP="007B328A">
      <w:pPr>
        <w:pStyle w:val="af5"/>
        <w:spacing w:after="0"/>
        <w:rPr>
          <w:b/>
          <w:sz w:val="24"/>
          <w:szCs w:val="24"/>
        </w:rPr>
      </w:pPr>
    </w:p>
    <w:p w:rsidR="007B328A" w:rsidRPr="007B328A" w:rsidRDefault="007B328A" w:rsidP="007B328A">
      <w:pPr>
        <w:tabs>
          <w:tab w:val="left" w:pos="-1800"/>
        </w:tabs>
        <w:rPr>
          <w:rFonts w:ascii="Times New Roman" w:hAnsi="Times New Roman" w:cs="Times New Roman"/>
          <w:sz w:val="24"/>
          <w:szCs w:val="24"/>
        </w:rPr>
      </w:pPr>
      <w:r w:rsidRPr="007B328A">
        <w:rPr>
          <w:rFonts w:ascii="Times New Roman" w:hAnsi="Times New Roman" w:cs="Times New Roman"/>
          <w:sz w:val="24"/>
          <w:szCs w:val="24"/>
        </w:rPr>
        <w:t>4.1. Прием и передача оказанных услуг</w:t>
      </w:r>
      <w:r w:rsidRPr="007B328A">
        <w:rPr>
          <w:rFonts w:ascii="Times New Roman" w:hAnsi="Times New Roman" w:cs="Times New Roman"/>
          <w:b/>
          <w:sz w:val="24"/>
          <w:szCs w:val="24"/>
        </w:rPr>
        <w:t xml:space="preserve"> </w:t>
      </w:r>
      <w:r w:rsidRPr="007B328A">
        <w:rPr>
          <w:rFonts w:ascii="Times New Roman" w:hAnsi="Times New Roman" w:cs="Times New Roman"/>
          <w:sz w:val="24"/>
          <w:szCs w:val="24"/>
        </w:rPr>
        <w:t xml:space="preserve">осуществляются в соответствии с требованиями Технического задания. Перечень документации, подлежащей оформлению и передаче </w:t>
      </w:r>
      <w:r w:rsidRPr="007B328A">
        <w:rPr>
          <w:rFonts w:ascii="Times New Roman" w:hAnsi="Times New Roman" w:cs="Times New Roman"/>
          <w:b/>
          <w:sz w:val="24"/>
          <w:szCs w:val="24"/>
        </w:rPr>
        <w:t>Исполнителем Заказчику</w:t>
      </w:r>
      <w:r w:rsidRPr="007B328A">
        <w:rPr>
          <w:rFonts w:ascii="Times New Roman" w:hAnsi="Times New Roman" w:cs="Times New Roman"/>
          <w:sz w:val="24"/>
          <w:szCs w:val="24"/>
        </w:rPr>
        <w:t xml:space="preserve"> на отдельных этапах выполнения договора, определяется Календарным планом и Техническим заданием.</w:t>
      </w:r>
    </w:p>
    <w:p w:rsidR="007B328A" w:rsidRPr="007B328A" w:rsidRDefault="007B328A" w:rsidP="007B328A">
      <w:pPr>
        <w:tabs>
          <w:tab w:val="left" w:pos="-1134"/>
        </w:tabs>
        <w:rPr>
          <w:rFonts w:ascii="Times New Roman" w:hAnsi="Times New Roman" w:cs="Times New Roman"/>
          <w:sz w:val="24"/>
          <w:szCs w:val="24"/>
        </w:rPr>
      </w:pPr>
      <w:r w:rsidRPr="007B328A">
        <w:rPr>
          <w:rFonts w:ascii="Times New Roman" w:hAnsi="Times New Roman" w:cs="Times New Roman"/>
          <w:sz w:val="24"/>
          <w:szCs w:val="24"/>
        </w:rPr>
        <w:t xml:space="preserve">4.2. Передача документации, оформленной в установленном настоящим договором порядке, осуществляется сопроводительными документами </w:t>
      </w:r>
      <w:r w:rsidRPr="007B328A">
        <w:rPr>
          <w:rFonts w:ascii="Times New Roman" w:hAnsi="Times New Roman" w:cs="Times New Roman"/>
          <w:b/>
          <w:sz w:val="24"/>
          <w:szCs w:val="24"/>
        </w:rPr>
        <w:t>Исполнителя</w:t>
      </w:r>
      <w:r w:rsidRPr="007B328A">
        <w:rPr>
          <w:rFonts w:ascii="Times New Roman" w:hAnsi="Times New Roman" w:cs="Times New Roman"/>
          <w:sz w:val="24"/>
          <w:szCs w:val="24"/>
        </w:rPr>
        <w:t>.</w:t>
      </w:r>
    </w:p>
    <w:p w:rsidR="007B328A" w:rsidRPr="007B328A" w:rsidRDefault="007B328A" w:rsidP="007B328A">
      <w:pPr>
        <w:tabs>
          <w:tab w:val="left" w:pos="-1276"/>
        </w:tabs>
        <w:rPr>
          <w:rFonts w:ascii="Times New Roman" w:hAnsi="Times New Roman" w:cs="Times New Roman"/>
          <w:sz w:val="24"/>
          <w:szCs w:val="24"/>
        </w:rPr>
      </w:pPr>
      <w:r w:rsidRPr="007B328A">
        <w:rPr>
          <w:rFonts w:ascii="Times New Roman" w:hAnsi="Times New Roman" w:cs="Times New Roman"/>
          <w:sz w:val="24"/>
          <w:szCs w:val="24"/>
        </w:rPr>
        <w:t>4.3. При окончании оказания услуг</w:t>
      </w:r>
      <w:r w:rsidRPr="00B409C8">
        <w:rPr>
          <w:rFonts w:ascii="Times New Roman" w:hAnsi="Times New Roman" w:cs="Times New Roman"/>
          <w:sz w:val="24"/>
          <w:szCs w:val="24"/>
        </w:rPr>
        <w:t xml:space="preserve"> </w:t>
      </w:r>
      <w:r w:rsidR="00B409C8" w:rsidRPr="00B409C8">
        <w:rPr>
          <w:rFonts w:ascii="Times New Roman" w:hAnsi="Times New Roman" w:cs="Times New Roman"/>
          <w:sz w:val="24"/>
          <w:szCs w:val="24"/>
        </w:rPr>
        <w:t>Исполнитель представляет Заказчику акт сдачи-приемки выполненных работ с приложением к нему счета-фактуры, аннотационного отчета и комплекта документации, предусмотренного Календарным планом и Программой работ (Техническим заданием)</w:t>
      </w:r>
      <w:r w:rsidRPr="007B328A">
        <w:rPr>
          <w:rFonts w:ascii="Times New Roman" w:hAnsi="Times New Roman" w:cs="Times New Roman"/>
          <w:sz w:val="24"/>
          <w:szCs w:val="24"/>
        </w:rPr>
        <w:t>.</w:t>
      </w:r>
    </w:p>
    <w:p w:rsidR="007B328A" w:rsidRPr="007B328A" w:rsidRDefault="007B328A" w:rsidP="007B328A">
      <w:pPr>
        <w:tabs>
          <w:tab w:val="left" w:pos="-1701"/>
        </w:tabs>
        <w:rPr>
          <w:rFonts w:ascii="Times New Roman" w:hAnsi="Times New Roman" w:cs="Times New Roman"/>
          <w:sz w:val="24"/>
          <w:szCs w:val="24"/>
        </w:rPr>
      </w:pPr>
      <w:r w:rsidRPr="007B328A">
        <w:rPr>
          <w:rFonts w:ascii="Times New Roman" w:hAnsi="Times New Roman" w:cs="Times New Roman"/>
          <w:sz w:val="24"/>
          <w:szCs w:val="24"/>
        </w:rPr>
        <w:t>4.4.</w:t>
      </w:r>
      <w:r w:rsidRPr="007B328A">
        <w:rPr>
          <w:rFonts w:ascii="Times New Roman" w:hAnsi="Times New Roman" w:cs="Times New Roman"/>
          <w:b/>
          <w:sz w:val="24"/>
          <w:szCs w:val="24"/>
        </w:rPr>
        <w:t xml:space="preserve"> Заказчик</w:t>
      </w:r>
      <w:r w:rsidRPr="007B328A">
        <w:rPr>
          <w:rFonts w:ascii="Times New Roman" w:hAnsi="Times New Roman" w:cs="Times New Roman"/>
          <w:sz w:val="24"/>
          <w:szCs w:val="24"/>
        </w:rPr>
        <w:t xml:space="preserve"> в течение 10 дней со дня получения акта сдачи-приемки оказанных услуг</w:t>
      </w:r>
      <w:r w:rsidRPr="007B328A">
        <w:rPr>
          <w:rFonts w:ascii="Times New Roman" w:hAnsi="Times New Roman" w:cs="Times New Roman"/>
          <w:b/>
          <w:sz w:val="24"/>
          <w:szCs w:val="24"/>
        </w:rPr>
        <w:t xml:space="preserve"> </w:t>
      </w:r>
      <w:r w:rsidRPr="007B328A">
        <w:rPr>
          <w:rFonts w:ascii="Times New Roman" w:hAnsi="Times New Roman" w:cs="Times New Roman"/>
          <w:sz w:val="24"/>
          <w:szCs w:val="24"/>
        </w:rPr>
        <w:t xml:space="preserve">и документации, </w:t>
      </w:r>
      <w:bookmarkStart w:id="3" w:name="OLE_LINK8"/>
      <w:bookmarkStart w:id="4" w:name="OLE_LINK9"/>
      <w:r w:rsidRPr="007B328A">
        <w:rPr>
          <w:rFonts w:ascii="Times New Roman" w:hAnsi="Times New Roman" w:cs="Times New Roman"/>
          <w:sz w:val="24"/>
          <w:szCs w:val="24"/>
        </w:rPr>
        <w:t>указанной в пункте 4.3 настоящего договора</w:t>
      </w:r>
      <w:bookmarkEnd w:id="3"/>
      <w:bookmarkEnd w:id="4"/>
      <w:r w:rsidRPr="007B328A">
        <w:rPr>
          <w:rFonts w:ascii="Times New Roman" w:hAnsi="Times New Roman" w:cs="Times New Roman"/>
          <w:sz w:val="24"/>
          <w:szCs w:val="24"/>
        </w:rPr>
        <w:t xml:space="preserve">, обязан направить </w:t>
      </w:r>
      <w:r w:rsidRPr="007B328A">
        <w:rPr>
          <w:rFonts w:ascii="Times New Roman" w:hAnsi="Times New Roman" w:cs="Times New Roman"/>
          <w:b/>
          <w:sz w:val="24"/>
          <w:szCs w:val="24"/>
        </w:rPr>
        <w:t>Исполнителю</w:t>
      </w:r>
      <w:r w:rsidRPr="007B328A">
        <w:rPr>
          <w:rFonts w:ascii="Times New Roman" w:hAnsi="Times New Roman" w:cs="Times New Roman"/>
          <w:sz w:val="24"/>
          <w:szCs w:val="24"/>
        </w:rPr>
        <w:t xml:space="preserve"> подписанный акт или мотивированный отказ от приема оказанных услуг.</w:t>
      </w:r>
    </w:p>
    <w:p w:rsid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 xml:space="preserve">4.5. В случае досрочного оказания услуг по договору </w:t>
      </w:r>
      <w:r w:rsidRPr="007B328A">
        <w:rPr>
          <w:rFonts w:ascii="Times New Roman" w:hAnsi="Times New Roman" w:cs="Times New Roman"/>
          <w:b/>
          <w:sz w:val="24"/>
          <w:szCs w:val="24"/>
        </w:rPr>
        <w:t>Заказчик</w:t>
      </w:r>
      <w:r w:rsidRPr="007B328A">
        <w:rPr>
          <w:rFonts w:ascii="Times New Roman" w:hAnsi="Times New Roman" w:cs="Times New Roman"/>
          <w:sz w:val="24"/>
          <w:szCs w:val="24"/>
        </w:rPr>
        <w:t xml:space="preserve"> вправе досрочно принять и оплатить услуги.</w:t>
      </w:r>
    </w:p>
    <w:p w:rsidR="007B328A" w:rsidRPr="007B328A" w:rsidRDefault="00974B8F" w:rsidP="00AE2A8D">
      <w:pPr>
        <w:pStyle w:val="af5"/>
        <w:spacing w:after="0"/>
        <w:ind w:firstLine="426"/>
        <w:rPr>
          <w:sz w:val="24"/>
          <w:szCs w:val="24"/>
        </w:rPr>
      </w:pPr>
      <w:r w:rsidRPr="00661A92">
        <w:rPr>
          <w:sz w:val="24"/>
          <w:szCs w:val="24"/>
        </w:rPr>
        <w:t>4.</w:t>
      </w:r>
      <w:r>
        <w:rPr>
          <w:sz w:val="24"/>
          <w:szCs w:val="24"/>
        </w:rPr>
        <w:t>6</w:t>
      </w:r>
      <w:r w:rsidRPr="00661A92">
        <w:rPr>
          <w:sz w:val="24"/>
          <w:szCs w:val="24"/>
        </w:rPr>
        <w:t>   </w:t>
      </w:r>
      <w:r w:rsidR="007B328A" w:rsidRPr="007B328A">
        <w:rPr>
          <w:sz w:val="24"/>
          <w:szCs w:val="24"/>
        </w:rPr>
        <w:t xml:space="preserve">Отказ </w:t>
      </w:r>
      <w:r w:rsidR="007B328A" w:rsidRPr="007B328A">
        <w:rPr>
          <w:b/>
          <w:sz w:val="24"/>
          <w:szCs w:val="24"/>
        </w:rPr>
        <w:t>Заказчика</w:t>
      </w:r>
      <w:r w:rsidR="007B328A" w:rsidRPr="007B328A">
        <w:rPr>
          <w:sz w:val="24"/>
          <w:szCs w:val="24"/>
        </w:rPr>
        <w:t xml:space="preserve"> от приема оказанных услуг</w:t>
      </w:r>
      <w:r w:rsidR="007B328A" w:rsidRPr="007B328A">
        <w:rPr>
          <w:b/>
          <w:sz w:val="24"/>
          <w:szCs w:val="24"/>
        </w:rPr>
        <w:t xml:space="preserve"> </w:t>
      </w:r>
      <w:r w:rsidR="007B328A" w:rsidRPr="007B328A">
        <w:rPr>
          <w:sz w:val="24"/>
          <w:szCs w:val="24"/>
        </w:rPr>
        <w:t xml:space="preserve">составляется в письменной форме и содержит перечень необходимых доработок и сроков их выполнения. Доработка производится за счет </w:t>
      </w:r>
      <w:r w:rsidR="007B328A" w:rsidRPr="007B328A">
        <w:rPr>
          <w:b/>
          <w:sz w:val="24"/>
          <w:szCs w:val="24"/>
        </w:rPr>
        <w:t>Исполнителя</w:t>
      </w:r>
      <w:r w:rsidR="007B328A" w:rsidRPr="007B328A">
        <w:rPr>
          <w:sz w:val="24"/>
          <w:szCs w:val="24"/>
        </w:rPr>
        <w:t>.</w:t>
      </w:r>
    </w:p>
    <w:p w:rsidR="007B328A" w:rsidRPr="007B328A" w:rsidRDefault="00974B8F" w:rsidP="007B328A">
      <w:pPr>
        <w:rPr>
          <w:rFonts w:ascii="Times New Roman" w:hAnsi="Times New Roman" w:cs="Times New Roman"/>
          <w:sz w:val="24"/>
          <w:szCs w:val="24"/>
        </w:rPr>
      </w:pPr>
      <w:r>
        <w:rPr>
          <w:rFonts w:ascii="Times New Roman" w:hAnsi="Times New Roman" w:cs="Times New Roman"/>
          <w:sz w:val="24"/>
          <w:szCs w:val="24"/>
        </w:rPr>
        <w:t>4.</w:t>
      </w:r>
      <w:r w:rsidR="00A80843">
        <w:rPr>
          <w:rFonts w:ascii="Times New Roman" w:hAnsi="Times New Roman" w:cs="Times New Roman"/>
          <w:sz w:val="24"/>
          <w:szCs w:val="24"/>
        </w:rPr>
        <w:t>7</w:t>
      </w:r>
      <w:r w:rsidR="007B328A" w:rsidRPr="007B328A">
        <w:rPr>
          <w:rFonts w:ascii="Times New Roman" w:hAnsi="Times New Roman" w:cs="Times New Roman"/>
          <w:sz w:val="24"/>
          <w:szCs w:val="24"/>
        </w:rPr>
        <w:t xml:space="preserve">. Если в процессе оказания услуг выявляется неизбежность получения отрицательного результата или нецелесообразность дальнейшего оказания услуг, </w:t>
      </w:r>
      <w:r w:rsidR="007B328A" w:rsidRPr="007B328A">
        <w:rPr>
          <w:rFonts w:ascii="Times New Roman" w:hAnsi="Times New Roman" w:cs="Times New Roman"/>
          <w:b/>
          <w:sz w:val="24"/>
          <w:szCs w:val="24"/>
        </w:rPr>
        <w:t>Исполнитель</w:t>
      </w:r>
      <w:r w:rsidR="007B328A" w:rsidRPr="007B328A">
        <w:rPr>
          <w:rFonts w:ascii="Times New Roman" w:hAnsi="Times New Roman" w:cs="Times New Roman"/>
          <w:sz w:val="24"/>
          <w:szCs w:val="24"/>
        </w:rPr>
        <w:t xml:space="preserve"> обязан приостановить их, поставив об этом в известность </w:t>
      </w:r>
      <w:r w:rsidR="007B328A" w:rsidRPr="007B328A">
        <w:rPr>
          <w:rFonts w:ascii="Times New Roman" w:hAnsi="Times New Roman" w:cs="Times New Roman"/>
          <w:b/>
          <w:sz w:val="24"/>
          <w:szCs w:val="24"/>
        </w:rPr>
        <w:t>Заказчика</w:t>
      </w:r>
      <w:r w:rsidR="007B328A" w:rsidRPr="007B328A">
        <w:rPr>
          <w:rFonts w:ascii="Times New Roman" w:hAnsi="Times New Roman" w:cs="Times New Roman"/>
          <w:sz w:val="24"/>
          <w:szCs w:val="24"/>
        </w:rPr>
        <w:t xml:space="preserve"> в 3-х дневный срок после  приостановки оказания услуг.</w:t>
      </w:r>
    </w:p>
    <w:p w:rsidR="007B328A" w:rsidRPr="007B328A" w:rsidRDefault="007B328A" w:rsidP="007B328A">
      <w:pPr>
        <w:rPr>
          <w:rFonts w:ascii="Times New Roman" w:hAnsi="Times New Roman" w:cs="Times New Roman"/>
          <w:sz w:val="24"/>
          <w:szCs w:val="24"/>
        </w:rPr>
      </w:pPr>
    </w:p>
    <w:p w:rsidR="00A80843" w:rsidRPr="00A80843" w:rsidRDefault="00A80843" w:rsidP="00A80843">
      <w:pPr>
        <w:pStyle w:val="af5"/>
        <w:contextualSpacing/>
        <w:rPr>
          <w:b/>
          <w:bCs/>
          <w:sz w:val="24"/>
          <w:szCs w:val="24"/>
        </w:rPr>
      </w:pPr>
      <w:r>
        <w:rPr>
          <w:b/>
          <w:bCs/>
          <w:sz w:val="24"/>
          <w:szCs w:val="24"/>
        </w:rPr>
        <w:t xml:space="preserve">5. </w:t>
      </w:r>
      <w:r w:rsidRPr="00A80843">
        <w:rPr>
          <w:b/>
          <w:bCs/>
          <w:sz w:val="24"/>
          <w:szCs w:val="24"/>
        </w:rPr>
        <w:t>Обеспечение договора</w:t>
      </w:r>
    </w:p>
    <w:p w:rsidR="000F074D" w:rsidRPr="00A80843" w:rsidRDefault="00A80843" w:rsidP="00A80843">
      <w:pPr>
        <w:pStyle w:val="af5"/>
        <w:spacing w:after="0"/>
        <w:contextualSpacing/>
        <w:rPr>
          <w:bCs/>
          <w:sz w:val="24"/>
          <w:szCs w:val="24"/>
        </w:rPr>
      </w:pPr>
      <w:r w:rsidRPr="00A80843">
        <w:rPr>
          <w:bCs/>
          <w:sz w:val="24"/>
          <w:szCs w:val="24"/>
        </w:rPr>
        <w:t>(банковская гарантия или поручительство)</w:t>
      </w:r>
    </w:p>
    <w:p w:rsidR="00BA72F7" w:rsidRDefault="00BA72F7" w:rsidP="007B328A">
      <w:pPr>
        <w:pStyle w:val="af5"/>
        <w:spacing w:after="0"/>
        <w:rPr>
          <w:bCs/>
          <w:sz w:val="24"/>
          <w:szCs w:val="24"/>
        </w:rPr>
      </w:pPr>
    </w:p>
    <w:p w:rsidR="00BA72F7" w:rsidRPr="00BA72F7" w:rsidRDefault="00BA72F7" w:rsidP="007B328A">
      <w:pPr>
        <w:pStyle w:val="af5"/>
        <w:spacing w:after="0"/>
        <w:rPr>
          <w:bCs/>
          <w:sz w:val="24"/>
          <w:szCs w:val="24"/>
        </w:rPr>
      </w:pPr>
      <w:r w:rsidRPr="00BA72F7">
        <w:rPr>
          <w:bCs/>
          <w:sz w:val="24"/>
          <w:szCs w:val="24"/>
        </w:rPr>
        <w:t xml:space="preserve">5.1. Обеспечение договора не требуется </w:t>
      </w:r>
    </w:p>
    <w:p w:rsidR="00BA72F7" w:rsidRDefault="00BA72F7" w:rsidP="007B328A">
      <w:pPr>
        <w:pStyle w:val="af5"/>
        <w:spacing w:after="0"/>
        <w:rPr>
          <w:b/>
          <w:bCs/>
          <w:sz w:val="24"/>
          <w:szCs w:val="24"/>
        </w:rPr>
      </w:pPr>
    </w:p>
    <w:p w:rsidR="007B328A" w:rsidRPr="007B328A" w:rsidRDefault="00A80843" w:rsidP="007B328A">
      <w:pPr>
        <w:pStyle w:val="af5"/>
        <w:spacing w:after="0"/>
        <w:rPr>
          <w:b/>
          <w:bCs/>
          <w:sz w:val="24"/>
          <w:szCs w:val="24"/>
        </w:rPr>
      </w:pPr>
      <w:r>
        <w:rPr>
          <w:b/>
          <w:bCs/>
          <w:sz w:val="24"/>
          <w:szCs w:val="24"/>
        </w:rPr>
        <w:t>6</w:t>
      </w:r>
      <w:r w:rsidR="000F074D">
        <w:rPr>
          <w:b/>
          <w:bCs/>
          <w:sz w:val="24"/>
          <w:szCs w:val="24"/>
        </w:rPr>
        <w:t>. </w:t>
      </w:r>
      <w:r w:rsidR="007B328A" w:rsidRPr="007B328A">
        <w:rPr>
          <w:b/>
          <w:bCs/>
          <w:sz w:val="24"/>
          <w:szCs w:val="24"/>
        </w:rPr>
        <w:t>Прочие условия</w:t>
      </w:r>
    </w:p>
    <w:p w:rsidR="007B328A" w:rsidRPr="007B328A" w:rsidRDefault="007B328A" w:rsidP="007B328A">
      <w:pPr>
        <w:pStyle w:val="af5"/>
        <w:spacing w:after="0"/>
        <w:rPr>
          <w:b/>
          <w:bCs/>
          <w:sz w:val="24"/>
          <w:szCs w:val="24"/>
        </w:rPr>
      </w:pPr>
    </w:p>
    <w:p w:rsidR="007B328A" w:rsidRPr="007B328A" w:rsidRDefault="00A80843" w:rsidP="007B328A">
      <w:pPr>
        <w:rPr>
          <w:rFonts w:ascii="Times New Roman" w:hAnsi="Times New Roman" w:cs="Times New Roman"/>
          <w:b/>
          <w:sz w:val="24"/>
          <w:szCs w:val="24"/>
        </w:rPr>
      </w:pPr>
      <w:r>
        <w:rPr>
          <w:rFonts w:ascii="Times New Roman" w:hAnsi="Times New Roman" w:cs="Times New Roman"/>
          <w:sz w:val="24"/>
          <w:szCs w:val="24"/>
        </w:rPr>
        <w:t>6</w:t>
      </w:r>
      <w:r w:rsidR="007B328A" w:rsidRPr="007B328A">
        <w:rPr>
          <w:rFonts w:ascii="Times New Roman" w:hAnsi="Times New Roman" w:cs="Times New Roman"/>
          <w:sz w:val="24"/>
          <w:szCs w:val="24"/>
        </w:rPr>
        <w:t xml:space="preserve">.1. Право собственности на результаты оказания услуг принадлежит </w:t>
      </w:r>
      <w:r w:rsidR="007B328A" w:rsidRPr="007B328A">
        <w:rPr>
          <w:rFonts w:ascii="Times New Roman" w:hAnsi="Times New Roman" w:cs="Times New Roman"/>
          <w:b/>
          <w:sz w:val="24"/>
          <w:szCs w:val="24"/>
        </w:rPr>
        <w:t>Заказчику</w:t>
      </w:r>
      <w:r w:rsidR="007B328A" w:rsidRPr="007B328A">
        <w:rPr>
          <w:rFonts w:ascii="Times New Roman" w:hAnsi="Times New Roman" w:cs="Times New Roman"/>
          <w:sz w:val="24"/>
          <w:szCs w:val="24"/>
        </w:rPr>
        <w:t xml:space="preserve"> и не может быть использовано </w:t>
      </w:r>
      <w:r w:rsidR="007B328A" w:rsidRPr="007B328A">
        <w:rPr>
          <w:rFonts w:ascii="Times New Roman" w:hAnsi="Times New Roman" w:cs="Times New Roman"/>
          <w:b/>
          <w:sz w:val="24"/>
          <w:szCs w:val="24"/>
        </w:rPr>
        <w:t>Исполнителем</w:t>
      </w:r>
      <w:r w:rsidR="007B328A" w:rsidRPr="007B328A">
        <w:rPr>
          <w:rFonts w:ascii="Times New Roman" w:hAnsi="Times New Roman" w:cs="Times New Roman"/>
          <w:sz w:val="24"/>
          <w:szCs w:val="24"/>
        </w:rPr>
        <w:t xml:space="preserve"> без согласования с </w:t>
      </w:r>
      <w:r w:rsidR="007B328A" w:rsidRPr="007B328A">
        <w:rPr>
          <w:rFonts w:ascii="Times New Roman" w:hAnsi="Times New Roman" w:cs="Times New Roman"/>
          <w:b/>
          <w:sz w:val="24"/>
          <w:szCs w:val="24"/>
        </w:rPr>
        <w:t>Заказчиком.</w:t>
      </w:r>
    </w:p>
    <w:p w:rsidR="007B328A" w:rsidRPr="007B328A" w:rsidRDefault="00A80843" w:rsidP="007B328A">
      <w:pPr>
        <w:pStyle w:val="af5"/>
        <w:spacing w:after="0"/>
        <w:rPr>
          <w:sz w:val="24"/>
          <w:szCs w:val="24"/>
        </w:rPr>
      </w:pPr>
      <w:r>
        <w:rPr>
          <w:sz w:val="24"/>
          <w:szCs w:val="24"/>
        </w:rPr>
        <w:t>6</w:t>
      </w:r>
      <w:r w:rsidR="007B328A" w:rsidRPr="007B328A">
        <w:rPr>
          <w:sz w:val="24"/>
          <w:szCs w:val="24"/>
        </w:rPr>
        <w:t>.2. Стороны обязаны обеспечить конфиденциальность сведений, касающихся предмета договора, хода его исполнения и полученных результатов.</w:t>
      </w:r>
    </w:p>
    <w:p w:rsidR="00AE2A8D" w:rsidRDefault="00A80843" w:rsidP="00AE2A8D">
      <w:pPr>
        <w:pStyle w:val="af5"/>
        <w:spacing w:after="0"/>
        <w:rPr>
          <w:sz w:val="24"/>
          <w:szCs w:val="24"/>
        </w:rPr>
      </w:pPr>
      <w:r>
        <w:rPr>
          <w:sz w:val="24"/>
          <w:szCs w:val="24"/>
        </w:rPr>
        <w:t>6</w:t>
      </w:r>
      <w:r w:rsidR="007B328A" w:rsidRPr="007B328A">
        <w:rPr>
          <w:sz w:val="24"/>
          <w:szCs w:val="24"/>
        </w:rPr>
        <w:t xml:space="preserve">.3. Исполнитель передает Заказчику сведения в отношении всей цепочки собственников и руководителей, включая бенефициаров (в том числе конечных) Исполнителя в соответствии с </w:t>
      </w:r>
      <w:r w:rsidR="007B328A" w:rsidRPr="007B328A">
        <w:rPr>
          <w:color w:val="000000"/>
          <w:sz w:val="24"/>
          <w:szCs w:val="24"/>
        </w:rPr>
        <w:t xml:space="preserve">Соглашением о предоставлении сведений в отношении всей цепочки собственников и руководителей, включая бенефициаров (в том числе конечных) (Приложение </w:t>
      </w:r>
      <w:r w:rsidR="007C36CB">
        <w:rPr>
          <w:color w:val="000000"/>
          <w:sz w:val="24"/>
          <w:szCs w:val="24"/>
        </w:rPr>
        <w:t>5</w:t>
      </w:r>
      <w:r w:rsidR="007B328A" w:rsidRPr="007B328A">
        <w:rPr>
          <w:color w:val="000000"/>
          <w:sz w:val="24"/>
          <w:szCs w:val="24"/>
        </w:rPr>
        <w:t>).</w:t>
      </w:r>
    </w:p>
    <w:p w:rsidR="00BF463A" w:rsidRPr="00974B8F" w:rsidRDefault="00BF463A" w:rsidP="00613CD4">
      <w:pPr>
        <w:pStyle w:val="15"/>
        <w:ind w:firstLine="426"/>
        <w:rPr>
          <w:rFonts w:ascii="Times New Roman" w:hAnsi="Times New Roman"/>
          <w:szCs w:val="24"/>
        </w:rPr>
      </w:pPr>
    </w:p>
    <w:p w:rsidR="007B328A" w:rsidRPr="007B328A" w:rsidRDefault="00A80843" w:rsidP="007B328A">
      <w:pPr>
        <w:rPr>
          <w:rFonts w:ascii="Times New Roman" w:hAnsi="Times New Roman" w:cs="Times New Roman"/>
          <w:b/>
          <w:sz w:val="24"/>
          <w:szCs w:val="24"/>
        </w:rPr>
      </w:pPr>
      <w:r>
        <w:rPr>
          <w:rFonts w:ascii="Times New Roman" w:hAnsi="Times New Roman" w:cs="Times New Roman"/>
          <w:b/>
          <w:sz w:val="24"/>
          <w:szCs w:val="24"/>
        </w:rPr>
        <w:t>7</w:t>
      </w:r>
      <w:r w:rsidR="007B328A" w:rsidRPr="007B328A">
        <w:rPr>
          <w:rFonts w:ascii="Times New Roman" w:hAnsi="Times New Roman" w:cs="Times New Roman"/>
          <w:b/>
          <w:sz w:val="24"/>
          <w:szCs w:val="24"/>
        </w:rPr>
        <w:t>. Ответственность сторон.</w:t>
      </w:r>
    </w:p>
    <w:p w:rsidR="007B328A" w:rsidRPr="007B328A" w:rsidRDefault="007B328A" w:rsidP="007B328A">
      <w:pPr>
        <w:rPr>
          <w:rFonts w:ascii="Times New Roman" w:hAnsi="Times New Roman" w:cs="Times New Roman"/>
          <w:b/>
          <w:sz w:val="24"/>
          <w:szCs w:val="24"/>
        </w:rPr>
      </w:pPr>
    </w:p>
    <w:p w:rsidR="007B328A" w:rsidRPr="007B328A" w:rsidRDefault="00A80843" w:rsidP="00613CD4">
      <w:pPr>
        <w:ind w:firstLine="426"/>
        <w:rPr>
          <w:rFonts w:ascii="Times New Roman" w:hAnsi="Times New Roman" w:cs="Times New Roman"/>
          <w:sz w:val="24"/>
          <w:szCs w:val="24"/>
        </w:rPr>
      </w:pPr>
      <w:r>
        <w:rPr>
          <w:rFonts w:ascii="Times New Roman" w:hAnsi="Times New Roman" w:cs="Times New Roman"/>
          <w:sz w:val="24"/>
          <w:szCs w:val="24"/>
        </w:rPr>
        <w:t>7</w:t>
      </w:r>
      <w:r w:rsidR="007B328A" w:rsidRPr="007B328A">
        <w:rPr>
          <w:rFonts w:ascii="Times New Roman" w:hAnsi="Times New Roman" w:cs="Times New Roman"/>
          <w:sz w:val="24"/>
          <w:szCs w:val="24"/>
        </w:rPr>
        <w:t>.1.</w:t>
      </w:r>
      <w:r w:rsidR="007B328A" w:rsidRPr="007B328A">
        <w:rPr>
          <w:rFonts w:ascii="Times New Roman" w:hAnsi="Times New Roman" w:cs="Times New Roman"/>
          <w:sz w:val="24"/>
          <w:szCs w:val="24"/>
          <w:lang w:val="en-US"/>
        </w:rPr>
        <w:t> </w:t>
      </w:r>
      <w:r w:rsidR="007B328A" w:rsidRPr="007B328A">
        <w:rPr>
          <w:rFonts w:ascii="Times New Roman" w:hAnsi="Times New Roman" w:cs="Times New Roman"/>
          <w:sz w:val="24"/>
          <w:szCs w:val="24"/>
        </w:rPr>
        <w:t xml:space="preserve">В случае нарушения </w:t>
      </w:r>
      <w:r w:rsidR="007B328A" w:rsidRPr="007B328A">
        <w:rPr>
          <w:rFonts w:ascii="Times New Roman" w:hAnsi="Times New Roman" w:cs="Times New Roman"/>
          <w:b/>
          <w:sz w:val="24"/>
          <w:szCs w:val="24"/>
        </w:rPr>
        <w:t>Исполнителем</w:t>
      </w:r>
      <w:r w:rsidR="007B328A" w:rsidRPr="007B328A">
        <w:rPr>
          <w:rFonts w:ascii="Times New Roman" w:hAnsi="Times New Roman" w:cs="Times New Roman"/>
          <w:sz w:val="24"/>
          <w:szCs w:val="24"/>
        </w:rPr>
        <w:t xml:space="preserve"> сроков оказания услуг и сроков предоставления отчетной документации согласно п. 4.3 настоящего договора, последний, обязан выплатить </w:t>
      </w:r>
      <w:r w:rsidR="007B328A" w:rsidRPr="007B328A">
        <w:rPr>
          <w:rFonts w:ascii="Times New Roman" w:hAnsi="Times New Roman" w:cs="Times New Roman"/>
          <w:sz w:val="24"/>
          <w:szCs w:val="24"/>
        </w:rPr>
        <w:lastRenderedPageBreak/>
        <w:t>Заказчику неустойку в размере 0,05 % (пять сотых процента) от стоимости не оказанных услуг за каждый день просрочки, начиная с первого дня просрочки и до дня завершения оказания услуг (представления документации), определяемого по дате составления акта сдачи-приемки оказанных услуг.</w:t>
      </w:r>
    </w:p>
    <w:p w:rsidR="007B328A" w:rsidRPr="007B328A" w:rsidRDefault="007B328A" w:rsidP="007B328A">
      <w:pPr>
        <w:ind w:firstLine="709"/>
        <w:rPr>
          <w:rFonts w:ascii="Times New Roman" w:hAnsi="Times New Roman" w:cs="Times New Roman"/>
          <w:sz w:val="24"/>
          <w:szCs w:val="24"/>
        </w:rPr>
      </w:pPr>
      <w:r w:rsidRPr="007B328A">
        <w:rPr>
          <w:rFonts w:ascii="Times New Roman" w:hAnsi="Times New Roman" w:cs="Times New Roman"/>
          <w:sz w:val="24"/>
          <w:szCs w:val="24"/>
        </w:rPr>
        <w:t>- за нарушение Исполнителем предусмотренного законодательством Российской Федерации срока представления счета-фактуры контрагент уплачивает неустойку в размере ____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7B328A" w:rsidRPr="007B328A" w:rsidRDefault="007B328A" w:rsidP="007B328A">
      <w:pPr>
        <w:pStyle w:val="af5"/>
        <w:spacing w:after="0"/>
        <w:ind w:firstLine="0"/>
        <w:rPr>
          <w:sz w:val="24"/>
          <w:szCs w:val="24"/>
        </w:rPr>
      </w:pPr>
      <w:r w:rsidRPr="007B328A">
        <w:rPr>
          <w:sz w:val="24"/>
          <w:szCs w:val="24"/>
        </w:rPr>
        <w:t>В случае представления не надлежаще оформленного счета-фактуры контрагент обязан возместить заказчику не принятую к вычету сумму налога на добавленную стоимость.</w:t>
      </w:r>
    </w:p>
    <w:p w:rsidR="007B328A" w:rsidRPr="007B328A" w:rsidRDefault="00A80843" w:rsidP="007B328A">
      <w:pPr>
        <w:pStyle w:val="af5"/>
        <w:spacing w:after="0"/>
        <w:rPr>
          <w:i/>
          <w:sz w:val="24"/>
          <w:szCs w:val="24"/>
        </w:rPr>
      </w:pPr>
      <w:r>
        <w:rPr>
          <w:iCs/>
          <w:sz w:val="24"/>
          <w:szCs w:val="24"/>
        </w:rPr>
        <w:t>7</w:t>
      </w:r>
      <w:r w:rsidR="007B328A" w:rsidRPr="007B328A">
        <w:rPr>
          <w:iCs/>
          <w:sz w:val="24"/>
          <w:szCs w:val="24"/>
        </w:rPr>
        <w:t xml:space="preserve">.2. В случае нарушения </w:t>
      </w:r>
      <w:r w:rsidR="007B328A" w:rsidRPr="007B328A">
        <w:rPr>
          <w:b/>
          <w:iCs/>
          <w:sz w:val="24"/>
          <w:szCs w:val="24"/>
        </w:rPr>
        <w:t>Заказчиком</w:t>
      </w:r>
      <w:r w:rsidR="007B328A" w:rsidRPr="007B328A">
        <w:rPr>
          <w:iCs/>
          <w:sz w:val="24"/>
          <w:szCs w:val="24"/>
        </w:rPr>
        <w:t xml:space="preserve"> сроков оплаты оказанных </w:t>
      </w:r>
      <w:r w:rsidR="007B328A" w:rsidRPr="007B328A">
        <w:rPr>
          <w:b/>
          <w:iCs/>
          <w:sz w:val="24"/>
          <w:szCs w:val="24"/>
        </w:rPr>
        <w:t>Исполнителем</w:t>
      </w:r>
      <w:r w:rsidR="007B328A" w:rsidRPr="007B328A">
        <w:rPr>
          <w:iCs/>
          <w:sz w:val="24"/>
          <w:szCs w:val="24"/>
        </w:rPr>
        <w:t xml:space="preserve"> услуг по настоящему договору </w:t>
      </w:r>
      <w:r w:rsidR="007B328A" w:rsidRPr="007B328A">
        <w:rPr>
          <w:b/>
          <w:iCs/>
          <w:sz w:val="24"/>
          <w:szCs w:val="24"/>
        </w:rPr>
        <w:t>Заказчик</w:t>
      </w:r>
      <w:r w:rsidR="007B328A" w:rsidRPr="007B328A">
        <w:rPr>
          <w:iCs/>
          <w:sz w:val="24"/>
          <w:szCs w:val="24"/>
        </w:rPr>
        <w:t xml:space="preserve">, при наличии соответствующего письменного обращения </w:t>
      </w:r>
      <w:r w:rsidR="007B328A" w:rsidRPr="007B328A">
        <w:rPr>
          <w:b/>
          <w:iCs/>
          <w:sz w:val="24"/>
          <w:szCs w:val="24"/>
        </w:rPr>
        <w:t>Исполнителя,</w:t>
      </w:r>
      <w:r w:rsidR="007B328A" w:rsidRPr="007B328A">
        <w:rPr>
          <w:iCs/>
          <w:sz w:val="24"/>
          <w:szCs w:val="24"/>
        </w:rPr>
        <w:t xml:space="preserve"> обязан выплатить </w:t>
      </w:r>
      <w:r w:rsidR="007B328A" w:rsidRPr="007B328A">
        <w:rPr>
          <w:b/>
          <w:iCs/>
          <w:sz w:val="24"/>
          <w:szCs w:val="24"/>
        </w:rPr>
        <w:t xml:space="preserve">Исполнителю </w:t>
      </w:r>
      <w:r w:rsidR="007B328A" w:rsidRPr="007B328A">
        <w:rPr>
          <w:sz w:val="24"/>
          <w:szCs w:val="24"/>
        </w:rPr>
        <w:t xml:space="preserve">неустойку в размере 0,03 % (три сотых процента) от суммы не оплаченных в срок услуг, за каждый календарный день просрочки, </w:t>
      </w:r>
      <w:r w:rsidR="007B328A" w:rsidRPr="007B328A">
        <w:rPr>
          <w:rStyle w:val="afffa"/>
          <w:i w:val="0"/>
          <w:sz w:val="24"/>
          <w:szCs w:val="24"/>
        </w:rPr>
        <w:t>но не более 10% от цены договора</w:t>
      </w:r>
      <w:r w:rsidR="007B328A" w:rsidRPr="007B328A">
        <w:rPr>
          <w:i/>
          <w:sz w:val="24"/>
          <w:szCs w:val="24"/>
        </w:rPr>
        <w:t>.</w:t>
      </w:r>
    </w:p>
    <w:p w:rsidR="007B328A" w:rsidRPr="007B328A" w:rsidRDefault="00A80843" w:rsidP="007B328A">
      <w:pPr>
        <w:pStyle w:val="af5"/>
        <w:spacing w:after="0"/>
        <w:rPr>
          <w:sz w:val="24"/>
          <w:szCs w:val="24"/>
        </w:rPr>
      </w:pPr>
      <w:r>
        <w:rPr>
          <w:sz w:val="24"/>
          <w:szCs w:val="24"/>
        </w:rPr>
        <w:t>7</w:t>
      </w:r>
      <w:r w:rsidR="007B328A" w:rsidRPr="007B328A">
        <w:rPr>
          <w:sz w:val="24"/>
          <w:szCs w:val="24"/>
        </w:rPr>
        <w:t xml:space="preserve">.3. В случае, если договор будет расторгнут по решению суда или по соглашению сторон в силу существенного нарушения </w:t>
      </w:r>
      <w:r w:rsidR="007B328A" w:rsidRPr="007B328A">
        <w:rPr>
          <w:b/>
          <w:sz w:val="24"/>
          <w:szCs w:val="24"/>
        </w:rPr>
        <w:t>Исполнителем</w:t>
      </w:r>
      <w:r w:rsidR="007B328A" w:rsidRPr="007B328A">
        <w:rPr>
          <w:sz w:val="24"/>
          <w:szCs w:val="24"/>
        </w:rPr>
        <w:t xml:space="preserve"> условий договора, информация об </w:t>
      </w:r>
      <w:r w:rsidR="007B328A" w:rsidRPr="007B328A">
        <w:rPr>
          <w:b/>
          <w:sz w:val="24"/>
          <w:szCs w:val="24"/>
        </w:rPr>
        <w:t>Исполнителе</w:t>
      </w:r>
      <w:r w:rsidR="007B328A" w:rsidRPr="007B328A">
        <w:rPr>
          <w:sz w:val="24"/>
          <w:szCs w:val="24"/>
        </w:rPr>
        <w:t xml:space="preserve"> будет внесена в публичный реестр недобросовестных поставщиков атомной отрасли сроком на два года.</w:t>
      </w:r>
    </w:p>
    <w:p w:rsidR="000C0329" w:rsidRPr="007B328A" w:rsidRDefault="000C0329" w:rsidP="007B328A">
      <w:pPr>
        <w:autoSpaceDE w:val="0"/>
        <w:autoSpaceDN w:val="0"/>
        <w:adjustRightInd w:val="0"/>
        <w:ind w:firstLine="0"/>
        <w:outlineLvl w:val="3"/>
        <w:rPr>
          <w:rFonts w:ascii="Times New Roman" w:hAnsi="Times New Roman" w:cs="Times New Roman"/>
          <w:i/>
          <w:sz w:val="24"/>
          <w:szCs w:val="24"/>
        </w:rPr>
      </w:pPr>
    </w:p>
    <w:p w:rsidR="007B328A" w:rsidRPr="007B328A" w:rsidRDefault="00A80843" w:rsidP="007B328A">
      <w:pPr>
        <w:rPr>
          <w:rFonts w:ascii="Times New Roman" w:hAnsi="Times New Roman" w:cs="Times New Roman"/>
          <w:b/>
          <w:sz w:val="24"/>
          <w:szCs w:val="24"/>
        </w:rPr>
      </w:pPr>
      <w:r>
        <w:rPr>
          <w:rFonts w:ascii="Times New Roman" w:hAnsi="Times New Roman" w:cs="Times New Roman"/>
          <w:b/>
          <w:sz w:val="24"/>
          <w:szCs w:val="24"/>
        </w:rPr>
        <w:t>8</w:t>
      </w:r>
      <w:r w:rsidR="007B328A" w:rsidRPr="007B328A">
        <w:rPr>
          <w:rFonts w:ascii="Times New Roman" w:hAnsi="Times New Roman" w:cs="Times New Roman"/>
          <w:b/>
          <w:sz w:val="24"/>
          <w:szCs w:val="24"/>
        </w:rPr>
        <w:t>. Изменение, дополнение и расторжение договора.</w:t>
      </w:r>
    </w:p>
    <w:p w:rsidR="007B328A" w:rsidRPr="007B328A" w:rsidRDefault="007B328A" w:rsidP="007B328A">
      <w:pPr>
        <w:rPr>
          <w:rFonts w:ascii="Times New Roman" w:hAnsi="Times New Roman" w:cs="Times New Roman"/>
          <w:b/>
          <w:sz w:val="24"/>
          <w:szCs w:val="24"/>
        </w:rPr>
      </w:pPr>
    </w:p>
    <w:p w:rsidR="007B328A" w:rsidRPr="007B328A" w:rsidRDefault="00A80843" w:rsidP="00613CD4">
      <w:pPr>
        <w:pStyle w:val="7"/>
        <w:tabs>
          <w:tab w:val="left" w:pos="0"/>
        </w:tabs>
        <w:spacing w:before="0" w:after="0"/>
        <w:ind w:firstLine="426"/>
        <w:rPr>
          <w:rFonts w:ascii="Times New Roman" w:hAnsi="Times New Roman"/>
        </w:rPr>
      </w:pPr>
      <w:r>
        <w:rPr>
          <w:rFonts w:ascii="Times New Roman" w:hAnsi="Times New Roman"/>
        </w:rPr>
        <w:t>8</w:t>
      </w:r>
      <w:r w:rsidR="007B328A" w:rsidRPr="007B328A">
        <w:rPr>
          <w:rFonts w:ascii="Times New Roman" w:hAnsi="Times New Roman"/>
        </w:rPr>
        <w:t xml:space="preserve">.1. Все изменения и дополнения к настоящему Договору (в т.ч. изменение общей стоимости по договору, </w:t>
      </w:r>
      <w:r w:rsidR="007B328A" w:rsidRPr="007B328A">
        <w:rPr>
          <w:rFonts w:ascii="Times New Roman" w:hAnsi="Times New Roman"/>
          <w:bCs/>
        </w:rPr>
        <w:t>сроков оказания услуг и др.)</w:t>
      </w:r>
      <w:r w:rsidR="007B328A" w:rsidRPr="007B328A">
        <w:rPr>
          <w:rFonts w:ascii="Times New Roman" w:hAnsi="Times New Roman"/>
        </w:rPr>
        <w:t xml:space="preserve"> </w:t>
      </w:r>
      <w:r w:rsidR="007B328A" w:rsidRPr="007B328A">
        <w:rPr>
          <w:rFonts w:ascii="Times New Roman" w:hAnsi="Times New Roman"/>
          <w:bCs/>
        </w:rPr>
        <w:t>оформляются дополнительным соглашением</w:t>
      </w:r>
      <w:r w:rsidR="007B328A" w:rsidRPr="007B328A">
        <w:rPr>
          <w:rFonts w:ascii="Times New Roman" w:hAnsi="Times New Roman"/>
        </w:rPr>
        <w:t xml:space="preserve"> за подписью и печатями обеих Сторон,</w:t>
      </w:r>
      <w:r w:rsidR="007B328A" w:rsidRPr="007B328A">
        <w:rPr>
          <w:rFonts w:ascii="Times New Roman" w:hAnsi="Times New Roman"/>
          <w:bCs/>
        </w:rPr>
        <w:t xml:space="preserve"> с приложением нового Календарного плана, Технического задания </w:t>
      </w:r>
      <w:r w:rsidR="007B328A" w:rsidRPr="007B328A">
        <w:rPr>
          <w:rFonts w:ascii="Times New Roman" w:hAnsi="Times New Roman"/>
        </w:rPr>
        <w:t>и являются неотъемлемой частью настоящего Договора.</w:t>
      </w:r>
    </w:p>
    <w:p w:rsidR="007B328A" w:rsidRPr="007B328A" w:rsidRDefault="00A80843" w:rsidP="007B328A">
      <w:pPr>
        <w:rPr>
          <w:rFonts w:ascii="Times New Roman" w:hAnsi="Times New Roman" w:cs="Times New Roman"/>
          <w:b/>
          <w:sz w:val="24"/>
          <w:szCs w:val="24"/>
        </w:rPr>
      </w:pPr>
      <w:r>
        <w:rPr>
          <w:rFonts w:ascii="Times New Roman" w:hAnsi="Times New Roman" w:cs="Times New Roman"/>
          <w:sz w:val="24"/>
          <w:szCs w:val="24"/>
        </w:rPr>
        <w:t>8</w:t>
      </w:r>
      <w:r w:rsidR="007B328A" w:rsidRPr="007B328A">
        <w:rPr>
          <w:rFonts w:ascii="Times New Roman" w:hAnsi="Times New Roman" w:cs="Times New Roman"/>
          <w:sz w:val="24"/>
          <w:szCs w:val="24"/>
        </w:rPr>
        <w:t>.2. </w:t>
      </w:r>
      <w:r w:rsidR="007B328A" w:rsidRPr="007B328A">
        <w:rPr>
          <w:rFonts w:ascii="Times New Roman" w:hAnsi="Times New Roman" w:cs="Times New Roman"/>
          <w:b/>
          <w:bCs/>
          <w:sz w:val="24"/>
          <w:szCs w:val="24"/>
        </w:rPr>
        <w:t>Заказчик</w:t>
      </w:r>
      <w:r w:rsidR="007B328A" w:rsidRPr="007B328A">
        <w:rPr>
          <w:rFonts w:ascii="Times New Roman" w:hAnsi="Times New Roman" w:cs="Times New Roman"/>
          <w:bCs/>
          <w:sz w:val="24"/>
          <w:szCs w:val="24"/>
        </w:rPr>
        <w:t xml:space="preserve"> вправе</w:t>
      </w:r>
      <w:r w:rsidR="007B328A" w:rsidRPr="007B328A">
        <w:rPr>
          <w:rFonts w:ascii="Times New Roman" w:hAnsi="Times New Roman" w:cs="Times New Roman"/>
          <w:sz w:val="24"/>
          <w:szCs w:val="24"/>
        </w:rPr>
        <w:t xml:space="preserve"> отказаться от исполнения договора, известив об этом </w:t>
      </w:r>
      <w:r w:rsidR="007B328A" w:rsidRPr="007B328A">
        <w:rPr>
          <w:rFonts w:ascii="Times New Roman" w:hAnsi="Times New Roman" w:cs="Times New Roman"/>
          <w:b/>
          <w:bCs/>
          <w:sz w:val="24"/>
          <w:szCs w:val="24"/>
        </w:rPr>
        <w:t>Исполнителя</w:t>
      </w:r>
      <w:r w:rsidR="007B328A" w:rsidRPr="007B328A">
        <w:rPr>
          <w:rFonts w:ascii="Times New Roman" w:hAnsi="Times New Roman" w:cs="Times New Roman"/>
          <w:bCs/>
          <w:sz w:val="24"/>
          <w:szCs w:val="24"/>
        </w:rPr>
        <w:t xml:space="preserve"> </w:t>
      </w:r>
      <w:r w:rsidR="007B328A" w:rsidRPr="007B328A">
        <w:rPr>
          <w:rFonts w:ascii="Times New Roman" w:hAnsi="Times New Roman" w:cs="Times New Roman"/>
          <w:sz w:val="24"/>
          <w:szCs w:val="24"/>
        </w:rPr>
        <w:t xml:space="preserve">в письменном виде. </w:t>
      </w:r>
      <w:r w:rsidR="007B328A" w:rsidRPr="007B328A">
        <w:rPr>
          <w:rFonts w:ascii="Times New Roman" w:hAnsi="Times New Roman" w:cs="Times New Roman"/>
          <w:b/>
          <w:sz w:val="24"/>
          <w:szCs w:val="24"/>
        </w:rPr>
        <w:t>Заказчик</w:t>
      </w:r>
      <w:r w:rsidR="007B328A" w:rsidRPr="007B328A">
        <w:rPr>
          <w:rFonts w:ascii="Times New Roman" w:hAnsi="Times New Roman" w:cs="Times New Roman"/>
          <w:sz w:val="24"/>
          <w:szCs w:val="24"/>
        </w:rPr>
        <w:t xml:space="preserve"> обязуется возместить </w:t>
      </w:r>
      <w:r w:rsidR="007B328A" w:rsidRPr="007B328A">
        <w:rPr>
          <w:rFonts w:ascii="Times New Roman" w:hAnsi="Times New Roman" w:cs="Times New Roman"/>
          <w:b/>
          <w:sz w:val="24"/>
          <w:szCs w:val="24"/>
        </w:rPr>
        <w:t>Исполнителю</w:t>
      </w:r>
      <w:r w:rsidR="007B328A" w:rsidRPr="007B328A">
        <w:rPr>
          <w:rFonts w:ascii="Times New Roman" w:hAnsi="Times New Roman" w:cs="Times New Roman"/>
          <w:sz w:val="24"/>
          <w:szCs w:val="24"/>
        </w:rPr>
        <w:t xml:space="preserve"> стоимость оказанных услуг на момент прекращения действия договора при наличии документов, подтверждающих фактические расходы Исполнителя.</w:t>
      </w:r>
    </w:p>
    <w:p w:rsidR="007B328A" w:rsidRPr="007B328A" w:rsidRDefault="00A80843" w:rsidP="007B328A">
      <w:pPr>
        <w:tabs>
          <w:tab w:val="left" w:pos="0"/>
        </w:tabs>
        <w:rPr>
          <w:rFonts w:ascii="Times New Roman" w:hAnsi="Times New Roman" w:cs="Times New Roman"/>
          <w:sz w:val="24"/>
          <w:szCs w:val="24"/>
        </w:rPr>
      </w:pPr>
      <w:r>
        <w:rPr>
          <w:rFonts w:ascii="Times New Roman" w:hAnsi="Times New Roman" w:cs="Times New Roman"/>
          <w:sz w:val="24"/>
          <w:szCs w:val="24"/>
        </w:rPr>
        <w:t>8</w:t>
      </w:r>
      <w:r w:rsidR="007B328A" w:rsidRPr="007B328A">
        <w:rPr>
          <w:rFonts w:ascii="Times New Roman" w:hAnsi="Times New Roman" w:cs="Times New Roman"/>
          <w:sz w:val="24"/>
          <w:szCs w:val="24"/>
        </w:rPr>
        <w:t>.3. </w:t>
      </w:r>
      <w:r w:rsidR="007B328A" w:rsidRPr="007B328A">
        <w:rPr>
          <w:rFonts w:ascii="Times New Roman" w:hAnsi="Times New Roman" w:cs="Times New Roman"/>
          <w:b/>
          <w:bCs/>
          <w:sz w:val="24"/>
          <w:szCs w:val="24"/>
        </w:rPr>
        <w:t>Исполнитель</w:t>
      </w:r>
      <w:r w:rsidR="007B328A" w:rsidRPr="007B328A">
        <w:rPr>
          <w:rFonts w:ascii="Times New Roman" w:hAnsi="Times New Roman" w:cs="Times New Roman"/>
          <w:sz w:val="24"/>
          <w:szCs w:val="24"/>
        </w:rPr>
        <w:t xml:space="preserve"> вправе отказаться от исполнения настоящего договора при условии полного возмещения </w:t>
      </w:r>
      <w:r w:rsidR="007B328A" w:rsidRPr="007B328A">
        <w:rPr>
          <w:rFonts w:ascii="Times New Roman" w:hAnsi="Times New Roman" w:cs="Times New Roman"/>
          <w:b/>
          <w:bCs/>
          <w:sz w:val="24"/>
          <w:szCs w:val="24"/>
        </w:rPr>
        <w:t>Заказчику</w:t>
      </w:r>
      <w:r w:rsidR="007B328A" w:rsidRPr="007B328A">
        <w:rPr>
          <w:rFonts w:ascii="Times New Roman" w:hAnsi="Times New Roman" w:cs="Times New Roman"/>
          <w:sz w:val="24"/>
          <w:szCs w:val="24"/>
        </w:rPr>
        <w:t xml:space="preserve"> убытков.</w:t>
      </w:r>
    </w:p>
    <w:p w:rsidR="007B328A" w:rsidRPr="007B328A" w:rsidRDefault="007B328A" w:rsidP="007B328A">
      <w:pPr>
        <w:rPr>
          <w:rFonts w:ascii="Times New Roman" w:hAnsi="Times New Roman" w:cs="Times New Roman"/>
          <w:b/>
          <w:sz w:val="24"/>
          <w:szCs w:val="24"/>
        </w:rPr>
      </w:pPr>
    </w:p>
    <w:p w:rsidR="007B328A" w:rsidRPr="007B328A" w:rsidRDefault="00A80843" w:rsidP="007B328A">
      <w:pPr>
        <w:rPr>
          <w:rFonts w:ascii="Times New Roman" w:hAnsi="Times New Roman" w:cs="Times New Roman"/>
          <w:b/>
          <w:sz w:val="24"/>
          <w:szCs w:val="24"/>
        </w:rPr>
      </w:pPr>
      <w:r>
        <w:rPr>
          <w:rFonts w:ascii="Times New Roman" w:hAnsi="Times New Roman" w:cs="Times New Roman"/>
          <w:b/>
          <w:sz w:val="24"/>
          <w:szCs w:val="24"/>
        </w:rPr>
        <w:t>9</w:t>
      </w:r>
      <w:r w:rsidR="007B328A" w:rsidRPr="007B328A">
        <w:rPr>
          <w:rFonts w:ascii="Times New Roman" w:hAnsi="Times New Roman" w:cs="Times New Roman"/>
          <w:b/>
          <w:sz w:val="24"/>
          <w:szCs w:val="24"/>
        </w:rPr>
        <w:t>.   Обстоятельства непреодолимой силы.</w:t>
      </w:r>
    </w:p>
    <w:p w:rsidR="007B328A" w:rsidRPr="007B328A" w:rsidRDefault="007B328A" w:rsidP="007B328A">
      <w:pPr>
        <w:rPr>
          <w:rFonts w:ascii="Times New Roman" w:hAnsi="Times New Roman" w:cs="Times New Roman"/>
          <w:b/>
          <w:sz w:val="24"/>
          <w:szCs w:val="24"/>
        </w:rPr>
      </w:pPr>
    </w:p>
    <w:p w:rsidR="007B328A" w:rsidRPr="007B328A" w:rsidRDefault="00A80843" w:rsidP="007B328A">
      <w:pPr>
        <w:rPr>
          <w:rFonts w:ascii="Times New Roman" w:hAnsi="Times New Roman" w:cs="Times New Roman"/>
          <w:sz w:val="24"/>
          <w:szCs w:val="24"/>
        </w:rPr>
      </w:pPr>
      <w:r>
        <w:rPr>
          <w:rFonts w:ascii="Times New Roman" w:hAnsi="Times New Roman" w:cs="Times New Roman"/>
          <w:sz w:val="24"/>
          <w:szCs w:val="24"/>
        </w:rPr>
        <w:t>9</w:t>
      </w:r>
      <w:r w:rsidR="007B328A" w:rsidRPr="007B328A">
        <w:rPr>
          <w:rFonts w:ascii="Times New Roman" w:hAnsi="Times New Roman" w:cs="Times New Roman"/>
          <w:sz w:val="24"/>
          <w:szCs w:val="24"/>
        </w:rPr>
        <w:t>.1.  Ни одна из сторон настоящего Договора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 выполнение Сторонами взятых на себя обязательств.</w:t>
      </w:r>
    </w:p>
    <w:p w:rsidR="007B328A" w:rsidRPr="007B328A" w:rsidRDefault="00A80843" w:rsidP="000D4E41">
      <w:pPr>
        <w:autoSpaceDE w:val="0"/>
        <w:autoSpaceDN w:val="0"/>
        <w:adjustRightInd w:val="0"/>
        <w:ind w:firstLine="426"/>
        <w:outlineLvl w:val="3"/>
        <w:rPr>
          <w:rFonts w:ascii="Times New Roman" w:hAnsi="Times New Roman" w:cs="Times New Roman"/>
          <w:sz w:val="24"/>
          <w:szCs w:val="24"/>
        </w:rPr>
      </w:pPr>
      <w:r>
        <w:rPr>
          <w:rFonts w:ascii="Times New Roman" w:hAnsi="Times New Roman" w:cs="Times New Roman"/>
          <w:sz w:val="24"/>
          <w:szCs w:val="24"/>
        </w:rPr>
        <w:t>9</w:t>
      </w:r>
      <w:r w:rsidR="000D4E41">
        <w:rPr>
          <w:rFonts w:ascii="Times New Roman" w:hAnsi="Times New Roman" w:cs="Times New Roman"/>
          <w:sz w:val="24"/>
          <w:szCs w:val="24"/>
        </w:rPr>
        <w:t>.2. </w:t>
      </w:r>
      <w:r w:rsidR="007B328A" w:rsidRPr="007B328A">
        <w:rPr>
          <w:rFonts w:ascii="Times New Roman" w:hAnsi="Times New Roman" w:cs="Times New Roman"/>
          <w:sz w:val="24"/>
          <w:szCs w:val="24"/>
        </w:rPr>
        <w:t xml:space="preserve">При наступлении обстоятельств, указанных в настоящем </w:t>
      </w:r>
      <w:r w:rsidR="000D4E41">
        <w:rPr>
          <w:rFonts w:ascii="Times New Roman" w:hAnsi="Times New Roman" w:cs="Times New Roman"/>
          <w:sz w:val="24"/>
          <w:szCs w:val="24"/>
        </w:rPr>
        <w:t>разделе</w:t>
      </w:r>
      <w:r w:rsidR="007B328A" w:rsidRPr="007B328A">
        <w:rPr>
          <w:rFonts w:ascii="Times New Roman" w:hAnsi="Times New Roman" w:cs="Times New Roman"/>
          <w:sz w:val="24"/>
          <w:szCs w:val="24"/>
        </w:rPr>
        <w:t xml:space="preserve">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7B328A" w:rsidRPr="007B328A" w:rsidRDefault="00A80843" w:rsidP="000D4E41">
      <w:pPr>
        <w:autoSpaceDE w:val="0"/>
        <w:autoSpaceDN w:val="0"/>
        <w:adjustRightInd w:val="0"/>
        <w:ind w:firstLine="426"/>
        <w:outlineLvl w:val="3"/>
        <w:rPr>
          <w:rFonts w:ascii="Times New Roman" w:hAnsi="Times New Roman" w:cs="Times New Roman"/>
          <w:sz w:val="24"/>
          <w:szCs w:val="24"/>
        </w:rPr>
      </w:pPr>
      <w:r>
        <w:rPr>
          <w:rFonts w:ascii="Times New Roman" w:hAnsi="Times New Roman" w:cs="Times New Roman"/>
          <w:sz w:val="24"/>
          <w:szCs w:val="24"/>
        </w:rPr>
        <w:t>9</w:t>
      </w:r>
      <w:r w:rsidR="000D4E41">
        <w:rPr>
          <w:rFonts w:ascii="Times New Roman" w:hAnsi="Times New Roman" w:cs="Times New Roman"/>
          <w:sz w:val="24"/>
          <w:szCs w:val="24"/>
        </w:rPr>
        <w:t>.3. </w:t>
      </w:r>
      <w:r w:rsidR="007B328A" w:rsidRPr="007B328A">
        <w:rPr>
          <w:rFonts w:ascii="Times New Roman" w:hAnsi="Times New Roman" w:cs="Times New Roman"/>
          <w:sz w:val="24"/>
          <w:szCs w:val="24"/>
        </w:rPr>
        <w:t xml:space="preserve">В случаях наступления обстоятельств, предусмотренных в настоящем </w:t>
      </w:r>
      <w:r w:rsidR="000D4E41">
        <w:rPr>
          <w:rFonts w:ascii="Times New Roman" w:hAnsi="Times New Roman" w:cs="Times New Roman"/>
          <w:sz w:val="24"/>
          <w:szCs w:val="24"/>
        </w:rPr>
        <w:t>разделе</w:t>
      </w:r>
      <w:r w:rsidR="007B328A" w:rsidRPr="007B328A">
        <w:rPr>
          <w:rFonts w:ascii="Times New Roman" w:hAnsi="Times New Roman" w:cs="Times New Roman"/>
          <w:sz w:val="24"/>
          <w:szCs w:val="24"/>
        </w:rPr>
        <w:t xml:space="preserve">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7B328A" w:rsidRPr="007B328A" w:rsidRDefault="00A80843" w:rsidP="000D4E41">
      <w:pPr>
        <w:autoSpaceDE w:val="0"/>
        <w:autoSpaceDN w:val="0"/>
        <w:adjustRightInd w:val="0"/>
        <w:ind w:firstLine="426"/>
        <w:outlineLvl w:val="3"/>
        <w:rPr>
          <w:rFonts w:ascii="Times New Roman" w:hAnsi="Times New Roman" w:cs="Times New Roman"/>
          <w:sz w:val="24"/>
          <w:szCs w:val="24"/>
        </w:rPr>
      </w:pPr>
      <w:r>
        <w:rPr>
          <w:rFonts w:ascii="Times New Roman" w:hAnsi="Times New Roman" w:cs="Times New Roman"/>
          <w:sz w:val="24"/>
          <w:szCs w:val="24"/>
        </w:rPr>
        <w:t>9</w:t>
      </w:r>
      <w:r w:rsidR="00AE2A8D">
        <w:rPr>
          <w:rFonts w:ascii="Times New Roman" w:hAnsi="Times New Roman" w:cs="Times New Roman"/>
          <w:sz w:val="24"/>
          <w:szCs w:val="24"/>
        </w:rPr>
        <w:t>.</w:t>
      </w:r>
      <w:r w:rsidR="000D4E41">
        <w:rPr>
          <w:rFonts w:ascii="Times New Roman" w:hAnsi="Times New Roman" w:cs="Times New Roman"/>
          <w:sz w:val="24"/>
          <w:szCs w:val="24"/>
        </w:rPr>
        <w:t>4. </w:t>
      </w:r>
      <w:r w:rsidR="007B328A" w:rsidRPr="007B328A">
        <w:rPr>
          <w:rFonts w:ascii="Times New Roman" w:hAnsi="Times New Roman" w:cs="Times New Roman"/>
          <w:sz w:val="24"/>
          <w:szCs w:val="24"/>
        </w:rPr>
        <w:t xml:space="preserve">Если наступившие обстоятельства, перечисленные в </w:t>
      </w:r>
      <w:r w:rsidR="000D4E41">
        <w:rPr>
          <w:rFonts w:ascii="Times New Roman" w:hAnsi="Times New Roman" w:cs="Times New Roman"/>
          <w:sz w:val="24"/>
          <w:szCs w:val="24"/>
        </w:rPr>
        <w:t>н</w:t>
      </w:r>
      <w:r w:rsidR="007B328A" w:rsidRPr="007B328A">
        <w:rPr>
          <w:rFonts w:ascii="Times New Roman" w:hAnsi="Times New Roman" w:cs="Times New Roman"/>
          <w:sz w:val="24"/>
          <w:szCs w:val="24"/>
        </w:rPr>
        <w:t>астояще</w:t>
      </w:r>
      <w:r w:rsidR="000D4E41">
        <w:rPr>
          <w:rFonts w:ascii="Times New Roman" w:hAnsi="Times New Roman" w:cs="Times New Roman"/>
          <w:sz w:val="24"/>
          <w:szCs w:val="24"/>
        </w:rPr>
        <w:t>м разделе</w:t>
      </w:r>
      <w:r w:rsidR="007B328A" w:rsidRPr="007B328A">
        <w:rPr>
          <w:rFonts w:ascii="Times New Roman" w:hAnsi="Times New Roman" w:cs="Times New Roman"/>
          <w:sz w:val="24"/>
          <w:szCs w:val="24"/>
        </w:rPr>
        <w:t xml:space="preserve"> договора, и их последствия продолжают действовать более </w:t>
      </w:r>
      <w:r w:rsidR="00AE2A8D">
        <w:rPr>
          <w:rFonts w:ascii="Times New Roman" w:hAnsi="Times New Roman" w:cs="Times New Roman"/>
          <w:sz w:val="24"/>
          <w:szCs w:val="24"/>
        </w:rPr>
        <w:t>3</w:t>
      </w:r>
      <w:r w:rsidR="007B328A" w:rsidRPr="007B328A">
        <w:rPr>
          <w:rFonts w:ascii="Times New Roman" w:hAnsi="Times New Roman" w:cs="Times New Roman"/>
          <w:sz w:val="24"/>
          <w:szCs w:val="24"/>
        </w:rPr>
        <w:t xml:space="preserve"> месяцев, стороны проводят дополнительные </w:t>
      </w:r>
      <w:r w:rsidR="007B328A" w:rsidRPr="007B328A">
        <w:rPr>
          <w:rFonts w:ascii="Times New Roman" w:hAnsi="Times New Roman" w:cs="Times New Roman"/>
          <w:sz w:val="24"/>
          <w:szCs w:val="24"/>
        </w:rPr>
        <w:lastRenderedPageBreak/>
        <w:t>переговоры для выявления приемлемых альтернативных способов исполнения настоящего договора.</w:t>
      </w:r>
    </w:p>
    <w:p w:rsidR="007B328A" w:rsidRDefault="007B328A" w:rsidP="007B328A">
      <w:pPr>
        <w:rPr>
          <w:rFonts w:ascii="Times New Roman" w:hAnsi="Times New Roman" w:cs="Times New Roman"/>
          <w:b/>
          <w:sz w:val="24"/>
          <w:szCs w:val="24"/>
        </w:rPr>
      </w:pPr>
    </w:p>
    <w:p w:rsidR="007C36CB" w:rsidRPr="007B328A" w:rsidRDefault="007C36CB" w:rsidP="007B328A">
      <w:pPr>
        <w:rPr>
          <w:rFonts w:ascii="Times New Roman" w:hAnsi="Times New Roman" w:cs="Times New Roman"/>
          <w:b/>
          <w:sz w:val="24"/>
          <w:szCs w:val="24"/>
        </w:rPr>
      </w:pPr>
    </w:p>
    <w:p w:rsidR="007B328A" w:rsidRPr="007B328A" w:rsidRDefault="00A80843" w:rsidP="007B328A">
      <w:pPr>
        <w:rPr>
          <w:rFonts w:ascii="Times New Roman" w:hAnsi="Times New Roman" w:cs="Times New Roman"/>
          <w:b/>
          <w:sz w:val="24"/>
          <w:szCs w:val="24"/>
        </w:rPr>
      </w:pPr>
      <w:r>
        <w:rPr>
          <w:rFonts w:ascii="Times New Roman" w:hAnsi="Times New Roman" w:cs="Times New Roman"/>
          <w:b/>
          <w:sz w:val="24"/>
          <w:szCs w:val="24"/>
        </w:rPr>
        <w:t>10</w:t>
      </w:r>
      <w:r w:rsidR="007B328A" w:rsidRPr="007B328A">
        <w:rPr>
          <w:rFonts w:ascii="Times New Roman" w:hAnsi="Times New Roman" w:cs="Times New Roman"/>
          <w:b/>
          <w:sz w:val="24"/>
          <w:szCs w:val="24"/>
        </w:rPr>
        <w:t>.   Разрешение споров.</w:t>
      </w:r>
    </w:p>
    <w:p w:rsidR="007B328A" w:rsidRPr="007B328A" w:rsidRDefault="007B328A" w:rsidP="007B328A">
      <w:pPr>
        <w:rPr>
          <w:rFonts w:ascii="Times New Roman" w:hAnsi="Times New Roman" w:cs="Times New Roman"/>
          <w:b/>
          <w:sz w:val="24"/>
          <w:szCs w:val="24"/>
        </w:rPr>
      </w:pPr>
    </w:p>
    <w:p w:rsidR="007B328A" w:rsidRPr="007B328A" w:rsidRDefault="007B328A" w:rsidP="007B328A">
      <w:pPr>
        <w:pStyle w:val="af5"/>
        <w:spacing w:after="0"/>
        <w:ind w:firstLine="709"/>
        <w:rPr>
          <w:sz w:val="24"/>
          <w:szCs w:val="24"/>
        </w:rPr>
      </w:pPr>
      <w:r w:rsidRPr="007B328A">
        <w:rPr>
          <w:sz w:val="24"/>
          <w:szCs w:val="24"/>
        </w:rPr>
        <w:t>При возникновении споров, вытекающих из настоящего договора, Стороны должны принять меры к внесудебному разрешению таких споров. Под мерами к внесудебному разрешению спора подразумевается обязательное направление Стороной, считающей, что её права нарушены, претензии в адрес другой Стороны.</w:t>
      </w:r>
    </w:p>
    <w:p w:rsidR="007B328A" w:rsidRPr="007B328A" w:rsidRDefault="007B328A" w:rsidP="007B328A">
      <w:pPr>
        <w:pStyle w:val="af5"/>
        <w:spacing w:after="0"/>
        <w:ind w:firstLine="709"/>
        <w:rPr>
          <w:sz w:val="24"/>
          <w:szCs w:val="24"/>
        </w:rPr>
      </w:pPr>
      <w:r w:rsidRPr="007B328A">
        <w:rPr>
          <w:sz w:val="24"/>
          <w:szCs w:val="24"/>
        </w:rPr>
        <w:t xml:space="preserve">Сторона, получившая претензию, должна рассмотреть её и направить на неё ответ в течение 21 (двадцати одного) календарного дня. </w:t>
      </w:r>
    </w:p>
    <w:p w:rsidR="007B328A" w:rsidRPr="007B328A" w:rsidRDefault="007B328A" w:rsidP="007B328A">
      <w:pPr>
        <w:pStyle w:val="af5"/>
        <w:spacing w:after="0"/>
        <w:ind w:firstLine="709"/>
        <w:rPr>
          <w:rStyle w:val="afffa"/>
          <w:iCs w:val="0"/>
          <w:sz w:val="24"/>
          <w:szCs w:val="24"/>
        </w:rPr>
      </w:pPr>
      <w:r w:rsidRPr="007B328A">
        <w:rPr>
          <w:rStyle w:val="afffa"/>
          <w:i w:val="0"/>
          <w:sz w:val="24"/>
          <w:szCs w:val="24"/>
        </w:rPr>
        <w:t>В случае если в ходе внесудебного разрешения спора, Стороны не пришли к взаимоприемлемому решению, спор передаётся на разрешение</w:t>
      </w:r>
      <w:r w:rsidRPr="007B328A">
        <w:rPr>
          <w:rStyle w:val="afffa"/>
          <w:sz w:val="24"/>
          <w:szCs w:val="24"/>
        </w:rPr>
        <w:t xml:space="preserve"> </w:t>
      </w:r>
      <w:r w:rsidRPr="007B328A">
        <w:rPr>
          <w:sz w:val="24"/>
          <w:szCs w:val="24"/>
        </w:rPr>
        <w:t xml:space="preserve">в Третейский суд для разрешения экономических споров при Частном учреждении «Центр третейского регулирования и правовой экспертизы». Спор рассматривается в соответствии с регламентом Третейского суда. Решение Третейского суда является окончательным. </w:t>
      </w:r>
    </w:p>
    <w:p w:rsidR="007B328A" w:rsidRPr="007B328A" w:rsidRDefault="007B328A" w:rsidP="007B328A">
      <w:pPr>
        <w:tabs>
          <w:tab w:val="left" w:pos="0"/>
        </w:tabs>
        <w:ind w:firstLine="0"/>
        <w:rPr>
          <w:rFonts w:ascii="Times New Roman" w:hAnsi="Times New Roman" w:cs="Times New Roman"/>
          <w:b/>
          <w:bCs/>
          <w:sz w:val="24"/>
          <w:szCs w:val="24"/>
        </w:rPr>
      </w:pPr>
    </w:p>
    <w:p w:rsidR="007B328A" w:rsidRPr="007B328A" w:rsidRDefault="007B328A" w:rsidP="007B328A">
      <w:pPr>
        <w:tabs>
          <w:tab w:val="left" w:pos="0"/>
        </w:tabs>
        <w:ind w:firstLine="709"/>
        <w:rPr>
          <w:rFonts w:ascii="Times New Roman" w:hAnsi="Times New Roman" w:cs="Times New Roman"/>
          <w:b/>
          <w:bCs/>
          <w:sz w:val="24"/>
          <w:szCs w:val="24"/>
        </w:rPr>
      </w:pPr>
      <w:r w:rsidRPr="007B328A">
        <w:rPr>
          <w:rFonts w:ascii="Times New Roman" w:hAnsi="Times New Roman" w:cs="Times New Roman"/>
          <w:b/>
          <w:bCs/>
          <w:sz w:val="24"/>
          <w:szCs w:val="24"/>
        </w:rPr>
        <w:t>1</w:t>
      </w:r>
      <w:r w:rsidR="00A80843">
        <w:rPr>
          <w:rFonts w:ascii="Times New Roman" w:hAnsi="Times New Roman" w:cs="Times New Roman"/>
          <w:b/>
          <w:bCs/>
          <w:sz w:val="24"/>
          <w:szCs w:val="24"/>
        </w:rPr>
        <w:t>1</w:t>
      </w:r>
      <w:r w:rsidRPr="007B328A">
        <w:rPr>
          <w:rFonts w:ascii="Times New Roman" w:hAnsi="Times New Roman" w:cs="Times New Roman"/>
          <w:b/>
          <w:bCs/>
          <w:sz w:val="24"/>
          <w:szCs w:val="24"/>
        </w:rPr>
        <w:t>. Срок действия договора</w:t>
      </w:r>
    </w:p>
    <w:p w:rsidR="007B328A" w:rsidRPr="007B328A" w:rsidRDefault="007B328A" w:rsidP="007B328A">
      <w:pPr>
        <w:tabs>
          <w:tab w:val="left" w:pos="0"/>
        </w:tabs>
        <w:ind w:firstLine="709"/>
        <w:rPr>
          <w:rFonts w:ascii="Times New Roman" w:hAnsi="Times New Roman" w:cs="Times New Roman"/>
          <w:b/>
          <w:bCs/>
          <w:sz w:val="24"/>
          <w:szCs w:val="24"/>
        </w:rPr>
      </w:pPr>
    </w:p>
    <w:p w:rsidR="007B328A" w:rsidRPr="007B328A" w:rsidRDefault="007B328A" w:rsidP="007B328A">
      <w:pPr>
        <w:tabs>
          <w:tab w:val="left" w:pos="0"/>
        </w:tabs>
        <w:ind w:firstLine="709"/>
        <w:rPr>
          <w:rFonts w:ascii="Times New Roman" w:hAnsi="Times New Roman" w:cs="Times New Roman"/>
          <w:b/>
          <w:bCs/>
          <w:sz w:val="24"/>
          <w:szCs w:val="24"/>
        </w:rPr>
      </w:pPr>
      <w:r w:rsidRPr="007B328A">
        <w:rPr>
          <w:rFonts w:ascii="Times New Roman" w:hAnsi="Times New Roman" w:cs="Times New Roman"/>
          <w:bCs/>
          <w:sz w:val="24"/>
          <w:szCs w:val="24"/>
        </w:rPr>
        <w:t>Настоящий договор вступает в силу с даты подписания и действует до полного исполнения обязательств</w:t>
      </w:r>
      <w:r w:rsidR="007C36CB">
        <w:rPr>
          <w:rFonts w:ascii="Times New Roman" w:hAnsi="Times New Roman" w:cs="Times New Roman"/>
          <w:bCs/>
          <w:sz w:val="24"/>
          <w:szCs w:val="24"/>
        </w:rPr>
        <w:t>.</w:t>
      </w:r>
    </w:p>
    <w:p w:rsidR="007B328A" w:rsidRPr="007B328A" w:rsidRDefault="007B328A" w:rsidP="007B328A">
      <w:pPr>
        <w:tabs>
          <w:tab w:val="left" w:pos="0"/>
        </w:tabs>
        <w:ind w:firstLine="709"/>
        <w:rPr>
          <w:rFonts w:ascii="Times New Roman" w:hAnsi="Times New Roman" w:cs="Times New Roman"/>
          <w:b/>
          <w:bCs/>
          <w:sz w:val="24"/>
          <w:szCs w:val="24"/>
        </w:rPr>
      </w:pPr>
    </w:p>
    <w:p w:rsidR="007B328A" w:rsidRPr="007B328A" w:rsidRDefault="007B328A" w:rsidP="007B328A">
      <w:pPr>
        <w:ind w:firstLine="720"/>
        <w:rPr>
          <w:rFonts w:ascii="Times New Roman" w:hAnsi="Times New Roman" w:cs="Times New Roman"/>
          <w:b/>
          <w:sz w:val="24"/>
          <w:szCs w:val="24"/>
        </w:rPr>
      </w:pPr>
      <w:r w:rsidRPr="007B328A">
        <w:rPr>
          <w:rFonts w:ascii="Times New Roman" w:hAnsi="Times New Roman" w:cs="Times New Roman"/>
          <w:b/>
          <w:sz w:val="24"/>
          <w:szCs w:val="24"/>
        </w:rPr>
        <w:t>1</w:t>
      </w:r>
      <w:r w:rsidR="000D4E41">
        <w:rPr>
          <w:rFonts w:ascii="Times New Roman" w:hAnsi="Times New Roman" w:cs="Times New Roman"/>
          <w:b/>
          <w:sz w:val="24"/>
          <w:szCs w:val="24"/>
        </w:rPr>
        <w:t>2</w:t>
      </w:r>
      <w:r w:rsidRPr="007B328A">
        <w:rPr>
          <w:rFonts w:ascii="Times New Roman" w:hAnsi="Times New Roman" w:cs="Times New Roman"/>
          <w:b/>
          <w:sz w:val="24"/>
          <w:szCs w:val="24"/>
        </w:rPr>
        <w:t>. Заключительные положения</w:t>
      </w:r>
    </w:p>
    <w:p w:rsidR="007B328A" w:rsidRPr="007B328A" w:rsidRDefault="007B328A" w:rsidP="007B328A">
      <w:pPr>
        <w:pStyle w:val="af5"/>
        <w:spacing w:after="0"/>
        <w:ind w:firstLine="720"/>
        <w:rPr>
          <w:sz w:val="24"/>
          <w:szCs w:val="24"/>
        </w:rPr>
      </w:pPr>
      <w:r w:rsidRPr="007B328A">
        <w:rPr>
          <w:sz w:val="24"/>
          <w:szCs w:val="24"/>
        </w:rPr>
        <w:t>12.1.   Настоящий Договор составлен в двух экземплярах, имеющих одинаковую юридическую силу, по одному экземпляру для каждой из сторон.</w:t>
      </w:r>
    </w:p>
    <w:p w:rsidR="007B328A" w:rsidRPr="007B328A" w:rsidRDefault="007B328A" w:rsidP="007B328A">
      <w:pPr>
        <w:pStyle w:val="af5"/>
        <w:spacing w:after="0"/>
        <w:ind w:firstLine="720"/>
        <w:rPr>
          <w:sz w:val="24"/>
          <w:szCs w:val="24"/>
        </w:rPr>
      </w:pPr>
      <w:r w:rsidRPr="007B328A">
        <w:rPr>
          <w:sz w:val="24"/>
          <w:szCs w:val="24"/>
        </w:rPr>
        <w:t>12.2.   </w:t>
      </w:r>
      <w:r w:rsidRPr="007B328A">
        <w:rPr>
          <w:b/>
          <w:sz w:val="24"/>
          <w:szCs w:val="24"/>
        </w:rPr>
        <w:t>Исполнитель</w:t>
      </w:r>
      <w:r w:rsidRPr="007B328A">
        <w:rPr>
          <w:sz w:val="24"/>
          <w:szCs w:val="24"/>
        </w:rPr>
        <w:t xml:space="preserve"> не вправе передавать третьим лицам, равно как и использовать не в целях настоящего Договора коммерческую информацию, ставшую ему известной (доступной) в рамках заключения и исполнения настоящего Договора и составляющую коммерческую тайну </w:t>
      </w:r>
      <w:r w:rsidRPr="007C36CB">
        <w:rPr>
          <w:b/>
          <w:sz w:val="24"/>
          <w:szCs w:val="24"/>
        </w:rPr>
        <w:t>Заказчика</w:t>
      </w:r>
      <w:r w:rsidRPr="007B328A">
        <w:rPr>
          <w:sz w:val="24"/>
          <w:szCs w:val="24"/>
        </w:rPr>
        <w:t>, а также другую информацию ограниченного распространения.</w:t>
      </w:r>
    </w:p>
    <w:p w:rsidR="007B328A" w:rsidRPr="007B328A" w:rsidRDefault="007B328A" w:rsidP="007B328A">
      <w:pPr>
        <w:pStyle w:val="af5"/>
        <w:spacing w:after="0"/>
        <w:ind w:firstLine="720"/>
        <w:rPr>
          <w:sz w:val="24"/>
          <w:szCs w:val="24"/>
        </w:rPr>
      </w:pPr>
      <w:r w:rsidRPr="007B328A">
        <w:rPr>
          <w:sz w:val="24"/>
          <w:szCs w:val="24"/>
        </w:rPr>
        <w:t xml:space="preserve">12.3.   Уступка требования по настоящему Договору третьим лицам производится исключительно с письменного согласия </w:t>
      </w:r>
      <w:r w:rsidRPr="007C36CB">
        <w:rPr>
          <w:b/>
          <w:sz w:val="24"/>
          <w:szCs w:val="24"/>
        </w:rPr>
        <w:t>Заказчика</w:t>
      </w:r>
      <w:r w:rsidRPr="007B328A">
        <w:rPr>
          <w:sz w:val="24"/>
          <w:szCs w:val="24"/>
        </w:rPr>
        <w:t xml:space="preserve">, полученного на основании письменного запроса </w:t>
      </w:r>
      <w:r w:rsidRPr="007C36CB">
        <w:rPr>
          <w:b/>
          <w:sz w:val="24"/>
          <w:szCs w:val="24"/>
        </w:rPr>
        <w:t>Исполнителя</w:t>
      </w:r>
      <w:r w:rsidRPr="007B328A">
        <w:rPr>
          <w:sz w:val="24"/>
          <w:szCs w:val="24"/>
        </w:rPr>
        <w:t>.</w:t>
      </w:r>
    </w:p>
    <w:p w:rsidR="007B328A" w:rsidRPr="007B328A" w:rsidRDefault="007B328A" w:rsidP="007B328A">
      <w:pPr>
        <w:pStyle w:val="af5"/>
        <w:spacing w:after="0"/>
        <w:ind w:firstLine="720"/>
        <w:rPr>
          <w:sz w:val="24"/>
          <w:szCs w:val="24"/>
        </w:rPr>
      </w:pPr>
      <w:r w:rsidRPr="007B328A">
        <w:rPr>
          <w:sz w:val="24"/>
          <w:szCs w:val="24"/>
        </w:rPr>
        <w:t>12.4. Стороны принимают на себя обязательства в официальном порядке немедленно извещать (уведомлять) друг друга об изменении реквизитов, в т.ч. об открытии/закрытии банковских счетов.</w:t>
      </w:r>
    </w:p>
    <w:p w:rsidR="007B328A" w:rsidRPr="007B328A" w:rsidRDefault="007B328A" w:rsidP="007B328A">
      <w:pPr>
        <w:pStyle w:val="af5"/>
        <w:spacing w:after="0"/>
        <w:ind w:firstLine="720"/>
        <w:rPr>
          <w:sz w:val="24"/>
          <w:szCs w:val="24"/>
        </w:rPr>
      </w:pPr>
      <w:r w:rsidRPr="007B328A">
        <w:rPr>
          <w:sz w:val="24"/>
          <w:szCs w:val="24"/>
        </w:rPr>
        <w:t>12.5. Стороны обязуется выполнять Соглашение о предоставлении сведений в отношении всей цепочки собственников и руководителей, включая бенефициаров (в том числе конечных), являющееся неотъемлемой частью договора.</w:t>
      </w:r>
    </w:p>
    <w:p w:rsidR="007B328A" w:rsidRPr="007B328A" w:rsidRDefault="007B328A" w:rsidP="007B328A">
      <w:pPr>
        <w:pStyle w:val="af5"/>
        <w:spacing w:after="0"/>
        <w:ind w:firstLine="720"/>
        <w:rPr>
          <w:sz w:val="24"/>
          <w:szCs w:val="24"/>
        </w:rPr>
      </w:pPr>
      <w:r w:rsidRPr="007B328A">
        <w:rPr>
          <w:sz w:val="24"/>
          <w:szCs w:val="24"/>
        </w:rPr>
        <w:t>12.6.  Неотъемлемой частью договора являются следующие приложения:</w:t>
      </w:r>
    </w:p>
    <w:p w:rsidR="007B328A" w:rsidRPr="007B328A" w:rsidRDefault="007B328A" w:rsidP="007B328A">
      <w:pPr>
        <w:pStyle w:val="af5"/>
        <w:spacing w:after="0"/>
        <w:rPr>
          <w:sz w:val="24"/>
          <w:szCs w:val="24"/>
        </w:rPr>
      </w:pPr>
      <w:r w:rsidRPr="007B328A">
        <w:rPr>
          <w:sz w:val="24"/>
          <w:szCs w:val="24"/>
        </w:rPr>
        <w:t>-   Техническое задание (Приложение 1);</w:t>
      </w:r>
    </w:p>
    <w:p w:rsidR="007B328A" w:rsidRPr="007B328A" w:rsidRDefault="007B328A" w:rsidP="007B328A">
      <w:pPr>
        <w:pStyle w:val="af5"/>
        <w:spacing w:after="0"/>
        <w:rPr>
          <w:sz w:val="24"/>
          <w:szCs w:val="24"/>
        </w:rPr>
      </w:pPr>
      <w:r w:rsidRPr="007B328A">
        <w:rPr>
          <w:sz w:val="24"/>
          <w:szCs w:val="24"/>
        </w:rPr>
        <w:t>-   Календарный план (Приложение 2);</w:t>
      </w:r>
    </w:p>
    <w:p w:rsidR="007B328A" w:rsidRPr="007B328A" w:rsidRDefault="007B328A" w:rsidP="007B328A">
      <w:pPr>
        <w:pStyle w:val="af5"/>
        <w:spacing w:after="0"/>
        <w:rPr>
          <w:sz w:val="24"/>
          <w:szCs w:val="24"/>
        </w:rPr>
      </w:pPr>
      <w:r w:rsidRPr="007B328A">
        <w:rPr>
          <w:sz w:val="24"/>
          <w:szCs w:val="24"/>
        </w:rPr>
        <w:t>-   Расчет цены договора (Приложение 3);</w:t>
      </w:r>
    </w:p>
    <w:p w:rsidR="007B328A" w:rsidRPr="007B328A" w:rsidRDefault="007B328A" w:rsidP="007B328A">
      <w:pPr>
        <w:pStyle w:val="af5"/>
        <w:spacing w:after="0"/>
        <w:rPr>
          <w:sz w:val="24"/>
          <w:szCs w:val="24"/>
        </w:rPr>
      </w:pPr>
      <w:r w:rsidRPr="007B328A">
        <w:rPr>
          <w:sz w:val="24"/>
          <w:szCs w:val="24"/>
        </w:rPr>
        <w:t xml:space="preserve">-  </w:t>
      </w:r>
      <w:r w:rsidR="007C36CB">
        <w:rPr>
          <w:sz w:val="24"/>
          <w:szCs w:val="24"/>
        </w:rPr>
        <w:t xml:space="preserve"> График платежей (Приложение 4);</w:t>
      </w:r>
    </w:p>
    <w:p w:rsidR="007B328A" w:rsidRDefault="007B328A" w:rsidP="007B328A">
      <w:pPr>
        <w:pStyle w:val="af5"/>
        <w:spacing w:after="0"/>
        <w:rPr>
          <w:color w:val="000000"/>
          <w:sz w:val="24"/>
          <w:szCs w:val="24"/>
        </w:rPr>
      </w:pPr>
      <w:r w:rsidRPr="007B328A">
        <w:rPr>
          <w:sz w:val="24"/>
          <w:szCs w:val="24"/>
        </w:rPr>
        <w:t xml:space="preserve">- </w:t>
      </w:r>
      <w:r w:rsidRPr="007B328A">
        <w:rPr>
          <w:color w:val="000000"/>
          <w:sz w:val="24"/>
          <w:szCs w:val="24"/>
        </w:rPr>
        <w:t>Соглашение о предоставлении сведений в отношении всей цепочки собственников и руководителей, включая бенефициаров (в том</w:t>
      </w:r>
      <w:r w:rsidR="007C36CB">
        <w:rPr>
          <w:color w:val="000000"/>
          <w:sz w:val="24"/>
          <w:szCs w:val="24"/>
        </w:rPr>
        <w:t xml:space="preserve"> числе конечных) (Приложение 5);</w:t>
      </w:r>
    </w:p>
    <w:p w:rsidR="007C36CB" w:rsidRPr="007C36CB" w:rsidRDefault="007C36CB" w:rsidP="007B328A">
      <w:pPr>
        <w:pStyle w:val="af5"/>
        <w:spacing w:after="0"/>
        <w:rPr>
          <w:i/>
          <w:sz w:val="24"/>
          <w:szCs w:val="24"/>
        </w:rPr>
      </w:pPr>
      <w:r w:rsidRPr="007C36CB">
        <w:rPr>
          <w:i/>
          <w:sz w:val="24"/>
          <w:szCs w:val="24"/>
        </w:rPr>
        <w:t>-</w:t>
      </w:r>
      <w:r w:rsidRPr="007C36CB">
        <w:rPr>
          <w:i/>
          <w:sz w:val="24"/>
          <w:szCs w:val="24"/>
        </w:rPr>
        <w:tab/>
        <w:t xml:space="preserve">Требования к ПОК в части описания процедуры формирования и поддержания культуры безопасности в организации </w:t>
      </w:r>
      <w:r>
        <w:rPr>
          <w:i/>
          <w:sz w:val="24"/>
          <w:szCs w:val="24"/>
        </w:rPr>
        <w:t xml:space="preserve">(если есть необходимость предоставления в соответствии с условиями договора) </w:t>
      </w:r>
      <w:r w:rsidRPr="007C36CB">
        <w:rPr>
          <w:sz w:val="24"/>
          <w:szCs w:val="24"/>
        </w:rPr>
        <w:t>(Приложение № 6)</w:t>
      </w:r>
      <w:r>
        <w:rPr>
          <w:i/>
          <w:sz w:val="24"/>
          <w:szCs w:val="24"/>
        </w:rPr>
        <w:t>.</w:t>
      </w:r>
    </w:p>
    <w:p w:rsidR="007B328A" w:rsidRDefault="007B328A" w:rsidP="007B328A">
      <w:pPr>
        <w:ind w:firstLine="0"/>
        <w:rPr>
          <w:rFonts w:ascii="Times New Roman" w:hAnsi="Times New Roman" w:cs="Times New Roman"/>
          <w:b/>
          <w:sz w:val="24"/>
          <w:szCs w:val="24"/>
        </w:rPr>
      </w:pPr>
    </w:p>
    <w:p w:rsidR="007C36CB" w:rsidRDefault="007C36CB" w:rsidP="007B328A">
      <w:pPr>
        <w:ind w:firstLine="0"/>
        <w:rPr>
          <w:rFonts w:ascii="Times New Roman" w:hAnsi="Times New Roman" w:cs="Times New Roman"/>
          <w:b/>
          <w:sz w:val="24"/>
          <w:szCs w:val="24"/>
        </w:rPr>
      </w:pPr>
    </w:p>
    <w:p w:rsidR="007C36CB" w:rsidRDefault="007C36CB" w:rsidP="007B328A">
      <w:pPr>
        <w:ind w:firstLine="0"/>
        <w:rPr>
          <w:rFonts w:ascii="Times New Roman" w:hAnsi="Times New Roman" w:cs="Times New Roman"/>
          <w:b/>
          <w:sz w:val="24"/>
          <w:szCs w:val="24"/>
        </w:rPr>
      </w:pPr>
    </w:p>
    <w:p w:rsidR="007C36CB" w:rsidRDefault="007C36CB" w:rsidP="007B328A">
      <w:pPr>
        <w:ind w:firstLine="0"/>
        <w:rPr>
          <w:rFonts w:ascii="Times New Roman" w:hAnsi="Times New Roman" w:cs="Times New Roman"/>
          <w:b/>
          <w:sz w:val="24"/>
          <w:szCs w:val="24"/>
        </w:rPr>
      </w:pPr>
    </w:p>
    <w:p w:rsidR="007C36CB" w:rsidRPr="007B328A" w:rsidRDefault="007C36CB" w:rsidP="007B328A">
      <w:pPr>
        <w:ind w:firstLine="0"/>
        <w:rPr>
          <w:rFonts w:ascii="Times New Roman" w:hAnsi="Times New Roman" w:cs="Times New Roman"/>
          <w:b/>
          <w:sz w:val="24"/>
          <w:szCs w:val="24"/>
        </w:rPr>
      </w:pPr>
    </w:p>
    <w:p w:rsidR="007B328A" w:rsidRPr="007B328A" w:rsidRDefault="007B328A" w:rsidP="007B328A">
      <w:pPr>
        <w:rPr>
          <w:rFonts w:ascii="Times New Roman" w:hAnsi="Times New Roman" w:cs="Times New Roman"/>
          <w:b/>
          <w:sz w:val="24"/>
          <w:szCs w:val="24"/>
        </w:rPr>
      </w:pPr>
      <w:r w:rsidRPr="007B328A">
        <w:rPr>
          <w:rFonts w:ascii="Times New Roman" w:hAnsi="Times New Roman" w:cs="Times New Roman"/>
          <w:b/>
          <w:sz w:val="24"/>
          <w:szCs w:val="24"/>
        </w:rPr>
        <w:t xml:space="preserve">13. Адреса и банковские реквизиты сторон </w:t>
      </w:r>
    </w:p>
    <w:p w:rsidR="007B328A" w:rsidRPr="007B328A" w:rsidRDefault="007B328A" w:rsidP="007B328A">
      <w:pPr>
        <w:rPr>
          <w:rFonts w:ascii="Times New Roman" w:hAnsi="Times New Roman" w:cs="Times New Roman"/>
          <w:b/>
          <w:sz w:val="24"/>
          <w:szCs w:val="24"/>
        </w:rPr>
      </w:pPr>
    </w:p>
    <w:p w:rsidR="00CD68E6" w:rsidRPr="00661A92" w:rsidRDefault="00CD68E6" w:rsidP="00CD68E6">
      <w:pPr>
        <w:rPr>
          <w:rFonts w:ascii="Times New Roman" w:hAnsi="Times New Roman" w:cs="Times New Roman"/>
          <w:sz w:val="24"/>
          <w:szCs w:val="24"/>
        </w:rPr>
      </w:pPr>
    </w:p>
    <w:tbl>
      <w:tblPr>
        <w:tblW w:w="9308" w:type="dxa"/>
        <w:jc w:val="center"/>
        <w:tblLayout w:type="fixed"/>
        <w:tblLook w:val="0000" w:firstRow="0" w:lastRow="0" w:firstColumn="0" w:lastColumn="0" w:noHBand="0" w:noVBand="0"/>
      </w:tblPr>
      <w:tblGrid>
        <w:gridCol w:w="4248"/>
        <w:gridCol w:w="900"/>
        <w:gridCol w:w="4160"/>
      </w:tblGrid>
      <w:tr w:rsidR="00CD68E6" w:rsidRPr="00661A92" w:rsidTr="00DD160B">
        <w:trPr>
          <w:trHeight w:val="444"/>
          <w:jc w:val="center"/>
        </w:trPr>
        <w:tc>
          <w:tcPr>
            <w:tcW w:w="4248" w:type="dxa"/>
          </w:tcPr>
          <w:p w:rsidR="00CD68E6" w:rsidRDefault="00CD68E6" w:rsidP="00DD160B">
            <w:pPr>
              <w:rPr>
                <w:rFonts w:ascii="Times New Roman" w:hAnsi="Times New Roman" w:cs="Times New Roman"/>
                <w:b/>
                <w:bCs/>
                <w:sz w:val="24"/>
                <w:szCs w:val="24"/>
              </w:rPr>
            </w:pPr>
            <w:r w:rsidRPr="00661A92">
              <w:rPr>
                <w:rFonts w:ascii="Times New Roman" w:hAnsi="Times New Roman" w:cs="Times New Roman"/>
                <w:b/>
                <w:bCs/>
                <w:sz w:val="24"/>
                <w:szCs w:val="24"/>
              </w:rPr>
              <w:t>Заказчик:</w:t>
            </w:r>
          </w:p>
          <w:p w:rsidR="00CD68E6" w:rsidRPr="00661A92" w:rsidRDefault="00CD68E6" w:rsidP="00DD160B">
            <w:pPr>
              <w:autoSpaceDE w:val="0"/>
              <w:autoSpaceDN w:val="0"/>
              <w:adjustRightInd w:val="0"/>
              <w:ind w:firstLine="720"/>
              <w:outlineLvl w:val="3"/>
              <w:rPr>
                <w:rFonts w:ascii="Times New Roman" w:hAnsi="Times New Roman" w:cs="Times New Roman"/>
                <w:b/>
                <w:bCs/>
                <w:sz w:val="24"/>
                <w:szCs w:val="24"/>
              </w:rPr>
            </w:pPr>
          </w:p>
        </w:tc>
        <w:tc>
          <w:tcPr>
            <w:tcW w:w="900" w:type="dxa"/>
          </w:tcPr>
          <w:p w:rsidR="00CD68E6" w:rsidRPr="00661A92" w:rsidRDefault="00CD68E6" w:rsidP="00DD160B">
            <w:pPr>
              <w:rPr>
                <w:rFonts w:ascii="Times New Roman" w:hAnsi="Times New Roman" w:cs="Times New Roman"/>
                <w:b/>
                <w:bCs/>
                <w:sz w:val="24"/>
                <w:szCs w:val="24"/>
              </w:rPr>
            </w:pPr>
          </w:p>
        </w:tc>
        <w:tc>
          <w:tcPr>
            <w:tcW w:w="4160" w:type="dxa"/>
          </w:tcPr>
          <w:p w:rsidR="00CD68E6" w:rsidRPr="00661A92" w:rsidRDefault="00CD68E6" w:rsidP="00DD160B">
            <w:pPr>
              <w:rPr>
                <w:rFonts w:ascii="Times New Roman" w:hAnsi="Times New Roman" w:cs="Times New Roman"/>
                <w:b/>
                <w:bCs/>
                <w:sz w:val="24"/>
                <w:szCs w:val="24"/>
              </w:rPr>
            </w:pPr>
            <w:r w:rsidRPr="00661A92">
              <w:rPr>
                <w:rFonts w:ascii="Times New Roman" w:hAnsi="Times New Roman" w:cs="Times New Roman"/>
                <w:b/>
                <w:bCs/>
                <w:sz w:val="24"/>
                <w:szCs w:val="24"/>
              </w:rPr>
              <w:t>Исполнитель:</w:t>
            </w:r>
          </w:p>
        </w:tc>
      </w:tr>
      <w:tr w:rsidR="00CD68E6" w:rsidRPr="00661A92" w:rsidTr="00DD160B">
        <w:trPr>
          <w:jc w:val="center"/>
        </w:trPr>
        <w:tc>
          <w:tcPr>
            <w:tcW w:w="4248" w:type="dxa"/>
          </w:tcPr>
          <w:p w:rsidR="00CD68E6" w:rsidRPr="00BA7401" w:rsidRDefault="00CD68E6" w:rsidP="00DD160B">
            <w:pPr>
              <w:autoSpaceDE w:val="0"/>
              <w:autoSpaceDN w:val="0"/>
              <w:adjustRightInd w:val="0"/>
              <w:ind w:firstLine="720"/>
              <w:outlineLvl w:val="3"/>
              <w:rPr>
                <w:rFonts w:ascii="Times New Roman" w:hAnsi="Times New Roman" w:cs="Times New Roman"/>
                <w:sz w:val="24"/>
                <w:szCs w:val="24"/>
              </w:rPr>
            </w:pPr>
            <w:r w:rsidRPr="00BA7401">
              <w:rPr>
                <w:rFonts w:ascii="Times New Roman" w:hAnsi="Times New Roman" w:cs="Times New Roman"/>
                <w:sz w:val="24"/>
                <w:szCs w:val="24"/>
              </w:rPr>
              <w:t xml:space="preserve">ОАО «Концерн Росэнергоатом» </w:t>
            </w:r>
          </w:p>
          <w:p w:rsidR="00CD68E6" w:rsidRPr="00BA7401" w:rsidRDefault="00CD68E6" w:rsidP="00DD160B">
            <w:pPr>
              <w:autoSpaceDE w:val="0"/>
              <w:autoSpaceDN w:val="0"/>
              <w:adjustRightInd w:val="0"/>
              <w:ind w:firstLine="720"/>
              <w:outlineLvl w:val="3"/>
              <w:rPr>
                <w:rFonts w:ascii="Times New Roman" w:hAnsi="Times New Roman" w:cs="Times New Roman"/>
                <w:sz w:val="24"/>
                <w:szCs w:val="24"/>
              </w:rPr>
            </w:pPr>
            <w:r w:rsidRPr="00BA7401">
              <w:rPr>
                <w:rFonts w:ascii="Times New Roman" w:hAnsi="Times New Roman" w:cs="Times New Roman"/>
                <w:sz w:val="24"/>
                <w:szCs w:val="24"/>
              </w:rPr>
              <w:t>Филиал ОАО  «Концерн Росэнергоатом»  Научно-технический центр по аварийно-техническим работам на АЭС  (НТЦ АТР)</w:t>
            </w:r>
          </w:p>
          <w:p w:rsidR="00CD68E6" w:rsidRPr="00BA7401" w:rsidRDefault="00CD68E6" w:rsidP="00DD160B">
            <w:pPr>
              <w:autoSpaceDE w:val="0"/>
              <w:autoSpaceDN w:val="0"/>
              <w:adjustRightInd w:val="0"/>
              <w:ind w:firstLine="720"/>
              <w:outlineLvl w:val="3"/>
              <w:rPr>
                <w:rFonts w:ascii="Times New Roman" w:hAnsi="Times New Roman" w:cs="Times New Roman"/>
                <w:sz w:val="24"/>
                <w:szCs w:val="24"/>
              </w:rPr>
            </w:pPr>
            <w:r>
              <w:rPr>
                <w:rFonts w:ascii="Times New Roman" w:hAnsi="Times New Roman" w:cs="Times New Roman"/>
                <w:sz w:val="24"/>
                <w:szCs w:val="24"/>
              </w:rPr>
              <w:t>Адрес</w:t>
            </w:r>
            <w:r w:rsidRPr="00BA7401">
              <w:rPr>
                <w:rFonts w:ascii="Times New Roman" w:hAnsi="Times New Roman" w:cs="Times New Roman"/>
                <w:sz w:val="24"/>
                <w:szCs w:val="24"/>
              </w:rPr>
              <w:t>: 109507, г. Москва, ул. Ферганская, д. 25.</w:t>
            </w:r>
            <w:r w:rsidRPr="008F2808">
              <w:rPr>
                <w:rFonts w:ascii="Times New Roman" w:hAnsi="Times New Roman" w:cs="Times New Roman"/>
                <w:sz w:val="24"/>
                <w:szCs w:val="24"/>
              </w:rPr>
              <w:t xml:space="preserve"> тел. 8.499.796-92-33, факс (495) 710-65-54</w:t>
            </w:r>
          </w:p>
          <w:p w:rsidR="00CD68E6" w:rsidRPr="00BA7401" w:rsidRDefault="00CD68E6" w:rsidP="00DD160B">
            <w:pPr>
              <w:autoSpaceDE w:val="0"/>
              <w:autoSpaceDN w:val="0"/>
              <w:adjustRightInd w:val="0"/>
              <w:ind w:firstLine="0"/>
              <w:outlineLvl w:val="3"/>
              <w:rPr>
                <w:rFonts w:ascii="Times New Roman" w:hAnsi="Times New Roman" w:cs="Times New Roman"/>
                <w:sz w:val="24"/>
                <w:szCs w:val="24"/>
              </w:rPr>
            </w:pPr>
            <w:r w:rsidRPr="00BA7401">
              <w:rPr>
                <w:rFonts w:ascii="Times New Roman" w:hAnsi="Times New Roman" w:cs="Times New Roman"/>
                <w:sz w:val="24"/>
                <w:szCs w:val="24"/>
              </w:rPr>
              <w:t>ИНН  7721632827, КПП 770431001,</w:t>
            </w:r>
          </w:p>
          <w:p w:rsidR="00CD68E6" w:rsidRPr="00BA7401" w:rsidRDefault="00CD68E6" w:rsidP="00DD160B">
            <w:pPr>
              <w:autoSpaceDE w:val="0"/>
              <w:autoSpaceDN w:val="0"/>
              <w:adjustRightInd w:val="0"/>
              <w:ind w:firstLine="0"/>
              <w:outlineLvl w:val="3"/>
              <w:rPr>
                <w:rFonts w:ascii="Times New Roman" w:hAnsi="Times New Roman" w:cs="Times New Roman"/>
                <w:sz w:val="24"/>
                <w:szCs w:val="24"/>
              </w:rPr>
            </w:pPr>
            <w:r w:rsidRPr="00BA7401">
              <w:rPr>
                <w:rFonts w:ascii="Times New Roman" w:hAnsi="Times New Roman" w:cs="Times New Roman"/>
                <w:sz w:val="24"/>
                <w:szCs w:val="24"/>
              </w:rPr>
              <w:t>ОГРН 5087746119951, ОКПО 18626579</w:t>
            </w:r>
          </w:p>
          <w:p w:rsidR="00CD68E6" w:rsidRPr="00BA7401" w:rsidRDefault="00CD68E6" w:rsidP="00DD160B">
            <w:pPr>
              <w:autoSpaceDE w:val="0"/>
              <w:autoSpaceDN w:val="0"/>
              <w:adjustRightInd w:val="0"/>
              <w:ind w:firstLine="0"/>
              <w:outlineLvl w:val="3"/>
              <w:rPr>
                <w:rFonts w:ascii="Times New Roman" w:hAnsi="Times New Roman" w:cs="Times New Roman"/>
                <w:sz w:val="24"/>
                <w:szCs w:val="24"/>
              </w:rPr>
            </w:pPr>
            <w:r w:rsidRPr="00BA7401">
              <w:rPr>
                <w:rFonts w:ascii="Times New Roman" w:hAnsi="Times New Roman" w:cs="Times New Roman"/>
                <w:sz w:val="24"/>
                <w:szCs w:val="24"/>
              </w:rPr>
              <w:t>ОКВЭД 74.20.14</w:t>
            </w:r>
          </w:p>
          <w:p w:rsidR="00CD68E6" w:rsidRPr="00BA7401" w:rsidRDefault="00CD68E6" w:rsidP="00DD160B">
            <w:pPr>
              <w:autoSpaceDE w:val="0"/>
              <w:autoSpaceDN w:val="0"/>
              <w:adjustRightInd w:val="0"/>
              <w:ind w:firstLine="0"/>
              <w:outlineLvl w:val="3"/>
              <w:rPr>
                <w:rFonts w:ascii="Times New Roman" w:hAnsi="Times New Roman" w:cs="Times New Roman"/>
                <w:sz w:val="24"/>
                <w:szCs w:val="24"/>
              </w:rPr>
            </w:pPr>
            <w:r>
              <w:rPr>
                <w:rFonts w:ascii="Times New Roman" w:hAnsi="Times New Roman" w:cs="Times New Roman"/>
                <w:sz w:val="24"/>
                <w:szCs w:val="24"/>
              </w:rPr>
              <w:t xml:space="preserve">Р/С  40702810492000000279 </w:t>
            </w:r>
            <w:r w:rsidRPr="00BA7401">
              <w:rPr>
                <w:rFonts w:ascii="Times New Roman" w:hAnsi="Times New Roman" w:cs="Times New Roman"/>
                <w:sz w:val="24"/>
                <w:szCs w:val="24"/>
              </w:rPr>
              <w:t>в ГПБ (ОАО) г. Москва,</w:t>
            </w:r>
          </w:p>
          <w:p w:rsidR="00CD68E6" w:rsidRPr="00BA7401" w:rsidRDefault="00CD68E6" w:rsidP="00DD160B">
            <w:pPr>
              <w:autoSpaceDE w:val="0"/>
              <w:autoSpaceDN w:val="0"/>
              <w:adjustRightInd w:val="0"/>
              <w:ind w:firstLine="0"/>
              <w:outlineLvl w:val="3"/>
              <w:rPr>
                <w:rFonts w:ascii="Times New Roman" w:hAnsi="Times New Roman" w:cs="Times New Roman"/>
                <w:sz w:val="24"/>
                <w:szCs w:val="24"/>
              </w:rPr>
            </w:pPr>
            <w:r w:rsidRPr="00BA7401">
              <w:rPr>
                <w:rFonts w:ascii="Times New Roman" w:hAnsi="Times New Roman" w:cs="Times New Roman"/>
                <w:sz w:val="24"/>
                <w:szCs w:val="24"/>
              </w:rPr>
              <w:t xml:space="preserve">БИК 044525823  </w:t>
            </w:r>
          </w:p>
          <w:p w:rsidR="00CD68E6" w:rsidRPr="00661A92" w:rsidRDefault="00CD68E6" w:rsidP="00DD160B">
            <w:pPr>
              <w:autoSpaceDE w:val="0"/>
              <w:autoSpaceDN w:val="0"/>
              <w:adjustRightInd w:val="0"/>
              <w:ind w:firstLine="0"/>
              <w:outlineLvl w:val="3"/>
              <w:rPr>
                <w:rFonts w:ascii="Times New Roman" w:hAnsi="Times New Roman" w:cs="Times New Roman"/>
                <w:sz w:val="24"/>
                <w:szCs w:val="24"/>
              </w:rPr>
            </w:pPr>
            <w:r w:rsidRPr="00BA7401">
              <w:rPr>
                <w:rFonts w:ascii="Times New Roman" w:hAnsi="Times New Roman" w:cs="Times New Roman"/>
                <w:sz w:val="24"/>
                <w:szCs w:val="24"/>
              </w:rPr>
              <w:t>К/С  30101810200000000823</w:t>
            </w:r>
          </w:p>
        </w:tc>
        <w:tc>
          <w:tcPr>
            <w:tcW w:w="900" w:type="dxa"/>
          </w:tcPr>
          <w:p w:rsidR="00CD68E6" w:rsidRPr="00661A92" w:rsidRDefault="00CD68E6" w:rsidP="00DD160B">
            <w:pPr>
              <w:pStyle w:val="39"/>
              <w:keepNext w:val="0"/>
              <w:jc w:val="both"/>
              <w:rPr>
                <w:sz w:val="24"/>
              </w:rPr>
            </w:pPr>
          </w:p>
        </w:tc>
        <w:tc>
          <w:tcPr>
            <w:tcW w:w="4160" w:type="dxa"/>
          </w:tcPr>
          <w:p w:rsidR="00CD68E6" w:rsidRPr="00661A92" w:rsidRDefault="00CD68E6" w:rsidP="00DD160B">
            <w:pPr>
              <w:rPr>
                <w:rFonts w:ascii="Times New Roman" w:hAnsi="Times New Roman" w:cs="Times New Roman"/>
                <w:sz w:val="24"/>
                <w:szCs w:val="24"/>
              </w:rPr>
            </w:pPr>
            <w:r w:rsidRPr="00661A92">
              <w:rPr>
                <w:rFonts w:ascii="Times New Roman" w:hAnsi="Times New Roman" w:cs="Times New Roman"/>
                <w:sz w:val="24"/>
                <w:szCs w:val="24"/>
              </w:rPr>
              <w:t>___________________________________________</w:t>
            </w:r>
          </w:p>
          <w:p w:rsidR="00CD68E6" w:rsidRPr="00661A92" w:rsidRDefault="00CD68E6" w:rsidP="00DD160B">
            <w:pPr>
              <w:rPr>
                <w:rFonts w:ascii="Times New Roman" w:hAnsi="Times New Roman" w:cs="Times New Roman"/>
                <w:sz w:val="24"/>
                <w:szCs w:val="24"/>
              </w:rPr>
            </w:pPr>
            <w:r w:rsidRPr="00661A92">
              <w:rPr>
                <w:rFonts w:ascii="Times New Roman" w:hAnsi="Times New Roman" w:cs="Times New Roman"/>
                <w:sz w:val="24"/>
                <w:szCs w:val="24"/>
              </w:rPr>
              <w:t>наименование юридического лица</w:t>
            </w:r>
          </w:p>
          <w:p w:rsidR="00CD68E6" w:rsidRPr="00661A92" w:rsidRDefault="00CD68E6" w:rsidP="00DD160B">
            <w:pPr>
              <w:rPr>
                <w:rFonts w:ascii="Times New Roman" w:hAnsi="Times New Roman" w:cs="Times New Roman"/>
                <w:sz w:val="24"/>
                <w:szCs w:val="24"/>
              </w:rPr>
            </w:pPr>
            <w:r w:rsidRPr="00661A92">
              <w:rPr>
                <w:rFonts w:ascii="Times New Roman" w:hAnsi="Times New Roman" w:cs="Times New Roman"/>
                <w:sz w:val="24"/>
                <w:szCs w:val="24"/>
              </w:rPr>
              <w:t>___________________________________________</w:t>
            </w:r>
          </w:p>
          <w:p w:rsidR="00CD68E6" w:rsidRPr="00661A92" w:rsidRDefault="00CD68E6" w:rsidP="00DD160B">
            <w:pPr>
              <w:rPr>
                <w:rFonts w:ascii="Times New Roman" w:hAnsi="Times New Roman" w:cs="Times New Roman"/>
                <w:sz w:val="24"/>
                <w:szCs w:val="24"/>
              </w:rPr>
            </w:pPr>
            <w:r w:rsidRPr="00661A92">
              <w:rPr>
                <w:rFonts w:ascii="Times New Roman" w:hAnsi="Times New Roman" w:cs="Times New Roman"/>
                <w:sz w:val="24"/>
                <w:szCs w:val="24"/>
              </w:rPr>
              <w:t>почтовый  индекс, адрес, телефон, факс, телетайп</w:t>
            </w:r>
          </w:p>
          <w:p w:rsidR="00CD68E6" w:rsidRPr="00661A92" w:rsidRDefault="00CD68E6" w:rsidP="00DD160B">
            <w:pPr>
              <w:rPr>
                <w:rFonts w:ascii="Times New Roman" w:hAnsi="Times New Roman" w:cs="Times New Roman"/>
                <w:sz w:val="24"/>
                <w:szCs w:val="24"/>
              </w:rPr>
            </w:pPr>
            <w:r w:rsidRPr="00661A92">
              <w:rPr>
                <w:rFonts w:ascii="Times New Roman" w:hAnsi="Times New Roman" w:cs="Times New Roman"/>
                <w:sz w:val="24"/>
                <w:szCs w:val="24"/>
              </w:rPr>
              <w:t>___________________________________________</w:t>
            </w:r>
          </w:p>
          <w:p w:rsidR="00CD68E6" w:rsidRPr="00661A92" w:rsidRDefault="00CD68E6" w:rsidP="00DD160B">
            <w:pPr>
              <w:rPr>
                <w:rFonts w:ascii="Times New Roman" w:hAnsi="Times New Roman" w:cs="Times New Roman"/>
                <w:sz w:val="24"/>
                <w:szCs w:val="24"/>
              </w:rPr>
            </w:pPr>
            <w:r w:rsidRPr="00661A92">
              <w:rPr>
                <w:rFonts w:ascii="Times New Roman" w:hAnsi="Times New Roman" w:cs="Times New Roman"/>
                <w:sz w:val="24"/>
                <w:szCs w:val="24"/>
              </w:rPr>
              <w:t>ИНН, КПП, р/cчет, кор/счет, БИК, коды ОКВЭД,ОКПО</w:t>
            </w:r>
          </w:p>
        </w:tc>
      </w:tr>
    </w:tbl>
    <w:p w:rsidR="00CD68E6" w:rsidRPr="00661A92" w:rsidRDefault="00CD68E6" w:rsidP="00CD68E6">
      <w:pPr>
        <w:tabs>
          <w:tab w:val="left" w:pos="1284"/>
        </w:tabs>
        <w:ind w:firstLine="851"/>
        <w:rPr>
          <w:rFonts w:ascii="Times New Roman" w:hAnsi="Times New Roman" w:cs="Times New Roman"/>
          <w:sz w:val="24"/>
          <w:szCs w:val="24"/>
        </w:rPr>
      </w:pPr>
    </w:p>
    <w:tbl>
      <w:tblPr>
        <w:tblW w:w="10428" w:type="dxa"/>
        <w:jc w:val="center"/>
        <w:tblLook w:val="0000" w:firstRow="0" w:lastRow="0" w:firstColumn="0" w:lastColumn="0" w:noHBand="0" w:noVBand="0"/>
      </w:tblPr>
      <w:tblGrid>
        <w:gridCol w:w="4248"/>
        <w:gridCol w:w="180"/>
        <w:gridCol w:w="720"/>
        <w:gridCol w:w="4138"/>
        <w:gridCol w:w="1142"/>
      </w:tblGrid>
      <w:tr w:rsidR="00CD68E6" w:rsidRPr="00661A92" w:rsidTr="00CD68E6">
        <w:trPr>
          <w:gridAfter w:val="1"/>
          <w:wAfter w:w="1142" w:type="dxa"/>
          <w:jc w:val="center"/>
        </w:trPr>
        <w:tc>
          <w:tcPr>
            <w:tcW w:w="4248" w:type="dxa"/>
          </w:tcPr>
          <w:p w:rsidR="00CD68E6" w:rsidRPr="00661A92" w:rsidRDefault="00CD68E6" w:rsidP="00DD160B">
            <w:pPr>
              <w:rPr>
                <w:rFonts w:ascii="Times New Roman" w:hAnsi="Times New Roman" w:cs="Times New Roman"/>
                <w:b/>
                <w:bCs/>
                <w:sz w:val="24"/>
                <w:szCs w:val="24"/>
              </w:rPr>
            </w:pPr>
            <w:r w:rsidRPr="00661A92">
              <w:rPr>
                <w:rFonts w:ascii="Times New Roman" w:hAnsi="Times New Roman" w:cs="Times New Roman"/>
                <w:b/>
                <w:bCs/>
                <w:sz w:val="24"/>
                <w:szCs w:val="24"/>
              </w:rPr>
              <w:t>От Заказчика:</w:t>
            </w:r>
          </w:p>
        </w:tc>
        <w:tc>
          <w:tcPr>
            <w:tcW w:w="900" w:type="dxa"/>
            <w:gridSpan w:val="2"/>
          </w:tcPr>
          <w:p w:rsidR="00CD68E6" w:rsidRPr="00661A92" w:rsidRDefault="00CD68E6" w:rsidP="00DD160B">
            <w:pPr>
              <w:rPr>
                <w:rFonts w:ascii="Times New Roman" w:hAnsi="Times New Roman" w:cs="Times New Roman"/>
                <w:b/>
                <w:bCs/>
                <w:sz w:val="24"/>
                <w:szCs w:val="24"/>
              </w:rPr>
            </w:pPr>
          </w:p>
        </w:tc>
        <w:tc>
          <w:tcPr>
            <w:tcW w:w="4138" w:type="dxa"/>
          </w:tcPr>
          <w:p w:rsidR="00CD68E6" w:rsidRPr="00661A92" w:rsidRDefault="00CD68E6" w:rsidP="00DD160B">
            <w:pPr>
              <w:rPr>
                <w:rFonts w:ascii="Times New Roman" w:hAnsi="Times New Roman" w:cs="Times New Roman"/>
                <w:b/>
                <w:bCs/>
                <w:sz w:val="24"/>
                <w:szCs w:val="24"/>
              </w:rPr>
            </w:pPr>
            <w:r w:rsidRPr="00661A92">
              <w:rPr>
                <w:rFonts w:ascii="Times New Roman" w:hAnsi="Times New Roman" w:cs="Times New Roman"/>
                <w:b/>
                <w:bCs/>
                <w:sz w:val="24"/>
                <w:szCs w:val="24"/>
              </w:rPr>
              <w:t>От Исполнителя:</w:t>
            </w:r>
          </w:p>
        </w:tc>
      </w:tr>
      <w:tr w:rsidR="00CD68E6" w:rsidRPr="00661A92" w:rsidTr="00CD68E6">
        <w:trPr>
          <w:gridAfter w:val="1"/>
          <w:wAfter w:w="1142" w:type="dxa"/>
          <w:jc w:val="center"/>
        </w:trPr>
        <w:tc>
          <w:tcPr>
            <w:tcW w:w="4248" w:type="dxa"/>
          </w:tcPr>
          <w:p w:rsidR="007C36CB" w:rsidRDefault="00CD68E6" w:rsidP="00DD160B">
            <w:pPr>
              <w:rPr>
                <w:rFonts w:ascii="Times New Roman" w:hAnsi="Times New Roman" w:cs="Times New Roman"/>
                <w:sz w:val="24"/>
                <w:szCs w:val="24"/>
              </w:rPr>
            </w:pPr>
            <w:r>
              <w:rPr>
                <w:rFonts w:ascii="Times New Roman" w:hAnsi="Times New Roman" w:cs="Times New Roman"/>
                <w:sz w:val="24"/>
                <w:szCs w:val="24"/>
              </w:rPr>
              <w:t xml:space="preserve">Директор филиала ОАО «Концерн </w:t>
            </w:r>
            <w:r w:rsidR="007C36CB">
              <w:rPr>
                <w:rFonts w:ascii="Times New Roman" w:hAnsi="Times New Roman" w:cs="Times New Roman"/>
                <w:sz w:val="24"/>
                <w:szCs w:val="24"/>
              </w:rPr>
              <w:t xml:space="preserve"> </w:t>
            </w:r>
          </w:p>
          <w:p w:rsidR="00CD68E6" w:rsidRPr="00661A92" w:rsidRDefault="00CD68E6" w:rsidP="00DD160B">
            <w:pPr>
              <w:rPr>
                <w:rFonts w:ascii="Times New Roman" w:hAnsi="Times New Roman" w:cs="Times New Roman"/>
                <w:sz w:val="24"/>
                <w:szCs w:val="24"/>
                <w:vertAlign w:val="superscript"/>
              </w:rPr>
            </w:pPr>
            <w:r>
              <w:rPr>
                <w:rFonts w:ascii="Times New Roman" w:hAnsi="Times New Roman" w:cs="Times New Roman"/>
                <w:sz w:val="24"/>
                <w:szCs w:val="24"/>
              </w:rPr>
              <w:t>Росэнергоатом НТЦ АТР</w:t>
            </w:r>
          </w:p>
          <w:p w:rsidR="00CD68E6" w:rsidRPr="00661A92" w:rsidRDefault="00CD68E6" w:rsidP="00DD160B">
            <w:pPr>
              <w:rPr>
                <w:rFonts w:ascii="Times New Roman" w:hAnsi="Times New Roman" w:cs="Times New Roman"/>
                <w:sz w:val="24"/>
                <w:szCs w:val="24"/>
              </w:rPr>
            </w:pPr>
            <w:r w:rsidRPr="00661A92">
              <w:rPr>
                <w:rFonts w:ascii="Times New Roman" w:hAnsi="Times New Roman" w:cs="Times New Roman"/>
                <w:sz w:val="24"/>
                <w:szCs w:val="24"/>
              </w:rPr>
              <w:t>_________________</w:t>
            </w:r>
            <w:r>
              <w:rPr>
                <w:rFonts w:ascii="Times New Roman" w:hAnsi="Times New Roman" w:cs="Times New Roman"/>
                <w:sz w:val="24"/>
                <w:szCs w:val="24"/>
              </w:rPr>
              <w:t>В.К. Вуколов</w:t>
            </w:r>
          </w:p>
          <w:p w:rsidR="00CD68E6" w:rsidRPr="00661A92" w:rsidRDefault="00CD68E6" w:rsidP="00DD160B">
            <w:pPr>
              <w:rPr>
                <w:rFonts w:ascii="Times New Roman" w:hAnsi="Times New Roman" w:cs="Times New Roman"/>
                <w:sz w:val="24"/>
                <w:szCs w:val="24"/>
                <w:vertAlign w:val="superscript"/>
              </w:rPr>
            </w:pPr>
          </w:p>
          <w:p w:rsidR="00CD68E6" w:rsidRPr="00661A92" w:rsidRDefault="00CD68E6" w:rsidP="00DD160B">
            <w:pPr>
              <w:rPr>
                <w:rFonts w:ascii="Times New Roman" w:hAnsi="Times New Roman" w:cs="Times New Roman"/>
                <w:sz w:val="24"/>
                <w:szCs w:val="24"/>
              </w:rPr>
            </w:pPr>
            <w:r w:rsidRPr="00661A92">
              <w:rPr>
                <w:rFonts w:ascii="Times New Roman" w:hAnsi="Times New Roman" w:cs="Times New Roman"/>
                <w:sz w:val="24"/>
                <w:szCs w:val="24"/>
              </w:rPr>
              <w:t>“_____”________________200__г.</w:t>
            </w:r>
          </w:p>
          <w:p w:rsidR="00CD68E6" w:rsidRPr="00661A92" w:rsidRDefault="00CD68E6" w:rsidP="00DD160B">
            <w:pPr>
              <w:rPr>
                <w:rFonts w:ascii="Times New Roman" w:hAnsi="Times New Roman" w:cs="Times New Roman"/>
                <w:sz w:val="24"/>
                <w:szCs w:val="24"/>
              </w:rPr>
            </w:pPr>
          </w:p>
          <w:p w:rsidR="00CD68E6" w:rsidRPr="00661A92" w:rsidRDefault="00CD68E6" w:rsidP="00DD160B">
            <w:pPr>
              <w:rPr>
                <w:rFonts w:ascii="Times New Roman" w:hAnsi="Times New Roman" w:cs="Times New Roman"/>
                <w:sz w:val="24"/>
                <w:szCs w:val="24"/>
              </w:rPr>
            </w:pPr>
            <w:r w:rsidRPr="00661A92">
              <w:rPr>
                <w:rFonts w:ascii="Times New Roman" w:hAnsi="Times New Roman" w:cs="Times New Roman"/>
                <w:sz w:val="24"/>
                <w:szCs w:val="24"/>
              </w:rPr>
              <w:t>М.П</w:t>
            </w:r>
          </w:p>
        </w:tc>
        <w:tc>
          <w:tcPr>
            <w:tcW w:w="900" w:type="dxa"/>
            <w:gridSpan w:val="2"/>
          </w:tcPr>
          <w:p w:rsidR="00CD68E6" w:rsidRPr="00661A92" w:rsidRDefault="00CD68E6" w:rsidP="00DD160B">
            <w:pPr>
              <w:pStyle w:val="39"/>
              <w:keepNext w:val="0"/>
              <w:jc w:val="both"/>
              <w:rPr>
                <w:sz w:val="24"/>
              </w:rPr>
            </w:pPr>
          </w:p>
        </w:tc>
        <w:tc>
          <w:tcPr>
            <w:tcW w:w="4138" w:type="dxa"/>
          </w:tcPr>
          <w:p w:rsidR="00CD68E6" w:rsidRPr="00661A92" w:rsidRDefault="00CD68E6" w:rsidP="00DD160B">
            <w:pPr>
              <w:rPr>
                <w:rFonts w:ascii="Times New Roman" w:hAnsi="Times New Roman" w:cs="Times New Roman"/>
                <w:sz w:val="24"/>
                <w:szCs w:val="24"/>
              </w:rPr>
            </w:pPr>
            <w:r w:rsidRPr="00661A92">
              <w:rPr>
                <w:rFonts w:ascii="Times New Roman" w:hAnsi="Times New Roman" w:cs="Times New Roman"/>
                <w:sz w:val="24"/>
                <w:szCs w:val="24"/>
              </w:rPr>
              <w:t>_____________________________</w:t>
            </w:r>
          </w:p>
          <w:p w:rsidR="00CD68E6" w:rsidRPr="00661A92" w:rsidRDefault="00CD68E6" w:rsidP="00DD160B">
            <w:pPr>
              <w:rPr>
                <w:rFonts w:ascii="Times New Roman" w:hAnsi="Times New Roman" w:cs="Times New Roman"/>
                <w:sz w:val="24"/>
                <w:szCs w:val="24"/>
                <w:vertAlign w:val="superscript"/>
              </w:rPr>
            </w:pPr>
            <w:r w:rsidRPr="00661A92">
              <w:rPr>
                <w:rFonts w:ascii="Times New Roman" w:hAnsi="Times New Roman" w:cs="Times New Roman"/>
                <w:sz w:val="24"/>
                <w:szCs w:val="24"/>
                <w:vertAlign w:val="superscript"/>
              </w:rPr>
              <w:t>должность</w:t>
            </w:r>
          </w:p>
          <w:p w:rsidR="00CD68E6" w:rsidRPr="00661A92" w:rsidRDefault="00CD68E6" w:rsidP="00DD160B">
            <w:pPr>
              <w:rPr>
                <w:rFonts w:ascii="Times New Roman" w:hAnsi="Times New Roman" w:cs="Times New Roman"/>
                <w:sz w:val="24"/>
                <w:szCs w:val="24"/>
              </w:rPr>
            </w:pPr>
            <w:r w:rsidRPr="00661A92">
              <w:rPr>
                <w:rFonts w:ascii="Times New Roman" w:hAnsi="Times New Roman" w:cs="Times New Roman"/>
                <w:sz w:val="24"/>
                <w:szCs w:val="24"/>
              </w:rPr>
              <w:t>_____________</w:t>
            </w:r>
          </w:p>
          <w:p w:rsidR="00CD68E6" w:rsidRPr="00661A92" w:rsidRDefault="00CD68E6" w:rsidP="00DD160B">
            <w:pPr>
              <w:rPr>
                <w:rFonts w:ascii="Times New Roman" w:hAnsi="Times New Roman" w:cs="Times New Roman"/>
                <w:sz w:val="24"/>
                <w:szCs w:val="24"/>
                <w:vertAlign w:val="superscript"/>
              </w:rPr>
            </w:pPr>
            <w:r w:rsidRPr="00661A92">
              <w:rPr>
                <w:rFonts w:ascii="Times New Roman" w:hAnsi="Times New Roman" w:cs="Times New Roman"/>
                <w:sz w:val="24"/>
                <w:szCs w:val="24"/>
                <w:vertAlign w:val="superscript"/>
              </w:rPr>
              <w:t>личная подпись</w:t>
            </w:r>
          </w:p>
          <w:p w:rsidR="00CD68E6" w:rsidRPr="00661A92" w:rsidRDefault="00CD68E6" w:rsidP="00DD160B">
            <w:pPr>
              <w:rPr>
                <w:rFonts w:ascii="Times New Roman" w:hAnsi="Times New Roman" w:cs="Times New Roman"/>
                <w:sz w:val="24"/>
                <w:szCs w:val="24"/>
              </w:rPr>
            </w:pPr>
            <w:r w:rsidRPr="00661A92">
              <w:rPr>
                <w:rFonts w:ascii="Times New Roman" w:hAnsi="Times New Roman" w:cs="Times New Roman"/>
                <w:sz w:val="24"/>
                <w:szCs w:val="24"/>
              </w:rPr>
              <w:t>_____________________________</w:t>
            </w:r>
          </w:p>
          <w:p w:rsidR="00CD68E6" w:rsidRPr="00661A92" w:rsidRDefault="00CD68E6" w:rsidP="00DD160B">
            <w:pPr>
              <w:rPr>
                <w:rFonts w:ascii="Times New Roman" w:hAnsi="Times New Roman" w:cs="Times New Roman"/>
                <w:sz w:val="24"/>
                <w:szCs w:val="24"/>
                <w:vertAlign w:val="superscript"/>
              </w:rPr>
            </w:pPr>
            <w:r w:rsidRPr="00661A92">
              <w:rPr>
                <w:rFonts w:ascii="Times New Roman" w:hAnsi="Times New Roman" w:cs="Times New Roman"/>
                <w:sz w:val="24"/>
                <w:szCs w:val="24"/>
                <w:vertAlign w:val="superscript"/>
              </w:rPr>
              <w:t>расшифровка подписи</w:t>
            </w:r>
          </w:p>
          <w:p w:rsidR="00CD68E6" w:rsidRPr="00661A92" w:rsidRDefault="00CD68E6" w:rsidP="00DD160B">
            <w:pPr>
              <w:rPr>
                <w:rFonts w:ascii="Times New Roman" w:hAnsi="Times New Roman" w:cs="Times New Roman"/>
                <w:sz w:val="24"/>
                <w:szCs w:val="24"/>
              </w:rPr>
            </w:pPr>
            <w:r w:rsidRPr="00661A92">
              <w:rPr>
                <w:rFonts w:ascii="Times New Roman" w:hAnsi="Times New Roman" w:cs="Times New Roman"/>
                <w:sz w:val="24"/>
                <w:szCs w:val="24"/>
              </w:rPr>
              <w:t>“_____”______________  200__ г.</w:t>
            </w:r>
          </w:p>
          <w:p w:rsidR="00CD68E6" w:rsidRPr="00661A92" w:rsidRDefault="00CD68E6" w:rsidP="00DD160B">
            <w:pPr>
              <w:rPr>
                <w:rFonts w:ascii="Times New Roman" w:hAnsi="Times New Roman" w:cs="Times New Roman"/>
                <w:sz w:val="24"/>
                <w:szCs w:val="24"/>
              </w:rPr>
            </w:pPr>
          </w:p>
          <w:p w:rsidR="00CD68E6" w:rsidRPr="00661A92" w:rsidRDefault="00CD68E6" w:rsidP="00DD160B">
            <w:pPr>
              <w:rPr>
                <w:rFonts w:ascii="Times New Roman" w:hAnsi="Times New Roman" w:cs="Times New Roman"/>
                <w:sz w:val="24"/>
                <w:szCs w:val="24"/>
              </w:rPr>
            </w:pPr>
            <w:r w:rsidRPr="00661A92">
              <w:rPr>
                <w:rFonts w:ascii="Times New Roman" w:hAnsi="Times New Roman" w:cs="Times New Roman"/>
                <w:sz w:val="24"/>
                <w:szCs w:val="24"/>
              </w:rPr>
              <w:t>М.П</w:t>
            </w:r>
          </w:p>
        </w:tc>
      </w:tr>
      <w:tr w:rsidR="007B328A" w:rsidRPr="007B328A" w:rsidTr="00CD68E6">
        <w:tblPrEx>
          <w:jc w:val="left"/>
        </w:tblPrEx>
        <w:tc>
          <w:tcPr>
            <w:tcW w:w="4428" w:type="dxa"/>
            <w:gridSpan w:val="2"/>
          </w:tcPr>
          <w:p w:rsidR="007B328A" w:rsidRPr="007B328A" w:rsidRDefault="007B328A" w:rsidP="007B328A">
            <w:pPr>
              <w:rPr>
                <w:rFonts w:ascii="Times New Roman" w:hAnsi="Times New Roman" w:cs="Times New Roman"/>
                <w:b/>
                <w:bCs/>
                <w:sz w:val="24"/>
                <w:szCs w:val="24"/>
              </w:rPr>
            </w:pPr>
          </w:p>
        </w:tc>
        <w:tc>
          <w:tcPr>
            <w:tcW w:w="720" w:type="dxa"/>
          </w:tcPr>
          <w:p w:rsidR="007B328A" w:rsidRPr="007B328A" w:rsidRDefault="007B328A" w:rsidP="007B328A">
            <w:pPr>
              <w:jc w:val="center"/>
              <w:rPr>
                <w:rFonts w:ascii="Times New Roman" w:hAnsi="Times New Roman" w:cs="Times New Roman"/>
                <w:b/>
                <w:bCs/>
                <w:sz w:val="24"/>
                <w:szCs w:val="24"/>
              </w:rPr>
            </w:pPr>
          </w:p>
        </w:tc>
        <w:tc>
          <w:tcPr>
            <w:tcW w:w="5280" w:type="dxa"/>
            <w:gridSpan w:val="2"/>
          </w:tcPr>
          <w:p w:rsidR="007B328A" w:rsidRPr="007B328A" w:rsidRDefault="007B328A" w:rsidP="007B328A">
            <w:pPr>
              <w:jc w:val="center"/>
              <w:rPr>
                <w:rFonts w:ascii="Times New Roman" w:hAnsi="Times New Roman" w:cs="Times New Roman"/>
                <w:b/>
                <w:bCs/>
                <w:sz w:val="24"/>
                <w:szCs w:val="24"/>
              </w:rPr>
            </w:pPr>
          </w:p>
        </w:tc>
      </w:tr>
      <w:tr w:rsidR="007B328A" w:rsidRPr="007B328A" w:rsidTr="00CD68E6">
        <w:tblPrEx>
          <w:jc w:val="left"/>
        </w:tblPrEx>
        <w:trPr>
          <w:trHeight w:val="1241"/>
        </w:trPr>
        <w:tc>
          <w:tcPr>
            <w:tcW w:w="4428" w:type="dxa"/>
            <w:gridSpan w:val="2"/>
          </w:tcPr>
          <w:p w:rsidR="007B328A" w:rsidRPr="007B328A" w:rsidRDefault="007B328A" w:rsidP="007B328A">
            <w:pPr>
              <w:rPr>
                <w:rFonts w:ascii="Times New Roman" w:hAnsi="Times New Roman" w:cs="Times New Roman"/>
                <w:sz w:val="24"/>
                <w:szCs w:val="24"/>
              </w:rPr>
            </w:pPr>
          </w:p>
        </w:tc>
        <w:tc>
          <w:tcPr>
            <w:tcW w:w="720" w:type="dxa"/>
          </w:tcPr>
          <w:p w:rsidR="007B328A" w:rsidRPr="007B328A" w:rsidRDefault="007B328A" w:rsidP="007B328A">
            <w:pPr>
              <w:pStyle w:val="39"/>
              <w:keepNext w:val="0"/>
              <w:rPr>
                <w:sz w:val="24"/>
              </w:rPr>
            </w:pPr>
          </w:p>
        </w:tc>
        <w:tc>
          <w:tcPr>
            <w:tcW w:w="5280" w:type="dxa"/>
            <w:gridSpan w:val="2"/>
          </w:tcPr>
          <w:p w:rsidR="007B328A" w:rsidRPr="007B328A" w:rsidRDefault="007B328A" w:rsidP="007B328A">
            <w:pPr>
              <w:ind w:right="-2"/>
              <w:rPr>
                <w:rFonts w:ascii="Times New Roman" w:hAnsi="Times New Roman" w:cs="Times New Roman"/>
                <w:sz w:val="24"/>
                <w:szCs w:val="24"/>
                <w:u w:val="single"/>
              </w:rPr>
            </w:pPr>
          </w:p>
        </w:tc>
      </w:tr>
    </w:tbl>
    <w:p w:rsidR="00CD68E6" w:rsidRDefault="00CD68E6" w:rsidP="007B328A">
      <w:pPr>
        <w:pStyle w:val="22"/>
        <w:spacing w:after="0" w:line="240" w:lineRule="auto"/>
        <w:ind w:firstLine="709"/>
        <w:rPr>
          <w:i/>
          <w:iCs/>
          <w:spacing w:val="100"/>
          <w:sz w:val="24"/>
          <w:szCs w:val="24"/>
        </w:rPr>
      </w:pPr>
    </w:p>
    <w:p w:rsidR="00CD68E6" w:rsidRDefault="00CD68E6" w:rsidP="00CD68E6">
      <w:pPr>
        <w:rPr>
          <w:rFonts w:ascii="Times New Roman" w:hAnsi="Times New Roman" w:cs="Times New Roman"/>
          <w:noProof w:val="0"/>
        </w:rPr>
      </w:pPr>
      <w:r>
        <w:br w:type="page"/>
      </w:r>
    </w:p>
    <w:tbl>
      <w:tblPr>
        <w:tblW w:w="10227" w:type="dxa"/>
        <w:jc w:val="center"/>
        <w:tblLook w:val="0000" w:firstRow="0" w:lastRow="0" w:firstColumn="0" w:lastColumn="0" w:noHBand="0" w:noVBand="0"/>
      </w:tblPr>
      <w:tblGrid>
        <w:gridCol w:w="3780"/>
        <w:gridCol w:w="1244"/>
        <w:gridCol w:w="5203"/>
      </w:tblGrid>
      <w:tr w:rsidR="007B328A" w:rsidRPr="007B328A" w:rsidTr="003C5AD6">
        <w:trPr>
          <w:jc w:val="center"/>
        </w:trPr>
        <w:tc>
          <w:tcPr>
            <w:tcW w:w="10227" w:type="dxa"/>
            <w:gridSpan w:val="3"/>
          </w:tcPr>
          <w:p w:rsidR="007B328A" w:rsidRPr="007B328A" w:rsidRDefault="007B328A" w:rsidP="00613CD4">
            <w:pPr>
              <w:pStyle w:val="7"/>
              <w:spacing w:before="0" w:after="0"/>
              <w:jc w:val="right"/>
              <w:rPr>
                <w:rFonts w:ascii="Times New Roman" w:hAnsi="Times New Roman"/>
                <w:b/>
                <w:bCs/>
              </w:rPr>
            </w:pPr>
            <w:r w:rsidRPr="007B328A">
              <w:rPr>
                <w:rFonts w:ascii="Times New Roman" w:hAnsi="Times New Roman"/>
                <w:b/>
                <w:bCs/>
              </w:rPr>
              <w:lastRenderedPageBreak/>
              <w:t>Приложение 1</w:t>
            </w:r>
          </w:p>
          <w:p w:rsidR="007B328A" w:rsidRPr="007B328A" w:rsidRDefault="007B328A" w:rsidP="00613CD4">
            <w:pPr>
              <w:jc w:val="right"/>
              <w:rPr>
                <w:rFonts w:ascii="Times New Roman" w:hAnsi="Times New Roman" w:cs="Times New Roman"/>
                <w:sz w:val="24"/>
                <w:szCs w:val="24"/>
              </w:rPr>
            </w:pPr>
            <w:r w:rsidRPr="007B328A">
              <w:rPr>
                <w:rFonts w:ascii="Times New Roman" w:hAnsi="Times New Roman" w:cs="Times New Roman"/>
                <w:sz w:val="24"/>
                <w:szCs w:val="24"/>
              </w:rPr>
              <w:t xml:space="preserve">                                                        к договору № _____________ </w:t>
            </w:r>
          </w:p>
          <w:p w:rsidR="007B328A" w:rsidRDefault="007B328A" w:rsidP="00613CD4">
            <w:pPr>
              <w:jc w:val="right"/>
              <w:rPr>
                <w:rFonts w:ascii="Times New Roman" w:hAnsi="Times New Roman" w:cs="Times New Roman"/>
                <w:sz w:val="24"/>
                <w:szCs w:val="24"/>
              </w:rPr>
            </w:pPr>
            <w:r w:rsidRPr="007B328A">
              <w:rPr>
                <w:rFonts w:ascii="Times New Roman" w:hAnsi="Times New Roman" w:cs="Times New Roman"/>
                <w:sz w:val="24"/>
                <w:szCs w:val="24"/>
              </w:rPr>
              <w:t xml:space="preserve">                           от_____________  20__ г.</w:t>
            </w:r>
          </w:p>
          <w:p w:rsidR="00CD68E6" w:rsidRPr="007B328A" w:rsidRDefault="00CD68E6" w:rsidP="00613CD4">
            <w:pPr>
              <w:jc w:val="right"/>
              <w:rPr>
                <w:rFonts w:ascii="Times New Roman" w:hAnsi="Times New Roman" w:cs="Times New Roman"/>
                <w:sz w:val="24"/>
                <w:szCs w:val="24"/>
              </w:rPr>
            </w:pPr>
          </w:p>
        </w:tc>
      </w:tr>
      <w:tr w:rsidR="00CD68E6" w:rsidRPr="007B328A" w:rsidTr="00CD68E6">
        <w:trPr>
          <w:jc w:val="center"/>
        </w:trPr>
        <w:tc>
          <w:tcPr>
            <w:tcW w:w="3780" w:type="dxa"/>
          </w:tcPr>
          <w:p w:rsidR="00CD68E6" w:rsidRPr="007B328A" w:rsidRDefault="00CD68E6" w:rsidP="00DD160B">
            <w:pPr>
              <w:jc w:val="center"/>
              <w:rPr>
                <w:rFonts w:ascii="Times New Roman" w:hAnsi="Times New Roman" w:cs="Times New Roman"/>
                <w:sz w:val="24"/>
                <w:szCs w:val="24"/>
              </w:rPr>
            </w:pPr>
            <w:r w:rsidRPr="007B328A">
              <w:rPr>
                <w:rFonts w:ascii="Times New Roman" w:hAnsi="Times New Roman" w:cs="Times New Roman"/>
                <w:sz w:val="24"/>
                <w:szCs w:val="24"/>
              </w:rPr>
              <w:t>СОГЛАСОВАНО</w:t>
            </w:r>
          </w:p>
          <w:p w:rsidR="00CD68E6" w:rsidRPr="007B328A" w:rsidRDefault="00CD68E6" w:rsidP="00DD160B">
            <w:pPr>
              <w:rPr>
                <w:rFonts w:ascii="Times New Roman" w:hAnsi="Times New Roman" w:cs="Times New Roman"/>
                <w:b/>
                <w:bCs/>
                <w:sz w:val="24"/>
                <w:szCs w:val="24"/>
              </w:rPr>
            </w:pPr>
            <w:r w:rsidRPr="007B328A">
              <w:rPr>
                <w:rFonts w:ascii="Times New Roman" w:hAnsi="Times New Roman" w:cs="Times New Roman"/>
                <w:b/>
                <w:bCs/>
                <w:sz w:val="24"/>
                <w:szCs w:val="24"/>
              </w:rPr>
              <w:t>Исполнитель</w:t>
            </w:r>
            <w:r>
              <w:rPr>
                <w:rFonts w:ascii="Times New Roman" w:hAnsi="Times New Roman" w:cs="Times New Roman"/>
                <w:b/>
                <w:bCs/>
                <w:sz w:val="24"/>
                <w:szCs w:val="24"/>
              </w:rPr>
              <w:t>:</w:t>
            </w:r>
          </w:p>
          <w:p w:rsidR="00CD68E6" w:rsidRDefault="00CD68E6" w:rsidP="00DD160B">
            <w:pPr>
              <w:jc w:val="center"/>
              <w:rPr>
                <w:rFonts w:ascii="Times New Roman" w:hAnsi="Times New Roman" w:cs="Times New Roman"/>
                <w:b/>
                <w:bCs/>
                <w:sz w:val="24"/>
                <w:szCs w:val="24"/>
              </w:rPr>
            </w:pPr>
          </w:p>
          <w:p w:rsidR="00CD68E6" w:rsidRPr="00661A92" w:rsidRDefault="00CD68E6" w:rsidP="00DD160B">
            <w:pPr>
              <w:rPr>
                <w:rFonts w:ascii="Times New Roman" w:hAnsi="Times New Roman" w:cs="Times New Roman"/>
                <w:sz w:val="24"/>
                <w:szCs w:val="24"/>
              </w:rPr>
            </w:pPr>
            <w:r w:rsidRPr="00661A92">
              <w:rPr>
                <w:rFonts w:ascii="Times New Roman" w:hAnsi="Times New Roman" w:cs="Times New Roman"/>
                <w:sz w:val="24"/>
                <w:szCs w:val="24"/>
              </w:rPr>
              <w:t>__________________________</w:t>
            </w:r>
          </w:p>
          <w:p w:rsidR="00CD68E6" w:rsidRPr="00661A92" w:rsidRDefault="00CD68E6" w:rsidP="00DD160B">
            <w:pPr>
              <w:rPr>
                <w:rFonts w:ascii="Times New Roman" w:hAnsi="Times New Roman" w:cs="Times New Roman"/>
                <w:sz w:val="24"/>
                <w:szCs w:val="24"/>
                <w:vertAlign w:val="superscript"/>
              </w:rPr>
            </w:pPr>
            <w:r w:rsidRPr="00661A92">
              <w:rPr>
                <w:rFonts w:ascii="Times New Roman" w:hAnsi="Times New Roman" w:cs="Times New Roman"/>
                <w:sz w:val="24"/>
                <w:szCs w:val="24"/>
                <w:vertAlign w:val="superscript"/>
              </w:rPr>
              <w:t>должность</w:t>
            </w:r>
          </w:p>
          <w:p w:rsidR="00CD68E6" w:rsidRPr="00661A92" w:rsidRDefault="00CD68E6" w:rsidP="00DD160B">
            <w:pPr>
              <w:rPr>
                <w:rFonts w:ascii="Times New Roman" w:hAnsi="Times New Roman" w:cs="Times New Roman"/>
                <w:sz w:val="24"/>
                <w:szCs w:val="24"/>
              </w:rPr>
            </w:pPr>
            <w:r w:rsidRPr="00661A92">
              <w:rPr>
                <w:rFonts w:ascii="Times New Roman" w:hAnsi="Times New Roman" w:cs="Times New Roman"/>
                <w:sz w:val="24"/>
                <w:szCs w:val="24"/>
              </w:rPr>
              <w:t>_____________</w:t>
            </w:r>
          </w:p>
          <w:p w:rsidR="00CD68E6" w:rsidRPr="00661A92" w:rsidRDefault="00CD68E6" w:rsidP="00DD160B">
            <w:pPr>
              <w:rPr>
                <w:rFonts w:ascii="Times New Roman" w:hAnsi="Times New Roman" w:cs="Times New Roman"/>
                <w:sz w:val="24"/>
                <w:szCs w:val="24"/>
                <w:vertAlign w:val="superscript"/>
              </w:rPr>
            </w:pPr>
            <w:r w:rsidRPr="00661A92">
              <w:rPr>
                <w:rFonts w:ascii="Times New Roman" w:hAnsi="Times New Roman" w:cs="Times New Roman"/>
                <w:sz w:val="24"/>
                <w:szCs w:val="24"/>
                <w:vertAlign w:val="superscript"/>
              </w:rPr>
              <w:t>личная подпись</w:t>
            </w:r>
          </w:p>
          <w:p w:rsidR="00CD68E6" w:rsidRDefault="00CD68E6" w:rsidP="00DD160B">
            <w:pPr>
              <w:rPr>
                <w:rFonts w:ascii="Times New Roman" w:hAnsi="Times New Roman" w:cs="Times New Roman"/>
                <w:sz w:val="24"/>
                <w:szCs w:val="24"/>
              </w:rPr>
            </w:pPr>
            <w:r w:rsidRPr="00661A92">
              <w:rPr>
                <w:rFonts w:ascii="Times New Roman" w:hAnsi="Times New Roman" w:cs="Times New Roman"/>
                <w:sz w:val="24"/>
                <w:szCs w:val="24"/>
              </w:rPr>
              <w:t>_________</w:t>
            </w:r>
            <w:r>
              <w:rPr>
                <w:rFonts w:ascii="Times New Roman" w:hAnsi="Times New Roman" w:cs="Times New Roman"/>
                <w:sz w:val="24"/>
                <w:szCs w:val="24"/>
              </w:rPr>
              <w:t>______________</w:t>
            </w:r>
          </w:p>
          <w:p w:rsidR="00CD68E6" w:rsidRPr="00661A92" w:rsidRDefault="00CD68E6" w:rsidP="00DD160B">
            <w:pPr>
              <w:rPr>
                <w:rFonts w:ascii="Times New Roman" w:hAnsi="Times New Roman" w:cs="Times New Roman"/>
                <w:sz w:val="24"/>
                <w:szCs w:val="24"/>
                <w:vertAlign w:val="superscript"/>
              </w:rPr>
            </w:pPr>
            <w:r>
              <w:rPr>
                <w:rFonts w:ascii="Times New Roman" w:hAnsi="Times New Roman" w:cs="Times New Roman"/>
                <w:sz w:val="24"/>
                <w:szCs w:val="24"/>
                <w:vertAlign w:val="superscript"/>
              </w:rPr>
              <w:t>ра</w:t>
            </w:r>
            <w:r w:rsidRPr="00661A92">
              <w:rPr>
                <w:rFonts w:ascii="Times New Roman" w:hAnsi="Times New Roman" w:cs="Times New Roman"/>
                <w:sz w:val="24"/>
                <w:szCs w:val="24"/>
                <w:vertAlign w:val="superscript"/>
              </w:rPr>
              <w:t>сшифровка подписи</w:t>
            </w:r>
          </w:p>
          <w:p w:rsidR="00CD68E6" w:rsidRPr="00661A92" w:rsidRDefault="00CD68E6" w:rsidP="00DD160B">
            <w:pPr>
              <w:rPr>
                <w:rFonts w:ascii="Times New Roman" w:hAnsi="Times New Roman" w:cs="Times New Roman"/>
                <w:sz w:val="24"/>
                <w:szCs w:val="24"/>
              </w:rPr>
            </w:pPr>
          </w:p>
          <w:p w:rsidR="00CD68E6" w:rsidRPr="007B328A" w:rsidRDefault="00CD68E6" w:rsidP="00DD160B">
            <w:pPr>
              <w:jc w:val="center"/>
              <w:rPr>
                <w:rFonts w:ascii="Times New Roman" w:hAnsi="Times New Roman" w:cs="Times New Roman"/>
                <w:b/>
                <w:bCs/>
                <w:sz w:val="24"/>
                <w:szCs w:val="24"/>
              </w:rPr>
            </w:pPr>
            <w:r w:rsidRPr="00661A92">
              <w:rPr>
                <w:rFonts w:ascii="Times New Roman" w:hAnsi="Times New Roman" w:cs="Times New Roman"/>
                <w:sz w:val="24"/>
                <w:szCs w:val="24"/>
              </w:rPr>
              <w:t>М.П</w:t>
            </w:r>
          </w:p>
        </w:tc>
        <w:tc>
          <w:tcPr>
            <w:tcW w:w="1244" w:type="dxa"/>
          </w:tcPr>
          <w:p w:rsidR="00CD68E6" w:rsidRPr="007B328A" w:rsidRDefault="00CD68E6" w:rsidP="00DD160B">
            <w:pPr>
              <w:jc w:val="center"/>
              <w:rPr>
                <w:rFonts w:ascii="Times New Roman" w:hAnsi="Times New Roman" w:cs="Times New Roman"/>
                <w:sz w:val="24"/>
                <w:szCs w:val="24"/>
              </w:rPr>
            </w:pPr>
          </w:p>
        </w:tc>
        <w:tc>
          <w:tcPr>
            <w:tcW w:w="5203" w:type="dxa"/>
          </w:tcPr>
          <w:p w:rsidR="00CD68E6" w:rsidRPr="007B328A" w:rsidRDefault="00CD68E6" w:rsidP="00DD160B">
            <w:pPr>
              <w:rPr>
                <w:rFonts w:ascii="Times New Roman" w:hAnsi="Times New Roman" w:cs="Times New Roman"/>
                <w:sz w:val="24"/>
                <w:szCs w:val="24"/>
              </w:rPr>
            </w:pPr>
            <w:r w:rsidRPr="007B328A">
              <w:rPr>
                <w:rFonts w:ascii="Times New Roman" w:hAnsi="Times New Roman" w:cs="Times New Roman"/>
                <w:sz w:val="24"/>
                <w:szCs w:val="24"/>
              </w:rPr>
              <w:t xml:space="preserve">                   УТВЕРЖДАЮ</w:t>
            </w:r>
          </w:p>
          <w:p w:rsidR="00CD68E6" w:rsidRPr="00716FF1" w:rsidRDefault="00CD68E6" w:rsidP="008078BC">
            <w:pPr>
              <w:pStyle w:val="3"/>
              <w:spacing w:before="0" w:after="0"/>
              <w:ind w:firstLine="336"/>
              <w:rPr>
                <w:rFonts w:ascii="Times New Roman" w:hAnsi="Times New Roman"/>
                <w:sz w:val="24"/>
                <w:szCs w:val="24"/>
              </w:rPr>
            </w:pPr>
            <w:r w:rsidRPr="00716FF1">
              <w:rPr>
                <w:rFonts w:ascii="Times New Roman" w:hAnsi="Times New Roman"/>
                <w:sz w:val="24"/>
                <w:szCs w:val="24"/>
              </w:rPr>
              <w:t>Заказчик</w:t>
            </w:r>
            <w:r>
              <w:rPr>
                <w:rFonts w:ascii="Times New Roman" w:hAnsi="Times New Roman"/>
                <w:sz w:val="24"/>
                <w:szCs w:val="24"/>
              </w:rPr>
              <w:t>:</w:t>
            </w:r>
          </w:p>
          <w:p w:rsidR="008078BC" w:rsidRDefault="00CD68E6" w:rsidP="008078BC">
            <w:pPr>
              <w:ind w:left="336" w:firstLine="0"/>
              <w:rPr>
                <w:rFonts w:ascii="Times New Roman" w:hAnsi="Times New Roman" w:cs="Times New Roman"/>
                <w:sz w:val="24"/>
                <w:szCs w:val="24"/>
              </w:rPr>
            </w:pPr>
            <w:r>
              <w:rPr>
                <w:rFonts w:ascii="Times New Roman" w:hAnsi="Times New Roman" w:cs="Times New Roman"/>
                <w:sz w:val="24"/>
                <w:szCs w:val="24"/>
              </w:rPr>
              <w:t xml:space="preserve">Директор филиала ОАО </w:t>
            </w:r>
          </w:p>
          <w:p w:rsidR="00CD68E6" w:rsidRPr="00661A92" w:rsidRDefault="00CD68E6" w:rsidP="008078BC">
            <w:pPr>
              <w:ind w:left="336" w:firstLine="0"/>
              <w:rPr>
                <w:rFonts w:ascii="Times New Roman" w:hAnsi="Times New Roman" w:cs="Times New Roman"/>
                <w:sz w:val="24"/>
                <w:szCs w:val="24"/>
                <w:vertAlign w:val="superscript"/>
              </w:rPr>
            </w:pPr>
            <w:r>
              <w:rPr>
                <w:rFonts w:ascii="Times New Roman" w:hAnsi="Times New Roman" w:cs="Times New Roman"/>
                <w:sz w:val="24"/>
                <w:szCs w:val="24"/>
              </w:rPr>
              <w:t>«Концерн Росэнергоатом НТЦ АТР</w:t>
            </w:r>
          </w:p>
          <w:p w:rsidR="00CD68E6" w:rsidRPr="00661A92" w:rsidRDefault="00CD68E6" w:rsidP="00DD160B">
            <w:pPr>
              <w:rPr>
                <w:rFonts w:ascii="Times New Roman" w:hAnsi="Times New Roman" w:cs="Times New Roman"/>
                <w:sz w:val="24"/>
                <w:szCs w:val="24"/>
              </w:rPr>
            </w:pPr>
            <w:r w:rsidRPr="00661A92">
              <w:rPr>
                <w:rFonts w:ascii="Times New Roman" w:hAnsi="Times New Roman" w:cs="Times New Roman"/>
                <w:sz w:val="24"/>
                <w:szCs w:val="24"/>
              </w:rPr>
              <w:t>_________________</w:t>
            </w:r>
            <w:r>
              <w:rPr>
                <w:rFonts w:ascii="Times New Roman" w:hAnsi="Times New Roman" w:cs="Times New Roman"/>
                <w:sz w:val="24"/>
                <w:szCs w:val="24"/>
              </w:rPr>
              <w:t>В.К. Вуколов</w:t>
            </w:r>
          </w:p>
          <w:p w:rsidR="00CD68E6" w:rsidRPr="00661A92" w:rsidRDefault="00CD68E6" w:rsidP="00DD160B">
            <w:pPr>
              <w:rPr>
                <w:rFonts w:ascii="Times New Roman" w:hAnsi="Times New Roman" w:cs="Times New Roman"/>
                <w:sz w:val="24"/>
                <w:szCs w:val="24"/>
                <w:vertAlign w:val="superscript"/>
              </w:rPr>
            </w:pPr>
          </w:p>
          <w:p w:rsidR="00CD68E6" w:rsidRPr="00661A92" w:rsidRDefault="00CD68E6" w:rsidP="00DD160B">
            <w:pPr>
              <w:rPr>
                <w:rFonts w:ascii="Times New Roman" w:hAnsi="Times New Roman" w:cs="Times New Roman"/>
                <w:sz w:val="24"/>
                <w:szCs w:val="24"/>
              </w:rPr>
            </w:pPr>
          </w:p>
          <w:p w:rsidR="00CD68E6" w:rsidRPr="00661A92" w:rsidRDefault="00CD68E6" w:rsidP="00DD160B">
            <w:pPr>
              <w:rPr>
                <w:rFonts w:ascii="Times New Roman" w:hAnsi="Times New Roman" w:cs="Times New Roman"/>
                <w:sz w:val="24"/>
                <w:szCs w:val="24"/>
              </w:rPr>
            </w:pPr>
          </w:p>
          <w:p w:rsidR="00CD68E6" w:rsidRPr="00716FF1" w:rsidRDefault="00CD68E6" w:rsidP="00DD160B">
            <w:r w:rsidRPr="00661A92">
              <w:rPr>
                <w:rFonts w:ascii="Times New Roman" w:hAnsi="Times New Roman" w:cs="Times New Roman"/>
                <w:sz w:val="24"/>
                <w:szCs w:val="24"/>
              </w:rPr>
              <w:t>М.П</w:t>
            </w:r>
          </w:p>
        </w:tc>
      </w:tr>
    </w:tbl>
    <w:p w:rsidR="007B328A" w:rsidRPr="007B328A" w:rsidRDefault="007B328A" w:rsidP="007B328A">
      <w:pPr>
        <w:ind w:firstLine="0"/>
        <w:rPr>
          <w:rFonts w:ascii="Times New Roman" w:hAnsi="Times New Roman" w:cs="Times New Roman"/>
          <w:sz w:val="24"/>
          <w:szCs w:val="24"/>
        </w:rPr>
      </w:pPr>
    </w:p>
    <w:p w:rsidR="007B328A" w:rsidRPr="007B328A" w:rsidRDefault="007B328A" w:rsidP="007B328A">
      <w:pPr>
        <w:pStyle w:val="af5"/>
        <w:pBdr>
          <w:bottom w:val="single" w:sz="12" w:space="1" w:color="auto"/>
        </w:pBdr>
        <w:spacing w:after="0"/>
        <w:jc w:val="center"/>
        <w:rPr>
          <w:b/>
          <w:bCs/>
          <w:sz w:val="24"/>
          <w:szCs w:val="24"/>
        </w:rPr>
      </w:pPr>
      <w:r w:rsidRPr="007B328A">
        <w:rPr>
          <w:b/>
          <w:bCs/>
          <w:sz w:val="24"/>
          <w:szCs w:val="24"/>
        </w:rPr>
        <w:t>ПРОГРАММА РАБОТ (ТЕХНИЧЕСКОЕ ЗАДАНИЕ)</w:t>
      </w:r>
    </w:p>
    <w:p w:rsidR="007B328A" w:rsidRPr="00D40D68" w:rsidRDefault="00D40D68" w:rsidP="007B328A">
      <w:pPr>
        <w:pStyle w:val="af5"/>
        <w:pBdr>
          <w:bottom w:val="single" w:sz="12" w:space="1" w:color="auto"/>
        </w:pBdr>
        <w:spacing w:after="0"/>
        <w:jc w:val="center"/>
        <w:rPr>
          <w:bCs/>
          <w:sz w:val="24"/>
          <w:szCs w:val="24"/>
        </w:rPr>
      </w:pPr>
      <w:r w:rsidRPr="00D40D68">
        <w:rPr>
          <w:bCs/>
          <w:sz w:val="24"/>
          <w:szCs w:val="24"/>
        </w:rPr>
        <w:t>«Разработка документации и обоснований для внесения изменений в Водный кодекс в части введения прямоточного водоснабжения, в части организации сопровождения и согласования ФЗ в Государственной Думе Федерального собрания РФ»</w:t>
      </w:r>
    </w:p>
    <w:p w:rsidR="007B328A" w:rsidRPr="007B328A" w:rsidRDefault="007B328A" w:rsidP="007B328A">
      <w:pPr>
        <w:pStyle w:val="af5"/>
        <w:spacing w:after="0"/>
        <w:jc w:val="center"/>
        <w:rPr>
          <w:sz w:val="24"/>
          <w:szCs w:val="24"/>
          <w:vertAlign w:val="superscript"/>
        </w:rPr>
      </w:pPr>
      <w:r w:rsidRPr="007B328A">
        <w:rPr>
          <w:sz w:val="24"/>
          <w:szCs w:val="24"/>
          <w:vertAlign w:val="superscript"/>
        </w:rPr>
        <w:t>указать предмет договора</w:t>
      </w:r>
    </w:p>
    <w:p w:rsidR="007B328A" w:rsidRPr="007B328A" w:rsidRDefault="007B328A" w:rsidP="007B328A">
      <w:pPr>
        <w:pStyle w:val="af5"/>
        <w:spacing w:after="0"/>
        <w:rPr>
          <w:sz w:val="24"/>
          <w:szCs w:val="24"/>
        </w:rPr>
      </w:pPr>
      <w:r w:rsidRPr="007B328A">
        <w:rPr>
          <w:sz w:val="24"/>
          <w:szCs w:val="24"/>
        </w:rPr>
        <w:t xml:space="preserve">1   Название (тема) услуги </w:t>
      </w:r>
    </w:p>
    <w:p w:rsidR="007B328A" w:rsidRPr="007B328A" w:rsidRDefault="007B328A" w:rsidP="007B328A">
      <w:pPr>
        <w:pStyle w:val="af5"/>
        <w:spacing w:after="0"/>
        <w:rPr>
          <w:sz w:val="24"/>
          <w:szCs w:val="24"/>
        </w:rPr>
      </w:pPr>
      <w:r w:rsidRPr="007B328A">
        <w:rPr>
          <w:sz w:val="24"/>
          <w:szCs w:val="24"/>
        </w:rPr>
        <w:t xml:space="preserve">2   Основание для заключения договора: полное наименование </w:t>
      </w:r>
      <w:r w:rsidRPr="007B328A">
        <w:rPr>
          <w:spacing w:val="-8"/>
          <w:sz w:val="24"/>
          <w:szCs w:val="24"/>
        </w:rPr>
        <w:t xml:space="preserve">документа (приказ, указание, распоряжение руководства ОАО «Концерн Росэнергоатом») номер и дата его утверждения. </w:t>
      </w:r>
    </w:p>
    <w:p w:rsidR="007B328A" w:rsidRPr="007B328A" w:rsidRDefault="007B328A" w:rsidP="007B328A">
      <w:pPr>
        <w:pStyle w:val="af5"/>
        <w:spacing w:after="0"/>
        <w:rPr>
          <w:sz w:val="24"/>
          <w:szCs w:val="24"/>
        </w:rPr>
      </w:pPr>
      <w:r w:rsidRPr="007B328A">
        <w:rPr>
          <w:sz w:val="24"/>
          <w:szCs w:val="24"/>
        </w:rPr>
        <w:t>3   Срок оказания услуг по договору:</w:t>
      </w:r>
    </w:p>
    <w:p w:rsidR="007B328A" w:rsidRPr="007B328A" w:rsidRDefault="007B328A" w:rsidP="007B328A">
      <w:pPr>
        <w:pStyle w:val="af5"/>
        <w:spacing w:after="0"/>
        <w:rPr>
          <w:sz w:val="24"/>
          <w:szCs w:val="24"/>
        </w:rPr>
      </w:pPr>
      <w:r w:rsidRPr="007B328A">
        <w:rPr>
          <w:sz w:val="24"/>
          <w:szCs w:val="24"/>
        </w:rPr>
        <w:t>начало: «__» ___________ 20__г.       окончание: «__» ___________ 20__г.</w:t>
      </w:r>
    </w:p>
    <w:p w:rsidR="007B328A" w:rsidRPr="007B328A" w:rsidRDefault="007B328A" w:rsidP="007B328A">
      <w:pPr>
        <w:pStyle w:val="af5"/>
        <w:spacing w:after="0"/>
        <w:rPr>
          <w:sz w:val="24"/>
          <w:szCs w:val="24"/>
        </w:rPr>
      </w:pPr>
      <w:r w:rsidRPr="007B328A">
        <w:rPr>
          <w:sz w:val="24"/>
          <w:szCs w:val="24"/>
        </w:rPr>
        <w:t>4   Исполнитель (полное наименование организации).</w:t>
      </w:r>
    </w:p>
    <w:p w:rsidR="007B328A" w:rsidRPr="007B328A" w:rsidRDefault="007B328A" w:rsidP="007B328A">
      <w:pPr>
        <w:pStyle w:val="af5"/>
        <w:spacing w:after="0"/>
        <w:rPr>
          <w:sz w:val="24"/>
          <w:szCs w:val="24"/>
        </w:rPr>
      </w:pPr>
      <w:r w:rsidRPr="007B328A">
        <w:rPr>
          <w:sz w:val="24"/>
          <w:szCs w:val="24"/>
        </w:rPr>
        <w:t>Соисполнитель (полное наименование организации).</w:t>
      </w:r>
    </w:p>
    <w:p w:rsidR="007B328A" w:rsidRPr="007B328A" w:rsidRDefault="007B328A" w:rsidP="007B328A">
      <w:pPr>
        <w:pStyle w:val="af5"/>
        <w:spacing w:after="0"/>
        <w:rPr>
          <w:sz w:val="24"/>
          <w:szCs w:val="24"/>
        </w:rPr>
      </w:pPr>
      <w:r w:rsidRPr="007B328A">
        <w:rPr>
          <w:sz w:val="24"/>
          <w:szCs w:val="24"/>
        </w:rPr>
        <w:t>5   Цель и исходные данные для оказания услуг: ________________________.</w:t>
      </w:r>
    </w:p>
    <w:p w:rsidR="007B328A" w:rsidRPr="007B328A" w:rsidRDefault="007B328A" w:rsidP="007B328A">
      <w:pPr>
        <w:pStyle w:val="af5"/>
        <w:spacing w:after="0"/>
        <w:rPr>
          <w:sz w:val="24"/>
          <w:szCs w:val="24"/>
        </w:rPr>
      </w:pPr>
      <w:r w:rsidRPr="007B328A">
        <w:rPr>
          <w:sz w:val="24"/>
          <w:szCs w:val="24"/>
        </w:rPr>
        <w:t>6   Основные требования к оказанию услуг: требования и нормы, определяющие характеристики услуги.</w:t>
      </w:r>
    </w:p>
    <w:p w:rsidR="007B328A" w:rsidRPr="007B328A" w:rsidRDefault="007B328A" w:rsidP="007B328A">
      <w:pPr>
        <w:pStyle w:val="af5"/>
        <w:spacing w:after="0"/>
        <w:rPr>
          <w:sz w:val="24"/>
          <w:szCs w:val="24"/>
        </w:rPr>
      </w:pPr>
      <w:r w:rsidRPr="007B328A">
        <w:rPr>
          <w:sz w:val="24"/>
          <w:szCs w:val="24"/>
        </w:rPr>
        <w:t>7   Место внедрения и способ применения результатов оказания услуг.</w:t>
      </w:r>
    </w:p>
    <w:p w:rsidR="007B328A" w:rsidRPr="007B328A" w:rsidRDefault="007B328A" w:rsidP="007B328A">
      <w:pPr>
        <w:pStyle w:val="af5"/>
        <w:spacing w:after="0"/>
        <w:rPr>
          <w:sz w:val="24"/>
          <w:szCs w:val="24"/>
        </w:rPr>
      </w:pPr>
      <w:r w:rsidRPr="007B328A">
        <w:rPr>
          <w:sz w:val="24"/>
          <w:szCs w:val="24"/>
        </w:rPr>
        <w:t>8   Перечень документации, представляемой по окончании оказания услуг: указывается перечень документации в соответствии с календарным планом.</w:t>
      </w:r>
    </w:p>
    <w:p w:rsidR="007B328A" w:rsidRPr="007B328A" w:rsidRDefault="007B328A" w:rsidP="007B328A">
      <w:pPr>
        <w:pStyle w:val="af5"/>
        <w:spacing w:after="0"/>
        <w:rPr>
          <w:sz w:val="24"/>
          <w:szCs w:val="24"/>
        </w:rPr>
      </w:pPr>
      <w:r w:rsidRPr="007B328A">
        <w:rPr>
          <w:sz w:val="24"/>
          <w:szCs w:val="24"/>
        </w:rPr>
        <w:t xml:space="preserve">9   Порядок приема и передачи результатов оказания услуг: </w:t>
      </w:r>
    </w:p>
    <w:p w:rsidR="007B328A" w:rsidRPr="007B328A" w:rsidRDefault="007B328A" w:rsidP="007B328A">
      <w:pPr>
        <w:pStyle w:val="af5"/>
        <w:spacing w:after="0"/>
        <w:rPr>
          <w:sz w:val="24"/>
          <w:szCs w:val="24"/>
        </w:rPr>
      </w:pPr>
      <w:r w:rsidRPr="007B328A">
        <w:rPr>
          <w:sz w:val="24"/>
          <w:szCs w:val="24"/>
        </w:rPr>
        <w:t>10   Ожидаемый экономический эффект от внедрения результатов оказания услуг.</w:t>
      </w:r>
    </w:p>
    <w:p w:rsidR="007B328A" w:rsidRDefault="007B328A" w:rsidP="005C042A">
      <w:pPr>
        <w:pStyle w:val="af5"/>
        <w:numPr>
          <w:ilvl w:val="0"/>
          <w:numId w:val="43"/>
        </w:numPr>
        <w:spacing w:after="0"/>
        <w:rPr>
          <w:sz w:val="24"/>
          <w:szCs w:val="24"/>
        </w:rPr>
      </w:pPr>
      <w:r w:rsidRPr="007B328A">
        <w:rPr>
          <w:sz w:val="24"/>
          <w:szCs w:val="24"/>
        </w:rPr>
        <w:t xml:space="preserve">Приложения. </w:t>
      </w:r>
    </w:p>
    <w:tbl>
      <w:tblPr>
        <w:tblW w:w="0" w:type="auto"/>
        <w:tblLook w:val="0000" w:firstRow="0" w:lastRow="0" w:firstColumn="0" w:lastColumn="0" w:noHBand="0" w:noVBand="0"/>
      </w:tblPr>
      <w:tblGrid>
        <w:gridCol w:w="4785"/>
        <w:gridCol w:w="4786"/>
      </w:tblGrid>
      <w:tr w:rsidR="00CD68E6" w:rsidRPr="007B328A" w:rsidTr="00DD160B">
        <w:trPr>
          <w:trHeight w:val="1022"/>
        </w:trPr>
        <w:tc>
          <w:tcPr>
            <w:tcW w:w="4785" w:type="dxa"/>
          </w:tcPr>
          <w:p w:rsidR="00CD68E6" w:rsidRPr="007B328A" w:rsidRDefault="00CD68E6" w:rsidP="00DD160B">
            <w:pPr>
              <w:jc w:val="center"/>
              <w:rPr>
                <w:rFonts w:ascii="Times New Roman" w:hAnsi="Times New Roman" w:cs="Times New Roman"/>
                <w:spacing w:val="-4"/>
                <w:sz w:val="24"/>
                <w:szCs w:val="24"/>
                <w:vertAlign w:val="superscript"/>
              </w:rPr>
            </w:pPr>
          </w:p>
        </w:tc>
        <w:tc>
          <w:tcPr>
            <w:tcW w:w="4786" w:type="dxa"/>
          </w:tcPr>
          <w:p w:rsidR="00CD68E6" w:rsidRDefault="00CD68E6" w:rsidP="00DD160B">
            <w:pPr>
              <w:rPr>
                <w:rFonts w:ascii="Times New Roman" w:hAnsi="Times New Roman" w:cs="Times New Roman"/>
                <w:sz w:val="24"/>
                <w:szCs w:val="24"/>
              </w:rPr>
            </w:pPr>
          </w:p>
          <w:p w:rsidR="00CD68E6" w:rsidRDefault="00CD68E6" w:rsidP="00DD160B">
            <w:pPr>
              <w:ind w:left="460" w:firstLine="0"/>
              <w:rPr>
                <w:rFonts w:ascii="Times New Roman" w:hAnsi="Times New Roman" w:cs="Times New Roman"/>
                <w:sz w:val="24"/>
                <w:szCs w:val="24"/>
              </w:rPr>
            </w:pPr>
            <w:r w:rsidRPr="007B328A">
              <w:rPr>
                <w:rFonts w:ascii="Times New Roman" w:hAnsi="Times New Roman" w:cs="Times New Roman"/>
                <w:sz w:val="24"/>
                <w:szCs w:val="24"/>
              </w:rPr>
              <w:t>Руководитель структурного подразделения</w:t>
            </w:r>
          </w:p>
          <w:p w:rsidR="00CD68E6" w:rsidRPr="007B328A" w:rsidRDefault="00CD68E6" w:rsidP="00DD160B">
            <w:pPr>
              <w:rPr>
                <w:rFonts w:ascii="Times New Roman" w:hAnsi="Times New Roman" w:cs="Times New Roman"/>
                <w:sz w:val="24"/>
                <w:szCs w:val="24"/>
              </w:rPr>
            </w:pPr>
            <w:r w:rsidRPr="007B328A">
              <w:rPr>
                <w:rFonts w:ascii="Times New Roman" w:hAnsi="Times New Roman" w:cs="Times New Roman"/>
                <w:sz w:val="24"/>
                <w:szCs w:val="24"/>
              </w:rPr>
              <w:t>____________    ____________________</w:t>
            </w:r>
          </w:p>
          <w:p w:rsidR="00CD68E6" w:rsidRPr="007B328A" w:rsidRDefault="00CD68E6" w:rsidP="00DD160B">
            <w:pPr>
              <w:pStyle w:val="BodyText21"/>
              <w:widowControl/>
              <w:jc w:val="center"/>
              <w:rPr>
                <w:sz w:val="24"/>
                <w:szCs w:val="24"/>
                <w:vertAlign w:val="superscript"/>
              </w:rPr>
            </w:pPr>
            <w:r w:rsidRPr="007B328A">
              <w:rPr>
                <w:sz w:val="24"/>
                <w:szCs w:val="24"/>
                <w:vertAlign w:val="superscript"/>
              </w:rPr>
              <w:t>подпись                          расшифровка подписи</w:t>
            </w:r>
          </w:p>
          <w:p w:rsidR="00CD68E6" w:rsidRPr="007B328A" w:rsidRDefault="00CD68E6" w:rsidP="00DD160B">
            <w:pPr>
              <w:rPr>
                <w:rFonts w:ascii="Times New Roman" w:hAnsi="Times New Roman" w:cs="Times New Roman"/>
                <w:sz w:val="24"/>
                <w:szCs w:val="24"/>
              </w:rPr>
            </w:pPr>
          </w:p>
        </w:tc>
      </w:tr>
    </w:tbl>
    <w:p w:rsidR="007B328A" w:rsidRPr="007B328A" w:rsidRDefault="007B328A" w:rsidP="007B328A">
      <w:pPr>
        <w:pStyle w:val="af5"/>
        <w:spacing w:after="0"/>
        <w:rPr>
          <w:i/>
          <w:iCs/>
          <w:spacing w:val="100"/>
          <w:sz w:val="24"/>
          <w:szCs w:val="24"/>
        </w:rPr>
      </w:pPr>
      <w:r w:rsidRPr="007B328A">
        <w:rPr>
          <w:i/>
          <w:iCs/>
          <w:spacing w:val="100"/>
          <w:sz w:val="24"/>
          <w:szCs w:val="24"/>
        </w:rPr>
        <w:t>Примечание.</w:t>
      </w:r>
    </w:p>
    <w:p w:rsidR="007B328A" w:rsidRPr="007B328A" w:rsidRDefault="007B328A" w:rsidP="007B328A">
      <w:pPr>
        <w:pStyle w:val="af5"/>
        <w:spacing w:after="0"/>
        <w:rPr>
          <w:sz w:val="24"/>
          <w:szCs w:val="24"/>
        </w:rPr>
      </w:pPr>
      <w:r w:rsidRPr="007B328A">
        <w:rPr>
          <w:i/>
          <w:sz w:val="24"/>
          <w:szCs w:val="24"/>
        </w:rPr>
        <w:t>- Для договоров на выполнение работ в п. 9 следует предусмотреть: «После проведения испытаний представить акт о дальнейшем использовании оборудования (опытного образца) или нецелесообразности дальнейшего использования».</w:t>
      </w:r>
      <w:r w:rsidRPr="007B328A">
        <w:rPr>
          <w:sz w:val="24"/>
          <w:szCs w:val="24"/>
        </w:rPr>
        <w:t xml:space="preserve"> </w:t>
      </w:r>
    </w:p>
    <w:p w:rsidR="007B328A" w:rsidRPr="007B328A" w:rsidRDefault="007B328A" w:rsidP="00D40D68">
      <w:pPr>
        <w:pStyle w:val="af5"/>
        <w:spacing w:after="0"/>
        <w:rPr>
          <w:i/>
          <w:iCs/>
          <w:sz w:val="24"/>
          <w:szCs w:val="24"/>
        </w:rPr>
      </w:pPr>
      <w:r w:rsidRPr="007B328A">
        <w:rPr>
          <w:sz w:val="24"/>
          <w:szCs w:val="24"/>
        </w:rPr>
        <w:t>- </w:t>
      </w:r>
      <w:r w:rsidRPr="007B328A">
        <w:rPr>
          <w:i/>
          <w:iCs/>
          <w:sz w:val="24"/>
          <w:szCs w:val="24"/>
        </w:rPr>
        <w:t xml:space="preserve">Программу работ (Техническое задание) со стороны </w:t>
      </w:r>
      <w:r w:rsidRPr="007B328A">
        <w:rPr>
          <w:b/>
          <w:bCs/>
          <w:i/>
          <w:iCs/>
          <w:sz w:val="24"/>
          <w:szCs w:val="24"/>
        </w:rPr>
        <w:t xml:space="preserve">Заказчика </w:t>
      </w:r>
      <w:r w:rsidRPr="007B328A">
        <w:rPr>
          <w:i/>
          <w:iCs/>
          <w:sz w:val="24"/>
          <w:szCs w:val="24"/>
        </w:rPr>
        <w:t xml:space="preserve">и </w:t>
      </w:r>
      <w:r w:rsidRPr="007B328A">
        <w:rPr>
          <w:b/>
          <w:bCs/>
          <w:i/>
          <w:iCs/>
          <w:sz w:val="24"/>
          <w:szCs w:val="24"/>
        </w:rPr>
        <w:t>Исполнителя</w:t>
      </w:r>
      <w:r w:rsidRPr="007B328A">
        <w:rPr>
          <w:i/>
          <w:iCs/>
          <w:sz w:val="24"/>
          <w:szCs w:val="24"/>
        </w:rPr>
        <w:t xml:space="preserve"> утверждают должностные лица, подписавшее настоящий договор или иные уполномоченные лица.- Программа работ (Техническое задание) должна быть согласована соисполнителем (подпись уполномоченного лица, заверенная печатью), если им выполняется свыше 40% работ по договору</w:t>
      </w:r>
    </w:p>
    <w:tbl>
      <w:tblPr>
        <w:tblW w:w="10827" w:type="dxa"/>
        <w:tblInd w:w="-459" w:type="dxa"/>
        <w:tblLayout w:type="fixed"/>
        <w:tblLook w:val="0000" w:firstRow="0" w:lastRow="0" w:firstColumn="0" w:lastColumn="0" w:noHBand="0" w:noVBand="0"/>
      </w:tblPr>
      <w:tblGrid>
        <w:gridCol w:w="207"/>
        <w:gridCol w:w="900"/>
        <w:gridCol w:w="180"/>
        <w:gridCol w:w="1620"/>
        <w:gridCol w:w="102"/>
        <w:gridCol w:w="1518"/>
        <w:gridCol w:w="120"/>
        <w:gridCol w:w="1327"/>
        <w:gridCol w:w="1193"/>
        <w:gridCol w:w="106"/>
        <w:gridCol w:w="1514"/>
        <w:gridCol w:w="121"/>
        <w:gridCol w:w="59"/>
        <w:gridCol w:w="960"/>
        <w:gridCol w:w="135"/>
        <w:gridCol w:w="765"/>
      </w:tblGrid>
      <w:tr w:rsidR="007B328A" w:rsidRPr="007B328A" w:rsidTr="00D40D68">
        <w:trPr>
          <w:gridBefore w:val="1"/>
          <w:wBefore w:w="207" w:type="dxa"/>
          <w:trHeight w:val="255"/>
        </w:trPr>
        <w:tc>
          <w:tcPr>
            <w:tcW w:w="1080" w:type="dxa"/>
            <w:gridSpan w:val="2"/>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1722" w:type="dxa"/>
            <w:gridSpan w:val="2"/>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1638" w:type="dxa"/>
            <w:gridSpan w:val="2"/>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1327" w:type="dxa"/>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1299" w:type="dxa"/>
            <w:gridSpan w:val="2"/>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1635" w:type="dxa"/>
            <w:gridSpan w:val="2"/>
            <w:tcBorders>
              <w:top w:val="nil"/>
              <w:left w:val="nil"/>
              <w:bottom w:val="nil"/>
              <w:right w:val="nil"/>
            </w:tcBorders>
            <w:shd w:val="clear" w:color="auto" w:fill="auto"/>
            <w:noWrap/>
            <w:vAlign w:val="bottom"/>
          </w:tcPr>
          <w:p w:rsidR="007B328A" w:rsidRPr="007B328A" w:rsidRDefault="007B328A" w:rsidP="00613CD4">
            <w:pPr>
              <w:ind w:right="74"/>
              <w:rPr>
                <w:rFonts w:ascii="Times New Roman" w:hAnsi="Times New Roman" w:cs="Times New Roman"/>
                <w:sz w:val="24"/>
                <w:szCs w:val="24"/>
              </w:rPr>
            </w:pPr>
          </w:p>
        </w:tc>
        <w:tc>
          <w:tcPr>
            <w:tcW w:w="1919" w:type="dxa"/>
            <w:gridSpan w:val="4"/>
            <w:tcBorders>
              <w:top w:val="nil"/>
              <w:left w:val="nil"/>
              <w:bottom w:val="nil"/>
              <w:right w:val="nil"/>
            </w:tcBorders>
            <w:shd w:val="clear" w:color="auto" w:fill="auto"/>
            <w:noWrap/>
            <w:vAlign w:val="bottom"/>
          </w:tcPr>
          <w:p w:rsidR="007B328A" w:rsidRPr="007B328A" w:rsidRDefault="007B328A" w:rsidP="007B328A">
            <w:pPr>
              <w:ind w:right="72" w:firstLine="0"/>
              <w:rPr>
                <w:rFonts w:ascii="Times New Roman" w:hAnsi="Times New Roman" w:cs="Times New Roman"/>
                <w:b/>
                <w:sz w:val="24"/>
                <w:szCs w:val="24"/>
              </w:rPr>
            </w:pPr>
          </w:p>
        </w:tc>
      </w:tr>
      <w:tr w:rsidR="007B328A" w:rsidRPr="007B328A" w:rsidTr="00D40D68">
        <w:trPr>
          <w:gridBefore w:val="1"/>
          <w:wBefore w:w="207" w:type="dxa"/>
          <w:trHeight w:val="572"/>
        </w:trPr>
        <w:tc>
          <w:tcPr>
            <w:tcW w:w="1080" w:type="dxa"/>
            <w:gridSpan w:val="2"/>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1722" w:type="dxa"/>
            <w:gridSpan w:val="2"/>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1638" w:type="dxa"/>
            <w:gridSpan w:val="2"/>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1327" w:type="dxa"/>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1299" w:type="dxa"/>
            <w:gridSpan w:val="2"/>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3554" w:type="dxa"/>
            <w:gridSpan w:val="6"/>
            <w:tcBorders>
              <w:top w:val="nil"/>
              <w:left w:val="nil"/>
              <w:bottom w:val="nil"/>
              <w:right w:val="nil"/>
            </w:tcBorders>
            <w:shd w:val="clear" w:color="auto" w:fill="auto"/>
          </w:tcPr>
          <w:p w:rsidR="00CD68E6" w:rsidRDefault="007B328A" w:rsidP="00613CD4">
            <w:pPr>
              <w:ind w:right="74" w:firstLine="0"/>
              <w:jc w:val="right"/>
              <w:rPr>
                <w:rFonts w:ascii="Times New Roman" w:hAnsi="Times New Roman" w:cs="Times New Roman"/>
                <w:sz w:val="24"/>
                <w:szCs w:val="24"/>
              </w:rPr>
            </w:pPr>
            <w:r w:rsidRPr="007B328A">
              <w:rPr>
                <w:rFonts w:ascii="Times New Roman" w:hAnsi="Times New Roman" w:cs="Times New Roman"/>
                <w:sz w:val="24"/>
                <w:szCs w:val="24"/>
              </w:rPr>
              <w:t>Приложение № 2</w:t>
            </w:r>
          </w:p>
          <w:p w:rsidR="007B328A" w:rsidRPr="007B328A" w:rsidRDefault="00613CD4" w:rsidP="00CD68E6">
            <w:pPr>
              <w:ind w:right="74" w:firstLine="0"/>
              <w:jc w:val="right"/>
              <w:rPr>
                <w:rFonts w:ascii="Times New Roman" w:hAnsi="Times New Roman" w:cs="Times New Roman"/>
                <w:sz w:val="24"/>
                <w:szCs w:val="24"/>
              </w:rPr>
            </w:pPr>
            <w:r>
              <w:rPr>
                <w:rFonts w:ascii="Times New Roman" w:hAnsi="Times New Roman" w:cs="Times New Roman"/>
                <w:sz w:val="24"/>
                <w:szCs w:val="24"/>
              </w:rPr>
              <w:t xml:space="preserve"> </w:t>
            </w:r>
            <w:r w:rsidR="007B328A" w:rsidRPr="007B328A">
              <w:rPr>
                <w:rFonts w:ascii="Times New Roman" w:hAnsi="Times New Roman" w:cs="Times New Roman"/>
                <w:sz w:val="24"/>
                <w:szCs w:val="24"/>
              </w:rPr>
              <w:t>к договору №_______________</w:t>
            </w:r>
          </w:p>
        </w:tc>
      </w:tr>
      <w:tr w:rsidR="007B328A" w:rsidRPr="007B328A" w:rsidTr="00D40D68">
        <w:trPr>
          <w:gridBefore w:val="1"/>
          <w:wBefore w:w="207" w:type="dxa"/>
          <w:trHeight w:val="255"/>
        </w:trPr>
        <w:tc>
          <w:tcPr>
            <w:tcW w:w="1080" w:type="dxa"/>
            <w:gridSpan w:val="2"/>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1722" w:type="dxa"/>
            <w:gridSpan w:val="2"/>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1638" w:type="dxa"/>
            <w:gridSpan w:val="2"/>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1327" w:type="dxa"/>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1299" w:type="dxa"/>
            <w:gridSpan w:val="2"/>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3554" w:type="dxa"/>
            <w:gridSpan w:val="6"/>
            <w:tcBorders>
              <w:top w:val="nil"/>
              <w:left w:val="nil"/>
              <w:bottom w:val="nil"/>
              <w:right w:val="nil"/>
            </w:tcBorders>
            <w:shd w:val="clear" w:color="auto" w:fill="auto"/>
          </w:tcPr>
          <w:p w:rsidR="007B328A" w:rsidRPr="007B328A" w:rsidRDefault="00613CD4" w:rsidP="00613CD4">
            <w:pPr>
              <w:ind w:right="72"/>
              <w:rPr>
                <w:rFonts w:ascii="Times New Roman" w:hAnsi="Times New Roman" w:cs="Times New Roman"/>
                <w:sz w:val="24"/>
                <w:szCs w:val="24"/>
              </w:rPr>
            </w:pPr>
            <w:r>
              <w:rPr>
                <w:rFonts w:ascii="Times New Roman" w:hAnsi="Times New Roman" w:cs="Times New Roman"/>
                <w:sz w:val="24"/>
                <w:szCs w:val="24"/>
              </w:rPr>
              <w:t xml:space="preserve">от </w:t>
            </w:r>
            <w:r w:rsidR="00CD68E6">
              <w:rPr>
                <w:rFonts w:ascii="Times New Roman" w:hAnsi="Times New Roman" w:cs="Times New Roman"/>
                <w:sz w:val="24"/>
                <w:szCs w:val="24"/>
              </w:rPr>
              <w:t>______________  20</w:t>
            </w:r>
            <w:r w:rsidR="007B328A" w:rsidRPr="007B328A">
              <w:rPr>
                <w:rFonts w:ascii="Times New Roman" w:hAnsi="Times New Roman" w:cs="Times New Roman"/>
                <w:sz w:val="24"/>
                <w:szCs w:val="24"/>
              </w:rPr>
              <w:t>_ г.</w:t>
            </w:r>
          </w:p>
        </w:tc>
      </w:tr>
      <w:tr w:rsidR="007B328A" w:rsidRPr="007B328A" w:rsidTr="00D40D68">
        <w:trPr>
          <w:gridBefore w:val="1"/>
          <w:wBefore w:w="207" w:type="dxa"/>
          <w:trHeight w:val="255"/>
        </w:trPr>
        <w:tc>
          <w:tcPr>
            <w:tcW w:w="1080" w:type="dxa"/>
            <w:gridSpan w:val="2"/>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1722" w:type="dxa"/>
            <w:gridSpan w:val="2"/>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1638" w:type="dxa"/>
            <w:gridSpan w:val="2"/>
            <w:tcBorders>
              <w:top w:val="nil"/>
              <w:left w:val="nil"/>
              <w:bottom w:val="nil"/>
              <w:right w:val="nil"/>
            </w:tcBorders>
            <w:shd w:val="clear" w:color="auto" w:fill="auto"/>
            <w:noWrap/>
            <w:vAlign w:val="bottom"/>
          </w:tcPr>
          <w:p w:rsidR="007B328A" w:rsidRPr="007B328A" w:rsidRDefault="007B328A" w:rsidP="007B328A">
            <w:pPr>
              <w:ind w:right="72"/>
              <w:jc w:val="center"/>
              <w:rPr>
                <w:rFonts w:ascii="Times New Roman" w:hAnsi="Times New Roman" w:cs="Times New Roman"/>
                <w:b/>
                <w:bCs/>
                <w:sz w:val="24"/>
                <w:szCs w:val="24"/>
              </w:rPr>
            </w:pPr>
          </w:p>
        </w:tc>
        <w:tc>
          <w:tcPr>
            <w:tcW w:w="1327" w:type="dxa"/>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1299" w:type="dxa"/>
            <w:gridSpan w:val="2"/>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1635" w:type="dxa"/>
            <w:gridSpan w:val="2"/>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1154" w:type="dxa"/>
            <w:gridSpan w:val="3"/>
            <w:tcBorders>
              <w:top w:val="nil"/>
              <w:left w:val="nil"/>
              <w:bottom w:val="nil"/>
              <w:right w:val="nil"/>
            </w:tcBorders>
            <w:shd w:val="clear" w:color="auto" w:fill="auto"/>
          </w:tcPr>
          <w:p w:rsidR="007B328A" w:rsidRPr="007B328A" w:rsidRDefault="007B328A" w:rsidP="007B328A">
            <w:pPr>
              <w:ind w:right="72"/>
              <w:rPr>
                <w:rFonts w:ascii="Times New Roman" w:hAnsi="Times New Roman" w:cs="Times New Roman"/>
                <w:sz w:val="24"/>
                <w:szCs w:val="24"/>
              </w:rPr>
            </w:pPr>
          </w:p>
        </w:tc>
        <w:tc>
          <w:tcPr>
            <w:tcW w:w="765" w:type="dxa"/>
            <w:tcBorders>
              <w:top w:val="nil"/>
              <w:left w:val="nil"/>
              <w:bottom w:val="nil"/>
              <w:right w:val="nil"/>
            </w:tcBorders>
            <w:shd w:val="clear" w:color="auto" w:fill="auto"/>
          </w:tcPr>
          <w:p w:rsidR="007B328A" w:rsidRPr="007B328A" w:rsidRDefault="007B328A" w:rsidP="007B328A">
            <w:pPr>
              <w:ind w:right="72"/>
              <w:jc w:val="center"/>
              <w:rPr>
                <w:rFonts w:ascii="Times New Roman" w:hAnsi="Times New Roman" w:cs="Times New Roman"/>
                <w:sz w:val="24"/>
                <w:szCs w:val="24"/>
              </w:rPr>
            </w:pPr>
          </w:p>
        </w:tc>
      </w:tr>
      <w:tr w:rsidR="007B328A" w:rsidRPr="007B328A" w:rsidTr="00D40D68">
        <w:trPr>
          <w:gridBefore w:val="1"/>
          <w:wBefore w:w="207" w:type="dxa"/>
          <w:trHeight w:val="255"/>
        </w:trPr>
        <w:tc>
          <w:tcPr>
            <w:tcW w:w="10620" w:type="dxa"/>
            <w:gridSpan w:val="15"/>
            <w:tcBorders>
              <w:top w:val="nil"/>
              <w:left w:val="nil"/>
              <w:bottom w:val="nil"/>
              <w:right w:val="nil"/>
            </w:tcBorders>
            <w:shd w:val="clear" w:color="auto" w:fill="auto"/>
            <w:noWrap/>
            <w:vAlign w:val="bottom"/>
          </w:tcPr>
          <w:p w:rsidR="007B328A" w:rsidRPr="007B328A" w:rsidRDefault="007B328A" w:rsidP="007B328A">
            <w:pPr>
              <w:ind w:right="72"/>
              <w:jc w:val="center"/>
              <w:rPr>
                <w:rFonts w:ascii="Times New Roman" w:hAnsi="Times New Roman" w:cs="Times New Roman"/>
                <w:b/>
                <w:bCs/>
                <w:sz w:val="24"/>
                <w:szCs w:val="24"/>
              </w:rPr>
            </w:pPr>
            <w:r w:rsidRPr="007B328A">
              <w:rPr>
                <w:rFonts w:ascii="Times New Roman" w:hAnsi="Times New Roman" w:cs="Times New Roman"/>
                <w:b/>
                <w:bCs/>
                <w:sz w:val="24"/>
                <w:szCs w:val="24"/>
              </w:rPr>
              <w:t>КАЛЕНДАРНЫЙ ПЛАН</w:t>
            </w:r>
          </w:p>
        </w:tc>
      </w:tr>
      <w:tr w:rsidR="007B328A" w:rsidRPr="009F5C66" w:rsidTr="00D40D68">
        <w:trPr>
          <w:gridBefore w:val="1"/>
          <w:wBefore w:w="207" w:type="dxa"/>
          <w:trHeight w:val="255"/>
        </w:trPr>
        <w:tc>
          <w:tcPr>
            <w:tcW w:w="10620" w:type="dxa"/>
            <w:gridSpan w:val="15"/>
            <w:tcBorders>
              <w:top w:val="nil"/>
              <w:left w:val="nil"/>
              <w:bottom w:val="nil"/>
              <w:right w:val="nil"/>
            </w:tcBorders>
            <w:shd w:val="clear" w:color="auto" w:fill="auto"/>
            <w:noWrap/>
            <w:vAlign w:val="bottom"/>
          </w:tcPr>
          <w:p w:rsidR="007B328A" w:rsidRPr="009F5C66" w:rsidRDefault="00D40D68" w:rsidP="00613CD4">
            <w:pPr>
              <w:ind w:right="72"/>
              <w:jc w:val="center"/>
              <w:rPr>
                <w:rFonts w:ascii="Times New Roman" w:hAnsi="Times New Roman" w:cs="Times New Roman"/>
                <w:iCs/>
                <w:sz w:val="24"/>
                <w:szCs w:val="24"/>
              </w:rPr>
            </w:pPr>
            <w:r w:rsidRPr="009F5C66">
              <w:rPr>
                <w:rFonts w:ascii="Times New Roman" w:hAnsi="Times New Roman" w:cs="Times New Roman"/>
                <w:iCs/>
                <w:sz w:val="24"/>
                <w:szCs w:val="24"/>
              </w:rPr>
              <w:t>«Разработка документации и обоснований для внесения изменений в Водный кодекс в части введения прямоточного водоснабжения, в части организации сопровождения и согласования ФЗ в Государственной Думе Федерального собрания РФ»</w:t>
            </w:r>
          </w:p>
        </w:tc>
      </w:tr>
      <w:tr w:rsidR="007B328A" w:rsidRPr="007B328A" w:rsidTr="00D40D68">
        <w:trPr>
          <w:gridBefore w:val="1"/>
          <w:wBefore w:w="207" w:type="dxa"/>
          <w:trHeight w:val="270"/>
        </w:trPr>
        <w:tc>
          <w:tcPr>
            <w:tcW w:w="1080" w:type="dxa"/>
            <w:gridSpan w:val="2"/>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1722" w:type="dxa"/>
            <w:gridSpan w:val="2"/>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1638" w:type="dxa"/>
            <w:gridSpan w:val="2"/>
            <w:tcBorders>
              <w:top w:val="nil"/>
              <w:left w:val="nil"/>
              <w:bottom w:val="nil"/>
              <w:right w:val="nil"/>
            </w:tcBorders>
            <w:shd w:val="clear" w:color="auto" w:fill="auto"/>
            <w:noWrap/>
            <w:vAlign w:val="bottom"/>
          </w:tcPr>
          <w:p w:rsidR="007B328A" w:rsidRPr="007B328A" w:rsidRDefault="007B328A" w:rsidP="007B328A">
            <w:pPr>
              <w:ind w:right="72"/>
              <w:jc w:val="center"/>
              <w:rPr>
                <w:rFonts w:ascii="Times New Roman" w:hAnsi="Times New Roman" w:cs="Times New Roman"/>
                <w:b/>
                <w:bCs/>
                <w:sz w:val="24"/>
                <w:szCs w:val="24"/>
              </w:rPr>
            </w:pPr>
          </w:p>
        </w:tc>
        <w:tc>
          <w:tcPr>
            <w:tcW w:w="1327" w:type="dxa"/>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1299" w:type="dxa"/>
            <w:gridSpan w:val="2"/>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1694" w:type="dxa"/>
            <w:gridSpan w:val="3"/>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960" w:type="dxa"/>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900" w:type="dxa"/>
            <w:gridSpan w:val="2"/>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r>
      <w:tr w:rsidR="007B328A" w:rsidRPr="007B328A" w:rsidTr="00D40D68">
        <w:trPr>
          <w:trHeight w:val="1020"/>
        </w:trPr>
        <w:tc>
          <w:tcPr>
            <w:tcW w:w="1107" w:type="dxa"/>
            <w:gridSpan w:val="2"/>
            <w:tcBorders>
              <w:top w:val="single" w:sz="8" w:space="0" w:color="auto"/>
              <w:left w:val="single" w:sz="8" w:space="0" w:color="auto"/>
              <w:bottom w:val="single" w:sz="8" w:space="0" w:color="000000"/>
              <w:right w:val="single" w:sz="4" w:space="0" w:color="auto"/>
            </w:tcBorders>
            <w:shd w:val="clear" w:color="auto" w:fill="auto"/>
            <w:vAlign w:val="center"/>
          </w:tcPr>
          <w:p w:rsidR="007B328A" w:rsidRPr="007B328A" w:rsidRDefault="007B328A" w:rsidP="007B328A">
            <w:pPr>
              <w:ind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Номер позиции</w:t>
            </w:r>
          </w:p>
        </w:tc>
        <w:tc>
          <w:tcPr>
            <w:tcW w:w="1800" w:type="dxa"/>
            <w:gridSpan w:val="2"/>
            <w:tcBorders>
              <w:top w:val="single" w:sz="8" w:space="0" w:color="auto"/>
              <w:left w:val="single" w:sz="4" w:space="0" w:color="auto"/>
              <w:bottom w:val="single" w:sz="8" w:space="0" w:color="000000"/>
              <w:right w:val="single" w:sz="4" w:space="0" w:color="auto"/>
            </w:tcBorders>
            <w:shd w:val="clear" w:color="auto" w:fill="auto"/>
            <w:vAlign w:val="center"/>
          </w:tcPr>
          <w:p w:rsidR="007B328A" w:rsidRPr="007B328A" w:rsidRDefault="007B328A" w:rsidP="007B328A">
            <w:pPr>
              <w:ind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Наименование услуг  по договору и основных этапов его выполнения</w:t>
            </w:r>
          </w:p>
        </w:tc>
        <w:tc>
          <w:tcPr>
            <w:tcW w:w="1620" w:type="dxa"/>
            <w:gridSpan w:val="2"/>
            <w:tcBorders>
              <w:top w:val="single" w:sz="8" w:space="0" w:color="auto"/>
              <w:left w:val="single" w:sz="4" w:space="0" w:color="auto"/>
              <w:bottom w:val="single" w:sz="8" w:space="0" w:color="000000"/>
              <w:right w:val="single" w:sz="4" w:space="0" w:color="auto"/>
            </w:tcBorders>
            <w:shd w:val="clear" w:color="auto" w:fill="auto"/>
            <w:vAlign w:val="center"/>
          </w:tcPr>
          <w:p w:rsidR="007B328A" w:rsidRPr="007B328A" w:rsidRDefault="007B328A" w:rsidP="007B328A">
            <w:pPr>
              <w:ind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Предприятие (организация) - исполнитель (соисполнители)</w:t>
            </w:r>
          </w:p>
        </w:tc>
        <w:tc>
          <w:tcPr>
            <w:tcW w:w="2640" w:type="dxa"/>
            <w:gridSpan w:val="3"/>
            <w:tcBorders>
              <w:top w:val="single" w:sz="8" w:space="0" w:color="auto"/>
              <w:left w:val="nil"/>
              <w:bottom w:val="single" w:sz="4" w:space="0" w:color="auto"/>
              <w:right w:val="single" w:sz="4" w:space="0" w:color="auto"/>
            </w:tcBorders>
            <w:shd w:val="clear" w:color="auto" w:fill="auto"/>
            <w:vAlign w:val="center"/>
          </w:tcPr>
          <w:p w:rsidR="007B328A" w:rsidRPr="007B328A" w:rsidRDefault="007B328A" w:rsidP="007B328A">
            <w:pPr>
              <w:ind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Срок выполнения:</w:t>
            </w:r>
          </w:p>
          <w:p w:rsidR="007B328A" w:rsidRPr="007B328A" w:rsidRDefault="007B328A" w:rsidP="007B328A">
            <w:pPr>
              <w:ind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начало, окончание (Число. Месяц. Год)</w:t>
            </w:r>
          </w:p>
        </w:tc>
        <w:tc>
          <w:tcPr>
            <w:tcW w:w="1620" w:type="dxa"/>
            <w:gridSpan w:val="2"/>
            <w:tcBorders>
              <w:top w:val="single" w:sz="8" w:space="0" w:color="auto"/>
              <w:left w:val="single" w:sz="4" w:space="0" w:color="auto"/>
              <w:bottom w:val="single" w:sz="8" w:space="0" w:color="000000"/>
              <w:right w:val="single" w:sz="4" w:space="0" w:color="auto"/>
            </w:tcBorders>
            <w:shd w:val="clear" w:color="auto" w:fill="auto"/>
            <w:vAlign w:val="center"/>
          </w:tcPr>
          <w:p w:rsidR="007B328A" w:rsidRPr="007B328A" w:rsidRDefault="007B328A" w:rsidP="00B26E1F">
            <w:pPr>
              <w:ind w:right="-110"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Перечень документации, передаваемой Заказчику</w:t>
            </w:r>
          </w:p>
        </w:tc>
        <w:tc>
          <w:tcPr>
            <w:tcW w:w="1140" w:type="dxa"/>
            <w:gridSpan w:val="3"/>
            <w:tcBorders>
              <w:top w:val="single" w:sz="8" w:space="0" w:color="auto"/>
              <w:left w:val="nil"/>
              <w:right w:val="single" w:sz="4" w:space="0" w:color="auto"/>
            </w:tcBorders>
            <w:shd w:val="clear" w:color="auto" w:fill="auto"/>
            <w:vAlign w:val="center"/>
          </w:tcPr>
          <w:p w:rsidR="007B328A" w:rsidRPr="007B328A" w:rsidRDefault="007B328A" w:rsidP="007B328A">
            <w:pPr>
              <w:ind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Стоимость этапа</w:t>
            </w:r>
          </w:p>
          <w:p w:rsidR="007B328A" w:rsidRPr="007B328A" w:rsidRDefault="007B328A" w:rsidP="007B328A">
            <w:pPr>
              <w:ind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без НДС, руб.</w:t>
            </w:r>
          </w:p>
          <w:p w:rsidR="007B328A" w:rsidRPr="007B328A" w:rsidRDefault="007B328A" w:rsidP="007B328A">
            <w:pPr>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 </w:t>
            </w:r>
          </w:p>
        </w:tc>
        <w:tc>
          <w:tcPr>
            <w:tcW w:w="900" w:type="dxa"/>
            <w:gridSpan w:val="2"/>
            <w:tcBorders>
              <w:top w:val="single" w:sz="8" w:space="0" w:color="auto"/>
              <w:left w:val="nil"/>
              <w:right w:val="single" w:sz="8" w:space="0" w:color="auto"/>
            </w:tcBorders>
            <w:shd w:val="clear" w:color="auto" w:fill="auto"/>
            <w:vAlign w:val="center"/>
          </w:tcPr>
          <w:p w:rsidR="007B328A" w:rsidRPr="007B328A" w:rsidRDefault="007B328A" w:rsidP="007B328A">
            <w:pPr>
              <w:ind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Процент НДС</w:t>
            </w:r>
          </w:p>
          <w:p w:rsidR="007B328A" w:rsidRPr="007B328A" w:rsidRDefault="007B328A" w:rsidP="007B328A">
            <w:pPr>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 </w:t>
            </w:r>
          </w:p>
        </w:tc>
      </w:tr>
      <w:tr w:rsidR="007B328A" w:rsidRPr="007B328A" w:rsidTr="00D40D68">
        <w:trPr>
          <w:trHeight w:val="270"/>
        </w:trPr>
        <w:tc>
          <w:tcPr>
            <w:tcW w:w="1107" w:type="dxa"/>
            <w:gridSpan w:val="2"/>
            <w:tcBorders>
              <w:top w:val="single" w:sz="8" w:space="0" w:color="auto"/>
              <w:left w:val="single" w:sz="8" w:space="0" w:color="auto"/>
              <w:bottom w:val="single" w:sz="8" w:space="0" w:color="000000"/>
              <w:right w:val="single" w:sz="4" w:space="0" w:color="auto"/>
            </w:tcBorders>
            <w:vAlign w:val="center"/>
          </w:tcPr>
          <w:p w:rsidR="007B328A" w:rsidRPr="007B328A" w:rsidRDefault="007B328A" w:rsidP="007B328A">
            <w:pPr>
              <w:jc w:val="center"/>
              <w:rPr>
                <w:rFonts w:ascii="Times New Roman" w:hAnsi="Times New Roman" w:cs="Times New Roman"/>
                <w:spacing w:val="-8"/>
                <w:sz w:val="24"/>
                <w:szCs w:val="24"/>
              </w:rPr>
            </w:pPr>
          </w:p>
        </w:tc>
        <w:tc>
          <w:tcPr>
            <w:tcW w:w="1800" w:type="dxa"/>
            <w:gridSpan w:val="2"/>
            <w:tcBorders>
              <w:top w:val="single" w:sz="8" w:space="0" w:color="auto"/>
              <w:left w:val="single" w:sz="4" w:space="0" w:color="auto"/>
              <w:bottom w:val="single" w:sz="8" w:space="0" w:color="000000"/>
              <w:right w:val="single" w:sz="4" w:space="0" w:color="auto"/>
            </w:tcBorders>
            <w:vAlign w:val="center"/>
          </w:tcPr>
          <w:p w:rsidR="007B328A" w:rsidRPr="007B328A" w:rsidRDefault="007B328A" w:rsidP="007B328A">
            <w:pPr>
              <w:jc w:val="center"/>
              <w:rPr>
                <w:rFonts w:ascii="Times New Roman" w:hAnsi="Times New Roman" w:cs="Times New Roman"/>
                <w:spacing w:val="-8"/>
                <w:sz w:val="24"/>
                <w:szCs w:val="24"/>
              </w:rPr>
            </w:pPr>
          </w:p>
        </w:tc>
        <w:tc>
          <w:tcPr>
            <w:tcW w:w="1620" w:type="dxa"/>
            <w:gridSpan w:val="2"/>
            <w:tcBorders>
              <w:top w:val="single" w:sz="8" w:space="0" w:color="auto"/>
              <w:left w:val="single" w:sz="4" w:space="0" w:color="auto"/>
              <w:bottom w:val="single" w:sz="8" w:space="0" w:color="000000"/>
              <w:right w:val="single" w:sz="4" w:space="0" w:color="auto"/>
            </w:tcBorders>
            <w:vAlign w:val="center"/>
          </w:tcPr>
          <w:p w:rsidR="007B328A" w:rsidRPr="007B328A" w:rsidRDefault="007B328A" w:rsidP="007B328A">
            <w:pPr>
              <w:jc w:val="center"/>
              <w:rPr>
                <w:rFonts w:ascii="Times New Roman" w:hAnsi="Times New Roman" w:cs="Times New Roman"/>
                <w:spacing w:val="-8"/>
                <w:sz w:val="24"/>
                <w:szCs w:val="24"/>
              </w:rPr>
            </w:pPr>
          </w:p>
        </w:tc>
        <w:tc>
          <w:tcPr>
            <w:tcW w:w="1447" w:type="dxa"/>
            <w:gridSpan w:val="2"/>
            <w:tcBorders>
              <w:top w:val="nil"/>
              <w:left w:val="nil"/>
              <w:bottom w:val="single" w:sz="8" w:space="0" w:color="auto"/>
              <w:right w:val="single" w:sz="4" w:space="0" w:color="auto"/>
            </w:tcBorders>
            <w:shd w:val="clear" w:color="auto" w:fill="auto"/>
            <w:vAlign w:val="center"/>
          </w:tcPr>
          <w:p w:rsidR="007B328A" w:rsidRPr="007B328A" w:rsidRDefault="007B328A" w:rsidP="007B328A">
            <w:pPr>
              <w:ind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начало</w:t>
            </w:r>
          </w:p>
        </w:tc>
        <w:tc>
          <w:tcPr>
            <w:tcW w:w="1193" w:type="dxa"/>
            <w:tcBorders>
              <w:top w:val="nil"/>
              <w:left w:val="nil"/>
              <w:bottom w:val="single" w:sz="8" w:space="0" w:color="auto"/>
              <w:right w:val="single" w:sz="4" w:space="0" w:color="auto"/>
            </w:tcBorders>
            <w:shd w:val="clear" w:color="auto" w:fill="auto"/>
            <w:vAlign w:val="center"/>
          </w:tcPr>
          <w:p w:rsidR="007B328A" w:rsidRPr="007B328A" w:rsidRDefault="007B328A" w:rsidP="007B328A">
            <w:pPr>
              <w:ind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окончание</w:t>
            </w:r>
          </w:p>
        </w:tc>
        <w:tc>
          <w:tcPr>
            <w:tcW w:w="1620" w:type="dxa"/>
            <w:gridSpan w:val="2"/>
            <w:tcBorders>
              <w:top w:val="single" w:sz="8" w:space="0" w:color="auto"/>
              <w:left w:val="single" w:sz="4" w:space="0" w:color="auto"/>
              <w:bottom w:val="single" w:sz="8" w:space="0" w:color="000000"/>
              <w:right w:val="single" w:sz="4" w:space="0" w:color="auto"/>
            </w:tcBorders>
            <w:vAlign w:val="center"/>
          </w:tcPr>
          <w:p w:rsidR="007B328A" w:rsidRPr="007B328A" w:rsidRDefault="007B328A" w:rsidP="007B328A">
            <w:pPr>
              <w:jc w:val="center"/>
              <w:rPr>
                <w:rFonts w:ascii="Times New Roman" w:hAnsi="Times New Roman" w:cs="Times New Roman"/>
                <w:spacing w:val="-8"/>
                <w:sz w:val="24"/>
                <w:szCs w:val="24"/>
              </w:rPr>
            </w:pPr>
          </w:p>
        </w:tc>
        <w:tc>
          <w:tcPr>
            <w:tcW w:w="1140" w:type="dxa"/>
            <w:gridSpan w:val="3"/>
            <w:tcBorders>
              <w:left w:val="nil"/>
              <w:bottom w:val="single" w:sz="8" w:space="0" w:color="auto"/>
              <w:right w:val="single" w:sz="4" w:space="0" w:color="auto"/>
            </w:tcBorders>
            <w:shd w:val="clear" w:color="auto" w:fill="auto"/>
            <w:vAlign w:val="center"/>
          </w:tcPr>
          <w:p w:rsidR="007B328A" w:rsidRPr="007B328A" w:rsidRDefault="007B328A" w:rsidP="007B328A">
            <w:pPr>
              <w:jc w:val="center"/>
              <w:rPr>
                <w:rFonts w:ascii="Times New Roman" w:hAnsi="Times New Roman" w:cs="Times New Roman"/>
                <w:spacing w:val="-8"/>
                <w:sz w:val="24"/>
                <w:szCs w:val="24"/>
              </w:rPr>
            </w:pPr>
          </w:p>
        </w:tc>
        <w:tc>
          <w:tcPr>
            <w:tcW w:w="900" w:type="dxa"/>
            <w:gridSpan w:val="2"/>
            <w:tcBorders>
              <w:left w:val="nil"/>
              <w:bottom w:val="single" w:sz="8" w:space="0" w:color="auto"/>
              <w:right w:val="single" w:sz="8" w:space="0" w:color="auto"/>
            </w:tcBorders>
            <w:shd w:val="clear" w:color="auto" w:fill="auto"/>
            <w:vAlign w:val="center"/>
          </w:tcPr>
          <w:p w:rsidR="007B328A" w:rsidRPr="007B328A" w:rsidRDefault="007B328A" w:rsidP="007B328A">
            <w:pPr>
              <w:jc w:val="center"/>
              <w:rPr>
                <w:rFonts w:ascii="Times New Roman" w:hAnsi="Times New Roman" w:cs="Times New Roman"/>
                <w:spacing w:val="-8"/>
                <w:sz w:val="24"/>
                <w:szCs w:val="24"/>
              </w:rPr>
            </w:pPr>
          </w:p>
        </w:tc>
      </w:tr>
      <w:tr w:rsidR="007B328A" w:rsidRPr="007B328A" w:rsidTr="00D40D68">
        <w:trPr>
          <w:trHeight w:val="270"/>
        </w:trPr>
        <w:tc>
          <w:tcPr>
            <w:tcW w:w="1107" w:type="dxa"/>
            <w:gridSpan w:val="2"/>
            <w:tcBorders>
              <w:top w:val="nil"/>
              <w:left w:val="single" w:sz="8" w:space="0" w:color="auto"/>
              <w:bottom w:val="single" w:sz="8" w:space="0" w:color="auto"/>
              <w:right w:val="single" w:sz="4" w:space="0" w:color="auto"/>
            </w:tcBorders>
            <w:shd w:val="clear" w:color="auto" w:fill="auto"/>
          </w:tcPr>
          <w:p w:rsidR="007B328A" w:rsidRPr="007B328A" w:rsidRDefault="007B328A" w:rsidP="007B328A">
            <w:pPr>
              <w:ind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1</w:t>
            </w:r>
          </w:p>
        </w:tc>
        <w:tc>
          <w:tcPr>
            <w:tcW w:w="1800" w:type="dxa"/>
            <w:gridSpan w:val="2"/>
            <w:tcBorders>
              <w:top w:val="nil"/>
              <w:left w:val="nil"/>
              <w:bottom w:val="single" w:sz="8" w:space="0" w:color="auto"/>
              <w:right w:val="single" w:sz="4" w:space="0" w:color="auto"/>
            </w:tcBorders>
            <w:shd w:val="clear" w:color="auto" w:fill="auto"/>
          </w:tcPr>
          <w:p w:rsidR="007B328A" w:rsidRPr="007B328A" w:rsidRDefault="007B328A" w:rsidP="007B328A">
            <w:pPr>
              <w:ind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2</w:t>
            </w:r>
          </w:p>
        </w:tc>
        <w:tc>
          <w:tcPr>
            <w:tcW w:w="1620" w:type="dxa"/>
            <w:gridSpan w:val="2"/>
            <w:tcBorders>
              <w:top w:val="nil"/>
              <w:left w:val="nil"/>
              <w:bottom w:val="single" w:sz="8" w:space="0" w:color="auto"/>
              <w:right w:val="single" w:sz="4" w:space="0" w:color="auto"/>
            </w:tcBorders>
            <w:shd w:val="clear" w:color="auto" w:fill="auto"/>
          </w:tcPr>
          <w:p w:rsidR="007B328A" w:rsidRPr="007B328A" w:rsidRDefault="007B328A" w:rsidP="007B328A">
            <w:pPr>
              <w:ind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3</w:t>
            </w:r>
          </w:p>
        </w:tc>
        <w:tc>
          <w:tcPr>
            <w:tcW w:w="1447" w:type="dxa"/>
            <w:gridSpan w:val="2"/>
            <w:tcBorders>
              <w:top w:val="nil"/>
              <w:left w:val="nil"/>
              <w:bottom w:val="single" w:sz="8" w:space="0" w:color="auto"/>
              <w:right w:val="single" w:sz="4" w:space="0" w:color="auto"/>
            </w:tcBorders>
            <w:shd w:val="clear" w:color="auto" w:fill="auto"/>
          </w:tcPr>
          <w:p w:rsidR="007B328A" w:rsidRPr="007B328A" w:rsidRDefault="007B328A" w:rsidP="007B328A">
            <w:pPr>
              <w:ind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4</w:t>
            </w:r>
          </w:p>
        </w:tc>
        <w:tc>
          <w:tcPr>
            <w:tcW w:w="1193" w:type="dxa"/>
            <w:tcBorders>
              <w:top w:val="nil"/>
              <w:left w:val="nil"/>
              <w:bottom w:val="single" w:sz="8" w:space="0" w:color="auto"/>
              <w:right w:val="single" w:sz="4" w:space="0" w:color="auto"/>
            </w:tcBorders>
            <w:shd w:val="clear" w:color="auto" w:fill="auto"/>
          </w:tcPr>
          <w:p w:rsidR="007B328A" w:rsidRPr="007B328A" w:rsidRDefault="007B328A" w:rsidP="007B328A">
            <w:pPr>
              <w:ind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5</w:t>
            </w:r>
          </w:p>
        </w:tc>
        <w:tc>
          <w:tcPr>
            <w:tcW w:w="1620" w:type="dxa"/>
            <w:gridSpan w:val="2"/>
            <w:tcBorders>
              <w:top w:val="nil"/>
              <w:left w:val="nil"/>
              <w:bottom w:val="single" w:sz="8" w:space="0" w:color="auto"/>
              <w:right w:val="single" w:sz="4" w:space="0" w:color="auto"/>
            </w:tcBorders>
            <w:shd w:val="clear" w:color="auto" w:fill="auto"/>
          </w:tcPr>
          <w:p w:rsidR="007B328A" w:rsidRPr="007B328A" w:rsidRDefault="007B328A" w:rsidP="007B328A">
            <w:pPr>
              <w:ind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6</w:t>
            </w:r>
          </w:p>
        </w:tc>
        <w:tc>
          <w:tcPr>
            <w:tcW w:w="1140" w:type="dxa"/>
            <w:gridSpan w:val="3"/>
            <w:tcBorders>
              <w:top w:val="nil"/>
              <w:left w:val="nil"/>
              <w:bottom w:val="single" w:sz="8" w:space="0" w:color="auto"/>
              <w:right w:val="single" w:sz="4" w:space="0" w:color="auto"/>
            </w:tcBorders>
            <w:shd w:val="clear" w:color="auto" w:fill="auto"/>
          </w:tcPr>
          <w:p w:rsidR="007B328A" w:rsidRPr="007B328A" w:rsidRDefault="007B328A" w:rsidP="007B328A">
            <w:pPr>
              <w:ind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7</w:t>
            </w:r>
          </w:p>
        </w:tc>
        <w:tc>
          <w:tcPr>
            <w:tcW w:w="900" w:type="dxa"/>
            <w:gridSpan w:val="2"/>
            <w:tcBorders>
              <w:top w:val="nil"/>
              <w:left w:val="nil"/>
              <w:bottom w:val="single" w:sz="8" w:space="0" w:color="auto"/>
              <w:right w:val="single" w:sz="8" w:space="0" w:color="auto"/>
            </w:tcBorders>
            <w:shd w:val="clear" w:color="auto" w:fill="auto"/>
          </w:tcPr>
          <w:p w:rsidR="007B328A" w:rsidRPr="007B328A" w:rsidRDefault="007B328A" w:rsidP="007B328A">
            <w:pPr>
              <w:ind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8</w:t>
            </w:r>
          </w:p>
        </w:tc>
      </w:tr>
      <w:tr w:rsidR="007B328A" w:rsidRPr="007B328A" w:rsidTr="00D40D68">
        <w:trPr>
          <w:trHeight w:val="510"/>
        </w:trPr>
        <w:tc>
          <w:tcPr>
            <w:tcW w:w="1107" w:type="dxa"/>
            <w:gridSpan w:val="2"/>
            <w:tcBorders>
              <w:top w:val="nil"/>
              <w:left w:val="single" w:sz="8" w:space="0" w:color="auto"/>
              <w:bottom w:val="single" w:sz="4" w:space="0" w:color="auto"/>
              <w:right w:val="single" w:sz="4" w:space="0" w:color="auto"/>
            </w:tcBorders>
            <w:shd w:val="clear" w:color="auto" w:fill="auto"/>
          </w:tcPr>
          <w:p w:rsidR="007B328A" w:rsidRPr="007B328A" w:rsidRDefault="007B328A" w:rsidP="007B328A">
            <w:pPr>
              <w:ind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1</w:t>
            </w:r>
          </w:p>
        </w:tc>
        <w:tc>
          <w:tcPr>
            <w:tcW w:w="1800" w:type="dxa"/>
            <w:gridSpan w:val="2"/>
            <w:tcBorders>
              <w:top w:val="nil"/>
              <w:left w:val="nil"/>
              <w:bottom w:val="single" w:sz="4" w:space="0" w:color="auto"/>
              <w:right w:val="single" w:sz="4" w:space="0" w:color="auto"/>
            </w:tcBorders>
            <w:shd w:val="clear" w:color="auto" w:fill="auto"/>
          </w:tcPr>
          <w:p w:rsidR="007B328A" w:rsidRPr="007B328A" w:rsidRDefault="007B328A" w:rsidP="007B328A">
            <w:pPr>
              <w:ind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Этап 1</w:t>
            </w:r>
          </w:p>
        </w:tc>
        <w:tc>
          <w:tcPr>
            <w:tcW w:w="1620" w:type="dxa"/>
            <w:gridSpan w:val="2"/>
            <w:tcBorders>
              <w:top w:val="nil"/>
              <w:left w:val="nil"/>
              <w:bottom w:val="single" w:sz="4" w:space="0" w:color="auto"/>
              <w:right w:val="single" w:sz="4" w:space="0" w:color="auto"/>
            </w:tcBorders>
            <w:shd w:val="clear" w:color="auto" w:fill="auto"/>
          </w:tcPr>
          <w:p w:rsidR="007B328A" w:rsidRPr="007B328A" w:rsidRDefault="007B328A" w:rsidP="007B328A">
            <w:pPr>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 </w:t>
            </w:r>
          </w:p>
        </w:tc>
        <w:tc>
          <w:tcPr>
            <w:tcW w:w="1447" w:type="dxa"/>
            <w:gridSpan w:val="2"/>
            <w:tcBorders>
              <w:top w:val="nil"/>
              <w:left w:val="nil"/>
              <w:bottom w:val="single" w:sz="4" w:space="0" w:color="auto"/>
              <w:right w:val="single" w:sz="4" w:space="0" w:color="auto"/>
            </w:tcBorders>
            <w:shd w:val="clear" w:color="auto" w:fill="auto"/>
            <w:vAlign w:val="center"/>
          </w:tcPr>
          <w:p w:rsidR="007B328A" w:rsidRPr="007B328A" w:rsidRDefault="007B328A" w:rsidP="007B328A">
            <w:pPr>
              <w:ind w:firstLine="0"/>
              <w:jc w:val="center"/>
              <w:rPr>
                <w:rFonts w:ascii="Times New Roman" w:hAnsi="Times New Roman" w:cs="Times New Roman"/>
                <w:spacing w:val="-8"/>
                <w:sz w:val="24"/>
                <w:szCs w:val="24"/>
              </w:rPr>
            </w:pPr>
          </w:p>
        </w:tc>
        <w:tc>
          <w:tcPr>
            <w:tcW w:w="1193" w:type="dxa"/>
            <w:tcBorders>
              <w:top w:val="nil"/>
              <w:left w:val="nil"/>
              <w:bottom w:val="single" w:sz="4" w:space="0" w:color="auto"/>
              <w:right w:val="single" w:sz="4" w:space="0" w:color="auto"/>
            </w:tcBorders>
            <w:shd w:val="clear" w:color="auto" w:fill="auto"/>
            <w:vAlign w:val="center"/>
          </w:tcPr>
          <w:p w:rsidR="007B328A" w:rsidRPr="007B328A" w:rsidRDefault="007B328A" w:rsidP="007B328A">
            <w:pPr>
              <w:ind w:firstLine="0"/>
              <w:jc w:val="center"/>
              <w:rPr>
                <w:rFonts w:ascii="Times New Roman" w:hAnsi="Times New Roman" w:cs="Times New Roman"/>
                <w:spacing w:val="-8"/>
                <w:sz w:val="24"/>
                <w:szCs w:val="24"/>
              </w:rPr>
            </w:pPr>
          </w:p>
        </w:tc>
        <w:tc>
          <w:tcPr>
            <w:tcW w:w="1620" w:type="dxa"/>
            <w:gridSpan w:val="2"/>
            <w:tcBorders>
              <w:top w:val="nil"/>
              <w:left w:val="nil"/>
              <w:bottom w:val="single" w:sz="4" w:space="0" w:color="auto"/>
              <w:right w:val="single" w:sz="4" w:space="0" w:color="auto"/>
            </w:tcBorders>
            <w:shd w:val="clear" w:color="auto" w:fill="auto"/>
          </w:tcPr>
          <w:p w:rsidR="007B328A" w:rsidRDefault="007B328A" w:rsidP="007B328A">
            <w:pPr>
              <w:ind w:firstLine="0"/>
              <w:jc w:val="center"/>
              <w:rPr>
                <w:rFonts w:ascii="Times New Roman" w:hAnsi="Times New Roman" w:cs="Times New Roman"/>
                <w:spacing w:val="-8"/>
                <w:sz w:val="24"/>
                <w:szCs w:val="24"/>
              </w:rPr>
            </w:pPr>
          </w:p>
          <w:p w:rsidR="00D40D68" w:rsidRDefault="00D40D68" w:rsidP="007B328A">
            <w:pPr>
              <w:ind w:firstLine="0"/>
              <w:jc w:val="center"/>
              <w:rPr>
                <w:rFonts w:ascii="Times New Roman" w:hAnsi="Times New Roman" w:cs="Times New Roman"/>
                <w:spacing w:val="-8"/>
                <w:sz w:val="24"/>
                <w:szCs w:val="24"/>
              </w:rPr>
            </w:pPr>
          </w:p>
          <w:p w:rsidR="00D40D68" w:rsidRDefault="00D40D68" w:rsidP="007B328A">
            <w:pPr>
              <w:ind w:firstLine="0"/>
              <w:jc w:val="center"/>
              <w:rPr>
                <w:rFonts w:ascii="Times New Roman" w:hAnsi="Times New Roman" w:cs="Times New Roman"/>
                <w:spacing w:val="-8"/>
                <w:sz w:val="24"/>
                <w:szCs w:val="24"/>
              </w:rPr>
            </w:pPr>
          </w:p>
          <w:p w:rsidR="00D40D68" w:rsidRPr="007B328A" w:rsidRDefault="00D40D68" w:rsidP="007B328A">
            <w:pPr>
              <w:ind w:firstLine="0"/>
              <w:jc w:val="center"/>
              <w:rPr>
                <w:rFonts w:ascii="Times New Roman" w:hAnsi="Times New Roman" w:cs="Times New Roman"/>
                <w:spacing w:val="-8"/>
                <w:sz w:val="24"/>
                <w:szCs w:val="24"/>
              </w:rPr>
            </w:pPr>
          </w:p>
        </w:tc>
        <w:tc>
          <w:tcPr>
            <w:tcW w:w="1140" w:type="dxa"/>
            <w:gridSpan w:val="3"/>
            <w:tcBorders>
              <w:top w:val="nil"/>
              <w:left w:val="nil"/>
              <w:bottom w:val="single" w:sz="4" w:space="0" w:color="auto"/>
              <w:right w:val="single" w:sz="4" w:space="0" w:color="auto"/>
            </w:tcBorders>
            <w:shd w:val="clear" w:color="auto" w:fill="auto"/>
          </w:tcPr>
          <w:p w:rsidR="007B328A" w:rsidRPr="007B328A" w:rsidRDefault="007B328A" w:rsidP="007B328A">
            <w:pPr>
              <w:ind w:firstLine="0"/>
              <w:jc w:val="center"/>
              <w:rPr>
                <w:rFonts w:ascii="Times New Roman" w:hAnsi="Times New Roman" w:cs="Times New Roman"/>
                <w:spacing w:val="-8"/>
                <w:sz w:val="24"/>
                <w:szCs w:val="24"/>
              </w:rPr>
            </w:pPr>
          </w:p>
        </w:tc>
        <w:tc>
          <w:tcPr>
            <w:tcW w:w="900" w:type="dxa"/>
            <w:gridSpan w:val="2"/>
            <w:tcBorders>
              <w:top w:val="nil"/>
              <w:left w:val="nil"/>
              <w:bottom w:val="single" w:sz="4" w:space="0" w:color="auto"/>
              <w:right w:val="single" w:sz="8" w:space="0" w:color="auto"/>
            </w:tcBorders>
            <w:shd w:val="clear" w:color="auto" w:fill="auto"/>
          </w:tcPr>
          <w:p w:rsidR="007B328A" w:rsidRPr="007B328A" w:rsidRDefault="007B328A" w:rsidP="007B328A">
            <w:pPr>
              <w:ind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18</w:t>
            </w:r>
          </w:p>
        </w:tc>
      </w:tr>
      <w:tr w:rsidR="007B328A" w:rsidRPr="007B328A" w:rsidTr="00D40D68">
        <w:trPr>
          <w:trHeight w:val="765"/>
        </w:trPr>
        <w:tc>
          <w:tcPr>
            <w:tcW w:w="1107" w:type="dxa"/>
            <w:gridSpan w:val="2"/>
            <w:tcBorders>
              <w:top w:val="nil"/>
              <w:left w:val="single" w:sz="8" w:space="0" w:color="auto"/>
              <w:bottom w:val="single" w:sz="4" w:space="0" w:color="auto"/>
              <w:right w:val="single" w:sz="4" w:space="0" w:color="auto"/>
            </w:tcBorders>
            <w:shd w:val="clear" w:color="auto" w:fill="auto"/>
          </w:tcPr>
          <w:p w:rsidR="007B328A" w:rsidRPr="007B328A" w:rsidRDefault="007B328A" w:rsidP="007B328A">
            <w:pPr>
              <w:ind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2</w:t>
            </w:r>
          </w:p>
        </w:tc>
        <w:tc>
          <w:tcPr>
            <w:tcW w:w="1800" w:type="dxa"/>
            <w:gridSpan w:val="2"/>
            <w:tcBorders>
              <w:top w:val="nil"/>
              <w:left w:val="nil"/>
              <w:bottom w:val="single" w:sz="4" w:space="0" w:color="auto"/>
              <w:right w:val="single" w:sz="4" w:space="0" w:color="auto"/>
            </w:tcBorders>
            <w:shd w:val="clear" w:color="auto" w:fill="auto"/>
          </w:tcPr>
          <w:p w:rsidR="007B328A" w:rsidRPr="007B328A" w:rsidRDefault="007B328A" w:rsidP="007B328A">
            <w:pPr>
              <w:ind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Этап 2</w:t>
            </w:r>
          </w:p>
        </w:tc>
        <w:tc>
          <w:tcPr>
            <w:tcW w:w="1620" w:type="dxa"/>
            <w:gridSpan w:val="2"/>
            <w:tcBorders>
              <w:top w:val="nil"/>
              <w:left w:val="nil"/>
              <w:bottom w:val="single" w:sz="4" w:space="0" w:color="auto"/>
              <w:right w:val="single" w:sz="4" w:space="0" w:color="auto"/>
            </w:tcBorders>
            <w:shd w:val="clear" w:color="auto" w:fill="auto"/>
          </w:tcPr>
          <w:p w:rsidR="007B328A" w:rsidRPr="007B328A" w:rsidRDefault="007B328A" w:rsidP="007B328A">
            <w:pPr>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 </w:t>
            </w:r>
          </w:p>
        </w:tc>
        <w:tc>
          <w:tcPr>
            <w:tcW w:w="1447" w:type="dxa"/>
            <w:gridSpan w:val="2"/>
            <w:tcBorders>
              <w:top w:val="nil"/>
              <w:left w:val="nil"/>
              <w:bottom w:val="single" w:sz="4" w:space="0" w:color="auto"/>
              <w:right w:val="single" w:sz="4" w:space="0" w:color="auto"/>
            </w:tcBorders>
            <w:shd w:val="clear" w:color="auto" w:fill="auto"/>
            <w:vAlign w:val="center"/>
          </w:tcPr>
          <w:p w:rsidR="007B328A" w:rsidRPr="007B328A" w:rsidRDefault="007B328A" w:rsidP="007B328A">
            <w:pPr>
              <w:ind w:firstLine="0"/>
              <w:jc w:val="center"/>
              <w:rPr>
                <w:rFonts w:ascii="Times New Roman" w:hAnsi="Times New Roman" w:cs="Times New Roman"/>
                <w:spacing w:val="-8"/>
                <w:sz w:val="24"/>
                <w:szCs w:val="24"/>
              </w:rPr>
            </w:pPr>
          </w:p>
        </w:tc>
        <w:tc>
          <w:tcPr>
            <w:tcW w:w="1193" w:type="dxa"/>
            <w:tcBorders>
              <w:top w:val="nil"/>
              <w:left w:val="nil"/>
              <w:bottom w:val="single" w:sz="4" w:space="0" w:color="auto"/>
              <w:right w:val="single" w:sz="4" w:space="0" w:color="auto"/>
            </w:tcBorders>
            <w:shd w:val="clear" w:color="auto" w:fill="auto"/>
            <w:vAlign w:val="center"/>
          </w:tcPr>
          <w:p w:rsidR="007B328A" w:rsidRPr="007B328A" w:rsidRDefault="007B328A" w:rsidP="007B328A">
            <w:pPr>
              <w:ind w:firstLine="0"/>
              <w:jc w:val="center"/>
              <w:rPr>
                <w:rFonts w:ascii="Times New Roman" w:hAnsi="Times New Roman" w:cs="Times New Roman"/>
                <w:spacing w:val="-8"/>
                <w:sz w:val="24"/>
                <w:szCs w:val="24"/>
              </w:rPr>
            </w:pPr>
          </w:p>
        </w:tc>
        <w:tc>
          <w:tcPr>
            <w:tcW w:w="1620" w:type="dxa"/>
            <w:gridSpan w:val="2"/>
            <w:tcBorders>
              <w:top w:val="nil"/>
              <w:left w:val="nil"/>
              <w:bottom w:val="single" w:sz="4" w:space="0" w:color="auto"/>
              <w:right w:val="single" w:sz="4" w:space="0" w:color="auto"/>
            </w:tcBorders>
            <w:shd w:val="clear" w:color="auto" w:fill="auto"/>
          </w:tcPr>
          <w:p w:rsidR="007B328A" w:rsidRPr="007B328A" w:rsidRDefault="007B328A" w:rsidP="007B328A">
            <w:pPr>
              <w:ind w:firstLine="0"/>
              <w:jc w:val="center"/>
              <w:rPr>
                <w:rFonts w:ascii="Times New Roman" w:hAnsi="Times New Roman" w:cs="Times New Roman"/>
                <w:spacing w:val="-8"/>
                <w:sz w:val="24"/>
                <w:szCs w:val="24"/>
              </w:rPr>
            </w:pPr>
          </w:p>
        </w:tc>
        <w:tc>
          <w:tcPr>
            <w:tcW w:w="1140" w:type="dxa"/>
            <w:gridSpan w:val="3"/>
            <w:tcBorders>
              <w:top w:val="nil"/>
              <w:left w:val="nil"/>
              <w:bottom w:val="single" w:sz="4" w:space="0" w:color="auto"/>
              <w:right w:val="single" w:sz="4" w:space="0" w:color="auto"/>
            </w:tcBorders>
            <w:shd w:val="clear" w:color="auto" w:fill="auto"/>
          </w:tcPr>
          <w:p w:rsidR="007B328A" w:rsidRPr="007B328A" w:rsidRDefault="007B328A" w:rsidP="007B328A">
            <w:pPr>
              <w:ind w:firstLine="0"/>
              <w:jc w:val="center"/>
              <w:rPr>
                <w:rFonts w:ascii="Times New Roman" w:hAnsi="Times New Roman" w:cs="Times New Roman"/>
                <w:spacing w:val="-8"/>
                <w:sz w:val="24"/>
                <w:szCs w:val="24"/>
              </w:rPr>
            </w:pPr>
          </w:p>
        </w:tc>
        <w:tc>
          <w:tcPr>
            <w:tcW w:w="900" w:type="dxa"/>
            <w:gridSpan w:val="2"/>
            <w:tcBorders>
              <w:top w:val="nil"/>
              <w:left w:val="nil"/>
              <w:bottom w:val="single" w:sz="4" w:space="0" w:color="auto"/>
              <w:right w:val="single" w:sz="8" w:space="0" w:color="auto"/>
            </w:tcBorders>
            <w:shd w:val="clear" w:color="auto" w:fill="auto"/>
          </w:tcPr>
          <w:p w:rsidR="007B328A" w:rsidRPr="007B328A" w:rsidRDefault="007B328A" w:rsidP="007B328A">
            <w:pPr>
              <w:ind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18</w:t>
            </w:r>
          </w:p>
        </w:tc>
      </w:tr>
      <w:tr w:rsidR="007B328A" w:rsidRPr="007B328A" w:rsidTr="00D40D68">
        <w:trPr>
          <w:trHeight w:val="1020"/>
        </w:trPr>
        <w:tc>
          <w:tcPr>
            <w:tcW w:w="1107" w:type="dxa"/>
            <w:gridSpan w:val="2"/>
            <w:tcBorders>
              <w:top w:val="nil"/>
              <w:left w:val="single" w:sz="8" w:space="0" w:color="auto"/>
              <w:bottom w:val="single" w:sz="4" w:space="0" w:color="auto"/>
              <w:right w:val="single" w:sz="4" w:space="0" w:color="auto"/>
            </w:tcBorders>
            <w:shd w:val="clear" w:color="auto" w:fill="auto"/>
          </w:tcPr>
          <w:p w:rsidR="007B328A" w:rsidRPr="007B328A" w:rsidRDefault="007B328A" w:rsidP="007B328A">
            <w:pPr>
              <w:ind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3</w:t>
            </w:r>
          </w:p>
        </w:tc>
        <w:tc>
          <w:tcPr>
            <w:tcW w:w="1800" w:type="dxa"/>
            <w:gridSpan w:val="2"/>
            <w:tcBorders>
              <w:top w:val="nil"/>
              <w:left w:val="nil"/>
              <w:bottom w:val="single" w:sz="4" w:space="0" w:color="auto"/>
              <w:right w:val="single" w:sz="4" w:space="0" w:color="auto"/>
            </w:tcBorders>
            <w:shd w:val="clear" w:color="auto" w:fill="auto"/>
          </w:tcPr>
          <w:p w:rsidR="007B328A" w:rsidRPr="007B328A" w:rsidRDefault="007B328A" w:rsidP="007B328A">
            <w:pPr>
              <w:ind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Этап 3</w:t>
            </w:r>
          </w:p>
        </w:tc>
        <w:tc>
          <w:tcPr>
            <w:tcW w:w="1620" w:type="dxa"/>
            <w:gridSpan w:val="2"/>
            <w:tcBorders>
              <w:top w:val="nil"/>
              <w:left w:val="nil"/>
              <w:bottom w:val="single" w:sz="4" w:space="0" w:color="auto"/>
              <w:right w:val="single" w:sz="4" w:space="0" w:color="auto"/>
            </w:tcBorders>
            <w:shd w:val="clear" w:color="auto" w:fill="auto"/>
          </w:tcPr>
          <w:p w:rsidR="007B328A" w:rsidRPr="007B328A" w:rsidRDefault="007B328A" w:rsidP="007B328A">
            <w:pPr>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 </w:t>
            </w:r>
          </w:p>
        </w:tc>
        <w:tc>
          <w:tcPr>
            <w:tcW w:w="1447" w:type="dxa"/>
            <w:gridSpan w:val="2"/>
            <w:tcBorders>
              <w:top w:val="nil"/>
              <w:left w:val="nil"/>
              <w:bottom w:val="single" w:sz="4" w:space="0" w:color="auto"/>
              <w:right w:val="single" w:sz="4" w:space="0" w:color="auto"/>
            </w:tcBorders>
            <w:shd w:val="clear" w:color="auto" w:fill="auto"/>
            <w:vAlign w:val="center"/>
          </w:tcPr>
          <w:p w:rsidR="007B328A" w:rsidRPr="007B328A" w:rsidRDefault="007B328A" w:rsidP="007B328A">
            <w:pPr>
              <w:ind w:firstLine="0"/>
              <w:jc w:val="center"/>
              <w:rPr>
                <w:rFonts w:ascii="Times New Roman" w:hAnsi="Times New Roman" w:cs="Times New Roman"/>
                <w:spacing w:val="-8"/>
                <w:sz w:val="24"/>
                <w:szCs w:val="24"/>
              </w:rPr>
            </w:pPr>
          </w:p>
        </w:tc>
        <w:tc>
          <w:tcPr>
            <w:tcW w:w="1193" w:type="dxa"/>
            <w:tcBorders>
              <w:top w:val="nil"/>
              <w:left w:val="nil"/>
              <w:bottom w:val="single" w:sz="4" w:space="0" w:color="auto"/>
              <w:right w:val="single" w:sz="4" w:space="0" w:color="auto"/>
            </w:tcBorders>
            <w:shd w:val="clear" w:color="auto" w:fill="auto"/>
            <w:vAlign w:val="center"/>
          </w:tcPr>
          <w:p w:rsidR="007B328A" w:rsidRPr="007B328A" w:rsidRDefault="007B328A" w:rsidP="007B328A">
            <w:pPr>
              <w:ind w:firstLine="0"/>
              <w:jc w:val="center"/>
              <w:rPr>
                <w:rFonts w:ascii="Times New Roman" w:hAnsi="Times New Roman" w:cs="Times New Roman"/>
                <w:spacing w:val="-8"/>
                <w:sz w:val="24"/>
                <w:szCs w:val="24"/>
              </w:rPr>
            </w:pPr>
          </w:p>
        </w:tc>
        <w:tc>
          <w:tcPr>
            <w:tcW w:w="1620" w:type="dxa"/>
            <w:gridSpan w:val="2"/>
            <w:tcBorders>
              <w:top w:val="nil"/>
              <w:left w:val="nil"/>
              <w:bottom w:val="single" w:sz="4" w:space="0" w:color="auto"/>
              <w:right w:val="single" w:sz="4" w:space="0" w:color="auto"/>
            </w:tcBorders>
            <w:shd w:val="clear" w:color="auto" w:fill="auto"/>
          </w:tcPr>
          <w:p w:rsidR="007B328A" w:rsidRPr="007B328A" w:rsidRDefault="007B328A" w:rsidP="007B328A">
            <w:pPr>
              <w:ind w:firstLine="0"/>
              <w:jc w:val="center"/>
              <w:rPr>
                <w:rFonts w:ascii="Times New Roman" w:hAnsi="Times New Roman" w:cs="Times New Roman"/>
                <w:spacing w:val="-8"/>
                <w:sz w:val="24"/>
                <w:szCs w:val="24"/>
              </w:rPr>
            </w:pPr>
          </w:p>
        </w:tc>
        <w:tc>
          <w:tcPr>
            <w:tcW w:w="1140" w:type="dxa"/>
            <w:gridSpan w:val="3"/>
            <w:tcBorders>
              <w:top w:val="nil"/>
              <w:left w:val="nil"/>
              <w:bottom w:val="single" w:sz="4" w:space="0" w:color="auto"/>
              <w:right w:val="single" w:sz="4" w:space="0" w:color="auto"/>
            </w:tcBorders>
            <w:shd w:val="clear" w:color="auto" w:fill="auto"/>
          </w:tcPr>
          <w:p w:rsidR="007B328A" w:rsidRPr="007B328A" w:rsidRDefault="007B328A" w:rsidP="007B328A">
            <w:pPr>
              <w:ind w:firstLine="0"/>
              <w:jc w:val="center"/>
              <w:rPr>
                <w:rFonts w:ascii="Times New Roman" w:hAnsi="Times New Roman" w:cs="Times New Roman"/>
                <w:spacing w:val="-8"/>
                <w:sz w:val="24"/>
                <w:szCs w:val="24"/>
              </w:rPr>
            </w:pPr>
          </w:p>
        </w:tc>
        <w:tc>
          <w:tcPr>
            <w:tcW w:w="900" w:type="dxa"/>
            <w:gridSpan w:val="2"/>
            <w:tcBorders>
              <w:top w:val="nil"/>
              <w:left w:val="nil"/>
              <w:bottom w:val="single" w:sz="4" w:space="0" w:color="auto"/>
              <w:right w:val="single" w:sz="8" w:space="0" w:color="auto"/>
            </w:tcBorders>
            <w:shd w:val="clear" w:color="auto" w:fill="auto"/>
          </w:tcPr>
          <w:p w:rsidR="007B328A" w:rsidRPr="007B328A" w:rsidRDefault="007B328A" w:rsidP="007B328A">
            <w:pPr>
              <w:ind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18</w:t>
            </w:r>
          </w:p>
        </w:tc>
      </w:tr>
      <w:tr w:rsidR="007B328A" w:rsidRPr="007B328A" w:rsidTr="00D40D68">
        <w:trPr>
          <w:trHeight w:val="270"/>
        </w:trPr>
        <w:tc>
          <w:tcPr>
            <w:tcW w:w="1107" w:type="dxa"/>
            <w:gridSpan w:val="2"/>
            <w:tcBorders>
              <w:top w:val="single" w:sz="8" w:space="0" w:color="auto"/>
              <w:left w:val="single" w:sz="8" w:space="0" w:color="auto"/>
              <w:bottom w:val="single" w:sz="8" w:space="0" w:color="auto"/>
              <w:right w:val="single" w:sz="4" w:space="0" w:color="auto"/>
            </w:tcBorders>
            <w:shd w:val="clear" w:color="auto" w:fill="auto"/>
            <w:noWrap/>
            <w:vAlign w:val="bottom"/>
          </w:tcPr>
          <w:p w:rsidR="007B328A" w:rsidRPr="007B328A" w:rsidRDefault="007B328A" w:rsidP="007B328A">
            <w:pPr>
              <w:ind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ИТОГО:</w:t>
            </w:r>
          </w:p>
        </w:tc>
        <w:tc>
          <w:tcPr>
            <w:tcW w:w="1800" w:type="dxa"/>
            <w:gridSpan w:val="2"/>
            <w:tcBorders>
              <w:top w:val="single" w:sz="8" w:space="0" w:color="auto"/>
              <w:left w:val="nil"/>
              <w:bottom w:val="single" w:sz="8" w:space="0" w:color="auto"/>
              <w:right w:val="single" w:sz="4" w:space="0" w:color="auto"/>
            </w:tcBorders>
            <w:shd w:val="clear" w:color="auto" w:fill="auto"/>
            <w:noWrap/>
            <w:vAlign w:val="bottom"/>
          </w:tcPr>
          <w:p w:rsidR="007B328A" w:rsidRPr="007B328A" w:rsidRDefault="007B328A" w:rsidP="007B328A">
            <w:pPr>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 </w:t>
            </w:r>
          </w:p>
        </w:tc>
        <w:tc>
          <w:tcPr>
            <w:tcW w:w="1620" w:type="dxa"/>
            <w:gridSpan w:val="2"/>
            <w:tcBorders>
              <w:top w:val="single" w:sz="8" w:space="0" w:color="auto"/>
              <w:left w:val="nil"/>
              <w:bottom w:val="single" w:sz="8" w:space="0" w:color="auto"/>
              <w:right w:val="single" w:sz="4" w:space="0" w:color="auto"/>
            </w:tcBorders>
            <w:shd w:val="clear" w:color="auto" w:fill="auto"/>
            <w:noWrap/>
            <w:vAlign w:val="bottom"/>
          </w:tcPr>
          <w:p w:rsidR="007B328A" w:rsidRPr="007B328A" w:rsidRDefault="007B328A" w:rsidP="007B328A">
            <w:pPr>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 </w:t>
            </w:r>
          </w:p>
        </w:tc>
        <w:tc>
          <w:tcPr>
            <w:tcW w:w="1447" w:type="dxa"/>
            <w:gridSpan w:val="2"/>
            <w:tcBorders>
              <w:top w:val="single" w:sz="8" w:space="0" w:color="auto"/>
              <w:left w:val="nil"/>
              <w:bottom w:val="single" w:sz="8" w:space="0" w:color="auto"/>
              <w:right w:val="single" w:sz="4" w:space="0" w:color="auto"/>
            </w:tcBorders>
            <w:shd w:val="clear" w:color="auto" w:fill="auto"/>
            <w:noWrap/>
            <w:vAlign w:val="bottom"/>
          </w:tcPr>
          <w:p w:rsidR="007B328A" w:rsidRPr="007B328A" w:rsidRDefault="007B328A" w:rsidP="007B328A">
            <w:pPr>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 </w:t>
            </w:r>
          </w:p>
        </w:tc>
        <w:tc>
          <w:tcPr>
            <w:tcW w:w="1193" w:type="dxa"/>
            <w:tcBorders>
              <w:top w:val="single" w:sz="8" w:space="0" w:color="auto"/>
              <w:left w:val="nil"/>
              <w:bottom w:val="single" w:sz="8" w:space="0" w:color="auto"/>
              <w:right w:val="single" w:sz="4" w:space="0" w:color="auto"/>
            </w:tcBorders>
            <w:shd w:val="clear" w:color="auto" w:fill="auto"/>
            <w:noWrap/>
            <w:vAlign w:val="bottom"/>
          </w:tcPr>
          <w:p w:rsidR="007B328A" w:rsidRPr="007B328A" w:rsidRDefault="007B328A" w:rsidP="007B328A">
            <w:pPr>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 </w:t>
            </w:r>
          </w:p>
        </w:tc>
        <w:tc>
          <w:tcPr>
            <w:tcW w:w="1620" w:type="dxa"/>
            <w:gridSpan w:val="2"/>
            <w:tcBorders>
              <w:top w:val="single" w:sz="8" w:space="0" w:color="auto"/>
              <w:left w:val="nil"/>
              <w:bottom w:val="single" w:sz="8" w:space="0" w:color="auto"/>
              <w:right w:val="single" w:sz="4" w:space="0" w:color="auto"/>
            </w:tcBorders>
            <w:shd w:val="clear" w:color="auto" w:fill="auto"/>
            <w:noWrap/>
            <w:vAlign w:val="bottom"/>
          </w:tcPr>
          <w:p w:rsidR="007B328A" w:rsidRPr="007B328A" w:rsidRDefault="007B328A" w:rsidP="007B328A">
            <w:pPr>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 </w:t>
            </w:r>
          </w:p>
        </w:tc>
        <w:tc>
          <w:tcPr>
            <w:tcW w:w="1140" w:type="dxa"/>
            <w:gridSpan w:val="3"/>
            <w:tcBorders>
              <w:top w:val="single" w:sz="8" w:space="0" w:color="auto"/>
              <w:left w:val="nil"/>
              <w:bottom w:val="single" w:sz="8" w:space="0" w:color="auto"/>
              <w:right w:val="single" w:sz="4" w:space="0" w:color="auto"/>
            </w:tcBorders>
            <w:shd w:val="clear" w:color="auto" w:fill="auto"/>
            <w:noWrap/>
            <w:vAlign w:val="bottom"/>
          </w:tcPr>
          <w:p w:rsidR="007B328A" w:rsidRPr="007B328A" w:rsidRDefault="007B328A" w:rsidP="007B328A">
            <w:pPr>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 </w:t>
            </w:r>
          </w:p>
        </w:tc>
        <w:tc>
          <w:tcPr>
            <w:tcW w:w="900" w:type="dxa"/>
            <w:gridSpan w:val="2"/>
            <w:tcBorders>
              <w:top w:val="single" w:sz="8" w:space="0" w:color="auto"/>
              <w:left w:val="nil"/>
              <w:bottom w:val="single" w:sz="8" w:space="0" w:color="auto"/>
              <w:right w:val="single" w:sz="8" w:space="0" w:color="auto"/>
            </w:tcBorders>
            <w:shd w:val="clear" w:color="auto" w:fill="auto"/>
            <w:noWrap/>
            <w:vAlign w:val="bottom"/>
          </w:tcPr>
          <w:p w:rsidR="007B328A" w:rsidRPr="007B328A" w:rsidRDefault="007B328A" w:rsidP="007B328A">
            <w:pPr>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 </w:t>
            </w:r>
          </w:p>
        </w:tc>
      </w:tr>
      <w:tr w:rsidR="007B328A" w:rsidRPr="007B328A" w:rsidTr="00D40D68">
        <w:trPr>
          <w:gridBefore w:val="1"/>
          <w:wBefore w:w="207" w:type="dxa"/>
          <w:trHeight w:val="255"/>
        </w:trPr>
        <w:tc>
          <w:tcPr>
            <w:tcW w:w="1080" w:type="dxa"/>
            <w:gridSpan w:val="2"/>
            <w:tcBorders>
              <w:top w:val="nil"/>
              <w:left w:val="nil"/>
              <w:bottom w:val="nil"/>
              <w:right w:val="nil"/>
            </w:tcBorders>
            <w:shd w:val="clear" w:color="auto" w:fill="auto"/>
            <w:vAlign w:val="bottom"/>
          </w:tcPr>
          <w:p w:rsidR="007B328A" w:rsidRPr="007B328A" w:rsidRDefault="007B328A" w:rsidP="007B328A">
            <w:pPr>
              <w:ind w:right="72"/>
              <w:rPr>
                <w:rFonts w:ascii="Times New Roman" w:hAnsi="Times New Roman" w:cs="Times New Roman"/>
                <w:sz w:val="24"/>
                <w:szCs w:val="24"/>
              </w:rPr>
            </w:pPr>
          </w:p>
        </w:tc>
        <w:tc>
          <w:tcPr>
            <w:tcW w:w="1722" w:type="dxa"/>
            <w:gridSpan w:val="2"/>
            <w:tcBorders>
              <w:top w:val="nil"/>
              <w:left w:val="nil"/>
              <w:bottom w:val="nil"/>
              <w:right w:val="nil"/>
            </w:tcBorders>
            <w:shd w:val="clear" w:color="auto" w:fill="auto"/>
            <w:vAlign w:val="bottom"/>
          </w:tcPr>
          <w:p w:rsidR="007B328A" w:rsidRPr="007B328A" w:rsidRDefault="007B328A" w:rsidP="007B328A">
            <w:pPr>
              <w:ind w:right="72"/>
              <w:rPr>
                <w:rFonts w:ascii="Times New Roman" w:hAnsi="Times New Roman" w:cs="Times New Roman"/>
                <w:sz w:val="24"/>
                <w:szCs w:val="24"/>
              </w:rPr>
            </w:pPr>
          </w:p>
        </w:tc>
        <w:tc>
          <w:tcPr>
            <w:tcW w:w="1638" w:type="dxa"/>
            <w:gridSpan w:val="2"/>
            <w:tcBorders>
              <w:top w:val="nil"/>
              <w:left w:val="nil"/>
              <w:bottom w:val="nil"/>
              <w:right w:val="nil"/>
            </w:tcBorders>
            <w:shd w:val="clear" w:color="auto" w:fill="auto"/>
            <w:vAlign w:val="bottom"/>
          </w:tcPr>
          <w:p w:rsidR="007B328A" w:rsidRPr="007B328A" w:rsidRDefault="007B328A" w:rsidP="007B328A">
            <w:pPr>
              <w:ind w:right="72"/>
              <w:rPr>
                <w:rFonts w:ascii="Times New Roman" w:hAnsi="Times New Roman" w:cs="Times New Roman"/>
                <w:sz w:val="24"/>
                <w:szCs w:val="24"/>
              </w:rPr>
            </w:pPr>
          </w:p>
        </w:tc>
        <w:tc>
          <w:tcPr>
            <w:tcW w:w="1327" w:type="dxa"/>
            <w:tcBorders>
              <w:top w:val="nil"/>
              <w:left w:val="nil"/>
              <w:bottom w:val="nil"/>
              <w:right w:val="nil"/>
            </w:tcBorders>
            <w:shd w:val="clear" w:color="auto" w:fill="auto"/>
            <w:vAlign w:val="bottom"/>
          </w:tcPr>
          <w:p w:rsidR="007B328A" w:rsidRPr="007B328A" w:rsidRDefault="007B328A" w:rsidP="007B328A">
            <w:pPr>
              <w:ind w:right="72"/>
              <w:rPr>
                <w:rFonts w:ascii="Times New Roman" w:hAnsi="Times New Roman" w:cs="Times New Roman"/>
                <w:sz w:val="24"/>
                <w:szCs w:val="24"/>
              </w:rPr>
            </w:pPr>
          </w:p>
        </w:tc>
        <w:tc>
          <w:tcPr>
            <w:tcW w:w="1299" w:type="dxa"/>
            <w:gridSpan w:val="2"/>
            <w:tcBorders>
              <w:top w:val="nil"/>
              <w:left w:val="nil"/>
              <w:bottom w:val="nil"/>
              <w:right w:val="nil"/>
            </w:tcBorders>
            <w:shd w:val="clear" w:color="auto" w:fill="auto"/>
            <w:vAlign w:val="bottom"/>
          </w:tcPr>
          <w:p w:rsidR="007B328A" w:rsidRPr="007B328A" w:rsidRDefault="007B328A" w:rsidP="007B328A">
            <w:pPr>
              <w:ind w:right="72"/>
              <w:rPr>
                <w:rFonts w:ascii="Times New Roman" w:hAnsi="Times New Roman" w:cs="Times New Roman"/>
                <w:sz w:val="24"/>
                <w:szCs w:val="24"/>
              </w:rPr>
            </w:pPr>
          </w:p>
        </w:tc>
        <w:tc>
          <w:tcPr>
            <w:tcW w:w="1694" w:type="dxa"/>
            <w:gridSpan w:val="3"/>
            <w:tcBorders>
              <w:top w:val="nil"/>
              <w:left w:val="nil"/>
              <w:bottom w:val="nil"/>
              <w:right w:val="nil"/>
            </w:tcBorders>
            <w:shd w:val="clear" w:color="auto" w:fill="auto"/>
            <w:vAlign w:val="bottom"/>
          </w:tcPr>
          <w:p w:rsidR="007B328A" w:rsidRPr="007B328A" w:rsidRDefault="007B328A" w:rsidP="007B328A">
            <w:pPr>
              <w:ind w:right="72"/>
              <w:rPr>
                <w:rFonts w:ascii="Times New Roman" w:hAnsi="Times New Roman" w:cs="Times New Roman"/>
                <w:sz w:val="24"/>
                <w:szCs w:val="24"/>
              </w:rPr>
            </w:pPr>
          </w:p>
        </w:tc>
        <w:tc>
          <w:tcPr>
            <w:tcW w:w="960" w:type="dxa"/>
            <w:tcBorders>
              <w:top w:val="nil"/>
              <w:left w:val="nil"/>
              <w:bottom w:val="nil"/>
              <w:right w:val="nil"/>
            </w:tcBorders>
            <w:shd w:val="clear" w:color="auto" w:fill="auto"/>
            <w:vAlign w:val="bottom"/>
          </w:tcPr>
          <w:p w:rsidR="007B328A" w:rsidRPr="007B328A" w:rsidRDefault="007B328A" w:rsidP="007B328A">
            <w:pPr>
              <w:ind w:right="72"/>
              <w:rPr>
                <w:rFonts w:ascii="Times New Roman" w:hAnsi="Times New Roman" w:cs="Times New Roman"/>
                <w:sz w:val="24"/>
                <w:szCs w:val="24"/>
              </w:rPr>
            </w:pPr>
          </w:p>
        </w:tc>
        <w:tc>
          <w:tcPr>
            <w:tcW w:w="900" w:type="dxa"/>
            <w:gridSpan w:val="2"/>
            <w:tcBorders>
              <w:top w:val="nil"/>
              <w:left w:val="nil"/>
              <w:bottom w:val="nil"/>
              <w:right w:val="nil"/>
            </w:tcBorders>
            <w:shd w:val="clear" w:color="auto" w:fill="auto"/>
            <w:vAlign w:val="bottom"/>
          </w:tcPr>
          <w:p w:rsidR="007B328A" w:rsidRPr="007B328A" w:rsidRDefault="007B328A" w:rsidP="007B328A">
            <w:pPr>
              <w:ind w:right="72"/>
              <w:rPr>
                <w:rFonts w:ascii="Times New Roman" w:hAnsi="Times New Roman" w:cs="Times New Roman"/>
                <w:sz w:val="24"/>
                <w:szCs w:val="24"/>
              </w:rPr>
            </w:pPr>
          </w:p>
        </w:tc>
      </w:tr>
      <w:tr w:rsidR="007B328A" w:rsidRPr="007B328A" w:rsidTr="00D40D68">
        <w:trPr>
          <w:gridBefore w:val="1"/>
          <w:wBefore w:w="207" w:type="dxa"/>
          <w:trHeight w:val="255"/>
        </w:trPr>
        <w:tc>
          <w:tcPr>
            <w:tcW w:w="4440" w:type="dxa"/>
            <w:gridSpan w:val="6"/>
            <w:tcBorders>
              <w:top w:val="nil"/>
              <w:left w:val="nil"/>
              <w:bottom w:val="nil"/>
              <w:right w:val="nil"/>
            </w:tcBorders>
            <w:shd w:val="clear" w:color="auto" w:fill="auto"/>
          </w:tcPr>
          <w:p w:rsidR="007B328A" w:rsidRPr="007B328A" w:rsidRDefault="007B328A" w:rsidP="007B328A">
            <w:pPr>
              <w:ind w:right="72"/>
              <w:jc w:val="center"/>
              <w:rPr>
                <w:rFonts w:ascii="Times New Roman" w:hAnsi="Times New Roman" w:cs="Times New Roman"/>
                <w:b/>
                <w:bCs/>
                <w:sz w:val="24"/>
                <w:szCs w:val="24"/>
              </w:rPr>
            </w:pPr>
            <w:r w:rsidRPr="007B328A">
              <w:rPr>
                <w:rFonts w:ascii="Times New Roman" w:hAnsi="Times New Roman" w:cs="Times New Roman"/>
                <w:b/>
                <w:bCs/>
                <w:sz w:val="24"/>
                <w:szCs w:val="24"/>
              </w:rPr>
              <w:t>ИСПОЛНИТЕЛЬ</w:t>
            </w:r>
          </w:p>
        </w:tc>
        <w:tc>
          <w:tcPr>
            <w:tcW w:w="1327" w:type="dxa"/>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1299" w:type="dxa"/>
            <w:gridSpan w:val="2"/>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3554" w:type="dxa"/>
            <w:gridSpan w:val="6"/>
            <w:tcBorders>
              <w:top w:val="nil"/>
              <w:left w:val="nil"/>
              <w:bottom w:val="nil"/>
              <w:right w:val="nil"/>
            </w:tcBorders>
            <w:shd w:val="clear" w:color="auto" w:fill="auto"/>
          </w:tcPr>
          <w:p w:rsidR="007B328A" w:rsidRPr="007B328A" w:rsidRDefault="007B328A" w:rsidP="007B328A">
            <w:pPr>
              <w:ind w:right="72"/>
              <w:jc w:val="center"/>
              <w:rPr>
                <w:rFonts w:ascii="Times New Roman" w:hAnsi="Times New Roman" w:cs="Times New Roman"/>
                <w:b/>
                <w:bCs/>
                <w:sz w:val="24"/>
                <w:szCs w:val="24"/>
              </w:rPr>
            </w:pPr>
            <w:r w:rsidRPr="007B328A">
              <w:rPr>
                <w:rFonts w:ascii="Times New Roman" w:hAnsi="Times New Roman" w:cs="Times New Roman"/>
                <w:b/>
                <w:bCs/>
                <w:sz w:val="24"/>
                <w:szCs w:val="24"/>
              </w:rPr>
              <w:t>ЗАКАЗЧИК</w:t>
            </w:r>
          </w:p>
        </w:tc>
      </w:tr>
      <w:tr w:rsidR="007B328A" w:rsidRPr="007B328A" w:rsidTr="00D40D68">
        <w:trPr>
          <w:gridBefore w:val="1"/>
          <w:wBefore w:w="207" w:type="dxa"/>
          <w:trHeight w:val="255"/>
        </w:trPr>
        <w:tc>
          <w:tcPr>
            <w:tcW w:w="4440" w:type="dxa"/>
            <w:gridSpan w:val="6"/>
            <w:tcBorders>
              <w:top w:val="nil"/>
              <w:left w:val="nil"/>
              <w:bottom w:val="nil"/>
              <w:right w:val="nil"/>
            </w:tcBorders>
            <w:shd w:val="clear" w:color="auto" w:fill="auto"/>
          </w:tcPr>
          <w:p w:rsidR="007B328A" w:rsidRPr="007B328A" w:rsidRDefault="007B328A" w:rsidP="007B328A">
            <w:pPr>
              <w:ind w:right="72"/>
              <w:jc w:val="center"/>
              <w:rPr>
                <w:rFonts w:ascii="Times New Roman" w:hAnsi="Times New Roman" w:cs="Times New Roman"/>
                <w:sz w:val="24"/>
                <w:szCs w:val="24"/>
              </w:rPr>
            </w:pPr>
            <w:r w:rsidRPr="007B328A">
              <w:rPr>
                <w:rFonts w:ascii="Times New Roman" w:hAnsi="Times New Roman" w:cs="Times New Roman"/>
                <w:sz w:val="24"/>
                <w:szCs w:val="24"/>
              </w:rPr>
              <w:t>_______________________________</w:t>
            </w:r>
          </w:p>
        </w:tc>
        <w:tc>
          <w:tcPr>
            <w:tcW w:w="1327" w:type="dxa"/>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1299" w:type="dxa"/>
            <w:gridSpan w:val="2"/>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3554" w:type="dxa"/>
            <w:gridSpan w:val="6"/>
            <w:tcBorders>
              <w:top w:val="nil"/>
              <w:left w:val="nil"/>
              <w:bottom w:val="nil"/>
              <w:right w:val="nil"/>
            </w:tcBorders>
            <w:shd w:val="clear" w:color="auto" w:fill="auto"/>
          </w:tcPr>
          <w:p w:rsidR="00D40D68" w:rsidRDefault="00B54F72" w:rsidP="00D40D68">
            <w:pPr>
              <w:ind w:right="72" w:firstLine="0"/>
              <w:rPr>
                <w:rFonts w:ascii="Times New Roman" w:hAnsi="Times New Roman" w:cs="Times New Roman"/>
                <w:sz w:val="24"/>
                <w:szCs w:val="24"/>
              </w:rPr>
            </w:pPr>
            <w:r>
              <w:rPr>
                <w:rFonts w:ascii="Times New Roman" w:hAnsi="Times New Roman" w:cs="Times New Roman"/>
                <w:sz w:val="24"/>
                <w:szCs w:val="24"/>
              </w:rPr>
              <w:t xml:space="preserve">Директор филиала </w:t>
            </w:r>
          </w:p>
          <w:p w:rsidR="007B328A" w:rsidRPr="007B328A" w:rsidRDefault="00D40D68" w:rsidP="00D40D68">
            <w:pPr>
              <w:ind w:right="72" w:firstLine="0"/>
              <w:rPr>
                <w:rFonts w:ascii="Times New Roman" w:hAnsi="Times New Roman" w:cs="Times New Roman"/>
                <w:sz w:val="24"/>
                <w:szCs w:val="24"/>
              </w:rPr>
            </w:pPr>
            <w:r>
              <w:rPr>
                <w:rFonts w:ascii="Times New Roman" w:hAnsi="Times New Roman" w:cs="Times New Roman"/>
                <w:sz w:val="24"/>
                <w:szCs w:val="24"/>
              </w:rPr>
              <w:t>ОАО</w:t>
            </w:r>
            <w:r w:rsidR="00B54F72">
              <w:rPr>
                <w:rFonts w:ascii="Times New Roman" w:hAnsi="Times New Roman" w:cs="Times New Roman"/>
                <w:sz w:val="24"/>
                <w:szCs w:val="24"/>
              </w:rPr>
              <w:t>«Концерн Росэнергоатом» НТЦ АТР</w:t>
            </w:r>
          </w:p>
        </w:tc>
      </w:tr>
      <w:tr w:rsidR="007B328A" w:rsidRPr="007B328A" w:rsidTr="00D40D68">
        <w:trPr>
          <w:gridBefore w:val="1"/>
          <w:wBefore w:w="207" w:type="dxa"/>
          <w:trHeight w:val="255"/>
        </w:trPr>
        <w:tc>
          <w:tcPr>
            <w:tcW w:w="4440" w:type="dxa"/>
            <w:gridSpan w:val="6"/>
            <w:tcBorders>
              <w:top w:val="nil"/>
              <w:left w:val="nil"/>
              <w:bottom w:val="nil"/>
              <w:right w:val="nil"/>
            </w:tcBorders>
            <w:shd w:val="clear" w:color="auto" w:fill="auto"/>
          </w:tcPr>
          <w:p w:rsidR="007B328A" w:rsidRPr="007B328A" w:rsidRDefault="007B328A" w:rsidP="007B328A">
            <w:pPr>
              <w:ind w:right="72"/>
              <w:jc w:val="center"/>
              <w:rPr>
                <w:rFonts w:ascii="Times New Roman" w:hAnsi="Times New Roman" w:cs="Times New Roman"/>
                <w:sz w:val="24"/>
                <w:szCs w:val="24"/>
              </w:rPr>
            </w:pPr>
            <w:r w:rsidRPr="007B328A">
              <w:rPr>
                <w:rFonts w:ascii="Times New Roman" w:hAnsi="Times New Roman" w:cs="Times New Roman"/>
                <w:sz w:val="24"/>
                <w:szCs w:val="24"/>
              </w:rPr>
              <w:t>должность</w:t>
            </w:r>
          </w:p>
        </w:tc>
        <w:tc>
          <w:tcPr>
            <w:tcW w:w="1327" w:type="dxa"/>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1299" w:type="dxa"/>
            <w:gridSpan w:val="2"/>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3554" w:type="dxa"/>
            <w:gridSpan w:val="6"/>
            <w:tcBorders>
              <w:top w:val="nil"/>
              <w:left w:val="nil"/>
              <w:bottom w:val="nil"/>
              <w:right w:val="nil"/>
            </w:tcBorders>
            <w:shd w:val="clear" w:color="auto" w:fill="auto"/>
          </w:tcPr>
          <w:p w:rsidR="007B328A" w:rsidRPr="007B328A" w:rsidRDefault="007B328A" w:rsidP="007B328A">
            <w:pPr>
              <w:ind w:right="72"/>
              <w:jc w:val="center"/>
              <w:rPr>
                <w:rFonts w:ascii="Times New Roman" w:hAnsi="Times New Roman" w:cs="Times New Roman"/>
                <w:sz w:val="24"/>
                <w:szCs w:val="24"/>
              </w:rPr>
            </w:pPr>
          </w:p>
        </w:tc>
      </w:tr>
      <w:tr w:rsidR="007B328A" w:rsidRPr="007B328A" w:rsidTr="00D40D68">
        <w:trPr>
          <w:gridBefore w:val="1"/>
          <w:wBefore w:w="207" w:type="dxa"/>
          <w:trHeight w:val="255"/>
        </w:trPr>
        <w:tc>
          <w:tcPr>
            <w:tcW w:w="4440" w:type="dxa"/>
            <w:gridSpan w:val="6"/>
            <w:tcBorders>
              <w:top w:val="nil"/>
              <w:left w:val="nil"/>
              <w:bottom w:val="nil"/>
              <w:right w:val="nil"/>
            </w:tcBorders>
            <w:shd w:val="clear" w:color="auto" w:fill="auto"/>
          </w:tcPr>
          <w:p w:rsidR="007B328A" w:rsidRPr="007B328A" w:rsidRDefault="007B328A" w:rsidP="007B328A">
            <w:pPr>
              <w:ind w:right="72"/>
              <w:jc w:val="center"/>
              <w:rPr>
                <w:rFonts w:ascii="Times New Roman" w:hAnsi="Times New Roman" w:cs="Times New Roman"/>
                <w:sz w:val="24"/>
                <w:szCs w:val="24"/>
              </w:rPr>
            </w:pPr>
            <w:r w:rsidRPr="007B328A">
              <w:rPr>
                <w:rFonts w:ascii="Times New Roman" w:hAnsi="Times New Roman" w:cs="Times New Roman"/>
                <w:sz w:val="24"/>
                <w:szCs w:val="24"/>
              </w:rPr>
              <w:t>_______________________________</w:t>
            </w:r>
          </w:p>
        </w:tc>
        <w:tc>
          <w:tcPr>
            <w:tcW w:w="1327" w:type="dxa"/>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1299" w:type="dxa"/>
            <w:gridSpan w:val="2"/>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3554" w:type="dxa"/>
            <w:gridSpan w:val="6"/>
            <w:tcBorders>
              <w:top w:val="nil"/>
              <w:left w:val="nil"/>
              <w:bottom w:val="nil"/>
              <w:right w:val="nil"/>
            </w:tcBorders>
            <w:shd w:val="clear" w:color="auto" w:fill="auto"/>
          </w:tcPr>
          <w:p w:rsidR="007B328A" w:rsidRPr="007B328A" w:rsidRDefault="007B328A" w:rsidP="00D40D68">
            <w:pPr>
              <w:ind w:right="72" w:firstLine="0"/>
              <w:jc w:val="center"/>
              <w:rPr>
                <w:rFonts w:ascii="Times New Roman" w:hAnsi="Times New Roman" w:cs="Times New Roman"/>
                <w:sz w:val="24"/>
                <w:szCs w:val="24"/>
              </w:rPr>
            </w:pPr>
            <w:r w:rsidRPr="007B328A">
              <w:rPr>
                <w:rFonts w:ascii="Times New Roman" w:hAnsi="Times New Roman" w:cs="Times New Roman"/>
                <w:sz w:val="24"/>
                <w:szCs w:val="24"/>
              </w:rPr>
              <w:t>_______</w:t>
            </w:r>
            <w:r w:rsidR="00B54F72">
              <w:rPr>
                <w:rFonts w:ascii="Times New Roman" w:hAnsi="Times New Roman" w:cs="Times New Roman"/>
                <w:sz w:val="24"/>
                <w:szCs w:val="24"/>
              </w:rPr>
              <w:t>_____В.К. Вуколов</w:t>
            </w:r>
          </w:p>
        </w:tc>
      </w:tr>
      <w:tr w:rsidR="007B328A" w:rsidRPr="007B328A" w:rsidTr="00D40D68">
        <w:trPr>
          <w:gridBefore w:val="1"/>
          <w:wBefore w:w="207" w:type="dxa"/>
          <w:trHeight w:val="255"/>
        </w:trPr>
        <w:tc>
          <w:tcPr>
            <w:tcW w:w="4440" w:type="dxa"/>
            <w:gridSpan w:val="6"/>
            <w:tcBorders>
              <w:top w:val="nil"/>
              <w:left w:val="nil"/>
              <w:bottom w:val="nil"/>
              <w:right w:val="nil"/>
            </w:tcBorders>
            <w:shd w:val="clear" w:color="auto" w:fill="auto"/>
          </w:tcPr>
          <w:p w:rsidR="007B328A" w:rsidRPr="007B328A" w:rsidRDefault="007B328A" w:rsidP="007B328A">
            <w:pPr>
              <w:ind w:right="72"/>
              <w:jc w:val="center"/>
              <w:rPr>
                <w:rFonts w:ascii="Times New Roman" w:hAnsi="Times New Roman" w:cs="Times New Roman"/>
                <w:sz w:val="24"/>
                <w:szCs w:val="24"/>
              </w:rPr>
            </w:pPr>
            <w:r w:rsidRPr="007B328A">
              <w:rPr>
                <w:rFonts w:ascii="Times New Roman" w:hAnsi="Times New Roman" w:cs="Times New Roman"/>
                <w:sz w:val="24"/>
                <w:szCs w:val="24"/>
              </w:rPr>
              <w:t>личная подпись</w:t>
            </w:r>
          </w:p>
        </w:tc>
        <w:tc>
          <w:tcPr>
            <w:tcW w:w="1327" w:type="dxa"/>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1299" w:type="dxa"/>
            <w:gridSpan w:val="2"/>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3554" w:type="dxa"/>
            <w:gridSpan w:val="6"/>
            <w:tcBorders>
              <w:top w:val="nil"/>
              <w:left w:val="nil"/>
              <w:bottom w:val="nil"/>
              <w:right w:val="nil"/>
            </w:tcBorders>
            <w:shd w:val="clear" w:color="auto" w:fill="auto"/>
          </w:tcPr>
          <w:p w:rsidR="007B328A" w:rsidRPr="007B328A" w:rsidRDefault="007B328A" w:rsidP="007B328A">
            <w:pPr>
              <w:ind w:right="72"/>
              <w:jc w:val="center"/>
              <w:rPr>
                <w:rFonts w:ascii="Times New Roman" w:hAnsi="Times New Roman" w:cs="Times New Roman"/>
                <w:sz w:val="24"/>
                <w:szCs w:val="24"/>
              </w:rPr>
            </w:pPr>
          </w:p>
        </w:tc>
      </w:tr>
      <w:tr w:rsidR="007B328A" w:rsidRPr="007B328A" w:rsidTr="00D40D68">
        <w:trPr>
          <w:gridBefore w:val="1"/>
          <w:wBefore w:w="207" w:type="dxa"/>
          <w:trHeight w:val="255"/>
        </w:trPr>
        <w:tc>
          <w:tcPr>
            <w:tcW w:w="4440" w:type="dxa"/>
            <w:gridSpan w:val="6"/>
            <w:tcBorders>
              <w:top w:val="nil"/>
              <w:left w:val="nil"/>
              <w:bottom w:val="nil"/>
              <w:right w:val="nil"/>
            </w:tcBorders>
            <w:shd w:val="clear" w:color="auto" w:fill="auto"/>
          </w:tcPr>
          <w:p w:rsidR="007B328A" w:rsidRPr="007B328A" w:rsidRDefault="007B328A" w:rsidP="007B328A">
            <w:pPr>
              <w:ind w:right="72"/>
              <w:jc w:val="center"/>
              <w:rPr>
                <w:rFonts w:ascii="Times New Roman" w:hAnsi="Times New Roman" w:cs="Times New Roman"/>
                <w:sz w:val="24"/>
                <w:szCs w:val="24"/>
              </w:rPr>
            </w:pPr>
            <w:r w:rsidRPr="007B328A">
              <w:rPr>
                <w:rFonts w:ascii="Times New Roman" w:hAnsi="Times New Roman" w:cs="Times New Roman"/>
                <w:sz w:val="24"/>
                <w:szCs w:val="24"/>
              </w:rPr>
              <w:t>_______________________________</w:t>
            </w:r>
          </w:p>
        </w:tc>
        <w:tc>
          <w:tcPr>
            <w:tcW w:w="1327" w:type="dxa"/>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1299" w:type="dxa"/>
            <w:gridSpan w:val="2"/>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3554" w:type="dxa"/>
            <w:gridSpan w:val="6"/>
            <w:tcBorders>
              <w:top w:val="nil"/>
              <w:left w:val="nil"/>
              <w:bottom w:val="nil"/>
              <w:right w:val="nil"/>
            </w:tcBorders>
            <w:shd w:val="clear" w:color="auto" w:fill="auto"/>
          </w:tcPr>
          <w:p w:rsidR="007B328A" w:rsidRPr="007B328A" w:rsidRDefault="007B328A" w:rsidP="007B328A">
            <w:pPr>
              <w:ind w:right="72"/>
              <w:jc w:val="center"/>
              <w:rPr>
                <w:rFonts w:ascii="Times New Roman" w:hAnsi="Times New Roman" w:cs="Times New Roman"/>
                <w:sz w:val="24"/>
                <w:szCs w:val="24"/>
              </w:rPr>
            </w:pPr>
          </w:p>
        </w:tc>
      </w:tr>
      <w:tr w:rsidR="007B328A" w:rsidRPr="007B328A" w:rsidTr="00D40D68">
        <w:trPr>
          <w:gridBefore w:val="1"/>
          <w:wBefore w:w="207" w:type="dxa"/>
          <w:trHeight w:val="255"/>
        </w:trPr>
        <w:tc>
          <w:tcPr>
            <w:tcW w:w="4440" w:type="dxa"/>
            <w:gridSpan w:val="6"/>
            <w:tcBorders>
              <w:top w:val="nil"/>
              <w:left w:val="nil"/>
              <w:bottom w:val="nil"/>
              <w:right w:val="nil"/>
            </w:tcBorders>
            <w:shd w:val="clear" w:color="auto" w:fill="auto"/>
          </w:tcPr>
          <w:p w:rsidR="007B328A" w:rsidRPr="007B328A" w:rsidRDefault="007B328A" w:rsidP="007B328A">
            <w:pPr>
              <w:ind w:right="72"/>
              <w:jc w:val="center"/>
              <w:rPr>
                <w:rFonts w:ascii="Times New Roman" w:hAnsi="Times New Roman" w:cs="Times New Roman"/>
                <w:sz w:val="24"/>
                <w:szCs w:val="24"/>
              </w:rPr>
            </w:pPr>
            <w:r w:rsidRPr="007B328A">
              <w:rPr>
                <w:rFonts w:ascii="Times New Roman" w:hAnsi="Times New Roman" w:cs="Times New Roman"/>
                <w:sz w:val="24"/>
                <w:szCs w:val="24"/>
              </w:rPr>
              <w:t>расшифровка подписи</w:t>
            </w:r>
          </w:p>
        </w:tc>
        <w:tc>
          <w:tcPr>
            <w:tcW w:w="1327" w:type="dxa"/>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1299" w:type="dxa"/>
            <w:gridSpan w:val="2"/>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3554" w:type="dxa"/>
            <w:gridSpan w:val="6"/>
            <w:tcBorders>
              <w:top w:val="nil"/>
              <w:left w:val="nil"/>
              <w:bottom w:val="nil"/>
              <w:right w:val="nil"/>
            </w:tcBorders>
            <w:shd w:val="clear" w:color="auto" w:fill="auto"/>
          </w:tcPr>
          <w:p w:rsidR="007B328A" w:rsidRPr="007B328A" w:rsidRDefault="007B328A" w:rsidP="007B328A">
            <w:pPr>
              <w:ind w:right="72"/>
              <w:jc w:val="center"/>
              <w:rPr>
                <w:rFonts w:ascii="Times New Roman" w:hAnsi="Times New Roman" w:cs="Times New Roman"/>
                <w:sz w:val="24"/>
                <w:szCs w:val="24"/>
              </w:rPr>
            </w:pPr>
          </w:p>
        </w:tc>
      </w:tr>
      <w:tr w:rsidR="007B328A" w:rsidRPr="007B328A" w:rsidTr="00D40D68">
        <w:trPr>
          <w:gridBefore w:val="1"/>
          <w:wBefore w:w="207" w:type="dxa"/>
          <w:trHeight w:val="255"/>
        </w:trPr>
        <w:tc>
          <w:tcPr>
            <w:tcW w:w="4440" w:type="dxa"/>
            <w:gridSpan w:val="6"/>
            <w:tcBorders>
              <w:top w:val="nil"/>
              <w:left w:val="nil"/>
              <w:bottom w:val="nil"/>
              <w:right w:val="nil"/>
            </w:tcBorders>
            <w:shd w:val="clear" w:color="auto" w:fill="auto"/>
          </w:tcPr>
          <w:p w:rsidR="007B328A" w:rsidRPr="007B328A" w:rsidRDefault="007B328A" w:rsidP="007B328A">
            <w:pPr>
              <w:ind w:right="72"/>
              <w:jc w:val="center"/>
              <w:rPr>
                <w:rFonts w:ascii="Times New Roman" w:hAnsi="Times New Roman" w:cs="Times New Roman"/>
                <w:sz w:val="24"/>
                <w:szCs w:val="24"/>
              </w:rPr>
            </w:pPr>
          </w:p>
        </w:tc>
        <w:tc>
          <w:tcPr>
            <w:tcW w:w="1327" w:type="dxa"/>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1299" w:type="dxa"/>
            <w:gridSpan w:val="2"/>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3554" w:type="dxa"/>
            <w:gridSpan w:val="6"/>
            <w:tcBorders>
              <w:top w:val="nil"/>
              <w:left w:val="nil"/>
              <w:bottom w:val="nil"/>
              <w:right w:val="nil"/>
            </w:tcBorders>
            <w:shd w:val="clear" w:color="auto" w:fill="auto"/>
          </w:tcPr>
          <w:p w:rsidR="007B328A" w:rsidRPr="007B328A" w:rsidRDefault="007B328A" w:rsidP="007B328A">
            <w:pPr>
              <w:ind w:right="72"/>
              <w:jc w:val="center"/>
              <w:rPr>
                <w:rFonts w:ascii="Times New Roman" w:hAnsi="Times New Roman" w:cs="Times New Roman"/>
                <w:sz w:val="24"/>
                <w:szCs w:val="24"/>
              </w:rPr>
            </w:pPr>
          </w:p>
        </w:tc>
      </w:tr>
      <w:tr w:rsidR="007B328A" w:rsidRPr="007B328A" w:rsidTr="00D40D68">
        <w:trPr>
          <w:gridBefore w:val="1"/>
          <w:wBefore w:w="207" w:type="dxa"/>
          <w:trHeight w:val="255"/>
        </w:trPr>
        <w:tc>
          <w:tcPr>
            <w:tcW w:w="1080" w:type="dxa"/>
            <w:gridSpan w:val="2"/>
            <w:tcBorders>
              <w:top w:val="nil"/>
              <w:left w:val="nil"/>
              <w:bottom w:val="nil"/>
              <w:right w:val="nil"/>
            </w:tcBorders>
            <w:shd w:val="clear" w:color="auto" w:fill="auto"/>
          </w:tcPr>
          <w:p w:rsidR="007B328A" w:rsidRPr="007B328A" w:rsidRDefault="007B328A" w:rsidP="007B328A">
            <w:pPr>
              <w:ind w:right="72"/>
              <w:jc w:val="center"/>
              <w:rPr>
                <w:rFonts w:ascii="Times New Roman" w:hAnsi="Times New Roman" w:cs="Times New Roman"/>
                <w:sz w:val="24"/>
                <w:szCs w:val="24"/>
              </w:rPr>
            </w:pPr>
          </w:p>
        </w:tc>
        <w:tc>
          <w:tcPr>
            <w:tcW w:w="1722" w:type="dxa"/>
            <w:gridSpan w:val="2"/>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1638" w:type="dxa"/>
            <w:gridSpan w:val="2"/>
            <w:tcBorders>
              <w:top w:val="nil"/>
              <w:left w:val="nil"/>
              <w:bottom w:val="nil"/>
              <w:right w:val="nil"/>
            </w:tcBorders>
            <w:shd w:val="clear" w:color="auto" w:fill="auto"/>
          </w:tcPr>
          <w:p w:rsidR="007B328A" w:rsidRPr="007B328A" w:rsidRDefault="007B328A" w:rsidP="007B328A">
            <w:pPr>
              <w:ind w:right="72"/>
              <w:jc w:val="center"/>
              <w:rPr>
                <w:rFonts w:ascii="Times New Roman" w:hAnsi="Times New Roman" w:cs="Times New Roman"/>
                <w:sz w:val="24"/>
                <w:szCs w:val="24"/>
              </w:rPr>
            </w:pPr>
          </w:p>
        </w:tc>
        <w:tc>
          <w:tcPr>
            <w:tcW w:w="1327" w:type="dxa"/>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1299" w:type="dxa"/>
            <w:gridSpan w:val="2"/>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1635" w:type="dxa"/>
            <w:gridSpan w:val="2"/>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1154" w:type="dxa"/>
            <w:gridSpan w:val="3"/>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765" w:type="dxa"/>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r>
      <w:tr w:rsidR="007B328A" w:rsidRPr="007B328A" w:rsidTr="00D40D68">
        <w:trPr>
          <w:gridBefore w:val="1"/>
          <w:wBefore w:w="207" w:type="dxa"/>
          <w:trHeight w:val="255"/>
        </w:trPr>
        <w:tc>
          <w:tcPr>
            <w:tcW w:w="4440" w:type="dxa"/>
            <w:gridSpan w:val="6"/>
            <w:tcBorders>
              <w:top w:val="nil"/>
              <w:left w:val="nil"/>
              <w:bottom w:val="nil"/>
              <w:right w:val="nil"/>
            </w:tcBorders>
            <w:shd w:val="clear" w:color="auto" w:fill="auto"/>
          </w:tcPr>
          <w:p w:rsidR="007B328A" w:rsidRPr="007B328A" w:rsidRDefault="007B328A" w:rsidP="007B328A">
            <w:pPr>
              <w:ind w:right="72"/>
              <w:jc w:val="center"/>
              <w:rPr>
                <w:rFonts w:ascii="Times New Roman" w:hAnsi="Times New Roman" w:cs="Times New Roman"/>
                <w:sz w:val="24"/>
                <w:szCs w:val="24"/>
              </w:rPr>
            </w:pPr>
            <w:r w:rsidRPr="007B328A">
              <w:rPr>
                <w:rFonts w:ascii="Times New Roman" w:hAnsi="Times New Roman" w:cs="Times New Roman"/>
                <w:sz w:val="24"/>
                <w:szCs w:val="24"/>
              </w:rPr>
              <w:t>М.П</w:t>
            </w:r>
          </w:p>
        </w:tc>
        <w:tc>
          <w:tcPr>
            <w:tcW w:w="1327" w:type="dxa"/>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1299" w:type="dxa"/>
            <w:gridSpan w:val="2"/>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3554" w:type="dxa"/>
            <w:gridSpan w:val="6"/>
            <w:tcBorders>
              <w:top w:val="nil"/>
              <w:left w:val="nil"/>
              <w:bottom w:val="nil"/>
              <w:right w:val="nil"/>
            </w:tcBorders>
            <w:shd w:val="clear" w:color="auto" w:fill="auto"/>
          </w:tcPr>
          <w:p w:rsidR="007B328A" w:rsidRPr="007B328A" w:rsidRDefault="007B328A" w:rsidP="007B328A">
            <w:pPr>
              <w:ind w:right="72"/>
              <w:jc w:val="center"/>
              <w:rPr>
                <w:rFonts w:ascii="Times New Roman" w:hAnsi="Times New Roman" w:cs="Times New Roman"/>
                <w:sz w:val="24"/>
                <w:szCs w:val="24"/>
              </w:rPr>
            </w:pPr>
            <w:r w:rsidRPr="007B328A">
              <w:rPr>
                <w:rFonts w:ascii="Times New Roman" w:hAnsi="Times New Roman" w:cs="Times New Roman"/>
                <w:sz w:val="24"/>
                <w:szCs w:val="24"/>
              </w:rPr>
              <w:t>М.П</w:t>
            </w:r>
          </w:p>
        </w:tc>
      </w:tr>
      <w:tr w:rsidR="007B328A" w:rsidRPr="007B328A" w:rsidTr="00D40D68">
        <w:trPr>
          <w:gridBefore w:val="1"/>
          <w:wBefore w:w="207" w:type="dxa"/>
          <w:trHeight w:val="315"/>
        </w:trPr>
        <w:tc>
          <w:tcPr>
            <w:tcW w:w="1080" w:type="dxa"/>
            <w:gridSpan w:val="2"/>
            <w:tcBorders>
              <w:top w:val="nil"/>
              <w:left w:val="nil"/>
              <w:bottom w:val="nil"/>
              <w:right w:val="nil"/>
            </w:tcBorders>
            <w:shd w:val="clear" w:color="auto" w:fill="auto"/>
          </w:tcPr>
          <w:p w:rsidR="007B328A" w:rsidRPr="007B328A" w:rsidRDefault="007B328A" w:rsidP="007B328A">
            <w:pPr>
              <w:ind w:right="72"/>
              <w:jc w:val="center"/>
              <w:rPr>
                <w:rFonts w:ascii="Times New Roman" w:hAnsi="Times New Roman" w:cs="Times New Roman"/>
                <w:sz w:val="24"/>
                <w:szCs w:val="24"/>
              </w:rPr>
            </w:pPr>
          </w:p>
        </w:tc>
        <w:tc>
          <w:tcPr>
            <w:tcW w:w="1722" w:type="dxa"/>
            <w:gridSpan w:val="2"/>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1638" w:type="dxa"/>
            <w:gridSpan w:val="2"/>
            <w:tcBorders>
              <w:top w:val="nil"/>
              <w:left w:val="nil"/>
              <w:bottom w:val="nil"/>
              <w:right w:val="nil"/>
            </w:tcBorders>
            <w:shd w:val="clear" w:color="auto" w:fill="auto"/>
          </w:tcPr>
          <w:p w:rsidR="007B328A" w:rsidRPr="007B328A" w:rsidRDefault="007B328A" w:rsidP="007B328A">
            <w:pPr>
              <w:ind w:right="72"/>
              <w:jc w:val="center"/>
              <w:rPr>
                <w:rFonts w:ascii="Times New Roman" w:hAnsi="Times New Roman" w:cs="Times New Roman"/>
                <w:sz w:val="24"/>
                <w:szCs w:val="24"/>
              </w:rPr>
            </w:pPr>
          </w:p>
        </w:tc>
        <w:tc>
          <w:tcPr>
            <w:tcW w:w="1327" w:type="dxa"/>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1299" w:type="dxa"/>
            <w:gridSpan w:val="2"/>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1635" w:type="dxa"/>
            <w:gridSpan w:val="2"/>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1154" w:type="dxa"/>
            <w:gridSpan w:val="3"/>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c>
          <w:tcPr>
            <w:tcW w:w="765" w:type="dxa"/>
            <w:tcBorders>
              <w:top w:val="nil"/>
              <w:left w:val="nil"/>
              <w:bottom w:val="nil"/>
              <w:right w:val="nil"/>
            </w:tcBorders>
            <w:shd w:val="clear" w:color="auto" w:fill="auto"/>
            <w:noWrap/>
            <w:vAlign w:val="bottom"/>
          </w:tcPr>
          <w:p w:rsidR="007B328A" w:rsidRPr="007B328A" w:rsidRDefault="007B328A" w:rsidP="007B328A">
            <w:pPr>
              <w:ind w:right="72"/>
              <w:rPr>
                <w:rFonts w:ascii="Times New Roman" w:hAnsi="Times New Roman" w:cs="Times New Roman"/>
                <w:sz w:val="24"/>
                <w:szCs w:val="24"/>
              </w:rPr>
            </w:pPr>
          </w:p>
        </w:tc>
      </w:tr>
      <w:tr w:rsidR="007B328A" w:rsidRPr="007B328A" w:rsidTr="00D40D68">
        <w:trPr>
          <w:gridBefore w:val="1"/>
          <w:wBefore w:w="207" w:type="dxa"/>
          <w:trHeight w:val="615"/>
        </w:trPr>
        <w:tc>
          <w:tcPr>
            <w:tcW w:w="10620" w:type="dxa"/>
            <w:gridSpan w:val="15"/>
            <w:tcBorders>
              <w:top w:val="nil"/>
              <w:left w:val="nil"/>
              <w:bottom w:val="nil"/>
              <w:right w:val="nil"/>
            </w:tcBorders>
            <w:shd w:val="clear" w:color="auto" w:fill="auto"/>
          </w:tcPr>
          <w:p w:rsidR="007B328A" w:rsidRPr="007B328A" w:rsidRDefault="007B328A" w:rsidP="007B328A">
            <w:pPr>
              <w:ind w:right="72"/>
              <w:rPr>
                <w:rFonts w:ascii="Times New Roman" w:hAnsi="Times New Roman" w:cs="Times New Roman"/>
                <w:i/>
                <w:iCs/>
                <w:sz w:val="24"/>
                <w:szCs w:val="24"/>
              </w:rPr>
            </w:pPr>
            <w:r w:rsidRPr="007B328A">
              <w:rPr>
                <w:rFonts w:ascii="Times New Roman" w:hAnsi="Times New Roman" w:cs="Times New Roman"/>
                <w:i/>
                <w:iCs/>
                <w:sz w:val="24"/>
                <w:szCs w:val="24"/>
              </w:rPr>
              <w:t xml:space="preserve">1   Календарный План со стороны </w:t>
            </w:r>
            <w:r w:rsidRPr="007B328A">
              <w:rPr>
                <w:rFonts w:ascii="Times New Roman" w:hAnsi="Times New Roman" w:cs="Times New Roman"/>
                <w:b/>
                <w:bCs/>
                <w:i/>
                <w:iCs/>
                <w:sz w:val="24"/>
                <w:szCs w:val="24"/>
              </w:rPr>
              <w:t xml:space="preserve">Заказчика </w:t>
            </w:r>
            <w:r w:rsidRPr="007B328A">
              <w:rPr>
                <w:rFonts w:ascii="Times New Roman" w:hAnsi="Times New Roman" w:cs="Times New Roman"/>
                <w:i/>
                <w:iCs/>
                <w:sz w:val="24"/>
                <w:szCs w:val="24"/>
              </w:rPr>
              <w:t xml:space="preserve">и </w:t>
            </w:r>
            <w:r w:rsidRPr="007B328A">
              <w:rPr>
                <w:rFonts w:ascii="Times New Roman" w:hAnsi="Times New Roman" w:cs="Times New Roman"/>
                <w:b/>
                <w:bCs/>
                <w:i/>
                <w:iCs/>
                <w:sz w:val="24"/>
                <w:szCs w:val="24"/>
              </w:rPr>
              <w:t>Исполнителя</w:t>
            </w:r>
            <w:r w:rsidRPr="007B328A">
              <w:rPr>
                <w:rFonts w:ascii="Times New Roman" w:hAnsi="Times New Roman" w:cs="Times New Roman"/>
                <w:i/>
                <w:iCs/>
                <w:sz w:val="24"/>
                <w:szCs w:val="24"/>
              </w:rPr>
              <w:t xml:space="preserve"> подписывают должностные лица, заключившие настоящий договор или иные уполномоченные лица.</w:t>
            </w:r>
          </w:p>
        </w:tc>
      </w:tr>
      <w:tr w:rsidR="007B328A" w:rsidRPr="007B328A" w:rsidTr="00D40D68">
        <w:trPr>
          <w:gridBefore w:val="1"/>
          <w:wBefore w:w="207" w:type="dxa"/>
          <w:trHeight w:val="930"/>
        </w:trPr>
        <w:tc>
          <w:tcPr>
            <w:tcW w:w="10620" w:type="dxa"/>
            <w:gridSpan w:val="15"/>
            <w:tcBorders>
              <w:top w:val="nil"/>
              <w:left w:val="nil"/>
              <w:bottom w:val="nil"/>
              <w:right w:val="nil"/>
            </w:tcBorders>
            <w:shd w:val="clear" w:color="auto" w:fill="auto"/>
          </w:tcPr>
          <w:p w:rsidR="007B328A" w:rsidRPr="007B328A" w:rsidRDefault="007B328A" w:rsidP="007B328A">
            <w:pPr>
              <w:ind w:right="72"/>
              <w:rPr>
                <w:rFonts w:ascii="Times New Roman" w:hAnsi="Times New Roman" w:cs="Times New Roman"/>
                <w:i/>
                <w:iCs/>
                <w:sz w:val="24"/>
                <w:szCs w:val="24"/>
              </w:rPr>
            </w:pPr>
            <w:r w:rsidRPr="007B328A">
              <w:rPr>
                <w:rFonts w:ascii="Times New Roman" w:hAnsi="Times New Roman" w:cs="Times New Roman"/>
                <w:i/>
                <w:iCs/>
                <w:sz w:val="24"/>
                <w:szCs w:val="24"/>
              </w:rPr>
              <w:t>2   При закрытии этапов работ в технический архив Заказчика передается один экземпляр учетных копий технической документации в бумажном и электронном виде (на съемном носителе) с оформлением регистрационного листа.</w:t>
            </w:r>
          </w:p>
        </w:tc>
      </w:tr>
      <w:tr w:rsidR="007B328A" w:rsidRPr="007B328A" w:rsidTr="00D40D68">
        <w:trPr>
          <w:gridBefore w:val="1"/>
          <w:wBefore w:w="207" w:type="dxa"/>
          <w:trHeight w:val="615"/>
        </w:trPr>
        <w:tc>
          <w:tcPr>
            <w:tcW w:w="10620" w:type="dxa"/>
            <w:gridSpan w:val="15"/>
            <w:tcBorders>
              <w:top w:val="nil"/>
              <w:left w:val="nil"/>
              <w:bottom w:val="nil"/>
              <w:right w:val="nil"/>
            </w:tcBorders>
            <w:shd w:val="clear" w:color="auto" w:fill="auto"/>
          </w:tcPr>
          <w:p w:rsidR="007B328A" w:rsidRPr="007B328A" w:rsidRDefault="007B328A" w:rsidP="007B328A">
            <w:pPr>
              <w:ind w:right="72"/>
              <w:rPr>
                <w:rFonts w:ascii="Times New Roman" w:hAnsi="Times New Roman" w:cs="Times New Roman"/>
                <w:i/>
                <w:iCs/>
                <w:sz w:val="24"/>
                <w:szCs w:val="24"/>
              </w:rPr>
            </w:pPr>
            <w:r w:rsidRPr="007B328A">
              <w:rPr>
                <w:rFonts w:ascii="Times New Roman" w:hAnsi="Times New Roman" w:cs="Times New Roman"/>
                <w:i/>
                <w:iCs/>
                <w:sz w:val="24"/>
                <w:szCs w:val="24"/>
              </w:rPr>
              <w:t>3   Одновременно с актом выполненных работ передается акт приемки-передачи изготовленного оборудования (опытного образца) и форма ОС-1.</w:t>
            </w:r>
          </w:p>
        </w:tc>
      </w:tr>
      <w:tr w:rsidR="007B328A" w:rsidRPr="007B328A" w:rsidTr="00D40D68">
        <w:trPr>
          <w:gridBefore w:val="1"/>
          <w:wBefore w:w="207" w:type="dxa"/>
          <w:trHeight w:val="645"/>
        </w:trPr>
        <w:tc>
          <w:tcPr>
            <w:tcW w:w="10620" w:type="dxa"/>
            <w:gridSpan w:val="15"/>
            <w:tcBorders>
              <w:top w:val="nil"/>
              <w:left w:val="nil"/>
              <w:bottom w:val="nil"/>
              <w:right w:val="nil"/>
            </w:tcBorders>
            <w:shd w:val="clear" w:color="auto" w:fill="auto"/>
          </w:tcPr>
          <w:p w:rsidR="007B328A" w:rsidRPr="007B328A" w:rsidRDefault="00B54F72" w:rsidP="007B328A">
            <w:pPr>
              <w:ind w:right="72"/>
              <w:rPr>
                <w:rFonts w:ascii="Times New Roman" w:hAnsi="Times New Roman" w:cs="Times New Roman"/>
                <w:i/>
                <w:iCs/>
                <w:sz w:val="24"/>
                <w:szCs w:val="24"/>
              </w:rPr>
            </w:pPr>
            <w:r>
              <w:rPr>
                <w:rFonts w:ascii="Times New Roman" w:hAnsi="Times New Roman" w:cs="Times New Roman"/>
                <w:i/>
                <w:iCs/>
                <w:sz w:val="24"/>
                <w:szCs w:val="24"/>
              </w:rPr>
              <w:lastRenderedPageBreak/>
              <w:t>4</w:t>
            </w:r>
            <w:r w:rsidR="007B328A" w:rsidRPr="007B328A">
              <w:rPr>
                <w:rFonts w:ascii="Times New Roman" w:hAnsi="Times New Roman" w:cs="Times New Roman"/>
                <w:i/>
                <w:iCs/>
                <w:sz w:val="24"/>
                <w:szCs w:val="24"/>
              </w:rPr>
              <w:t>   В календарном плане даты (число, месяц, год) проставляется в обязательном формате через точку. (Пример: 20.05.2003)</w:t>
            </w:r>
          </w:p>
        </w:tc>
      </w:tr>
      <w:tr w:rsidR="007B328A" w:rsidRPr="007B328A" w:rsidTr="00D40D68">
        <w:trPr>
          <w:gridBefore w:val="1"/>
          <w:wBefore w:w="207" w:type="dxa"/>
          <w:trHeight w:val="630"/>
        </w:trPr>
        <w:tc>
          <w:tcPr>
            <w:tcW w:w="10620" w:type="dxa"/>
            <w:gridSpan w:val="15"/>
            <w:tcBorders>
              <w:top w:val="nil"/>
              <w:left w:val="nil"/>
              <w:bottom w:val="nil"/>
              <w:right w:val="nil"/>
            </w:tcBorders>
            <w:shd w:val="clear" w:color="auto" w:fill="auto"/>
          </w:tcPr>
          <w:p w:rsidR="007B328A" w:rsidRPr="007B328A" w:rsidRDefault="00B54F72" w:rsidP="007B328A">
            <w:pPr>
              <w:ind w:right="72"/>
              <w:rPr>
                <w:rFonts w:ascii="Times New Roman" w:hAnsi="Times New Roman" w:cs="Times New Roman"/>
                <w:i/>
                <w:iCs/>
                <w:sz w:val="24"/>
                <w:szCs w:val="24"/>
              </w:rPr>
            </w:pPr>
            <w:r>
              <w:rPr>
                <w:rFonts w:ascii="Times New Roman" w:hAnsi="Times New Roman" w:cs="Times New Roman"/>
                <w:i/>
                <w:iCs/>
                <w:sz w:val="24"/>
                <w:szCs w:val="24"/>
              </w:rPr>
              <w:t>5</w:t>
            </w:r>
            <w:r w:rsidR="007B328A" w:rsidRPr="007B328A">
              <w:rPr>
                <w:rFonts w:ascii="Times New Roman" w:hAnsi="Times New Roman" w:cs="Times New Roman"/>
                <w:i/>
                <w:iCs/>
                <w:sz w:val="24"/>
                <w:szCs w:val="24"/>
              </w:rPr>
              <w:t>   Дробная часть числа в колонке 7 ("Стоимость этапа", без НДС, в руб.) отделяется запятой (как 4566,5)</w:t>
            </w:r>
          </w:p>
        </w:tc>
      </w:tr>
      <w:tr w:rsidR="007B328A" w:rsidRPr="007B328A" w:rsidTr="00D40D68">
        <w:trPr>
          <w:gridBefore w:val="1"/>
          <w:wBefore w:w="207" w:type="dxa"/>
          <w:trHeight w:val="630"/>
        </w:trPr>
        <w:tc>
          <w:tcPr>
            <w:tcW w:w="10620" w:type="dxa"/>
            <w:gridSpan w:val="15"/>
            <w:tcBorders>
              <w:top w:val="nil"/>
              <w:left w:val="nil"/>
              <w:bottom w:val="nil"/>
              <w:right w:val="nil"/>
            </w:tcBorders>
            <w:shd w:val="clear" w:color="auto" w:fill="auto"/>
          </w:tcPr>
          <w:p w:rsidR="007B328A" w:rsidRPr="007B328A" w:rsidRDefault="00B54F72" w:rsidP="007B328A">
            <w:pPr>
              <w:ind w:right="72"/>
              <w:rPr>
                <w:rFonts w:ascii="Times New Roman" w:hAnsi="Times New Roman" w:cs="Times New Roman"/>
                <w:i/>
                <w:iCs/>
                <w:sz w:val="24"/>
                <w:szCs w:val="24"/>
              </w:rPr>
            </w:pPr>
            <w:r>
              <w:rPr>
                <w:rFonts w:ascii="Times New Roman" w:hAnsi="Times New Roman" w:cs="Times New Roman"/>
                <w:i/>
                <w:iCs/>
                <w:sz w:val="24"/>
                <w:szCs w:val="24"/>
              </w:rPr>
              <w:t>6</w:t>
            </w:r>
            <w:r w:rsidR="007B328A" w:rsidRPr="007B328A">
              <w:rPr>
                <w:rFonts w:ascii="Times New Roman" w:hAnsi="Times New Roman" w:cs="Times New Roman"/>
                <w:i/>
                <w:iCs/>
                <w:sz w:val="24"/>
                <w:szCs w:val="24"/>
              </w:rPr>
              <w:t>   Число в колонке 8 "процент НДС" вносится без дополнительных символов (как 18). Если этап не облагается НДС, необходимо в ячейке записать значение 0.</w:t>
            </w:r>
          </w:p>
        </w:tc>
      </w:tr>
      <w:tr w:rsidR="007B328A" w:rsidRPr="007B328A" w:rsidTr="00D40D68">
        <w:trPr>
          <w:gridBefore w:val="1"/>
          <w:wBefore w:w="207" w:type="dxa"/>
          <w:trHeight w:val="630"/>
        </w:trPr>
        <w:tc>
          <w:tcPr>
            <w:tcW w:w="10620" w:type="dxa"/>
            <w:gridSpan w:val="15"/>
            <w:tcBorders>
              <w:top w:val="nil"/>
              <w:left w:val="nil"/>
              <w:bottom w:val="nil"/>
              <w:right w:val="nil"/>
            </w:tcBorders>
            <w:shd w:val="clear" w:color="auto" w:fill="auto"/>
          </w:tcPr>
          <w:p w:rsidR="007B328A" w:rsidRPr="007B328A" w:rsidRDefault="00B54F72" w:rsidP="007B328A">
            <w:pPr>
              <w:ind w:right="72"/>
              <w:rPr>
                <w:rFonts w:ascii="Times New Roman" w:hAnsi="Times New Roman" w:cs="Times New Roman"/>
                <w:i/>
                <w:iCs/>
                <w:sz w:val="24"/>
                <w:szCs w:val="24"/>
              </w:rPr>
            </w:pPr>
            <w:r>
              <w:rPr>
                <w:rFonts w:ascii="Times New Roman" w:hAnsi="Times New Roman" w:cs="Times New Roman"/>
                <w:i/>
                <w:iCs/>
                <w:sz w:val="24"/>
                <w:szCs w:val="24"/>
              </w:rPr>
              <w:t>7</w:t>
            </w:r>
            <w:r w:rsidR="007B328A" w:rsidRPr="007B328A">
              <w:rPr>
                <w:rFonts w:ascii="Times New Roman" w:hAnsi="Times New Roman" w:cs="Times New Roman"/>
                <w:i/>
                <w:iCs/>
                <w:sz w:val="24"/>
                <w:szCs w:val="24"/>
              </w:rPr>
              <w:t>   Не допускается вставлять дополнительные столбцы перед столбцом 1, дополнительные строки перед строкой 13 или изменять порядок следования столбцов в таблице данных.</w:t>
            </w:r>
          </w:p>
        </w:tc>
      </w:tr>
      <w:tr w:rsidR="00B54F72" w:rsidRPr="007B328A" w:rsidTr="00D40D68">
        <w:trPr>
          <w:gridBefore w:val="1"/>
          <w:wBefore w:w="207" w:type="dxa"/>
          <w:trHeight w:val="630"/>
        </w:trPr>
        <w:tc>
          <w:tcPr>
            <w:tcW w:w="10620" w:type="dxa"/>
            <w:gridSpan w:val="15"/>
            <w:tcBorders>
              <w:top w:val="nil"/>
              <w:left w:val="nil"/>
              <w:bottom w:val="nil"/>
              <w:right w:val="nil"/>
            </w:tcBorders>
            <w:shd w:val="clear" w:color="auto" w:fill="auto"/>
          </w:tcPr>
          <w:p w:rsidR="00B54F72" w:rsidRPr="007B328A" w:rsidRDefault="00B54F72" w:rsidP="00DD160B">
            <w:pPr>
              <w:ind w:right="72"/>
              <w:rPr>
                <w:rFonts w:ascii="Times New Roman" w:hAnsi="Times New Roman" w:cs="Times New Roman"/>
                <w:i/>
                <w:iCs/>
                <w:sz w:val="24"/>
                <w:szCs w:val="24"/>
              </w:rPr>
            </w:pPr>
            <w:r>
              <w:rPr>
                <w:rFonts w:ascii="Times New Roman" w:hAnsi="Times New Roman" w:cs="Times New Roman"/>
                <w:i/>
                <w:iCs/>
                <w:sz w:val="24"/>
                <w:szCs w:val="24"/>
              </w:rPr>
              <w:t>8</w:t>
            </w:r>
            <w:r w:rsidRPr="007B328A">
              <w:rPr>
                <w:rFonts w:ascii="Times New Roman" w:hAnsi="Times New Roman" w:cs="Times New Roman"/>
                <w:i/>
                <w:iCs/>
                <w:sz w:val="24"/>
                <w:szCs w:val="24"/>
              </w:rPr>
              <w:t>  Сроки окончания оказания выполнения работ в колонке 5 должн</w:t>
            </w:r>
            <w:r>
              <w:rPr>
                <w:rFonts w:ascii="Times New Roman" w:hAnsi="Times New Roman" w:cs="Times New Roman"/>
                <w:i/>
                <w:iCs/>
                <w:sz w:val="24"/>
                <w:szCs w:val="24"/>
              </w:rPr>
              <w:t>ы</w:t>
            </w:r>
            <w:r w:rsidRPr="007B328A">
              <w:rPr>
                <w:rFonts w:ascii="Times New Roman" w:hAnsi="Times New Roman" w:cs="Times New Roman"/>
                <w:i/>
                <w:iCs/>
                <w:sz w:val="24"/>
                <w:szCs w:val="24"/>
              </w:rPr>
              <w:t xml:space="preserve"> </w:t>
            </w:r>
            <w:r>
              <w:rPr>
                <w:rFonts w:ascii="Times New Roman" w:hAnsi="Times New Roman" w:cs="Times New Roman"/>
                <w:i/>
                <w:iCs/>
                <w:sz w:val="24"/>
                <w:szCs w:val="24"/>
              </w:rPr>
              <w:t xml:space="preserve">быть не позднее 20 числа отчётного месяца и </w:t>
            </w:r>
            <w:r w:rsidRPr="007B328A">
              <w:rPr>
                <w:rFonts w:ascii="Times New Roman" w:hAnsi="Times New Roman" w:cs="Times New Roman"/>
                <w:i/>
                <w:iCs/>
                <w:sz w:val="24"/>
                <w:szCs w:val="24"/>
              </w:rPr>
              <w:t>соответствовать срок</w:t>
            </w:r>
            <w:r>
              <w:rPr>
                <w:rFonts w:ascii="Times New Roman" w:hAnsi="Times New Roman" w:cs="Times New Roman"/>
                <w:i/>
                <w:iCs/>
                <w:sz w:val="24"/>
                <w:szCs w:val="24"/>
              </w:rPr>
              <w:t>ам</w:t>
            </w:r>
            <w:r w:rsidRPr="007B328A">
              <w:rPr>
                <w:rFonts w:ascii="Times New Roman" w:hAnsi="Times New Roman" w:cs="Times New Roman"/>
                <w:i/>
                <w:iCs/>
                <w:sz w:val="24"/>
                <w:szCs w:val="24"/>
              </w:rPr>
              <w:t xml:space="preserve"> представления отчетных документов согласно условиям договора.</w:t>
            </w:r>
          </w:p>
        </w:tc>
      </w:tr>
      <w:tr w:rsidR="007B328A" w:rsidRPr="007B328A" w:rsidTr="00D40D68">
        <w:trPr>
          <w:gridBefore w:val="1"/>
          <w:wBefore w:w="207" w:type="dxa"/>
          <w:trHeight w:val="630"/>
        </w:trPr>
        <w:tc>
          <w:tcPr>
            <w:tcW w:w="10620" w:type="dxa"/>
            <w:gridSpan w:val="15"/>
            <w:tcBorders>
              <w:top w:val="nil"/>
              <w:left w:val="nil"/>
              <w:bottom w:val="nil"/>
              <w:right w:val="nil"/>
            </w:tcBorders>
            <w:shd w:val="clear" w:color="auto" w:fill="auto"/>
          </w:tcPr>
          <w:p w:rsidR="007B328A" w:rsidRPr="007B328A" w:rsidRDefault="00B54F72" w:rsidP="007B328A">
            <w:pPr>
              <w:ind w:right="72"/>
              <w:rPr>
                <w:rFonts w:ascii="Times New Roman" w:hAnsi="Times New Roman" w:cs="Times New Roman"/>
                <w:i/>
                <w:iCs/>
                <w:sz w:val="24"/>
                <w:szCs w:val="24"/>
              </w:rPr>
            </w:pPr>
            <w:r>
              <w:rPr>
                <w:rFonts w:ascii="Times New Roman" w:hAnsi="Times New Roman" w:cs="Times New Roman"/>
                <w:i/>
                <w:iCs/>
                <w:sz w:val="24"/>
                <w:szCs w:val="24"/>
              </w:rPr>
              <w:t>9</w:t>
            </w:r>
            <w:r w:rsidR="007B328A" w:rsidRPr="007B328A">
              <w:rPr>
                <w:rFonts w:ascii="Times New Roman" w:hAnsi="Times New Roman" w:cs="Times New Roman"/>
                <w:i/>
                <w:iCs/>
                <w:sz w:val="24"/>
                <w:szCs w:val="24"/>
              </w:rPr>
              <w:t>   Календарный План должен быть согласован соисполнителем (подпись уполномоченного лица, заверенная печатью), если им выполняется свыше 40% работ по договору</w:t>
            </w:r>
          </w:p>
        </w:tc>
      </w:tr>
    </w:tbl>
    <w:p w:rsidR="007B328A" w:rsidRPr="007B328A" w:rsidRDefault="007B328A" w:rsidP="007B328A">
      <w:pPr>
        <w:pStyle w:val="af5"/>
        <w:spacing w:after="0"/>
        <w:rPr>
          <w:i/>
          <w:iCs/>
          <w:sz w:val="24"/>
          <w:szCs w:val="24"/>
        </w:rPr>
      </w:pPr>
    </w:p>
    <w:p w:rsidR="007B328A" w:rsidRPr="007B328A" w:rsidRDefault="007B328A" w:rsidP="007B328A">
      <w:pPr>
        <w:pStyle w:val="af5"/>
        <w:spacing w:after="0"/>
        <w:rPr>
          <w:i/>
          <w:iCs/>
          <w:sz w:val="24"/>
          <w:szCs w:val="24"/>
        </w:rPr>
      </w:pPr>
    </w:p>
    <w:p w:rsidR="007B328A" w:rsidRPr="007B328A" w:rsidRDefault="007B328A" w:rsidP="007B328A">
      <w:pPr>
        <w:pStyle w:val="af5"/>
        <w:spacing w:after="0"/>
        <w:rPr>
          <w:i/>
          <w:iCs/>
          <w:sz w:val="24"/>
          <w:szCs w:val="24"/>
        </w:rPr>
      </w:pPr>
    </w:p>
    <w:p w:rsidR="007B328A" w:rsidRPr="007B328A" w:rsidRDefault="007B328A" w:rsidP="007B328A">
      <w:pPr>
        <w:pStyle w:val="af5"/>
        <w:spacing w:after="0"/>
        <w:rPr>
          <w:i/>
          <w:iCs/>
          <w:sz w:val="24"/>
          <w:szCs w:val="24"/>
        </w:rPr>
      </w:pPr>
    </w:p>
    <w:p w:rsidR="007B328A" w:rsidRPr="007B328A" w:rsidRDefault="007B328A" w:rsidP="007B328A">
      <w:pPr>
        <w:pStyle w:val="af5"/>
        <w:spacing w:after="0"/>
        <w:rPr>
          <w:i/>
          <w:iCs/>
          <w:sz w:val="24"/>
          <w:szCs w:val="24"/>
        </w:rPr>
      </w:pPr>
    </w:p>
    <w:p w:rsidR="007B328A" w:rsidRPr="007B328A" w:rsidRDefault="007B328A" w:rsidP="007B328A">
      <w:pPr>
        <w:pStyle w:val="af5"/>
        <w:spacing w:after="0"/>
        <w:rPr>
          <w:i/>
          <w:iCs/>
          <w:sz w:val="24"/>
          <w:szCs w:val="24"/>
        </w:rPr>
      </w:pPr>
    </w:p>
    <w:p w:rsidR="007B328A" w:rsidRPr="007B328A" w:rsidRDefault="007B328A" w:rsidP="007B328A">
      <w:pPr>
        <w:pStyle w:val="af5"/>
        <w:spacing w:after="0"/>
        <w:rPr>
          <w:i/>
          <w:iCs/>
          <w:sz w:val="24"/>
          <w:szCs w:val="24"/>
        </w:rPr>
      </w:pPr>
    </w:p>
    <w:p w:rsidR="007B328A" w:rsidRPr="007B328A" w:rsidRDefault="007B328A" w:rsidP="007B328A">
      <w:pPr>
        <w:pStyle w:val="af5"/>
        <w:spacing w:after="0"/>
        <w:rPr>
          <w:i/>
          <w:iCs/>
          <w:sz w:val="24"/>
          <w:szCs w:val="24"/>
        </w:rPr>
      </w:pPr>
    </w:p>
    <w:p w:rsidR="007B328A" w:rsidRPr="007B328A" w:rsidRDefault="007B328A" w:rsidP="007B328A">
      <w:pPr>
        <w:pStyle w:val="af5"/>
        <w:spacing w:after="0"/>
        <w:ind w:firstLine="0"/>
        <w:rPr>
          <w:i/>
          <w:iCs/>
          <w:sz w:val="24"/>
          <w:szCs w:val="24"/>
        </w:rPr>
      </w:pPr>
    </w:p>
    <w:p w:rsidR="007B328A" w:rsidRPr="007B328A" w:rsidRDefault="007B328A" w:rsidP="007B328A">
      <w:pPr>
        <w:pStyle w:val="af5"/>
        <w:spacing w:after="0"/>
        <w:ind w:firstLine="0"/>
        <w:rPr>
          <w:i/>
          <w:iCs/>
          <w:sz w:val="24"/>
          <w:szCs w:val="24"/>
        </w:rPr>
      </w:pPr>
    </w:p>
    <w:p w:rsidR="007B328A" w:rsidRPr="007B328A" w:rsidRDefault="007B328A" w:rsidP="007B328A">
      <w:pPr>
        <w:pStyle w:val="af5"/>
        <w:spacing w:after="0"/>
        <w:ind w:firstLine="0"/>
        <w:rPr>
          <w:i/>
          <w:iCs/>
          <w:sz w:val="24"/>
          <w:szCs w:val="24"/>
        </w:rPr>
      </w:pPr>
    </w:p>
    <w:p w:rsidR="007B328A" w:rsidRPr="007B328A" w:rsidRDefault="007B328A" w:rsidP="007B328A">
      <w:pPr>
        <w:pStyle w:val="af5"/>
        <w:spacing w:after="0"/>
        <w:ind w:firstLine="0"/>
        <w:rPr>
          <w:i/>
          <w:iCs/>
          <w:sz w:val="24"/>
          <w:szCs w:val="24"/>
        </w:rPr>
      </w:pPr>
    </w:p>
    <w:p w:rsidR="007B328A" w:rsidRPr="007B328A" w:rsidRDefault="007B328A" w:rsidP="007B328A">
      <w:pPr>
        <w:pStyle w:val="af5"/>
        <w:spacing w:after="0"/>
        <w:ind w:firstLine="0"/>
        <w:rPr>
          <w:i/>
          <w:iCs/>
          <w:sz w:val="24"/>
          <w:szCs w:val="24"/>
        </w:rPr>
      </w:pPr>
    </w:p>
    <w:p w:rsidR="007B328A" w:rsidRPr="007B328A" w:rsidRDefault="007B328A" w:rsidP="007B328A">
      <w:pPr>
        <w:pStyle w:val="af5"/>
        <w:spacing w:after="0"/>
        <w:ind w:firstLine="0"/>
        <w:rPr>
          <w:i/>
          <w:iCs/>
          <w:sz w:val="24"/>
          <w:szCs w:val="24"/>
        </w:rPr>
      </w:pPr>
    </w:p>
    <w:tbl>
      <w:tblPr>
        <w:tblW w:w="0" w:type="auto"/>
        <w:jc w:val="center"/>
        <w:tblLook w:val="0000" w:firstRow="0" w:lastRow="0" w:firstColumn="0" w:lastColumn="0" w:noHBand="0" w:noVBand="0"/>
      </w:tblPr>
      <w:tblGrid>
        <w:gridCol w:w="8243"/>
      </w:tblGrid>
      <w:tr w:rsidR="007B328A" w:rsidRPr="007B328A" w:rsidTr="003C5AD6">
        <w:trPr>
          <w:jc w:val="center"/>
        </w:trPr>
        <w:tc>
          <w:tcPr>
            <w:tcW w:w="8243" w:type="dxa"/>
          </w:tcPr>
          <w:p w:rsidR="007B328A" w:rsidRPr="007B328A" w:rsidRDefault="007B328A" w:rsidP="007B328A">
            <w:pPr>
              <w:jc w:val="right"/>
              <w:rPr>
                <w:rFonts w:ascii="Times New Roman" w:hAnsi="Times New Roman" w:cs="Times New Roman"/>
                <w:sz w:val="24"/>
                <w:szCs w:val="24"/>
              </w:rPr>
            </w:pPr>
          </w:p>
        </w:tc>
      </w:tr>
    </w:tbl>
    <w:p w:rsidR="00613CD4" w:rsidRDefault="00613CD4" w:rsidP="00613CD4">
      <w:pPr>
        <w:pStyle w:val="1"/>
        <w:numPr>
          <w:ilvl w:val="0"/>
          <w:numId w:val="0"/>
        </w:numPr>
        <w:spacing w:before="0"/>
        <w:ind w:left="708"/>
        <w:jc w:val="right"/>
        <w:rPr>
          <w:rFonts w:ascii="Times New Roman" w:hAnsi="Times New Roman"/>
          <w:bCs/>
          <w:iCs/>
          <w:sz w:val="24"/>
          <w:szCs w:val="24"/>
        </w:rPr>
      </w:pPr>
    </w:p>
    <w:p w:rsidR="004D21E7" w:rsidRDefault="004D21E7" w:rsidP="004D21E7"/>
    <w:p w:rsidR="004D21E7" w:rsidRPr="004D21E7" w:rsidRDefault="004D21E7" w:rsidP="004D21E7"/>
    <w:p w:rsidR="00613CD4" w:rsidRDefault="00613CD4" w:rsidP="00613CD4">
      <w:pPr>
        <w:pStyle w:val="1"/>
        <w:numPr>
          <w:ilvl w:val="0"/>
          <w:numId w:val="0"/>
        </w:numPr>
        <w:spacing w:before="0"/>
        <w:ind w:left="708"/>
        <w:jc w:val="right"/>
        <w:rPr>
          <w:rFonts w:ascii="Times New Roman" w:hAnsi="Times New Roman"/>
          <w:bCs/>
          <w:iCs/>
          <w:sz w:val="24"/>
          <w:szCs w:val="24"/>
        </w:rPr>
      </w:pPr>
    </w:p>
    <w:p w:rsidR="00CF324A" w:rsidRPr="00CF324A" w:rsidRDefault="00CF324A" w:rsidP="00CF324A"/>
    <w:p w:rsidR="00613CD4" w:rsidRDefault="00613CD4" w:rsidP="00613CD4">
      <w:pPr>
        <w:pStyle w:val="1"/>
        <w:numPr>
          <w:ilvl w:val="0"/>
          <w:numId w:val="0"/>
        </w:numPr>
        <w:spacing w:before="0"/>
        <w:ind w:left="708"/>
        <w:jc w:val="right"/>
        <w:rPr>
          <w:rFonts w:ascii="Times New Roman" w:hAnsi="Times New Roman"/>
          <w:bCs/>
          <w:iCs/>
          <w:sz w:val="24"/>
          <w:szCs w:val="24"/>
        </w:rPr>
      </w:pPr>
    </w:p>
    <w:p w:rsidR="00B26E1F" w:rsidRDefault="00B26E1F" w:rsidP="00B26E1F"/>
    <w:p w:rsidR="00B26E1F" w:rsidRDefault="00B26E1F" w:rsidP="00B26E1F"/>
    <w:p w:rsidR="00B26E1F" w:rsidRDefault="00B26E1F" w:rsidP="00B26E1F"/>
    <w:p w:rsidR="00B26E1F" w:rsidRDefault="00B26E1F" w:rsidP="00B26E1F"/>
    <w:p w:rsidR="00B26E1F" w:rsidRDefault="00B26E1F" w:rsidP="00B26E1F"/>
    <w:p w:rsidR="00B26E1F" w:rsidRDefault="00B26E1F" w:rsidP="00B26E1F"/>
    <w:p w:rsidR="00B26E1F" w:rsidRDefault="00B26E1F" w:rsidP="00B26E1F"/>
    <w:p w:rsidR="00B26E1F" w:rsidRDefault="00B26E1F" w:rsidP="00B26E1F"/>
    <w:p w:rsidR="00B26E1F" w:rsidRDefault="00B26E1F" w:rsidP="00B26E1F"/>
    <w:p w:rsidR="00B26E1F" w:rsidRDefault="00B26E1F" w:rsidP="00B26E1F"/>
    <w:p w:rsidR="00B26E1F" w:rsidRDefault="00B26E1F" w:rsidP="00B26E1F"/>
    <w:p w:rsidR="00B26E1F" w:rsidRPr="00B26E1F" w:rsidRDefault="00B26E1F" w:rsidP="00B26E1F"/>
    <w:p w:rsidR="000D4E41" w:rsidRPr="000D4E41" w:rsidRDefault="000D4E41" w:rsidP="000D4E41"/>
    <w:p w:rsidR="00B54F72" w:rsidRDefault="00613CD4" w:rsidP="00613CD4">
      <w:pPr>
        <w:pStyle w:val="1"/>
        <w:numPr>
          <w:ilvl w:val="0"/>
          <w:numId w:val="0"/>
        </w:numPr>
        <w:spacing w:before="0"/>
        <w:ind w:left="708"/>
        <w:jc w:val="right"/>
        <w:rPr>
          <w:rFonts w:ascii="Times New Roman" w:hAnsi="Times New Roman"/>
          <w:bCs/>
          <w:iCs/>
          <w:sz w:val="24"/>
          <w:szCs w:val="24"/>
        </w:rPr>
      </w:pPr>
      <w:bookmarkStart w:id="5" w:name="_Toc341773045"/>
      <w:bookmarkStart w:id="6" w:name="_Toc343855481"/>
      <w:r w:rsidRPr="00613CD4">
        <w:rPr>
          <w:rFonts w:ascii="Times New Roman" w:hAnsi="Times New Roman"/>
          <w:bCs/>
          <w:iCs/>
          <w:sz w:val="24"/>
          <w:szCs w:val="24"/>
        </w:rPr>
        <w:lastRenderedPageBreak/>
        <w:t>Приложение № 3</w:t>
      </w:r>
    </w:p>
    <w:p w:rsidR="00613CD4" w:rsidRPr="00613CD4" w:rsidRDefault="00613CD4" w:rsidP="00B54F72">
      <w:pPr>
        <w:pStyle w:val="1"/>
        <w:numPr>
          <w:ilvl w:val="0"/>
          <w:numId w:val="0"/>
        </w:numPr>
        <w:spacing w:before="0"/>
        <w:ind w:left="708"/>
        <w:jc w:val="right"/>
        <w:rPr>
          <w:rFonts w:ascii="Times New Roman" w:hAnsi="Times New Roman"/>
          <w:sz w:val="24"/>
          <w:szCs w:val="24"/>
        </w:rPr>
      </w:pPr>
      <w:r w:rsidRPr="00613CD4">
        <w:rPr>
          <w:rFonts w:ascii="Times New Roman" w:hAnsi="Times New Roman"/>
          <w:bCs/>
          <w:iCs/>
          <w:sz w:val="24"/>
          <w:szCs w:val="24"/>
        </w:rPr>
        <w:t xml:space="preserve"> к договору</w:t>
      </w:r>
      <w:bookmarkEnd w:id="5"/>
      <w:bookmarkEnd w:id="6"/>
      <w:r w:rsidR="00B54F72">
        <w:rPr>
          <w:rFonts w:ascii="Times New Roman" w:hAnsi="Times New Roman"/>
          <w:bCs/>
          <w:iCs/>
          <w:sz w:val="24"/>
          <w:szCs w:val="24"/>
        </w:rPr>
        <w:t xml:space="preserve"> </w:t>
      </w:r>
      <w:r w:rsidRPr="00613CD4">
        <w:rPr>
          <w:rFonts w:ascii="Times New Roman" w:hAnsi="Times New Roman"/>
          <w:sz w:val="24"/>
          <w:szCs w:val="24"/>
        </w:rPr>
        <w:t>№_______________</w:t>
      </w:r>
    </w:p>
    <w:p w:rsidR="00613CD4" w:rsidRPr="00613CD4" w:rsidRDefault="00613CD4" w:rsidP="00613CD4">
      <w:pPr>
        <w:jc w:val="right"/>
        <w:rPr>
          <w:rFonts w:ascii="Times New Roman" w:hAnsi="Times New Roman" w:cs="Times New Roman"/>
          <w:sz w:val="24"/>
          <w:szCs w:val="24"/>
        </w:rPr>
      </w:pPr>
      <w:r>
        <w:rPr>
          <w:rFonts w:ascii="Times New Roman" w:hAnsi="Times New Roman" w:cs="Times New Roman"/>
          <w:sz w:val="24"/>
          <w:szCs w:val="24"/>
        </w:rPr>
        <w:t>о</w:t>
      </w:r>
      <w:r w:rsidRPr="00613CD4">
        <w:rPr>
          <w:rFonts w:ascii="Times New Roman" w:hAnsi="Times New Roman" w:cs="Times New Roman"/>
          <w:sz w:val="24"/>
          <w:szCs w:val="24"/>
        </w:rPr>
        <w:t>т_______________</w:t>
      </w:r>
      <w:r w:rsidR="00B54F72">
        <w:rPr>
          <w:rFonts w:ascii="Times New Roman" w:hAnsi="Times New Roman" w:cs="Times New Roman"/>
          <w:sz w:val="24"/>
          <w:szCs w:val="24"/>
        </w:rPr>
        <w:t>20___</w:t>
      </w:r>
    </w:p>
    <w:p w:rsidR="007B328A" w:rsidRPr="007B328A" w:rsidRDefault="007B328A" w:rsidP="00613CD4">
      <w:pPr>
        <w:pStyle w:val="1"/>
        <w:numPr>
          <w:ilvl w:val="0"/>
          <w:numId w:val="0"/>
        </w:numPr>
        <w:spacing w:before="0"/>
        <w:ind w:left="708"/>
        <w:rPr>
          <w:rFonts w:ascii="Times New Roman" w:hAnsi="Times New Roman"/>
          <w:bCs/>
          <w:iCs/>
          <w:sz w:val="24"/>
          <w:szCs w:val="24"/>
        </w:rPr>
      </w:pPr>
      <w:bookmarkStart w:id="7" w:name="_Toc341773046"/>
      <w:bookmarkStart w:id="8" w:name="_Toc343855482"/>
      <w:r w:rsidRPr="007B328A">
        <w:rPr>
          <w:rFonts w:ascii="Times New Roman" w:hAnsi="Times New Roman"/>
          <w:bCs/>
          <w:iCs/>
          <w:sz w:val="24"/>
          <w:szCs w:val="24"/>
        </w:rPr>
        <w:t>РАСЧЕТ ЦЕНЫ ДОГОВОРА</w:t>
      </w:r>
      <w:bookmarkEnd w:id="7"/>
      <w:bookmarkEnd w:id="8"/>
    </w:p>
    <w:p w:rsidR="007B328A" w:rsidRDefault="00B26E1F" w:rsidP="007B328A">
      <w:pPr>
        <w:jc w:val="center"/>
        <w:rPr>
          <w:rFonts w:ascii="Times New Roman" w:hAnsi="Times New Roman" w:cs="Times New Roman"/>
          <w:sz w:val="24"/>
          <w:szCs w:val="24"/>
        </w:rPr>
      </w:pPr>
      <w:r w:rsidRPr="00B26E1F">
        <w:rPr>
          <w:rFonts w:ascii="Times New Roman" w:hAnsi="Times New Roman" w:cs="Times New Roman"/>
          <w:sz w:val="24"/>
          <w:szCs w:val="24"/>
        </w:rPr>
        <w:t>«Разработка документации и обоснований для внесения изменений в Водный кодекс в части введения прямоточного водоснабжения, в части организации сопровождения и согласования ФЗ в Государственной Думе Федерального собрания РФ»</w:t>
      </w:r>
      <w:r w:rsidR="007B328A" w:rsidRPr="007B328A">
        <w:rPr>
          <w:rFonts w:ascii="Times New Roman" w:hAnsi="Times New Roman" w:cs="Times New Roman"/>
          <w:sz w:val="24"/>
          <w:szCs w:val="24"/>
        </w:rPr>
        <w:t xml:space="preserve"> </w:t>
      </w:r>
    </w:p>
    <w:p w:rsidR="00B26E1F" w:rsidRPr="007B328A" w:rsidRDefault="00B26E1F" w:rsidP="007B328A">
      <w:pPr>
        <w:jc w:val="center"/>
        <w:rPr>
          <w:rFonts w:ascii="Times New Roman" w:hAnsi="Times New Roman" w:cs="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3"/>
        <w:gridCol w:w="7026"/>
        <w:gridCol w:w="903"/>
      </w:tblGrid>
      <w:tr w:rsidR="007B328A" w:rsidRPr="007B328A" w:rsidTr="003C5AD6">
        <w:trPr>
          <w:trHeight w:val="501"/>
          <w:jc w:val="center"/>
        </w:trPr>
        <w:tc>
          <w:tcPr>
            <w:tcW w:w="1243" w:type="dxa"/>
            <w:vAlign w:val="center"/>
          </w:tcPr>
          <w:p w:rsidR="007B328A" w:rsidRPr="007B328A" w:rsidRDefault="007B328A" w:rsidP="007B328A">
            <w:pPr>
              <w:ind w:firstLine="0"/>
              <w:rPr>
                <w:rFonts w:ascii="Times New Roman" w:hAnsi="Times New Roman" w:cs="Times New Roman"/>
                <w:sz w:val="24"/>
                <w:szCs w:val="24"/>
              </w:rPr>
            </w:pPr>
            <w:r w:rsidRPr="007B328A">
              <w:rPr>
                <w:rFonts w:ascii="Times New Roman" w:hAnsi="Times New Roman" w:cs="Times New Roman"/>
                <w:sz w:val="24"/>
                <w:szCs w:val="24"/>
              </w:rPr>
              <w:t>Номер показателя</w:t>
            </w:r>
          </w:p>
        </w:tc>
        <w:tc>
          <w:tcPr>
            <w:tcW w:w="7026" w:type="dxa"/>
            <w:vAlign w:val="center"/>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Наименование показателей</w:t>
            </w:r>
          </w:p>
        </w:tc>
        <w:tc>
          <w:tcPr>
            <w:tcW w:w="903" w:type="dxa"/>
            <w:vAlign w:val="center"/>
          </w:tcPr>
          <w:p w:rsidR="007B328A" w:rsidRPr="007B328A" w:rsidRDefault="007B328A" w:rsidP="007B328A">
            <w:pPr>
              <w:ind w:firstLine="0"/>
              <w:rPr>
                <w:rFonts w:ascii="Times New Roman" w:hAnsi="Times New Roman" w:cs="Times New Roman"/>
                <w:sz w:val="24"/>
                <w:szCs w:val="24"/>
              </w:rPr>
            </w:pPr>
            <w:r w:rsidRPr="007B328A">
              <w:rPr>
                <w:rFonts w:ascii="Times New Roman" w:hAnsi="Times New Roman" w:cs="Times New Roman"/>
                <w:sz w:val="24"/>
                <w:szCs w:val="24"/>
              </w:rPr>
              <w:t>Стоимость, руб.</w:t>
            </w:r>
          </w:p>
        </w:tc>
      </w:tr>
      <w:tr w:rsidR="007B328A" w:rsidRPr="007B328A" w:rsidTr="003C5AD6">
        <w:trPr>
          <w:trHeight w:val="20"/>
          <w:jc w:val="center"/>
        </w:trPr>
        <w:tc>
          <w:tcPr>
            <w:tcW w:w="1243" w:type="dxa"/>
            <w:vAlign w:val="center"/>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1</w:t>
            </w:r>
          </w:p>
        </w:tc>
        <w:tc>
          <w:tcPr>
            <w:tcW w:w="7026" w:type="dxa"/>
            <w:vAlign w:val="center"/>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2</w:t>
            </w:r>
          </w:p>
        </w:tc>
        <w:tc>
          <w:tcPr>
            <w:tcW w:w="903" w:type="dxa"/>
            <w:vAlign w:val="center"/>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3</w:t>
            </w:r>
          </w:p>
        </w:tc>
      </w:tr>
      <w:tr w:rsidR="007B328A" w:rsidRPr="007B328A" w:rsidTr="003C5AD6">
        <w:trPr>
          <w:trHeight w:val="319"/>
          <w:jc w:val="center"/>
        </w:trPr>
        <w:tc>
          <w:tcPr>
            <w:tcW w:w="1243" w:type="dxa"/>
            <w:vAlign w:val="center"/>
          </w:tcPr>
          <w:p w:rsidR="007B328A" w:rsidRPr="007B328A" w:rsidRDefault="007B328A" w:rsidP="007B328A">
            <w:pPr>
              <w:jc w:val="center"/>
              <w:rPr>
                <w:rFonts w:ascii="Times New Roman" w:hAnsi="Times New Roman" w:cs="Times New Roman"/>
                <w:b/>
                <w:bCs/>
                <w:sz w:val="24"/>
                <w:szCs w:val="24"/>
              </w:rPr>
            </w:pPr>
            <w:r w:rsidRPr="007B328A">
              <w:rPr>
                <w:rFonts w:ascii="Times New Roman" w:hAnsi="Times New Roman" w:cs="Times New Roman"/>
                <w:b/>
                <w:bCs/>
                <w:sz w:val="24"/>
                <w:szCs w:val="24"/>
              </w:rPr>
              <w:t>1</w:t>
            </w:r>
          </w:p>
        </w:tc>
        <w:tc>
          <w:tcPr>
            <w:tcW w:w="7026" w:type="dxa"/>
            <w:vAlign w:val="center"/>
          </w:tcPr>
          <w:p w:rsidR="007B328A" w:rsidRPr="007B328A" w:rsidRDefault="007B328A" w:rsidP="007B328A">
            <w:pPr>
              <w:rPr>
                <w:rFonts w:ascii="Times New Roman" w:hAnsi="Times New Roman" w:cs="Times New Roman"/>
                <w:b/>
                <w:bCs/>
                <w:sz w:val="24"/>
                <w:szCs w:val="24"/>
              </w:rPr>
            </w:pPr>
            <w:r w:rsidRPr="007B328A">
              <w:rPr>
                <w:rFonts w:ascii="Times New Roman" w:hAnsi="Times New Roman" w:cs="Times New Roman"/>
                <w:b/>
                <w:bCs/>
                <w:sz w:val="24"/>
                <w:szCs w:val="24"/>
              </w:rPr>
              <w:t>Материальные расходы</w:t>
            </w:r>
          </w:p>
        </w:tc>
        <w:tc>
          <w:tcPr>
            <w:tcW w:w="903" w:type="dxa"/>
            <w:vAlign w:val="center"/>
          </w:tcPr>
          <w:p w:rsidR="007B328A" w:rsidRPr="007B328A" w:rsidRDefault="007B328A" w:rsidP="007B328A">
            <w:pPr>
              <w:rPr>
                <w:rFonts w:ascii="Times New Roman" w:hAnsi="Times New Roman" w:cs="Times New Roman"/>
                <w:b/>
                <w:bCs/>
                <w:sz w:val="24"/>
                <w:szCs w:val="24"/>
              </w:rPr>
            </w:pPr>
          </w:p>
        </w:tc>
      </w:tr>
      <w:tr w:rsidR="007B328A" w:rsidRPr="007B328A" w:rsidTr="003C5AD6">
        <w:trPr>
          <w:trHeight w:val="215"/>
          <w:jc w:val="center"/>
        </w:trPr>
        <w:tc>
          <w:tcPr>
            <w:tcW w:w="1243" w:type="dxa"/>
            <w:vAlign w:val="center"/>
          </w:tcPr>
          <w:p w:rsidR="007B328A" w:rsidRPr="007B328A" w:rsidRDefault="007B328A" w:rsidP="007B328A">
            <w:pPr>
              <w:jc w:val="center"/>
              <w:rPr>
                <w:rFonts w:ascii="Times New Roman" w:hAnsi="Times New Roman" w:cs="Times New Roman"/>
                <w:sz w:val="24"/>
                <w:szCs w:val="24"/>
              </w:rPr>
            </w:pPr>
          </w:p>
        </w:tc>
        <w:tc>
          <w:tcPr>
            <w:tcW w:w="7026" w:type="dxa"/>
            <w:vAlign w:val="center"/>
          </w:tcPr>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В том числе</w:t>
            </w:r>
          </w:p>
        </w:tc>
        <w:tc>
          <w:tcPr>
            <w:tcW w:w="903" w:type="dxa"/>
            <w:vAlign w:val="center"/>
          </w:tcPr>
          <w:p w:rsidR="007B328A" w:rsidRPr="007B328A" w:rsidRDefault="007B328A" w:rsidP="007B328A">
            <w:pPr>
              <w:rPr>
                <w:rFonts w:ascii="Times New Roman" w:hAnsi="Times New Roman" w:cs="Times New Roman"/>
                <w:sz w:val="24"/>
                <w:szCs w:val="24"/>
              </w:rPr>
            </w:pPr>
          </w:p>
        </w:tc>
      </w:tr>
      <w:tr w:rsidR="007B328A" w:rsidRPr="007B328A" w:rsidTr="003C5AD6">
        <w:trPr>
          <w:trHeight w:val="567"/>
          <w:jc w:val="center"/>
        </w:trPr>
        <w:tc>
          <w:tcPr>
            <w:tcW w:w="1243" w:type="dxa"/>
            <w:vAlign w:val="center"/>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1.1</w:t>
            </w:r>
          </w:p>
        </w:tc>
        <w:tc>
          <w:tcPr>
            <w:tcW w:w="7026" w:type="dxa"/>
            <w:vAlign w:val="center"/>
          </w:tcPr>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Сырье и материалы, используемые в производстве товаров (выполнении работ, оказании услуг)</w:t>
            </w:r>
          </w:p>
        </w:tc>
        <w:tc>
          <w:tcPr>
            <w:tcW w:w="903" w:type="dxa"/>
            <w:vAlign w:val="center"/>
          </w:tcPr>
          <w:p w:rsidR="007B328A" w:rsidRPr="007B328A" w:rsidRDefault="007B328A" w:rsidP="007B328A">
            <w:pPr>
              <w:rPr>
                <w:rFonts w:ascii="Times New Roman" w:hAnsi="Times New Roman" w:cs="Times New Roman"/>
                <w:sz w:val="24"/>
                <w:szCs w:val="24"/>
              </w:rPr>
            </w:pPr>
          </w:p>
        </w:tc>
      </w:tr>
      <w:tr w:rsidR="007B328A" w:rsidRPr="007B328A" w:rsidTr="003C5AD6">
        <w:trPr>
          <w:trHeight w:val="567"/>
          <w:jc w:val="center"/>
        </w:trPr>
        <w:tc>
          <w:tcPr>
            <w:tcW w:w="1243" w:type="dxa"/>
            <w:vAlign w:val="center"/>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1.2</w:t>
            </w:r>
          </w:p>
        </w:tc>
        <w:tc>
          <w:tcPr>
            <w:tcW w:w="7026" w:type="dxa"/>
            <w:vAlign w:val="center"/>
          </w:tcPr>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Комплектующие изделия и (или) полуфабрикаты, подвергающиеся монтажу и (или) дополнительной обработке в организации</w:t>
            </w:r>
          </w:p>
        </w:tc>
        <w:tc>
          <w:tcPr>
            <w:tcW w:w="903" w:type="dxa"/>
            <w:vAlign w:val="center"/>
          </w:tcPr>
          <w:p w:rsidR="007B328A" w:rsidRPr="007B328A" w:rsidRDefault="007B328A" w:rsidP="007B328A">
            <w:pPr>
              <w:rPr>
                <w:rFonts w:ascii="Times New Roman" w:hAnsi="Times New Roman" w:cs="Times New Roman"/>
                <w:sz w:val="24"/>
                <w:szCs w:val="24"/>
              </w:rPr>
            </w:pPr>
          </w:p>
        </w:tc>
      </w:tr>
      <w:tr w:rsidR="007B328A" w:rsidRPr="007B328A" w:rsidTr="003C5AD6">
        <w:trPr>
          <w:trHeight w:val="567"/>
          <w:jc w:val="center"/>
        </w:trPr>
        <w:tc>
          <w:tcPr>
            <w:tcW w:w="1243" w:type="dxa"/>
            <w:vAlign w:val="center"/>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1.3</w:t>
            </w:r>
          </w:p>
        </w:tc>
        <w:tc>
          <w:tcPr>
            <w:tcW w:w="7026" w:type="dxa"/>
            <w:vAlign w:val="center"/>
          </w:tcPr>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Работы и услуги производственного характера, выполняемые сторонними организациями или индивидуальными предпринимателями</w:t>
            </w:r>
          </w:p>
        </w:tc>
        <w:tc>
          <w:tcPr>
            <w:tcW w:w="903" w:type="dxa"/>
            <w:vAlign w:val="center"/>
          </w:tcPr>
          <w:p w:rsidR="007B328A" w:rsidRPr="007B328A" w:rsidRDefault="007B328A" w:rsidP="007B328A">
            <w:pPr>
              <w:rPr>
                <w:rFonts w:ascii="Times New Roman" w:hAnsi="Times New Roman" w:cs="Times New Roman"/>
                <w:sz w:val="24"/>
                <w:szCs w:val="24"/>
              </w:rPr>
            </w:pPr>
          </w:p>
        </w:tc>
      </w:tr>
      <w:tr w:rsidR="007B328A" w:rsidRPr="007B328A" w:rsidTr="003C5AD6">
        <w:trPr>
          <w:trHeight w:val="379"/>
          <w:jc w:val="center"/>
        </w:trPr>
        <w:tc>
          <w:tcPr>
            <w:tcW w:w="1243" w:type="dxa"/>
            <w:vAlign w:val="center"/>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1.4</w:t>
            </w:r>
          </w:p>
        </w:tc>
        <w:tc>
          <w:tcPr>
            <w:tcW w:w="7026" w:type="dxa"/>
            <w:vAlign w:val="center"/>
          </w:tcPr>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Другие обоснованные материальные расходы</w:t>
            </w:r>
          </w:p>
        </w:tc>
        <w:tc>
          <w:tcPr>
            <w:tcW w:w="903" w:type="dxa"/>
            <w:vAlign w:val="center"/>
          </w:tcPr>
          <w:p w:rsidR="007B328A" w:rsidRPr="007B328A" w:rsidRDefault="007B328A" w:rsidP="007B328A">
            <w:pPr>
              <w:rPr>
                <w:rFonts w:ascii="Times New Roman" w:hAnsi="Times New Roman" w:cs="Times New Roman"/>
                <w:sz w:val="24"/>
                <w:szCs w:val="24"/>
              </w:rPr>
            </w:pPr>
          </w:p>
        </w:tc>
      </w:tr>
      <w:tr w:rsidR="007B328A" w:rsidRPr="007B328A" w:rsidTr="003C5AD6">
        <w:trPr>
          <w:trHeight w:val="567"/>
          <w:jc w:val="center"/>
        </w:trPr>
        <w:tc>
          <w:tcPr>
            <w:tcW w:w="1243" w:type="dxa"/>
            <w:vAlign w:val="center"/>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1.5</w:t>
            </w:r>
          </w:p>
        </w:tc>
        <w:tc>
          <w:tcPr>
            <w:tcW w:w="7026" w:type="dxa"/>
            <w:vAlign w:val="center"/>
          </w:tcPr>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Спецоборудование для научных (экспериментальных) работ</w:t>
            </w:r>
          </w:p>
        </w:tc>
        <w:tc>
          <w:tcPr>
            <w:tcW w:w="903" w:type="dxa"/>
            <w:vAlign w:val="center"/>
          </w:tcPr>
          <w:p w:rsidR="007B328A" w:rsidRPr="007B328A" w:rsidRDefault="007B328A" w:rsidP="007B328A">
            <w:pPr>
              <w:rPr>
                <w:rFonts w:ascii="Times New Roman" w:hAnsi="Times New Roman" w:cs="Times New Roman"/>
                <w:b/>
                <w:bCs/>
                <w:sz w:val="24"/>
                <w:szCs w:val="24"/>
              </w:rPr>
            </w:pPr>
          </w:p>
        </w:tc>
      </w:tr>
      <w:tr w:rsidR="007B328A" w:rsidRPr="007B328A" w:rsidTr="003C5AD6">
        <w:trPr>
          <w:trHeight w:val="567"/>
          <w:jc w:val="center"/>
        </w:trPr>
        <w:tc>
          <w:tcPr>
            <w:tcW w:w="1243" w:type="dxa"/>
            <w:vAlign w:val="center"/>
          </w:tcPr>
          <w:p w:rsidR="007B328A" w:rsidRPr="007B328A" w:rsidRDefault="007B328A" w:rsidP="007B328A">
            <w:pPr>
              <w:jc w:val="center"/>
              <w:rPr>
                <w:rFonts w:ascii="Times New Roman" w:hAnsi="Times New Roman" w:cs="Times New Roman"/>
                <w:b/>
                <w:bCs/>
                <w:sz w:val="24"/>
                <w:szCs w:val="24"/>
              </w:rPr>
            </w:pPr>
            <w:r w:rsidRPr="007B328A">
              <w:rPr>
                <w:rFonts w:ascii="Times New Roman" w:hAnsi="Times New Roman" w:cs="Times New Roman"/>
                <w:b/>
                <w:bCs/>
                <w:sz w:val="24"/>
                <w:szCs w:val="24"/>
              </w:rPr>
              <w:t>2</w:t>
            </w:r>
          </w:p>
        </w:tc>
        <w:tc>
          <w:tcPr>
            <w:tcW w:w="7026" w:type="dxa"/>
            <w:vAlign w:val="center"/>
          </w:tcPr>
          <w:p w:rsidR="007B328A" w:rsidRPr="007B328A" w:rsidRDefault="007B328A" w:rsidP="007B328A">
            <w:pPr>
              <w:rPr>
                <w:rFonts w:ascii="Times New Roman" w:hAnsi="Times New Roman" w:cs="Times New Roman"/>
                <w:b/>
                <w:bCs/>
                <w:sz w:val="24"/>
                <w:szCs w:val="24"/>
              </w:rPr>
            </w:pPr>
            <w:r w:rsidRPr="007B328A">
              <w:rPr>
                <w:rFonts w:ascii="Times New Roman" w:hAnsi="Times New Roman" w:cs="Times New Roman"/>
                <w:b/>
                <w:bCs/>
                <w:sz w:val="24"/>
                <w:szCs w:val="24"/>
              </w:rPr>
              <w:t>Расходы на оплату труда в соответствии с принятыми в организации формами и системами оплаты труда</w:t>
            </w:r>
          </w:p>
        </w:tc>
        <w:tc>
          <w:tcPr>
            <w:tcW w:w="903" w:type="dxa"/>
            <w:vAlign w:val="center"/>
          </w:tcPr>
          <w:p w:rsidR="007B328A" w:rsidRPr="007B328A" w:rsidRDefault="007B328A" w:rsidP="007B328A">
            <w:pPr>
              <w:rPr>
                <w:rFonts w:ascii="Times New Roman" w:hAnsi="Times New Roman" w:cs="Times New Roman"/>
                <w:b/>
                <w:bCs/>
                <w:sz w:val="24"/>
                <w:szCs w:val="24"/>
              </w:rPr>
            </w:pPr>
          </w:p>
        </w:tc>
      </w:tr>
      <w:tr w:rsidR="007B328A" w:rsidRPr="007B328A" w:rsidTr="003C5AD6">
        <w:trPr>
          <w:trHeight w:val="567"/>
          <w:jc w:val="center"/>
        </w:trPr>
        <w:tc>
          <w:tcPr>
            <w:tcW w:w="1243" w:type="dxa"/>
            <w:vAlign w:val="center"/>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2.1</w:t>
            </w:r>
          </w:p>
        </w:tc>
        <w:tc>
          <w:tcPr>
            <w:tcW w:w="7026" w:type="dxa"/>
            <w:vAlign w:val="center"/>
          </w:tcPr>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 xml:space="preserve">Расходы на оплату труда работников, непосредственно участвующих в создании продукции </w:t>
            </w:r>
          </w:p>
        </w:tc>
        <w:tc>
          <w:tcPr>
            <w:tcW w:w="903" w:type="dxa"/>
            <w:vAlign w:val="center"/>
          </w:tcPr>
          <w:p w:rsidR="007B328A" w:rsidRPr="007B328A" w:rsidRDefault="007B328A" w:rsidP="007B328A">
            <w:pPr>
              <w:rPr>
                <w:rFonts w:ascii="Times New Roman" w:hAnsi="Times New Roman" w:cs="Times New Roman"/>
                <w:sz w:val="24"/>
                <w:szCs w:val="24"/>
              </w:rPr>
            </w:pPr>
          </w:p>
        </w:tc>
      </w:tr>
      <w:tr w:rsidR="007B328A" w:rsidRPr="007B328A" w:rsidTr="003C5AD6">
        <w:trPr>
          <w:trHeight w:val="567"/>
          <w:jc w:val="center"/>
        </w:trPr>
        <w:tc>
          <w:tcPr>
            <w:tcW w:w="1243" w:type="dxa"/>
            <w:vAlign w:val="center"/>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2.2</w:t>
            </w:r>
          </w:p>
        </w:tc>
        <w:tc>
          <w:tcPr>
            <w:tcW w:w="7026" w:type="dxa"/>
            <w:vAlign w:val="center"/>
          </w:tcPr>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Расходы на оплату труда работников, привлекаемых для работы по договорам гражданско-правового характера (включая договоры подряда)</w:t>
            </w:r>
          </w:p>
        </w:tc>
        <w:tc>
          <w:tcPr>
            <w:tcW w:w="903" w:type="dxa"/>
            <w:vAlign w:val="center"/>
          </w:tcPr>
          <w:p w:rsidR="007B328A" w:rsidRPr="007B328A" w:rsidRDefault="007B328A" w:rsidP="007B328A">
            <w:pPr>
              <w:rPr>
                <w:rFonts w:ascii="Times New Roman" w:hAnsi="Times New Roman" w:cs="Times New Roman"/>
                <w:sz w:val="24"/>
                <w:szCs w:val="24"/>
              </w:rPr>
            </w:pPr>
          </w:p>
        </w:tc>
      </w:tr>
      <w:tr w:rsidR="007B328A" w:rsidRPr="007B328A" w:rsidTr="003C5AD6">
        <w:trPr>
          <w:trHeight w:val="246"/>
          <w:jc w:val="center"/>
        </w:trPr>
        <w:tc>
          <w:tcPr>
            <w:tcW w:w="1243" w:type="dxa"/>
            <w:vAlign w:val="center"/>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2.3</w:t>
            </w:r>
          </w:p>
        </w:tc>
        <w:tc>
          <w:tcPr>
            <w:tcW w:w="7026" w:type="dxa"/>
            <w:vAlign w:val="center"/>
          </w:tcPr>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Страховые взносы (_______ % от п. 2.1)</w:t>
            </w:r>
          </w:p>
        </w:tc>
        <w:tc>
          <w:tcPr>
            <w:tcW w:w="903" w:type="dxa"/>
            <w:vAlign w:val="center"/>
          </w:tcPr>
          <w:p w:rsidR="007B328A" w:rsidRPr="007B328A" w:rsidRDefault="007B328A" w:rsidP="007B328A">
            <w:pPr>
              <w:rPr>
                <w:rFonts w:ascii="Times New Roman" w:hAnsi="Times New Roman" w:cs="Times New Roman"/>
                <w:sz w:val="24"/>
                <w:szCs w:val="24"/>
              </w:rPr>
            </w:pPr>
          </w:p>
        </w:tc>
      </w:tr>
      <w:tr w:rsidR="007B328A" w:rsidRPr="007B328A" w:rsidTr="003C5AD6">
        <w:trPr>
          <w:trHeight w:val="290"/>
          <w:jc w:val="center"/>
        </w:trPr>
        <w:tc>
          <w:tcPr>
            <w:tcW w:w="1243" w:type="dxa"/>
            <w:vAlign w:val="center"/>
          </w:tcPr>
          <w:p w:rsidR="007B328A" w:rsidRPr="007B328A" w:rsidRDefault="007B328A" w:rsidP="007B328A">
            <w:pPr>
              <w:jc w:val="center"/>
              <w:rPr>
                <w:rFonts w:ascii="Times New Roman" w:hAnsi="Times New Roman" w:cs="Times New Roman"/>
                <w:b/>
                <w:bCs/>
                <w:sz w:val="24"/>
                <w:szCs w:val="24"/>
              </w:rPr>
            </w:pPr>
            <w:r w:rsidRPr="007B328A">
              <w:rPr>
                <w:rFonts w:ascii="Times New Roman" w:hAnsi="Times New Roman" w:cs="Times New Roman"/>
                <w:b/>
                <w:bCs/>
                <w:sz w:val="24"/>
                <w:szCs w:val="24"/>
              </w:rPr>
              <w:t>3</w:t>
            </w:r>
          </w:p>
        </w:tc>
        <w:tc>
          <w:tcPr>
            <w:tcW w:w="7026" w:type="dxa"/>
            <w:vAlign w:val="center"/>
          </w:tcPr>
          <w:p w:rsidR="007B328A" w:rsidRPr="007B328A" w:rsidRDefault="007B328A" w:rsidP="007B328A">
            <w:pPr>
              <w:rPr>
                <w:rFonts w:ascii="Times New Roman" w:hAnsi="Times New Roman" w:cs="Times New Roman"/>
                <w:b/>
                <w:bCs/>
                <w:sz w:val="24"/>
                <w:szCs w:val="24"/>
              </w:rPr>
            </w:pPr>
            <w:r w:rsidRPr="007B328A">
              <w:rPr>
                <w:rFonts w:ascii="Times New Roman" w:hAnsi="Times New Roman" w:cs="Times New Roman"/>
                <w:b/>
                <w:bCs/>
                <w:sz w:val="24"/>
                <w:szCs w:val="24"/>
              </w:rPr>
              <w:t>Расходы на служебные командировки работников, непосредственно участвующих в создании продукции</w:t>
            </w:r>
          </w:p>
        </w:tc>
        <w:tc>
          <w:tcPr>
            <w:tcW w:w="903" w:type="dxa"/>
            <w:vAlign w:val="center"/>
          </w:tcPr>
          <w:p w:rsidR="007B328A" w:rsidRPr="007B328A" w:rsidRDefault="007B328A" w:rsidP="007B328A">
            <w:pPr>
              <w:rPr>
                <w:rFonts w:ascii="Times New Roman" w:hAnsi="Times New Roman" w:cs="Times New Roman"/>
                <w:b/>
                <w:bCs/>
                <w:sz w:val="24"/>
                <w:szCs w:val="24"/>
              </w:rPr>
            </w:pPr>
          </w:p>
        </w:tc>
      </w:tr>
      <w:tr w:rsidR="007B328A" w:rsidRPr="007B328A" w:rsidTr="003C5AD6">
        <w:trPr>
          <w:trHeight w:val="341"/>
          <w:jc w:val="center"/>
        </w:trPr>
        <w:tc>
          <w:tcPr>
            <w:tcW w:w="1243" w:type="dxa"/>
            <w:vAlign w:val="center"/>
          </w:tcPr>
          <w:p w:rsidR="007B328A" w:rsidRPr="007B328A" w:rsidRDefault="007B328A" w:rsidP="007B328A">
            <w:pPr>
              <w:jc w:val="center"/>
              <w:rPr>
                <w:rFonts w:ascii="Times New Roman" w:hAnsi="Times New Roman" w:cs="Times New Roman"/>
                <w:b/>
                <w:bCs/>
                <w:sz w:val="24"/>
                <w:szCs w:val="24"/>
              </w:rPr>
            </w:pPr>
            <w:r w:rsidRPr="007B328A">
              <w:rPr>
                <w:rFonts w:ascii="Times New Roman" w:hAnsi="Times New Roman" w:cs="Times New Roman"/>
                <w:b/>
                <w:bCs/>
                <w:sz w:val="24"/>
                <w:szCs w:val="24"/>
              </w:rPr>
              <w:t>4</w:t>
            </w:r>
          </w:p>
        </w:tc>
        <w:tc>
          <w:tcPr>
            <w:tcW w:w="7026" w:type="dxa"/>
            <w:vAlign w:val="center"/>
          </w:tcPr>
          <w:p w:rsidR="007B328A" w:rsidRPr="007B328A" w:rsidRDefault="007B328A" w:rsidP="007B328A">
            <w:pPr>
              <w:rPr>
                <w:rFonts w:ascii="Times New Roman" w:hAnsi="Times New Roman" w:cs="Times New Roman"/>
                <w:b/>
                <w:bCs/>
                <w:sz w:val="24"/>
                <w:szCs w:val="24"/>
              </w:rPr>
            </w:pPr>
            <w:r w:rsidRPr="007B328A">
              <w:rPr>
                <w:rFonts w:ascii="Times New Roman" w:hAnsi="Times New Roman" w:cs="Times New Roman"/>
                <w:b/>
                <w:bCs/>
                <w:sz w:val="24"/>
                <w:szCs w:val="24"/>
              </w:rPr>
              <w:t>Накладные расходы  (_______ % от п.2.1)</w:t>
            </w:r>
          </w:p>
        </w:tc>
        <w:tc>
          <w:tcPr>
            <w:tcW w:w="903" w:type="dxa"/>
            <w:vAlign w:val="center"/>
          </w:tcPr>
          <w:p w:rsidR="007B328A" w:rsidRPr="007B328A" w:rsidRDefault="007B328A" w:rsidP="007B328A">
            <w:pPr>
              <w:rPr>
                <w:rFonts w:ascii="Times New Roman" w:hAnsi="Times New Roman" w:cs="Times New Roman"/>
                <w:b/>
                <w:bCs/>
                <w:sz w:val="24"/>
                <w:szCs w:val="24"/>
              </w:rPr>
            </w:pPr>
          </w:p>
        </w:tc>
      </w:tr>
      <w:tr w:rsidR="007B328A" w:rsidRPr="007B328A" w:rsidTr="003C5AD6">
        <w:trPr>
          <w:trHeight w:val="352"/>
          <w:jc w:val="center"/>
        </w:trPr>
        <w:tc>
          <w:tcPr>
            <w:tcW w:w="1243" w:type="dxa"/>
            <w:vAlign w:val="center"/>
          </w:tcPr>
          <w:p w:rsidR="007B328A" w:rsidRPr="007B328A" w:rsidRDefault="007B328A" w:rsidP="007B328A">
            <w:pPr>
              <w:jc w:val="center"/>
              <w:rPr>
                <w:rFonts w:ascii="Times New Roman" w:hAnsi="Times New Roman" w:cs="Times New Roman"/>
                <w:b/>
                <w:bCs/>
                <w:sz w:val="24"/>
                <w:szCs w:val="24"/>
              </w:rPr>
            </w:pPr>
            <w:r w:rsidRPr="007B328A">
              <w:rPr>
                <w:rFonts w:ascii="Times New Roman" w:hAnsi="Times New Roman" w:cs="Times New Roman"/>
                <w:b/>
                <w:bCs/>
                <w:sz w:val="24"/>
                <w:szCs w:val="24"/>
              </w:rPr>
              <w:t>5</w:t>
            </w:r>
          </w:p>
        </w:tc>
        <w:tc>
          <w:tcPr>
            <w:tcW w:w="7026" w:type="dxa"/>
            <w:vAlign w:val="center"/>
          </w:tcPr>
          <w:p w:rsidR="007B328A" w:rsidRPr="007B328A" w:rsidRDefault="007B328A" w:rsidP="007B328A">
            <w:pPr>
              <w:rPr>
                <w:rFonts w:ascii="Times New Roman" w:hAnsi="Times New Roman" w:cs="Times New Roman"/>
                <w:b/>
                <w:bCs/>
                <w:sz w:val="24"/>
                <w:szCs w:val="24"/>
              </w:rPr>
            </w:pPr>
            <w:r w:rsidRPr="007B328A">
              <w:rPr>
                <w:rFonts w:ascii="Times New Roman" w:hAnsi="Times New Roman" w:cs="Times New Roman"/>
                <w:b/>
                <w:bCs/>
                <w:sz w:val="24"/>
                <w:szCs w:val="24"/>
              </w:rPr>
              <w:t xml:space="preserve">Расходы, связанные с производством и реализацией работ (услуг),   </w:t>
            </w:r>
          </w:p>
          <w:p w:rsidR="007B328A" w:rsidRPr="007B328A" w:rsidRDefault="007B328A" w:rsidP="007B328A">
            <w:pPr>
              <w:rPr>
                <w:rFonts w:ascii="Times New Roman" w:hAnsi="Times New Roman" w:cs="Times New Roman"/>
                <w:b/>
                <w:bCs/>
                <w:sz w:val="24"/>
                <w:szCs w:val="24"/>
              </w:rPr>
            </w:pPr>
            <w:r w:rsidRPr="007B328A">
              <w:rPr>
                <w:rFonts w:ascii="Times New Roman" w:hAnsi="Times New Roman" w:cs="Times New Roman"/>
                <w:b/>
                <w:bCs/>
                <w:sz w:val="24"/>
                <w:szCs w:val="24"/>
              </w:rPr>
              <w:t>( п. 1+п. 2+п. 3+п. 4)</w:t>
            </w:r>
          </w:p>
        </w:tc>
        <w:tc>
          <w:tcPr>
            <w:tcW w:w="903" w:type="dxa"/>
            <w:vAlign w:val="center"/>
          </w:tcPr>
          <w:p w:rsidR="007B328A" w:rsidRPr="007B328A" w:rsidRDefault="007B328A" w:rsidP="007B328A">
            <w:pPr>
              <w:rPr>
                <w:rFonts w:ascii="Times New Roman" w:hAnsi="Times New Roman" w:cs="Times New Roman"/>
                <w:b/>
                <w:bCs/>
                <w:sz w:val="24"/>
                <w:szCs w:val="24"/>
              </w:rPr>
            </w:pPr>
          </w:p>
        </w:tc>
      </w:tr>
      <w:tr w:rsidR="007B328A" w:rsidRPr="007B328A" w:rsidTr="003C5AD6">
        <w:trPr>
          <w:trHeight w:val="361"/>
          <w:jc w:val="center"/>
        </w:trPr>
        <w:tc>
          <w:tcPr>
            <w:tcW w:w="1243" w:type="dxa"/>
            <w:vAlign w:val="center"/>
          </w:tcPr>
          <w:p w:rsidR="007B328A" w:rsidRPr="007B328A" w:rsidRDefault="007B328A" w:rsidP="007B328A">
            <w:pPr>
              <w:jc w:val="center"/>
              <w:rPr>
                <w:rFonts w:ascii="Times New Roman" w:hAnsi="Times New Roman" w:cs="Times New Roman"/>
                <w:b/>
                <w:bCs/>
                <w:sz w:val="24"/>
                <w:szCs w:val="24"/>
              </w:rPr>
            </w:pPr>
            <w:r w:rsidRPr="007B328A">
              <w:rPr>
                <w:rFonts w:ascii="Times New Roman" w:hAnsi="Times New Roman" w:cs="Times New Roman"/>
                <w:b/>
                <w:bCs/>
                <w:sz w:val="24"/>
                <w:szCs w:val="24"/>
              </w:rPr>
              <w:t>6</w:t>
            </w:r>
          </w:p>
        </w:tc>
        <w:tc>
          <w:tcPr>
            <w:tcW w:w="7026" w:type="dxa"/>
            <w:vAlign w:val="center"/>
          </w:tcPr>
          <w:p w:rsidR="007B328A" w:rsidRPr="007B328A" w:rsidRDefault="007B328A" w:rsidP="007B328A">
            <w:pPr>
              <w:rPr>
                <w:rFonts w:ascii="Times New Roman" w:hAnsi="Times New Roman" w:cs="Times New Roman"/>
                <w:b/>
                <w:bCs/>
                <w:sz w:val="24"/>
                <w:szCs w:val="24"/>
              </w:rPr>
            </w:pPr>
            <w:r w:rsidRPr="007B328A">
              <w:rPr>
                <w:rFonts w:ascii="Times New Roman" w:hAnsi="Times New Roman" w:cs="Times New Roman"/>
                <w:b/>
                <w:bCs/>
                <w:sz w:val="24"/>
                <w:szCs w:val="24"/>
              </w:rPr>
              <w:t>Прибыль  ______ % от (п.5 – п.1.3)</w:t>
            </w:r>
            <w:r w:rsidRPr="007B328A">
              <w:rPr>
                <w:rFonts w:ascii="Times New Roman" w:hAnsi="Times New Roman" w:cs="Times New Roman"/>
                <w:b/>
                <w:bCs/>
                <w:sz w:val="24"/>
                <w:szCs w:val="24"/>
              </w:rPr>
              <w:sym w:font="Symbol" w:char="F05D"/>
            </w:r>
          </w:p>
        </w:tc>
        <w:tc>
          <w:tcPr>
            <w:tcW w:w="903" w:type="dxa"/>
            <w:vAlign w:val="center"/>
          </w:tcPr>
          <w:p w:rsidR="007B328A" w:rsidRPr="007B328A" w:rsidRDefault="007B328A" w:rsidP="007B328A">
            <w:pPr>
              <w:rPr>
                <w:rFonts w:ascii="Times New Roman" w:hAnsi="Times New Roman" w:cs="Times New Roman"/>
                <w:b/>
                <w:bCs/>
                <w:sz w:val="24"/>
                <w:szCs w:val="24"/>
              </w:rPr>
            </w:pPr>
          </w:p>
        </w:tc>
      </w:tr>
      <w:tr w:rsidR="007B328A" w:rsidRPr="007B328A" w:rsidTr="003C5AD6">
        <w:trPr>
          <w:trHeight w:val="358"/>
          <w:jc w:val="center"/>
        </w:trPr>
        <w:tc>
          <w:tcPr>
            <w:tcW w:w="1243" w:type="dxa"/>
            <w:vAlign w:val="center"/>
          </w:tcPr>
          <w:p w:rsidR="007B328A" w:rsidRPr="007B328A" w:rsidRDefault="007B328A" w:rsidP="007B328A">
            <w:pPr>
              <w:jc w:val="center"/>
              <w:rPr>
                <w:rFonts w:ascii="Times New Roman" w:hAnsi="Times New Roman" w:cs="Times New Roman"/>
                <w:b/>
                <w:bCs/>
                <w:sz w:val="24"/>
                <w:szCs w:val="24"/>
              </w:rPr>
            </w:pPr>
            <w:r w:rsidRPr="007B328A">
              <w:rPr>
                <w:rFonts w:ascii="Times New Roman" w:hAnsi="Times New Roman" w:cs="Times New Roman"/>
                <w:b/>
                <w:bCs/>
                <w:sz w:val="24"/>
                <w:szCs w:val="24"/>
              </w:rPr>
              <w:t>7</w:t>
            </w:r>
          </w:p>
        </w:tc>
        <w:tc>
          <w:tcPr>
            <w:tcW w:w="7026" w:type="dxa"/>
            <w:vAlign w:val="center"/>
          </w:tcPr>
          <w:p w:rsidR="007B328A" w:rsidRPr="007B328A" w:rsidRDefault="007B328A" w:rsidP="007B328A">
            <w:pPr>
              <w:rPr>
                <w:rFonts w:ascii="Times New Roman" w:hAnsi="Times New Roman" w:cs="Times New Roman"/>
                <w:b/>
                <w:bCs/>
                <w:sz w:val="24"/>
                <w:szCs w:val="24"/>
              </w:rPr>
            </w:pPr>
            <w:r w:rsidRPr="007B328A">
              <w:rPr>
                <w:rFonts w:ascii="Times New Roman" w:hAnsi="Times New Roman" w:cs="Times New Roman"/>
                <w:b/>
                <w:bCs/>
                <w:sz w:val="24"/>
                <w:szCs w:val="24"/>
              </w:rPr>
              <w:t>Цена договора</w:t>
            </w:r>
          </w:p>
        </w:tc>
        <w:tc>
          <w:tcPr>
            <w:tcW w:w="903" w:type="dxa"/>
            <w:vAlign w:val="center"/>
          </w:tcPr>
          <w:p w:rsidR="007B328A" w:rsidRPr="007B328A" w:rsidRDefault="007B328A" w:rsidP="007B328A">
            <w:pPr>
              <w:rPr>
                <w:rFonts w:ascii="Times New Roman" w:hAnsi="Times New Roman" w:cs="Times New Roman"/>
                <w:b/>
                <w:bCs/>
                <w:sz w:val="24"/>
                <w:szCs w:val="24"/>
              </w:rPr>
            </w:pPr>
          </w:p>
        </w:tc>
      </w:tr>
      <w:tr w:rsidR="007B328A" w:rsidRPr="007B328A" w:rsidTr="003C5AD6">
        <w:trPr>
          <w:trHeight w:val="340"/>
          <w:jc w:val="center"/>
        </w:trPr>
        <w:tc>
          <w:tcPr>
            <w:tcW w:w="1243" w:type="dxa"/>
            <w:vAlign w:val="center"/>
          </w:tcPr>
          <w:p w:rsidR="007B328A" w:rsidRPr="007B328A" w:rsidRDefault="007B328A" w:rsidP="007B328A">
            <w:pPr>
              <w:jc w:val="center"/>
              <w:rPr>
                <w:rFonts w:ascii="Times New Roman" w:hAnsi="Times New Roman" w:cs="Times New Roman"/>
                <w:b/>
                <w:bCs/>
                <w:sz w:val="24"/>
                <w:szCs w:val="24"/>
              </w:rPr>
            </w:pPr>
            <w:r w:rsidRPr="007B328A">
              <w:rPr>
                <w:rFonts w:ascii="Times New Roman" w:hAnsi="Times New Roman" w:cs="Times New Roman"/>
                <w:b/>
                <w:bCs/>
                <w:sz w:val="24"/>
                <w:szCs w:val="24"/>
              </w:rPr>
              <w:t>8</w:t>
            </w:r>
          </w:p>
        </w:tc>
        <w:tc>
          <w:tcPr>
            <w:tcW w:w="7026" w:type="dxa"/>
            <w:vAlign w:val="center"/>
          </w:tcPr>
          <w:p w:rsidR="007B328A" w:rsidRPr="007B328A" w:rsidRDefault="007B328A" w:rsidP="007B328A">
            <w:pPr>
              <w:rPr>
                <w:rFonts w:ascii="Times New Roman" w:hAnsi="Times New Roman" w:cs="Times New Roman"/>
                <w:b/>
                <w:bCs/>
                <w:sz w:val="24"/>
                <w:szCs w:val="24"/>
              </w:rPr>
            </w:pPr>
            <w:r w:rsidRPr="007B328A">
              <w:rPr>
                <w:rFonts w:ascii="Times New Roman" w:hAnsi="Times New Roman" w:cs="Times New Roman"/>
                <w:b/>
                <w:bCs/>
                <w:sz w:val="24"/>
                <w:szCs w:val="24"/>
              </w:rPr>
              <w:t>Налог на добавленную стоимость (НДС)</w:t>
            </w:r>
          </w:p>
        </w:tc>
        <w:tc>
          <w:tcPr>
            <w:tcW w:w="903" w:type="dxa"/>
            <w:vAlign w:val="center"/>
          </w:tcPr>
          <w:p w:rsidR="007B328A" w:rsidRPr="007B328A" w:rsidRDefault="007B328A" w:rsidP="007B328A">
            <w:pPr>
              <w:rPr>
                <w:rFonts w:ascii="Times New Roman" w:hAnsi="Times New Roman" w:cs="Times New Roman"/>
                <w:b/>
                <w:bCs/>
                <w:sz w:val="24"/>
                <w:szCs w:val="24"/>
              </w:rPr>
            </w:pPr>
          </w:p>
        </w:tc>
      </w:tr>
      <w:tr w:rsidR="007B328A" w:rsidRPr="007B328A" w:rsidTr="003C5AD6">
        <w:trPr>
          <w:trHeight w:val="349"/>
          <w:jc w:val="center"/>
        </w:trPr>
        <w:tc>
          <w:tcPr>
            <w:tcW w:w="1243" w:type="dxa"/>
            <w:vAlign w:val="center"/>
          </w:tcPr>
          <w:p w:rsidR="007B328A" w:rsidRPr="007B328A" w:rsidRDefault="007B328A" w:rsidP="007B328A">
            <w:pPr>
              <w:jc w:val="center"/>
              <w:rPr>
                <w:rFonts w:ascii="Times New Roman" w:hAnsi="Times New Roman" w:cs="Times New Roman"/>
                <w:b/>
                <w:bCs/>
                <w:sz w:val="24"/>
                <w:szCs w:val="24"/>
              </w:rPr>
            </w:pPr>
            <w:r w:rsidRPr="007B328A">
              <w:rPr>
                <w:rFonts w:ascii="Times New Roman" w:hAnsi="Times New Roman" w:cs="Times New Roman"/>
                <w:b/>
                <w:bCs/>
                <w:sz w:val="24"/>
                <w:szCs w:val="24"/>
              </w:rPr>
              <w:t>9</w:t>
            </w:r>
          </w:p>
        </w:tc>
        <w:tc>
          <w:tcPr>
            <w:tcW w:w="7026" w:type="dxa"/>
            <w:vAlign w:val="center"/>
          </w:tcPr>
          <w:p w:rsidR="007B328A" w:rsidRPr="007B328A" w:rsidRDefault="007B328A" w:rsidP="007B328A">
            <w:pPr>
              <w:rPr>
                <w:rFonts w:ascii="Times New Roman" w:hAnsi="Times New Roman" w:cs="Times New Roman"/>
                <w:b/>
                <w:bCs/>
                <w:sz w:val="24"/>
                <w:szCs w:val="24"/>
              </w:rPr>
            </w:pPr>
            <w:r w:rsidRPr="007B328A">
              <w:rPr>
                <w:rFonts w:ascii="Times New Roman" w:hAnsi="Times New Roman" w:cs="Times New Roman"/>
                <w:b/>
                <w:bCs/>
                <w:sz w:val="24"/>
                <w:szCs w:val="24"/>
              </w:rPr>
              <w:t xml:space="preserve">Цена договора с учетом НДС  </w:t>
            </w:r>
          </w:p>
        </w:tc>
        <w:tc>
          <w:tcPr>
            <w:tcW w:w="903" w:type="dxa"/>
            <w:vAlign w:val="center"/>
          </w:tcPr>
          <w:p w:rsidR="007B328A" w:rsidRPr="007B328A" w:rsidRDefault="007B328A" w:rsidP="007B328A">
            <w:pPr>
              <w:rPr>
                <w:rFonts w:ascii="Times New Roman" w:hAnsi="Times New Roman" w:cs="Times New Roman"/>
                <w:b/>
                <w:bCs/>
                <w:sz w:val="24"/>
                <w:szCs w:val="24"/>
              </w:rPr>
            </w:pPr>
          </w:p>
        </w:tc>
      </w:tr>
    </w:tbl>
    <w:p w:rsidR="007B328A" w:rsidRPr="007B328A" w:rsidRDefault="007B328A" w:rsidP="007B328A">
      <w:pPr>
        <w:pStyle w:val="afff4"/>
        <w:jc w:val="both"/>
        <w:rPr>
          <w:sz w:val="24"/>
          <w:szCs w:val="24"/>
        </w:rPr>
      </w:pPr>
      <w:r w:rsidRPr="007B328A">
        <w:rPr>
          <w:sz w:val="24"/>
          <w:szCs w:val="24"/>
        </w:rPr>
        <w:t>Примечание.</w:t>
      </w:r>
    </w:p>
    <w:p w:rsidR="007B328A" w:rsidRPr="007C36CB" w:rsidRDefault="007B328A" w:rsidP="007C36CB">
      <w:pPr>
        <w:pStyle w:val="afd"/>
        <w:numPr>
          <w:ilvl w:val="0"/>
          <w:numId w:val="83"/>
        </w:numPr>
        <w:rPr>
          <w:rFonts w:ascii="Times New Roman" w:hAnsi="Times New Roman" w:cs="Times New Roman"/>
          <w:i/>
          <w:iCs/>
          <w:sz w:val="24"/>
          <w:szCs w:val="24"/>
        </w:rPr>
      </w:pPr>
      <w:r w:rsidRPr="007C36CB">
        <w:rPr>
          <w:rFonts w:ascii="Times New Roman" w:hAnsi="Times New Roman" w:cs="Times New Roman"/>
          <w:i/>
          <w:iCs/>
          <w:sz w:val="24"/>
          <w:szCs w:val="24"/>
        </w:rPr>
        <w:t>К расчету цены договора представлять, при необходимости, расшифровки затрат по форме Приложений 1-4.</w:t>
      </w:r>
    </w:p>
    <w:p w:rsidR="007C36CB" w:rsidRPr="007C36CB" w:rsidRDefault="007C36CB" w:rsidP="009C4DF4">
      <w:pPr>
        <w:pStyle w:val="afd"/>
        <w:numPr>
          <w:ilvl w:val="0"/>
          <w:numId w:val="83"/>
        </w:numPr>
        <w:jc w:val="both"/>
        <w:rPr>
          <w:rFonts w:ascii="Times New Roman" w:hAnsi="Times New Roman" w:cs="Times New Roman"/>
          <w:i/>
          <w:iCs/>
          <w:sz w:val="24"/>
          <w:szCs w:val="24"/>
        </w:rPr>
      </w:pPr>
      <w:r>
        <w:rPr>
          <w:rFonts w:ascii="Times New Roman" w:hAnsi="Times New Roman" w:cs="Times New Roman"/>
          <w:i/>
          <w:iCs/>
          <w:sz w:val="24"/>
          <w:szCs w:val="24"/>
        </w:rPr>
        <w:t xml:space="preserve">Для обоснования уровня среднемесячной заработной платы, накладных расходов, прибыли, применяемых в договоре, Исполнителю рекомендуется представлять </w:t>
      </w:r>
      <w:r w:rsidR="009C4DF4">
        <w:rPr>
          <w:rFonts w:ascii="Times New Roman" w:hAnsi="Times New Roman" w:cs="Times New Roman"/>
          <w:i/>
          <w:iCs/>
          <w:sz w:val="24"/>
          <w:szCs w:val="24"/>
        </w:rPr>
        <w:t>планово-экономические показатели текущего года по формам прилжений 3.5 и 3.6.</w:t>
      </w:r>
    </w:p>
    <w:p w:rsidR="007B328A" w:rsidRPr="007B328A" w:rsidRDefault="007B328A" w:rsidP="007B328A">
      <w:pPr>
        <w:rPr>
          <w:rFonts w:ascii="Times New Roman" w:hAnsi="Times New Roman" w:cs="Times New Roman"/>
          <w:i/>
          <w:iCs/>
          <w:sz w:val="24"/>
          <w:szCs w:val="24"/>
        </w:rPr>
      </w:pPr>
    </w:p>
    <w:tbl>
      <w:tblPr>
        <w:tblW w:w="0" w:type="auto"/>
        <w:tblLook w:val="0000" w:firstRow="0" w:lastRow="0" w:firstColumn="0" w:lastColumn="0" w:noHBand="0" w:noVBand="0"/>
      </w:tblPr>
      <w:tblGrid>
        <w:gridCol w:w="4545"/>
        <w:gridCol w:w="5736"/>
      </w:tblGrid>
      <w:tr w:rsidR="007B328A" w:rsidRPr="007B328A" w:rsidTr="003C5AD6">
        <w:tc>
          <w:tcPr>
            <w:tcW w:w="4616" w:type="dxa"/>
          </w:tcPr>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 xml:space="preserve">Руководитель работ (услуг)              </w:t>
            </w:r>
          </w:p>
        </w:tc>
        <w:tc>
          <w:tcPr>
            <w:tcW w:w="5812" w:type="dxa"/>
          </w:tcPr>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________________        ____________________</w:t>
            </w:r>
          </w:p>
          <w:p w:rsidR="007B328A" w:rsidRPr="007B328A" w:rsidRDefault="007B328A" w:rsidP="007B328A">
            <w:pPr>
              <w:jc w:val="center"/>
              <w:rPr>
                <w:rFonts w:ascii="Times New Roman" w:hAnsi="Times New Roman" w:cs="Times New Roman"/>
                <w:sz w:val="24"/>
                <w:szCs w:val="24"/>
                <w:vertAlign w:val="superscript"/>
              </w:rPr>
            </w:pPr>
            <w:r w:rsidRPr="007B328A">
              <w:rPr>
                <w:rFonts w:ascii="Times New Roman" w:hAnsi="Times New Roman" w:cs="Times New Roman"/>
                <w:sz w:val="24"/>
                <w:szCs w:val="24"/>
                <w:vertAlign w:val="superscript"/>
              </w:rPr>
              <w:t>подпись                               расшифровка подписи</w:t>
            </w:r>
          </w:p>
        </w:tc>
      </w:tr>
      <w:tr w:rsidR="007B328A" w:rsidRPr="007B328A" w:rsidTr="003C5AD6">
        <w:tc>
          <w:tcPr>
            <w:tcW w:w="4616" w:type="dxa"/>
          </w:tcPr>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 xml:space="preserve">Начальник ПЭО                               </w:t>
            </w:r>
          </w:p>
        </w:tc>
        <w:tc>
          <w:tcPr>
            <w:tcW w:w="5812" w:type="dxa"/>
          </w:tcPr>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________________        ____________________</w:t>
            </w:r>
          </w:p>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vertAlign w:val="superscript"/>
              </w:rPr>
              <w:t xml:space="preserve">      подпись                                         расшифровка подписи</w:t>
            </w:r>
            <w:r w:rsidRPr="007B328A">
              <w:rPr>
                <w:rFonts w:ascii="Times New Roman" w:hAnsi="Times New Roman" w:cs="Times New Roman"/>
                <w:sz w:val="24"/>
                <w:szCs w:val="24"/>
              </w:rPr>
              <w:t xml:space="preserve"> </w:t>
            </w:r>
          </w:p>
        </w:tc>
      </w:tr>
    </w:tbl>
    <w:p w:rsidR="007B328A" w:rsidRPr="007B328A" w:rsidRDefault="007B328A" w:rsidP="007B328A">
      <w:pPr>
        <w:pStyle w:val="39"/>
        <w:keepNext w:val="0"/>
        <w:jc w:val="both"/>
        <w:rPr>
          <w:sz w:val="24"/>
        </w:rPr>
      </w:pPr>
    </w:p>
    <w:p w:rsidR="007B328A" w:rsidRPr="007B328A" w:rsidRDefault="007B328A" w:rsidP="007B328A">
      <w:pPr>
        <w:rPr>
          <w:rFonts w:ascii="Times New Roman" w:hAnsi="Times New Roman" w:cs="Times New Roman"/>
          <w:sz w:val="24"/>
          <w:szCs w:val="24"/>
        </w:rPr>
      </w:pPr>
    </w:p>
    <w:p w:rsidR="007B328A" w:rsidRDefault="007B328A" w:rsidP="00613CD4">
      <w:pPr>
        <w:pStyle w:val="1"/>
        <w:numPr>
          <w:ilvl w:val="0"/>
          <w:numId w:val="0"/>
        </w:numPr>
        <w:spacing w:before="0"/>
        <w:ind w:left="708"/>
        <w:rPr>
          <w:rFonts w:ascii="Times New Roman" w:hAnsi="Times New Roman"/>
          <w:sz w:val="24"/>
          <w:szCs w:val="24"/>
        </w:rPr>
      </w:pPr>
    </w:p>
    <w:p w:rsidR="00B54F72" w:rsidRDefault="00B54F72">
      <w:pPr>
        <w:ind w:firstLine="0"/>
        <w:jc w:val="left"/>
      </w:pPr>
      <w:r>
        <w:br w:type="page"/>
      </w:r>
    </w:p>
    <w:p w:rsidR="00613CD4" w:rsidRPr="007B328A" w:rsidRDefault="00613CD4" w:rsidP="00613CD4">
      <w:pPr>
        <w:pStyle w:val="1"/>
        <w:numPr>
          <w:ilvl w:val="0"/>
          <w:numId w:val="0"/>
        </w:numPr>
        <w:spacing w:before="0"/>
        <w:ind w:left="708"/>
        <w:jc w:val="right"/>
        <w:rPr>
          <w:rFonts w:ascii="Times New Roman" w:hAnsi="Times New Roman"/>
          <w:bCs/>
          <w:iCs/>
          <w:sz w:val="24"/>
          <w:szCs w:val="24"/>
        </w:rPr>
      </w:pPr>
      <w:bookmarkStart w:id="9" w:name="_Toc341773047"/>
      <w:bookmarkStart w:id="10" w:name="_Toc343855483"/>
      <w:r w:rsidRPr="007B328A">
        <w:rPr>
          <w:rFonts w:ascii="Times New Roman" w:hAnsi="Times New Roman"/>
          <w:bCs/>
          <w:iCs/>
          <w:sz w:val="24"/>
          <w:szCs w:val="24"/>
        </w:rPr>
        <w:lastRenderedPageBreak/>
        <w:t xml:space="preserve">Приложение </w:t>
      </w:r>
      <w:r w:rsidR="00F77363">
        <w:rPr>
          <w:rFonts w:ascii="Times New Roman" w:hAnsi="Times New Roman"/>
          <w:bCs/>
          <w:iCs/>
          <w:sz w:val="24"/>
          <w:szCs w:val="24"/>
        </w:rPr>
        <w:t>3.</w:t>
      </w:r>
      <w:r w:rsidRPr="007B328A">
        <w:rPr>
          <w:rFonts w:ascii="Times New Roman" w:hAnsi="Times New Roman"/>
          <w:bCs/>
          <w:iCs/>
          <w:sz w:val="24"/>
          <w:szCs w:val="24"/>
        </w:rPr>
        <w:t>1</w:t>
      </w:r>
      <w:bookmarkEnd w:id="9"/>
      <w:bookmarkEnd w:id="10"/>
      <w:r w:rsidR="00F77363">
        <w:rPr>
          <w:rFonts w:ascii="Times New Roman" w:hAnsi="Times New Roman"/>
          <w:bCs/>
          <w:iCs/>
          <w:sz w:val="24"/>
          <w:szCs w:val="24"/>
        </w:rPr>
        <w:t>.</w:t>
      </w:r>
    </w:p>
    <w:p w:rsidR="00613CD4" w:rsidRPr="007B328A" w:rsidRDefault="00613CD4" w:rsidP="00613CD4">
      <w:pPr>
        <w:pStyle w:val="a5"/>
        <w:tabs>
          <w:tab w:val="clear" w:pos="4677"/>
          <w:tab w:val="clear" w:pos="9355"/>
        </w:tabs>
        <w:jc w:val="right"/>
        <w:rPr>
          <w:b/>
          <w:bCs/>
          <w:sz w:val="24"/>
          <w:szCs w:val="24"/>
        </w:rPr>
      </w:pPr>
      <w:r w:rsidRPr="007B328A">
        <w:rPr>
          <w:b/>
          <w:bCs/>
          <w:sz w:val="24"/>
          <w:szCs w:val="24"/>
        </w:rPr>
        <w:t>к расчету цены договора</w:t>
      </w:r>
    </w:p>
    <w:p w:rsidR="007B328A" w:rsidRPr="007B328A" w:rsidRDefault="00613CD4" w:rsidP="00613CD4">
      <w:pPr>
        <w:jc w:val="right"/>
        <w:rPr>
          <w:rFonts w:ascii="Times New Roman" w:hAnsi="Times New Roman" w:cs="Times New Roman"/>
          <w:sz w:val="24"/>
          <w:szCs w:val="24"/>
        </w:rPr>
      </w:pPr>
      <w:r w:rsidRPr="007B328A">
        <w:rPr>
          <w:rFonts w:ascii="Times New Roman" w:hAnsi="Times New Roman" w:cs="Times New Roman"/>
          <w:sz w:val="24"/>
          <w:szCs w:val="24"/>
        </w:rPr>
        <w:t>(обязательное)</w:t>
      </w:r>
    </w:p>
    <w:p w:rsidR="007B328A" w:rsidRPr="007B328A" w:rsidRDefault="007B328A" w:rsidP="007B328A">
      <w:pPr>
        <w:jc w:val="center"/>
        <w:rPr>
          <w:rFonts w:ascii="Times New Roman" w:hAnsi="Times New Roman" w:cs="Times New Roman"/>
          <w:b/>
          <w:sz w:val="24"/>
          <w:szCs w:val="24"/>
        </w:rPr>
      </w:pPr>
      <w:r w:rsidRPr="007B328A">
        <w:rPr>
          <w:rFonts w:ascii="Times New Roman" w:hAnsi="Times New Roman" w:cs="Times New Roman"/>
          <w:b/>
          <w:sz w:val="24"/>
          <w:szCs w:val="24"/>
        </w:rPr>
        <w:t xml:space="preserve">РАСЧЕТ СТОИМОСТИ МАТЕРИАЛЬНЫХ РАСХОДОВ </w:t>
      </w:r>
    </w:p>
    <w:p w:rsidR="007B328A" w:rsidRPr="007B328A" w:rsidRDefault="007B328A" w:rsidP="007B328A">
      <w:pPr>
        <w:jc w:val="center"/>
        <w:rPr>
          <w:rFonts w:ascii="Times New Roman" w:hAnsi="Times New Roman" w:cs="Times New Roman"/>
          <w:b/>
          <w:sz w:val="24"/>
          <w:szCs w:val="24"/>
        </w:rPr>
      </w:pPr>
    </w:p>
    <w:p w:rsidR="007B328A" w:rsidRPr="007B328A" w:rsidRDefault="007B328A" w:rsidP="007B328A">
      <w:pPr>
        <w:jc w:val="center"/>
        <w:rPr>
          <w:rFonts w:ascii="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
        <w:gridCol w:w="3148"/>
        <w:gridCol w:w="1820"/>
        <w:gridCol w:w="1440"/>
        <w:gridCol w:w="1440"/>
        <w:gridCol w:w="1765"/>
      </w:tblGrid>
      <w:tr w:rsidR="007B328A" w:rsidRPr="007B328A" w:rsidTr="00613CD4">
        <w:trPr>
          <w:cantSplit/>
          <w:trHeight w:val="803"/>
        </w:trPr>
        <w:tc>
          <w:tcPr>
            <w:tcW w:w="560" w:type="dxa"/>
            <w:vMerge w:val="restart"/>
          </w:tcPr>
          <w:p w:rsidR="007B328A" w:rsidRPr="007B328A" w:rsidRDefault="007B328A" w:rsidP="007B328A">
            <w:pPr>
              <w:jc w:val="center"/>
              <w:rPr>
                <w:rFonts w:ascii="Times New Roman" w:hAnsi="Times New Roman" w:cs="Times New Roman"/>
                <w:bCs/>
                <w:sz w:val="24"/>
                <w:szCs w:val="24"/>
              </w:rPr>
            </w:pPr>
            <w:r w:rsidRPr="007B328A">
              <w:rPr>
                <w:rFonts w:ascii="Times New Roman" w:hAnsi="Times New Roman" w:cs="Times New Roman"/>
                <w:bCs/>
                <w:sz w:val="24"/>
                <w:szCs w:val="24"/>
              </w:rPr>
              <w:t>№</w:t>
            </w:r>
          </w:p>
          <w:p w:rsidR="007B328A" w:rsidRPr="007B328A" w:rsidRDefault="007B328A" w:rsidP="007B328A">
            <w:pPr>
              <w:jc w:val="center"/>
              <w:rPr>
                <w:rFonts w:ascii="Times New Roman" w:hAnsi="Times New Roman" w:cs="Times New Roman"/>
                <w:bCs/>
                <w:sz w:val="24"/>
                <w:szCs w:val="24"/>
              </w:rPr>
            </w:pPr>
            <w:r w:rsidRPr="007B328A">
              <w:rPr>
                <w:rFonts w:ascii="Times New Roman" w:hAnsi="Times New Roman" w:cs="Times New Roman"/>
                <w:bCs/>
                <w:sz w:val="24"/>
                <w:szCs w:val="24"/>
              </w:rPr>
              <w:t>П№ п/п</w:t>
            </w:r>
          </w:p>
        </w:tc>
        <w:tc>
          <w:tcPr>
            <w:tcW w:w="3148" w:type="dxa"/>
            <w:vMerge w:val="restart"/>
            <w:vAlign w:val="center"/>
          </w:tcPr>
          <w:p w:rsidR="007B328A" w:rsidRPr="007B328A" w:rsidRDefault="007B328A" w:rsidP="007B328A">
            <w:pPr>
              <w:ind w:firstLine="0"/>
              <w:rPr>
                <w:rFonts w:ascii="Times New Roman" w:hAnsi="Times New Roman" w:cs="Times New Roman"/>
                <w:bCs/>
                <w:sz w:val="24"/>
                <w:szCs w:val="24"/>
              </w:rPr>
            </w:pPr>
            <w:r w:rsidRPr="007B328A">
              <w:rPr>
                <w:rFonts w:ascii="Times New Roman" w:hAnsi="Times New Roman" w:cs="Times New Roman"/>
                <w:sz w:val="24"/>
                <w:szCs w:val="24"/>
              </w:rPr>
              <w:t xml:space="preserve">Наименование материальных расходов               </w:t>
            </w:r>
            <w:r w:rsidRPr="007B328A">
              <w:rPr>
                <w:rFonts w:ascii="Times New Roman" w:hAnsi="Times New Roman" w:cs="Times New Roman"/>
                <w:spacing w:val="-16"/>
                <w:sz w:val="24"/>
                <w:szCs w:val="24"/>
              </w:rPr>
              <w:t>(с указанием типа, марки, модели)</w:t>
            </w:r>
          </w:p>
        </w:tc>
        <w:tc>
          <w:tcPr>
            <w:tcW w:w="1820" w:type="dxa"/>
            <w:vMerge w:val="restart"/>
            <w:vAlign w:val="center"/>
          </w:tcPr>
          <w:p w:rsidR="007B328A" w:rsidRPr="007B328A" w:rsidRDefault="007B328A" w:rsidP="007B328A">
            <w:pPr>
              <w:ind w:firstLine="0"/>
              <w:rPr>
                <w:rFonts w:ascii="Times New Roman" w:hAnsi="Times New Roman" w:cs="Times New Roman"/>
                <w:bCs/>
                <w:sz w:val="24"/>
                <w:szCs w:val="24"/>
              </w:rPr>
            </w:pPr>
            <w:r w:rsidRPr="007B328A">
              <w:rPr>
                <w:rFonts w:ascii="Times New Roman" w:hAnsi="Times New Roman" w:cs="Times New Roman"/>
                <w:bCs/>
                <w:sz w:val="24"/>
                <w:szCs w:val="24"/>
              </w:rPr>
              <w:t>Количество, ед. изм.</w:t>
            </w:r>
          </w:p>
        </w:tc>
        <w:tc>
          <w:tcPr>
            <w:tcW w:w="2880" w:type="dxa"/>
            <w:gridSpan w:val="2"/>
            <w:vAlign w:val="center"/>
          </w:tcPr>
          <w:p w:rsidR="007B328A" w:rsidRPr="007B328A" w:rsidRDefault="007B328A" w:rsidP="007B328A">
            <w:pPr>
              <w:ind w:firstLine="0"/>
              <w:rPr>
                <w:rFonts w:ascii="Times New Roman" w:hAnsi="Times New Roman" w:cs="Times New Roman"/>
                <w:bCs/>
                <w:sz w:val="24"/>
                <w:szCs w:val="24"/>
              </w:rPr>
            </w:pPr>
            <w:r w:rsidRPr="007B328A">
              <w:rPr>
                <w:rFonts w:ascii="Times New Roman" w:hAnsi="Times New Roman" w:cs="Times New Roman"/>
                <w:bCs/>
                <w:sz w:val="24"/>
                <w:szCs w:val="24"/>
              </w:rPr>
              <w:t>Стоимость руб., без НДС</w:t>
            </w:r>
          </w:p>
        </w:tc>
        <w:tc>
          <w:tcPr>
            <w:tcW w:w="1765" w:type="dxa"/>
            <w:vMerge w:val="restart"/>
            <w:vAlign w:val="center"/>
          </w:tcPr>
          <w:p w:rsidR="007B328A" w:rsidRPr="007B328A" w:rsidRDefault="007B328A" w:rsidP="007B328A">
            <w:pPr>
              <w:ind w:firstLine="0"/>
              <w:jc w:val="center"/>
              <w:rPr>
                <w:rFonts w:ascii="Times New Roman" w:hAnsi="Times New Roman" w:cs="Times New Roman"/>
                <w:bCs/>
                <w:sz w:val="24"/>
                <w:szCs w:val="24"/>
              </w:rPr>
            </w:pPr>
            <w:r w:rsidRPr="007B328A">
              <w:rPr>
                <w:rFonts w:ascii="Times New Roman" w:hAnsi="Times New Roman" w:cs="Times New Roman"/>
                <w:bCs/>
                <w:sz w:val="24"/>
                <w:szCs w:val="24"/>
              </w:rPr>
              <w:t>Обоснование стоимости материальных расходов</w:t>
            </w:r>
          </w:p>
        </w:tc>
      </w:tr>
      <w:tr w:rsidR="007B328A" w:rsidRPr="007B328A" w:rsidTr="00613CD4">
        <w:trPr>
          <w:cantSplit/>
          <w:trHeight w:val="802"/>
        </w:trPr>
        <w:tc>
          <w:tcPr>
            <w:tcW w:w="560" w:type="dxa"/>
            <w:vMerge/>
            <w:vAlign w:val="center"/>
          </w:tcPr>
          <w:p w:rsidR="007B328A" w:rsidRPr="007B328A" w:rsidRDefault="007B328A" w:rsidP="007B328A">
            <w:pPr>
              <w:jc w:val="center"/>
              <w:rPr>
                <w:rFonts w:ascii="Times New Roman" w:hAnsi="Times New Roman" w:cs="Times New Roman"/>
                <w:b/>
                <w:sz w:val="24"/>
                <w:szCs w:val="24"/>
              </w:rPr>
            </w:pPr>
          </w:p>
        </w:tc>
        <w:tc>
          <w:tcPr>
            <w:tcW w:w="3148" w:type="dxa"/>
            <w:vMerge/>
            <w:vAlign w:val="center"/>
          </w:tcPr>
          <w:p w:rsidR="007B328A" w:rsidRPr="007B328A" w:rsidRDefault="007B328A" w:rsidP="007B328A">
            <w:pPr>
              <w:pStyle w:val="af5"/>
              <w:spacing w:after="0"/>
              <w:rPr>
                <w:sz w:val="24"/>
                <w:szCs w:val="24"/>
              </w:rPr>
            </w:pPr>
          </w:p>
        </w:tc>
        <w:tc>
          <w:tcPr>
            <w:tcW w:w="1820" w:type="dxa"/>
            <w:vMerge/>
            <w:vAlign w:val="center"/>
          </w:tcPr>
          <w:p w:rsidR="007B328A" w:rsidRPr="007B328A" w:rsidRDefault="007B328A" w:rsidP="007B328A">
            <w:pPr>
              <w:jc w:val="center"/>
              <w:rPr>
                <w:rFonts w:ascii="Times New Roman" w:hAnsi="Times New Roman" w:cs="Times New Roman"/>
                <w:b/>
                <w:sz w:val="24"/>
                <w:szCs w:val="24"/>
              </w:rPr>
            </w:pPr>
          </w:p>
        </w:tc>
        <w:tc>
          <w:tcPr>
            <w:tcW w:w="1440" w:type="dxa"/>
            <w:vAlign w:val="center"/>
          </w:tcPr>
          <w:p w:rsidR="007B328A" w:rsidRPr="007B328A" w:rsidRDefault="007B328A" w:rsidP="007B328A">
            <w:pPr>
              <w:ind w:right="-108" w:firstLine="0"/>
              <w:rPr>
                <w:rFonts w:ascii="Times New Roman" w:hAnsi="Times New Roman" w:cs="Times New Roman"/>
                <w:bCs/>
                <w:sz w:val="24"/>
                <w:szCs w:val="24"/>
              </w:rPr>
            </w:pPr>
            <w:r w:rsidRPr="007B328A">
              <w:rPr>
                <w:rFonts w:ascii="Times New Roman" w:hAnsi="Times New Roman" w:cs="Times New Roman"/>
                <w:bCs/>
                <w:sz w:val="24"/>
                <w:szCs w:val="24"/>
              </w:rPr>
              <w:t xml:space="preserve">За единицу </w:t>
            </w:r>
            <w:r w:rsidRPr="007B328A">
              <w:rPr>
                <w:rFonts w:ascii="Times New Roman" w:hAnsi="Times New Roman" w:cs="Times New Roman"/>
                <w:bCs/>
                <w:spacing w:val="-6"/>
                <w:sz w:val="24"/>
                <w:szCs w:val="24"/>
              </w:rPr>
              <w:t>руб.</w:t>
            </w:r>
          </w:p>
        </w:tc>
        <w:tc>
          <w:tcPr>
            <w:tcW w:w="1440" w:type="dxa"/>
            <w:vAlign w:val="center"/>
          </w:tcPr>
          <w:p w:rsidR="007B328A" w:rsidRPr="007B328A" w:rsidRDefault="007B328A" w:rsidP="007B328A">
            <w:pPr>
              <w:ind w:firstLine="0"/>
              <w:rPr>
                <w:rFonts w:ascii="Times New Roman" w:hAnsi="Times New Roman" w:cs="Times New Roman"/>
                <w:bCs/>
                <w:sz w:val="24"/>
                <w:szCs w:val="24"/>
              </w:rPr>
            </w:pPr>
            <w:r w:rsidRPr="007B328A">
              <w:rPr>
                <w:rFonts w:ascii="Times New Roman" w:hAnsi="Times New Roman" w:cs="Times New Roman"/>
                <w:bCs/>
                <w:sz w:val="24"/>
                <w:szCs w:val="24"/>
              </w:rPr>
              <w:t>Всего,</w:t>
            </w:r>
          </w:p>
          <w:p w:rsidR="007B328A" w:rsidRPr="007B328A" w:rsidRDefault="007B328A" w:rsidP="007B328A">
            <w:pPr>
              <w:ind w:firstLine="0"/>
              <w:rPr>
                <w:rFonts w:ascii="Times New Roman" w:hAnsi="Times New Roman" w:cs="Times New Roman"/>
                <w:bCs/>
                <w:spacing w:val="-4"/>
                <w:sz w:val="24"/>
                <w:szCs w:val="24"/>
              </w:rPr>
            </w:pPr>
            <w:r w:rsidRPr="007B328A">
              <w:rPr>
                <w:rFonts w:ascii="Times New Roman" w:hAnsi="Times New Roman" w:cs="Times New Roman"/>
                <w:bCs/>
                <w:spacing w:val="-4"/>
                <w:sz w:val="24"/>
                <w:szCs w:val="24"/>
              </w:rPr>
              <w:t>(гр.3хгр.4)</w:t>
            </w:r>
          </w:p>
        </w:tc>
        <w:tc>
          <w:tcPr>
            <w:tcW w:w="1765" w:type="dxa"/>
            <w:vMerge/>
            <w:vAlign w:val="center"/>
          </w:tcPr>
          <w:p w:rsidR="007B328A" w:rsidRPr="007B328A" w:rsidRDefault="007B328A" w:rsidP="007B328A">
            <w:pPr>
              <w:jc w:val="center"/>
              <w:rPr>
                <w:rFonts w:ascii="Times New Roman" w:hAnsi="Times New Roman" w:cs="Times New Roman"/>
                <w:b/>
                <w:sz w:val="24"/>
                <w:szCs w:val="24"/>
              </w:rPr>
            </w:pPr>
          </w:p>
        </w:tc>
      </w:tr>
      <w:tr w:rsidR="007B328A" w:rsidRPr="007B328A" w:rsidTr="00613CD4">
        <w:tc>
          <w:tcPr>
            <w:tcW w:w="560" w:type="dxa"/>
            <w:vAlign w:val="center"/>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1</w:t>
            </w:r>
          </w:p>
        </w:tc>
        <w:tc>
          <w:tcPr>
            <w:tcW w:w="3148" w:type="dxa"/>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2</w:t>
            </w:r>
          </w:p>
        </w:tc>
        <w:tc>
          <w:tcPr>
            <w:tcW w:w="1820" w:type="dxa"/>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3</w:t>
            </w:r>
          </w:p>
        </w:tc>
        <w:tc>
          <w:tcPr>
            <w:tcW w:w="1440" w:type="dxa"/>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4</w:t>
            </w:r>
          </w:p>
        </w:tc>
        <w:tc>
          <w:tcPr>
            <w:tcW w:w="1440" w:type="dxa"/>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5</w:t>
            </w:r>
          </w:p>
        </w:tc>
        <w:tc>
          <w:tcPr>
            <w:tcW w:w="1765" w:type="dxa"/>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6</w:t>
            </w:r>
          </w:p>
        </w:tc>
      </w:tr>
      <w:tr w:rsidR="007B328A" w:rsidRPr="007B328A" w:rsidTr="00613CD4">
        <w:trPr>
          <w:trHeight w:val="284"/>
        </w:trPr>
        <w:tc>
          <w:tcPr>
            <w:tcW w:w="560" w:type="dxa"/>
            <w:vAlign w:val="center"/>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1</w:t>
            </w:r>
          </w:p>
        </w:tc>
        <w:tc>
          <w:tcPr>
            <w:tcW w:w="3148" w:type="dxa"/>
            <w:vAlign w:val="center"/>
          </w:tcPr>
          <w:p w:rsidR="007B328A" w:rsidRPr="007B328A" w:rsidRDefault="007B328A" w:rsidP="007B328A">
            <w:pPr>
              <w:rPr>
                <w:rFonts w:ascii="Times New Roman" w:hAnsi="Times New Roman" w:cs="Times New Roman"/>
                <w:sz w:val="24"/>
                <w:szCs w:val="24"/>
              </w:rPr>
            </w:pPr>
          </w:p>
          <w:p w:rsidR="007B328A" w:rsidRPr="007B328A" w:rsidRDefault="007B328A" w:rsidP="007B328A">
            <w:pPr>
              <w:rPr>
                <w:rFonts w:ascii="Times New Roman" w:hAnsi="Times New Roman" w:cs="Times New Roman"/>
                <w:sz w:val="24"/>
                <w:szCs w:val="24"/>
              </w:rPr>
            </w:pPr>
          </w:p>
        </w:tc>
        <w:tc>
          <w:tcPr>
            <w:tcW w:w="1820" w:type="dxa"/>
            <w:vAlign w:val="center"/>
          </w:tcPr>
          <w:p w:rsidR="007B328A" w:rsidRPr="007B328A" w:rsidRDefault="007B328A" w:rsidP="007B328A">
            <w:pPr>
              <w:jc w:val="center"/>
              <w:rPr>
                <w:rFonts w:ascii="Times New Roman" w:hAnsi="Times New Roman" w:cs="Times New Roman"/>
                <w:sz w:val="24"/>
                <w:szCs w:val="24"/>
              </w:rPr>
            </w:pPr>
          </w:p>
        </w:tc>
        <w:tc>
          <w:tcPr>
            <w:tcW w:w="1440" w:type="dxa"/>
            <w:vAlign w:val="center"/>
          </w:tcPr>
          <w:p w:rsidR="007B328A" w:rsidRPr="007B328A" w:rsidRDefault="007B328A" w:rsidP="007B328A">
            <w:pPr>
              <w:jc w:val="center"/>
              <w:rPr>
                <w:rFonts w:ascii="Times New Roman" w:hAnsi="Times New Roman" w:cs="Times New Roman"/>
                <w:sz w:val="24"/>
                <w:szCs w:val="24"/>
              </w:rPr>
            </w:pPr>
          </w:p>
        </w:tc>
        <w:tc>
          <w:tcPr>
            <w:tcW w:w="1440" w:type="dxa"/>
            <w:vAlign w:val="center"/>
          </w:tcPr>
          <w:p w:rsidR="007B328A" w:rsidRPr="007B328A" w:rsidRDefault="007B328A" w:rsidP="007B328A">
            <w:pPr>
              <w:jc w:val="center"/>
              <w:rPr>
                <w:rFonts w:ascii="Times New Roman" w:hAnsi="Times New Roman" w:cs="Times New Roman"/>
                <w:sz w:val="24"/>
                <w:szCs w:val="24"/>
              </w:rPr>
            </w:pPr>
          </w:p>
        </w:tc>
        <w:tc>
          <w:tcPr>
            <w:tcW w:w="1765" w:type="dxa"/>
            <w:vAlign w:val="center"/>
          </w:tcPr>
          <w:p w:rsidR="007B328A" w:rsidRPr="007B328A" w:rsidRDefault="007B328A" w:rsidP="007B328A">
            <w:pPr>
              <w:jc w:val="center"/>
              <w:rPr>
                <w:rFonts w:ascii="Times New Roman" w:hAnsi="Times New Roman" w:cs="Times New Roman"/>
                <w:sz w:val="24"/>
                <w:szCs w:val="24"/>
              </w:rPr>
            </w:pPr>
          </w:p>
        </w:tc>
      </w:tr>
      <w:tr w:rsidR="007B328A" w:rsidRPr="007B328A" w:rsidTr="00613CD4">
        <w:trPr>
          <w:trHeight w:val="284"/>
        </w:trPr>
        <w:tc>
          <w:tcPr>
            <w:tcW w:w="560" w:type="dxa"/>
            <w:vAlign w:val="center"/>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2</w:t>
            </w:r>
          </w:p>
        </w:tc>
        <w:tc>
          <w:tcPr>
            <w:tcW w:w="3148" w:type="dxa"/>
            <w:vAlign w:val="center"/>
          </w:tcPr>
          <w:p w:rsidR="007B328A" w:rsidRPr="007B328A" w:rsidRDefault="007B328A" w:rsidP="007B328A">
            <w:pPr>
              <w:rPr>
                <w:rFonts w:ascii="Times New Roman" w:hAnsi="Times New Roman" w:cs="Times New Roman"/>
                <w:sz w:val="24"/>
                <w:szCs w:val="24"/>
              </w:rPr>
            </w:pPr>
          </w:p>
          <w:p w:rsidR="007B328A" w:rsidRPr="007B328A" w:rsidRDefault="007B328A" w:rsidP="007B328A">
            <w:pPr>
              <w:rPr>
                <w:rFonts w:ascii="Times New Roman" w:hAnsi="Times New Roman" w:cs="Times New Roman"/>
                <w:sz w:val="24"/>
                <w:szCs w:val="24"/>
              </w:rPr>
            </w:pPr>
          </w:p>
        </w:tc>
        <w:tc>
          <w:tcPr>
            <w:tcW w:w="1820" w:type="dxa"/>
            <w:vAlign w:val="center"/>
          </w:tcPr>
          <w:p w:rsidR="007B328A" w:rsidRPr="007B328A" w:rsidRDefault="007B328A" w:rsidP="007B328A">
            <w:pPr>
              <w:jc w:val="center"/>
              <w:rPr>
                <w:rFonts w:ascii="Times New Roman" w:hAnsi="Times New Roman" w:cs="Times New Roman"/>
                <w:sz w:val="24"/>
                <w:szCs w:val="24"/>
              </w:rPr>
            </w:pPr>
          </w:p>
        </w:tc>
        <w:tc>
          <w:tcPr>
            <w:tcW w:w="1440" w:type="dxa"/>
            <w:vAlign w:val="center"/>
          </w:tcPr>
          <w:p w:rsidR="007B328A" w:rsidRPr="007B328A" w:rsidRDefault="007B328A" w:rsidP="007B328A">
            <w:pPr>
              <w:jc w:val="center"/>
              <w:rPr>
                <w:rFonts w:ascii="Times New Roman" w:hAnsi="Times New Roman" w:cs="Times New Roman"/>
                <w:sz w:val="24"/>
                <w:szCs w:val="24"/>
              </w:rPr>
            </w:pPr>
          </w:p>
        </w:tc>
        <w:tc>
          <w:tcPr>
            <w:tcW w:w="1440" w:type="dxa"/>
            <w:vAlign w:val="center"/>
          </w:tcPr>
          <w:p w:rsidR="007B328A" w:rsidRPr="007B328A" w:rsidRDefault="007B328A" w:rsidP="007B328A">
            <w:pPr>
              <w:jc w:val="center"/>
              <w:rPr>
                <w:rFonts w:ascii="Times New Roman" w:hAnsi="Times New Roman" w:cs="Times New Roman"/>
                <w:sz w:val="24"/>
                <w:szCs w:val="24"/>
              </w:rPr>
            </w:pPr>
          </w:p>
        </w:tc>
        <w:tc>
          <w:tcPr>
            <w:tcW w:w="1765" w:type="dxa"/>
            <w:vAlign w:val="center"/>
          </w:tcPr>
          <w:p w:rsidR="007B328A" w:rsidRPr="007B328A" w:rsidRDefault="007B328A" w:rsidP="007B328A">
            <w:pPr>
              <w:jc w:val="center"/>
              <w:rPr>
                <w:rFonts w:ascii="Times New Roman" w:hAnsi="Times New Roman" w:cs="Times New Roman"/>
                <w:sz w:val="24"/>
                <w:szCs w:val="24"/>
              </w:rPr>
            </w:pPr>
          </w:p>
        </w:tc>
      </w:tr>
      <w:tr w:rsidR="007B328A" w:rsidRPr="007B328A" w:rsidTr="00613CD4">
        <w:trPr>
          <w:trHeight w:val="680"/>
        </w:trPr>
        <w:tc>
          <w:tcPr>
            <w:tcW w:w="560" w:type="dxa"/>
            <w:vAlign w:val="center"/>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3</w:t>
            </w:r>
          </w:p>
        </w:tc>
        <w:tc>
          <w:tcPr>
            <w:tcW w:w="3148" w:type="dxa"/>
            <w:vAlign w:val="center"/>
          </w:tcPr>
          <w:p w:rsidR="007B328A" w:rsidRPr="007B328A" w:rsidRDefault="007B328A" w:rsidP="007B328A">
            <w:pPr>
              <w:rPr>
                <w:rFonts w:ascii="Times New Roman" w:hAnsi="Times New Roman" w:cs="Times New Roman"/>
                <w:sz w:val="24"/>
                <w:szCs w:val="24"/>
              </w:rPr>
            </w:pPr>
          </w:p>
        </w:tc>
        <w:tc>
          <w:tcPr>
            <w:tcW w:w="1820" w:type="dxa"/>
            <w:vAlign w:val="center"/>
          </w:tcPr>
          <w:p w:rsidR="007B328A" w:rsidRPr="007B328A" w:rsidRDefault="007B328A" w:rsidP="007B328A">
            <w:pPr>
              <w:jc w:val="center"/>
              <w:rPr>
                <w:rFonts w:ascii="Times New Roman" w:hAnsi="Times New Roman" w:cs="Times New Roman"/>
                <w:sz w:val="24"/>
                <w:szCs w:val="24"/>
              </w:rPr>
            </w:pPr>
          </w:p>
        </w:tc>
        <w:tc>
          <w:tcPr>
            <w:tcW w:w="1440" w:type="dxa"/>
            <w:vAlign w:val="center"/>
          </w:tcPr>
          <w:p w:rsidR="007B328A" w:rsidRPr="007B328A" w:rsidRDefault="007B328A" w:rsidP="007B328A">
            <w:pPr>
              <w:jc w:val="center"/>
              <w:rPr>
                <w:rFonts w:ascii="Times New Roman" w:hAnsi="Times New Roman" w:cs="Times New Roman"/>
                <w:sz w:val="24"/>
                <w:szCs w:val="24"/>
              </w:rPr>
            </w:pPr>
          </w:p>
        </w:tc>
        <w:tc>
          <w:tcPr>
            <w:tcW w:w="1440" w:type="dxa"/>
            <w:vAlign w:val="center"/>
          </w:tcPr>
          <w:p w:rsidR="007B328A" w:rsidRPr="007B328A" w:rsidRDefault="007B328A" w:rsidP="007B328A">
            <w:pPr>
              <w:jc w:val="center"/>
              <w:rPr>
                <w:rFonts w:ascii="Times New Roman" w:hAnsi="Times New Roman" w:cs="Times New Roman"/>
                <w:sz w:val="24"/>
                <w:szCs w:val="24"/>
              </w:rPr>
            </w:pPr>
          </w:p>
        </w:tc>
        <w:tc>
          <w:tcPr>
            <w:tcW w:w="1765" w:type="dxa"/>
            <w:vAlign w:val="center"/>
          </w:tcPr>
          <w:p w:rsidR="007B328A" w:rsidRPr="007B328A" w:rsidRDefault="007B328A" w:rsidP="007B328A">
            <w:pPr>
              <w:jc w:val="center"/>
              <w:rPr>
                <w:rFonts w:ascii="Times New Roman" w:hAnsi="Times New Roman" w:cs="Times New Roman"/>
                <w:sz w:val="24"/>
                <w:szCs w:val="24"/>
              </w:rPr>
            </w:pPr>
          </w:p>
        </w:tc>
      </w:tr>
      <w:tr w:rsidR="007B328A" w:rsidRPr="007B328A" w:rsidTr="00613CD4">
        <w:trPr>
          <w:trHeight w:val="680"/>
        </w:trPr>
        <w:tc>
          <w:tcPr>
            <w:tcW w:w="560" w:type="dxa"/>
            <w:vAlign w:val="center"/>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4</w:t>
            </w:r>
          </w:p>
        </w:tc>
        <w:tc>
          <w:tcPr>
            <w:tcW w:w="3148" w:type="dxa"/>
            <w:vAlign w:val="center"/>
          </w:tcPr>
          <w:p w:rsidR="007B328A" w:rsidRPr="007B328A" w:rsidRDefault="007B328A" w:rsidP="007B328A">
            <w:pPr>
              <w:rPr>
                <w:rFonts w:ascii="Times New Roman" w:hAnsi="Times New Roman" w:cs="Times New Roman"/>
                <w:sz w:val="24"/>
                <w:szCs w:val="24"/>
              </w:rPr>
            </w:pPr>
          </w:p>
        </w:tc>
        <w:tc>
          <w:tcPr>
            <w:tcW w:w="1820" w:type="dxa"/>
            <w:vAlign w:val="center"/>
          </w:tcPr>
          <w:p w:rsidR="007B328A" w:rsidRPr="007B328A" w:rsidRDefault="007B328A" w:rsidP="007B328A">
            <w:pPr>
              <w:jc w:val="center"/>
              <w:rPr>
                <w:rFonts w:ascii="Times New Roman" w:hAnsi="Times New Roman" w:cs="Times New Roman"/>
                <w:sz w:val="24"/>
                <w:szCs w:val="24"/>
              </w:rPr>
            </w:pPr>
          </w:p>
        </w:tc>
        <w:tc>
          <w:tcPr>
            <w:tcW w:w="1440" w:type="dxa"/>
            <w:vAlign w:val="center"/>
          </w:tcPr>
          <w:p w:rsidR="007B328A" w:rsidRPr="007B328A" w:rsidRDefault="007B328A" w:rsidP="007B328A">
            <w:pPr>
              <w:jc w:val="center"/>
              <w:rPr>
                <w:rFonts w:ascii="Times New Roman" w:hAnsi="Times New Roman" w:cs="Times New Roman"/>
                <w:sz w:val="24"/>
                <w:szCs w:val="24"/>
              </w:rPr>
            </w:pPr>
          </w:p>
        </w:tc>
        <w:tc>
          <w:tcPr>
            <w:tcW w:w="1440" w:type="dxa"/>
            <w:vAlign w:val="center"/>
          </w:tcPr>
          <w:p w:rsidR="007B328A" w:rsidRPr="007B328A" w:rsidRDefault="007B328A" w:rsidP="007B328A">
            <w:pPr>
              <w:jc w:val="center"/>
              <w:rPr>
                <w:rFonts w:ascii="Times New Roman" w:hAnsi="Times New Roman" w:cs="Times New Roman"/>
                <w:sz w:val="24"/>
                <w:szCs w:val="24"/>
              </w:rPr>
            </w:pPr>
          </w:p>
        </w:tc>
        <w:tc>
          <w:tcPr>
            <w:tcW w:w="1765" w:type="dxa"/>
            <w:vAlign w:val="center"/>
          </w:tcPr>
          <w:p w:rsidR="007B328A" w:rsidRPr="007B328A" w:rsidRDefault="007B328A" w:rsidP="007B328A">
            <w:pPr>
              <w:jc w:val="center"/>
              <w:rPr>
                <w:rFonts w:ascii="Times New Roman" w:hAnsi="Times New Roman" w:cs="Times New Roman"/>
                <w:sz w:val="24"/>
                <w:szCs w:val="24"/>
              </w:rPr>
            </w:pPr>
          </w:p>
        </w:tc>
      </w:tr>
      <w:tr w:rsidR="007B328A" w:rsidRPr="007B328A" w:rsidTr="00613CD4">
        <w:trPr>
          <w:trHeight w:val="454"/>
        </w:trPr>
        <w:tc>
          <w:tcPr>
            <w:tcW w:w="560" w:type="dxa"/>
            <w:vAlign w:val="center"/>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5</w:t>
            </w:r>
          </w:p>
        </w:tc>
        <w:tc>
          <w:tcPr>
            <w:tcW w:w="3148" w:type="dxa"/>
            <w:vAlign w:val="center"/>
          </w:tcPr>
          <w:p w:rsidR="007B328A" w:rsidRPr="007B328A" w:rsidRDefault="007B328A" w:rsidP="007B328A">
            <w:pPr>
              <w:rPr>
                <w:rFonts w:ascii="Times New Roman" w:hAnsi="Times New Roman" w:cs="Times New Roman"/>
                <w:sz w:val="24"/>
                <w:szCs w:val="24"/>
              </w:rPr>
            </w:pPr>
          </w:p>
        </w:tc>
        <w:tc>
          <w:tcPr>
            <w:tcW w:w="1820" w:type="dxa"/>
            <w:vAlign w:val="center"/>
          </w:tcPr>
          <w:p w:rsidR="007B328A" w:rsidRPr="007B328A" w:rsidRDefault="007B328A" w:rsidP="007B328A">
            <w:pPr>
              <w:jc w:val="center"/>
              <w:rPr>
                <w:rFonts w:ascii="Times New Roman" w:hAnsi="Times New Roman" w:cs="Times New Roman"/>
                <w:sz w:val="24"/>
                <w:szCs w:val="24"/>
              </w:rPr>
            </w:pPr>
          </w:p>
        </w:tc>
        <w:tc>
          <w:tcPr>
            <w:tcW w:w="1440" w:type="dxa"/>
            <w:vAlign w:val="center"/>
          </w:tcPr>
          <w:p w:rsidR="007B328A" w:rsidRPr="007B328A" w:rsidRDefault="007B328A" w:rsidP="007B328A">
            <w:pPr>
              <w:jc w:val="center"/>
              <w:rPr>
                <w:rFonts w:ascii="Times New Roman" w:hAnsi="Times New Roman" w:cs="Times New Roman"/>
                <w:sz w:val="24"/>
                <w:szCs w:val="24"/>
              </w:rPr>
            </w:pPr>
          </w:p>
        </w:tc>
        <w:tc>
          <w:tcPr>
            <w:tcW w:w="1440" w:type="dxa"/>
            <w:vAlign w:val="center"/>
          </w:tcPr>
          <w:p w:rsidR="007B328A" w:rsidRPr="007B328A" w:rsidRDefault="007B328A" w:rsidP="007B328A">
            <w:pPr>
              <w:jc w:val="center"/>
              <w:rPr>
                <w:rFonts w:ascii="Times New Roman" w:hAnsi="Times New Roman" w:cs="Times New Roman"/>
                <w:sz w:val="24"/>
                <w:szCs w:val="24"/>
              </w:rPr>
            </w:pPr>
          </w:p>
        </w:tc>
        <w:tc>
          <w:tcPr>
            <w:tcW w:w="1765" w:type="dxa"/>
            <w:vAlign w:val="center"/>
          </w:tcPr>
          <w:p w:rsidR="007B328A" w:rsidRPr="007B328A" w:rsidRDefault="007B328A" w:rsidP="007B328A">
            <w:pPr>
              <w:jc w:val="center"/>
              <w:rPr>
                <w:rFonts w:ascii="Times New Roman" w:hAnsi="Times New Roman" w:cs="Times New Roman"/>
                <w:sz w:val="24"/>
                <w:szCs w:val="24"/>
              </w:rPr>
            </w:pPr>
          </w:p>
        </w:tc>
      </w:tr>
      <w:tr w:rsidR="007B328A" w:rsidRPr="007B328A" w:rsidTr="00613CD4">
        <w:trPr>
          <w:trHeight w:val="454"/>
        </w:trPr>
        <w:tc>
          <w:tcPr>
            <w:tcW w:w="560" w:type="dxa"/>
            <w:vAlign w:val="center"/>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6</w:t>
            </w:r>
          </w:p>
        </w:tc>
        <w:tc>
          <w:tcPr>
            <w:tcW w:w="3148" w:type="dxa"/>
            <w:vAlign w:val="center"/>
          </w:tcPr>
          <w:p w:rsidR="007B328A" w:rsidRPr="007B328A" w:rsidRDefault="007B328A" w:rsidP="007B328A">
            <w:pPr>
              <w:rPr>
                <w:rFonts w:ascii="Times New Roman" w:hAnsi="Times New Roman" w:cs="Times New Roman"/>
                <w:sz w:val="24"/>
                <w:szCs w:val="24"/>
              </w:rPr>
            </w:pPr>
          </w:p>
        </w:tc>
        <w:tc>
          <w:tcPr>
            <w:tcW w:w="1820" w:type="dxa"/>
            <w:vAlign w:val="center"/>
          </w:tcPr>
          <w:p w:rsidR="007B328A" w:rsidRPr="007B328A" w:rsidRDefault="007B328A" w:rsidP="007B328A">
            <w:pPr>
              <w:jc w:val="center"/>
              <w:rPr>
                <w:rFonts w:ascii="Times New Roman" w:hAnsi="Times New Roman" w:cs="Times New Roman"/>
                <w:sz w:val="24"/>
                <w:szCs w:val="24"/>
              </w:rPr>
            </w:pPr>
          </w:p>
        </w:tc>
        <w:tc>
          <w:tcPr>
            <w:tcW w:w="1440" w:type="dxa"/>
            <w:vAlign w:val="center"/>
          </w:tcPr>
          <w:p w:rsidR="007B328A" w:rsidRPr="007B328A" w:rsidRDefault="007B328A" w:rsidP="007B328A">
            <w:pPr>
              <w:jc w:val="center"/>
              <w:rPr>
                <w:rFonts w:ascii="Times New Roman" w:hAnsi="Times New Roman" w:cs="Times New Roman"/>
                <w:sz w:val="24"/>
                <w:szCs w:val="24"/>
              </w:rPr>
            </w:pPr>
          </w:p>
        </w:tc>
        <w:tc>
          <w:tcPr>
            <w:tcW w:w="1440" w:type="dxa"/>
            <w:vAlign w:val="center"/>
          </w:tcPr>
          <w:p w:rsidR="007B328A" w:rsidRPr="007B328A" w:rsidRDefault="007B328A" w:rsidP="007B328A">
            <w:pPr>
              <w:jc w:val="center"/>
              <w:rPr>
                <w:rFonts w:ascii="Times New Roman" w:hAnsi="Times New Roman" w:cs="Times New Roman"/>
                <w:sz w:val="24"/>
                <w:szCs w:val="24"/>
              </w:rPr>
            </w:pPr>
          </w:p>
        </w:tc>
        <w:tc>
          <w:tcPr>
            <w:tcW w:w="1765" w:type="dxa"/>
            <w:vAlign w:val="center"/>
          </w:tcPr>
          <w:p w:rsidR="007B328A" w:rsidRPr="007B328A" w:rsidRDefault="007B328A" w:rsidP="007B328A">
            <w:pPr>
              <w:jc w:val="center"/>
              <w:rPr>
                <w:rFonts w:ascii="Times New Roman" w:hAnsi="Times New Roman" w:cs="Times New Roman"/>
                <w:sz w:val="24"/>
                <w:szCs w:val="24"/>
              </w:rPr>
            </w:pPr>
          </w:p>
        </w:tc>
      </w:tr>
      <w:tr w:rsidR="007B328A" w:rsidRPr="007B328A" w:rsidTr="00613CD4">
        <w:trPr>
          <w:trHeight w:val="454"/>
        </w:trPr>
        <w:tc>
          <w:tcPr>
            <w:tcW w:w="560" w:type="dxa"/>
            <w:vAlign w:val="center"/>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7</w:t>
            </w:r>
          </w:p>
        </w:tc>
        <w:tc>
          <w:tcPr>
            <w:tcW w:w="3148" w:type="dxa"/>
            <w:vAlign w:val="center"/>
          </w:tcPr>
          <w:p w:rsidR="007B328A" w:rsidRPr="007B328A" w:rsidRDefault="007B328A" w:rsidP="007B328A">
            <w:pPr>
              <w:rPr>
                <w:rFonts w:ascii="Times New Roman" w:hAnsi="Times New Roman" w:cs="Times New Roman"/>
                <w:sz w:val="24"/>
                <w:szCs w:val="24"/>
              </w:rPr>
            </w:pPr>
          </w:p>
        </w:tc>
        <w:tc>
          <w:tcPr>
            <w:tcW w:w="1820" w:type="dxa"/>
            <w:vAlign w:val="center"/>
          </w:tcPr>
          <w:p w:rsidR="007B328A" w:rsidRPr="007B328A" w:rsidRDefault="007B328A" w:rsidP="007B328A">
            <w:pPr>
              <w:jc w:val="center"/>
              <w:rPr>
                <w:rFonts w:ascii="Times New Roman" w:hAnsi="Times New Roman" w:cs="Times New Roman"/>
                <w:sz w:val="24"/>
                <w:szCs w:val="24"/>
              </w:rPr>
            </w:pPr>
          </w:p>
        </w:tc>
        <w:tc>
          <w:tcPr>
            <w:tcW w:w="1440" w:type="dxa"/>
            <w:vAlign w:val="center"/>
          </w:tcPr>
          <w:p w:rsidR="007B328A" w:rsidRPr="007B328A" w:rsidRDefault="007B328A" w:rsidP="007B328A">
            <w:pPr>
              <w:jc w:val="center"/>
              <w:rPr>
                <w:rFonts w:ascii="Times New Roman" w:hAnsi="Times New Roman" w:cs="Times New Roman"/>
                <w:sz w:val="24"/>
                <w:szCs w:val="24"/>
              </w:rPr>
            </w:pPr>
          </w:p>
        </w:tc>
        <w:tc>
          <w:tcPr>
            <w:tcW w:w="1440" w:type="dxa"/>
            <w:vAlign w:val="center"/>
          </w:tcPr>
          <w:p w:rsidR="007B328A" w:rsidRPr="007B328A" w:rsidRDefault="007B328A" w:rsidP="007B328A">
            <w:pPr>
              <w:jc w:val="center"/>
              <w:rPr>
                <w:rFonts w:ascii="Times New Roman" w:hAnsi="Times New Roman" w:cs="Times New Roman"/>
                <w:sz w:val="24"/>
                <w:szCs w:val="24"/>
              </w:rPr>
            </w:pPr>
          </w:p>
        </w:tc>
        <w:tc>
          <w:tcPr>
            <w:tcW w:w="1765" w:type="dxa"/>
            <w:vAlign w:val="center"/>
          </w:tcPr>
          <w:p w:rsidR="007B328A" w:rsidRPr="007B328A" w:rsidRDefault="007B328A" w:rsidP="007B328A">
            <w:pPr>
              <w:jc w:val="center"/>
              <w:rPr>
                <w:rFonts w:ascii="Times New Roman" w:hAnsi="Times New Roman" w:cs="Times New Roman"/>
                <w:sz w:val="24"/>
                <w:szCs w:val="24"/>
              </w:rPr>
            </w:pPr>
          </w:p>
        </w:tc>
      </w:tr>
      <w:tr w:rsidR="007B328A" w:rsidRPr="007B328A" w:rsidTr="00613CD4">
        <w:trPr>
          <w:cantSplit/>
          <w:trHeight w:val="680"/>
        </w:trPr>
        <w:tc>
          <w:tcPr>
            <w:tcW w:w="6968" w:type="dxa"/>
            <w:gridSpan w:val="4"/>
            <w:vAlign w:val="center"/>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bCs/>
                <w:sz w:val="24"/>
                <w:szCs w:val="24"/>
              </w:rPr>
              <w:t xml:space="preserve">ИТОГО </w:t>
            </w:r>
          </w:p>
        </w:tc>
        <w:tc>
          <w:tcPr>
            <w:tcW w:w="1440" w:type="dxa"/>
            <w:vAlign w:val="center"/>
          </w:tcPr>
          <w:p w:rsidR="007B328A" w:rsidRPr="007B328A" w:rsidRDefault="007B328A" w:rsidP="007B328A">
            <w:pPr>
              <w:jc w:val="center"/>
              <w:rPr>
                <w:rFonts w:ascii="Times New Roman" w:hAnsi="Times New Roman" w:cs="Times New Roman"/>
                <w:sz w:val="24"/>
                <w:szCs w:val="24"/>
              </w:rPr>
            </w:pPr>
          </w:p>
        </w:tc>
        <w:tc>
          <w:tcPr>
            <w:tcW w:w="1765" w:type="dxa"/>
            <w:vAlign w:val="center"/>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Х</w:t>
            </w:r>
          </w:p>
        </w:tc>
      </w:tr>
    </w:tbl>
    <w:p w:rsidR="007B328A" w:rsidRPr="007B328A" w:rsidRDefault="007B328A" w:rsidP="007B328A">
      <w:pPr>
        <w:pStyle w:val="25"/>
        <w:spacing w:after="0" w:line="240" w:lineRule="auto"/>
        <w:ind w:left="0"/>
        <w:rPr>
          <w:rFonts w:ascii="Times New Roman" w:hAnsi="Times New Roman"/>
          <w:iCs/>
          <w:spacing w:val="100"/>
          <w:sz w:val="24"/>
          <w:szCs w:val="24"/>
        </w:rPr>
      </w:pPr>
      <w:r w:rsidRPr="007B328A">
        <w:rPr>
          <w:rFonts w:ascii="Times New Roman" w:hAnsi="Times New Roman"/>
          <w:iCs/>
          <w:spacing w:val="100"/>
          <w:sz w:val="24"/>
          <w:szCs w:val="24"/>
        </w:rPr>
        <w:t>Примечание.</w:t>
      </w:r>
    </w:p>
    <w:p w:rsidR="007B328A" w:rsidRPr="007B328A" w:rsidRDefault="007B328A" w:rsidP="007B328A">
      <w:pPr>
        <w:pStyle w:val="25"/>
        <w:spacing w:after="0" w:line="240" w:lineRule="auto"/>
        <w:ind w:left="0"/>
        <w:rPr>
          <w:rFonts w:ascii="Times New Roman" w:hAnsi="Times New Roman"/>
          <w:iCs/>
          <w:sz w:val="24"/>
          <w:szCs w:val="24"/>
        </w:rPr>
      </w:pPr>
      <w:r w:rsidRPr="007B328A">
        <w:rPr>
          <w:rFonts w:ascii="Times New Roman" w:hAnsi="Times New Roman"/>
          <w:iCs/>
          <w:sz w:val="24"/>
          <w:szCs w:val="24"/>
        </w:rPr>
        <w:t>1. Стоимость материальных расходов формируется исходя из цен их приобретения (без НДС).</w:t>
      </w:r>
    </w:p>
    <w:p w:rsidR="007B328A" w:rsidRPr="007B328A" w:rsidRDefault="007B328A" w:rsidP="007B328A">
      <w:pPr>
        <w:pStyle w:val="25"/>
        <w:spacing w:after="0" w:line="240" w:lineRule="auto"/>
        <w:ind w:left="0"/>
        <w:rPr>
          <w:rFonts w:ascii="Times New Roman" w:hAnsi="Times New Roman"/>
          <w:iCs/>
          <w:sz w:val="24"/>
          <w:szCs w:val="24"/>
        </w:rPr>
      </w:pPr>
      <w:r w:rsidRPr="007B328A">
        <w:rPr>
          <w:rFonts w:ascii="Times New Roman" w:hAnsi="Times New Roman"/>
          <w:iCs/>
          <w:sz w:val="24"/>
          <w:szCs w:val="24"/>
        </w:rPr>
        <w:t>2. Указать в графе 6 документы,</w:t>
      </w:r>
      <w:r w:rsidR="009C4DF4">
        <w:rPr>
          <w:rFonts w:ascii="Times New Roman" w:hAnsi="Times New Roman"/>
          <w:iCs/>
          <w:sz w:val="24"/>
          <w:szCs w:val="24"/>
        </w:rPr>
        <w:t xml:space="preserve"> и представить копии документоы,</w:t>
      </w:r>
      <w:r w:rsidRPr="007B328A">
        <w:rPr>
          <w:rFonts w:ascii="Times New Roman" w:hAnsi="Times New Roman"/>
          <w:iCs/>
          <w:sz w:val="24"/>
          <w:szCs w:val="24"/>
        </w:rPr>
        <w:t xml:space="preserve"> подтверждающие стоимость материальных расходов (калькуляция, каталог, прайс-лист, прейскурант</w:t>
      </w:r>
      <w:r w:rsidR="009C4DF4">
        <w:rPr>
          <w:rFonts w:ascii="Times New Roman" w:hAnsi="Times New Roman"/>
          <w:iCs/>
          <w:sz w:val="24"/>
          <w:szCs w:val="24"/>
        </w:rPr>
        <w:t>, технико-коммерческие предложения</w:t>
      </w:r>
      <w:r w:rsidRPr="007B328A">
        <w:rPr>
          <w:rFonts w:ascii="Times New Roman" w:hAnsi="Times New Roman"/>
          <w:iCs/>
          <w:sz w:val="24"/>
          <w:szCs w:val="24"/>
        </w:rPr>
        <w:t xml:space="preserve"> и т.д.).</w:t>
      </w:r>
    </w:p>
    <w:p w:rsidR="007B328A" w:rsidRPr="007B328A" w:rsidRDefault="007B328A" w:rsidP="007B328A">
      <w:pPr>
        <w:pStyle w:val="25"/>
        <w:spacing w:after="0" w:line="240" w:lineRule="auto"/>
        <w:ind w:left="0" w:firstLine="1414"/>
        <w:rPr>
          <w:rFonts w:ascii="Times New Roman" w:hAnsi="Times New Roman"/>
          <w:iCs/>
          <w:sz w:val="24"/>
          <w:szCs w:val="24"/>
        </w:rPr>
      </w:pPr>
    </w:p>
    <w:p w:rsidR="007B328A" w:rsidRPr="007B328A" w:rsidRDefault="007B328A" w:rsidP="007B328A">
      <w:pPr>
        <w:rPr>
          <w:rFonts w:ascii="Times New Roman" w:hAnsi="Times New Roman" w:cs="Times New Roman"/>
          <w:sz w:val="24"/>
          <w:szCs w:val="24"/>
        </w:rPr>
      </w:pPr>
    </w:p>
    <w:tbl>
      <w:tblPr>
        <w:tblW w:w="0" w:type="auto"/>
        <w:tblLayout w:type="fixed"/>
        <w:tblLook w:val="0000" w:firstRow="0" w:lastRow="0" w:firstColumn="0" w:lastColumn="0" w:noHBand="0" w:noVBand="0"/>
      </w:tblPr>
      <w:tblGrid>
        <w:gridCol w:w="4644"/>
        <w:gridCol w:w="4644"/>
      </w:tblGrid>
      <w:tr w:rsidR="007B328A" w:rsidRPr="007B328A" w:rsidTr="003C5AD6">
        <w:tc>
          <w:tcPr>
            <w:tcW w:w="4644" w:type="dxa"/>
          </w:tcPr>
          <w:p w:rsidR="007B328A" w:rsidRPr="007B328A" w:rsidRDefault="007B328A" w:rsidP="007B328A">
            <w:pPr>
              <w:rPr>
                <w:rFonts w:ascii="Times New Roman" w:hAnsi="Times New Roman" w:cs="Times New Roman"/>
                <w:bCs/>
                <w:sz w:val="24"/>
                <w:szCs w:val="24"/>
              </w:rPr>
            </w:pPr>
            <w:r w:rsidRPr="007B328A">
              <w:rPr>
                <w:rFonts w:ascii="Times New Roman" w:hAnsi="Times New Roman" w:cs="Times New Roman"/>
                <w:bCs/>
                <w:spacing w:val="-2"/>
                <w:sz w:val="24"/>
                <w:szCs w:val="24"/>
              </w:rPr>
              <w:t xml:space="preserve">Руководитель </w:t>
            </w:r>
            <w:r w:rsidRPr="007B328A">
              <w:rPr>
                <w:rFonts w:ascii="Times New Roman" w:hAnsi="Times New Roman" w:cs="Times New Roman"/>
                <w:bCs/>
                <w:sz w:val="24"/>
                <w:szCs w:val="24"/>
              </w:rPr>
              <w:t>(работы, темы и т.д.)</w:t>
            </w:r>
          </w:p>
        </w:tc>
        <w:tc>
          <w:tcPr>
            <w:tcW w:w="4644" w:type="dxa"/>
          </w:tcPr>
          <w:p w:rsidR="009C4DF4" w:rsidRDefault="007B328A" w:rsidP="009C4DF4">
            <w:pPr>
              <w:ind w:firstLine="34"/>
              <w:rPr>
                <w:rFonts w:ascii="Times New Roman" w:hAnsi="Times New Roman" w:cs="Times New Roman"/>
                <w:sz w:val="24"/>
                <w:szCs w:val="24"/>
              </w:rPr>
            </w:pPr>
            <w:r w:rsidRPr="007B328A">
              <w:rPr>
                <w:rFonts w:ascii="Times New Roman" w:hAnsi="Times New Roman" w:cs="Times New Roman"/>
                <w:sz w:val="24"/>
                <w:szCs w:val="24"/>
              </w:rPr>
              <w:t>________________   ______________</w:t>
            </w:r>
          </w:p>
          <w:p w:rsidR="007B328A" w:rsidRPr="007B328A" w:rsidRDefault="009C4DF4" w:rsidP="009C4DF4">
            <w:pPr>
              <w:ind w:firstLine="34"/>
              <w:rPr>
                <w:rFonts w:ascii="Times New Roman" w:hAnsi="Times New Roman" w:cs="Times New Roman"/>
                <w:sz w:val="24"/>
                <w:szCs w:val="24"/>
              </w:rPr>
            </w:pPr>
            <w:r>
              <w:rPr>
                <w:rFonts w:ascii="Times New Roman" w:hAnsi="Times New Roman" w:cs="Times New Roman"/>
                <w:sz w:val="24"/>
                <w:szCs w:val="24"/>
              </w:rPr>
              <w:t>подпись                  р</w:t>
            </w:r>
            <w:r w:rsidR="007B328A" w:rsidRPr="007B328A">
              <w:rPr>
                <w:rFonts w:ascii="Times New Roman" w:hAnsi="Times New Roman" w:cs="Times New Roman"/>
                <w:sz w:val="24"/>
                <w:szCs w:val="24"/>
              </w:rPr>
              <w:t>асшифровка подписи</w:t>
            </w:r>
          </w:p>
        </w:tc>
      </w:tr>
      <w:tr w:rsidR="007B328A" w:rsidRPr="007B328A" w:rsidTr="003C5AD6">
        <w:tc>
          <w:tcPr>
            <w:tcW w:w="4644" w:type="dxa"/>
          </w:tcPr>
          <w:p w:rsidR="007B328A" w:rsidRPr="007B328A" w:rsidRDefault="007B328A" w:rsidP="007B328A">
            <w:pPr>
              <w:rPr>
                <w:rFonts w:ascii="Times New Roman" w:hAnsi="Times New Roman" w:cs="Times New Roman"/>
                <w:bCs/>
                <w:sz w:val="24"/>
                <w:szCs w:val="24"/>
              </w:rPr>
            </w:pPr>
          </w:p>
          <w:p w:rsidR="007B328A" w:rsidRPr="007B328A" w:rsidRDefault="007B328A" w:rsidP="007B328A">
            <w:pPr>
              <w:rPr>
                <w:rFonts w:ascii="Times New Roman" w:hAnsi="Times New Roman" w:cs="Times New Roman"/>
                <w:bCs/>
                <w:sz w:val="24"/>
                <w:szCs w:val="24"/>
              </w:rPr>
            </w:pPr>
            <w:r w:rsidRPr="007B328A">
              <w:rPr>
                <w:rFonts w:ascii="Times New Roman" w:hAnsi="Times New Roman" w:cs="Times New Roman"/>
                <w:bCs/>
                <w:sz w:val="24"/>
                <w:szCs w:val="24"/>
              </w:rPr>
              <w:t>Гл. бухгалтер (начальник ПЭО)</w:t>
            </w:r>
          </w:p>
        </w:tc>
        <w:tc>
          <w:tcPr>
            <w:tcW w:w="4644" w:type="dxa"/>
          </w:tcPr>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________________   ______________</w:t>
            </w:r>
          </w:p>
          <w:p w:rsidR="007B328A" w:rsidRPr="007B328A" w:rsidRDefault="007B328A" w:rsidP="009C4DF4">
            <w:pPr>
              <w:rPr>
                <w:rFonts w:ascii="Times New Roman" w:hAnsi="Times New Roman" w:cs="Times New Roman"/>
                <w:sz w:val="24"/>
                <w:szCs w:val="24"/>
              </w:rPr>
            </w:pPr>
            <w:r w:rsidRPr="007B328A">
              <w:rPr>
                <w:rFonts w:ascii="Times New Roman" w:hAnsi="Times New Roman" w:cs="Times New Roman"/>
                <w:sz w:val="24"/>
                <w:szCs w:val="24"/>
              </w:rPr>
              <w:t xml:space="preserve">   </w:t>
            </w:r>
            <w:r w:rsidR="009C4DF4">
              <w:rPr>
                <w:rFonts w:ascii="Times New Roman" w:hAnsi="Times New Roman" w:cs="Times New Roman"/>
                <w:sz w:val="24"/>
                <w:szCs w:val="24"/>
              </w:rPr>
              <w:t>п</w:t>
            </w:r>
            <w:r w:rsidRPr="007B328A">
              <w:rPr>
                <w:rFonts w:ascii="Times New Roman" w:hAnsi="Times New Roman" w:cs="Times New Roman"/>
                <w:sz w:val="24"/>
                <w:szCs w:val="24"/>
              </w:rPr>
              <w:t>одпись</w:t>
            </w:r>
            <w:r w:rsidR="009C4DF4">
              <w:rPr>
                <w:rFonts w:ascii="Times New Roman" w:hAnsi="Times New Roman" w:cs="Times New Roman"/>
                <w:sz w:val="24"/>
                <w:szCs w:val="24"/>
              </w:rPr>
              <w:t xml:space="preserve">       </w:t>
            </w:r>
            <w:r w:rsidRPr="007B328A">
              <w:rPr>
                <w:rFonts w:ascii="Times New Roman" w:hAnsi="Times New Roman" w:cs="Times New Roman"/>
                <w:sz w:val="24"/>
                <w:szCs w:val="24"/>
              </w:rPr>
              <w:t xml:space="preserve"> расшифровка подписи</w:t>
            </w:r>
          </w:p>
        </w:tc>
      </w:tr>
    </w:tbl>
    <w:p w:rsidR="007B328A" w:rsidRPr="007B328A" w:rsidRDefault="007B328A" w:rsidP="007B328A">
      <w:pPr>
        <w:rPr>
          <w:rFonts w:ascii="Times New Roman" w:hAnsi="Times New Roman" w:cs="Times New Roman"/>
          <w:sz w:val="24"/>
          <w:szCs w:val="24"/>
        </w:rPr>
      </w:pPr>
    </w:p>
    <w:p w:rsidR="00F77363" w:rsidRDefault="00F77363">
      <w:pPr>
        <w:ind w:firstLine="0"/>
        <w:jc w:val="left"/>
        <w:rPr>
          <w:rFonts w:ascii="Times New Roman" w:hAnsi="Times New Roman" w:cs="Times New Roman"/>
          <w:sz w:val="24"/>
          <w:szCs w:val="24"/>
        </w:rPr>
      </w:pPr>
      <w:r>
        <w:rPr>
          <w:rFonts w:ascii="Times New Roman" w:hAnsi="Times New Roman" w:cs="Times New Roman"/>
          <w:sz w:val="24"/>
          <w:szCs w:val="24"/>
        </w:rPr>
        <w:br w:type="page"/>
      </w:r>
    </w:p>
    <w:p w:rsidR="00613CD4" w:rsidRPr="007B328A" w:rsidRDefault="00613CD4" w:rsidP="00613CD4">
      <w:pPr>
        <w:pStyle w:val="1"/>
        <w:numPr>
          <w:ilvl w:val="0"/>
          <w:numId w:val="0"/>
        </w:numPr>
        <w:spacing w:before="0"/>
        <w:ind w:left="708"/>
        <w:jc w:val="right"/>
        <w:rPr>
          <w:rFonts w:ascii="Times New Roman" w:hAnsi="Times New Roman"/>
          <w:bCs/>
          <w:iCs/>
          <w:sz w:val="24"/>
          <w:szCs w:val="24"/>
        </w:rPr>
      </w:pPr>
      <w:bookmarkStart w:id="11" w:name="_Toc225331161"/>
      <w:bookmarkStart w:id="12" w:name="_Toc225334400"/>
      <w:bookmarkStart w:id="13" w:name="_Toc225566672"/>
      <w:bookmarkStart w:id="14" w:name="_Toc225566889"/>
      <w:bookmarkStart w:id="15" w:name="_Toc225567729"/>
      <w:bookmarkStart w:id="16" w:name="_Toc225575231"/>
      <w:bookmarkStart w:id="17" w:name="_Toc225747561"/>
      <w:bookmarkStart w:id="18" w:name="_Toc341773048"/>
      <w:bookmarkStart w:id="19" w:name="_Toc343855484"/>
      <w:r w:rsidRPr="007B328A">
        <w:rPr>
          <w:rFonts w:ascii="Times New Roman" w:hAnsi="Times New Roman"/>
          <w:bCs/>
          <w:iCs/>
          <w:sz w:val="24"/>
          <w:szCs w:val="24"/>
        </w:rPr>
        <w:lastRenderedPageBreak/>
        <w:t>Приложение</w:t>
      </w:r>
      <w:r w:rsidR="00F77363">
        <w:rPr>
          <w:rFonts w:ascii="Times New Roman" w:hAnsi="Times New Roman"/>
          <w:bCs/>
          <w:iCs/>
          <w:sz w:val="24"/>
          <w:szCs w:val="24"/>
        </w:rPr>
        <w:t xml:space="preserve"> 3.</w:t>
      </w:r>
      <w:r w:rsidRPr="007B328A">
        <w:rPr>
          <w:rFonts w:ascii="Times New Roman" w:hAnsi="Times New Roman"/>
          <w:bCs/>
          <w:iCs/>
          <w:sz w:val="24"/>
          <w:szCs w:val="24"/>
        </w:rPr>
        <w:t>2</w:t>
      </w:r>
      <w:bookmarkEnd w:id="11"/>
      <w:bookmarkEnd w:id="12"/>
      <w:bookmarkEnd w:id="13"/>
      <w:bookmarkEnd w:id="14"/>
      <w:bookmarkEnd w:id="15"/>
      <w:bookmarkEnd w:id="16"/>
      <w:bookmarkEnd w:id="17"/>
      <w:bookmarkEnd w:id="18"/>
      <w:bookmarkEnd w:id="19"/>
      <w:r w:rsidR="00F77363">
        <w:rPr>
          <w:rFonts w:ascii="Times New Roman" w:hAnsi="Times New Roman"/>
          <w:bCs/>
          <w:iCs/>
          <w:sz w:val="24"/>
          <w:szCs w:val="24"/>
        </w:rPr>
        <w:t>.</w:t>
      </w:r>
    </w:p>
    <w:p w:rsidR="00613CD4" w:rsidRPr="007B328A" w:rsidRDefault="00613CD4" w:rsidP="00613CD4">
      <w:pPr>
        <w:pStyle w:val="a5"/>
        <w:tabs>
          <w:tab w:val="clear" w:pos="4677"/>
          <w:tab w:val="clear" w:pos="9355"/>
        </w:tabs>
        <w:jc w:val="right"/>
        <w:rPr>
          <w:b/>
          <w:bCs/>
          <w:sz w:val="24"/>
          <w:szCs w:val="24"/>
        </w:rPr>
      </w:pPr>
      <w:r w:rsidRPr="007B328A">
        <w:rPr>
          <w:b/>
          <w:bCs/>
          <w:sz w:val="24"/>
          <w:szCs w:val="24"/>
        </w:rPr>
        <w:t>к расчету цены договора</w:t>
      </w:r>
    </w:p>
    <w:p w:rsidR="00613CD4" w:rsidRPr="007B328A" w:rsidRDefault="00613CD4" w:rsidP="00613CD4">
      <w:pPr>
        <w:jc w:val="right"/>
        <w:rPr>
          <w:rFonts w:ascii="Times New Roman" w:hAnsi="Times New Roman" w:cs="Times New Roman"/>
          <w:b/>
          <w:bCs/>
          <w:sz w:val="24"/>
          <w:szCs w:val="24"/>
        </w:rPr>
      </w:pPr>
      <w:r w:rsidRPr="007B328A">
        <w:rPr>
          <w:rFonts w:ascii="Times New Roman" w:hAnsi="Times New Roman" w:cs="Times New Roman"/>
          <w:b/>
          <w:bCs/>
          <w:sz w:val="24"/>
          <w:szCs w:val="24"/>
        </w:rPr>
        <w:t>(</w:t>
      </w:r>
      <w:r w:rsidRPr="007B328A">
        <w:rPr>
          <w:rFonts w:ascii="Times New Roman" w:hAnsi="Times New Roman" w:cs="Times New Roman"/>
          <w:sz w:val="24"/>
          <w:szCs w:val="24"/>
        </w:rPr>
        <w:t>обязательная)</w:t>
      </w:r>
    </w:p>
    <w:p w:rsidR="007B328A" w:rsidRPr="007B328A" w:rsidRDefault="007B328A" w:rsidP="007B328A">
      <w:pPr>
        <w:jc w:val="center"/>
        <w:rPr>
          <w:rFonts w:ascii="Times New Roman" w:hAnsi="Times New Roman" w:cs="Times New Roman"/>
          <w:b/>
          <w:bCs/>
          <w:sz w:val="24"/>
          <w:szCs w:val="24"/>
        </w:rPr>
      </w:pPr>
    </w:p>
    <w:p w:rsidR="007B328A" w:rsidRPr="007B328A" w:rsidRDefault="007B328A" w:rsidP="00613CD4">
      <w:pPr>
        <w:pStyle w:val="1"/>
        <w:numPr>
          <w:ilvl w:val="0"/>
          <w:numId w:val="0"/>
        </w:numPr>
        <w:spacing w:before="0"/>
        <w:ind w:left="708"/>
        <w:rPr>
          <w:rFonts w:ascii="Times New Roman" w:hAnsi="Times New Roman"/>
          <w:sz w:val="24"/>
          <w:szCs w:val="24"/>
        </w:rPr>
      </w:pPr>
      <w:bookmarkStart w:id="20" w:name="_Toc225331162"/>
      <w:bookmarkStart w:id="21" w:name="_Toc225334401"/>
      <w:bookmarkStart w:id="22" w:name="_Toc225566673"/>
      <w:bookmarkStart w:id="23" w:name="_Toc225566890"/>
      <w:bookmarkStart w:id="24" w:name="_Toc225567730"/>
      <w:bookmarkStart w:id="25" w:name="_Toc225575232"/>
      <w:bookmarkStart w:id="26" w:name="_Toc225747562"/>
      <w:bookmarkStart w:id="27" w:name="_Toc341773049"/>
      <w:bookmarkStart w:id="28" w:name="_Toc343855485"/>
      <w:r w:rsidRPr="007B328A">
        <w:rPr>
          <w:rFonts w:ascii="Times New Roman" w:hAnsi="Times New Roman"/>
          <w:sz w:val="24"/>
          <w:szCs w:val="24"/>
        </w:rPr>
        <w:t>Работы (услуги) производственного характера, выполняемые сторонними организациями</w:t>
      </w:r>
      <w:bookmarkEnd w:id="20"/>
      <w:bookmarkEnd w:id="21"/>
      <w:bookmarkEnd w:id="22"/>
      <w:bookmarkEnd w:id="23"/>
      <w:bookmarkEnd w:id="24"/>
      <w:bookmarkEnd w:id="25"/>
      <w:bookmarkEnd w:id="26"/>
      <w:bookmarkEnd w:id="27"/>
      <w:bookmarkEnd w:id="28"/>
      <w:r w:rsidRPr="007B328A">
        <w:rPr>
          <w:rFonts w:ascii="Times New Roman" w:hAnsi="Times New Roman"/>
          <w:sz w:val="24"/>
          <w:szCs w:val="24"/>
        </w:rPr>
        <w:t xml:space="preserve"> </w:t>
      </w:r>
    </w:p>
    <w:p w:rsidR="007B328A" w:rsidRPr="007B328A" w:rsidRDefault="007B328A" w:rsidP="007B328A">
      <w:pPr>
        <w:jc w:val="center"/>
        <w:rPr>
          <w:rFonts w:ascii="Times New Roman" w:hAnsi="Times New Roman" w:cs="Times New Roman"/>
          <w:b/>
          <w:bCs/>
          <w:sz w:val="24"/>
          <w:szCs w:val="24"/>
        </w:rPr>
      </w:pPr>
    </w:p>
    <w:tbl>
      <w:tblPr>
        <w:tblW w:w="0" w:type="auto"/>
        <w:jc w:val="center"/>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3"/>
        <w:gridCol w:w="1980"/>
        <w:gridCol w:w="4500"/>
        <w:gridCol w:w="2550"/>
      </w:tblGrid>
      <w:tr w:rsidR="007B328A" w:rsidRPr="007B328A" w:rsidTr="003C5AD6">
        <w:trPr>
          <w:cantSplit/>
          <w:trHeight w:val="803"/>
          <w:jc w:val="center"/>
        </w:trPr>
        <w:tc>
          <w:tcPr>
            <w:tcW w:w="803" w:type="dxa"/>
            <w:vMerge w:val="restart"/>
            <w:vAlign w:val="center"/>
          </w:tcPr>
          <w:p w:rsidR="007B328A" w:rsidRPr="007B328A" w:rsidRDefault="007B328A" w:rsidP="007B328A">
            <w:pPr>
              <w:ind w:left="12" w:firstLine="668"/>
              <w:jc w:val="center"/>
              <w:rPr>
                <w:rFonts w:ascii="Times New Roman" w:hAnsi="Times New Roman" w:cs="Times New Roman"/>
                <w:sz w:val="24"/>
                <w:szCs w:val="24"/>
              </w:rPr>
            </w:pPr>
            <w:r w:rsidRPr="007B328A">
              <w:rPr>
                <w:rFonts w:ascii="Times New Roman" w:hAnsi="Times New Roman" w:cs="Times New Roman"/>
                <w:sz w:val="24"/>
                <w:szCs w:val="24"/>
              </w:rPr>
              <w:t>№№ п/п</w:t>
            </w:r>
          </w:p>
        </w:tc>
        <w:tc>
          <w:tcPr>
            <w:tcW w:w="1980" w:type="dxa"/>
            <w:vMerge w:val="restart"/>
            <w:vAlign w:val="center"/>
          </w:tcPr>
          <w:p w:rsidR="007B328A" w:rsidRPr="007B328A" w:rsidRDefault="007B328A" w:rsidP="007B328A">
            <w:pPr>
              <w:ind w:firstLine="0"/>
              <w:rPr>
                <w:rFonts w:ascii="Times New Roman" w:hAnsi="Times New Roman" w:cs="Times New Roman"/>
                <w:sz w:val="24"/>
                <w:szCs w:val="24"/>
              </w:rPr>
            </w:pPr>
            <w:r w:rsidRPr="007B328A">
              <w:rPr>
                <w:rFonts w:ascii="Times New Roman" w:hAnsi="Times New Roman" w:cs="Times New Roman"/>
                <w:sz w:val="24"/>
                <w:szCs w:val="24"/>
              </w:rPr>
              <w:t>Наименование сторонних</w:t>
            </w:r>
          </w:p>
          <w:p w:rsidR="007B328A" w:rsidRPr="007B328A" w:rsidRDefault="007B328A" w:rsidP="007B328A">
            <w:pPr>
              <w:ind w:firstLine="0"/>
              <w:rPr>
                <w:rFonts w:ascii="Times New Roman" w:hAnsi="Times New Roman" w:cs="Times New Roman"/>
                <w:sz w:val="24"/>
                <w:szCs w:val="24"/>
              </w:rPr>
            </w:pPr>
            <w:r w:rsidRPr="007B328A">
              <w:rPr>
                <w:rFonts w:ascii="Times New Roman" w:hAnsi="Times New Roman" w:cs="Times New Roman"/>
                <w:sz w:val="24"/>
                <w:szCs w:val="24"/>
              </w:rPr>
              <w:t>организаций – соисполнителей</w:t>
            </w:r>
          </w:p>
        </w:tc>
        <w:tc>
          <w:tcPr>
            <w:tcW w:w="4500" w:type="dxa"/>
            <w:vMerge w:val="restart"/>
            <w:vAlign w:val="center"/>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Краткое содержание выполняемых работ</w:t>
            </w:r>
          </w:p>
        </w:tc>
        <w:tc>
          <w:tcPr>
            <w:tcW w:w="2550" w:type="dxa"/>
            <w:vMerge w:val="restart"/>
            <w:vAlign w:val="center"/>
          </w:tcPr>
          <w:p w:rsidR="007B328A" w:rsidRPr="007B328A" w:rsidRDefault="007B328A" w:rsidP="007B328A">
            <w:pPr>
              <w:ind w:firstLine="0"/>
              <w:rPr>
                <w:rFonts w:ascii="Times New Roman" w:hAnsi="Times New Roman" w:cs="Times New Roman"/>
                <w:sz w:val="24"/>
                <w:szCs w:val="24"/>
              </w:rPr>
            </w:pPr>
            <w:r w:rsidRPr="007B328A">
              <w:rPr>
                <w:rFonts w:ascii="Times New Roman" w:hAnsi="Times New Roman" w:cs="Times New Roman"/>
                <w:sz w:val="24"/>
                <w:szCs w:val="24"/>
              </w:rPr>
              <w:t xml:space="preserve">Стоимость работ (услуг) по договору, заключаемому с организацией - соисполнителем без НДС, руб. </w:t>
            </w:r>
          </w:p>
        </w:tc>
      </w:tr>
      <w:tr w:rsidR="007B328A" w:rsidRPr="007B328A" w:rsidTr="003C5AD6">
        <w:trPr>
          <w:cantSplit/>
          <w:trHeight w:val="802"/>
          <w:jc w:val="center"/>
        </w:trPr>
        <w:tc>
          <w:tcPr>
            <w:tcW w:w="803" w:type="dxa"/>
            <w:vMerge/>
            <w:vAlign w:val="center"/>
          </w:tcPr>
          <w:p w:rsidR="007B328A" w:rsidRPr="007B328A" w:rsidRDefault="007B328A" w:rsidP="007B328A">
            <w:pPr>
              <w:jc w:val="center"/>
              <w:rPr>
                <w:rFonts w:ascii="Times New Roman" w:hAnsi="Times New Roman" w:cs="Times New Roman"/>
                <w:b/>
                <w:bCs/>
                <w:sz w:val="24"/>
                <w:szCs w:val="24"/>
              </w:rPr>
            </w:pPr>
          </w:p>
        </w:tc>
        <w:tc>
          <w:tcPr>
            <w:tcW w:w="1980" w:type="dxa"/>
            <w:vMerge/>
            <w:vAlign w:val="center"/>
          </w:tcPr>
          <w:p w:rsidR="007B328A" w:rsidRPr="007B328A" w:rsidRDefault="007B328A" w:rsidP="007B328A">
            <w:pPr>
              <w:pStyle w:val="af5"/>
              <w:spacing w:after="0"/>
              <w:rPr>
                <w:sz w:val="24"/>
                <w:szCs w:val="24"/>
              </w:rPr>
            </w:pPr>
          </w:p>
        </w:tc>
        <w:tc>
          <w:tcPr>
            <w:tcW w:w="4500" w:type="dxa"/>
            <w:vMerge/>
            <w:vAlign w:val="center"/>
          </w:tcPr>
          <w:p w:rsidR="007B328A" w:rsidRPr="007B328A" w:rsidRDefault="007B328A" w:rsidP="007B328A">
            <w:pPr>
              <w:jc w:val="center"/>
              <w:rPr>
                <w:rFonts w:ascii="Times New Roman" w:hAnsi="Times New Roman" w:cs="Times New Roman"/>
                <w:b/>
                <w:bCs/>
                <w:sz w:val="24"/>
                <w:szCs w:val="24"/>
              </w:rPr>
            </w:pPr>
          </w:p>
        </w:tc>
        <w:tc>
          <w:tcPr>
            <w:tcW w:w="2550" w:type="dxa"/>
            <w:vMerge/>
            <w:vAlign w:val="center"/>
          </w:tcPr>
          <w:p w:rsidR="007B328A" w:rsidRPr="007B328A" w:rsidRDefault="007B328A" w:rsidP="007B328A">
            <w:pPr>
              <w:jc w:val="center"/>
              <w:rPr>
                <w:rFonts w:ascii="Times New Roman" w:hAnsi="Times New Roman" w:cs="Times New Roman"/>
                <w:b/>
                <w:bCs/>
                <w:sz w:val="24"/>
                <w:szCs w:val="24"/>
              </w:rPr>
            </w:pPr>
          </w:p>
        </w:tc>
      </w:tr>
      <w:tr w:rsidR="007B328A" w:rsidRPr="007B328A" w:rsidTr="003C5AD6">
        <w:trPr>
          <w:jc w:val="center"/>
        </w:trPr>
        <w:tc>
          <w:tcPr>
            <w:tcW w:w="803" w:type="dxa"/>
            <w:vAlign w:val="center"/>
          </w:tcPr>
          <w:p w:rsidR="007B328A" w:rsidRPr="007B328A" w:rsidRDefault="007B328A" w:rsidP="007B328A">
            <w:pPr>
              <w:ind w:firstLine="0"/>
              <w:jc w:val="center"/>
              <w:rPr>
                <w:rFonts w:ascii="Times New Roman" w:hAnsi="Times New Roman" w:cs="Times New Roman"/>
                <w:sz w:val="24"/>
                <w:szCs w:val="24"/>
              </w:rPr>
            </w:pPr>
            <w:r w:rsidRPr="007B328A">
              <w:rPr>
                <w:rFonts w:ascii="Times New Roman" w:hAnsi="Times New Roman" w:cs="Times New Roman"/>
                <w:sz w:val="24"/>
                <w:szCs w:val="24"/>
              </w:rPr>
              <w:t>1</w:t>
            </w:r>
          </w:p>
        </w:tc>
        <w:tc>
          <w:tcPr>
            <w:tcW w:w="1980" w:type="dxa"/>
          </w:tcPr>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2</w:t>
            </w:r>
          </w:p>
        </w:tc>
        <w:tc>
          <w:tcPr>
            <w:tcW w:w="4500" w:type="dxa"/>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3</w:t>
            </w:r>
          </w:p>
        </w:tc>
        <w:tc>
          <w:tcPr>
            <w:tcW w:w="2550" w:type="dxa"/>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4</w:t>
            </w:r>
          </w:p>
        </w:tc>
      </w:tr>
      <w:tr w:rsidR="007B328A" w:rsidRPr="007B328A" w:rsidTr="003C5AD6">
        <w:trPr>
          <w:trHeight w:val="454"/>
          <w:jc w:val="center"/>
        </w:trPr>
        <w:tc>
          <w:tcPr>
            <w:tcW w:w="803" w:type="dxa"/>
            <w:vAlign w:val="center"/>
          </w:tcPr>
          <w:p w:rsidR="007B328A" w:rsidRPr="007B328A" w:rsidRDefault="007B328A" w:rsidP="007B328A">
            <w:pPr>
              <w:jc w:val="center"/>
              <w:rPr>
                <w:rFonts w:ascii="Times New Roman" w:hAnsi="Times New Roman" w:cs="Times New Roman"/>
                <w:sz w:val="24"/>
                <w:szCs w:val="24"/>
              </w:rPr>
            </w:pPr>
          </w:p>
        </w:tc>
        <w:tc>
          <w:tcPr>
            <w:tcW w:w="1980" w:type="dxa"/>
            <w:vAlign w:val="center"/>
          </w:tcPr>
          <w:p w:rsidR="007B328A" w:rsidRPr="007B328A" w:rsidRDefault="007B328A" w:rsidP="007B328A">
            <w:pPr>
              <w:rPr>
                <w:rFonts w:ascii="Times New Roman" w:hAnsi="Times New Roman" w:cs="Times New Roman"/>
                <w:sz w:val="24"/>
                <w:szCs w:val="24"/>
              </w:rPr>
            </w:pPr>
          </w:p>
        </w:tc>
        <w:tc>
          <w:tcPr>
            <w:tcW w:w="4500" w:type="dxa"/>
            <w:vAlign w:val="center"/>
          </w:tcPr>
          <w:p w:rsidR="007B328A" w:rsidRPr="007B328A" w:rsidRDefault="007B328A" w:rsidP="007B328A">
            <w:pPr>
              <w:jc w:val="center"/>
              <w:rPr>
                <w:rFonts w:ascii="Times New Roman" w:hAnsi="Times New Roman" w:cs="Times New Roman"/>
                <w:sz w:val="24"/>
                <w:szCs w:val="24"/>
              </w:rPr>
            </w:pPr>
          </w:p>
        </w:tc>
        <w:tc>
          <w:tcPr>
            <w:tcW w:w="2550" w:type="dxa"/>
            <w:vAlign w:val="center"/>
          </w:tcPr>
          <w:p w:rsidR="007B328A" w:rsidRPr="007B328A" w:rsidRDefault="007B328A" w:rsidP="007B328A">
            <w:pPr>
              <w:jc w:val="center"/>
              <w:rPr>
                <w:rFonts w:ascii="Times New Roman" w:hAnsi="Times New Roman" w:cs="Times New Roman"/>
                <w:sz w:val="24"/>
                <w:szCs w:val="24"/>
              </w:rPr>
            </w:pPr>
          </w:p>
        </w:tc>
      </w:tr>
      <w:tr w:rsidR="007B328A" w:rsidRPr="007B328A" w:rsidTr="003C5AD6">
        <w:trPr>
          <w:trHeight w:val="454"/>
          <w:jc w:val="center"/>
        </w:trPr>
        <w:tc>
          <w:tcPr>
            <w:tcW w:w="803" w:type="dxa"/>
            <w:vAlign w:val="center"/>
          </w:tcPr>
          <w:p w:rsidR="007B328A" w:rsidRPr="007B328A" w:rsidRDefault="007B328A" w:rsidP="007B328A">
            <w:pPr>
              <w:jc w:val="center"/>
              <w:rPr>
                <w:rFonts w:ascii="Times New Roman" w:hAnsi="Times New Roman" w:cs="Times New Roman"/>
                <w:sz w:val="24"/>
                <w:szCs w:val="24"/>
              </w:rPr>
            </w:pPr>
          </w:p>
        </w:tc>
        <w:tc>
          <w:tcPr>
            <w:tcW w:w="1980" w:type="dxa"/>
            <w:vAlign w:val="center"/>
          </w:tcPr>
          <w:p w:rsidR="007B328A" w:rsidRPr="007B328A" w:rsidRDefault="007B328A" w:rsidP="007B328A">
            <w:pPr>
              <w:rPr>
                <w:rFonts w:ascii="Times New Roman" w:hAnsi="Times New Roman" w:cs="Times New Roman"/>
                <w:sz w:val="24"/>
                <w:szCs w:val="24"/>
              </w:rPr>
            </w:pPr>
          </w:p>
        </w:tc>
        <w:tc>
          <w:tcPr>
            <w:tcW w:w="4500" w:type="dxa"/>
            <w:vAlign w:val="center"/>
          </w:tcPr>
          <w:p w:rsidR="007B328A" w:rsidRPr="007B328A" w:rsidRDefault="007B328A" w:rsidP="007B328A">
            <w:pPr>
              <w:jc w:val="center"/>
              <w:rPr>
                <w:rFonts w:ascii="Times New Roman" w:hAnsi="Times New Roman" w:cs="Times New Roman"/>
                <w:sz w:val="24"/>
                <w:szCs w:val="24"/>
              </w:rPr>
            </w:pPr>
          </w:p>
        </w:tc>
        <w:tc>
          <w:tcPr>
            <w:tcW w:w="2550" w:type="dxa"/>
            <w:vAlign w:val="center"/>
          </w:tcPr>
          <w:p w:rsidR="007B328A" w:rsidRPr="007B328A" w:rsidRDefault="007B328A" w:rsidP="007B328A">
            <w:pPr>
              <w:jc w:val="center"/>
              <w:rPr>
                <w:rFonts w:ascii="Times New Roman" w:hAnsi="Times New Roman" w:cs="Times New Roman"/>
                <w:sz w:val="24"/>
                <w:szCs w:val="24"/>
              </w:rPr>
            </w:pPr>
          </w:p>
        </w:tc>
      </w:tr>
      <w:tr w:rsidR="007B328A" w:rsidRPr="007B328A" w:rsidTr="003C5AD6">
        <w:trPr>
          <w:trHeight w:val="454"/>
          <w:jc w:val="center"/>
        </w:trPr>
        <w:tc>
          <w:tcPr>
            <w:tcW w:w="803" w:type="dxa"/>
            <w:vAlign w:val="center"/>
          </w:tcPr>
          <w:p w:rsidR="007B328A" w:rsidRPr="007B328A" w:rsidRDefault="007B328A" w:rsidP="007B328A">
            <w:pPr>
              <w:jc w:val="center"/>
              <w:rPr>
                <w:rFonts w:ascii="Times New Roman" w:hAnsi="Times New Roman" w:cs="Times New Roman"/>
                <w:sz w:val="24"/>
                <w:szCs w:val="24"/>
              </w:rPr>
            </w:pPr>
          </w:p>
        </w:tc>
        <w:tc>
          <w:tcPr>
            <w:tcW w:w="1980" w:type="dxa"/>
            <w:vAlign w:val="center"/>
          </w:tcPr>
          <w:p w:rsidR="007B328A" w:rsidRPr="007B328A" w:rsidRDefault="007B328A" w:rsidP="007B328A">
            <w:pPr>
              <w:rPr>
                <w:rFonts w:ascii="Times New Roman" w:hAnsi="Times New Roman" w:cs="Times New Roman"/>
                <w:sz w:val="24"/>
                <w:szCs w:val="24"/>
              </w:rPr>
            </w:pPr>
          </w:p>
        </w:tc>
        <w:tc>
          <w:tcPr>
            <w:tcW w:w="4500" w:type="dxa"/>
            <w:vAlign w:val="center"/>
          </w:tcPr>
          <w:p w:rsidR="007B328A" w:rsidRPr="007B328A" w:rsidRDefault="007B328A" w:rsidP="007B328A">
            <w:pPr>
              <w:jc w:val="center"/>
              <w:rPr>
                <w:rFonts w:ascii="Times New Roman" w:hAnsi="Times New Roman" w:cs="Times New Roman"/>
                <w:sz w:val="24"/>
                <w:szCs w:val="24"/>
              </w:rPr>
            </w:pPr>
          </w:p>
        </w:tc>
        <w:tc>
          <w:tcPr>
            <w:tcW w:w="2550" w:type="dxa"/>
            <w:vAlign w:val="center"/>
          </w:tcPr>
          <w:p w:rsidR="007B328A" w:rsidRPr="007B328A" w:rsidRDefault="007B328A" w:rsidP="007B328A">
            <w:pPr>
              <w:jc w:val="center"/>
              <w:rPr>
                <w:rFonts w:ascii="Times New Roman" w:hAnsi="Times New Roman" w:cs="Times New Roman"/>
                <w:sz w:val="24"/>
                <w:szCs w:val="24"/>
              </w:rPr>
            </w:pPr>
          </w:p>
        </w:tc>
      </w:tr>
      <w:tr w:rsidR="007B328A" w:rsidRPr="007B328A" w:rsidTr="003C5AD6">
        <w:trPr>
          <w:cantSplit/>
          <w:trHeight w:val="454"/>
          <w:jc w:val="center"/>
        </w:trPr>
        <w:tc>
          <w:tcPr>
            <w:tcW w:w="7283" w:type="dxa"/>
            <w:gridSpan w:val="3"/>
            <w:vAlign w:val="center"/>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ИТОГО</w:t>
            </w:r>
          </w:p>
        </w:tc>
        <w:tc>
          <w:tcPr>
            <w:tcW w:w="2550" w:type="dxa"/>
            <w:vAlign w:val="center"/>
          </w:tcPr>
          <w:p w:rsidR="007B328A" w:rsidRPr="007B328A" w:rsidRDefault="007B328A" w:rsidP="007B328A">
            <w:pPr>
              <w:jc w:val="center"/>
              <w:rPr>
                <w:rFonts w:ascii="Times New Roman" w:hAnsi="Times New Roman" w:cs="Times New Roman"/>
                <w:sz w:val="24"/>
                <w:szCs w:val="24"/>
              </w:rPr>
            </w:pPr>
          </w:p>
        </w:tc>
      </w:tr>
    </w:tbl>
    <w:p w:rsidR="007B328A" w:rsidRPr="007B328A" w:rsidRDefault="007B328A" w:rsidP="007B328A">
      <w:pPr>
        <w:pStyle w:val="25"/>
        <w:spacing w:after="0" w:line="240" w:lineRule="auto"/>
        <w:rPr>
          <w:rFonts w:ascii="Times New Roman" w:hAnsi="Times New Roman"/>
          <w:sz w:val="24"/>
          <w:szCs w:val="24"/>
        </w:rPr>
      </w:pPr>
    </w:p>
    <w:p w:rsidR="007B328A" w:rsidRPr="007B328A" w:rsidRDefault="007B328A" w:rsidP="007B328A">
      <w:pPr>
        <w:pStyle w:val="25"/>
        <w:spacing w:after="0" w:line="240" w:lineRule="auto"/>
        <w:rPr>
          <w:rFonts w:ascii="Times New Roman" w:hAnsi="Times New Roman"/>
          <w:sz w:val="24"/>
          <w:szCs w:val="24"/>
        </w:rPr>
      </w:pPr>
    </w:p>
    <w:tbl>
      <w:tblPr>
        <w:tblW w:w="10652" w:type="dxa"/>
        <w:tblLook w:val="0000" w:firstRow="0" w:lastRow="0" w:firstColumn="0" w:lastColumn="0" w:noHBand="0" w:noVBand="0"/>
      </w:tblPr>
      <w:tblGrid>
        <w:gridCol w:w="5326"/>
        <w:gridCol w:w="5326"/>
      </w:tblGrid>
      <w:tr w:rsidR="007B328A" w:rsidRPr="007B328A" w:rsidTr="003C5AD6">
        <w:trPr>
          <w:trHeight w:val="680"/>
        </w:trPr>
        <w:tc>
          <w:tcPr>
            <w:tcW w:w="5326" w:type="dxa"/>
            <w:vAlign w:val="center"/>
          </w:tcPr>
          <w:p w:rsidR="007B328A" w:rsidRPr="007B328A" w:rsidRDefault="007B328A" w:rsidP="007B328A">
            <w:pPr>
              <w:pStyle w:val="2"/>
              <w:spacing w:before="0" w:after="0"/>
              <w:rPr>
                <w:sz w:val="24"/>
                <w:szCs w:val="24"/>
              </w:rPr>
            </w:pPr>
            <w:bookmarkStart w:id="29" w:name="_Toc341773050"/>
            <w:bookmarkStart w:id="30" w:name="_Toc343855486"/>
            <w:r w:rsidRPr="007B328A">
              <w:rPr>
                <w:sz w:val="24"/>
                <w:szCs w:val="24"/>
              </w:rPr>
              <w:t>От Исполнителя:</w:t>
            </w:r>
            <w:bookmarkEnd w:id="29"/>
            <w:bookmarkEnd w:id="30"/>
          </w:p>
        </w:tc>
        <w:tc>
          <w:tcPr>
            <w:tcW w:w="5326" w:type="dxa"/>
            <w:vAlign w:val="center"/>
          </w:tcPr>
          <w:p w:rsidR="007B328A" w:rsidRPr="007B328A" w:rsidRDefault="007B328A" w:rsidP="007B328A">
            <w:pPr>
              <w:pStyle w:val="2"/>
              <w:spacing w:before="0" w:after="0"/>
              <w:rPr>
                <w:sz w:val="24"/>
                <w:szCs w:val="24"/>
              </w:rPr>
            </w:pPr>
            <w:bookmarkStart w:id="31" w:name="_Toc341773051"/>
            <w:bookmarkStart w:id="32" w:name="_Toc343855487"/>
            <w:r w:rsidRPr="007B328A">
              <w:rPr>
                <w:sz w:val="24"/>
                <w:szCs w:val="24"/>
              </w:rPr>
              <w:t>От Заказчика:</w:t>
            </w:r>
            <w:bookmarkEnd w:id="31"/>
            <w:bookmarkEnd w:id="32"/>
          </w:p>
        </w:tc>
      </w:tr>
      <w:tr w:rsidR="00F77363" w:rsidRPr="007B328A" w:rsidTr="003C5AD6">
        <w:tc>
          <w:tcPr>
            <w:tcW w:w="5326" w:type="dxa"/>
          </w:tcPr>
          <w:p w:rsidR="00F77363" w:rsidRPr="007B328A" w:rsidRDefault="00F77363" w:rsidP="007B328A">
            <w:pPr>
              <w:rPr>
                <w:rFonts w:ascii="Times New Roman" w:hAnsi="Times New Roman" w:cs="Times New Roman"/>
                <w:sz w:val="24"/>
                <w:szCs w:val="24"/>
              </w:rPr>
            </w:pPr>
            <w:r w:rsidRPr="007B328A">
              <w:rPr>
                <w:rFonts w:ascii="Times New Roman" w:hAnsi="Times New Roman" w:cs="Times New Roman"/>
                <w:bCs/>
                <w:spacing w:val="-2"/>
                <w:sz w:val="24"/>
                <w:szCs w:val="24"/>
              </w:rPr>
              <w:t xml:space="preserve">Руководитель </w:t>
            </w:r>
            <w:r w:rsidRPr="007B328A">
              <w:rPr>
                <w:rFonts w:ascii="Times New Roman" w:hAnsi="Times New Roman" w:cs="Times New Roman"/>
                <w:bCs/>
                <w:sz w:val="24"/>
                <w:szCs w:val="24"/>
              </w:rPr>
              <w:t>работ (услуг)</w:t>
            </w:r>
          </w:p>
        </w:tc>
        <w:tc>
          <w:tcPr>
            <w:tcW w:w="5326" w:type="dxa"/>
          </w:tcPr>
          <w:p w:rsidR="00F77363" w:rsidRPr="007B328A" w:rsidRDefault="00F77363" w:rsidP="00DD160B">
            <w:pPr>
              <w:rPr>
                <w:rFonts w:ascii="Times New Roman" w:hAnsi="Times New Roman" w:cs="Times New Roman"/>
                <w:sz w:val="24"/>
                <w:szCs w:val="24"/>
              </w:rPr>
            </w:pPr>
          </w:p>
          <w:p w:rsidR="00F77363" w:rsidRPr="007B328A" w:rsidRDefault="00F77363" w:rsidP="00DD160B">
            <w:pPr>
              <w:rPr>
                <w:rFonts w:ascii="Times New Roman" w:hAnsi="Times New Roman" w:cs="Times New Roman"/>
                <w:sz w:val="24"/>
                <w:szCs w:val="24"/>
              </w:rPr>
            </w:pPr>
            <w:r w:rsidRPr="007B328A">
              <w:rPr>
                <w:rFonts w:ascii="Times New Roman" w:hAnsi="Times New Roman" w:cs="Times New Roman"/>
                <w:sz w:val="24"/>
                <w:szCs w:val="24"/>
              </w:rPr>
              <w:t>Руководитель структурно подразделения</w:t>
            </w:r>
          </w:p>
        </w:tc>
      </w:tr>
      <w:tr w:rsidR="00F77363" w:rsidRPr="00F77363" w:rsidTr="003C5AD6">
        <w:tc>
          <w:tcPr>
            <w:tcW w:w="5326" w:type="dxa"/>
          </w:tcPr>
          <w:p w:rsidR="00F77363" w:rsidRPr="00F77363" w:rsidRDefault="00F77363" w:rsidP="007B328A">
            <w:pPr>
              <w:rPr>
                <w:rFonts w:ascii="Times New Roman" w:hAnsi="Times New Roman" w:cs="Times New Roman"/>
                <w:sz w:val="20"/>
                <w:szCs w:val="20"/>
              </w:rPr>
            </w:pPr>
            <w:r w:rsidRPr="00F77363">
              <w:rPr>
                <w:rFonts w:ascii="Times New Roman" w:hAnsi="Times New Roman" w:cs="Times New Roman"/>
                <w:sz w:val="20"/>
                <w:szCs w:val="20"/>
              </w:rPr>
              <w:t>________________   ___________________</w:t>
            </w:r>
          </w:p>
          <w:p w:rsidR="00F77363" w:rsidRPr="00F77363" w:rsidRDefault="00F77363" w:rsidP="007B328A">
            <w:pPr>
              <w:rPr>
                <w:rFonts w:ascii="Times New Roman" w:hAnsi="Times New Roman" w:cs="Times New Roman"/>
                <w:sz w:val="20"/>
                <w:szCs w:val="20"/>
              </w:rPr>
            </w:pPr>
            <w:r w:rsidRPr="00F77363">
              <w:rPr>
                <w:rFonts w:ascii="Times New Roman" w:hAnsi="Times New Roman" w:cs="Times New Roman"/>
                <w:sz w:val="20"/>
                <w:szCs w:val="20"/>
              </w:rPr>
              <w:t xml:space="preserve">             подпись                     расшифровка подписи</w:t>
            </w:r>
          </w:p>
        </w:tc>
        <w:tc>
          <w:tcPr>
            <w:tcW w:w="5326" w:type="dxa"/>
          </w:tcPr>
          <w:p w:rsidR="00F77363" w:rsidRPr="00F77363" w:rsidRDefault="00F77363" w:rsidP="00DD160B">
            <w:pPr>
              <w:rPr>
                <w:rFonts w:ascii="Times New Roman" w:hAnsi="Times New Roman" w:cs="Times New Roman"/>
                <w:sz w:val="20"/>
                <w:szCs w:val="20"/>
              </w:rPr>
            </w:pPr>
            <w:r w:rsidRPr="00F77363">
              <w:rPr>
                <w:rFonts w:ascii="Times New Roman" w:hAnsi="Times New Roman" w:cs="Times New Roman"/>
                <w:sz w:val="20"/>
                <w:szCs w:val="20"/>
              </w:rPr>
              <w:t>________________   ___________________</w:t>
            </w:r>
          </w:p>
          <w:p w:rsidR="00F77363" w:rsidRPr="00F77363" w:rsidRDefault="00F77363" w:rsidP="00DD160B">
            <w:pPr>
              <w:rPr>
                <w:rFonts w:ascii="Times New Roman" w:hAnsi="Times New Roman" w:cs="Times New Roman"/>
                <w:sz w:val="20"/>
                <w:szCs w:val="20"/>
              </w:rPr>
            </w:pPr>
            <w:r w:rsidRPr="00F77363">
              <w:rPr>
                <w:rFonts w:ascii="Times New Roman" w:hAnsi="Times New Roman" w:cs="Times New Roman"/>
                <w:sz w:val="20"/>
                <w:szCs w:val="20"/>
              </w:rPr>
              <w:t xml:space="preserve">             подпись                     расшифровка подписи</w:t>
            </w:r>
          </w:p>
        </w:tc>
      </w:tr>
      <w:tr w:rsidR="00F77363" w:rsidRPr="007B328A" w:rsidTr="003C5AD6">
        <w:tc>
          <w:tcPr>
            <w:tcW w:w="5326" w:type="dxa"/>
          </w:tcPr>
          <w:p w:rsidR="00F77363" w:rsidRPr="007B328A" w:rsidRDefault="00F77363" w:rsidP="007B328A">
            <w:pPr>
              <w:rPr>
                <w:rFonts w:ascii="Times New Roman" w:hAnsi="Times New Roman" w:cs="Times New Roman"/>
                <w:sz w:val="24"/>
                <w:szCs w:val="24"/>
              </w:rPr>
            </w:pPr>
          </w:p>
          <w:p w:rsidR="00F77363" w:rsidRPr="007B328A" w:rsidRDefault="00F77363" w:rsidP="007B328A">
            <w:pPr>
              <w:rPr>
                <w:rFonts w:ascii="Times New Roman" w:hAnsi="Times New Roman" w:cs="Times New Roman"/>
                <w:sz w:val="24"/>
                <w:szCs w:val="24"/>
              </w:rPr>
            </w:pPr>
            <w:r w:rsidRPr="007B328A">
              <w:rPr>
                <w:rFonts w:ascii="Times New Roman" w:hAnsi="Times New Roman" w:cs="Times New Roman"/>
                <w:spacing w:val="-2"/>
                <w:sz w:val="24"/>
                <w:szCs w:val="24"/>
              </w:rPr>
              <w:t>Начальник ПЭО</w:t>
            </w:r>
            <w:r w:rsidRPr="007B328A">
              <w:rPr>
                <w:rFonts w:ascii="Times New Roman" w:hAnsi="Times New Roman" w:cs="Times New Roman"/>
                <w:sz w:val="24"/>
                <w:szCs w:val="24"/>
              </w:rPr>
              <w:t xml:space="preserve">                                                                                     </w:t>
            </w:r>
          </w:p>
        </w:tc>
        <w:tc>
          <w:tcPr>
            <w:tcW w:w="5326" w:type="dxa"/>
          </w:tcPr>
          <w:p w:rsidR="00F77363" w:rsidRPr="007B328A" w:rsidRDefault="00F77363" w:rsidP="007B328A">
            <w:pPr>
              <w:rPr>
                <w:rFonts w:ascii="Times New Roman" w:hAnsi="Times New Roman" w:cs="Times New Roman"/>
                <w:sz w:val="24"/>
                <w:szCs w:val="24"/>
              </w:rPr>
            </w:pPr>
          </w:p>
        </w:tc>
      </w:tr>
      <w:tr w:rsidR="00F77363" w:rsidRPr="00F77363" w:rsidTr="003C5AD6">
        <w:tc>
          <w:tcPr>
            <w:tcW w:w="5326" w:type="dxa"/>
          </w:tcPr>
          <w:p w:rsidR="00F77363" w:rsidRPr="00F77363" w:rsidRDefault="00F77363" w:rsidP="007B328A">
            <w:pPr>
              <w:rPr>
                <w:rFonts w:ascii="Times New Roman" w:hAnsi="Times New Roman" w:cs="Times New Roman"/>
                <w:sz w:val="20"/>
                <w:szCs w:val="20"/>
              </w:rPr>
            </w:pPr>
            <w:r w:rsidRPr="00F77363">
              <w:rPr>
                <w:rFonts w:ascii="Times New Roman" w:hAnsi="Times New Roman" w:cs="Times New Roman"/>
                <w:sz w:val="20"/>
                <w:szCs w:val="20"/>
              </w:rPr>
              <w:t>________________   ___________________</w:t>
            </w:r>
          </w:p>
          <w:p w:rsidR="00F77363" w:rsidRPr="00F77363" w:rsidRDefault="00F77363" w:rsidP="007B328A">
            <w:pPr>
              <w:rPr>
                <w:rFonts w:ascii="Times New Roman" w:hAnsi="Times New Roman" w:cs="Times New Roman"/>
                <w:sz w:val="20"/>
                <w:szCs w:val="20"/>
              </w:rPr>
            </w:pPr>
            <w:r w:rsidRPr="00F77363">
              <w:rPr>
                <w:rFonts w:ascii="Times New Roman" w:hAnsi="Times New Roman" w:cs="Times New Roman"/>
                <w:sz w:val="20"/>
                <w:szCs w:val="20"/>
              </w:rPr>
              <w:t xml:space="preserve">             подпись                     расшифровка подписи</w:t>
            </w:r>
          </w:p>
        </w:tc>
        <w:tc>
          <w:tcPr>
            <w:tcW w:w="5326" w:type="dxa"/>
          </w:tcPr>
          <w:p w:rsidR="00F77363" w:rsidRPr="00F77363" w:rsidRDefault="00F77363" w:rsidP="007B328A">
            <w:pPr>
              <w:rPr>
                <w:rFonts w:ascii="Times New Roman" w:hAnsi="Times New Roman" w:cs="Times New Roman"/>
                <w:sz w:val="20"/>
                <w:szCs w:val="20"/>
              </w:rPr>
            </w:pPr>
          </w:p>
        </w:tc>
      </w:tr>
    </w:tbl>
    <w:p w:rsidR="007B328A" w:rsidRPr="007B328A" w:rsidRDefault="007B328A" w:rsidP="007B328A">
      <w:pPr>
        <w:pStyle w:val="25"/>
        <w:spacing w:after="0" w:line="240" w:lineRule="auto"/>
        <w:rPr>
          <w:rFonts w:ascii="Times New Roman" w:hAnsi="Times New Roman"/>
          <w:sz w:val="24"/>
          <w:szCs w:val="24"/>
        </w:rPr>
      </w:pPr>
    </w:p>
    <w:p w:rsidR="007B328A" w:rsidRPr="007B328A" w:rsidRDefault="007B328A" w:rsidP="007B328A">
      <w:pPr>
        <w:pStyle w:val="25"/>
        <w:spacing w:after="0" w:line="240" w:lineRule="auto"/>
        <w:ind w:left="0" w:firstLine="0"/>
        <w:rPr>
          <w:rFonts w:ascii="Times New Roman" w:hAnsi="Times New Roman"/>
          <w:sz w:val="24"/>
          <w:szCs w:val="24"/>
        </w:rPr>
      </w:pPr>
    </w:p>
    <w:p w:rsidR="007B328A" w:rsidRPr="007B328A" w:rsidRDefault="007B328A" w:rsidP="007B328A">
      <w:pPr>
        <w:pStyle w:val="25"/>
        <w:spacing w:after="0" w:line="240" w:lineRule="auto"/>
        <w:ind w:left="0" w:firstLine="0"/>
        <w:rPr>
          <w:rFonts w:ascii="Times New Roman" w:hAnsi="Times New Roman"/>
          <w:i/>
          <w:sz w:val="24"/>
          <w:szCs w:val="24"/>
        </w:rPr>
      </w:pPr>
      <w:r w:rsidRPr="007B328A">
        <w:rPr>
          <w:rFonts w:ascii="Times New Roman" w:hAnsi="Times New Roman"/>
          <w:i/>
          <w:sz w:val="24"/>
          <w:szCs w:val="24"/>
        </w:rPr>
        <w:t>Примечание.</w:t>
      </w:r>
    </w:p>
    <w:p w:rsidR="007B328A" w:rsidRDefault="007B328A" w:rsidP="009C4DF4">
      <w:pPr>
        <w:pStyle w:val="25"/>
        <w:numPr>
          <w:ilvl w:val="0"/>
          <w:numId w:val="84"/>
        </w:numPr>
        <w:spacing w:after="0" w:line="240" w:lineRule="auto"/>
        <w:rPr>
          <w:rFonts w:ascii="Times New Roman" w:hAnsi="Times New Roman"/>
          <w:i/>
          <w:sz w:val="24"/>
          <w:szCs w:val="24"/>
        </w:rPr>
      </w:pPr>
      <w:r w:rsidRPr="007B328A">
        <w:rPr>
          <w:rFonts w:ascii="Times New Roman" w:hAnsi="Times New Roman"/>
          <w:i/>
          <w:sz w:val="24"/>
          <w:szCs w:val="24"/>
        </w:rPr>
        <w:t>Приложение должно быть согласовано с соисполнителем (подпись уполномоченного лица, заверенная печатью), если им выполняется свыше 40% работ по договору</w:t>
      </w:r>
    </w:p>
    <w:p w:rsidR="009C4DF4" w:rsidRPr="007B328A" w:rsidRDefault="009C4DF4" w:rsidP="009C4DF4">
      <w:pPr>
        <w:pStyle w:val="25"/>
        <w:numPr>
          <w:ilvl w:val="0"/>
          <w:numId w:val="84"/>
        </w:numPr>
        <w:spacing w:after="0" w:line="240" w:lineRule="auto"/>
        <w:rPr>
          <w:rFonts w:ascii="Times New Roman" w:hAnsi="Times New Roman"/>
          <w:i/>
          <w:sz w:val="24"/>
          <w:szCs w:val="24"/>
        </w:rPr>
      </w:pPr>
      <w:r>
        <w:rPr>
          <w:rFonts w:ascii="Times New Roman" w:hAnsi="Times New Roman"/>
          <w:i/>
          <w:sz w:val="24"/>
          <w:szCs w:val="24"/>
        </w:rPr>
        <w:t>С целью предупреждения намеренного завышения или занижения стоимости работ (услуг), выполняемых Соисполнителем, Заказчик имеет право запрашивать у Исполнителя расшифровки объемов работ (услуг) данного Соисполнителя по форме приложений 3.1-3.4</w:t>
      </w:r>
    </w:p>
    <w:p w:rsidR="007B328A" w:rsidRPr="007B328A" w:rsidRDefault="007B328A" w:rsidP="007B328A">
      <w:pPr>
        <w:pStyle w:val="25"/>
        <w:spacing w:after="0" w:line="240" w:lineRule="auto"/>
        <w:ind w:left="0" w:firstLine="0"/>
        <w:rPr>
          <w:rFonts w:ascii="Times New Roman" w:hAnsi="Times New Roman"/>
          <w:sz w:val="24"/>
          <w:szCs w:val="24"/>
        </w:rPr>
      </w:pPr>
    </w:p>
    <w:p w:rsidR="00361997" w:rsidRDefault="00361997" w:rsidP="00361997">
      <w:pPr>
        <w:pStyle w:val="1"/>
        <w:numPr>
          <w:ilvl w:val="0"/>
          <w:numId w:val="0"/>
        </w:numPr>
        <w:spacing w:before="0"/>
        <w:ind w:left="708"/>
        <w:jc w:val="right"/>
        <w:rPr>
          <w:rFonts w:ascii="Times New Roman" w:hAnsi="Times New Roman"/>
          <w:bCs/>
          <w:iCs/>
          <w:sz w:val="24"/>
          <w:szCs w:val="24"/>
        </w:rPr>
      </w:pPr>
    </w:p>
    <w:p w:rsidR="00F77363" w:rsidRDefault="00F77363">
      <w:pPr>
        <w:ind w:firstLine="0"/>
        <w:jc w:val="left"/>
      </w:pPr>
      <w:r>
        <w:br w:type="page"/>
      </w:r>
    </w:p>
    <w:p w:rsidR="00361997" w:rsidRPr="007B328A" w:rsidRDefault="00361997" w:rsidP="00361997">
      <w:pPr>
        <w:pStyle w:val="1"/>
        <w:numPr>
          <w:ilvl w:val="0"/>
          <w:numId w:val="0"/>
        </w:numPr>
        <w:spacing w:before="0"/>
        <w:ind w:left="708"/>
        <w:jc w:val="right"/>
        <w:rPr>
          <w:rFonts w:ascii="Times New Roman" w:hAnsi="Times New Roman"/>
          <w:bCs/>
          <w:iCs/>
          <w:sz w:val="24"/>
          <w:szCs w:val="24"/>
        </w:rPr>
      </w:pPr>
      <w:bookmarkStart w:id="33" w:name="_Toc341773052"/>
      <w:bookmarkStart w:id="34" w:name="_Toc343855488"/>
      <w:r w:rsidRPr="007B328A">
        <w:rPr>
          <w:rFonts w:ascii="Times New Roman" w:hAnsi="Times New Roman"/>
          <w:bCs/>
          <w:iCs/>
          <w:sz w:val="24"/>
          <w:szCs w:val="24"/>
        </w:rPr>
        <w:lastRenderedPageBreak/>
        <w:t xml:space="preserve">Приложение </w:t>
      </w:r>
      <w:r w:rsidR="00F77363">
        <w:rPr>
          <w:rFonts w:ascii="Times New Roman" w:hAnsi="Times New Roman"/>
          <w:bCs/>
          <w:iCs/>
          <w:sz w:val="24"/>
          <w:szCs w:val="24"/>
        </w:rPr>
        <w:t>3.</w:t>
      </w:r>
      <w:r w:rsidRPr="007B328A">
        <w:rPr>
          <w:rFonts w:ascii="Times New Roman" w:hAnsi="Times New Roman"/>
          <w:bCs/>
          <w:iCs/>
          <w:sz w:val="24"/>
          <w:szCs w:val="24"/>
        </w:rPr>
        <w:t>3</w:t>
      </w:r>
      <w:bookmarkEnd w:id="33"/>
      <w:bookmarkEnd w:id="34"/>
      <w:r w:rsidR="00F77363">
        <w:rPr>
          <w:rFonts w:ascii="Times New Roman" w:hAnsi="Times New Roman"/>
          <w:bCs/>
          <w:iCs/>
          <w:sz w:val="24"/>
          <w:szCs w:val="24"/>
        </w:rPr>
        <w:t>.</w:t>
      </w:r>
    </w:p>
    <w:p w:rsidR="00361997" w:rsidRPr="007B328A" w:rsidRDefault="00361997" w:rsidP="00361997">
      <w:pPr>
        <w:pStyle w:val="xl59"/>
        <w:spacing w:before="0" w:beforeAutospacing="0" w:after="0" w:afterAutospacing="0"/>
        <w:jc w:val="right"/>
        <w:textAlignment w:val="auto"/>
        <w:rPr>
          <w:rFonts w:eastAsia="Times New Roman"/>
        </w:rPr>
      </w:pPr>
      <w:r w:rsidRPr="007B328A">
        <w:rPr>
          <w:rFonts w:eastAsia="Times New Roman"/>
        </w:rPr>
        <w:t>к расчету цены договора</w:t>
      </w:r>
    </w:p>
    <w:p w:rsidR="00361997" w:rsidRPr="007B328A" w:rsidRDefault="00361997" w:rsidP="00361997">
      <w:pPr>
        <w:pStyle w:val="xl29"/>
        <w:spacing w:before="0" w:beforeAutospacing="0" w:after="0" w:afterAutospacing="0"/>
        <w:jc w:val="right"/>
        <w:textAlignment w:val="auto"/>
        <w:rPr>
          <w:rFonts w:eastAsia="Times New Roman"/>
        </w:rPr>
      </w:pPr>
      <w:r w:rsidRPr="007B328A">
        <w:rPr>
          <w:rFonts w:eastAsia="Times New Roman"/>
        </w:rPr>
        <w:t>(обязательное)</w:t>
      </w:r>
    </w:p>
    <w:p w:rsidR="007B328A" w:rsidRPr="007B328A" w:rsidRDefault="007B328A" w:rsidP="007B328A">
      <w:pPr>
        <w:jc w:val="center"/>
        <w:rPr>
          <w:rFonts w:ascii="Times New Roman" w:hAnsi="Times New Roman" w:cs="Times New Roman"/>
          <w:b/>
          <w:bCs/>
          <w:sz w:val="24"/>
          <w:szCs w:val="24"/>
        </w:rPr>
      </w:pPr>
    </w:p>
    <w:p w:rsidR="007B328A" w:rsidRPr="007B328A" w:rsidRDefault="007B328A" w:rsidP="007B328A">
      <w:pPr>
        <w:pStyle w:val="3"/>
        <w:spacing w:before="0" w:after="0"/>
        <w:jc w:val="center"/>
        <w:rPr>
          <w:rFonts w:ascii="Times New Roman" w:hAnsi="Times New Roman"/>
          <w:b w:val="0"/>
          <w:bCs w:val="0"/>
          <w:sz w:val="24"/>
          <w:szCs w:val="24"/>
        </w:rPr>
      </w:pPr>
      <w:bookmarkStart w:id="35" w:name="_Toc341773053"/>
      <w:bookmarkStart w:id="36" w:name="_Toc343855489"/>
      <w:r w:rsidRPr="007B328A">
        <w:rPr>
          <w:rFonts w:ascii="Times New Roman" w:hAnsi="Times New Roman"/>
          <w:b w:val="0"/>
          <w:bCs w:val="0"/>
          <w:sz w:val="24"/>
          <w:szCs w:val="24"/>
        </w:rPr>
        <w:t>РАСХОДЫ НА ОПЛАТУ ТРУДА</w:t>
      </w:r>
      <w:bookmarkEnd w:id="35"/>
      <w:bookmarkEnd w:id="36"/>
    </w:p>
    <w:p w:rsidR="007B328A" w:rsidRPr="007B328A" w:rsidRDefault="007B328A" w:rsidP="007B328A">
      <w:pPr>
        <w:ind w:firstLine="0"/>
        <w:rPr>
          <w:rFonts w:ascii="Times New Roman" w:hAnsi="Times New Roman" w:cs="Times New Roman"/>
          <w:b/>
          <w:bCs/>
          <w:sz w:val="24"/>
          <w:szCs w:val="24"/>
        </w:rPr>
      </w:pPr>
    </w:p>
    <w:tbl>
      <w:tblPr>
        <w:tblW w:w="9851"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4"/>
        <w:gridCol w:w="1613"/>
        <w:gridCol w:w="1571"/>
        <w:gridCol w:w="1084"/>
        <w:gridCol w:w="1440"/>
        <w:gridCol w:w="1979"/>
        <w:gridCol w:w="1260"/>
      </w:tblGrid>
      <w:tr w:rsidR="007B328A" w:rsidRPr="007B328A" w:rsidTr="003C5AD6">
        <w:trPr>
          <w:cantSplit/>
          <w:trHeight w:val="1134"/>
          <w:jc w:val="center"/>
        </w:trPr>
        <w:tc>
          <w:tcPr>
            <w:tcW w:w="904" w:type="dxa"/>
            <w:vAlign w:val="center"/>
          </w:tcPr>
          <w:p w:rsidR="007B328A" w:rsidRPr="007B328A" w:rsidRDefault="007B328A" w:rsidP="007B328A">
            <w:pPr>
              <w:ind w:firstLine="0"/>
              <w:jc w:val="center"/>
              <w:rPr>
                <w:rFonts w:ascii="Times New Roman" w:hAnsi="Times New Roman" w:cs="Times New Roman"/>
                <w:sz w:val="24"/>
                <w:szCs w:val="24"/>
              </w:rPr>
            </w:pPr>
            <w:r w:rsidRPr="007B328A">
              <w:rPr>
                <w:rFonts w:ascii="Times New Roman" w:hAnsi="Times New Roman" w:cs="Times New Roman"/>
                <w:sz w:val="24"/>
                <w:szCs w:val="24"/>
              </w:rPr>
              <w:t>№ п/п</w:t>
            </w:r>
          </w:p>
        </w:tc>
        <w:tc>
          <w:tcPr>
            <w:tcW w:w="1613" w:type="dxa"/>
            <w:vAlign w:val="center"/>
          </w:tcPr>
          <w:p w:rsidR="007B328A" w:rsidRPr="007B328A" w:rsidRDefault="007B328A" w:rsidP="007B328A">
            <w:pPr>
              <w:ind w:firstLine="0"/>
              <w:rPr>
                <w:rFonts w:ascii="Times New Roman" w:hAnsi="Times New Roman" w:cs="Times New Roman"/>
                <w:sz w:val="24"/>
                <w:szCs w:val="24"/>
              </w:rPr>
            </w:pPr>
            <w:r w:rsidRPr="007B328A">
              <w:rPr>
                <w:rFonts w:ascii="Times New Roman" w:hAnsi="Times New Roman" w:cs="Times New Roman"/>
                <w:sz w:val="24"/>
                <w:szCs w:val="24"/>
              </w:rPr>
              <w:t>Наименование должностей (профессий, категорий) работников</w:t>
            </w:r>
          </w:p>
        </w:tc>
        <w:tc>
          <w:tcPr>
            <w:tcW w:w="1571" w:type="dxa"/>
            <w:vAlign w:val="center"/>
          </w:tcPr>
          <w:p w:rsidR="007B328A" w:rsidRPr="007B328A" w:rsidRDefault="007B328A" w:rsidP="007B328A">
            <w:pPr>
              <w:ind w:firstLine="0"/>
              <w:jc w:val="center"/>
              <w:rPr>
                <w:rFonts w:ascii="Times New Roman" w:hAnsi="Times New Roman" w:cs="Times New Roman"/>
                <w:sz w:val="24"/>
                <w:szCs w:val="24"/>
              </w:rPr>
            </w:pPr>
            <w:r w:rsidRPr="007B328A">
              <w:rPr>
                <w:rFonts w:ascii="Times New Roman" w:hAnsi="Times New Roman" w:cs="Times New Roman"/>
                <w:sz w:val="24"/>
                <w:szCs w:val="24"/>
              </w:rPr>
              <w:t>Численность, чел.</w:t>
            </w:r>
          </w:p>
        </w:tc>
        <w:tc>
          <w:tcPr>
            <w:tcW w:w="1084" w:type="dxa"/>
            <w:vAlign w:val="center"/>
          </w:tcPr>
          <w:p w:rsidR="007B328A" w:rsidRPr="007B328A" w:rsidRDefault="007B328A" w:rsidP="007B328A">
            <w:pPr>
              <w:ind w:firstLine="0"/>
              <w:rPr>
                <w:rFonts w:ascii="Times New Roman" w:hAnsi="Times New Roman" w:cs="Times New Roman"/>
                <w:sz w:val="24"/>
                <w:szCs w:val="24"/>
              </w:rPr>
            </w:pPr>
            <w:r w:rsidRPr="007B328A">
              <w:rPr>
                <w:rFonts w:ascii="Times New Roman" w:hAnsi="Times New Roman" w:cs="Times New Roman"/>
                <w:sz w:val="24"/>
                <w:szCs w:val="24"/>
              </w:rPr>
              <w:t>Кол-во месяцев работы по теме</w:t>
            </w:r>
          </w:p>
        </w:tc>
        <w:tc>
          <w:tcPr>
            <w:tcW w:w="1440" w:type="dxa"/>
            <w:vAlign w:val="center"/>
          </w:tcPr>
          <w:p w:rsidR="007B328A" w:rsidRPr="007B328A" w:rsidRDefault="007B328A" w:rsidP="007B328A">
            <w:pPr>
              <w:ind w:firstLine="0"/>
              <w:rPr>
                <w:rFonts w:ascii="Times New Roman" w:hAnsi="Times New Roman" w:cs="Times New Roman"/>
                <w:sz w:val="24"/>
                <w:szCs w:val="24"/>
              </w:rPr>
            </w:pPr>
            <w:r w:rsidRPr="007B328A">
              <w:rPr>
                <w:rFonts w:ascii="Times New Roman" w:hAnsi="Times New Roman" w:cs="Times New Roman"/>
                <w:sz w:val="24"/>
                <w:szCs w:val="24"/>
              </w:rPr>
              <w:t xml:space="preserve">Трудоемкость выполняемых работ, </w:t>
            </w:r>
          </w:p>
          <w:p w:rsidR="007B328A" w:rsidRPr="007B328A" w:rsidRDefault="007B328A" w:rsidP="007B328A">
            <w:pPr>
              <w:ind w:firstLine="0"/>
              <w:rPr>
                <w:rFonts w:ascii="Times New Roman" w:hAnsi="Times New Roman" w:cs="Times New Roman"/>
                <w:sz w:val="24"/>
                <w:szCs w:val="24"/>
              </w:rPr>
            </w:pPr>
            <w:r w:rsidRPr="007B328A">
              <w:rPr>
                <w:rFonts w:ascii="Times New Roman" w:hAnsi="Times New Roman" w:cs="Times New Roman"/>
                <w:sz w:val="24"/>
                <w:szCs w:val="24"/>
              </w:rPr>
              <w:t>чел./ мес.,</w:t>
            </w:r>
          </w:p>
          <w:p w:rsidR="007B328A" w:rsidRPr="007B328A" w:rsidRDefault="007B328A" w:rsidP="007B328A">
            <w:pPr>
              <w:ind w:firstLine="0"/>
              <w:rPr>
                <w:rFonts w:ascii="Times New Roman" w:hAnsi="Times New Roman" w:cs="Times New Roman"/>
                <w:sz w:val="24"/>
                <w:szCs w:val="24"/>
              </w:rPr>
            </w:pPr>
          </w:p>
          <w:p w:rsidR="007B328A" w:rsidRPr="007B328A" w:rsidRDefault="007B328A" w:rsidP="007B328A">
            <w:pPr>
              <w:ind w:firstLine="0"/>
              <w:rPr>
                <w:rFonts w:ascii="Times New Roman" w:hAnsi="Times New Roman" w:cs="Times New Roman"/>
                <w:sz w:val="24"/>
                <w:szCs w:val="24"/>
              </w:rPr>
            </w:pPr>
            <w:r w:rsidRPr="007B328A">
              <w:rPr>
                <w:rFonts w:ascii="Times New Roman" w:hAnsi="Times New Roman" w:cs="Times New Roman"/>
                <w:sz w:val="24"/>
                <w:szCs w:val="24"/>
              </w:rPr>
              <w:t>(графа 3 х графу 4)</w:t>
            </w:r>
          </w:p>
        </w:tc>
        <w:tc>
          <w:tcPr>
            <w:tcW w:w="1979" w:type="dxa"/>
            <w:vAlign w:val="center"/>
          </w:tcPr>
          <w:p w:rsidR="007B328A" w:rsidRPr="007B328A" w:rsidRDefault="007B328A" w:rsidP="007B328A">
            <w:pPr>
              <w:ind w:firstLine="0"/>
              <w:rPr>
                <w:rFonts w:ascii="Times New Roman" w:hAnsi="Times New Roman" w:cs="Times New Roman"/>
                <w:sz w:val="24"/>
                <w:szCs w:val="24"/>
              </w:rPr>
            </w:pPr>
            <w:r w:rsidRPr="007B328A">
              <w:rPr>
                <w:rFonts w:ascii="Times New Roman" w:hAnsi="Times New Roman" w:cs="Times New Roman"/>
                <w:sz w:val="24"/>
                <w:szCs w:val="24"/>
              </w:rPr>
              <w:t>Заработная плата работников за месяц  с учетом надбавок и премий из с/с, руб.</w:t>
            </w:r>
          </w:p>
        </w:tc>
        <w:tc>
          <w:tcPr>
            <w:tcW w:w="1260" w:type="dxa"/>
            <w:vAlign w:val="center"/>
          </w:tcPr>
          <w:p w:rsidR="007B328A" w:rsidRPr="007B328A" w:rsidRDefault="007B328A" w:rsidP="007B328A">
            <w:pPr>
              <w:pStyle w:val="22"/>
              <w:spacing w:after="0" w:line="240" w:lineRule="auto"/>
              <w:ind w:firstLine="0"/>
              <w:rPr>
                <w:i/>
                <w:iCs/>
                <w:sz w:val="24"/>
                <w:szCs w:val="24"/>
              </w:rPr>
            </w:pPr>
            <w:r w:rsidRPr="007B328A">
              <w:rPr>
                <w:sz w:val="24"/>
                <w:szCs w:val="24"/>
              </w:rPr>
              <w:t>Расходы на оплату труда,  руб.</w:t>
            </w:r>
          </w:p>
          <w:p w:rsidR="007B328A" w:rsidRPr="007B328A" w:rsidRDefault="007B328A" w:rsidP="007B328A">
            <w:pPr>
              <w:ind w:firstLine="0"/>
              <w:rPr>
                <w:rFonts w:ascii="Times New Roman" w:hAnsi="Times New Roman" w:cs="Times New Roman"/>
                <w:sz w:val="24"/>
                <w:szCs w:val="24"/>
              </w:rPr>
            </w:pPr>
            <w:r w:rsidRPr="007B328A">
              <w:rPr>
                <w:rFonts w:ascii="Times New Roman" w:hAnsi="Times New Roman" w:cs="Times New Roman"/>
                <w:sz w:val="24"/>
                <w:szCs w:val="24"/>
              </w:rPr>
              <w:t>(графа 6 х графу 5)</w:t>
            </w:r>
          </w:p>
        </w:tc>
      </w:tr>
      <w:tr w:rsidR="007B328A" w:rsidRPr="007B328A" w:rsidTr="003C5AD6">
        <w:trPr>
          <w:jc w:val="center"/>
        </w:trPr>
        <w:tc>
          <w:tcPr>
            <w:tcW w:w="904" w:type="dxa"/>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1</w:t>
            </w:r>
          </w:p>
        </w:tc>
        <w:tc>
          <w:tcPr>
            <w:tcW w:w="1613" w:type="dxa"/>
          </w:tcPr>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2</w:t>
            </w:r>
          </w:p>
        </w:tc>
        <w:tc>
          <w:tcPr>
            <w:tcW w:w="1571" w:type="dxa"/>
          </w:tcPr>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3</w:t>
            </w:r>
          </w:p>
        </w:tc>
        <w:tc>
          <w:tcPr>
            <w:tcW w:w="1084" w:type="dxa"/>
          </w:tcPr>
          <w:p w:rsidR="007B328A" w:rsidRPr="007B328A" w:rsidRDefault="007B328A" w:rsidP="007B328A">
            <w:pPr>
              <w:ind w:firstLine="0"/>
              <w:jc w:val="center"/>
              <w:rPr>
                <w:rFonts w:ascii="Times New Roman" w:hAnsi="Times New Roman" w:cs="Times New Roman"/>
                <w:sz w:val="24"/>
                <w:szCs w:val="24"/>
              </w:rPr>
            </w:pPr>
            <w:r w:rsidRPr="007B328A">
              <w:rPr>
                <w:rFonts w:ascii="Times New Roman" w:hAnsi="Times New Roman" w:cs="Times New Roman"/>
                <w:sz w:val="24"/>
                <w:szCs w:val="24"/>
              </w:rPr>
              <w:t>4</w:t>
            </w:r>
          </w:p>
        </w:tc>
        <w:tc>
          <w:tcPr>
            <w:tcW w:w="1440" w:type="dxa"/>
          </w:tcPr>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5</w:t>
            </w:r>
          </w:p>
        </w:tc>
        <w:tc>
          <w:tcPr>
            <w:tcW w:w="1979" w:type="dxa"/>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6</w:t>
            </w:r>
          </w:p>
        </w:tc>
        <w:tc>
          <w:tcPr>
            <w:tcW w:w="1260" w:type="dxa"/>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7</w:t>
            </w:r>
          </w:p>
        </w:tc>
      </w:tr>
      <w:tr w:rsidR="007B328A" w:rsidRPr="007B328A" w:rsidTr="003C5AD6">
        <w:trPr>
          <w:trHeight w:val="680"/>
          <w:jc w:val="center"/>
        </w:trPr>
        <w:tc>
          <w:tcPr>
            <w:tcW w:w="904" w:type="dxa"/>
          </w:tcPr>
          <w:p w:rsidR="007B328A" w:rsidRPr="007B328A" w:rsidRDefault="007B328A" w:rsidP="007B328A">
            <w:pPr>
              <w:rPr>
                <w:rFonts w:ascii="Times New Roman" w:hAnsi="Times New Roman" w:cs="Times New Roman"/>
                <w:sz w:val="24"/>
                <w:szCs w:val="24"/>
              </w:rPr>
            </w:pPr>
          </w:p>
        </w:tc>
        <w:tc>
          <w:tcPr>
            <w:tcW w:w="1613" w:type="dxa"/>
          </w:tcPr>
          <w:p w:rsidR="007B328A" w:rsidRPr="007B328A" w:rsidRDefault="007B328A" w:rsidP="007B328A">
            <w:pPr>
              <w:rPr>
                <w:rFonts w:ascii="Times New Roman" w:hAnsi="Times New Roman" w:cs="Times New Roman"/>
                <w:sz w:val="24"/>
                <w:szCs w:val="24"/>
              </w:rPr>
            </w:pPr>
          </w:p>
        </w:tc>
        <w:tc>
          <w:tcPr>
            <w:tcW w:w="1571" w:type="dxa"/>
          </w:tcPr>
          <w:p w:rsidR="007B328A" w:rsidRPr="007B328A" w:rsidRDefault="007B328A" w:rsidP="007B328A">
            <w:pPr>
              <w:jc w:val="center"/>
              <w:rPr>
                <w:rFonts w:ascii="Times New Roman" w:hAnsi="Times New Roman" w:cs="Times New Roman"/>
                <w:sz w:val="24"/>
                <w:szCs w:val="24"/>
              </w:rPr>
            </w:pPr>
          </w:p>
        </w:tc>
        <w:tc>
          <w:tcPr>
            <w:tcW w:w="1084" w:type="dxa"/>
          </w:tcPr>
          <w:p w:rsidR="007B328A" w:rsidRPr="007B328A" w:rsidRDefault="007B328A" w:rsidP="007B328A">
            <w:pPr>
              <w:jc w:val="center"/>
              <w:rPr>
                <w:rFonts w:ascii="Times New Roman" w:hAnsi="Times New Roman" w:cs="Times New Roman"/>
                <w:sz w:val="24"/>
                <w:szCs w:val="24"/>
              </w:rPr>
            </w:pPr>
          </w:p>
        </w:tc>
        <w:tc>
          <w:tcPr>
            <w:tcW w:w="1440" w:type="dxa"/>
          </w:tcPr>
          <w:p w:rsidR="007B328A" w:rsidRPr="007B328A" w:rsidRDefault="007B328A" w:rsidP="007B328A">
            <w:pPr>
              <w:jc w:val="center"/>
              <w:rPr>
                <w:rFonts w:ascii="Times New Roman" w:hAnsi="Times New Roman" w:cs="Times New Roman"/>
                <w:sz w:val="24"/>
                <w:szCs w:val="24"/>
              </w:rPr>
            </w:pPr>
          </w:p>
        </w:tc>
        <w:tc>
          <w:tcPr>
            <w:tcW w:w="1979" w:type="dxa"/>
          </w:tcPr>
          <w:p w:rsidR="007B328A" w:rsidRPr="007B328A" w:rsidRDefault="007B328A" w:rsidP="007B328A">
            <w:pPr>
              <w:jc w:val="center"/>
              <w:rPr>
                <w:rFonts w:ascii="Times New Roman" w:hAnsi="Times New Roman" w:cs="Times New Roman"/>
                <w:sz w:val="24"/>
                <w:szCs w:val="24"/>
              </w:rPr>
            </w:pPr>
          </w:p>
        </w:tc>
        <w:tc>
          <w:tcPr>
            <w:tcW w:w="1260" w:type="dxa"/>
          </w:tcPr>
          <w:p w:rsidR="007B328A" w:rsidRPr="007B328A" w:rsidRDefault="007B328A" w:rsidP="007B328A">
            <w:pPr>
              <w:jc w:val="center"/>
              <w:rPr>
                <w:rFonts w:ascii="Times New Roman" w:hAnsi="Times New Roman" w:cs="Times New Roman"/>
                <w:sz w:val="24"/>
                <w:szCs w:val="24"/>
              </w:rPr>
            </w:pPr>
          </w:p>
        </w:tc>
      </w:tr>
      <w:tr w:rsidR="007B328A" w:rsidRPr="007B328A" w:rsidTr="003C5AD6">
        <w:trPr>
          <w:trHeight w:val="680"/>
          <w:jc w:val="center"/>
        </w:trPr>
        <w:tc>
          <w:tcPr>
            <w:tcW w:w="904" w:type="dxa"/>
          </w:tcPr>
          <w:p w:rsidR="007B328A" w:rsidRPr="007B328A" w:rsidRDefault="007B328A" w:rsidP="007B328A">
            <w:pPr>
              <w:rPr>
                <w:rFonts w:ascii="Times New Roman" w:hAnsi="Times New Roman" w:cs="Times New Roman"/>
                <w:sz w:val="24"/>
                <w:szCs w:val="24"/>
              </w:rPr>
            </w:pPr>
          </w:p>
        </w:tc>
        <w:tc>
          <w:tcPr>
            <w:tcW w:w="1613" w:type="dxa"/>
          </w:tcPr>
          <w:p w:rsidR="007B328A" w:rsidRPr="007B328A" w:rsidRDefault="007B328A" w:rsidP="007B328A">
            <w:pPr>
              <w:rPr>
                <w:rFonts w:ascii="Times New Roman" w:hAnsi="Times New Roman" w:cs="Times New Roman"/>
                <w:sz w:val="24"/>
                <w:szCs w:val="24"/>
              </w:rPr>
            </w:pPr>
          </w:p>
        </w:tc>
        <w:tc>
          <w:tcPr>
            <w:tcW w:w="1571" w:type="dxa"/>
          </w:tcPr>
          <w:p w:rsidR="007B328A" w:rsidRPr="007B328A" w:rsidRDefault="007B328A" w:rsidP="007B328A">
            <w:pPr>
              <w:jc w:val="center"/>
              <w:rPr>
                <w:rFonts w:ascii="Times New Roman" w:hAnsi="Times New Roman" w:cs="Times New Roman"/>
                <w:sz w:val="24"/>
                <w:szCs w:val="24"/>
              </w:rPr>
            </w:pPr>
          </w:p>
        </w:tc>
        <w:tc>
          <w:tcPr>
            <w:tcW w:w="1084" w:type="dxa"/>
          </w:tcPr>
          <w:p w:rsidR="007B328A" w:rsidRPr="007B328A" w:rsidRDefault="007B328A" w:rsidP="007B328A">
            <w:pPr>
              <w:jc w:val="center"/>
              <w:rPr>
                <w:rFonts w:ascii="Times New Roman" w:hAnsi="Times New Roman" w:cs="Times New Roman"/>
                <w:sz w:val="24"/>
                <w:szCs w:val="24"/>
              </w:rPr>
            </w:pPr>
          </w:p>
        </w:tc>
        <w:tc>
          <w:tcPr>
            <w:tcW w:w="1440" w:type="dxa"/>
          </w:tcPr>
          <w:p w:rsidR="007B328A" w:rsidRPr="007B328A" w:rsidRDefault="007B328A" w:rsidP="007B328A">
            <w:pPr>
              <w:jc w:val="center"/>
              <w:rPr>
                <w:rFonts w:ascii="Times New Roman" w:hAnsi="Times New Roman" w:cs="Times New Roman"/>
                <w:sz w:val="24"/>
                <w:szCs w:val="24"/>
              </w:rPr>
            </w:pPr>
          </w:p>
        </w:tc>
        <w:tc>
          <w:tcPr>
            <w:tcW w:w="1979" w:type="dxa"/>
          </w:tcPr>
          <w:p w:rsidR="007B328A" w:rsidRPr="007B328A" w:rsidRDefault="007B328A" w:rsidP="007B328A">
            <w:pPr>
              <w:jc w:val="center"/>
              <w:rPr>
                <w:rFonts w:ascii="Times New Roman" w:hAnsi="Times New Roman" w:cs="Times New Roman"/>
                <w:sz w:val="24"/>
                <w:szCs w:val="24"/>
              </w:rPr>
            </w:pPr>
          </w:p>
        </w:tc>
        <w:tc>
          <w:tcPr>
            <w:tcW w:w="1260" w:type="dxa"/>
          </w:tcPr>
          <w:p w:rsidR="007B328A" w:rsidRPr="007B328A" w:rsidRDefault="007B328A" w:rsidP="007B328A">
            <w:pPr>
              <w:jc w:val="center"/>
              <w:rPr>
                <w:rFonts w:ascii="Times New Roman" w:hAnsi="Times New Roman" w:cs="Times New Roman"/>
                <w:sz w:val="24"/>
                <w:szCs w:val="24"/>
              </w:rPr>
            </w:pPr>
          </w:p>
        </w:tc>
      </w:tr>
      <w:tr w:rsidR="007B328A" w:rsidRPr="007B328A" w:rsidTr="003C5AD6">
        <w:trPr>
          <w:trHeight w:val="680"/>
          <w:jc w:val="center"/>
        </w:trPr>
        <w:tc>
          <w:tcPr>
            <w:tcW w:w="2517" w:type="dxa"/>
            <w:gridSpan w:val="2"/>
            <w:vAlign w:val="center"/>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ИТОГО</w:t>
            </w:r>
          </w:p>
        </w:tc>
        <w:tc>
          <w:tcPr>
            <w:tcW w:w="1571" w:type="dxa"/>
          </w:tcPr>
          <w:p w:rsidR="007B328A" w:rsidRPr="007B328A" w:rsidRDefault="007B328A" w:rsidP="007B328A">
            <w:pPr>
              <w:jc w:val="center"/>
              <w:rPr>
                <w:rFonts w:ascii="Times New Roman" w:hAnsi="Times New Roman" w:cs="Times New Roman"/>
                <w:sz w:val="24"/>
                <w:szCs w:val="24"/>
              </w:rPr>
            </w:pPr>
          </w:p>
        </w:tc>
        <w:tc>
          <w:tcPr>
            <w:tcW w:w="1084" w:type="dxa"/>
          </w:tcPr>
          <w:p w:rsidR="007B328A" w:rsidRPr="007B328A" w:rsidRDefault="007B328A" w:rsidP="007B328A">
            <w:pPr>
              <w:jc w:val="center"/>
              <w:rPr>
                <w:rFonts w:ascii="Times New Roman" w:hAnsi="Times New Roman" w:cs="Times New Roman"/>
                <w:sz w:val="24"/>
                <w:szCs w:val="24"/>
              </w:rPr>
            </w:pPr>
          </w:p>
        </w:tc>
        <w:tc>
          <w:tcPr>
            <w:tcW w:w="1440" w:type="dxa"/>
          </w:tcPr>
          <w:p w:rsidR="007B328A" w:rsidRPr="007B328A" w:rsidRDefault="007B328A" w:rsidP="007B328A">
            <w:pPr>
              <w:jc w:val="center"/>
              <w:rPr>
                <w:rFonts w:ascii="Times New Roman" w:hAnsi="Times New Roman" w:cs="Times New Roman"/>
                <w:sz w:val="24"/>
                <w:szCs w:val="24"/>
              </w:rPr>
            </w:pPr>
          </w:p>
        </w:tc>
        <w:tc>
          <w:tcPr>
            <w:tcW w:w="1979" w:type="dxa"/>
          </w:tcPr>
          <w:p w:rsidR="007B328A" w:rsidRPr="007B328A" w:rsidRDefault="007B328A" w:rsidP="007B328A">
            <w:pPr>
              <w:jc w:val="center"/>
              <w:rPr>
                <w:rFonts w:ascii="Times New Roman" w:hAnsi="Times New Roman" w:cs="Times New Roman"/>
                <w:sz w:val="24"/>
                <w:szCs w:val="24"/>
              </w:rPr>
            </w:pPr>
          </w:p>
        </w:tc>
        <w:tc>
          <w:tcPr>
            <w:tcW w:w="1260" w:type="dxa"/>
          </w:tcPr>
          <w:p w:rsidR="007B328A" w:rsidRPr="007B328A" w:rsidRDefault="007B328A" w:rsidP="007B328A">
            <w:pPr>
              <w:jc w:val="center"/>
              <w:rPr>
                <w:rFonts w:ascii="Times New Roman" w:hAnsi="Times New Roman" w:cs="Times New Roman"/>
                <w:sz w:val="24"/>
                <w:szCs w:val="24"/>
              </w:rPr>
            </w:pPr>
          </w:p>
        </w:tc>
      </w:tr>
    </w:tbl>
    <w:p w:rsidR="007B328A" w:rsidRPr="007B328A" w:rsidRDefault="007B328A" w:rsidP="007B328A">
      <w:pPr>
        <w:jc w:val="center"/>
        <w:rPr>
          <w:rFonts w:ascii="Times New Roman" w:hAnsi="Times New Roman" w:cs="Times New Roman"/>
          <w:b/>
          <w:sz w:val="24"/>
          <w:szCs w:val="24"/>
        </w:rPr>
      </w:pPr>
    </w:p>
    <w:p w:rsidR="009C4DF4" w:rsidRPr="009F2073" w:rsidRDefault="009C4DF4" w:rsidP="009C4DF4">
      <w:pPr>
        <w:rPr>
          <w:rFonts w:ascii="Times New Roman" w:hAnsi="Times New Roman" w:cs="Times New Roman"/>
          <w:bCs/>
          <w:sz w:val="24"/>
          <w:szCs w:val="24"/>
        </w:rPr>
      </w:pPr>
      <w:r w:rsidRPr="009F2073">
        <w:rPr>
          <w:rFonts w:ascii="Times New Roman" w:hAnsi="Times New Roman" w:cs="Times New Roman"/>
          <w:bCs/>
          <w:sz w:val="24"/>
          <w:szCs w:val="24"/>
        </w:rPr>
        <w:t>Трудоемкость  выполнения работ (услуг)  составляет _______________  чел. / мес.</w:t>
      </w:r>
    </w:p>
    <w:p w:rsidR="009C4DF4" w:rsidRPr="007B328A" w:rsidRDefault="009C4DF4" w:rsidP="009C4DF4">
      <w:pPr>
        <w:rPr>
          <w:rFonts w:ascii="Times New Roman" w:hAnsi="Times New Roman" w:cs="Times New Roman"/>
          <w:b/>
          <w:bCs/>
          <w:sz w:val="24"/>
          <w:szCs w:val="24"/>
        </w:rPr>
      </w:pPr>
    </w:p>
    <w:p w:rsidR="007B328A" w:rsidRPr="007B328A" w:rsidRDefault="007B328A" w:rsidP="007B328A">
      <w:pPr>
        <w:rPr>
          <w:rFonts w:ascii="Times New Roman" w:hAnsi="Times New Roman" w:cs="Times New Roman"/>
          <w:sz w:val="24"/>
          <w:szCs w:val="24"/>
        </w:rPr>
      </w:pPr>
    </w:p>
    <w:tbl>
      <w:tblPr>
        <w:tblW w:w="10368" w:type="dxa"/>
        <w:tblLayout w:type="fixed"/>
        <w:tblLook w:val="0000" w:firstRow="0" w:lastRow="0" w:firstColumn="0" w:lastColumn="0" w:noHBand="0" w:noVBand="0"/>
      </w:tblPr>
      <w:tblGrid>
        <w:gridCol w:w="5326"/>
        <w:gridCol w:w="5042"/>
      </w:tblGrid>
      <w:tr w:rsidR="00F77363" w:rsidRPr="007B328A" w:rsidTr="00F77363">
        <w:trPr>
          <w:trHeight w:val="512"/>
        </w:trPr>
        <w:tc>
          <w:tcPr>
            <w:tcW w:w="5326" w:type="dxa"/>
          </w:tcPr>
          <w:p w:rsidR="00F77363" w:rsidRPr="007B328A" w:rsidRDefault="00F77363" w:rsidP="009F2073">
            <w:pPr>
              <w:rPr>
                <w:rFonts w:ascii="Times New Roman" w:hAnsi="Times New Roman" w:cs="Times New Roman"/>
                <w:sz w:val="24"/>
                <w:szCs w:val="24"/>
              </w:rPr>
            </w:pPr>
            <w:r w:rsidRPr="007B328A">
              <w:rPr>
                <w:rFonts w:ascii="Times New Roman" w:hAnsi="Times New Roman" w:cs="Times New Roman"/>
                <w:bCs/>
                <w:spacing w:val="-2"/>
                <w:sz w:val="24"/>
                <w:szCs w:val="24"/>
              </w:rPr>
              <w:t xml:space="preserve">Руководитель </w:t>
            </w:r>
            <w:r w:rsidR="009F2073">
              <w:rPr>
                <w:rFonts w:ascii="Times New Roman" w:hAnsi="Times New Roman" w:cs="Times New Roman"/>
                <w:bCs/>
                <w:sz w:val="24"/>
                <w:szCs w:val="24"/>
              </w:rPr>
              <w:t>предприятия (или заместитель)</w:t>
            </w:r>
            <w:r w:rsidRPr="007B328A">
              <w:rPr>
                <w:rFonts w:ascii="Times New Roman" w:hAnsi="Times New Roman" w:cs="Times New Roman"/>
                <w:bCs/>
                <w:sz w:val="24"/>
                <w:szCs w:val="24"/>
              </w:rPr>
              <w:t xml:space="preserve">                                                                                           </w:t>
            </w:r>
          </w:p>
        </w:tc>
        <w:tc>
          <w:tcPr>
            <w:tcW w:w="5042" w:type="dxa"/>
          </w:tcPr>
          <w:p w:rsidR="009F2073" w:rsidRPr="007B328A" w:rsidRDefault="009F2073" w:rsidP="009F2073">
            <w:pPr>
              <w:rPr>
                <w:rFonts w:ascii="Times New Roman" w:hAnsi="Times New Roman" w:cs="Times New Roman"/>
                <w:sz w:val="24"/>
                <w:szCs w:val="24"/>
              </w:rPr>
            </w:pPr>
            <w:r w:rsidRPr="007B328A">
              <w:rPr>
                <w:rFonts w:ascii="Times New Roman" w:hAnsi="Times New Roman" w:cs="Times New Roman"/>
                <w:sz w:val="24"/>
                <w:szCs w:val="24"/>
              </w:rPr>
              <w:t>________________   ___________________</w:t>
            </w:r>
          </w:p>
          <w:p w:rsidR="00F77363" w:rsidRPr="007B328A" w:rsidRDefault="009F2073" w:rsidP="009F2073">
            <w:pPr>
              <w:ind w:left="344" w:firstLine="0"/>
              <w:rPr>
                <w:rFonts w:ascii="Times New Roman" w:hAnsi="Times New Roman" w:cs="Times New Roman"/>
                <w:sz w:val="24"/>
                <w:szCs w:val="24"/>
              </w:rPr>
            </w:pPr>
            <w:r w:rsidRPr="007B328A">
              <w:rPr>
                <w:rFonts w:ascii="Times New Roman" w:hAnsi="Times New Roman" w:cs="Times New Roman"/>
                <w:sz w:val="24"/>
                <w:szCs w:val="24"/>
                <w:vertAlign w:val="superscript"/>
              </w:rPr>
              <w:t xml:space="preserve">             подпись                                            расшифровка подписи</w:t>
            </w:r>
          </w:p>
        </w:tc>
      </w:tr>
      <w:tr w:rsidR="00F77363" w:rsidRPr="007B328A" w:rsidTr="00F77363">
        <w:tc>
          <w:tcPr>
            <w:tcW w:w="5326" w:type="dxa"/>
          </w:tcPr>
          <w:p w:rsidR="00F77363" w:rsidRPr="007B328A" w:rsidRDefault="00F77363" w:rsidP="007B328A">
            <w:pPr>
              <w:rPr>
                <w:rFonts w:ascii="Times New Roman" w:hAnsi="Times New Roman" w:cs="Times New Roman"/>
                <w:sz w:val="24"/>
                <w:szCs w:val="24"/>
                <w:vertAlign w:val="superscript"/>
              </w:rPr>
            </w:pPr>
          </w:p>
        </w:tc>
        <w:tc>
          <w:tcPr>
            <w:tcW w:w="5042" w:type="dxa"/>
          </w:tcPr>
          <w:p w:rsidR="00F77363" w:rsidRPr="007B328A" w:rsidRDefault="00F77363" w:rsidP="00DD160B">
            <w:pPr>
              <w:rPr>
                <w:rFonts w:ascii="Times New Roman" w:hAnsi="Times New Roman" w:cs="Times New Roman"/>
                <w:sz w:val="24"/>
                <w:szCs w:val="24"/>
                <w:vertAlign w:val="superscript"/>
              </w:rPr>
            </w:pPr>
          </w:p>
        </w:tc>
      </w:tr>
      <w:tr w:rsidR="00F77363" w:rsidRPr="007B328A" w:rsidTr="00F77363">
        <w:tc>
          <w:tcPr>
            <w:tcW w:w="5326" w:type="dxa"/>
          </w:tcPr>
          <w:p w:rsidR="00F77363" w:rsidRPr="007B328A" w:rsidRDefault="009F2073" w:rsidP="009F2073">
            <w:pPr>
              <w:rPr>
                <w:rFonts w:ascii="Times New Roman" w:hAnsi="Times New Roman" w:cs="Times New Roman"/>
                <w:sz w:val="24"/>
                <w:szCs w:val="24"/>
              </w:rPr>
            </w:pPr>
            <w:r w:rsidRPr="007B328A">
              <w:rPr>
                <w:rFonts w:ascii="Times New Roman" w:hAnsi="Times New Roman" w:cs="Times New Roman"/>
                <w:b/>
                <w:bCs/>
                <w:sz w:val="24"/>
                <w:szCs w:val="24"/>
              </w:rPr>
              <w:t>Начальник ПЭО</w:t>
            </w:r>
            <w:r w:rsidRPr="007B328A">
              <w:rPr>
                <w:rFonts w:ascii="Times New Roman" w:hAnsi="Times New Roman" w:cs="Times New Roman"/>
                <w:sz w:val="24"/>
                <w:szCs w:val="24"/>
              </w:rPr>
              <w:t xml:space="preserve"> </w:t>
            </w:r>
            <w:r>
              <w:rPr>
                <w:rFonts w:ascii="Times New Roman" w:hAnsi="Times New Roman" w:cs="Times New Roman"/>
                <w:sz w:val="24"/>
                <w:szCs w:val="24"/>
              </w:rPr>
              <w:t>(гавный бухгалтер)</w:t>
            </w:r>
            <w:r w:rsidRPr="007B328A">
              <w:rPr>
                <w:rFonts w:ascii="Times New Roman" w:hAnsi="Times New Roman" w:cs="Times New Roman"/>
                <w:sz w:val="24"/>
                <w:szCs w:val="24"/>
              </w:rPr>
              <w:t xml:space="preserve">      </w:t>
            </w:r>
          </w:p>
        </w:tc>
        <w:tc>
          <w:tcPr>
            <w:tcW w:w="5042" w:type="dxa"/>
          </w:tcPr>
          <w:p w:rsidR="009F2073" w:rsidRPr="007B328A" w:rsidRDefault="009F2073" w:rsidP="009F2073">
            <w:pPr>
              <w:rPr>
                <w:rFonts w:ascii="Times New Roman" w:hAnsi="Times New Roman" w:cs="Times New Roman"/>
                <w:sz w:val="24"/>
                <w:szCs w:val="24"/>
              </w:rPr>
            </w:pPr>
            <w:r w:rsidRPr="007B328A">
              <w:rPr>
                <w:rFonts w:ascii="Times New Roman" w:hAnsi="Times New Roman" w:cs="Times New Roman"/>
                <w:sz w:val="24"/>
                <w:szCs w:val="24"/>
              </w:rPr>
              <w:t>________________   ___________________</w:t>
            </w:r>
          </w:p>
          <w:p w:rsidR="00F77363" w:rsidRPr="007B328A" w:rsidRDefault="009F2073" w:rsidP="009F2073">
            <w:pPr>
              <w:rPr>
                <w:rFonts w:ascii="Times New Roman" w:hAnsi="Times New Roman" w:cs="Times New Roman"/>
                <w:sz w:val="24"/>
                <w:szCs w:val="24"/>
              </w:rPr>
            </w:pPr>
            <w:r w:rsidRPr="007B328A">
              <w:rPr>
                <w:rFonts w:ascii="Times New Roman" w:hAnsi="Times New Roman" w:cs="Times New Roman"/>
                <w:sz w:val="24"/>
                <w:szCs w:val="24"/>
                <w:vertAlign w:val="superscript"/>
              </w:rPr>
              <w:t xml:space="preserve">             подпись                                         расшифровка подписи</w:t>
            </w:r>
          </w:p>
        </w:tc>
      </w:tr>
      <w:tr w:rsidR="00F77363" w:rsidRPr="007B328A" w:rsidTr="00F77363">
        <w:tc>
          <w:tcPr>
            <w:tcW w:w="5326" w:type="dxa"/>
          </w:tcPr>
          <w:p w:rsidR="00F77363" w:rsidRPr="007B328A" w:rsidRDefault="00F77363" w:rsidP="007B328A">
            <w:pPr>
              <w:rPr>
                <w:rFonts w:ascii="Times New Roman" w:hAnsi="Times New Roman" w:cs="Times New Roman"/>
                <w:sz w:val="24"/>
                <w:szCs w:val="24"/>
                <w:vertAlign w:val="superscript"/>
              </w:rPr>
            </w:pPr>
          </w:p>
        </w:tc>
        <w:tc>
          <w:tcPr>
            <w:tcW w:w="5042" w:type="dxa"/>
          </w:tcPr>
          <w:p w:rsidR="00F77363" w:rsidRPr="007B328A" w:rsidRDefault="00F77363" w:rsidP="007B328A">
            <w:pPr>
              <w:rPr>
                <w:rFonts w:ascii="Times New Roman" w:hAnsi="Times New Roman" w:cs="Times New Roman"/>
                <w:sz w:val="24"/>
                <w:szCs w:val="24"/>
                <w:vertAlign w:val="superscript"/>
              </w:rPr>
            </w:pPr>
          </w:p>
        </w:tc>
      </w:tr>
    </w:tbl>
    <w:p w:rsidR="007B328A" w:rsidRDefault="007B328A" w:rsidP="007B328A">
      <w:pPr>
        <w:rPr>
          <w:rFonts w:ascii="Times New Roman" w:hAnsi="Times New Roman" w:cs="Times New Roman"/>
          <w:sz w:val="24"/>
          <w:szCs w:val="24"/>
        </w:rPr>
      </w:pPr>
    </w:p>
    <w:p w:rsidR="009C4DF4" w:rsidRDefault="009C4DF4" w:rsidP="007B328A">
      <w:pPr>
        <w:rPr>
          <w:rFonts w:ascii="Times New Roman" w:hAnsi="Times New Roman" w:cs="Times New Roman"/>
          <w:sz w:val="24"/>
          <w:szCs w:val="24"/>
        </w:rPr>
      </w:pPr>
    </w:p>
    <w:p w:rsidR="009C4DF4" w:rsidRPr="007B328A" w:rsidRDefault="009C4DF4" w:rsidP="007B328A">
      <w:pPr>
        <w:rPr>
          <w:rFonts w:ascii="Times New Roman" w:hAnsi="Times New Roman" w:cs="Times New Roman"/>
          <w:sz w:val="24"/>
          <w:szCs w:val="24"/>
        </w:rPr>
      </w:pPr>
    </w:p>
    <w:p w:rsidR="009F2073" w:rsidRPr="007B328A" w:rsidRDefault="009F2073" w:rsidP="009F2073">
      <w:pPr>
        <w:rPr>
          <w:rFonts w:ascii="Times New Roman" w:hAnsi="Times New Roman" w:cs="Times New Roman"/>
          <w:b/>
          <w:bCs/>
          <w:sz w:val="24"/>
          <w:szCs w:val="24"/>
        </w:rPr>
      </w:pPr>
      <w:r w:rsidRPr="007B328A">
        <w:rPr>
          <w:rFonts w:ascii="Times New Roman" w:hAnsi="Times New Roman" w:cs="Times New Roman"/>
          <w:b/>
          <w:bCs/>
          <w:sz w:val="24"/>
          <w:szCs w:val="24"/>
        </w:rPr>
        <w:t>СОГЛАСОВАНО:</w:t>
      </w:r>
    </w:p>
    <w:p w:rsidR="007B328A" w:rsidRPr="007B328A" w:rsidRDefault="007B328A" w:rsidP="007B328A">
      <w:pPr>
        <w:jc w:val="center"/>
        <w:rPr>
          <w:rFonts w:ascii="Times New Roman" w:hAnsi="Times New Roman" w:cs="Times New Roman"/>
          <w:b/>
          <w:sz w:val="24"/>
          <w:szCs w:val="24"/>
        </w:rPr>
      </w:pPr>
    </w:p>
    <w:tbl>
      <w:tblPr>
        <w:tblW w:w="10368" w:type="dxa"/>
        <w:tblLayout w:type="fixed"/>
        <w:tblLook w:val="0000" w:firstRow="0" w:lastRow="0" w:firstColumn="0" w:lastColumn="0" w:noHBand="0" w:noVBand="0"/>
      </w:tblPr>
      <w:tblGrid>
        <w:gridCol w:w="10368"/>
      </w:tblGrid>
      <w:tr w:rsidR="009F2073" w:rsidRPr="007B328A" w:rsidTr="009F2073">
        <w:trPr>
          <w:trHeight w:val="512"/>
        </w:trPr>
        <w:tc>
          <w:tcPr>
            <w:tcW w:w="10368" w:type="dxa"/>
          </w:tcPr>
          <w:p w:rsidR="009F2073" w:rsidRPr="009F2073" w:rsidRDefault="009F2073" w:rsidP="009F2073">
            <w:pPr>
              <w:rPr>
                <w:rFonts w:ascii="Times New Roman" w:hAnsi="Times New Roman" w:cs="Times New Roman"/>
                <w:sz w:val="24"/>
                <w:szCs w:val="24"/>
              </w:rPr>
            </w:pPr>
            <w:r w:rsidRPr="007B328A">
              <w:rPr>
                <w:rFonts w:ascii="Times New Roman" w:hAnsi="Times New Roman" w:cs="Times New Roman"/>
                <w:sz w:val="24"/>
                <w:szCs w:val="24"/>
              </w:rPr>
              <w:t xml:space="preserve">Руководитель </w:t>
            </w:r>
            <w:r>
              <w:rPr>
                <w:rFonts w:ascii="Times New Roman" w:hAnsi="Times New Roman" w:cs="Times New Roman"/>
                <w:sz w:val="24"/>
                <w:szCs w:val="24"/>
              </w:rPr>
              <w:t>Заказчика (инициатор закупки)</w:t>
            </w:r>
            <w:r w:rsidRPr="007B328A">
              <w:rPr>
                <w:rFonts w:ascii="Times New Roman" w:hAnsi="Times New Roman" w:cs="Times New Roman"/>
                <w:sz w:val="24"/>
                <w:szCs w:val="24"/>
              </w:rPr>
              <w:t xml:space="preserve"> </w:t>
            </w:r>
            <w:r w:rsidRPr="009F2073">
              <w:rPr>
                <w:rFonts w:ascii="Times New Roman" w:hAnsi="Times New Roman" w:cs="Times New Roman"/>
                <w:sz w:val="24"/>
                <w:szCs w:val="24"/>
              </w:rPr>
              <w:t>________________   ________________</w:t>
            </w:r>
          </w:p>
          <w:p w:rsidR="009F2073" w:rsidRPr="009F2073" w:rsidRDefault="009F2073" w:rsidP="009F2073">
            <w:pPr>
              <w:rPr>
                <w:rFonts w:ascii="Times New Roman" w:hAnsi="Times New Roman" w:cs="Times New Roman"/>
                <w:sz w:val="24"/>
                <w:szCs w:val="24"/>
              </w:rPr>
            </w:pPr>
            <w:r w:rsidRPr="009F2073">
              <w:rPr>
                <w:rFonts w:ascii="Times New Roman" w:hAnsi="Times New Roman" w:cs="Times New Roman"/>
                <w:sz w:val="24"/>
                <w:szCs w:val="24"/>
                <w:vertAlign w:val="superscript"/>
              </w:rPr>
              <w:t xml:space="preserve">                                                                                                                   подпись                                 расшифровка подписи</w:t>
            </w:r>
          </w:p>
          <w:p w:rsidR="009F2073" w:rsidRPr="007B328A" w:rsidRDefault="009F2073" w:rsidP="009F2073">
            <w:pPr>
              <w:ind w:left="344" w:firstLine="0"/>
              <w:rPr>
                <w:rFonts w:ascii="Times New Roman" w:hAnsi="Times New Roman" w:cs="Times New Roman"/>
                <w:sz w:val="24"/>
                <w:szCs w:val="24"/>
              </w:rPr>
            </w:pPr>
          </w:p>
        </w:tc>
      </w:tr>
      <w:tr w:rsidR="009F2073" w:rsidRPr="009F2073" w:rsidTr="009F2073">
        <w:trPr>
          <w:trHeight w:val="598"/>
        </w:trPr>
        <w:tc>
          <w:tcPr>
            <w:tcW w:w="10368" w:type="dxa"/>
          </w:tcPr>
          <w:p w:rsidR="009F2073" w:rsidRPr="007B328A" w:rsidRDefault="009F2073" w:rsidP="009F2073">
            <w:pPr>
              <w:rPr>
                <w:rFonts w:ascii="Times New Roman" w:hAnsi="Times New Roman" w:cs="Times New Roman"/>
                <w:sz w:val="24"/>
                <w:szCs w:val="24"/>
              </w:rPr>
            </w:pPr>
            <w:r w:rsidRPr="009F2073">
              <w:rPr>
                <w:rFonts w:ascii="Times New Roman" w:hAnsi="Times New Roman" w:cs="Times New Roman"/>
                <w:sz w:val="24"/>
                <w:szCs w:val="24"/>
              </w:rPr>
              <w:t xml:space="preserve">Руководитель профильнго структурного </w:t>
            </w:r>
            <w:r w:rsidRPr="007B328A">
              <w:rPr>
                <w:rFonts w:ascii="Times New Roman" w:hAnsi="Times New Roman" w:cs="Times New Roman"/>
                <w:sz w:val="24"/>
                <w:szCs w:val="24"/>
              </w:rPr>
              <w:t>________________   ________________</w:t>
            </w:r>
          </w:p>
          <w:p w:rsidR="009F2073" w:rsidRDefault="009F2073" w:rsidP="009F2073">
            <w:pPr>
              <w:rPr>
                <w:rFonts w:ascii="Times New Roman" w:hAnsi="Times New Roman" w:cs="Times New Roman"/>
                <w:sz w:val="24"/>
                <w:szCs w:val="24"/>
              </w:rPr>
            </w:pPr>
            <w:r w:rsidRPr="009F2073">
              <w:rPr>
                <w:rFonts w:ascii="Times New Roman" w:hAnsi="Times New Roman" w:cs="Times New Roman"/>
                <w:sz w:val="24"/>
                <w:szCs w:val="24"/>
              </w:rPr>
              <w:t>подразделения</w:t>
            </w:r>
            <w:r w:rsidRPr="007B328A">
              <w:rPr>
                <w:rFonts w:ascii="Times New Roman" w:hAnsi="Times New Roman" w:cs="Times New Roman"/>
                <w:sz w:val="24"/>
                <w:szCs w:val="24"/>
                <w:vertAlign w:val="superscript"/>
              </w:rPr>
              <w:t xml:space="preserve">             </w:t>
            </w:r>
            <w:r>
              <w:rPr>
                <w:rFonts w:ascii="Times New Roman" w:hAnsi="Times New Roman" w:cs="Times New Roman"/>
                <w:sz w:val="24"/>
                <w:szCs w:val="24"/>
                <w:vertAlign w:val="superscript"/>
              </w:rPr>
              <w:t xml:space="preserve">                                                                   </w:t>
            </w:r>
            <w:r w:rsidRPr="007B328A">
              <w:rPr>
                <w:rFonts w:ascii="Times New Roman" w:hAnsi="Times New Roman" w:cs="Times New Roman"/>
                <w:sz w:val="24"/>
                <w:szCs w:val="24"/>
                <w:vertAlign w:val="superscript"/>
              </w:rPr>
              <w:t>подпись                                 расшифровка подписи</w:t>
            </w:r>
          </w:p>
          <w:p w:rsidR="009F2073" w:rsidRPr="009F2073" w:rsidRDefault="009F2073" w:rsidP="00310FB9">
            <w:pPr>
              <w:rPr>
                <w:rFonts w:ascii="Times New Roman" w:hAnsi="Times New Roman" w:cs="Times New Roman"/>
                <w:sz w:val="24"/>
                <w:szCs w:val="24"/>
              </w:rPr>
            </w:pPr>
          </w:p>
        </w:tc>
      </w:tr>
    </w:tbl>
    <w:p w:rsidR="007B328A" w:rsidRPr="007B328A" w:rsidRDefault="007B328A" w:rsidP="007B328A">
      <w:pPr>
        <w:jc w:val="center"/>
        <w:rPr>
          <w:rFonts w:ascii="Times New Roman" w:hAnsi="Times New Roman" w:cs="Times New Roman"/>
          <w:b/>
          <w:sz w:val="24"/>
          <w:szCs w:val="24"/>
        </w:rPr>
      </w:pPr>
    </w:p>
    <w:p w:rsidR="007B328A" w:rsidRPr="007B328A" w:rsidRDefault="007B328A" w:rsidP="007B328A">
      <w:pPr>
        <w:jc w:val="center"/>
        <w:rPr>
          <w:rFonts w:ascii="Times New Roman" w:hAnsi="Times New Roman" w:cs="Times New Roman"/>
          <w:b/>
          <w:sz w:val="24"/>
          <w:szCs w:val="24"/>
        </w:rPr>
      </w:pPr>
    </w:p>
    <w:p w:rsidR="007B328A" w:rsidRPr="007B328A" w:rsidRDefault="007B328A" w:rsidP="007B328A">
      <w:pPr>
        <w:jc w:val="center"/>
        <w:rPr>
          <w:rFonts w:ascii="Times New Roman" w:hAnsi="Times New Roman" w:cs="Times New Roman"/>
          <w:b/>
          <w:sz w:val="24"/>
          <w:szCs w:val="24"/>
        </w:rPr>
      </w:pPr>
    </w:p>
    <w:p w:rsidR="007B328A" w:rsidRPr="007B328A" w:rsidRDefault="007B328A" w:rsidP="007B328A">
      <w:pPr>
        <w:jc w:val="center"/>
        <w:rPr>
          <w:rFonts w:ascii="Times New Roman" w:hAnsi="Times New Roman" w:cs="Times New Roman"/>
          <w:b/>
          <w:sz w:val="24"/>
          <w:szCs w:val="24"/>
        </w:rPr>
      </w:pPr>
    </w:p>
    <w:p w:rsidR="007B328A" w:rsidRPr="007B328A" w:rsidRDefault="007B328A" w:rsidP="007B328A">
      <w:pPr>
        <w:jc w:val="center"/>
        <w:rPr>
          <w:rFonts w:ascii="Times New Roman" w:hAnsi="Times New Roman" w:cs="Times New Roman"/>
          <w:b/>
          <w:sz w:val="24"/>
          <w:szCs w:val="24"/>
        </w:rPr>
        <w:sectPr w:rsidR="007B328A" w:rsidRPr="007B328A" w:rsidSect="003C5AD6">
          <w:footerReference w:type="even" r:id="rId9"/>
          <w:footerReference w:type="default" r:id="rId10"/>
          <w:footerReference w:type="first" r:id="rId11"/>
          <w:pgSz w:w="11909" w:h="16834" w:code="9"/>
          <w:pgMar w:top="975" w:right="710" w:bottom="977" w:left="1134" w:header="720" w:footer="284" w:gutter="0"/>
          <w:cols w:space="708"/>
          <w:titlePg/>
          <w:docGrid w:linePitch="326"/>
        </w:sectPr>
      </w:pPr>
    </w:p>
    <w:p w:rsidR="007B328A" w:rsidRPr="007B328A" w:rsidRDefault="007B328A" w:rsidP="007B328A">
      <w:pPr>
        <w:ind w:firstLine="0"/>
        <w:rPr>
          <w:rFonts w:ascii="Times New Roman" w:hAnsi="Times New Roman" w:cs="Times New Roman"/>
          <w:b/>
          <w:sz w:val="24"/>
          <w:szCs w:val="24"/>
        </w:rPr>
      </w:pPr>
    </w:p>
    <w:tbl>
      <w:tblPr>
        <w:tblW w:w="0" w:type="auto"/>
        <w:jc w:val="center"/>
        <w:tblLook w:val="0000" w:firstRow="0" w:lastRow="0" w:firstColumn="0" w:lastColumn="0" w:noHBand="0" w:noVBand="0"/>
      </w:tblPr>
      <w:tblGrid>
        <w:gridCol w:w="9000"/>
      </w:tblGrid>
      <w:tr w:rsidR="007B328A" w:rsidRPr="007B328A" w:rsidTr="003C5AD6">
        <w:trPr>
          <w:jc w:val="center"/>
        </w:trPr>
        <w:tc>
          <w:tcPr>
            <w:tcW w:w="9000" w:type="dxa"/>
          </w:tcPr>
          <w:p w:rsidR="007B328A" w:rsidRPr="007B328A" w:rsidRDefault="007B328A" w:rsidP="00613CD4">
            <w:pPr>
              <w:pStyle w:val="1"/>
              <w:numPr>
                <w:ilvl w:val="0"/>
                <w:numId w:val="0"/>
              </w:numPr>
              <w:spacing w:before="0"/>
              <w:ind w:left="708"/>
              <w:jc w:val="right"/>
              <w:rPr>
                <w:rFonts w:ascii="Times New Roman" w:hAnsi="Times New Roman"/>
                <w:bCs/>
                <w:iCs/>
                <w:sz w:val="24"/>
                <w:szCs w:val="24"/>
              </w:rPr>
            </w:pPr>
            <w:bookmarkStart w:id="37" w:name="_Toc341773056"/>
            <w:bookmarkStart w:id="38" w:name="_Toc343855492"/>
            <w:r w:rsidRPr="007B328A">
              <w:rPr>
                <w:rFonts w:ascii="Times New Roman" w:hAnsi="Times New Roman"/>
                <w:bCs/>
                <w:iCs/>
                <w:sz w:val="24"/>
                <w:szCs w:val="24"/>
              </w:rPr>
              <w:t>Приложение</w:t>
            </w:r>
            <w:r w:rsidR="00F77363">
              <w:rPr>
                <w:rFonts w:ascii="Times New Roman" w:hAnsi="Times New Roman"/>
                <w:bCs/>
                <w:iCs/>
                <w:sz w:val="24"/>
                <w:szCs w:val="24"/>
              </w:rPr>
              <w:t xml:space="preserve"> 3.</w:t>
            </w:r>
            <w:r w:rsidRPr="007B328A">
              <w:rPr>
                <w:rFonts w:ascii="Times New Roman" w:hAnsi="Times New Roman"/>
                <w:bCs/>
                <w:iCs/>
                <w:sz w:val="24"/>
                <w:szCs w:val="24"/>
              </w:rPr>
              <w:t xml:space="preserve"> 4</w:t>
            </w:r>
            <w:bookmarkEnd w:id="37"/>
            <w:bookmarkEnd w:id="38"/>
          </w:p>
          <w:p w:rsidR="007B328A" w:rsidRPr="007B328A" w:rsidRDefault="007B328A" w:rsidP="00613CD4">
            <w:pPr>
              <w:pStyle w:val="xl59"/>
              <w:spacing w:before="0" w:beforeAutospacing="0" w:after="0" w:afterAutospacing="0"/>
              <w:jc w:val="right"/>
              <w:textAlignment w:val="auto"/>
              <w:rPr>
                <w:rFonts w:eastAsia="Times New Roman"/>
              </w:rPr>
            </w:pPr>
            <w:r w:rsidRPr="007B328A">
              <w:rPr>
                <w:rFonts w:eastAsia="Times New Roman"/>
              </w:rPr>
              <w:t>к расчету цены договора</w:t>
            </w:r>
          </w:p>
          <w:p w:rsidR="007B328A" w:rsidRPr="007B328A" w:rsidRDefault="007B328A" w:rsidP="00613CD4">
            <w:pPr>
              <w:pStyle w:val="xl29"/>
              <w:spacing w:before="0" w:beforeAutospacing="0" w:after="0" w:afterAutospacing="0"/>
              <w:jc w:val="right"/>
              <w:textAlignment w:val="auto"/>
              <w:rPr>
                <w:rFonts w:eastAsia="Times New Roman"/>
              </w:rPr>
            </w:pPr>
            <w:r w:rsidRPr="007B328A">
              <w:rPr>
                <w:rFonts w:eastAsia="Times New Roman"/>
              </w:rPr>
              <w:t>(обязательное)</w:t>
            </w:r>
          </w:p>
          <w:p w:rsidR="007B328A" w:rsidRPr="007B328A" w:rsidRDefault="007B328A" w:rsidP="007B328A">
            <w:pPr>
              <w:pStyle w:val="xl29"/>
              <w:spacing w:before="0" w:beforeAutospacing="0" w:after="0" w:afterAutospacing="0"/>
              <w:textAlignment w:val="auto"/>
              <w:rPr>
                <w:rFonts w:eastAsia="Times New Roman"/>
              </w:rPr>
            </w:pPr>
          </w:p>
        </w:tc>
      </w:tr>
    </w:tbl>
    <w:p w:rsidR="007B328A" w:rsidRPr="007B328A" w:rsidRDefault="007B328A" w:rsidP="007B328A">
      <w:pPr>
        <w:jc w:val="center"/>
        <w:rPr>
          <w:rFonts w:ascii="Times New Roman" w:hAnsi="Times New Roman" w:cs="Times New Roman"/>
          <w:b/>
          <w:bCs/>
          <w:sz w:val="24"/>
          <w:szCs w:val="24"/>
        </w:rPr>
      </w:pPr>
    </w:p>
    <w:p w:rsidR="007B328A" w:rsidRPr="007B328A" w:rsidRDefault="007B328A" w:rsidP="007B328A">
      <w:pPr>
        <w:pStyle w:val="3"/>
        <w:spacing w:before="0" w:after="0"/>
        <w:jc w:val="center"/>
        <w:rPr>
          <w:rFonts w:ascii="Times New Roman" w:hAnsi="Times New Roman"/>
          <w:b w:val="0"/>
          <w:bCs w:val="0"/>
          <w:sz w:val="24"/>
          <w:szCs w:val="24"/>
        </w:rPr>
      </w:pPr>
      <w:bookmarkStart w:id="39" w:name="_Toc341773057"/>
      <w:bookmarkStart w:id="40" w:name="_Toc343855493"/>
      <w:r w:rsidRPr="007B328A">
        <w:rPr>
          <w:rFonts w:ascii="Times New Roman" w:hAnsi="Times New Roman"/>
          <w:b w:val="0"/>
          <w:bCs w:val="0"/>
          <w:sz w:val="24"/>
          <w:szCs w:val="24"/>
        </w:rPr>
        <w:t>РАСХОДЫ НА СЛУЖЕБНЫЕ КОМАНДИРОВКИ</w:t>
      </w:r>
      <w:bookmarkEnd w:id="39"/>
      <w:bookmarkEnd w:id="40"/>
    </w:p>
    <w:p w:rsidR="007B328A" w:rsidRPr="007B328A" w:rsidRDefault="007B328A" w:rsidP="007B328A">
      <w:pPr>
        <w:ind w:firstLine="0"/>
        <w:rPr>
          <w:rFonts w:ascii="Times New Roman" w:hAnsi="Times New Roman" w:cs="Times New Roman"/>
          <w:b/>
          <w:bCs/>
          <w:sz w:val="24"/>
          <w:szCs w:val="24"/>
        </w:rPr>
      </w:pPr>
    </w:p>
    <w:tbl>
      <w:tblPr>
        <w:tblW w:w="15433" w:type="dxa"/>
        <w:tblInd w:w="93" w:type="dxa"/>
        <w:tblLayout w:type="fixed"/>
        <w:tblLook w:val="0000" w:firstRow="0" w:lastRow="0" w:firstColumn="0" w:lastColumn="0" w:noHBand="0" w:noVBand="0"/>
      </w:tblPr>
      <w:tblGrid>
        <w:gridCol w:w="833"/>
        <w:gridCol w:w="2232"/>
        <w:gridCol w:w="1870"/>
        <w:gridCol w:w="1870"/>
        <w:gridCol w:w="1402"/>
        <w:gridCol w:w="894"/>
        <w:gridCol w:w="907"/>
        <w:gridCol w:w="761"/>
        <w:gridCol w:w="907"/>
        <w:gridCol w:w="761"/>
        <w:gridCol w:w="1328"/>
        <w:gridCol w:w="123"/>
        <w:gridCol w:w="586"/>
        <w:gridCol w:w="959"/>
      </w:tblGrid>
      <w:tr w:rsidR="007B328A" w:rsidRPr="007B328A" w:rsidTr="00613CD4">
        <w:trPr>
          <w:trHeight w:val="510"/>
        </w:trPr>
        <w:tc>
          <w:tcPr>
            <w:tcW w:w="833" w:type="dxa"/>
            <w:tcBorders>
              <w:top w:val="nil"/>
              <w:left w:val="nil"/>
              <w:bottom w:val="nil"/>
              <w:right w:val="nil"/>
            </w:tcBorders>
            <w:shd w:val="clear" w:color="auto" w:fill="auto"/>
            <w:noWrap/>
            <w:vAlign w:val="bottom"/>
          </w:tcPr>
          <w:p w:rsidR="007B328A" w:rsidRPr="007B328A" w:rsidRDefault="007B328A" w:rsidP="007B328A">
            <w:pPr>
              <w:ind w:firstLine="0"/>
              <w:jc w:val="left"/>
              <w:rPr>
                <w:rFonts w:ascii="Times New Roman" w:hAnsi="Times New Roman" w:cs="Times New Roman"/>
                <w:color w:val="000000"/>
                <w:sz w:val="24"/>
                <w:szCs w:val="24"/>
              </w:rPr>
            </w:pPr>
          </w:p>
        </w:tc>
        <w:tc>
          <w:tcPr>
            <w:tcW w:w="2232" w:type="dxa"/>
            <w:tcBorders>
              <w:top w:val="nil"/>
              <w:left w:val="nil"/>
              <w:bottom w:val="nil"/>
              <w:right w:val="nil"/>
            </w:tcBorders>
            <w:shd w:val="clear" w:color="auto" w:fill="auto"/>
            <w:noWrap/>
            <w:vAlign w:val="bottom"/>
          </w:tcPr>
          <w:p w:rsidR="007B328A" w:rsidRPr="007B328A" w:rsidRDefault="007B328A" w:rsidP="007B328A">
            <w:pPr>
              <w:ind w:firstLine="0"/>
              <w:jc w:val="left"/>
              <w:rPr>
                <w:rFonts w:ascii="Times New Roman" w:hAnsi="Times New Roman" w:cs="Times New Roman"/>
                <w:color w:val="000000"/>
                <w:sz w:val="24"/>
                <w:szCs w:val="24"/>
              </w:rPr>
            </w:pPr>
          </w:p>
        </w:tc>
        <w:tc>
          <w:tcPr>
            <w:tcW w:w="1870" w:type="dxa"/>
            <w:tcBorders>
              <w:top w:val="nil"/>
              <w:left w:val="nil"/>
              <w:bottom w:val="nil"/>
              <w:right w:val="nil"/>
            </w:tcBorders>
            <w:shd w:val="clear" w:color="auto" w:fill="auto"/>
            <w:noWrap/>
            <w:vAlign w:val="bottom"/>
          </w:tcPr>
          <w:p w:rsidR="007B328A" w:rsidRPr="007B328A" w:rsidRDefault="007B328A" w:rsidP="007B328A">
            <w:pPr>
              <w:ind w:firstLine="0"/>
              <w:jc w:val="left"/>
              <w:rPr>
                <w:rFonts w:ascii="Times New Roman" w:hAnsi="Times New Roman" w:cs="Times New Roman"/>
                <w:color w:val="000000"/>
                <w:sz w:val="24"/>
                <w:szCs w:val="24"/>
              </w:rPr>
            </w:pPr>
          </w:p>
        </w:tc>
        <w:tc>
          <w:tcPr>
            <w:tcW w:w="1870" w:type="dxa"/>
            <w:tcBorders>
              <w:top w:val="nil"/>
              <w:left w:val="nil"/>
              <w:bottom w:val="nil"/>
              <w:right w:val="nil"/>
            </w:tcBorders>
            <w:shd w:val="clear" w:color="auto" w:fill="auto"/>
            <w:noWrap/>
            <w:vAlign w:val="bottom"/>
          </w:tcPr>
          <w:p w:rsidR="007B328A" w:rsidRPr="007B328A" w:rsidRDefault="007B328A" w:rsidP="007B328A">
            <w:pPr>
              <w:ind w:firstLine="0"/>
              <w:jc w:val="left"/>
              <w:rPr>
                <w:rFonts w:ascii="Times New Roman" w:hAnsi="Times New Roman" w:cs="Times New Roman"/>
                <w:color w:val="000000"/>
                <w:sz w:val="24"/>
                <w:szCs w:val="24"/>
              </w:rPr>
            </w:pPr>
          </w:p>
        </w:tc>
        <w:tc>
          <w:tcPr>
            <w:tcW w:w="1402" w:type="dxa"/>
            <w:tcBorders>
              <w:top w:val="nil"/>
              <w:left w:val="nil"/>
              <w:bottom w:val="nil"/>
              <w:right w:val="nil"/>
            </w:tcBorders>
            <w:shd w:val="clear" w:color="auto" w:fill="auto"/>
            <w:noWrap/>
            <w:vAlign w:val="bottom"/>
          </w:tcPr>
          <w:p w:rsidR="007B328A" w:rsidRPr="007B328A" w:rsidRDefault="007B328A" w:rsidP="007B328A">
            <w:pPr>
              <w:ind w:firstLine="0"/>
              <w:jc w:val="left"/>
              <w:rPr>
                <w:rFonts w:ascii="Times New Roman" w:hAnsi="Times New Roman" w:cs="Times New Roman"/>
                <w:color w:val="000000"/>
                <w:sz w:val="24"/>
                <w:szCs w:val="24"/>
              </w:rPr>
            </w:pPr>
          </w:p>
        </w:tc>
        <w:tc>
          <w:tcPr>
            <w:tcW w:w="894" w:type="dxa"/>
            <w:tcBorders>
              <w:top w:val="nil"/>
              <w:left w:val="nil"/>
              <w:bottom w:val="nil"/>
              <w:right w:val="nil"/>
            </w:tcBorders>
            <w:shd w:val="clear" w:color="auto" w:fill="auto"/>
            <w:noWrap/>
            <w:vAlign w:val="bottom"/>
          </w:tcPr>
          <w:p w:rsidR="007B328A" w:rsidRPr="007B328A" w:rsidRDefault="007B328A" w:rsidP="007B328A">
            <w:pPr>
              <w:ind w:firstLine="0"/>
              <w:jc w:val="left"/>
              <w:rPr>
                <w:rFonts w:ascii="Times New Roman" w:hAnsi="Times New Roman" w:cs="Times New Roman"/>
                <w:color w:val="000000"/>
                <w:sz w:val="24"/>
                <w:szCs w:val="24"/>
              </w:rPr>
            </w:pPr>
          </w:p>
        </w:tc>
        <w:tc>
          <w:tcPr>
            <w:tcW w:w="907" w:type="dxa"/>
            <w:tcBorders>
              <w:top w:val="nil"/>
              <w:left w:val="nil"/>
              <w:bottom w:val="nil"/>
              <w:right w:val="nil"/>
            </w:tcBorders>
            <w:shd w:val="clear" w:color="auto" w:fill="auto"/>
            <w:noWrap/>
            <w:vAlign w:val="bottom"/>
          </w:tcPr>
          <w:p w:rsidR="007B328A" w:rsidRPr="007B328A" w:rsidRDefault="007B328A" w:rsidP="007B328A">
            <w:pPr>
              <w:ind w:firstLine="0"/>
              <w:jc w:val="left"/>
              <w:rPr>
                <w:rFonts w:ascii="Times New Roman" w:hAnsi="Times New Roman" w:cs="Times New Roman"/>
                <w:color w:val="000000"/>
                <w:sz w:val="24"/>
                <w:szCs w:val="24"/>
              </w:rPr>
            </w:pPr>
          </w:p>
        </w:tc>
        <w:tc>
          <w:tcPr>
            <w:tcW w:w="761" w:type="dxa"/>
            <w:tcBorders>
              <w:top w:val="nil"/>
              <w:left w:val="nil"/>
              <w:bottom w:val="nil"/>
              <w:right w:val="nil"/>
            </w:tcBorders>
            <w:shd w:val="clear" w:color="auto" w:fill="auto"/>
            <w:noWrap/>
            <w:vAlign w:val="bottom"/>
          </w:tcPr>
          <w:p w:rsidR="007B328A" w:rsidRPr="007B328A" w:rsidRDefault="007B328A" w:rsidP="007B328A">
            <w:pPr>
              <w:ind w:firstLine="0"/>
              <w:jc w:val="left"/>
              <w:rPr>
                <w:rFonts w:ascii="Times New Roman" w:hAnsi="Times New Roman" w:cs="Times New Roman"/>
                <w:color w:val="000000"/>
                <w:sz w:val="24"/>
                <w:szCs w:val="24"/>
              </w:rPr>
            </w:pPr>
          </w:p>
        </w:tc>
        <w:tc>
          <w:tcPr>
            <w:tcW w:w="907" w:type="dxa"/>
            <w:tcBorders>
              <w:top w:val="nil"/>
              <w:left w:val="nil"/>
              <w:bottom w:val="nil"/>
              <w:right w:val="nil"/>
            </w:tcBorders>
            <w:shd w:val="clear" w:color="auto" w:fill="auto"/>
            <w:noWrap/>
            <w:vAlign w:val="bottom"/>
          </w:tcPr>
          <w:p w:rsidR="007B328A" w:rsidRPr="007B328A" w:rsidRDefault="007B328A" w:rsidP="007B328A">
            <w:pPr>
              <w:ind w:firstLine="0"/>
              <w:jc w:val="left"/>
              <w:rPr>
                <w:rFonts w:ascii="Times New Roman" w:hAnsi="Times New Roman" w:cs="Times New Roman"/>
                <w:color w:val="000000"/>
                <w:sz w:val="24"/>
                <w:szCs w:val="24"/>
              </w:rPr>
            </w:pPr>
          </w:p>
        </w:tc>
        <w:tc>
          <w:tcPr>
            <w:tcW w:w="761" w:type="dxa"/>
            <w:tcBorders>
              <w:top w:val="nil"/>
              <w:left w:val="nil"/>
              <w:bottom w:val="nil"/>
              <w:right w:val="nil"/>
            </w:tcBorders>
            <w:shd w:val="clear" w:color="auto" w:fill="auto"/>
            <w:noWrap/>
            <w:vAlign w:val="bottom"/>
          </w:tcPr>
          <w:p w:rsidR="007B328A" w:rsidRPr="007B328A" w:rsidRDefault="007B328A" w:rsidP="007B328A">
            <w:pPr>
              <w:ind w:firstLine="0"/>
              <w:jc w:val="left"/>
              <w:rPr>
                <w:rFonts w:ascii="Times New Roman" w:hAnsi="Times New Roman" w:cs="Times New Roman"/>
                <w:color w:val="000000"/>
                <w:sz w:val="24"/>
                <w:szCs w:val="24"/>
              </w:rPr>
            </w:pPr>
          </w:p>
        </w:tc>
        <w:tc>
          <w:tcPr>
            <w:tcW w:w="1451" w:type="dxa"/>
            <w:gridSpan w:val="2"/>
            <w:tcBorders>
              <w:top w:val="nil"/>
              <w:left w:val="nil"/>
              <w:bottom w:val="nil"/>
              <w:right w:val="nil"/>
            </w:tcBorders>
            <w:shd w:val="clear" w:color="auto" w:fill="auto"/>
            <w:noWrap/>
            <w:vAlign w:val="bottom"/>
          </w:tcPr>
          <w:p w:rsidR="007B328A" w:rsidRPr="007B328A" w:rsidRDefault="007B328A" w:rsidP="007B328A">
            <w:pPr>
              <w:ind w:firstLine="0"/>
              <w:jc w:val="left"/>
              <w:rPr>
                <w:rFonts w:ascii="Times New Roman" w:hAnsi="Times New Roman" w:cs="Times New Roman"/>
                <w:color w:val="000000"/>
                <w:sz w:val="24"/>
                <w:szCs w:val="24"/>
              </w:rPr>
            </w:pPr>
          </w:p>
        </w:tc>
        <w:tc>
          <w:tcPr>
            <w:tcW w:w="586" w:type="dxa"/>
            <w:tcBorders>
              <w:top w:val="nil"/>
              <w:left w:val="nil"/>
              <w:bottom w:val="nil"/>
              <w:right w:val="nil"/>
            </w:tcBorders>
            <w:shd w:val="clear" w:color="auto" w:fill="auto"/>
            <w:noWrap/>
            <w:vAlign w:val="bottom"/>
          </w:tcPr>
          <w:p w:rsidR="007B328A" w:rsidRPr="007B328A" w:rsidRDefault="007B328A" w:rsidP="007B328A">
            <w:pPr>
              <w:ind w:firstLine="0"/>
              <w:jc w:val="left"/>
              <w:rPr>
                <w:rFonts w:ascii="Times New Roman" w:hAnsi="Times New Roman" w:cs="Times New Roman"/>
                <w:color w:val="000000"/>
                <w:sz w:val="24"/>
                <w:szCs w:val="24"/>
              </w:rPr>
            </w:pPr>
          </w:p>
        </w:tc>
        <w:tc>
          <w:tcPr>
            <w:tcW w:w="959" w:type="dxa"/>
            <w:tcBorders>
              <w:top w:val="nil"/>
              <w:left w:val="nil"/>
              <w:bottom w:val="nil"/>
              <w:right w:val="nil"/>
            </w:tcBorders>
            <w:shd w:val="clear" w:color="auto" w:fill="auto"/>
            <w:noWrap/>
            <w:vAlign w:val="bottom"/>
          </w:tcPr>
          <w:p w:rsidR="007B328A" w:rsidRPr="007B328A" w:rsidRDefault="007B328A" w:rsidP="007B328A">
            <w:pPr>
              <w:ind w:firstLine="0"/>
              <w:jc w:val="left"/>
              <w:rPr>
                <w:rFonts w:ascii="Times New Roman" w:hAnsi="Times New Roman" w:cs="Times New Roman"/>
                <w:color w:val="000000"/>
                <w:sz w:val="24"/>
                <w:szCs w:val="24"/>
              </w:rPr>
            </w:pPr>
          </w:p>
        </w:tc>
      </w:tr>
      <w:tr w:rsidR="007B328A" w:rsidRPr="007B328A" w:rsidTr="00613CD4">
        <w:trPr>
          <w:trHeight w:val="300"/>
        </w:trPr>
        <w:tc>
          <w:tcPr>
            <w:tcW w:w="8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B328A" w:rsidRPr="007B328A" w:rsidRDefault="007B328A" w:rsidP="007B328A">
            <w:pPr>
              <w:ind w:firstLine="0"/>
              <w:jc w:val="center"/>
              <w:rPr>
                <w:rFonts w:ascii="Times New Roman" w:hAnsi="Times New Roman" w:cs="Times New Roman"/>
                <w:sz w:val="24"/>
                <w:szCs w:val="24"/>
              </w:rPr>
            </w:pPr>
            <w:r w:rsidRPr="007B328A">
              <w:rPr>
                <w:rFonts w:ascii="Times New Roman" w:hAnsi="Times New Roman" w:cs="Times New Roman"/>
                <w:sz w:val="24"/>
                <w:szCs w:val="24"/>
              </w:rPr>
              <w:t>№ п/п</w:t>
            </w:r>
          </w:p>
        </w:tc>
        <w:tc>
          <w:tcPr>
            <w:tcW w:w="22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B328A" w:rsidRPr="007B328A" w:rsidRDefault="007B328A" w:rsidP="007B328A">
            <w:pPr>
              <w:ind w:firstLine="0"/>
              <w:jc w:val="center"/>
              <w:rPr>
                <w:rFonts w:ascii="Times New Roman" w:hAnsi="Times New Roman" w:cs="Times New Roman"/>
                <w:sz w:val="24"/>
                <w:szCs w:val="24"/>
              </w:rPr>
            </w:pPr>
            <w:r w:rsidRPr="007B328A">
              <w:rPr>
                <w:rFonts w:ascii="Times New Roman" w:hAnsi="Times New Roman" w:cs="Times New Roman"/>
                <w:sz w:val="24"/>
                <w:szCs w:val="24"/>
              </w:rPr>
              <w:t>Наименование работы</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B328A" w:rsidRPr="007B328A" w:rsidRDefault="007B328A" w:rsidP="007B328A">
            <w:pPr>
              <w:ind w:firstLine="0"/>
              <w:jc w:val="center"/>
              <w:rPr>
                <w:rFonts w:ascii="Times New Roman" w:hAnsi="Times New Roman" w:cs="Times New Roman"/>
                <w:sz w:val="24"/>
                <w:szCs w:val="24"/>
              </w:rPr>
            </w:pPr>
            <w:r w:rsidRPr="007B328A">
              <w:rPr>
                <w:rFonts w:ascii="Times New Roman" w:hAnsi="Times New Roman" w:cs="Times New Roman"/>
                <w:sz w:val="24"/>
                <w:szCs w:val="24"/>
              </w:rPr>
              <w:t>Пункт и цель командировки</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B328A" w:rsidRPr="007B328A" w:rsidRDefault="007B328A" w:rsidP="007B328A">
            <w:pPr>
              <w:ind w:firstLine="0"/>
              <w:jc w:val="center"/>
              <w:rPr>
                <w:rFonts w:ascii="Times New Roman" w:hAnsi="Times New Roman" w:cs="Times New Roman"/>
                <w:sz w:val="24"/>
                <w:szCs w:val="24"/>
              </w:rPr>
            </w:pPr>
            <w:r w:rsidRPr="007B328A">
              <w:rPr>
                <w:rFonts w:ascii="Times New Roman" w:hAnsi="Times New Roman" w:cs="Times New Roman"/>
                <w:sz w:val="24"/>
                <w:szCs w:val="24"/>
              </w:rPr>
              <w:t>Количество командируемых работников</w:t>
            </w:r>
          </w:p>
        </w:tc>
        <w:tc>
          <w:tcPr>
            <w:tcW w:w="22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B328A" w:rsidRPr="007B328A" w:rsidRDefault="007B328A" w:rsidP="007B328A">
            <w:pPr>
              <w:ind w:firstLine="0"/>
              <w:jc w:val="center"/>
              <w:rPr>
                <w:rFonts w:ascii="Times New Roman" w:hAnsi="Times New Roman" w:cs="Times New Roman"/>
                <w:sz w:val="24"/>
                <w:szCs w:val="24"/>
              </w:rPr>
            </w:pPr>
            <w:r w:rsidRPr="007B328A">
              <w:rPr>
                <w:rFonts w:ascii="Times New Roman" w:hAnsi="Times New Roman" w:cs="Times New Roman"/>
                <w:sz w:val="24"/>
                <w:szCs w:val="24"/>
              </w:rPr>
              <w:t>Продолжительность пребывания в командировке одного работника</w:t>
            </w:r>
          </w:p>
        </w:tc>
        <w:tc>
          <w:tcPr>
            <w:tcW w:w="5373" w:type="dxa"/>
            <w:gridSpan w:val="7"/>
            <w:tcBorders>
              <w:top w:val="single" w:sz="4" w:space="0" w:color="auto"/>
              <w:left w:val="nil"/>
              <w:bottom w:val="single" w:sz="4" w:space="0" w:color="auto"/>
              <w:right w:val="single" w:sz="4" w:space="0" w:color="auto"/>
            </w:tcBorders>
            <w:shd w:val="clear" w:color="auto" w:fill="auto"/>
            <w:vAlign w:val="center"/>
          </w:tcPr>
          <w:p w:rsidR="007B328A" w:rsidRPr="007B328A" w:rsidRDefault="007B328A" w:rsidP="007B328A">
            <w:pPr>
              <w:ind w:firstLine="0"/>
              <w:jc w:val="center"/>
              <w:rPr>
                <w:rFonts w:ascii="Times New Roman" w:hAnsi="Times New Roman" w:cs="Times New Roman"/>
                <w:sz w:val="24"/>
                <w:szCs w:val="24"/>
              </w:rPr>
            </w:pPr>
            <w:r w:rsidRPr="007B328A">
              <w:rPr>
                <w:rFonts w:ascii="Times New Roman" w:hAnsi="Times New Roman" w:cs="Times New Roman"/>
                <w:sz w:val="24"/>
                <w:szCs w:val="24"/>
              </w:rPr>
              <w:t>расходы по видам, руб</w:t>
            </w:r>
          </w:p>
        </w:tc>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B328A" w:rsidRPr="007B328A" w:rsidRDefault="007B328A" w:rsidP="007B328A">
            <w:pPr>
              <w:ind w:firstLine="0"/>
              <w:jc w:val="center"/>
              <w:rPr>
                <w:rFonts w:ascii="Times New Roman" w:hAnsi="Times New Roman" w:cs="Times New Roman"/>
                <w:sz w:val="24"/>
                <w:szCs w:val="24"/>
              </w:rPr>
            </w:pPr>
            <w:r w:rsidRPr="007B328A">
              <w:rPr>
                <w:rFonts w:ascii="Times New Roman" w:hAnsi="Times New Roman" w:cs="Times New Roman"/>
                <w:sz w:val="24"/>
                <w:szCs w:val="24"/>
              </w:rPr>
              <w:t>Итого расходов, руб.</w:t>
            </w:r>
          </w:p>
        </w:tc>
      </w:tr>
      <w:tr w:rsidR="007B328A" w:rsidRPr="007B328A" w:rsidTr="00613CD4">
        <w:trPr>
          <w:trHeight w:val="1185"/>
        </w:trPr>
        <w:tc>
          <w:tcPr>
            <w:tcW w:w="833" w:type="dxa"/>
            <w:vMerge/>
            <w:tcBorders>
              <w:top w:val="single" w:sz="4" w:space="0" w:color="auto"/>
              <w:left w:val="single" w:sz="4" w:space="0" w:color="auto"/>
              <w:bottom w:val="single" w:sz="4" w:space="0" w:color="auto"/>
              <w:right w:val="single" w:sz="4" w:space="0" w:color="auto"/>
            </w:tcBorders>
            <w:vAlign w:val="center"/>
          </w:tcPr>
          <w:p w:rsidR="007B328A" w:rsidRPr="007B328A" w:rsidRDefault="007B328A" w:rsidP="007B328A">
            <w:pPr>
              <w:ind w:firstLine="0"/>
              <w:jc w:val="left"/>
              <w:rPr>
                <w:rFonts w:ascii="Times New Roman" w:hAnsi="Times New Roman" w:cs="Times New Roman"/>
                <w:sz w:val="24"/>
                <w:szCs w:val="24"/>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7B328A" w:rsidRPr="007B328A" w:rsidRDefault="007B328A" w:rsidP="007B328A">
            <w:pPr>
              <w:ind w:firstLine="0"/>
              <w:jc w:val="left"/>
              <w:rPr>
                <w:rFonts w:ascii="Times New Roman" w:hAnsi="Times New Roman" w:cs="Times New Roman"/>
                <w:sz w:val="24"/>
                <w:szCs w:val="24"/>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7B328A" w:rsidRPr="007B328A" w:rsidRDefault="007B328A" w:rsidP="007B328A">
            <w:pPr>
              <w:ind w:firstLine="0"/>
              <w:jc w:val="left"/>
              <w:rPr>
                <w:rFonts w:ascii="Times New Roman" w:hAnsi="Times New Roman" w:cs="Times New Roman"/>
                <w:sz w:val="24"/>
                <w:szCs w:val="24"/>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7B328A" w:rsidRPr="007B328A" w:rsidRDefault="007B328A" w:rsidP="007B328A">
            <w:pPr>
              <w:ind w:firstLine="0"/>
              <w:jc w:val="left"/>
              <w:rPr>
                <w:rFonts w:ascii="Times New Roman" w:hAnsi="Times New Roman" w:cs="Times New Roman"/>
                <w:sz w:val="24"/>
                <w:szCs w:val="24"/>
              </w:rPr>
            </w:pPr>
          </w:p>
        </w:tc>
        <w:tc>
          <w:tcPr>
            <w:tcW w:w="2296" w:type="dxa"/>
            <w:gridSpan w:val="2"/>
            <w:vMerge/>
            <w:tcBorders>
              <w:top w:val="single" w:sz="4" w:space="0" w:color="auto"/>
              <w:left w:val="single" w:sz="4" w:space="0" w:color="auto"/>
              <w:bottom w:val="single" w:sz="4" w:space="0" w:color="auto"/>
              <w:right w:val="single" w:sz="4" w:space="0" w:color="auto"/>
            </w:tcBorders>
            <w:vAlign w:val="center"/>
          </w:tcPr>
          <w:p w:rsidR="007B328A" w:rsidRPr="007B328A" w:rsidRDefault="007B328A" w:rsidP="007B328A">
            <w:pPr>
              <w:ind w:firstLine="0"/>
              <w:jc w:val="left"/>
              <w:rPr>
                <w:rFonts w:ascii="Times New Roman" w:hAnsi="Times New Roman" w:cs="Times New Roman"/>
                <w:sz w:val="24"/>
                <w:szCs w:val="24"/>
              </w:rPr>
            </w:pP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7B328A" w:rsidRPr="007B328A" w:rsidRDefault="007B328A" w:rsidP="007B328A">
            <w:pPr>
              <w:ind w:firstLine="0"/>
              <w:jc w:val="center"/>
              <w:rPr>
                <w:rFonts w:ascii="Times New Roman" w:hAnsi="Times New Roman" w:cs="Times New Roman"/>
                <w:sz w:val="24"/>
                <w:szCs w:val="24"/>
              </w:rPr>
            </w:pPr>
            <w:r w:rsidRPr="007B328A">
              <w:rPr>
                <w:rFonts w:ascii="Times New Roman" w:hAnsi="Times New Roman" w:cs="Times New Roman"/>
                <w:sz w:val="24"/>
                <w:szCs w:val="24"/>
              </w:rPr>
              <w:t>суточные</w:t>
            </w: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7B328A" w:rsidRPr="007B328A" w:rsidRDefault="007B328A" w:rsidP="007B328A">
            <w:pPr>
              <w:ind w:firstLine="0"/>
              <w:jc w:val="center"/>
              <w:rPr>
                <w:rFonts w:ascii="Times New Roman" w:hAnsi="Times New Roman" w:cs="Times New Roman"/>
                <w:sz w:val="24"/>
                <w:szCs w:val="24"/>
              </w:rPr>
            </w:pPr>
            <w:r w:rsidRPr="007B328A">
              <w:rPr>
                <w:rFonts w:ascii="Times New Roman" w:hAnsi="Times New Roman" w:cs="Times New Roman"/>
                <w:sz w:val="24"/>
                <w:szCs w:val="24"/>
              </w:rPr>
              <w:t>квартирные</w:t>
            </w:r>
          </w:p>
        </w:tc>
        <w:tc>
          <w:tcPr>
            <w:tcW w:w="2037" w:type="dxa"/>
            <w:gridSpan w:val="3"/>
            <w:tcBorders>
              <w:top w:val="single" w:sz="4" w:space="0" w:color="auto"/>
              <w:left w:val="nil"/>
              <w:bottom w:val="single" w:sz="4" w:space="0" w:color="auto"/>
              <w:right w:val="single" w:sz="4" w:space="0" w:color="auto"/>
            </w:tcBorders>
            <w:shd w:val="clear" w:color="auto" w:fill="auto"/>
            <w:noWrap/>
            <w:vAlign w:val="bottom"/>
          </w:tcPr>
          <w:p w:rsidR="007B328A" w:rsidRPr="007B328A" w:rsidRDefault="007B328A" w:rsidP="007B328A">
            <w:pPr>
              <w:ind w:firstLine="0"/>
              <w:jc w:val="center"/>
              <w:rPr>
                <w:rFonts w:ascii="Times New Roman" w:hAnsi="Times New Roman" w:cs="Times New Roman"/>
                <w:sz w:val="24"/>
                <w:szCs w:val="24"/>
              </w:rPr>
            </w:pPr>
            <w:r w:rsidRPr="007B328A">
              <w:rPr>
                <w:rFonts w:ascii="Times New Roman" w:hAnsi="Times New Roman" w:cs="Times New Roman"/>
                <w:sz w:val="24"/>
                <w:szCs w:val="24"/>
              </w:rPr>
              <w:t>проезд</w:t>
            </w:r>
          </w:p>
        </w:tc>
        <w:tc>
          <w:tcPr>
            <w:tcW w:w="959" w:type="dxa"/>
            <w:vMerge/>
            <w:tcBorders>
              <w:top w:val="single" w:sz="4" w:space="0" w:color="auto"/>
              <w:left w:val="single" w:sz="4" w:space="0" w:color="auto"/>
              <w:bottom w:val="single" w:sz="4" w:space="0" w:color="auto"/>
              <w:right w:val="single" w:sz="4" w:space="0" w:color="auto"/>
            </w:tcBorders>
            <w:vAlign w:val="center"/>
          </w:tcPr>
          <w:p w:rsidR="007B328A" w:rsidRPr="007B328A" w:rsidRDefault="007B328A" w:rsidP="007B328A">
            <w:pPr>
              <w:ind w:firstLine="0"/>
              <w:jc w:val="left"/>
              <w:rPr>
                <w:rFonts w:ascii="Times New Roman" w:hAnsi="Times New Roman" w:cs="Times New Roman"/>
                <w:sz w:val="24"/>
                <w:szCs w:val="24"/>
              </w:rPr>
            </w:pPr>
          </w:p>
        </w:tc>
      </w:tr>
      <w:tr w:rsidR="007B328A" w:rsidRPr="007B328A" w:rsidTr="00613CD4">
        <w:trPr>
          <w:trHeight w:val="1200"/>
        </w:trPr>
        <w:tc>
          <w:tcPr>
            <w:tcW w:w="833" w:type="dxa"/>
            <w:vMerge/>
            <w:tcBorders>
              <w:top w:val="single" w:sz="4" w:space="0" w:color="auto"/>
              <w:left w:val="single" w:sz="4" w:space="0" w:color="auto"/>
              <w:bottom w:val="single" w:sz="4" w:space="0" w:color="auto"/>
              <w:right w:val="single" w:sz="4" w:space="0" w:color="auto"/>
            </w:tcBorders>
            <w:vAlign w:val="center"/>
          </w:tcPr>
          <w:p w:rsidR="007B328A" w:rsidRPr="007B328A" w:rsidRDefault="007B328A" w:rsidP="007B328A">
            <w:pPr>
              <w:ind w:firstLine="0"/>
              <w:jc w:val="left"/>
              <w:rPr>
                <w:rFonts w:ascii="Times New Roman" w:hAnsi="Times New Roman" w:cs="Times New Roman"/>
                <w:sz w:val="24"/>
                <w:szCs w:val="24"/>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7B328A" w:rsidRPr="007B328A" w:rsidRDefault="007B328A" w:rsidP="007B328A">
            <w:pPr>
              <w:ind w:firstLine="0"/>
              <w:jc w:val="left"/>
              <w:rPr>
                <w:rFonts w:ascii="Times New Roman" w:hAnsi="Times New Roman" w:cs="Times New Roman"/>
                <w:sz w:val="24"/>
                <w:szCs w:val="24"/>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7B328A" w:rsidRPr="007B328A" w:rsidRDefault="007B328A" w:rsidP="007B328A">
            <w:pPr>
              <w:ind w:firstLine="0"/>
              <w:jc w:val="left"/>
              <w:rPr>
                <w:rFonts w:ascii="Times New Roman" w:hAnsi="Times New Roman" w:cs="Times New Roman"/>
                <w:sz w:val="24"/>
                <w:szCs w:val="24"/>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7B328A" w:rsidRPr="007B328A" w:rsidRDefault="007B328A" w:rsidP="007B328A">
            <w:pPr>
              <w:ind w:firstLine="0"/>
              <w:jc w:val="left"/>
              <w:rPr>
                <w:rFonts w:ascii="Times New Roman" w:hAnsi="Times New Roman" w:cs="Times New Roman"/>
                <w:sz w:val="24"/>
                <w:szCs w:val="24"/>
              </w:rPr>
            </w:pPr>
          </w:p>
        </w:tc>
        <w:tc>
          <w:tcPr>
            <w:tcW w:w="1402" w:type="dxa"/>
            <w:tcBorders>
              <w:top w:val="nil"/>
              <w:left w:val="nil"/>
              <w:bottom w:val="single" w:sz="4" w:space="0" w:color="auto"/>
              <w:right w:val="single" w:sz="4" w:space="0" w:color="auto"/>
            </w:tcBorders>
            <w:shd w:val="clear" w:color="auto" w:fill="auto"/>
            <w:noWrap/>
          </w:tcPr>
          <w:p w:rsidR="007B328A" w:rsidRPr="007B328A" w:rsidRDefault="007B328A" w:rsidP="007B328A">
            <w:pPr>
              <w:ind w:firstLine="0"/>
              <w:jc w:val="left"/>
              <w:rPr>
                <w:rFonts w:ascii="Times New Roman" w:hAnsi="Times New Roman" w:cs="Times New Roman"/>
                <w:sz w:val="24"/>
                <w:szCs w:val="24"/>
              </w:rPr>
            </w:pPr>
            <w:r w:rsidRPr="007B328A">
              <w:rPr>
                <w:rFonts w:ascii="Times New Roman" w:hAnsi="Times New Roman" w:cs="Times New Roman"/>
                <w:sz w:val="24"/>
                <w:szCs w:val="24"/>
              </w:rPr>
              <w:t>поездки</w:t>
            </w:r>
          </w:p>
        </w:tc>
        <w:tc>
          <w:tcPr>
            <w:tcW w:w="894" w:type="dxa"/>
            <w:tcBorders>
              <w:top w:val="nil"/>
              <w:left w:val="nil"/>
              <w:bottom w:val="single" w:sz="4" w:space="0" w:color="auto"/>
              <w:right w:val="single" w:sz="4" w:space="0" w:color="auto"/>
            </w:tcBorders>
            <w:shd w:val="clear" w:color="auto" w:fill="auto"/>
            <w:noWrap/>
          </w:tcPr>
          <w:p w:rsidR="007B328A" w:rsidRPr="007B328A" w:rsidRDefault="007B328A" w:rsidP="007B328A">
            <w:pPr>
              <w:ind w:firstLine="0"/>
              <w:jc w:val="left"/>
              <w:rPr>
                <w:rFonts w:ascii="Times New Roman" w:hAnsi="Times New Roman" w:cs="Times New Roman"/>
                <w:sz w:val="24"/>
                <w:szCs w:val="24"/>
              </w:rPr>
            </w:pPr>
            <w:r w:rsidRPr="007B328A">
              <w:rPr>
                <w:rFonts w:ascii="Times New Roman" w:hAnsi="Times New Roman" w:cs="Times New Roman"/>
                <w:sz w:val="24"/>
                <w:szCs w:val="24"/>
              </w:rPr>
              <w:t>дни</w:t>
            </w:r>
          </w:p>
        </w:tc>
        <w:tc>
          <w:tcPr>
            <w:tcW w:w="907" w:type="dxa"/>
            <w:tcBorders>
              <w:top w:val="nil"/>
              <w:left w:val="nil"/>
              <w:bottom w:val="single" w:sz="4" w:space="0" w:color="auto"/>
              <w:right w:val="single" w:sz="4" w:space="0" w:color="auto"/>
            </w:tcBorders>
            <w:shd w:val="clear" w:color="auto" w:fill="auto"/>
            <w:noWrap/>
          </w:tcPr>
          <w:p w:rsidR="007B328A" w:rsidRPr="007B328A" w:rsidRDefault="007B328A" w:rsidP="007B328A">
            <w:pPr>
              <w:ind w:firstLine="0"/>
              <w:jc w:val="left"/>
              <w:rPr>
                <w:rFonts w:ascii="Times New Roman" w:hAnsi="Times New Roman" w:cs="Times New Roman"/>
                <w:sz w:val="24"/>
                <w:szCs w:val="24"/>
              </w:rPr>
            </w:pPr>
            <w:r w:rsidRPr="007B328A">
              <w:rPr>
                <w:rFonts w:ascii="Times New Roman" w:hAnsi="Times New Roman" w:cs="Times New Roman"/>
                <w:sz w:val="24"/>
                <w:szCs w:val="24"/>
              </w:rPr>
              <w:t>в день</w:t>
            </w:r>
          </w:p>
        </w:tc>
        <w:tc>
          <w:tcPr>
            <w:tcW w:w="761" w:type="dxa"/>
            <w:tcBorders>
              <w:top w:val="nil"/>
              <w:left w:val="nil"/>
              <w:bottom w:val="single" w:sz="4" w:space="0" w:color="auto"/>
              <w:right w:val="single" w:sz="4" w:space="0" w:color="auto"/>
            </w:tcBorders>
            <w:shd w:val="clear" w:color="auto" w:fill="auto"/>
            <w:noWrap/>
          </w:tcPr>
          <w:p w:rsidR="007B328A" w:rsidRPr="007B328A" w:rsidRDefault="007B328A" w:rsidP="007B328A">
            <w:pPr>
              <w:ind w:firstLine="0"/>
              <w:jc w:val="left"/>
              <w:rPr>
                <w:rFonts w:ascii="Times New Roman" w:hAnsi="Times New Roman" w:cs="Times New Roman"/>
                <w:sz w:val="24"/>
                <w:szCs w:val="24"/>
              </w:rPr>
            </w:pPr>
            <w:r w:rsidRPr="007B328A">
              <w:rPr>
                <w:rFonts w:ascii="Times New Roman" w:hAnsi="Times New Roman" w:cs="Times New Roman"/>
                <w:sz w:val="24"/>
                <w:szCs w:val="24"/>
              </w:rPr>
              <w:t>всего</w:t>
            </w:r>
          </w:p>
        </w:tc>
        <w:tc>
          <w:tcPr>
            <w:tcW w:w="907" w:type="dxa"/>
            <w:tcBorders>
              <w:top w:val="nil"/>
              <w:left w:val="nil"/>
              <w:bottom w:val="single" w:sz="4" w:space="0" w:color="auto"/>
              <w:right w:val="single" w:sz="4" w:space="0" w:color="auto"/>
            </w:tcBorders>
            <w:shd w:val="clear" w:color="auto" w:fill="auto"/>
            <w:noWrap/>
          </w:tcPr>
          <w:p w:rsidR="007B328A" w:rsidRPr="007B328A" w:rsidRDefault="007B328A" w:rsidP="007B328A">
            <w:pPr>
              <w:ind w:firstLine="0"/>
              <w:jc w:val="left"/>
              <w:rPr>
                <w:rFonts w:ascii="Times New Roman" w:hAnsi="Times New Roman" w:cs="Times New Roman"/>
                <w:sz w:val="24"/>
                <w:szCs w:val="24"/>
              </w:rPr>
            </w:pPr>
            <w:r w:rsidRPr="007B328A">
              <w:rPr>
                <w:rFonts w:ascii="Times New Roman" w:hAnsi="Times New Roman" w:cs="Times New Roman"/>
                <w:sz w:val="24"/>
                <w:szCs w:val="24"/>
              </w:rPr>
              <w:t>в день</w:t>
            </w:r>
          </w:p>
        </w:tc>
        <w:tc>
          <w:tcPr>
            <w:tcW w:w="761" w:type="dxa"/>
            <w:tcBorders>
              <w:top w:val="nil"/>
              <w:left w:val="nil"/>
              <w:bottom w:val="single" w:sz="4" w:space="0" w:color="auto"/>
              <w:right w:val="single" w:sz="4" w:space="0" w:color="auto"/>
            </w:tcBorders>
            <w:shd w:val="clear" w:color="auto" w:fill="auto"/>
            <w:noWrap/>
          </w:tcPr>
          <w:p w:rsidR="007B328A" w:rsidRPr="007B328A" w:rsidRDefault="007B328A" w:rsidP="007B328A">
            <w:pPr>
              <w:ind w:firstLine="0"/>
              <w:jc w:val="left"/>
              <w:rPr>
                <w:rFonts w:ascii="Times New Roman" w:hAnsi="Times New Roman" w:cs="Times New Roman"/>
                <w:sz w:val="24"/>
                <w:szCs w:val="24"/>
              </w:rPr>
            </w:pPr>
            <w:r w:rsidRPr="007B328A">
              <w:rPr>
                <w:rFonts w:ascii="Times New Roman" w:hAnsi="Times New Roman" w:cs="Times New Roman"/>
                <w:sz w:val="24"/>
                <w:szCs w:val="24"/>
              </w:rPr>
              <w:t>всего</w:t>
            </w:r>
          </w:p>
        </w:tc>
        <w:tc>
          <w:tcPr>
            <w:tcW w:w="1328" w:type="dxa"/>
            <w:tcBorders>
              <w:top w:val="nil"/>
              <w:left w:val="nil"/>
              <w:bottom w:val="single" w:sz="4" w:space="0" w:color="auto"/>
              <w:right w:val="single" w:sz="4" w:space="0" w:color="auto"/>
            </w:tcBorders>
            <w:shd w:val="clear" w:color="auto" w:fill="auto"/>
          </w:tcPr>
          <w:p w:rsidR="007B328A" w:rsidRPr="007B328A" w:rsidRDefault="007B328A" w:rsidP="007B328A">
            <w:pPr>
              <w:ind w:firstLine="0"/>
              <w:jc w:val="left"/>
              <w:rPr>
                <w:rFonts w:ascii="Times New Roman" w:hAnsi="Times New Roman" w:cs="Times New Roman"/>
                <w:sz w:val="24"/>
                <w:szCs w:val="24"/>
              </w:rPr>
            </w:pPr>
            <w:r w:rsidRPr="007B328A">
              <w:rPr>
                <w:rFonts w:ascii="Times New Roman" w:hAnsi="Times New Roman" w:cs="Times New Roman"/>
                <w:sz w:val="24"/>
                <w:szCs w:val="24"/>
              </w:rPr>
              <w:t>стоимость проезда в оба конца</w:t>
            </w:r>
          </w:p>
        </w:tc>
        <w:tc>
          <w:tcPr>
            <w:tcW w:w="709" w:type="dxa"/>
            <w:gridSpan w:val="2"/>
            <w:tcBorders>
              <w:top w:val="nil"/>
              <w:left w:val="nil"/>
              <w:bottom w:val="single" w:sz="4" w:space="0" w:color="auto"/>
              <w:right w:val="single" w:sz="4" w:space="0" w:color="auto"/>
            </w:tcBorders>
            <w:shd w:val="clear" w:color="auto" w:fill="auto"/>
            <w:noWrap/>
          </w:tcPr>
          <w:p w:rsidR="007B328A" w:rsidRPr="007B328A" w:rsidRDefault="007B328A" w:rsidP="007B328A">
            <w:pPr>
              <w:ind w:firstLine="0"/>
              <w:jc w:val="left"/>
              <w:rPr>
                <w:rFonts w:ascii="Times New Roman" w:hAnsi="Times New Roman" w:cs="Times New Roman"/>
                <w:sz w:val="24"/>
                <w:szCs w:val="24"/>
              </w:rPr>
            </w:pPr>
            <w:r w:rsidRPr="007B328A">
              <w:rPr>
                <w:rFonts w:ascii="Times New Roman" w:hAnsi="Times New Roman" w:cs="Times New Roman"/>
                <w:sz w:val="24"/>
                <w:szCs w:val="24"/>
              </w:rPr>
              <w:t>всего</w:t>
            </w:r>
          </w:p>
        </w:tc>
        <w:tc>
          <w:tcPr>
            <w:tcW w:w="959" w:type="dxa"/>
            <w:vMerge/>
            <w:tcBorders>
              <w:top w:val="single" w:sz="4" w:space="0" w:color="auto"/>
              <w:left w:val="single" w:sz="4" w:space="0" w:color="auto"/>
              <w:bottom w:val="single" w:sz="4" w:space="0" w:color="auto"/>
              <w:right w:val="single" w:sz="4" w:space="0" w:color="auto"/>
            </w:tcBorders>
            <w:vAlign w:val="center"/>
          </w:tcPr>
          <w:p w:rsidR="007B328A" w:rsidRPr="007B328A" w:rsidRDefault="007B328A" w:rsidP="007B328A">
            <w:pPr>
              <w:ind w:firstLine="0"/>
              <w:jc w:val="left"/>
              <w:rPr>
                <w:rFonts w:ascii="Times New Roman" w:hAnsi="Times New Roman" w:cs="Times New Roman"/>
                <w:sz w:val="24"/>
                <w:szCs w:val="24"/>
              </w:rPr>
            </w:pPr>
          </w:p>
        </w:tc>
      </w:tr>
      <w:tr w:rsidR="007B328A" w:rsidRPr="007B328A" w:rsidTr="00613CD4">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7B328A" w:rsidRPr="007B328A" w:rsidRDefault="007B328A" w:rsidP="007B328A">
            <w:pPr>
              <w:ind w:firstLine="0"/>
              <w:jc w:val="center"/>
              <w:rPr>
                <w:rFonts w:ascii="Times New Roman" w:hAnsi="Times New Roman" w:cs="Times New Roman"/>
                <w:sz w:val="24"/>
                <w:szCs w:val="24"/>
              </w:rPr>
            </w:pPr>
            <w:r w:rsidRPr="007B328A">
              <w:rPr>
                <w:rFonts w:ascii="Times New Roman" w:hAnsi="Times New Roman" w:cs="Times New Roman"/>
                <w:sz w:val="24"/>
                <w:szCs w:val="24"/>
              </w:rPr>
              <w:t>1</w:t>
            </w:r>
          </w:p>
        </w:tc>
        <w:tc>
          <w:tcPr>
            <w:tcW w:w="2232" w:type="dxa"/>
            <w:tcBorders>
              <w:top w:val="nil"/>
              <w:left w:val="nil"/>
              <w:bottom w:val="single" w:sz="4" w:space="0" w:color="auto"/>
              <w:right w:val="single" w:sz="4" w:space="0" w:color="auto"/>
            </w:tcBorders>
            <w:shd w:val="clear" w:color="auto" w:fill="auto"/>
            <w:noWrap/>
            <w:vAlign w:val="bottom"/>
          </w:tcPr>
          <w:p w:rsidR="007B328A" w:rsidRPr="007B328A" w:rsidRDefault="007B328A" w:rsidP="007B328A">
            <w:pPr>
              <w:ind w:firstLine="0"/>
              <w:jc w:val="center"/>
              <w:rPr>
                <w:rFonts w:ascii="Times New Roman" w:hAnsi="Times New Roman" w:cs="Times New Roman"/>
                <w:sz w:val="24"/>
                <w:szCs w:val="24"/>
              </w:rPr>
            </w:pPr>
            <w:r w:rsidRPr="007B328A">
              <w:rPr>
                <w:rFonts w:ascii="Times New Roman" w:hAnsi="Times New Roman" w:cs="Times New Roman"/>
                <w:sz w:val="24"/>
                <w:szCs w:val="24"/>
              </w:rPr>
              <w:t>2</w:t>
            </w:r>
          </w:p>
        </w:tc>
        <w:tc>
          <w:tcPr>
            <w:tcW w:w="1870" w:type="dxa"/>
            <w:tcBorders>
              <w:top w:val="nil"/>
              <w:left w:val="nil"/>
              <w:bottom w:val="single" w:sz="4" w:space="0" w:color="auto"/>
              <w:right w:val="single" w:sz="4" w:space="0" w:color="auto"/>
            </w:tcBorders>
            <w:shd w:val="clear" w:color="auto" w:fill="auto"/>
            <w:noWrap/>
            <w:vAlign w:val="bottom"/>
          </w:tcPr>
          <w:p w:rsidR="007B328A" w:rsidRPr="007B328A" w:rsidRDefault="007B328A" w:rsidP="007B328A">
            <w:pPr>
              <w:ind w:firstLine="0"/>
              <w:jc w:val="center"/>
              <w:rPr>
                <w:rFonts w:ascii="Times New Roman" w:hAnsi="Times New Roman" w:cs="Times New Roman"/>
                <w:sz w:val="24"/>
                <w:szCs w:val="24"/>
              </w:rPr>
            </w:pPr>
            <w:r w:rsidRPr="007B328A">
              <w:rPr>
                <w:rFonts w:ascii="Times New Roman" w:hAnsi="Times New Roman" w:cs="Times New Roman"/>
                <w:sz w:val="24"/>
                <w:szCs w:val="24"/>
              </w:rPr>
              <w:t>3</w:t>
            </w:r>
          </w:p>
        </w:tc>
        <w:tc>
          <w:tcPr>
            <w:tcW w:w="1870" w:type="dxa"/>
            <w:tcBorders>
              <w:top w:val="nil"/>
              <w:left w:val="nil"/>
              <w:bottom w:val="single" w:sz="4" w:space="0" w:color="auto"/>
              <w:right w:val="single" w:sz="4" w:space="0" w:color="auto"/>
            </w:tcBorders>
            <w:shd w:val="clear" w:color="auto" w:fill="auto"/>
            <w:noWrap/>
            <w:vAlign w:val="bottom"/>
          </w:tcPr>
          <w:p w:rsidR="007B328A" w:rsidRPr="007B328A" w:rsidRDefault="007B328A" w:rsidP="007B328A">
            <w:pPr>
              <w:ind w:firstLine="0"/>
              <w:jc w:val="center"/>
              <w:rPr>
                <w:rFonts w:ascii="Times New Roman" w:hAnsi="Times New Roman" w:cs="Times New Roman"/>
                <w:sz w:val="24"/>
                <w:szCs w:val="24"/>
              </w:rPr>
            </w:pPr>
            <w:r w:rsidRPr="007B328A">
              <w:rPr>
                <w:rFonts w:ascii="Times New Roman" w:hAnsi="Times New Roman" w:cs="Times New Roman"/>
                <w:sz w:val="24"/>
                <w:szCs w:val="24"/>
              </w:rPr>
              <w:t>4</w:t>
            </w:r>
          </w:p>
        </w:tc>
        <w:tc>
          <w:tcPr>
            <w:tcW w:w="1402" w:type="dxa"/>
            <w:tcBorders>
              <w:top w:val="nil"/>
              <w:left w:val="nil"/>
              <w:bottom w:val="single" w:sz="4" w:space="0" w:color="auto"/>
              <w:right w:val="single" w:sz="4" w:space="0" w:color="auto"/>
            </w:tcBorders>
            <w:shd w:val="clear" w:color="auto" w:fill="auto"/>
            <w:noWrap/>
            <w:vAlign w:val="bottom"/>
          </w:tcPr>
          <w:p w:rsidR="007B328A" w:rsidRPr="007B328A" w:rsidRDefault="007B328A" w:rsidP="007B328A">
            <w:pPr>
              <w:ind w:firstLine="0"/>
              <w:jc w:val="center"/>
              <w:rPr>
                <w:rFonts w:ascii="Times New Roman" w:hAnsi="Times New Roman" w:cs="Times New Roman"/>
                <w:sz w:val="24"/>
                <w:szCs w:val="24"/>
              </w:rPr>
            </w:pPr>
            <w:r w:rsidRPr="007B328A">
              <w:rPr>
                <w:rFonts w:ascii="Times New Roman" w:hAnsi="Times New Roman" w:cs="Times New Roman"/>
                <w:sz w:val="24"/>
                <w:szCs w:val="24"/>
              </w:rPr>
              <w:t>5</w:t>
            </w:r>
          </w:p>
        </w:tc>
        <w:tc>
          <w:tcPr>
            <w:tcW w:w="894" w:type="dxa"/>
            <w:tcBorders>
              <w:top w:val="nil"/>
              <w:left w:val="nil"/>
              <w:bottom w:val="single" w:sz="4" w:space="0" w:color="auto"/>
              <w:right w:val="single" w:sz="4" w:space="0" w:color="auto"/>
            </w:tcBorders>
            <w:shd w:val="clear" w:color="auto" w:fill="auto"/>
            <w:noWrap/>
            <w:vAlign w:val="bottom"/>
          </w:tcPr>
          <w:p w:rsidR="007B328A" w:rsidRPr="007B328A" w:rsidRDefault="007B328A" w:rsidP="007B328A">
            <w:pPr>
              <w:ind w:firstLine="0"/>
              <w:jc w:val="center"/>
              <w:rPr>
                <w:rFonts w:ascii="Times New Roman" w:hAnsi="Times New Roman" w:cs="Times New Roman"/>
                <w:sz w:val="24"/>
                <w:szCs w:val="24"/>
              </w:rPr>
            </w:pPr>
            <w:r w:rsidRPr="007B328A">
              <w:rPr>
                <w:rFonts w:ascii="Times New Roman" w:hAnsi="Times New Roman" w:cs="Times New Roman"/>
                <w:sz w:val="24"/>
                <w:szCs w:val="24"/>
              </w:rPr>
              <w:t>6</w:t>
            </w:r>
          </w:p>
        </w:tc>
        <w:tc>
          <w:tcPr>
            <w:tcW w:w="907" w:type="dxa"/>
            <w:tcBorders>
              <w:top w:val="nil"/>
              <w:left w:val="nil"/>
              <w:bottom w:val="single" w:sz="4" w:space="0" w:color="auto"/>
              <w:right w:val="single" w:sz="4" w:space="0" w:color="auto"/>
            </w:tcBorders>
            <w:shd w:val="clear" w:color="auto" w:fill="auto"/>
            <w:noWrap/>
            <w:vAlign w:val="bottom"/>
          </w:tcPr>
          <w:p w:rsidR="007B328A" w:rsidRPr="007B328A" w:rsidRDefault="007B328A" w:rsidP="007B328A">
            <w:pPr>
              <w:ind w:firstLine="0"/>
              <w:jc w:val="center"/>
              <w:rPr>
                <w:rFonts w:ascii="Times New Roman" w:hAnsi="Times New Roman" w:cs="Times New Roman"/>
                <w:sz w:val="24"/>
                <w:szCs w:val="24"/>
              </w:rPr>
            </w:pPr>
            <w:r w:rsidRPr="007B328A">
              <w:rPr>
                <w:rFonts w:ascii="Times New Roman" w:hAnsi="Times New Roman" w:cs="Times New Roman"/>
                <w:sz w:val="24"/>
                <w:szCs w:val="24"/>
              </w:rPr>
              <w:t>7</w:t>
            </w:r>
          </w:p>
        </w:tc>
        <w:tc>
          <w:tcPr>
            <w:tcW w:w="761" w:type="dxa"/>
            <w:tcBorders>
              <w:top w:val="nil"/>
              <w:left w:val="nil"/>
              <w:bottom w:val="single" w:sz="4" w:space="0" w:color="auto"/>
              <w:right w:val="single" w:sz="4" w:space="0" w:color="auto"/>
            </w:tcBorders>
            <w:shd w:val="clear" w:color="auto" w:fill="auto"/>
            <w:noWrap/>
            <w:vAlign w:val="bottom"/>
          </w:tcPr>
          <w:p w:rsidR="007B328A" w:rsidRPr="007B328A" w:rsidRDefault="007B328A" w:rsidP="007B328A">
            <w:pPr>
              <w:ind w:firstLine="0"/>
              <w:jc w:val="center"/>
              <w:rPr>
                <w:rFonts w:ascii="Times New Roman" w:hAnsi="Times New Roman" w:cs="Times New Roman"/>
                <w:sz w:val="24"/>
                <w:szCs w:val="24"/>
              </w:rPr>
            </w:pPr>
            <w:r w:rsidRPr="007B328A">
              <w:rPr>
                <w:rFonts w:ascii="Times New Roman" w:hAnsi="Times New Roman" w:cs="Times New Roman"/>
                <w:sz w:val="24"/>
                <w:szCs w:val="24"/>
              </w:rPr>
              <w:t>8</w:t>
            </w:r>
          </w:p>
        </w:tc>
        <w:tc>
          <w:tcPr>
            <w:tcW w:w="907" w:type="dxa"/>
            <w:tcBorders>
              <w:top w:val="nil"/>
              <w:left w:val="nil"/>
              <w:bottom w:val="single" w:sz="4" w:space="0" w:color="auto"/>
              <w:right w:val="single" w:sz="4" w:space="0" w:color="auto"/>
            </w:tcBorders>
            <w:shd w:val="clear" w:color="auto" w:fill="auto"/>
            <w:noWrap/>
            <w:vAlign w:val="bottom"/>
          </w:tcPr>
          <w:p w:rsidR="007B328A" w:rsidRPr="007B328A" w:rsidRDefault="007B328A" w:rsidP="007B328A">
            <w:pPr>
              <w:ind w:firstLine="0"/>
              <w:jc w:val="center"/>
              <w:rPr>
                <w:rFonts w:ascii="Times New Roman" w:hAnsi="Times New Roman" w:cs="Times New Roman"/>
                <w:sz w:val="24"/>
                <w:szCs w:val="24"/>
              </w:rPr>
            </w:pPr>
            <w:r w:rsidRPr="007B328A">
              <w:rPr>
                <w:rFonts w:ascii="Times New Roman" w:hAnsi="Times New Roman" w:cs="Times New Roman"/>
                <w:sz w:val="24"/>
                <w:szCs w:val="24"/>
              </w:rPr>
              <w:t>9</w:t>
            </w:r>
          </w:p>
        </w:tc>
        <w:tc>
          <w:tcPr>
            <w:tcW w:w="761" w:type="dxa"/>
            <w:tcBorders>
              <w:top w:val="nil"/>
              <w:left w:val="nil"/>
              <w:bottom w:val="single" w:sz="4" w:space="0" w:color="auto"/>
              <w:right w:val="single" w:sz="4" w:space="0" w:color="auto"/>
            </w:tcBorders>
            <w:shd w:val="clear" w:color="auto" w:fill="auto"/>
            <w:noWrap/>
            <w:vAlign w:val="bottom"/>
          </w:tcPr>
          <w:p w:rsidR="007B328A" w:rsidRPr="007B328A" w:rsidRDefault="007B328A" w:rsidP="007B328A">
            <w:pPr>
              <w:ind w:firstLine="0"/>
              <w:jc w:val="center"/>
              <w:rPr>
                <w:rFonts w:ascii="Times New Roman" w:hAnsi="Times New Roman" w:cs="Times New Roman"/>
                <w:sz w:val="24"/>
                <w:szCs w:val="24"/>
              </w:rPr>
            </w:pPr>
            <w:r w:rsidRPr="007B328A">
              <w:rPr>
                <w:rFonts w:ascii="Times New Roman" w:hAnsi="Times New Roman" w:cs="Times New Roman"/>
                <w:sz w:val="24"/>
                <w:szCs w:val="24"/>
              </w:rPr>
              <w:t>10</w:t>
            </w:r>
          </w:p>
        </w:tc>
        <w:tc>
          <w:tcPr>
            <w:tcW w:w="1328" w:type="dxa"/>
            <w:tcBorders>
              <w:top w:val="nil"/>
              <w:left w:val="nil"/>
              <w:bottom w:val="single" w:sz="4" w:space="0" w:color="auto"/>
              <w:right w:val="single" w:sz="4" w:space="0" w:color="auto"/>
            </w:tcBorders>
            <w:shd w:val="clear" w:color="auto" w:fill="auto"/>
            <w:noWrap/>
            <w:vAlign w:val="bottom"/>
          </w:tcPr>
          <w:p w:rsidR="007B328A" w:rsidRPr="007B328A" w:rsidRDefault="007B328A" w:rsidP="007B328A">
            <w:pPr>
              <w:ind w:firstLine="0"/>
              <w:jc w:val="center"/>
              <w:rPr>
                <w:rFonts w:ascii="Times New Roman" w:hAnsi="Times New Roman" w:cs="Times New Roman"/>
                <w:sz w:val="24"/>
                <w:szCs w:val="24"/>
              </w:rPr>
            </w:pPr>
            <w:r w:rsidRPr="007B328A">
              <w:rPr>
                <w:rFonts w:ascii="Times New Roman" w:hAnsi="Times New Roman" w:cs="Times New Roman"/>
                <w:sz w:val="24"/>
                <w:szCs w:val="24"/>
              </w:rPr>
              <w:t>11</w:t>
            </w:r>
          </w:p>
        </w:tc>
        <w:tc>
          <w:tcPr>
            <w:tcW w:w="709" w:type="dxa"/>
            <w:gridSpan w:val="2"/>
            <w:tcBorders>
              <w:top w:val="nil"/>
              <w:left w:val="nil"/>
              <w:bottom w:val="single" w:sz="4" w:space="0" w:color="auto"/>
              <w:right w:val="single" w:sz="4" w:space="0" w:color="auto"/>
            </w:tcBorders>
            <w:shd w:val="clear" w:color="auto" w:fill="auto"/>
            <w:noWrap/>
            <w:vAlign w:val="bottom"/>
          </w:tcPr>
          <w:p w:rsidR="007B328A" w:rsidRPr="007B328A" w:rsidRDefault="007B328A" w:rsidP="007B328A">
            <w:pPr>
              <w:ind w:firstLine="0"/>
              <w:jc w:val="center"/>
              <w:rPr>
                <w:rFonts w:ascii="Times New Roman" w:hAnsi="Times New Roman" w:cs="Times New Roman"/>
                <w:sz w:val="24"/>
                <w:szCs w:val="24"/>
              </w:rPr>
            </w:pPr>
            <w:r w:rsidRPr="007B328A">
              <w:rPr>
                <w:rFonts w:ascii="Times New Roman" w:hAnsi="Times New Roman" w:cs="Times New Roman"/>
                <w:sz w:val="24"/>
                <w:szCs w:val="24"/>
              </w:rPr>
              <w:t>12</w:t>
            </w:r>
          </w:p>
        </w:tc>
        <w:tc>
          <w:tcPr>
            <w:tcW w:w="959" w:type="dxa"/>
            <w:tcBorders>
              <w:top w:val="nil"/>
              <w:left w:val="nil"/>
              <w:bottom w:val="single" w:sz="4" w:space="0" w:color="auto"/>
              <w:right w:val="single" w:sz="4" w:space="0" w:color="auto"/>
            </w:tcBorders>
            <w:shd w:val="clear" w:color="auto" w:fill="auto"/>
            <w:noWrap/>
            <w:vAlign w:val="bottom"/>
          </w:tcPr>
          <w:p w:rsidR="007B328A" w:rsidRPr="007B328A" w:rsidRDefault="007B328A" w:rsidP="007B328A">
            <w:pPr>
              <w:ind w:firstLine="0"/>
              <w:jc w:val="center"/>
              <w:rPr>
                <w:rFonts w:ascii="Times New Roman" w:hAnsi="Times New Roman" w:cs="Times New Roman"/>
                <w:sz w:val="24"/>
                <w:szCs w:val="24"/>
              </w:rPr>
            </w:pPr>
            <w:r w:rsidRPr="007B328A">
              <w:rPr>
                <w:rFonts w:ascii="Times New Roman" w:hAnsi="Times New Roman" w:cs="Times New Roman"/>
                <w:sz w:val="24"/>
                <w:szCs w:val="24"/>
              </w:rPr>
              <w:t>13</w:t>
            </w:r>
          </w:p>
        </w:tc>
      </w:tr>
      <w:tr w:rsidR="007B328A" w:rsidRPr="007B328A" w:rsidTr="00613CD4">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7B328A" w:rsidRPr="007B328A" w:rsidRDefault="007B328A" w:rsidP="007B328A">
            <w:pPr>
              <w:ind w:firstLine="0"/>
              <w:jc w:val="left"/>
              <w:rPr>
                <w:rFonts w:ascii="Times New Roman" w:hAnsi="Times New Roman" w:cs="Times New Roman"/>
                <w:b/>
                <w:bCs/>
                <w:sz w:val="24"/>
                <w:szCs w:val="24"/>
              </w:rPr>
            </w:pPr>
            <w:r w:rsidRPr="007B328A">
              <w:rPr>
                <w:rFonts w:ascii="Times New Roman" w:hAnsi="Times New Roman" w:cs="Times New Roman"/>
                <w:b/>
                <w:bCs/>
                <w:sz w:val="24"/>
                <w:szCs w:val="24"/>
              </w:rPr>
              <w:t> </w:t>
            </w:r>
          </w:p>
        </w:tc>
        <w:tc>
          <w:tcPr>
            <w:tcW w:w="2232" w:type="dxa"/>
            <w:tcBorders>
              <w:top w:val="nil"/>
              <w:left w:val="nil"/>
              <w:bottom w:val="single" w:sz="4" w:space="0" w:color="auto"/>
              <w:right w:val="single" w:sz="4" w:space="0" w:color="auto"/>
            </w:tcBorders>
            <w:shd w:val="clear" w:color="auto" w:fill="auto"/>
            <w:noWrap/>
            <w:vAlign w:val="bottom"/>
          </w:tcPr>
          <w:p w:rsidR="007B328A" w:rsidRPr="007B328A" w:rsidRDefault="007B328A" w:rsidP="007B328A">
            <w:pPr>
              <w:ind w:firstLine="0"/>
              <w:jc w:val="center"/>
              <w:rPr>
                <w:rFonts w:ascii="Times New Roman" w:hAnsi="Times New Roman" w:cs="Times New Roman"/>
                <w:b/>
                <w:bCs/>
                <w:sz w:val="24"/>
                <w:szCs w:val="24"/>
              </w:rPr>
            </w:pPr>
            <w:r w:rsidRPr="007B328A">
              <w:rPr>
                <w:rFonts w:ascii="Times New Roman" w:hAnsi="Times New Roman" w:cs="Times New Roman"/>
                <w:b/>
                <w:bCs/>
                <w:sz w:val="24"/>
                <w:szCs w:val="24"/>
              </w:rPr>
              <w:t>Итого</w:t>
            </w:r>
          </w:p>
        </w:tc>
        <w:tc>
          <w:tcPr>
            <w:tcW w:w="1870" w:type="dxa"/>
            <w:tcBorders>
              <w:top w:val="nil"/>
              <w:left w:val="nil"/>
              <w:bottom w:val="single" w:sz="4" w:space="0" w:color="auto"/>
              <w:right w:val="single" w:sz="4" w:space="0" w:color="auto"/>
            </w:tcBorders>
            <w:shd w:val="clear" w:color="auto" w:fill="auto"/>
            <w:noWrap/>
            <w:vAlign w:val="bottom"/>
          </w:tcPr>
          <w:p w:rsidR="007B328A" w:rsidRPr="007B328A" w:rsidRDefault="007B328A" w:rsidP="007B328A">
            <w:pPr>
              <w:ind w:firstLine="0"/>
              <w:jc w:val="left"/>
              <w:rPr>
                <w:rFonts w:ascii="Times New Roman" w:hAnsi="Times New Roman" w:cs="Times New Roman"/>
                <w:b/>
                <w:bCs/>
                <w:sz w:val="24"/>
                <w:szCs w:val="24"/>
              </w:rPr>
            </w:pPr>
            <w:r w:rsidRPr="007B328A">
              <w:rPr>
                <w:rFonts w:ascii="Times New Roman" w:hAnsi="Times New Roman" w:cs="Times New Roman"/>
                <w:b/>
                <w:bCs/>
                <w:sz w:val="24"/>
                <w:szCs w:val="24"/>
              </w:rPr>
              <w:t> </w:t>
            </w:r>
          </w:p>
        </w:tc>
        <w:tc>
          <w:tcPr>
            <w:tcW w:w="1870" w:type="dxa"/>
            <w:tcBorders>
              <w:top w:val="nil"/>
              <w:left w:val="nil"/>
              <w:bottom w:val="single" w:sz="4" w:space="0" w:color="auto"/>
              <w:right w:val="single" w:sz="4" w:space="0" w:color="auto"/>
            </w:tcBorders>
            <w:shd w:val="clear" w:color="auto" w:fill="auto"/>
            <w:noWrap/>
            <w:vAlign w:val="bottom"/>
          </w:tcPr>
          <w:p w:rsidR="007B328A" w:rsidRPr="007B328A" w:rsidRDefault="007B328A" w:rsidP="007B328A">
            <w:pPr>
              <w:ind w:firstLine="0"/>
              <w:jc w:val="left"/>
              <w:rPr>
                <w:rFonts w:ascii="Times New Roman" w:hAnsi="Times New Roman" w:cs="Times New Roman"/>
                <w:b/>
                <w:bCs/>
                <w:sz w:val="24"/>
                <w:szCs w:val="24"/>
              </w:rPr>
            </w:pPr>
            <w:r w:rsidRPr="007B328A">
              <w:rPr>
                <w:rFonts w:ascii="Times New Roman" w:hAnsi="Times New Roman" w:cs="Times New Roman"/>
                <w:b/>
                <w:bCs/>
                <w:sz w:val="24"/>
                <w:szCs w:val="24"/>
              </w:rPr>
              <w:t> </w:t>
            </w:r>
          </w:p>
        </w:tc>
        <w:tc>
          <w:tcPr>
            <w:tcW w:w="1402" w:type="dxa"/>
            <w:tcBorders>
              <w:top w:val="nil"/>
              <w:left w:val="nil"/>
              <w:bottom w:val="single" w:sz="4" w:space="0" w:color="auto"/>
              <w:right w:val="single" w:sz="4" w:space="0" w:color="auto"/>
            </w:tcBorders>
            <w:shd w:val="clear" w:color="auto" w:fill="auto"/>
            <w:noWrap/>
            <w:vAlign w:val="bottom"/>
          </w:tcPr>
          <w:p w:rsidR="007B328A" w:rsidRPr="007B328A" w:rsidRDefault="007B328A" w:rsidP="007B328A">
            <w:pPr>
              <w:ind w:firstLine="0"/>
              <w:jc w:val="left"/>
              <w:rPr>
                <w:rFonts w:ascii="Times New Roman" w:hAnsi="Times New Roman" w:cs="Times New Roman"/>
                <w:b/>
                <w:bCs/>
                <w:sz w:val="24"/>
                <w:szCs w:val="24"/>
              </w:rPr>
            </w:pPr>
            <w:r w:rsidRPr="007B328A">
              <w:rPr>
                <w:rFonts w:ascii="Times New Roman" w:hAnsi="Times New Roman" w:cs="Times New Roman"/>
                <w:b/>
                <w:bCs/>
                <w:sz w:val="24"/>
                <w:szCs w:val="24"/>
              </w:rPr>
              <w:t> </w:t>
            </w:r>
          </w:p>
        </w:tc>
        <w:tc>
          <w:tcPr>
            <w:tcW w:w="894" w:type="dxa"/>
            <w:tcBorders>
              <w:top w:val="nil"/>
              <w:left w:val="nil"/>
              <w:bottom w:val="single" w:sz="4" w:space="0" w:color="auto"/>
              <w:right w:val="single" w:sz="4" w:space="0" w:color="auto"/>
            </w:tcBorders>
            <w:shd w:val="clear" w:color="auto" w:fill="auto"/>
            <w:noWrap/>
            <w:vAlign w:val="bottom"/>
          </w:tcPr>
          <w:p w:rsidR="007B328A" w:rsidRPr="007B328A" w:rsidRDefault="007B328A" w:rsidP="007B328A">
            <w:pPr>
              <w:ind w:firstLine="0"/>
              <w:jc w:val="left"/>
              <w:rPr>
                <w:rFonts w:ascii="Times New Roman" w:hAnsi="Times New Roman" w:cs="Times New Roman"/>
                <w:b/>
                <w:bCs/>
                <w:sz w:val="24"/>
                <w:szCs w:val="24"/>
              </w:rPr>
            </w:pPr>
            <w:r w:rsidRPr="007B328A">
              <w:rPr>
                <w:rFonts w:ascii="Times New Roman" w:hAnsi="Times New Roman" w:cs="Times New Roman"/>
                <w:b/>
                <w:bCs/>
                <w:sz w:val="24"/>
                <w:szCs w:val="24"/>
              </w:rPr>
              <w:t> </w:t>
            </w:r>
          </w:p>
        </w:tc>
        <w:tc>
          <w:tcPr>
            <w:tcW w:w="907" w:type="dxa"/>
            <w:tcBorders>
              <w:top w:val="nil"/>
              <w:left w:val="nil"/>
              <w:bottom w:val="single" w:sz="4" w:space="0" w:color="auto"/>
              <w:right w:val="single" w:sz="4" w:space="0" w:color="auto"/>
            </w:tcBorders>
            <w:shd w:val="clear" w:color="auto" w:fill="auto"/>
            <w:noWrap/>
            <w:vAlign w:val="bottom"/>
          </w:tcPr>
          <w:p w:rsidR="007B328A" w:rsidRPr="007B328A" w:rsidRDefault="007B328A" w:rsidP="007B328A">
            <w:pPr>
              <w:ind w:firstLine="0"/>
              <w:jc w:val="left"/>
              <w:rPr>
                <w:rFonts w:ascii="Times New Roman" w:hAnsi="Times New Roman" w:cs="Times New Roman"/>
                <w:b/>
                <w:bCs/>
                <w:sz w:val="24"/>
                <w:szCs w:val="24"/>
              </w:rPr>
            </w:pPr>
            <w:r w:rsidRPr="007B328A">
              <w:rPr>
                <w:rFonts w:ascii="Times New Roman" w:hAnsi="Times New Roman" w:cs="Times New Roman"/>
                <w:b/>
                <w:bCs/>
                <w:sz w:val="24"/>
                <w:szCs w:val="24"/>
              </w:rPr>
              <w:t> </w:t>
            </w:r>
          </w:p>
        </w:tc>
        <w:tc>
          <w:tcPr>
            <w:tcW w:w="761" w:type="dxa"/>
            <w:tcBorders>
              <w:top w:val="nil"/>
              <w:left w:val="nil"/>
              <w:bottom w:val="single" w:sz="4" w:space="0" w:color="auto"/>
              <w:right w:val="single" w:sz="4" w:space="0" w:color="auto"/>
            </w:tcBorders>
            <w:shd w:val="clear" w:color="auto" w:fill="auto"/>
            <w:noWrap/>
            <w:vAlign w:val="center"/>
          </w:tcPr>
          <w:p w:rsidR="007B328A" w:rsidRPr="007B328A" w:rsidRDefault="007B328A" w:rsidP="007B328A">
            <w:pPr>
              <w:ind w:firstLine="0"/>
              <w:jc w:val="right"/>
              <w:rPr>
                <w:rFonts w:ascii="Times New Roman" w:hAnsi="Times New Roman" w:cs="Times New Roman"/>
                <w:b/>
                <w:bCs/>
                <w:sz w:val="24"/>
                <w:szCs w:val="24"/>
              </w:rPr>
            </w:pPr>
            <w:r w:rsidRPr="007B328A">
              <w:rPr>
                <w:rFonts w:ascii="Times New Roman" w:hAnsi="Times New Roman" w:cs="Times New Roman"/>
                <w:b/>
                <w:bCs/>
                <w:sz w:val="24"/>
                <w:szCs w:val="24"/>
              </w:rPr>
              <w:t> </w:t>
            </w:r>
          </w:p>
        </w:tc>
        <w:tc>
          <w:tcPr>
            <w:tcW w:w="907" w:type="dxa"/>
            <w:tcBorders>
              <w:top w:val="nil"/>
              <w:left w:val="nil"/>
              <w:bottom w:val="single" w:sz="4" w:space="0" w:color="auto"/>
              <w:right w:val="single" w:sz="4" w:space="0" w:color="auto"/>
            </w:tcBorders>
            <w:shd w:val="clear" w:color="auto" w:fill="auto"/>
            <w:noWrap/>
            <w:vAlign w:val="bottom"/>
          </w:tcPr>
          <w:p w:rsidR="007B328A" w:rsidRPr="007B328A" w:rsidRDefault="007B328A" w:rsidP="007B328A">
            <w:pPr>
              <w:ind w:firstLine="0"/>
              <w:jc w:val="left"/>
              <w:rPr>
                <w:rFonts w:ascii="Times New Roman" w:hAnsi="Times New Roman" w:cs="Times New Roman"/>
                <w:b/>
                <w:bCs/>
                <w:sz w:val="24"/>
                <w:szCs w:val="24"/>
              </w:rPr>
            </w:pPr>
            <w:r w:rsidRPr="007B328A">
              <w:rPr>
                <w:rFonts w:ascii="Times New Roman" w:hAnsi="Times New Roman" w:cs="Times New Roman"/>
                <w:b/>
                <w:bCs/>
                <w:sz w:val="24"/>
                <w:szCs w:val="24"/>
              </w:rPr>
              <w:t> </w:t>
            </w:r>
          </w:p>
        </w:tc>
        <w:tc>
          <w:tcPr>
            <w:tcW w:w="761" w:type="dxa"/>
            <w:tcBorders>
              <w:top w:val="nil"/>
              <w:left w:val="nil"/>
              <w:bottom w:val="single" w:sz="4" w:space="0" w:color="auto"/>
              <w:right w:val="single" w:sz="4" w:space="0" w:color="auto"/>
            </w:tcBorders>
            <w:shd w:val="clear" w:color="auto" w:fill="auto"/>
            <w:noWrap/>
            <w:vAlign w:val="center"/>
          </w:tcPr>
          <w:p w:rsidR="007B328A" w:rsidRPr="007B328A" w:rsidRDefault="007B328A" w:rsidP="007B328A">
            <w:pPr>
              <w:ind w:firstLine="0"/>
              <w:jc w:val="left"/>
              <w:rPr>
                <w:rFonts w:ascii="Times New Roman" w:hAnsi="Times New Roman" w:cs="Times New Roman"/>
                <w:b/>
                <w:bCs/>
                <w:sz w:val="24"/>
                <w:szCs w:val="24"/>
              </w:rPr>
            </w:pPr>
            <w:r w:rsidRPr="007B328A">
              <w:rPr>
                <w:rFonts w:ascii="Times New Roman" w:hAnsi="Times New Roman" w:cs="Times New Roman"/>
                <w:b/>
                <w:bCs/>
                <w:sz w:val="24"/>
                <w:szCs w:val="24"/>
              </w:rPr>
              <w:t> </w:t>
            </w:r>
          </w:p>
        </w:tc>
        <w:tc>
          <w:tcPr>
            <w:tcW w:w="1328" w:type="dxa"/>
            <w:tcBorders>
              <w:top w:val="nil"/>
              <w:left w:val="nil"/>
              <w:bottom w:val="single" w:sz="4" w:space="0" w:color="auto"/>
              <w:right w:val="single" w:sz="4" w:space="0" w:color="auto"/>
            </w:tcBorders>
            <w:shd w:val="clear" w:color="auto" w:fill="auto"/>
            <w:noWrap/>
            <w:vAlign w:val="bottom"/>
          </w:tcPr>
          <w:p w:rsidR="007B328A" w:rsidRPr="007B328A" w:rsidRDefault="007B328A" w:rsidP="007B328A">
            <w:pPr>
              <w:ind w:firstLine="0"/>
              <w:jc w:val="left"/>
              <w:rPr>
                <w:rFonts w:ascii="Times New Roman" w:hAnsi="Times New Roman" w:cs="Times New Roman"/>
                <w:b/>
                <w:bCs/>
                <w:sz w:val="24"/>
                <w:szCs w:val="24"/>
              </w:rPr>
            </w:pPr>
            <w:r w:rsidRPr="007B328A">
              <w:rPr>
                <w:rFonts w:ascii="Times New Roman" w:hAnsi="Times New Roman" w:cs="Times New Roman"/>
                <w:b/>
                <w:bCs/>
                <w:sz w:val="24"/>
                <w:szCs w:val="24"/>
              </w:rPr>
              <w:t> </w:t>
            </w:r>
          </w:p>
        </w:tc>
        <w:tc>
          <w:tcPr>
            <w:tcW w:w="709" w:type="dxa"/>
            <w:gridSpan w:val="2"/>
            <w:tcBorders>
              <w:top w:val="nil"/>
              <w:left w:val="nil"/>
              <w:bottom w:val="single" w:sz="4" w:space="0" w:color="auto"/>
              <w:right w:val="single" w:sz="4" w:space="0" w:color="auto"/>
            </w:tcBorders>
            <w:shd w:val="clear" w:color="auto" w:fill="auto"/>
            <w:noWrap/>
            <w:vAlign w:val="center"/>
          </w:tcPr>
          <w:p w:rsidR="007B328A" w:rsidRPr="007B328A" w:rsidRDefault="007B328A" w:rsidP="007B328A">
            <w:pPr>
              <w:ind w:firstLine="0"/>
              <w:jc w:val="left"/>
              <w:rPr>
                <w:rFonts w:ascii="Times New Roman" w:hAnsi="Times New Roman" w:cs="Times New Roman"/>
                <w:b/>
                <w:bCs/>
                <w:sz w:val="24"/>
                <w:szCs w:val="24"/>
              </w:rPr>
            </w:pPr>
            <w:r w:rsidRPr="007B328A">
              <w:rPr>
                <w:rFonts w:ascii="Times New Roman" w:hAnsi="Times New Roman" w:cs="Times New Roman"/>
                <w:b/>
                <w:bCs/>
                <w:sz w:val="24"/>
                <w:szCs w:val="24"/>
              </w:rPr>
              <w:t> </w:t>
            </w:r>
          </w:p>
        </w:tc>
        <w:tc>
          <w:tcPr>
            <w:tcW w:w="959" w:type="dxa"/>
            <w:tcBorders>
              <w:top w:val="nil"/>
              <w:left w:val="nil"/>
              <w:bottom w:val="single" w:sz="4" w:space="0" w:color="auto"/>
              <w:right w:val="single" w:sz="4" w:space="0" w:color="auto"/>
            </w:tcBorders>
            <w:shd w:val="clear" w:color="auto" w:fill="auto"/>
            <w:noWrap/>
            <w:vAlign w:val="center"/>
          </w:tcPr>
          <w:p w:rsidR="007B328A" w:rsidRPr="007B328A" w:rsidRDefault="007B328A" w:rsidP="007B328A">
            <w:pPr>
              <w:ind w:firstLine="0"/>
              <w:jc w:val="right"/>
              <w:rPr>
                <w:rFonts w:ascii="Times New Roman" w:hAnsi="Times New Roman" w:cs="Times New Roman"/>
                <w:b/>
                <w:bCs/>
                <w:sz w:val="24"/>
                <w:szCs w:val="24"/>
              </w:rPr>
            </w:pPr>
          </w:p>
        </w:tc>
      </w:tr>
    </w:tbl>
    <w:p w:rsidR="007B328A" w:rsidRPr="007B328A" w:rsidRDefault="007B328A" w:rsidP="007B328A">
      <w:pPr>
        <w:jc w:val="center"/>
        <w:rPr>
          <w:rFonts w:ascii="Times New Roman" w:hAnsi="Times New Roman" w:cs="Times New Roman"/>
          <w:sz w:val="24"/>
          <w:szCs w:val="24"/>
        </w:rPr>
      </w:pPr>
    </w:p>
    <w:p w:rsidR="007B328A" w:rsidRPr="007B328A" w:rsidRDefault="007B328A" w:rsidP="007B328A">
      <w:pPr>
        <w:jc w:val="center"/>
        <w:rPr>
          <w:rFonts w:ascii="Times New Roman" w:hAnsi="Times New Roman" w:cs="Times New Roman"/>
          <w:sz w:val="24"/>
          <w:szCs w:val="24"/>
        </w:rPr>
      </w:pPr>
    </w:p>
    <w:tbl>
      <w:tblPr>
        <w:tblpPr w:leftFromText="180" w:rightFromText="180" w:vertAnchor="text" w:horzAnchor="page" w:tblpX="1828" w:tblpY="219"/>
        <w:tblW w:w="11788" w:type="dxa"/>
        <w:tblLook w:val="0000" w:firstRow="0" w:lastRow="0" w:firstColumn="0" w:lastColumn="0" w:noHBand="0" w:noVBand="0"/>
      </w:tblPr>
      <w:tblGrid>
        <w:gridCol w:w="5894"/>
        <w:gridCol w:w="5894"/>
      </w:tblGrid>
      <w:tr w:rsidR="007B328A" w:rsidRPr="007B328A" w:rsidTr="003C5AD6">
        <w:trPr>
          <w:trHeight w:val="680"/>
        </w:trPr>
        <w:tc>
          <w:tcPr>
            <w:tcW w:w="5894" w:type="dxa"/>
            <w:vAlign w:val="center"/>
          </w:tcPr>
          <w:p w:rsidR="007B328A" w:rsidRPr="007B328A" w:rsidRDefault="007B328A" w:rsidP="007B328A">
            <w:pPr>
              <w:pStyle w:val="2"/>
              <w:spacing w:before="0" w:after="0"/>
              <w:rPr>
                <w:sz w:val="24"/>
                <w:szCs w:val="24"/>
              </w:rPr>
            </w:pPr>
            <w:bookmarkStart w:id="41" w:name="_Toc341773058"/>
            <w:bookmarkStart w:id="42" w:name="_Toc343855494"/>
            <w:r w:rsidRPr="007B328A">
              <w:rPr>
                <w:sz w:val="24"/>
                <w:szCs w:val="24"/>
              </w:rPr>
              <w:t>От Исполнителя:</w:t>
            </w:r>
            <w:bookmarkEnd w:id="41"/>
            <w:bookmarkEnd w:id="42"/>
          </w:p>
        </w:tc>
        <w:tc>
          <w:tcPr>
            <w:tcW w:w="5894" w:type="dxa"/>
            <w:vAlign w:val="center"/>
          </w:tcPr>
          <w:p w:rsidR="007B328A" w:rsidRPr="007B328A" w:rsidRDefault="007B328A" w:rsidP="007B328A">
            <w:pPr>
              <w:pStyle w:val="2"/>
              <w:spacing w:before="0" w:after="0"/>
              <w:rPr>
                <w:sz w:val="24"/>
                <w:szCs w:val="24"/>
              </w:rPr>
            </w:pPr>
            <w:bookmarkStart w:id="43" w:name="_Toc341773059"/>
            <w:bookmarkStart w:id="44" w:name="_Toc343855495"/>
            <w:r w:rsidRPr="007B328A">
              <w:rPr>
                <w:sz w:val="24"/>
                <w:szCs w:val="24"/>
              </w:rPr>
              <w:t>От Заказчика:</w:t>
            </w:r>
            <w:bookmarkEnd w:id="43"/>
            <w:bookmarkEnd w:id="44"/>
          </w:p>
        </w:tc>
      </w:tr>
      <w:tr w:rsidR="007B328A" w:rsidRPr="007B328A" w:rsidTr="003C5AD6">
        <w:tc>
          <w:tcPr>
            <w:tcW w:w="5894" w:type="dxa"/>
          </w:tcPr>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bCs/>
                <w:spacing w:val="-2"/>
                <w:sz w:val="24"/>
                <w:szCs w:val="24"/>
              </w:rPr>
              <w:t xml:space="preserve">Руководитель </w:t>
            </w:r>
            <w:r w:rsidRPr="007B328A">
              <w:rPr>
                <w:rFonts w:ascii="Times New Roman" w:hAnsi="Times New Roman" w:cs="Times New Roman"/>
                <w:bCs/>
                <w:sz w:val="24"/>
                <w:szCs w:val="24"/>
              </w:rPr>
              <w:t>работ (услуг)</w:t>
            </w:r>
          </w:p>
        </w:tc>
        <w:tc>
          <w:tcPr>
            <w:tcW w:w="5894" w:type="dxa"/>
          </w:tcPr>
          <w:p w:rsidR="007B328A" w:rsidRPr="007B328A" w:rsidRDefault="00F77363" w:rsidP="007B328A">
            <w:pPr>
              <w:rPr>
                <w:rFonts w:ascii="Times New Roman" w:hAnsi="Times New Roman" w:cs="Times New Roman"/>
                <w:sz w:val="24"/>
                <w:szCs w:val="24"/>
              </w:rPr>
            </w:pPr>
            <w:r w:rsidRPr="007B328A">
              <w:rPr>
                <w:rFonts w:ascii="Times New Roman" w:hAnsi="Times New Roman" w:cs="Times New Roman"/>
                <w:sz w:val="24"/>
                <w:szCs w:val="24"/>
              </w:rPr>
              <w:t>Руководитель структурно подразделения</w:t>
            </w:r>
          </w:p>
        </w:tc>
      </w:tr>
      <w:tr w:rsidR="007B328A" w:rsidRPr="007B328A" w:rsidTr="003C5AD6">
        <w:tc>
          <w:tcPr>
            <w:tcW w:w="5894" w:type="dxa"/>
          </w:tcPr>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________________   ___________________</w:t>
            </w:r>
          </w:p>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 xml:space="preserve">             подпись                     расшифровка подписи</w:t>
            </w:r>
          </w:p>
        </w:tc>
        <w:tc>
          <w:tcPr>
            <w:tcW w:w="5894" w:type="dxa"/>
          </w:tcPr>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________________   ___________________</w:t>
            </w:r>
          </w:p>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 xml:space="preserve">             подпись                     расшифровка подписи</w:t>
            </w:r>
          </w:p>
        </w:tc>
      </w:tr>
      <w:tr w:rsidR="007B328A" w:rsidRPr="007B328A" w:rsidTr="003C5AD6">
        <w:tc>
          <w:tcPr>
            <w:tcW w:w="5894" w:type="dxa"/>
          </w:tcPr>
          <w:p w:rsidR="007B328A" w:rsidRPr="007B328A" w:rsidRDefault="007B328A" w:rsidP="007B328A">
            <w:pPr>
              <w:rPr>
                <w:rFonts w:ascii="Times New Roman" w:hAnsi="Times New Roman" w:cs="Times New Roman"/>
                <w:sz w:val="24"/>
                <w:szCs w:val="24"/>
              </w:rPr>
            </w:pPr>
          </w:p>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pacing w:val="-2"/>
                <w:sz w:val="24"/>
                <w:szCs w:val="24"/>
              </w:rPr>
              <w:t>Начальник ПЭО</w:t>
            </w:r>
            <w:r w:rsidRPr="007B328A">
              <w:rPr>
                <w:rFonts w:ascii="Times New Roman" w:hAnsi="Times New Roman" w:cs="Times New Roman"/>
                <w:sz w:val="24"/>
                <w:szCs w:val="24"/>
              </w:rPr>
              <w:t xml:space="preserve">                                                                                     </w:t>
            </w:r>
          </w:p>
        </w:tc>
        <w:tc>
          <w:tcPr>
            <w:tcW w:w="5894" w:type="dxa"/>
          </w:tcPr>
          <w:p w:rsidR="007B328A" w:rsidRPr="007B328A" w:rsidRDefault="007B328A" w:rsidP="007B328A">
            <w:pPr>
              <w:rPr>
                <w:rFonts w:ascii="Times New Roman" w:hAnsi="Times New Roman" w:cs="Times New Roman"/>
                <w:sz w:val="24"/>
                <w:szCs w:val="24"/>
              </w:rPr>
            </w:pPr>
          </w:p>
        </w:tc>
      </w:tr>
      <w:tr w:rsidR="007B328A" w:rsidRPr="007B328A" w:rsidTr="003C5AD6">
        <w:tc>
          <w:tcPr>
            <w:tcW w:w="5894" w:type="dxa"/>
          </w:tcPr>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________________   ___________________</w:t>
            </w:r>
          </w:p>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 xml:space="preserve">             подпись                     расшифровка подписи</w:t>
            </w:r>
          </w:p>
        </w:tc>
        <w:tc>
          <w:tcPr>
            <w:tcW w:w="5894" w:type="dxa"/>
          </w:tcPr>
          <w:p w:rsidR="007B328A" w:rsidRPr="007B328A" w:rsidRDefault="007B328A" w:rsidP="007B328A">
            <w:pPr>
              <w:rPr>
                <w:rFonts w:ascii="Times New Roman" w:hAnsi="Times New Roman" w:cs="Times New Roman"/>
                <w:sz w:val="24"/>
                <w:szCs w:val="24"/>
              </w:rPr>
            </w:pPr>
          </w:p>
        </w:tc>
      </w:tr>
    </w:tbl>
    <w:p w:rsidR="007B328A" w:rsidRPr="007B328A" w:rsidRDefault="007B328A" w:rsidP="007B328A">
      <w:pPr>
        <w:rPr>
          <w:rFonts w:ascii="Times New Roman" w:hAnsi="Times New Roman" w:cs="Times New Roman"/>
          <w:sz w:val="24"/>
          <w:szCs w:val="24"/>
        </w:rPr>
      </w:pPr>
    </w:p>
    <w:p w:rsidR="007B328A" w:rsidRPr="007B328A" w:rsidRDefault="007B328A" w:rsidP="007B328A">
      <w:pPr>
        <w:pStyle w:val="1"/>
        <w:spacing w:before="0"/>
        <w:rPr>
          <w:rFonts w:ascii="Times New Roman" w:hAnsi="Times New Roman"/>
          <w:bCs/>
          <w:iCs/>
          <w:sz w:val="24"/>
          <w:szCs w:val="24"/>
        </w:rPr>
      </w:pPr>
      <w:bookmarkStart w:id="45" w:name="_Toc341773060"/>
      <w:bookmarkStart w:id="46" w:name="_Toc343855496"/>
      <w:bookmarkEnd w:id="45"/>
      <w:bookmarkEnd w:id="46"/>
    </w:p>
    <w:p w:rsidR="007B328A" w:rsidRPr="007B328A" w:rsidRDefault="007B328A" w:rsidP="007B328A">
      <w:pPr>
        <w:rPr>
          <w:rFonts w:ascii="Times New Roman" w:hAnsi="Times New Roman" w:cs="Times New Roman"/>
          <w:sz w:val="24"/>
          <w:szCs w:val="24"/>
        </w:rPr>
      </w:pPr>
    </w:p>
    <w:p w:rsidR="007B328A" w:rsidRPr="007B328A" w:rsidRDefault="007B328A" w:rsidP="007B328A">
      <w:pPr>
        <w:rPr>
          <w:rFonts w:ascii="Times New Roman" w:hAnsi="Times New Roman" w:cs="Times New Roman"/>
          <w:sz w:val="24"/>
          <w:szCs w:val="24"/>
        </w:rPr>
      </w:pPr>
    </w:p>
    <w:p w:rsidR="007B328A" w:rsidRPr="007B328A" w:rsidRDefault="007B328A" w:rsidP="007B328A">
      <w:pPr>
        <w:rPr>
          <w:rFonts w:ascii="Times New Roman" w:hAnsi="Times New Roman" w:cs="Times New Roman"/>
          <w:sz w:val="24"/>
          <w:szCs w:val="24"/>
        </w:rPr>
      </w:pPr>
    </w:p>
    <w:p w:rsidR="007B328A" w:rsidRPr="007B328A" w:rsidRDefault="007B328A" w:rsidP="007B328A">
      <w:pPr>
        <w:rPr>
          <w:rFonts w:ascii="Times New Roman" w:hAnsi="Times New Roman" w:cs="Times New Roman"/>
          <w:sz w:val="24"/>
          <w:szCs w:val="24"/>
        </w:rPr>
      </w:pPr>
    </w:p>
    <w:p w:rsidR="007B328A" w:rsidRPr="007B328A" w:rsidRDefault="007B328A" w:rsidP="007B328A">
      <w:pPr>
        <w:jc w:val="center"/>
        <w:rPr>
          <w:rFonts w:ascii="Times New Roman" w:hAnsi="Times New Roman" w:cs="Times New Roman"/>
          <w:b/>
          <w:sz w:val="24"/>
          <w:szCs w:val="24"/>
        </w:rPr>
      </w:pPr>
    </w:p>
    <w:p w:rsidR="007B328A" w:rsidRPr="007B328A" w:rsidRDefault="007B328A" w:rsidP="007B328A">
      <w:pPr>
        <w:jc w:val="center"/>
        <w:rPr>
          <w:rFonts w:ascii="Times New Roman" w:hAnsi="Times New Roman" w:cs="Times New Roman"/>
          <w:b/>
          <w:sz w:val="24"/>
          <w:szCs w:val="24"/>
        </w:rPr>
      </w:pPr>
    </w:p>
    <w:p w:rsidR="007B328A" w:rsidRPr="007B328A" w:rsidRDefault="007B328A" w:rsidP="007B328A">
      <w:pPr>
        <w:ind w:firstLine="0"/>
        <w:rPr>
          <w:rFonts w:ascii="Times New Roman" w:hAnsi="Times New Roman" w:cs="Times New Roman"/>
          <w:b/>
          <w:sz w:val="24"/>
          <w:szCs w:val="24"/>
        </w:rPr>
      </w:pPr>
    </w:p>
    <w:p w:rsidR="007B328A" w:rsidRPr="007B328A" w:rsidRDefault="007B328A" w:rsidP="007B328A">
      <w:pPr>
        <w:ind w:firstLine="0"/>
        <w:rPr>
          <w:rFonts w:ascii="Times New Roman" w:hAnsi="Times New Roman" w:cs="Times New Roman"/>
          <w:b/>
          <w:sz w:val="24"/>
          <w:szCs w:val="24"/>
        </w:rPr>
        <w:sectPr w:rsidR="007B328A" w:rsidRPr="007B328A" w:rsidSect="003C5AD6">
          <w:pgSz w:w="16834" w:h="11909" w:orient="landscape" w:code="9"/>
          <w:pgMar w:top="346" w:right="975" w:bottom="851" w:left="975" w:header="720" w:footer="284" w:gutter="0"/>
          <w:cols w:space="708"/>
          <w:titlePg/>
          <w:docGrid w:linePitch="326"/>
        </w:sectPr>
      </w:pPr>
    </w:p>
    <w:p w:rsidR="007B328A" w:rsidRPr="007B328A" w:rsidRDefault="007B328A" w:rsidP="00613CD4">
      <w:pPr>
        <w:jc w:val="right"/>
        <w:rPr>
          <w:rFonts w:ascii="Times New Roman" w:hAnsi="Times New Roman" w:cs="Times New Roman"/>
          <w:b/>
          <w:sz w:val="24"/>
          <w:szCs w:val="24"/>
        </w:rPr>
      </w:pPr>
      <w:r w:rsidRPr="007B328A">
        <w:rPr>
          <w:rFonts w:ascii="Times New Roman" w:hAnsi="Times New Roman" w:cs="Times New Roman"/>
          <w:b/>
          <w:sz w:val="24"/>
          <w:szCs w:val="24"/>
        </w:rPr>
        <w:lastRenderedPageBreak/>
        <w:t xml:space="preserve">Приложение </w:t>
      </w:r>
      <w:r w:rsidR="00F77363">
        <w:rPr>
          <w:rFonts w:ascii="Times New Roman" w:hAnsi="Times New Roman" w:cs="Times New Roman"/>
          <w:b/>
          <w:sz w:val="24"/>
          <w:szCs w:val="24"/>
        </w:rPr>
        <w:t>3.</w:t>
      </w:r>
      <w:r w:rsidRPr="007B328A">
        <w:rPr>
          <w:rFonts w:ascii="Times New Roman" w:hAnsi="Times New Roman" w:cs="Times New Roman"/>
          <w:b/>
          <w:sz w:val="24"/>
          <w:szCs w:val="24"/>
        </w:rPr>
        <w:t>5</w:t>
      </w:r>
    </w:p>
    <w:p w:rsidR="007B328A" w:rsidRPr="007B328A" w:rsidRDefault="007B328A" w:rsidP="00613CD4">
      <w:pPr>
        <w:jc w:val="right"/>
        <w:rPr>
          <w:rFonts w:ascii="Times New Roman" w:hAnsi="Times New Roman" w:cs="Times New Roman"/>
          <w:b/>
          <w:bCs/>
          <w:sz w:val="24"/>
          <w:szCs w:val="24"/>
        </w:rPr>
      </w:pPr>
      <w:r w:rsidRPr="007B328A">
        <w:rPr>
          <w:rFonts w:ascii="Times New Roman" w:hAnsi="Times New Roman" w:cs="Times New Roman"/>
          <w:b/>
          <w:bCs/>
          <w:sz w:val="24"/>
          <w:szCs w:val="24"/>
        </w:rPr>
        <w:t>к расчету цены договора</w:t>
      </w:r>
    </w:p>
    <w:p w:rsidR="007B328A" w:rsidRPr="007B328A" w:rsidRDefault="007B328A" w:rsidP="00613CD4">
      <w:pPr>
        <w:jc w:val="right"/>
        <w:rPr>
          <w:rFonts w:ascii="Times New Roman" w:hAnsi="Times New Roman" w:cs="Times New Roman"/>
          <w:sz w:val="24"/>
          <w:szCs w:val="24"/>
        </w:rPr>
      </w:pPr>
      <w:r w:rsidRPr="007B328A">
        <w:rPr>
          <w:rFonts w:ascii="Times New Roman" w:hAnsi="Times New Roman" w:cs="Times New Roman"/>
          <w:sz w:val="24"/>
          <w:szCs w:val="24"/>
        </w:rPr>
        <w:t>(рекомендуемое)</w:t>
      </w:r>
    </w:p>
    <w:p w:rsidR="007B328A" w:rsidRPr="007B328A" w:rsidRDefault="007B328A" w:rsidP="007B328A">
      <w:pPr>
        <w:pStyle w:val="xl59"/>
        <w:spacing w:before="0" w:beforeAutospacing="0" w:after="0" w:afterAutospacing="0"/>
        <w:textAlignment w:val="auto"/>
        <w:rPr>
          <w:rFonts w:eastAsia="Times New Roman"/>
        </w:rPr>
      </w:pPr>
      <w:r w:rsidRPr="007B328A">
        <w:rPr>
          <w:rFonts w:eastAsia="Times New Roman"/>
        </w:rPr>
        <w:t xml:space="preserve">Плановые экономические показатели </w:t>
      </w:r>
    </w:p>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b/>
          <w:bCs/>
          <w:sz w:val="24"/>
          <w:szCs w:val="24"/>
        </w:rPr>
        <w:t>________________________________________________</w:t>
      </w:r>
      <w:r w:rsidRPr="007B328A">
        <w:rPr>
          <w:rFonts w:ascii="Times New Roman" w:hAnsi="Times New Roman" w:cs="Times New Roman"/>
          <w:sz w:val="24"/>
          <w:szCs w:val="24"/>
        </w:rPr>
        <w:t xml:space="preserve"> на 20__ г.</w:t>
      </w:r>
    </w:p>
    <w:p w:rsidR="007B328A" w:rsidRPr="007B328A" w:rsidRDefault="007B328A" w:rsidP="007B328A">
      <w:pPr>
        <w:jc w:val="center"/>
        <w:rPr>
          <w:rFonts w:ascii="Times New Roman" w:hAnsi="Times New Roman" w:cs="Times New Roman"/>
          <w:sz w:val="24"/>
          <w:szCs w:val="24"/>
          <w:vertAlign w:val="superscript"/>
        </w:rPr>
      </w:pPr>
      <w:r w:rsidRPr="007B328A">
        <w:rPr>
          <w:rFonts w:ascii="Times New Roman" w:hAnsi="Times New Roman" w:cs="Times New Roman"/>
          <w:sz w:val="24"/>
          <w:szCs w:val="24"/>
          <w:vertAlign w:val="superscript"/>
        </w:rPr>
        <w:t>наименование организации (предприятия)</w:t>
      </w:r>
      <w:r w:rsidRPr="007B328A">
        <w:rPr>
          <w:rFonts w:ascii="Times New Roman" w:hAnsi="Times New Roman" w:cs="Times New Roman"/>
          <w:sz w:val="24"/>
          <w:szCs w:val="24"/>
          <w:vertAlign w:val="superscript"/>
        </w:rPr>
        <w:sym w:font="Symbol" w:char="F05D"/>
      </w:r>
    </w:p>
    <w:p w:rsidR="007B328A" w:rsidRPr="007B328A" w:rsidRDefault="007B328A" w:rsidP="007B328A">
      <w:pPr>
        <w:jc w:val="center"/>
        <w:rPr>
          <w:rFonts w:ascii="Times New Roman" w:hAnsi="Times New Roman" w:cs="Times New Roman"/>
          <w:sz w:val="24"/>
          <w:szCs w:val="24"/>
          <w:vertAlign w:val="superscript"/>
        </w:rPr>
      </w:pPr>
      <w:r w:rsidRPr="007B328A">
        <w:rPr>
          <w:rFonts w:ascii="Times New Roman" w:hAnsi="Times New Roman" w:cs="Times New Roman"/>
          <w:sz w:val="24"/>
          <w:szCs w:val="24"/>
          <w:vertAlign w:val="superscript"/>
        </w:rPr>
        <w:t>(для обоснования расчета цены договоров, заключаемых с ОАО «Концерн Росэнергоатом»)</w:t>
      </w:r>
    </w:p>
    <w:tbl>
      <w:tblPr>
        <w:tblW w:w="10326" w:type="dxa"/>
        <w:jc w:val="center"/>
        <w:tblLayout w:type="fixed"/>
        <w:tblCellMar>
          <w:left w:w="0" w:type="dxa"/>
          <w:right w:w="0" w:type="dxa"/>
        </w:tblCellMar>
        <w:tblLook w:val="0000" w:firstRow="0" w:lastRow="0" w:firstColumn="0" w:lastColumn="0" w:noHBand="0" w:noVBand="0"/>
      </w:tblPr>
      <w:tblGrid>
        <w:gridCol w:w="892"/>
        <w:gridCol w:w="7814"/>
        <w:gridCol w:w="1620"/>
      </w:tblGrid>
      <w:tr w:rsidR="007B328A" w:rsidRPr="007B328A" w:rsidTr="003C5AD6">
        <w:trPr>
          <w:trHeight w:val="63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Номер позиции</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B328A" w:rsidRPr="007B328A" w:rsidRDefault="007B328A" w:rsidP="007B328A">
            <w:pPr>
              <w:jc w:val="center"/>
              <w:rPr>
                <w:rFonts w:ascii="Times New Roman" w:hAnsi="Times New Roman" w:cs="Times New Roman"/>
                <w:b/>
                <w:bCs/>
                <w:sz w:val="24"/>
                <w:szCs w:val="24"/>
              </w:rPr>
            </w:pPr>
            <w:r w:rsidRPr="007B328A">
              <w:rPr>
                <w:rFonts w:ascii="Times New Roman" w:hAnsi="Times New Roman" w:cs="Times New Roman"/>
                <w:sz w:val="24"/>
                <w:szCs w:val="24"/>
              </w:rPr>
              <w:t>Наименование показателей</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Стоимость</w:t>
            </w:r>
          </w:p>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тыс. руб.</w:t>
            </w:r>
          </w:p>
        </w:tc>
      </w:tr>
      <w:tr w:rsidR="007B328A" w:rsidRPr="007B328A" w:rsidTr="003C5AD6">
        <w:trPr>
          <w:trHeight w:val="22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B328A" w:rsidRPr="007B328A" w:rsidRDefault="007B328A" w:rsidP="007B328A">
            <w:pPr>
              <w:jc w:val="center"/>
              <w:rPr>
                <w:rFonts w:ascii="Times New Roman" w:hAnsi="Times New Roman" w:cs="Times New Roman"/>
                <w:b/>
                <w:bCs/>
                <w:sz w:val="24"/>
                <w:szCs w:val="24"/>
              </w:rPr>
            </w:pPr>
            <w:r w:rsidRPr="007B328A">
              <w:rPr>
                <w:rFonts w:ascii="Times New Roman" w:hAnsi="Times New Roman" w:cs="Times New Roman"/>
                <w:sz w:val="24"/>
                <w:szCs w:val="24"/>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B328A" w:rsidRPr="007B328A" w:rsidRDefault="007B328A" w:rsidP="007B328A">
            <w:pPr>
              <w:jc w:val="center"/>
              <w:rPr>
                <w:rFonts w:ascii="Times New Roman" w:hAnsi="Times New Roman" w:cs="Times New Roman"/>
                <w:b/>
                <w:bCs/>
                <w:sz w:val="24"/>
                <w:szCs w:val="24"/>
              </w:rPr>
            </w:pPr>
            <w:r w:rsidRPr="007B328A">
              <w:rPr>
                <w:rFonts w:ascii="Times New Roman" w:hAnsi="Times New Roman" w:cs="Times New Roman"/>
                <w:sz w:val="24"/>
                <w:szCs w:val="24"/>
              </w:rPr>
              <w:t>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3</w:t>
            </w:r>
          </w:p>
        </w:tc>
      </w:tr>
      <w:tr w:rsidR="007B328A" w:rsidRPr="007B328A" w:rsidTr="003C5AD6">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B328A" w:rsidRPr="007B328A" w:rsidRDefault="007B328A" w:rsidP="007B328A">
            <w:pPr>
              <w:jc w:val="center"/>
              <w:rPr>
                <w:rFonts w:ascii="Times New Roman" w:hAnsi="Times New Roman" w:cs="Times New Roman"/>
                <w:b/>
                <w:bCs/>
                <w:sz w:val="24"/>
                <w:szCs w:val="24"/>
              </w:rPr>
            </w:pPr>
            <w:r w:rsidRPr="007B328A">
              <w:rPr>
                <w:rFonts w:ascii="Times New Roman" w:hAnsi="Times New Roman" w:cs="Times New Roman"/>
                <w:b/>
                <w:bCs/>
                <w:sz w:val="24"/>
                <w:szCs w:val="24"/>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B328A" w:rsidRPr="007B328A" w:rsidRDefault="007B328A" w:rsidP="007B328A">
            <w:pPr>
              <w:ind w:left="165"/>
              <w:rPr>
                <w:rFonts w:ascii="Times New Roman" w:hAnsi="Times New Roman" w:cs="Times New Roman"/>
                <w:b/>
                <w:bCs/>
                <w:sz w:val="24"/>
                <w:szCs w:val="24"/>
              </w:rPr>
            </w:pPr>
            <w:r w:rsidRPr="007B328A">
              <w:rPr>
                <w:rFonts w:ascii="Times New Roman" w:hAnsi="Times New Roman" w:cs="Times New Roman"/>
                <w:b/>
                <w:bCs/>
                <w:sz w:val="24"/>
                <w:szCs w:val="24"/>
              </w:rPr>
              <w:t>Материальные расходы (за вычетом стоимости возвратных отходов)</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B328A" w:rsidRPr="007B328A" w:rsidRDefault="007B328A" w:rsidP="007B328A">
            <w:pPr>
              <w:ind w:hanging="15"/>
              <w:jc w:val="right"/>
              <w:rPr>
                <w:rFonts w:ascii="Times New Roman" w:hAnsi="Times New Roman" w:cs="Times New Roman"/>
                <w:color w:val="000000"/>
                <w:sz w:val="24"/>
                <w:szCs w:val="24"/>
              </w:rPr>
            </w:pPr>
          </w:p>
        </w:tc>
      </w:tr>
      <w:tr w:rsidR="007B328A" w:rsidRPr="007B328A" w:rsidTr="003C5AD6">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B328A" w:rsidRPr="007B328A" w:rsidRDefault="007B328A" w:rsidP="007B328A">
            <w:pPr>
              <w:jc w:val="center"/>
              <w:rPr>
                <w:rFonts w:ascii="Times New Roman" w:hAnsi="Times New Roman" w:cs="Times New Roman"/>
                <w:b/>
                <w:bCs/>
                <w:sz w:val="24"/>
                <w:szCs w:val="24"/>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B328A" w:rsidRPr="007B328A" w:rsidRDefault="007B328A" w:rsidP="007B328A">
            <w:pPr>
              <w:ind w:left="165"/>
              <w:rPr>
                <w:rFonts w:ascii="Times New Roman" w:hAnsi="Times New Roman" w:cs="Times New Roman"/>
                <w:sz w:val="24"/>
                <w:szCs w:val="24"/>
              </w:rPr>
            </w:pPr>
            <w:r w:rsidRPr="007B328A">
              <w:rPr>
                <w:rFonts w:ascii="Times New Roman" w:hAnsi="Times New Roman" w:cs="Times New Roman"/>
                <w:sz w:val="24"/>
                <w:szCs w:val="24"/>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B328A" w:rsidRPr="007B328A" w:rsidRDefault="007B328A" w:rsidP="007B328A">
            <w:pPr>
              <w:jc w:val="right"/>
              <w:rPr>
                <w:rFonts w:ascii="Times New Roman" w:hAnsi="Times New Roman" w:cs="Times New Roman"/>
                <w:color w:val="000000"/>
                <w:sz w:val="24"/>
                <w:szCs w:val="24"/>
              </w:rPr>
            </w:pPr>
          </w:p>
        </w:tc>
      </w:tr>
      <w:tr w:rsidR="007B328A" w:rsidRPr="007B328A" w:rsidTr="003C5AD6">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B328A" w:rsidRPr="007B328A" w:rsidRDefault="007B328A" w:rsidP="007B328A">
            <w:pPr>
              <w:ind w:left="165"/>
              <w:rPr>
                <w:rFonts w:ascii="Times New Roman" w:hAnsi="Times New Roman" w:cs="Times New Roman"/>
                <w:sz w:val="24"/>
                <w:szCs w:val="24"/>
              </w:rPr>
            </w:pPr>
            <w:r w:rsidRPr="007B328A">
              <w:rPr>
                <w:rFonts w:ascii="Times New Roman" w:hAnsi="Times New Roman" w:cs="Times New Roman"/>
                <w:sz w:val="24"/>
                <w:szCs w:val="24"/>
              </w:rPr>
              <w:t>Сырье и (или) материалы, используемые в производстве товаров (выполнении работ, оказании услуг)</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B328A" w:rsidRPr="007B328A" w:rsidRDefault="007B328A" w:rsidP="007B328A">
            <w:pPr>
              <w:jc w:val="right"/>
              <w:rPr>
                <w:rFonts w:ascii="Times New Roman" w:hAnsi="Times New Roman" w:cs="Times New Roman"/>
                <w:color w:val="000000"/>
                <w:sz w:val="24"/>
                <w:szCs w:val="24"/>
              </w:rPr>
            </w:pPr>
          </w:p>
        </w:tc>
      </w:tr>
      <w:tr w:rsidR="007B328A" w:rsidRPr="007B328A" w:rsidTr="003C5AD6">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1.2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B328A" w:rsidRPr="007B328A" w:rsidRDefault="007B328A" w:rsidP="007B328A">
            <w:pPr>
              <w:ind w:left="165"/>
              <w:rPr>
                <w:rFonts w:ascii="Times New Roman" w:hAnsi="Times New Roman" w:cs="Times New Roman"/>
                <w:sz w:val="24"/>
                <w:szCs w:val="24"/>
              </w:rPr>
            </w:pPr>
            <w:r w:rsidRPr="007B328A">
              <w:rPr>
                <w:rFonts w:ascii="Times New Roman" w:hAnsi="Times New Roman" w:cs="Times New Roman"/>
                <w:sz w:val="24"/>
                <w:szCs w:val="24"/>
              </w:rPr>
              <w:t>Комплектующие изделия и (или) полуфабрикаты, подвергающиеся монтажу и (или) дополнительной обработке в организации</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B328A" w:rsidRPr="007B328A" w:rsidRDefault="007B328A" w:rsidP="007B328A">
            <w:pPr>
              <w:jc w:val="right"/>
              <w:rPr>
                <w:rFonts w:ascii="Times New Roman" w:hAnsi="Times New Roman" w:cs="Times New Roman"/>
                <w:color w:val="000000"/>
                <w:sz w:val="24"/>
                <w:szCs w:val="24"/>
              </w:rPr>
            </w:pPr>
          </w:p>
        </w:tc>
      </w:tr>
      <w:tr w:rsidR="007B328A" w:rsidRPr="007B328A" w:rsidTr="003C5AD6">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1.3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B328A" w:rsidRPr="007B328A" w:rsidRDefault="007B328A" w:rsidP="007B328A">
            <w:pPr>
              <w:ind w:left="165"/>
              <w:rPr>
                <w:rFonts w:ascii="Times New Roman" w:hAnsi="Times New Roman" w:cs="Times New Roman"/>
                <w:sz w:val="24"/>
                <w:szCs w:val="24"/>
              </w:rPr>
            </w:pPr>
            <w:r w:rsidRPr="007B328A">
              <w:rPr>
                <w:rFonts w:ascii="Times New Roman" w:hAnsi="Times New Roman" w:cs="Times New Roman"/>
                <w:sz w:val="24"/>
                <w:szCs w:val="24"/>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B328A" w:rsidRPr="007B328A" w:rsidRDefault="007B328A" w:rsidP="007B328A">
            <w:pPr>
              <w:jc w:val="right"/>
              <w:rPr>
                <w:rFonts w:ascii="Times New Roman" w:hAnsi="Times New Roman" w:cs="Times New Roman"/>
                <w:color w:val="000000"/>
                <w:sz w:val="24"/>
                <w:szCs w:val="24"/>
              </w:rPr>
            </w:pPr>
          </w:p>
        </w:tc>
      </w:tr>
      <w:tr w:rsidR="007B328A" w:rsidRPr="007B328A" w:rsidTr="003C5AD6">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1.4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B328A" w:rsidRPr="007B328A" w:rsidRDefault="007B328A" w:rsidP="007B328A">
            <w:pPr>
              <w:ind w:left="165"/>
              <w:rPr>
                <w:rFonts w:ascii="Times New Roman" w:hAnsi="Times New Roman" w:cs="Times New Roman"/>
                <w:sz w:val="24"/>
                <w:szCs w:val="24"/>
              </w:rPr>
            </w:pPr>
            <w:r w:rsidRPr="007B328A">
              <w:rPr>
                <w:rFonts w:ascii="Times New Roman" w:hAnsi="Times New Roman" w:cs="Times New Roman"/>
                <w:sz w:val="24"/>
                <w:szCs w:val="24"/>
              </w:rPr>
              <w:t>Другие обоснованные материальные расходы</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B328A" w:rsidRPr="007B328A" w:rsidRDefault="007B328A" w:rsidP="007B328A">
            <w:pPr>
              <w:jc w:val="right"/>
              <w:rPr>
                <w:rFonts w:ascii="Times New Roman" w:hAnsi="Times New Roman" w:cs="Times New Roman"/>
                <w:color w:val="000000"/>
                <w:sz w:val="24"/>
                <w:szCs w:val="24"/>
              </w:rPr>
            </w:pPr>
          </w:p>
        </w:tc>
      </w:tr>
      <w:tr w:rsidR="007B328A" w:rsidRPr="007B328A" w:rsidTr="003C5AD6">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1.5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Спецоборудование для научных (экспериментальных) работ</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B328A" w:rsidRPr="007B328A" w:rsidRDefault="007B328A" w:rsidP="007B328A">
            <w:pPr>
              <w:jc w:val="right"/>
              <w:rPr>
                <w:rFonts w:ascii="Times New Roman" w:hAnsi="Times New Roman" w:cs="Times New Roman"/>
                <w:color w:val="000000"/>
                <w:sz w:val="24"/>
                <w:szCs w:val="24"/>
              </w:rPr>
            </w:pPr>
          </w:p>
        </w:tc>
      </w:tr>
      <w:tr w:rsidR="007B328A" w:rsidRPr="007B328A" w:rsidTr="003C5AD6">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B328A" w:rsidRPr="007B328A" w:rsidRDefault="007B328A" w:rsidP="007B328A">
            <w:pPr>
              <w:jc w:val="center"/>
              <w:rPr>
                <w:rFonts w:ascii="Times New Roman" w:hAnsi="Times New Roman" w:cs="Times New Roman"/>
                <w:b/>
                <w:bCs/>
                <w:sz w:val="24"/>
                <w:szCs w:val="24"/>
              </w:rPr>
            </w:pPr>
            <w:r w:rsidRPr="007B328A">
              <w:rPr>
                <w:rFonts w:ascii="Times New Roman" w:hAnsi="Times New Roman" w:cs="Times New Roman"/>
                <w:b/>
                <w:bCs/>
                <w:sz w:val="24"/>
                <w:szCs w:val="24"/>
              </w:rPr>
              <w:t>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B328A" w:rsidRPr="007B328A" w:rsidRDefault="007B328A" w:rsidP="007B328A">
            <w:pPr>
              <w:ind w:left="165"/>
              <w:rPr>
                <w:rFonts w:ascii="Times New Roman" w:hAnsi="Times New Roman" w:cs="Times New Roman"/>
                <w:b/>
                <w:bCs/>
                <w:sz w:val="24"/>
                <w:szCs w:val="24"/>
              </w:rPr>
            </w:pPr>
            <w:r w:rsidRPr="007B328A">
              <w:rPr>
                <w:rFonts w:ascii="Times New Roman" w:hAnsi="Times New Roman" w:cs="Times New Roman"/>
                <w:b/>
                <w:bCs/>
                <w:sz w:val="24"/>
                <w:szCs w:val="24"/>
              </w:rPr>
              <w:t>Расходы на оплату труда в соответствии с принятыми в организации формами и системами оплаты труда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B328A" w:rsidRPr="007B328A" w:rsidRDefault="007B328A" w:rsidP="007B328A">
            <w:pPr>
              <w:jc w:val="right"/>
              <w:rPr>
                <w:rFonts w:ascii="Times New Roman" w:hAnsi="Times New Roman" w:cs="Times New Roman"/>
                <w:color w:val="000000"/>
                <w:sz w:val="24"/>
                <w:szCs w:val="24"/>
              </w:rPr>
            </w:pPr>
          </w:p>
        </w:tc>
      </w:tr>
      <w:tr w:rsidR="007B328A" w:rsidRPr="007B328A" w:rsidTr="003C5AD6">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B328A" w:rsidRPr="007B328A" w:rsidRDefault="007B328A" w:rsidP="007B328A">
            <w:pPr>
              <w:jc w:val="center"/>
              <w:rPr>
                <w:rFonts w:ascii="Times New Roman" w:hAnsi="Times New Roman" w:cs="Times New Roman"/>
                <w:b/>
                <w:bCs/>
                <w:sz w:val="24"/>
                <w:szCs w:val="24"/>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B328A" w:rsidRPr="007B328A" w:rsidRDefault="007B328A" w:rsidP="007B328A">
            <w:pPr>
              <w:ind w:left="165"/>
              <w:rPr>
                <w:rFonts w:ascii="Times New Roman" w:hAnsi="Times New Roman" w:cs="Times New Roman"/>
                <w:sz w:val="24"/>
                <w:szCs w:val="24"/>
              </w:rPr>
            </w:pPr>
            <w:r w:rsidRPr="007B328A">
              <w:rPr>
                <w:rFonts w:ascii="Times New Roman" w:hAnsi="Times New Roman" w:cs="Times New Roman"/>
                <w:sz w:val="24"/>
                <w:szCs w:val="24"/>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B328A" w:rsidRPr="007B328A" w:rsidRDefault="007B328A" w:rsidP="007B328A">
            <w:pPr>
              <w:jc w:val="right"/>
              <w:rPr>
                <w:rFonts w:ascii="Times New Roman" w:hAnsi="Times New Roman" w:cs="Times New Roman"/>
                <w:color w:val="000000"/>
                <w:sz w:val="24"/>
                <w:szCs w:val="24"/>
              </w:rPr>
            </w:pPr>
          </w:p>
        </w:tc>
      </w:tr>
      <w:tr w:rsidR="007B328A" w:rsidRPr="007B328A" w:rsidTr="003C5AD6">
        <w:trPr>
          <w:trHeight w:val="10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2.1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B328A" w:rsidRPr="007B328A" w:rsidRDefault="007B328A" w:rsidP="007B328A">
            <w:pPr>
              <w:pStyle w:val="3"/>
              <w:spacing w:before="0" w:after="0"/>
              <w:ind w:left="165"/>
              <w:rPr>
                <w:rFonts w:ascii="Times New Roman" w:hAnsi="Times New Roman"/>
                <w:b w:val="0"/>
                <w:bCs w:val="0"/>
                <w:sz w:val="24"/>
                <w:szCs w:val="24"/>
              </w:rPr>
            </w:pPr>
            <w:bookmarkStart w:id="47" w:name="_Toc341773061"/>
            <w:bookmarkStart w:id="48" w:name="_Toc343855497"/>
            <w:r w:rsidRPr="007B328A">
              <w:rPr>
                <w:rFonts w:ascii="Times New Roman" w:hAnsi="Times New Roman"/>
                <w:b w:val="0"/>
                <w:bCs w:val="0"/>
                <w:sz w:val="24"/>
                <w:szCs w:val="24"/>
              </w:rPr>
              <w:t>Расходы на оплату труда работников, непосредственно участвующих в создании продукции</w:t>
            </w:r>
            <w:bookmarkEnd w:id="47"/>
            <w:bookmarkEnd w:id="48"/>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B328A" w:rsidRPr="007B328A" w:rsidRDefault="007B328A" w:rsidP="007B328A">
            <w:pPr>
              <w:jc w:val="right"/>
              <w:rPr>
                <w:rFonts w:ascii="Times New Roman" w:hAnsi="Times New Roman" w:cs="Times New Roman"/>
                <w:color w:val="000000"/>
                <w:sz w:val="24"/>
                <w:szCs w:val="24"/>
              </w:rPr>
            </w:pPr>
          </w:p>
        </w:tc>
      </w:tr>
      <w:tr w:rsidR="007B328A" w:rsidRPr="007B328A" w:rsidTr="003C5AD6">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2.2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B328A" w:rsidRPr="007B328A" w:rsidRDefault="007B328A" w:rsidP="007B328A">
            <w:pPr>
              <w:ind w:left="165"/>
              <w:rPr>
                <w:rFonts w:ascii="Times New Roman" w:hAnsi="Times New Roman" w:cs="Times New Roman"/>
                <w:sz w:val="24"/>
                <w:szCs w:val="24"/>
              </w:rPr>
            </w:pPr>
            <w:r w:rsidRPr="007B328A">
              <w:rPr>
                <w:rFonts w:ascii="Times New Roman" w:hAnsi="Times New Roman" w:cs="Times New Roman"/>
                <w:sz w:val="24"/>
                <w:szCs w:val="24"/>
              </w:rPr>
              <w:t>Расходы на оплату труда работников, привлекаемых  для работы по договорам гражданско-правового характера (включая договоры подряда)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B328A" w:rsidRPr="007B328A" w:rsidRDefault="007B328A" w:rsidP="007B328A">
            <w:pPr>
              <w:jc w:val="right"/>
              <w:rPr>
                <w:rFonts w:ascii="Times New Roman" w:hAnsi="Times New Roman" w:cs="Times New Roman"/>
                <w:color w:val="000000"/>
                <w:sz w:val="24"/>
                <w:szCs w:val="24"/>
              </w:rPr>
            </w:pPr>
          </w:p>
        </w:tc>
      </w:tr>
      <w:tr w:rsidR="007B328A" w:rsidRPr="007B328A" w:rsidTr="003C5AD6">
        <w:trPr>
          <w:trHeight w:val="6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2.3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B328A" w:rsidRPr="007B328A" w:rsidRDefault="007B328A" w:rsidP="007B328A">
            <w:pPr>
              <w:ind w:left="165"/>
              <w:rPr>
                <w:rFonts w:ascii="Times New Roman" w:hAnsi="Times New Roman" w:cs="Times New Roman"/>
                <w:sz w:val="24"/>
                <w:szCs w:val="24"/>
              </w:rPr>
            </w:pPr>
            <w:r w:rsidRPr="007B328A">
              <w:rPr>
                <w:rFonts w:ascii="Times New Roman" w:hAnsi="Times New Roman" w:cs="Times New Roman"/>
                <w:sz w:val="24"/>
                <w:szCs w:val="24"/>
              </w:rPr>
              <w:t>Страховые взносы (______ % от п. 2.1 + ______ % от п. 2.2)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B328A" w:rsidRPr="007B328A" w:rsidRDefault="007B328A" w:rsidP="007B328A">
            <w:pPr>
              <w:jc w:val="right"/>
              <w:rPr>
                <w:rFonts w:ascii="Times New Roman" w:hAnsi="Times New Roman" w:cs="Times New Roman"/>
                <w:color w:val="000000"/>
                <w:sz w:val="24"/>
                <w:szCs w:val="24"/>
              </w:rPr>
            </w:pPr>
          </w:p>
        </w:tc>
      </w:tr>
      <w:tr w:rsidR="007B328A" w:rsidRPr="007B328A" w:rsidTr="003C5AD6">
        <w:trPr>
          <w:trHeight w:val="33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2.4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B328A" w:rsidRPr="007B328A" w:rsidRDefault="007B328A" w:rsidP="007B328A">
            <w:pPr>
              <w:ind w:left="165"/>
              <w:rPr>
                <w:rFonts w:ascii="Times New Roman" w:hAnsi="Times New Roman" w:cs="Times New Roman"/>
                <w:sz w:val="24"/>
                <w:szCs w:val="24"/>
              </w:rPr>
            </w:pPr>
            <w:r w:rsidRPr="007B328A">
              <w:rPr>
                <w:rFonts w:ascii="Times New Roman" w:hAnsi="Times New Roman" w:cs="Times New Roman"/>
                <w:sz w:val="24"/>
                <w:szCs w:val="24"/>
              </w:rPr>
              <w:t>Страховые взносы по обязательному социальному страхованию от несчастных случаев на производстве  (_______ % от п. 2.1)</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B328A" w:rsidRPr="007B328A" w:rsidRDefault="007B328A" w:rsidP="007B328A">
            <w:pPr>
              <w:jc w:val="right"/>
              <w:rPr>
                <w:rFonts w:ascii="Times New Roman" w:hAnsi="Times New Roman" w:cs="Times New Roman"/>
                <w:color w:val="000000"/>
                <w:sz w:val="24"/>
                <w:szCs w:val="24"/>
              </w:rPr>
            </w:pPr>
          </w:p>
        </w:tc>
      </w:tr>
      <w:tr w:rsidR="007B328A" w:rsidRPr="007B328A" w:rsidTr="003C5AD6">
        <w:trPr>
          <w:trHeight w:val="34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B328A" w:rsidRPr="007B328A" w:rsidRDefault="007B328A" w:rsidP="007B328A">
            <w:pPr>
              <w:jc w:val="center"/>
              <w:rPr>
                <w:rFonts w:ascii="Times New Roman" w:hAnsi="Times New Roman" w:cs="Times New Roman"/>
                <w:b/>
                <w:bCs/>
                <w:sz w:val="24"/>
                <w:szCs w:val="24"/>
              </w:rPr>
            </w:pPr>
            <w:r w:rsidRPr="007B328A">
              <w:rPr>
                <w:rFonts w:ascii="Times New Roman" w:hAnsi="Times New Roman" w:cs="Times New Roman"/>
                <w:b/>
                <w:bCs/>
                <w:sz w:val="24"/>
                <w:szCs w:val="24"/>
              </w:rPr>
              <w:t>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B328A" w:rsidRPr="007B328A" w:rsidRDefault="007B328A" w:rsidP="007B328A">
            <w:pPr>
              <w:ind w:left="165"/>
              <w:rPr>
                <w:rFonts w:ascii="Times New Roman" w:hAnsi="Times New Roman" w:cs="Times New Roman"/>
                <w:b/>
                <w:bCs/>
                <w:sz w:val="24"/>
                <w:szCs w:val="24"/>
              </w:rPr>
            </w:pPr>
            <w:r w:rsidRPr="007B328A">
              <w:rPr>
                <w:rFonts w:ascii="Times New Roman" w:hAnsi="Times New Roman" w:cs="Times New Roman"/>
                <w:b/>
                <w:bCs/>
                <w:sz w:val="24"/>
                <w:szCs w:val="24"/>
              </w:rPr>
              <w:t xml:space="preserve">Расходы на служебные командировки работников, непосредственно участвующих в создании продукции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B328A" w:rsidRPr="007B328A" w:rsidRDefault="007B328A" w:rsidP="007B328A">
            <w:pPr>
              <w:jc w:val="right"/>
              <w:rPr>
                <w:rFonts w:ascii="Times New Roman" w:hAnsi="Times New Roman" w:cs="Times New Roman"/>
                <w:color w:val="000000"/>
                <w:sz w:val="24"/>
                <w:szCs w:val="24"/>
              </w:rPr>
            </w:pPr>
          </w:p>
        </w:tc>
      </w:tr>
      <w:tr w:rsidR="007B328A" w:rsidRPr="007B328A" w:rsidTr="003C5AD6">
        <w:trPr>
          <w:trHeight w:val="25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B328A" w:rsidRPr="007B328A" w:rsidRDefault="007B328A" w:rsidP="007B328A">
            <w:pPr>
              <w:jc w:val="center"/>
              <w:rPr>
                <w:rFonts w:ascii="Times New Roman" w:hAnsi="Times New Roman" w:cs="Times New Roman"/>
                <w:b/>
                <w:bCs/>
                <w:sz w:val="24"/>
                <w:szCs w:val="24"/>
              </w:rPr>
            </w:pPr>
            <w:r w:rsidRPr="007B328A">
              <w:rPr>
                <w:rFonts w:ascii="Times New Roman" w:hAnsi="Times New Roman" w:cs="Times New Roman"/>
                <w:b/>
                <w:bCs/>
                <w:sz w:val="24"/>
                <w:szCs w:val="24"/>
              </w:rPr>
              <w:t>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B328A" w:rsidRPr="007B328A" w:rsidRDefault="007B328A" w:rsidP="007B328A">
            <w:pPr>
              <w:ind w:left="165"/>
              <w:rPr>
                <w:rFonts w:ascii="Times New Roman" w:hAnsi="Times New Roman" w:cs="Times New Roman"/>
                <w:b/>
                <w:bCs/>
                <w:sz w:val="24"/>
                <w:szCs w:val="24"/>
              </w:rPr>
            </w:pPr>
            <w:r w:rsidRPr="007B328A">
              <w:rPr>
                <w:rFonts w:ascii="Times New Roman" w:hAnsi="Times New Roman" w:cs="Times New Roman"/>
                <w:b/>
                <w:bCs/>
                <w:sz w:val="24"/>
                <w:szCs w:val="24"/>
              </w:rPr>
              <w:t xml:space="preserve">Накладные расходы (в ______% от п. 2.1)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B328A" w:rsidRPr="007B328A" w:rsidRDefault="007B328A" w:rsidP="007B328A">
            <w:pPr>
              <w:jc w:val="right"/>
              <w:rPr>
                <w:rFonts w:ascii="Times New Roman" w:hAnsi="Times New Roman" w:cs="Times New Roman"/>
                <w:color w:val="000000"/>
                <w:sz w:val="24"/>
                <w:szCs w:val="24"/>
              </w:rPr>
            </w:pPr>
          </w:p>
        </w:tc>
      </w:tr>
      <w:tr w:rsidR="007B328A" w:rsidRPr="007B328A" w:rsidTr="003C5AD6">
        <w:trPr>
          <w:trHeight w:val="104"/>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B328A" w:rsidRPr="007B328A" w:rsidRDefault="007B328A" w:rsidP="007B328A">
            <w:pPr>
              <w:jc w:val="center"/>
              <w:rPr>
                <w:rFonts w:ascii="Times New Roman" w:hAnsi="Times New Roman" w:cs="Times New Roman"/>
                <w:b/>
                <w:bCs/>
                <w:sz w:val="24"/>
                <w:szCs w:val="24"/>
              </w:rPr>
            </w:pPr>
            <w:r w:rsidRPr="007B328A">
              <w:rPr>
                <w:rFonts w:ascii="Times New Roman" w:hAnsi="Times New Roman" w:cs="Times New Roman"/>
                <w:b/>
                <w:bCs/>
                <w:sz w:val="24"/>
                <w:szCs w:val="24"/>
              </w:rPr>
              <w:t>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B328A" w:rsidRPr="007B328A" w:rsidRDefault="007B328A" w:rsidP="00361997">
            <w:pPr>
              <w:ind w:left="165"/>
              <w:rPr>
                <w:rFonts w:ascii="Times New Roman" w:hAnsi="Times New Roman" w:cs="Times New Roman"/>
                <w:b/>
                <w:bCs/>
                <w:sz w:val="24"/>
                <w:szCs w:val="24"/>
              </w:rPr>
            </w:pPr>
            <w:r w:rsidRPr="007B328A">
              <w:rPr>
                <w:rFonts w:ascii="Times New Roman" w:hAnsi="Times New Roman" w:cs="Times New Roman"/>
                <w:b/>
                <w:bCs/>
                <w:sz w:val="24"/>
                <w:szCs w:val="24"/>
              </w:rPr>
              <w:t>Расходы,  связанные с производством  и реализацией работ, услуг (п.1+п.2+п.3+п.4+п.5)</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B328A" w:rsidRPr="007B328A" w:rsidRDefault="007B328A" w:rsidP="007B328A">
            <w:pPr>
              <w:jc w:val="right"/>
              <w:rPr>
                <w:rFonts w:ascii="Times New Roman" w:hAnsi="Times New Roman" w:cs="Times New Roman"/>
                <w:color w:val="000000"/>
                <w:sz w:val="24"/>
                <w:szCs w:val="24"/>
              </w:rPr>
            </w:pPr>
          </w:p>
        </w:tc>
      </w:tr>
      <w:tr w:rsidR="007B328A" w:rsidRPr="007B328A" w:rsidTr="003C5AD6">
        <w:trPr>
          <w:trHeight w:val="11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B328A" w:rsidRPr="007B328A" w:rsidRDefault="007B328A" w:rsidP="007B328A">
            <w:pPr>
              <w:jc w:val="center"/>
              <w:rPr>
                <w:rFonts w:ascii="Times New Roman" w:hAnsi="Times New Roman" w:cs="Times New Roman"/>
                <w:b/>
                <w:bCs/>
                <w:sz w:val="24"/>
                <w:szCs w:val="24"/>
              </w:rPr>
            </w:pPr>
            <w:r w:rsidRPr="007B328A">
              <w:rPr>
                <w:rFonts w:ascii="Times New Roman" w:hAnsi="Times New Roman" w:cs="Times New Roman"/>
                <w:b/>
                <w:bCs/>
                <w:sz w:val="24"/>
                <w:szCs w:val="24"/>
              </w:rPr>
              <w:t>6</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B328A" w:rsidRPr="007B328A" w:rsidRDefault="007B328A" w:rsidP="007B328A">
            <w:pPr>
              <w:ind w:left="165"/>
              <w:rPr>
                <w:rFonts w:ascii="Times New Roman" w:hAnsi="Times New Roman" w:cs="Times New Roman"/>
                <w:b/>
                <w:bCs/>
                <w:sz w:val="24"/>
                <w:szCs w:val="24"/>
              </w:rPr>
            </w:pPr>
            <w:r w:rsidRPr="007B328A">
              <w:rPr>
                <w:rFonts w:ascii="Times New Roman" w:hAnsi="Times New Roman" w:cs="Times New Roman"/>
                <w:b/>
                <w:bCs/>
                <w:sz w:val="24"/>
                <w:szCs w:val="24"/>
              </w:rPr>
              <w:t xml:space="preserve">Прибыль </w:t>
            </w:r>
            <w:r w:rsidRPr="007B328A">
              <w:rPr>
                <w:rFonts w:ascii="Times New Roman" w:hAnsi="Times New Roman" w:cs="Times New Roman"/>
                <w:b/>
                <w:bCs/>
                <w:sz w:val="24"/>
                <w:szCs w:val="24"/>
              </w:rPr>
              <w:sym w:font="Symbol" w:char="F05B"/>
            </w:r>
            <w:r w:rsidRPr="007B328A">
              <w:rPr>
                <w:rFonts w:ascii="Times New Roman" w:hAnsi="Times New Roman" w:cs="Times New Roman"/>
                <w:sz w:val="24"/>
                <w:szCs w:val="24"/>
              </w:rPr>
              <w:t>_____</w:t>
            </w:r>
            <w:r w:rsidRPr="007B328A">
              <w:rPr>
                <w:rFonts w:ascii="Times New Roman" w:hAnsi="Times New Roman" w:cs="Times New Roman"/>
                <w:b/>
                <w:bCs/>
                <w:sz w:val="24"/>
                <w:szCs w:val="24"/>
              </w:rPr>
              <w:t xml:space="preserve"> % от (п.6- п.1.3)</w:t>
            </w:r>
            <w:r w:rsidRPr="007B328A">
              <w:rPr>
                <w:rFonts w:ascii="Times New Roman" w:hAnsi="Times New Roman" w:cs="Times New Roman"/>
                <w:b/>
                <w:bCs/>
                <w:sz w:val="24"/>
                <w:szCs w:val="24"/>
              </w:rPr>
              <w:sym w:font="Symbol" w:char="F05D"/>
            </w:r>
            <w:r w:rsidRPr="007B328A">
              <w:rPr>
                <w:rFonts w:ascii="Times New Roman" w:hAnsi="Times New Roman" w:cs="Times New Roman"/>
                <w:b/>
                <w:bCs/>
                <w:sz w:val="24"/>
                <w:szCs w:val="24"/>
              </w:rPr>
              <w:t xml:space="preserve">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B328A" w:rsidRPr="007B328A" w:rsidRDefault="007B328A" w:rsidP="007B328A">
            <w:pPr>
              <w:jc w:val="center"/>
              <w:rPr>
                <w:rFonts w:ascii="Times New Roman" w:hAnsi="Times New Roman" w:cs="Times New Roman"/>
                <w:color w:val="000000"/>
                <w:sz w:val="24"/>
                <w:szCs w:val="24"/>
              </w:rPr>
            </w:pPr>
            <w:r w:rsidRPr="007B328A">
              <w:rPr>
                <w:rFonts w:ascii="Times New Roman" w:hAnsi="Times New Roman" w:cs="Times New Roman"/>
                <w:color w:val="000000"/>
                <w:sz w:val="24"/>
                <w:szCs w:val="24"/>
              </w:rPr>
              <w:t xml:space="preserve">        </w:t>
            </w:r>
          </w:p>
        </w:tc>
      </w:tr>
      <w:tr w:rsidR="007B328A" w:rsidRPr="007B328A" w:rsidTr="003C5AD6">
        <w:trPr>
          <w:trHeight w:val="11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B328A" w:rsidRPr="007B328A" w:rsidRDefault="007B328A" w:rsidP="007B328A">
            <w:pPr>
              <w:jc w:val="center"/>
              <w:rPr>
                <w:rFonts w:ascii="Times New Roman" w:hAnsi="Times New Roman" w:cs="Times New Roman"/>
                <w:b/>
                <w:bCs/>
                <w:sz w:val="24"/>
                <w:szCs w:val="24"/>
              </w:rPr>
            </w:pPr>
            <w:r w:rsidRPr="007B328A">
              <w:rPr>
                <w:rFonts w:ascii="Times New Roman" w:hAnsi="Times New Roman" w:cs="Times New Roman"/>
                <w:b/>
                <w:bCs/>
                <w:sz w:val="24"/>
                <w:szCs w:val="24"/>
              </w:rPr>
              <w:t>7</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B328A" w:rsidRPr="007B328A" w:rsidRDefault="007B328A" w:rsidP="007B328A">
            <w:pPr>
              <w:ind w:left="165"/>
              <w:rPr>
                <w:rFonts w:ascii="Times New Roman" w:hAnsi="Times New Roman" w:cs="Times New Roman"/>
                <w:b/>
                <w:bCs/>
                <w:sz w:val="24"/>
                <w:szCs w:val="24"/>
              </w:rPr>
            </w:pPr>
            <w:r w:rsidRPr="007B328A">
              <w:rPr>
                <w:rFonts w:ascii="Times New Roman" w:hAnsi="Times New Roman" w:cs="Times New Roman"/>
                <w:b/>
                <w:bCs/>
                <w:sz w:val="24"/>
                <w:szCs w:val="24"/>
              </w:rPr>
              <w:t>Собственный объем   (п.6-п.1.3)+ 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B328A" w:rsidRPr="007B328A" w:rsidRDefault="007B328A" w:rsidP="007B328A">
            <w:pPr>
              <w:jc w:val="right"/>
              <w:rPr>
                <w:rFonts w:ascii="Times New Roman" w:hAnsi="Times New Roman" w:cs="Times New Roman"/>
                <w:color w:val="000000"/>
                <w:sz w:val="24"/>
                <w:szCs w:val="24"/>
              </w:rPr>
            </w:pPr>
          </w:p>
        </w:tc>
      </w:tr>
      <w:tr w:rsidR="007B328A" w:rsidRPr="007B328A" w:rsidTr="003C5AD6">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B328A" w:rsidRPr="007B328A" w:rsidRDefault="007B328A" w:rsidP="007B328A">
            <w:pPr>
              <w:jc w:val="center"/>
              <w:rPr>
                <w:rFonts w:ascii="Times New Roman" w:hAnsi="Times New Roman" w:cs="Times New Roman"/>
                <w:b/>
                <w:bCs/>
                <w:sz w:val="24"/>
                <w:szCs w:val="24"/>
              </w:rPr>
            </w:pPr>
            <w:r w:rsidRPr="007B328A">
              <w:rPr>
                <w:rFonts w:ascii="Times New Roman" w:hAnsi="Times New Roman" w:cs="Times New Roman"/>
                <w:b/>
                <w:bCs/>
                <w:sz w:val="24"/>
                <w:szCs w:val="24"/>
              </w:rPr>
              <w:t>8</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B328A" w:rsidRPr="007B328A" w:rsidRDefault="007B328A" w:rsidP="007B328A">
            <w:pPr>
              <w:ind w:left="165"/>
              <w:rPr>
                <w:rFonts w:ascii="Times New Roman" w:hAnsi="Times New Roman" w:cs="Times New Roman"/>
                <w:b/>
                <w:bCs/>
                <w:sz w:val="24"/>
                <w:szCs w:val="24"/>
              </w:rPr>
            </w:pPr>
            <w:r w:rsidRPr="007B328A">
              <w:rPr>
                <w:rFonts w:ascii="Times New Roman" w:hAnsi="Times New Roman" w:cs="Times New Roman"/>
                <w:b/>
                <w:bCs/>
                <w:sz w:val="24"/>
                <w:szCs w:val="24"/>
              </w:rPr>
              <w:t>Общий объем (п.6+п.7)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B328A" w:rsidRPr="007B328A" w:rsidRDefault="007B328A" w:rsidP="007B328A">
            <w:pPr>
              <w:jc w:val="right"/>
              <w:rPr>
                <w:rFonts w:ascii="Times New Roman" w:hAnsi="Times New Roman" w:cs="Times New Roman"/>
                <w:color w:val="000000"/>
                <w:sz w:val="24"/>
                <w:szCs w:val="24"/>
              </w:rPr>
            </w:pPr>
          </w:p>
        </w:tc>
      </w:tr>
      <w:tr w:rsidR="007B328A" w:rsidRPr="007B328A" w:rsidTr="003C5AD6">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B328A" w:rsidRPr="007B328A" w:rsidRDefault="007B328A" w:rsidP="007B328A">
            <w:pPr>
              <w:jc w:val="center"/>
              <w:rPr>
                <w:rFonts w:ascii="Times New Roman" w:hAnsi="Times New Roman" w:cs="Times New Roman"/>
                <w:b/>
                <w:bCs/>
                <w:sz w:val="24"/>
                <w:szCs w:val="24"/>
              </w:rPr>
            </w:pPr>
            <w:r w:rsidRPr="007B328A">
              <w:rPr>
                <w:rFonts w:ascii="Times New Roman" w:hAnsi="Times New Roman" w:cs="Times New Roman"/>
                <w:b/>
                <w:bCs/>
                <w:sz w:val="24"/>
                <w:szCs w:val="24"/>
              </w:rPr>
              <w:t>9</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B328A" w:rsidRPr="007B328A" w:rsidRDefault="007B328A" w:rsidP="007B328A">
            <w:pPr>
              <w:ind w:left="165"/>
              <w:rPr>
                <w:rFonts w:ascii="Times New Roman" w:hAnsi="Times New Roman" w:cs="Times New Roman"/>
                <w:b/>
                <w:bCs/>
                <w:sz w:val="24"/>
                <w:szCs w:val="24"/>
              </w:rPr>
            </w:pPr>
            <w:r w:rsidRPr="007B328A">
              <w:rPr>
                <w:rFonts w:ascii="Times New Roman" w:hAnsi="Times New Roman" w:cs="Times New Roman"/>
                <w:b/>
                <w:bCs/>
                <w:sz w:val="24"/>
                <w:szCs w:val="24"/>
              </w:rPr>
              <w:t>Численность штатных работников, всего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B328A" w:rsidRPr="007B328A" w:rsidRDefault="007B328A" w:rsidP="007B328A">
            <w:pPr>
              <w:jc w:val="right"/>
              <w:rPr>
                <w:rFonts w:ascii="Times New Roman" w:hAnsi="Times New Roman" w:cs="Times New Roman"/>
                <w:color w:val="000000"/>
                <w:sz w:val="24"/>
                <w:szCs w:val="24"/>
              </w:rPr>
            </w:pPr>
          </w:p>
        </w:tc>
      </w:tr>
      <w:tr w:rsidR="007B328A" w:rsidRPr="007B328A" w:rsidTr="003C5AD6">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B328A" w:rsidRPr="007B328A" w:rsidRDefault="007B328A" w:rsidP="007B328A">
            <w:pPr>
              <w:jc w:val="center"/>
              <w:rPr>
                <w:rFonts w:ascii="Times New Roman" w:hAnsi="Times New Roman" w:cs="Times New Roman"/>
                <w:sz w:val="24"/>
                <w:szCs w:val="24"/>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B328A" w:rsidRPr="007B328A" w:rsidRDefault="007B328A" w:rsidP="007B328A">
            <w:pPr>
              <w:ind w:left="165"/>
              <w:rPr>
                <w:rFonts w:ascii="Times New Roman" w:hAnsi="Times New Roman" w:cs="Times New Roman"/>
                <w:sz w:val="24"/>
                <w:szCs w:val="24"/>
              </w:rPr>
            </w:pPr>
            <w:r w:rsidRPr="007B328A">
              <w:rPr>
                <w:rFonts w:ascii="Times New Roman" w:hAnsi="Times New Roman" w:cs="Times New Roman"/>
                <w:sz w:val="24"/>
                <w:szCs w:val="24"/>
              </w:rPr>
              <w:t xml:space="preserve">В том числе: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B328A" w:rsidRPr="007B328A" w:rsidRDefault="007B328A" w:rsidP="007B328A">
            <w:pPr>
              <w:jc w:val="right"/>
              <w:rPr>
                <w:rFonts w:ascii="Times New Roman" w:hAnsi="Times New Roman" w:cs="Times New Roman"/>
                <w:color w:val="000000"/>
                <w:sz w:val="24"/>
                <w:szCs w:val="24"/>
              </w:rPr>
            </w:pPr>
          </w:p>
        </w:tc>
      </w:tr>
      <w:tr w:rsidR="007B328A" w:rsidRPr="007B328A" w:rsidTr="003C5AD6">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B328A" w:rsidRPr="007B328A" w:rsidRDefault="007B328A" w:rsidP="007B328A">
            <w:pPr>
              <w:ind w:firstLine="0"/>
              <w:jc w:val="right"/>
              <w:rPr>
                <w:rFonts w:ascii="Times New Roman" w:hAnsi="Times New Roman" w:cs="Times New Roman"/>
                <w:sz w:val="24"/>
                <w:szCs w:val="24"/>
              </w:rPr>
            </w:pPr>
            <w:r w:rsidRPr="007B328A">
              <w:rPr>
                <w:rFonts w:ascii="Times New Roman" w:hAnsi="Times New Roman" w:cs="Times New Roman"/>
                <w:sz w:val="24"/>
                <w:szCs w:val="24"/>
              </w:rPr>
              <w:t>9.1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B328A" w:rsidRPr="007B328A" w:rsidRDefault="007B328A" w:rsidP="007B328A">
            <w:pPr>
              <w:ind w:left="165"/>
              <w:rPr>
                <w:rFonts w:ascii="Times New Roman" w:hAnsi="Times New Roman" w:cs="Times New Roman"/>
                <w:sz w:val="24"/>
                <w:szCs w:val="24"/>
              </w:rPr>
            </w:pPr>
            <w:r w:rsidRPr="007B328A">
              <w:rPr>
                <w:rFonts w:ascii="Times New Roman" w:hAnsi="Times New Roman" w:cs="Times New Roman"/>
                <w:sz w:val="24"/>
                <w:szCs w:val="24"/>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B328A" w:rsidRPr="007B328A" w:rsidRDefault="007B328A" w:rsidP="007B328A">
            <w:pPr>
              <w:jc w:val="right"/>
              <w:rPr>
                <w:rFonts w:ascii="Times New Roman" w:hAnsi="Times New Roman" w:cs="Times New Roman"/>
                <w:color w:val="000000"/>
                <w:sz w:val="24"/>
                <w:szCs w:val="24"/>
              </w:rPr>
            </w:pPr>
          </w:p>
        </w:tc>
      </w:tr>
      <w:tr w:rsidR="007B328A" w:rsidRPr="007B328A" w:rsidTr="003C5AD6">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B328A" w:rsidRPr="007B328A" w:rsidRDefault="007B328A" w:rsidP="007B328A">
            <w:pPr>
              <w:jc w:val="center"/>
              <w:rPr>
                <w:rFonts w:ascii="Times New Roman" w:hAnsi="Times New Roman" w:cs="Times New Roman"/>
                <w:b/>
                <w:bCs/>
                <w:sz w:val="24"/>
                <w:szCs w:val="24"/>
              </w:rPr>
            </w:pPr>
            <w:r w:rsidRPr="007B328A">
              <w:rPr>
                <w:rFonts w:ascii="Times New Roman" w:hAnsi="Times New Roman" w:cs="Times New Roman"/>
                <w:b/>
                <w:bCs/>
                <w:sz w:val="24"/>
                <w:szCs w:val="24"/>
              </w:rPr>
              <w:t>10</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B328A" w:rsidRPr="007B328A" w:rsidRDefault="007B328A" w:rsidP="007B328A">
            <w:pPr>
              <w:ind w:left="165"/>
              <w:rPr>
                <w:rFonts w:ascii="Times New Roman" w:hAnsi="Times New Roman" w:cs="Times New Roman"/>
                <w:b/>
                <w:bCs/>
                <w:sz w:val="24"/>
                <w:szCs w:val="24"/>
              </w:rPr>
            </w:pPr>
            <w:r w:rsidRPr="007B328A">
              <w:rPr>
                <w:rFonts w:ascii="Times New Roman" w:hAnsi="Times New Roman" w:cs="Times New Roman"/>
                <w:b/>
                <w:bCs/>
                <w:sz w:val="24"/>
                <w:szCs w:val="24"/>
              </w:rPr>
              <w:t>Уровень рентабельности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B328A" w:rsidRPr="007B328A" w:rsidRDefault="007B328A" w:rsidP="007B328A">
            <w:pPr>
              <w:jc w:val="right"/>
              <w:rPr>
                <w:rFonts w:ascii="Times New Roman" w:hAnsi="Times New Roman" w:cs="Times New Roman"/>
                <w:color w:val="000000"/>
                <w:sz w:val="24"/>
                <w:szCs w:val="24"/>
              </w:rPr>
            </w:pPr>
          </w:p>
        </w:tc>
      </w:tr>
      <w:tr w:rsidR="007B328A" w:rsidRPr="007B328A" w:rsidTr="003C5AD6">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B328A" w:rsidRPr="007B328A" w:rsidRDefault="007B328A" w:rsidP="007B328A">
            <w:pPr>
              <w:jc w:val="center"/>
              <w:rPr>
                <w:rFonts w:ascii="Times New Roman" w:hAnsi="Times New Roman" w:cs="Times New Roman"/>
                <w:b/>
                <w:bCs/>
                <w:sz w:val="24"/>
                <w:szCs w:val="24"/>
              </w:rPr>
            </w:pPr>
            <w:r w:rsidRPr="007B328A">
              <w:rPr>
                <w:rFonts w:ascii="Times New Roman" w:hAnsi="Times New Roman" w:cs="Times New Roman"/>
                <w:b/>
                <w:bCs/>
                <w:sz w:val="24"/>
                <w:szCs w:val="24"/>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B328A" w:rsidRPr="007B328A" w:rsidRDefault="007B328A" w:rsidP="007B328A">
            <w:pPr>
              <w:ind w:left="165"/>
              <w:rPr>
                <w:rFonts w:ascii="Times New Roman" w:hAnsi="Times New Roman" w:cs="Times New Roman"/>
                <w:b/>
                <w:bCs/>
                <w:sz w:val="24"/>
                <w:szCs w:val="24"/>
              </w:rPr>
            </w:pPr>
            <w:r w:rsidRPr="007B328A">
              <w:rPr>
                <w:rFonts w:ascii="Times New Roman" w:hAnsi="Times New Roman" w:cs="Times New Roman"/>
                <w:b/>
                <w:bCs/>
                <w:sz w:val="24"/>
                <w:szCs w:val="24"/>
              </w:rPr>
              <w:t>Уровень накладных расходов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B328A" w:rsidRPr="007B328A" w:rsidRDefault="007B328A" w:rsidP="007B328A">
            <w:pPr>
              <w:jc w:val="right"/>
              <w:rPr>
                <w:rFonts w:ascii="Times New Roman" w:hAnsi="Times New Roman" w:cs="Times New Roman"/>
                <w:color w:val="000000"/>
                <w:sz w:val="24"/>
                <w:szCs w:val="24"/>
              </w:rPr>
            </w:pPr>
          </w:p>
        </w:tc>
      </w:tr>
    </w:tbl>
    <w:p w:rsidR="007B328A" w:rsidRPr="007B328A" w:rsidRDefault="007B328A" w:rsidP="007B328A">
      <w:pPr>
        <w:rPr>
          <w:rFonts w:ascii="Times New Roman" w:hAnsi="Times New Roman" w:cs="Times New Roman"/>
          <w:i/>
          <w:iCs/>
          <w:spacing w:val="100"/>
          <w:sz w:val="24"/>
          <w:szCs w:val="24"/>
        </w:rPr>
      </w:pPr>
    </w:p>
    <w:p w:rsidR="007B328A" w:rsidRPr="007B328A" w:rsidRDefault="007B328A" w:rsidP="007B328A">
      <w:pPr>
        <w:rPr>
          <w:rFonts w:ascii="Times New Roman" w:hAnsi="Times New Roman" w:cs="Times New Roman"/>
          <w:i/>
          <w:iCs/>
          <w:spacing w:val="100"/>
          <w:sz w:val="24"/>
          <w:szCs w:val="24"/>
        </w:rPr>
      </w:pPr>
      <w:r w:rsidRPr="007B328A">
        <w:rPr>
          <w:rFonts w:ascii="Times New Roman" w:hAnsi="Times New Roman" w:cs="Times New Roman"/>
          <w:i/>
          <w:iCs/>
          <w:spacing w:val="100"/>
          <w:sz w:val="24"/>
          <w:szCs w:val="24"/>
        </w:rPr>
        <w:t>Примечание.</w:t>
      </w:r>
    </w:p>
    <w:p w:rsidR="007B328A" w:rsidRPr="007B328A" w:rsidRDefault="007B328A" w:rsidP="007B328A">
      <w:pPr>
        <w:rPr>
          <w:rFonts w:ascii="Times New Roman" w:hAnsi="Times New Roman" w:cs="Times New Roman"/>
          <w:i/>
          <w:iCs/>
          <w:sz w:val="24"/>
          <w:szCs w:val="24"/>
        </w:rPr>
      </w:pPr>
      <w:r w:rsidRPr="007B328A">
        <w:rPr>
          <w:rFonts w:ascii="Times New Roman" w:hAnsi="Times New Roman" w:cs="Times New Roman"/>
          <w:i/>
          <w:iCs/>
          <w:sz w:val="24"/>
          <w:szCs w:val="24"/>
        </w:rPr>
        <w:lastRenderedPageBreak/>
        <w:t>1. В п. 1, 2 расходы указываются</w:t>
      </w:r>
      <w:r w:rsidRPr="007B328A">
        <w:rPr>
          <w:rFonts w:ascii="Times New Roman" w:hAnsi="Times New Roman" w:cs="Times New Roman"/>
          <w:b/>
          <w:bCs/>
          <w:i/>
          <w:iCs/>
          <w:sz w:val="24"/>
          <w:szCs w:val="24"/>
        </w:rPr>
        <w:t xml:space="preserve"> </w:t>
      </w:r>
      <w:r w:rsidRPr="007B328A">
        <w:rPr>
          <w:rFonts w:ascii="Times New Roman" w:hAnsi="Times New Roman" w:cs="Times New Roman"/>
          <w:i/>
          <w:iCs/>
          <w:sz w:val="24"/>
          <w:szCs w:val="24"/>
        </w:rPr>
        <w:t>без учета сумм налогов, учитываемых в составе расходов в соответствии с Налоговым кодексом Российской Федерации.</w:t>
      </w:r>
    </w:p>
    <w:p w:rsidR="007B328A" w:rsidRPr="007B328A" w:rsidRDefault="007B328A" w:rsidP="007B328A">
      <w:pPr>
        <w:rPr>
          <w:rFonts w:ascii="Times New Roman" w:hAnsi="Times New Roman" w:cs="Times New Roman"/>
          <w:i/>
          <w:iCs/>
          <w:sz w:val="24"/>
          <w:szCs w:val="24"/>
        </w:rPr>
      </w:pPr>
      <w:r w:rsidRPr="007B328A">
        <w:rPr>
          <w:rFonts w:ascii="Times New Roman" w:hAnsi="Times New Roman" w:cs="Times New Roman"/>
          <w:i/>
          <w:iCs/>
          <w:sz w:val="24"/>
          <w:szCs w:val="24"/>
        </w:rPr>
        <w:t>2. Организации, имеющие государственную аккредитацию по науке и образованию, освобождены от уплаты НДС, налога на имущество и земельного налога</w:t>
      </w:r>
    </w:p>
    <w:p w:rsidR="007B328A" w:rsidRPr="007B328A" w:rsidRDefault="007B328A" w:rsidP="007B328A">
      <w:pPr>
        <w:ind w:left="708"/>
        <w:rPr>
          <w:rFonts w:ascii="Times New Roman" w:hAnsi="Times New Roman" w:cs="Times New Roman"/>
          <w:i/>
          <w:iCs/>
          <w:sz w:val="24"/>
          <w:szCs w:val="24"/>
        </w:rPr>
      </w:pPr>
    </w:p>
    <w:tbl>
      <w:tblPr>
        <w:tblW w:w="0" w:type="auto"/>
        <w:tblLook w:val="0000" w:firstRow="0" w:lastRow="0" w:firstColumn="0" w:lastColumn="0" w:noHBand="0" w:noVBand="0"/>
      </w:tblPr>
      <w:tblGrid>
        <w:gridCol w:w="1980"/>
        <w:gridCol w:w="2568"/>
        <w:gridCol w:w="4767"/>
        <w:gridCol w:w="234"/>
      </w:tblGrid>
      <w:tr w:rsidR="007B328A" w:rsidRPr="007B328A" w:rsidTr="003C5AD6">
        <w:trPr>
          <w:gridAfter w:val="1"/>
          <w:wAfter w:w="234" w:type="dxa"/>
        </w:trPr>
        <w:tc>
          <w:tcPr>
            <w:tcW w:w="4548" w:type="dxa"/>
            <w:gridSpan w:val="2"/>
          </w:tcPr>
          <w:p w:rsidR="007B328A" w:rsidRPr="007B328A" w:rsidRDefault="007B328A" w:rsidP="007B328A">
            <w:pPr>
              <w:pStyle w:val="BodyText21"/>
              <w:widowControl/>
              <w:autoSpaceDE/>
              <w:autoSpaceDN/>
              <w:rPr>
                <w:sz w:val="24"/>
                <w:szCs w:val="24"/>
              </w:rPr>
            </w:pPr>
            <w:r w:rsidRPr="007B328A">
              <w:rPr>
                <w:sz w:val="24"/>
                <w:szCs w:val="24"/>
              </w:rPr>
              <w:t xml:space="preserve">Руководитель предприятия    </w:t>
            </w:r>
          </w:p>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 xml:space="preserve">(или заместитель руководителя)  </w:t>
            </w:r>
          </w:p>
        </w:tc>
        <w:tc>
          <w:tcPr>
            <w:tcW w:w="4767" w:type="dxa"/>
          </w:tcPr>
          <w:p w:rsidR="007B328A" w:rsidRPr="007B328A" w:rsidRDefault="007B328A" w:rsidP="007B328A">
            <w:pPr>
              <w:pStyle w:val="a7"/>
              <w:rPr>
                <w:sz w:val="24"/>
                <w:szCs w:val="24"/>
              </w:rPr>
            </w:pPr>
            <w:r w:rsidRPr="007B328A">
              <w:rPr>
                <w:sz w:val="24"/>
                <w:szCs w:val="24"/>
              </w:rPr>
              <w:t>___________    _____________________</w:t>
            </w:r>
          </w:p>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 xml:space="preserve">        подпись     расшифровка подписи</w:t>
            </w:r>
          </w:p>
        </w:tc>
      </w:tr>
      <w:tr w:rsidR="007B328A" w:rsidRPr="007B328A" w:rsidTr="003C5AD6">
        <w:trPr>
          <w:gridAfter w:val="1"/>
          <w:wAfter w:w="234" w:type="dxa"/>
        </w:trPr>
        <w:tc>
          <w:tcPr>
            <w:tcW w:w="4548" w:type="dxa"/>
            <w:gridSpan w:val="2"/>
          </w:tcPr>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Начальник планово-экономической службы</w:t>
            </w:r>
          </w:p>
        </w:tc>
        <w:tc>
          <w:tcPr>
            <w:tcW w:w="4767" w:type="dxa"/>
          </w:tcPr>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___________       ___________________</w:t>
            </w:r>
          </w:p>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 xml:space="preserve">        подпись       расшифровка подписи</w:t>
            </w:r>
          </w:p>
        </w:tc>
      </w:tr>
      <w:tr w:rsidR="007B328A" w:rsidRPr="007B328A" w:rsidTr="003C5AD6">
        <w:trPr>
          <w:gridAfter w:val="1"/>
          <w:wAfter w:w="234" w:type="dxa"/>
          <w:trHeight w:val="80"/>
        </w:trPr>
        <w:tc>
          <w:tcPr>
            <w:tcW w:w="4548" w:type="dxa"/>
            <w:gridSpan w:val="2"/>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М.П.</w:t>
            </w:r>
          </w:p>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(печать предприятия)</w:t>
            </w:r>
          </w:p>
        </w:tc>
        <w:tc>
          <w:tcPr>
            <w:tcW w:w="4767" w:type="dxa"/>
          </w:tcPr>
          <w:p w:rsidR="007B328A" w:rsidRPr="007B328A" w:rsidRDefault="007B328A" w:rsidP="007B328A">
            <w:pPr>
              <w:rPr>
                <w:rFonts w:ascii="Times New Roman" w:hAnsi="Times New Roman" w:cs="Times New Roman"/>
                <w:sz w:val="24"/>
                <w:szCs w:val="24"/>
              </w:rPr>
            </w:pPr>
          </w:p>
        </w:tc>
      </w:tr>
      <w:tr w:rsidR="007B328A" w:rsidRPr="007B328A" w:rsidTr="00613CD4">
        <w:tblPrEx>
          <w:jc w:val="center"/>
        </w:tblPrEx>
        <w:trPr>
          <w:gridBefore w:val="1"/>
          <w:wBefore w:w="1980" w:type="dxa"/>
          <w:jc w:val="center"/>
        </w:trPr>
        <w:tc>
          <w:tcPr>
            <w:tcW w:w="7569" w:type="dxa"/>
            <w:gridSpan w:val="3"/>
          </w:tcPr>
          <w:p w:rsidR="007B328A" w:rsidRPr="007B328A" w:rsidRDefault="007B328A" w:rsidP="00613CD4">
            <w:pPr>
              <w:jc w:val="right"/>
              <w:rPr>
                <w:rFonts w:ascii="Times New Roman" w:hAnsi="Times New Roman" w:cs="Times New Roman"/>
                <w:b/>
                <w:bCs/>
                <w:sz w:val="24"/>
                <w:szCs w:val="24"/>
              </w:rPr>
            </w:pPr>
          </w:p>
          <w:p w:rsidR="00613CD4" w:rsidRDefault="00613CD4" w:rsidP="00613CD4">
            <w:pPr>
              <w:jc w:val="right"/>
              <w:rPr>
                <w:rFonts w:ascii="Times New Roman" w:hAnsi="Times New Roman" w:cs="Times New Roman"/>
                <w:b/>
                <w:bCs/>
                <w:sz w:val="24"/>
                <w:szCs w:val="24"/>
              </w:rPr>
            </w:pPr>
          </w:p>
          <w:p w:rsidR="00613CD4" w:rsidRDefault="00613CD4" w:rsidP="00613CD4">
            <w:pPr>
              <w:jc w:val="right"/>
              <w:rPr>
                <w:rFonts w:ascii="Times New Roman" w:hAnsi="Times New Roman" w:cs="Times New Roman"/>
                <w:b/>
                <w:bCs/>
                <w:sz w:val="24"/>
                <w:szCs w:val="24"/>
              </w:rPr>
            </w:pPr>
          </w:p>
          <w:p w:rsidR="00613CD4" w:rsidRDefault="00613CD4" w:rsidP="00613CD4">
            <w:pPr>
              <w:jc w:val="right"/>
              <w:rPr>
                <w:rFonts w:ascii="Times New Roman" w:hAnsi="Times New Roman" w:cs="Times New Roman"/>
                <w:b/>
                <w:bCs/>
                <w:sz w:val="24"/>
                <w:szCs w:val="24"/>
              </w:rPr>
            </w:pPr>
          </w:p>
          <w:p w:rsidR="00613CD4" w:rsidRDefault="00613CD4" w:rsidP="00613CD4">
            <w:pPr>
              <w:jc w:val="right"/>
              <w:rPr>
                <w:rFonts w:ascii="Times New Roman" w:hAnsi="Times New Roman" w:cs="Times New Roman"/>
                <w:b/>
                <w:bCs/>
                <w:sz w:val="24"/>
                <w:szCs w:val="24"/>
              </w:rPr>
            </w:pPr>
          </w:p>
          <w:p w:rsidR="00613CD4" w:rsidRDefault="00613CD4" w:rsidP="00613CD4">
            <w:pPr>
              <w:jc w:val="right"/>
              <w:rPr>
                <w:rFonts w:ascii="Times New Roman" w:hAnsi="Times New Roman" w:cs="Times New Roman"/>
                <w:b/>
                <w:bCs/>
                <w:sz w:val="24"/>
                <w:szCs w:val="24"/>
              </w:rPr>
            </w:pPr>
          </w:p>
          <w:p w:rsidR="00613CD4" w:rsidRDefault="00613CD4" w:rsidP="00613CD4">
            <w:pPr>
              <w:jc w:val="right"/>
              <w:rPr>
                <w:rFonts w:ascii="Times New Roman" w:hAnsi="Times New Roman" w:cs="Times New Roman"/>
                <w:b/>
                <w:bCs/>
                <w:sz w:val="24"/>
                <w:szCs w:val="24"/>
              </w:rPr>
            </w:pPr>
          </w:p>
          <w:p w:rsidR="00613CD4" w:rsidRDefault="00613CD4" w:rsidP="00613CD4">
            <w:pPr>
              <w:jc w:val="right"/>
              <w:rPr>
                <w:rFonts w:ascii="Times New Roman" w:hAnsi="Times New Roman" w:cs="Times New Roman"/>
                <w:b/>
                <w:bCs/>
                <w:sz w:val="24"/>
                <w:szCs w:val="24"/>
              </w:rPr>
            </w:pPr>
          </w:p>
          <w:p w:rsidR="00613CD4" w:rsidRDefault="00613CD4" w:rsidP="00613CD4">
            <w:pPr>
              <w:jc w:val="right"/>
              <w:rPr>
                <w:rFonts w:ascii="Times New Roman" w:hAnsi="Times New Roman" w:cs="Times New Roman"/>
                <w:b/>
                <w:bCs/>
                <w:sz w:val="24"/>
                <w:szCs w:val="24"/>
              </w:rPr>
            </w:pPr>
          </w:p>
          <w:p w:rsidR="00613CD4" w:rsidRDefault="00613CD4" w:rsidP="00613CD4">
            <w:pPr>
              <w:jc w:val="right"/>
              <w:rPr>
                <w:rFonts w:ascii="Times New Roman" w:hAnsi="Times New Roman" w:cs="Times New Roman"/>
                <w:b/>
                <w:bCs/>
                <w:sz w:val="24"/>
                <w:szCs w:val="24"/>
              </w:rPr>
            </w:pPr>
          </w:p>
          <w:p w:rsidR="00613CD4" w:rsidRDefault="00613CD4" w:rsidP="00613CD4">
            <w:pPr>
              <w:jc w:val="right"/>
              <w:rPr>
                <w:rFonts w:ascii="Times New Roman" w:hAnsi="Times New Roman" w:cs="Times New Roman"/>
                <w:b/>
                <w:bCs/>
                <w:sz w:val="24"/>
                <w:szCs w:val="24"/>
              </w:rPr>
            </w:pPr>
          </w:p>
          <w:p w:rsidR="00613CD4" w:rsidRDefault="00613CD4" w:rsidP="00613CD4">
            <w:pPr>
              <w:jc w:val="right"/>
              <w:rPr>
                <w:rFonts w:ascii="Times New Roman" w:hAnsi="Times New Roman" w:cs="Times New Roman"/>
                <w:b/>
                <w:bCs/>
                <w:sz w:val="24"/>
                <w:szCs w:val="24"/>
              </w:rPr>
            </w:pPr>
          </w:p>
          <w:p w:rsidR="00613CD4" w:rsidRDefault="00613CD4" w:rsidP="00613CD4">
            <w:pPr>
              <w:jc w:val="right"/>
              <w:rPr>
                <w:rFonts w:ascii="Times New Roman" w:hAnsi="Times New Roman" w:cs="Times New Roman"/>
                <w:b/>
                <w:bCs/>
                <w:sz w:val="24"/>
                <w:szCs w:val="24"/>
              </w:rPr>
            </w:pPr>
          </w:p>
          <w:p w:rsidR="00613CD4" w:rsidRDefault="00613CD4" w:rsidP="00613CD4">
            <w:pPr>
              <w:jc w:val="right"/>
              <w:rPr>
                <w:rFonts w:ascii="Times New Roman" w:hAnsi="Times New Roman" w:cs="Times New Roman"/>
                <w:b/>
                <w:bCs/>
                <w:sz w:val="24"/>
                <w:szCs w:val="24"/>
              </w:rPr>
            </w:pPr>
          </w:p>
          <w:p w:rsidR="00613CD4" w:rsidRDefault="00613CD4" w:rsidP="00613CD4">
            <w:pPr>
              <w:jc w:val="right"/>
              <w:rPr>
                <w:rFonts w:ascii="Times New Roman" w:hAnsi="Times New Roman" w:cs="Times New Roman"/>
                <w:b/>
                <w:bCs/>
                <w:sz w:val="24"/>
                <w:szCs w:val="24"/>
              </w:rPr>
            </w:pPr>
          </w:p>
          <w:p w:rsidR="00613CD4" w:rsidRDefault="00613CD4" w:rsidP="00613CD4">
            <w:pPr>
              <w:jc w:val="right"/>
              <w:rPr>
                <w:rFonts w:ascii="Times New Roman" w:hAnsi="Times New Roman" w:cs="Times New Roman"/>
                <w:b/>
                <w:bCs/>
                <w:sz w:val="24"/>
                <w:szCs w:val="24"/>
              </w:rPr>
            </w:pPr>
          </w:p>
          <w:p w:rsidR="00613CD4" w:rsidRDefault="00613CD4" w:rsidP="00613CD4">
            <w:pPr>
              <w:jc w:val="right"/>
              <w:rPr>
                <w:rFonts w:ascii="Times New Roman" w:hAnsi="Times New Roman" w:cs="Times New Roman"/>
                <w:b/>
                <w:bCs/>
                <w:sz w:val="24"/>
                <w:szCs w:val="24"/>
              </w:rPr>
            </w:pPr>
          </w:p>
          <w:p w:rsidR="00613CD4" w:rsidRDefault="00613CD4" w:rsidP="00613CD4">
            <w:pPr>
              <w:jc w:val="right"/>
              <w:rPr>
                <w:rFonts w:ascii="Times New Roman" w:hAnsi="Times New Roman" w:cs="Times New Roman"/>
                <w:b/>
                <w:bCs/>
                <w:sz w:val="24"/>
                <w:szCs w:val="24"/>
              </w:rPr>
            </w:pPr>
          </w:p>
          <w:p w:rsidR="00613CD4" w:rsidRDefault="00613CD4" w:rsidP="00613CD4">
            <w:pPr>
              <w:jc w:val="right"/>
              <w:rPr>
                <w:rFonts w:ascii="Times New Roman" w:hAnsi="Times New Roman" w:cs="Times New Roman"/>
                <w:b/>
                <w:bCs/>
                <w:sz w:val="24"/>
                <w:szCs w:val="24"/>
              </w:rPr>
            </w:pPr>
          </w:p>
          <w:p w:rsidR="00613CD4" w:rsidRDefault="00613CD4" w:rsidP="00613CD4">
            <w:pPr>
              <w:jc w:val="right"/>
              <w:rPr>
                <w:rFonts w:ascii="Times New Roman" w:hAnsi="Times New Roman" w:cs="Times New Roman"/>
                <w:b/>
                <w:bCs/>
                <w:sz w:val="24"/>
                <w:szCs w:val="24"/>
              </w:rPr>
            </w:pPr>
          </w:p>
          <w:p w:rsidR="00613CD4" w:rsidRDefault="00613CD4" w:rsidP="00613CD4">
            <w:pPr>
              <w:jc w:val="right"/>
              <w:rPr>
                <w:rFonts w:ascii="Times New Roman" w:hAnsi="Times New Roman" w:cs="Times New Roman"/>
                <w:b/>
                <w:bCs/>
                <w:sz w:val="24"/>
                <w:szCs w:val="24"/>
              </w:rPr>
            </w:pPr>
          </w:p>
          <w:p w:rsidR="00613CD4" w:rsidRDefault="00613CD4" w:rsidP="00613CD4">
            <w:pPr>
              <w:jc w:val="right"/>
              <w:rPr>
                <w:rFonts w:ascii="Times New Roman" w:hAnsi="Times New Roman" w:cs="Times New Roman"/>
                <w:b/>
                <w:bCs/>
                <w:sz w:val="24"/>
                <w:szCs w:val="24"/>
              </w:rPr>
            </w:pPr>
          </w:p>
          <w:p w:rsidR="00613CD4" w:rsidRDefault="00613CD4" w:rsidP="00613CD4">
            <w:pPr>
              <w:jc w:val="right"/>
              <w:rPr>
                <w:rFonts w:ascii="Times New Roman" w:hAnsi="Times New Roman" w:cs="Times New Roman"/>
                <w:b/>
                <w:bCs/>
                <w:sz w:val="24"/>
                <w:szCs w:val="24"/>
              </w:rPr>
            </w:pPr>
          </w:p>
          <w:p w:rsidR="00613CD4" w:rsidRDefault="00613CD4" w:rsidP="00613CD4">
            <w:pPr>
              <w:jc w:val="right"/>
              <w:rPr>
                <w:rFonts w:ascii="Times New Roman" w:hAnsi="Times New Roman" w:cs="Times New Roman"/>
                <w:b/>
                <w:bCs/>
                <w:sz w:val="24"/>
                <w:szCs w:val="24"/>
              </w:rPr>
            </w:pPr>
          </w:p>
          <w:p w:rsidR="00613CD4" w:rsidRDefault="00613CD4" w:rsidP="00613CD4">
            <w:pPr>
              <w:jc w:val="right"/>
              <w:rPr>
                <w:rFonts w:ascii="Times New Roman" w:hAnsi="Times New Roman" w:cs="Times New Roman"/>
                <w:b/>
                <w:bCs/>
                <w:sz w:val="24"/>
                <w:szCs w:val="24"/>
              </w:rPr>
            </w:pPr>
          </w:p>
          <w:p w:rsidR="00613CD4" w:rsidRDefault="00613CD4" w:rsidP="00613CD4">
            <w:pPr>
              <w:jc w:val="right"/>
              <w:rPr>
                <w:rFonts w:ascii="Times New Roman" w:hAnsi="Times New Roman" w:cs="Times New Roman"/>
                <w:b/>
                <w:bCs/>
                <w:sz w:val="24"/>
                <w:szCs w:val="24"/>
              </w:rPr>
            </w:pPr>
          </w:p>
          <w:p w:rsidR="00613CD4" w:rsidRDefault="00613CD4" w:rsidP="00613CD4">
            <w:pPr>
              <w:jc w:val="right"/>
              <w:rPr>
                <w:rFonts w:ascii="Times New Roman" w:hAnsi="Times New Roman" w:cs="Times New Roman"/>
                <w:b/>
                <w:bCs/>
                <w:sz w:val="24"/>
                <w:szCs w:val="24"/>
              </w:rPr>
            </w:pPr>
          </w:p>
          <w:p w:rsidR="00613CD4" w:rsidRDefault="00613CD4" w:rsidP="00613CD4">
            <w:pPr>
              <w:jc w:val="right"/>
              <w:rPr>
                <w:rFonts w:ascii="Times New Roman" w:hAnsi="Times New Roman" w:cs="Times New Roman"/>
                <w:b/>
                <w:bCs/>
                <w:sz w:val="24"/>
                <w:szCs w:val="24"/>
              </w:rPr>
            </w:pPr>
          </w:p>
          <w:p w:rsidR="00613CD4" w:rsidRDefault="00613CD4" w:rsidP="00613CD4">
            <w:pPr>
              <w:jc w:val="right"/>
              <w:rPr>
                <w:rFonts w:ascii="Times New Roman" w:hAnsi="Times New Roman" w:cs="Times New Roman"/>
                <w:b/>
                <w:bCs/>
                <w:sz w:val="24"/>
                <w:szCs w:val="24"/>
              </w:rPr>
            </w:pPr>
          </w:p>
          <w:p w:rsidR="00613CD4" w:rsidRDefault="00613CD4" w:rsidP="00613CD4">
            <w:pPr>
              <w:jc w:val="right"/>
              <w:rPr>
                <w:rFonts w:ascii="Times New Roman" w:hAnsi="Times New Roman" w:cs="Times New Roman"/>
                <w:b/>
                <w:bCs/>
                <w:sz w:val="24"/>
                <w:szCs w:val="24"/>
              </w:rPr>
            </w:pPr>
          </w:p>
          <w:p w:rsidR="00613CD4" w:rsidRDefault="00613CD4" w:rsidP="00613CD4">
            <w:pPr>
              <w:jc w:val="right"/>
              <w:rPr>
                <w:rFonts w:ascii="Times New Roman" w:hAnsi="Times New Roman" w:cs="Times New Roman"/>
                <w:b/>
                <w:bCs/>
                <w:sz w:val="24"/>
                <w:szCs w:val="24"/>
              </w:rPr>
            </w:pPr>
          </w:p>
          <w:p w:rsidR="00613CD4" w:rsidRDefault="00613CD4" w:rsidP="00613CD4">
            <w:pPr>
              <w:jc w:val="right"/>
              <w:rPr>
                <w:rFonts w:ascii="Times New Roman" w:hAnsi="Times New Roman" w:cs="Times New Roman"/>
                <w:b/>
                <w:bCs/>
                <w:sz w:val="24"/>
                <w:szCs w:val="24"/>
              </w:rPr>
            </w:pPr>
          </w:p>
          <w:p w:rsidR="00613CD4" w:rsidRDefault="00613CD4" w:rsidP="00613CD4">
            <w:pPr>
              <w:jc w:val="right"/>
              <w:rPr>
                <w:rFonts w:ascii="Times New Roman" w:hAnsi="Times New Roman" w:cs="Times New Roman"/>
                <w:b/>
                <w:bCs/>
                <w:sz w:val="24"/>
                <w:szCs w:val="24"/>
              </w:rPr>
            </w:pPr>
          </w:p>
          <w:p w:rsidR="00613CD4" w:rsidRDefault="00613CD4" w:rsidP="00613CD4">
            <w:pPr>
              <w:jc w:val="right"/>
              <w:rPr>
                <w:rFonts w:ascii="Times New Roman" w:hAnsi="Times New Roman" w:cs="Times New Roman"/>
                <w:b/>
                <w:bCs/>
                <w:sz w:val="24"/>
                <w:szCs w:val="24"/>
              </w:rPr>
            </w:pPr>
          </w:p>
          <w:p w:rsidR="00613CD4" w:rsidRDefault="00613CD4" w:rsidP="00613CD4">
            <w:pPr>
              <w:jc w:val="right"/>
              <w:rPr>
                <w:rFonts w:ascii="Times New Roman" w:hAnsi="Times New Roman" w:cs="Times New Roman"/>
                <w:b/>
                <w:bCs/>
                <w:sz w:val="24"/>
                <w:szCs w:val="24"/>
              </w:rPr>
            </w:pPr>
          </w:p>
          <w:p w:rsidR="00613CD4" w:rsidRDefault="00613CD4" w:rsidP="00613CD4">
            <w:pPr>
              <w:jc w:val="right"/>
              <w:rPr>
                <w:rFonts w:ascii="Times New Roman" w:hAnsi="Times New Roman" w:cs="Times New Roman"/>
                <w:b/>
                <w:bCs/>
                <w:sz w:val="24"/>
                <w:szCs w:val="24"/>
              </w:rPr>
            </w:pPr>
          </w:p>
          <w:p w:rsidR="00613CD4" w:rsidRDefault="00613CD4" w:rsidP="00613CD4">
            <w:pPr>
              <w:jc w:val="right"/>
              <w:rPr>
                <w:rFonts w:ascii="Times New Roman" w:hAnsi="Times New Roman" w:cs="Times New Roman"/>
                <w:b/>
                <w:bCs/>
                <w:sz w:val="24"/>
                <w:szCs w:val="24"/>
              </w:rPr>
            </w:pPr>
          </w:p>
          <w:p w:rsidR="00613CD4" w:rsidRDefault="00613CD4" w:rsidP="00613CD4">
            <w:pPr>
              <w:jc w:val="right"/>
              <w:rPr>
                <w:rFonts w:ascii="Times New Roman" w:hAnsi="Times New Roman" w:cs="Times New Roman"/>
                <w:b/>
                <w:bCs/>
                <w:sz w:val="24"/>
                <w:szCs w:val="24"/>
              </w:rPr>
            </w:pPr>
          </w:p>
          <w:p w:rsidR="00613CD4" w:rsidRDefault="00613CD4" w:rsidP="00613CD4">
            <w:pPr>
              <w:jc w:val="right"/>
              <w:rPr>
                <w:rFonts w:ascii="Times New Roman" w:hAnsi="Times New Roman" w:cs="Times New Roman"/>
                <w:b/>
                <w:bCs/>
                <w:sz w:val="24"/>
                <w:szCs w:val="24"/>
              </w:rPr>
            </w:pPr>
          </w:p>
          <w:p w:rsidR="00613CD4" w:rsidRDefault="00613CD4" w:rsidP="00613CD4">
            <w:pPr>
              <w:jc w:val="right"/>
              <w:rPr>
                <w:rFonts w:ascii="Times New Roman" w:hAnsi="Times New Roman" w:cs="Times New Roman"/>
                <w:b/>
                <w:bCs/>
                <w:sz w:val="24"/>
                <w:szCs w:val="24"/>
              </w:rPr>
            </w:pPr>
          </w:p>
          <w:p w:rsidR="00613CD4" w:rsidRDefault="00613CD4" w:rsidP="00613CD4">
            <w:pPr>
              <w:jc w:val="right"/>
              <w:rPr>
                <w:rFonts w:ascii="Times New Roman" w:hAnsi="Times New Roman" w:cs="Times New Roman"/>
                <w:b/>
                <w:bCs/>
                <w:sz w:val="24"/>
                <w:szCs w:val="24"/>
              </w:rPr>
            </w:pPr>
          </w:p>
          <w:p w:rsidR="007B328A" w:rsidRPr="007B328A" w:rsidRDefault="007B328A" w:rsidP="00613CD4">
            <w:pPr>
              <w:jc w:val="right"/>
              <w:rPr>
                <w:rFonts w:ascii="Times New Roman" w:hAnsi="Times New Roman" w:cs="Times New Roman"/>
                <w:b/>
                <w:bCs/>
                <w:sz w:val="24"/>
                <w:szCs w:val="24"/>
              </w:rPr>
            </w:pPr>
            <w:r w:rsidRPr="007B328A">
              <w:rPr>
                <w:rFonts w:ascii="Times New Roman" w:hAnsi="Times New Roman" w:cs="Times New Roman"/>
                <w:b/>
                <w:bCs/>
                <w:sz w:val="24"/>
                <w:szCs w:val="24"/>
              </w:rPr>
              <w:lastRenderedPageBreak/>
              <w:t xml:space="preserve">Приложение </w:t>
            </w:r>
            <w:r w:rsidR="009C4DF4">
              <w:rPr>
                <w:rFonts w:ascii="Times New Roman" w:hAnsi="Times New Roman" w:cs="Times New Roman"/>
                <w:b/>
                <w:bCs/>
                <w:sz w:val="24"/>
                <w:szCs w:val="24"/>
              </w:rPr>
              <w:t>3.</w:t>
            </w:r>
            <w:r w:rsidRPr="007B328A">
              <w:rPr>
                <w:rFonts w:ascii="Times New Roman" w:hAnsi="Times New Roman" w:cs="Times New Roman"/>
                <w:b/>
                <w:bCs/>
                <w:sz w:val="24"/>
                <w:szCs w:val="24"/>
              </w:rPr>
              <w:t>6</w:t>
            </w:r>
          </w:p>
          <w:p w:rsidR="007B328A" w:rsidRPr="007B328A" w:rsidRDefault="007B328A" w:rsidP="00613CD4">
            <w:pPr>
              <w:jc w:val="right"/>
              <w:rPr>
                <w:rFonts w:ascii="Times New Roman" w:hAnsi="Times New Roman" w:cs="Times New Roman"/>
                <w:b/>
                <w:bCs/>
                <w:sz w:val="24"/>
                <w:szCs w:val="24"/>
              </w:rPr>
            </w:pPr>
            <w:r w:rsidRPr="007B328A">
              <w:rPr>
                <w:rFonts w:ascii="Times New Roman" w:hAnsi="Times New Roman" w:cs="Times New Roman"/>
                <w:b/>
                <w:bCs/>
                <w:sz w:val="24"/>
                <w:szCs w:val="24"/>
              </w:rPr>
              <w:t>к расчету цены договора</w:t>
            </w:r>
          </w:p>
        </w:tc>
      </w:tr>
      <w:tr w:rsidR="007B328A" w:rsidRPr="007B328A" w:rsidTr="00613CD4">
        <w:tblPrEx>
          <w:jc w:val="center"/>
        </w:tblPrEx>
        <w:trPr>
          <w:gridBefore w:val="1"/>
          <w:wBefore w:w="1980" w:type="dxa"/>
          <w:jc w:val="center"/>
        </w:trPr>
        <w:tc>
          <w:tcPr>
            <w:tcW w:w="7569" w:type="dxa"/>
            <w:gridSpan w:val="3"/>
          </w:tcPr>
          <w:p w:rsidR="007B328A" w:rsidRPr="007B328A" w:rsidRDefault="007B328A" w:rsidP="00613CD4">
            <w:pPr>
              <w:jc w:val="right"/>
              <w:rPr>
                <w:rFonts w:ascii="Times New Roman" w:hAnsi="Times New Roman" w:cs="Times New Roman"/>
                <w:sz w:val="24"/>
                <w:szCs w:val="24"/>
              </w:rPr>
            </w:pPr>
            <w:r w:rsidRPr="007B328A">
              <w:rPr>
                <w:rFonts w:ascii="Times New Roman" w:hAnsi="Times New Roman" w:cs="Times New Roman"/>
                <w:sz w:val="24"/>
                <w:szCs w:val="24"/>
              </w:rPr>
              <w:lastRenderedPageBreak/>
              <w:t>(рекомендуемое)</w:t>
            </w:r>
          </w:p>
        </w:tc>
      </w:tr>
    </w:tbl>
    <w:p w:rsidR="007B328A" w:rsidRPr="007B328A" w:rsidRDefault="007B328A" w:rsidP="007B328A">
      <w:pPr>
        <w:pStyle w:val="af5"/>
        <w:spacing w:after="0"/>
        <w:jc w:val="center"/>
        <w:rPr>
          <w:b/>
          <w:bCs/>
          <w:sz w:val="24"/>
          <w:szCs w:val="24"/>
        </w:rPr>
      </w:pPr>
      <w:r w:rsidRPr="007B328A">
        <w:rPr>
          <w:b/>
          <w:bCs/>
          <w:sz w:val="24"/>
          <w:szCs w:val="24"/>
        </w:rPr>
        <w:t>Накладные расходы</w:t>
      </w:r>
    </w:p>
    <w:p w:rsidR="007B328A" w:rsidRPr="007B328A" w:rsidRDefault="007B328A" w:rsidP="007B328A">
      <w:pPr>
        <w:pStyle w:val="af5"/>
        <w:spacing w:after="0"/>
        <w:jc w:val="center"/>
        <w:rPr>
          <w:b/>
          <w:sz w:val="24"/>
          <w:szCs w:val="24"/>
        </w:rPr>
      </w:pPr>
      <w:r w:rsidRPr="007B328A">
        <w:rPr>
          <w:b/>
          <w:sz w:val="24"/>
          <w:szCs w:val="24"/>
        </w:rPr>
        <w:t>_________________________________________________на 20__ год</w:t>
      </w:r>
    </w:p>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наименование предприятия, организации</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
        <w:gridCol w:w="7524"/>
        <w:gridCol w:w="1559"/>
      </w:tblGrid>
      <w:tr w:rsidR="007B328A" w:rsidRPr="007B328A" w:rsidTr="00613CD4">
        <w:tc>
          <w:tcPr>
            <w:tcW w:w="948" w:type="dxa"/>
            <w:vAlign w:val="center"/>
          </w:tcPr>
          <w:p w:rsidR="007B328A" w:rsidRPr="007B328A" w:rsidRDefault="007B328A" w:rsidP="007B328A">
            <w:pPr>
              <w:ind w:firstLine="0"/>
              <w:rPr>
                <w:rFonts w:ascii="Times New Roman" w:hAnsi="Times New Roman" w:cs="Times New Roman"/>
                <w:sz w:val="24"/>
                <w:szCs w:val="24"/>
              </w:rPr>
            </w:pPr>
            <w:r w:rsidRPr="007B328A">
              <w:rPr>
                <w:rFonts w:ascii="Times New Roman" w:hAnsi="Times New Roman" w:cs="Times New Roman"/>
                <w:sz w:val="24"/>
                <w:szCs w:val="24"/>
              </w:rPr>
              <w:t>Номер позиции</w:t>
            </w:r>
          </w:p>
          <w:p w:rsidR="007B328A" w:rsidRPr="007B328A" w:rsidRDefault="007B328A" w:rsidP="007B328A">
            <w:pPr>
              <w:ind w:firstLine="120"/>
              <w:jc w:val="center"/>
              <w:rPr>
                <w:rFonts w:ascii="Times New Roman" w:hAnsi="Times New Roman" w:cs="Times New Roman"/>
                <w:sz w:val="24"/>
                <w:szCs w:val="24"/>
              </w:rPr>
            </w:pPr>
          </w:p>
        </w:tc>
        <w:tc>
          <w:tcPr>
            <w:tcW w:w="7524" w:type="dxa"/>
            <w:vAlign w:val="center"/>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Наименование статей расходов</w:t>
            </w:r>
          </w:p>
        </w:tc>
        <w:tc>
          <w:tcPr>
            <w:tcW w:w="1559" w:type="dxa"/>
            <w:vAlign w:val="center"/>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Стоимость</w:t>
            </w:r>
          </w:p>
          <w:p w:rsidR="007B328A" w:rsidRPr="007B328A" w:rsidRDefault="007B328A" w:rsidP="007B328A">
            <w:pPr>
              <w:ind w:left="-94"/>
              <w:jc w:val="center"/>
              <w:rPr>
                <w:rFonts w:ascii="Times New Roman" w:hAnsi="Times New Roman" w:cs="Times New Roman"/>
                <w:sz w:val="24"/>
                <w:szCs w:val="24"/>
              </w:rPr>
            </w:pPr>
            <w:r w:rsidRPr="007B328A">
              <w:rPr>
                <w:rFonts w:ascii="Times New Roman" w:hAnsi="Times New Roman" w:cs="Times New Roman"/>
                <w:sz w:val="24"/>
                <w:szCs w:val="24"/>
              </w:rPr>
              <w:t xml:space="preserve"> тыс. руб.</w:t>
            </w:r>
          </w:p>
        </w:tc>
      </w:tr>
      <w:tr w:rsidR="007B328A" w:rsidRPr="007B328A" w:rsidTr="00613CD4">
        <w:tc>
          <w:tcPr>
            <w:tcW w:w="948" w:type="dxa"/>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1</w:t>
            </w:r>
          </w:p>
        </w:tc>
        <w:tc>
          <w:tcPr>
            <w:tcW w:w="7524" w:type="dxa"/>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2</w:t>
            </w:r>
          </w:p>
        </w:tc>
        <w:tc>
          <w:tcPr>
            <w:tcW w:w="1559" w:type="dxa"/>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t>3</w:t>
            </w:r>
          </w:p>
        </w:tc>
      </w:tr>
      <w:tr w:rsidR="007B328A" w:rsidRPr="007B328A" w:rsidTr="00613CD4">
        <w:tc>
          <w:tcPr>
            <w:tcW w:w="948" w:type="dxa"/>
            <w:vAlign w:val="center"/>
          </w:tcPr>
          <w:p w:rsidR="007B328A" w:rsidRPr="007B328A" w:rsidRDefault="007B328A" w:rsidP="007B328A">
            <w:pPr>
              <w:ind w:firstLine="0"/>
              <w:rPr>
                <w:rFonts w:ascii="Times New Roman" w:hAnsi="Times New Roman" w:cs="Times New Roman"/>
                <w:b/>
                <w:bCs/>
                <w:sz w:val="24"/>
                <w:szCs w:val="24"/>
              </w:rPr>
            </w:pPr>
            <w:r w:rsidRPr="007B328A">
              <w:rPr>
                <w:rFonts w:ascii="Times New Roman" w:hAnsi="Times New Roman" w:cs="Times New Roman"/>
                <w:b/>
                <w:bCs/>
                <w:sz w:val="24"/>
                <w:szCs w:val="24"/>
              </w:rPr>
              <w:t>1</w:t>
            </w:r>
          </w:p>
        </w:tc>
        <w:tc>
          <w:tcPr>
            <w:tcW w:w="7524" w:type="dxa"/>
          </w:tcPr>
          <w:p w:rsidR="007B328A" w:rsidRPr="007B328A" w:rsidRDefault="007B328A" w:rsidP="007B328A">
            <w:pPr>
              <w:rPr>
                <w:rFonts w:ascii="Times New Roman" w:hAnsi="Times New Roman" w:cs="Times New Roman"/>
                <w:b/>
                <w:bCs/>
                <w:sz w:val="24"/>
                <w:szCs w:val="24"/>
              </w:rPr>
            </w:pPr>
            <w:r w:rsidRPr="007B328A">
              <w:rPr>
                <w:rFonts w:ascii="Times New Roman" w:hAnsi="Times New Roman" w:cs="Times New Roman"/>
                <w:b/>
                <w:bCs/>
                <w:sz w:val="24"/>
                <w:szCs w:val="24"/>
              </w:rPr>
              <w:t>Амортизационные начисления</w:t>
            </w:r>
          </w:p>
        </w:tc>
        <w:tc>
          <w:tcPr>
            <w:tcW w:w="1559" w:type="dxa"/>
          </w:tcPr>
          <w:p w:rsidR="007B328A" w:rsidRPr="007B328A" w:rsidRDefault="007B328A" w:rsidP="007B328A">
            <w:pPr>
              <w:jc w:val="right"/>
              <w:rPr>
                <w:rFonts w:ascii="Times New Roman" w:hAnsi="Times New Roman" w:cs="Times New Roman"/>
                <w:sz w:val="24"/>
                <w:szCs w:val="24"/>
              </w:rPr>
            </w:pPr>
            <w:r w:rsidRPr="007B328A">
              <w:rPr>
                <w:rFonts w:ascii="Times New Roman" w:hAnsi="Times New Roman" w:cs="Times New Roman"/>
                <w:sz w:val="24"/>
                <w:szCs w:val="24"/>
              </w:rPr>
              <w:t xml:space="preserve"> </w:t>
            </w:r>
          </w:p>
        </w:tc>
      </w:tr>
      <w:tr w:rsidR="007B328A" w:rsidRPr="007B328A" w:rsidTr="00613CD4">
        <w:trPr>
          <w:cantSplit/>
        </w:trPr>
        <w:tc>
          <w:tcPr>
            <w:tcW w:w="948" w:type="dxa"/>
          </w:tcPr>
          <w:p w:rsidR="007B328A" w:rsidRPr="007B328A" w:rsidRDefault="007B328A" w:rsidP="007B328A">
            <w:pPr>
              <w:jc w:val="center"/>
              <w:rPr>
                <w:rFonts w:ascii="Times New Roman" w:hAnsi="Times New Roman" w:cs="Times New Roman"/>
                <w:sz w:val="24"/>
                <w:szCs w:val="24"/>
              </w:rPr>
            </w:pPr>
          </w:p>
        </w:tc>
        <w:tc>
          <w:tcPr>
            <w:tcW w:w="7524" w:type="dxa"/>
          </w:tcPr>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В том числе:</w:t>
            </w:r>
          </w:p>
        </w:tc>
        <w:tc>
          <w:tcPr>
            <w:tcW w:w="1559" w:type="dxa"/>
          </w:tcPr>
          <w:p w:rsidR="007B328A" w:rsidRPr="007B328A" w:rsidRDefault="007B328A" w:rsidP="007B328A">
            <w:pPr>
              <w:jc w:val="right"/>
              <w:rPr>
                <w:rFonts w:ascii="Times New Roman" w:hAnsi="Times New Roman" w:cs="Times New Roman"/>
                <w:sz w:val="24"/>
                <w:szCs w:val="24"/>
              </w:rPr>
            </w:pPr>
          </w:p>
        </w:tc>
      </w:tr>
      <w:tr w:rsidR="007B328A" w:rsidRPr="007B328A" w:rsidTr="00613CD4">
        <w:tc>
          <w:tcPr>
            <w:tcW w:w="948" w:type="dxa"/>
          </w:tcPr>
          <w:p w:rsidR="007B328A" w:rsidRPr="007B328A" w:rsidRDefault="007B328A" w:rsidP="007B328A">
            <w:pPr>
              <w:ind w:firstLine="0"/>
              <w:rPr>
                <w:rFonts w:ascii="Times New Roman" w:hAnsi="Times New Roman" w:cs="Times New Roman"/>
                <w:sz w:val="24"/>
                <w:szCs w:val="24"/>
              </w:rPr>
            </w:pPr>
            <w:r w:rsidRPr="007B328A">
              <w:rPr>
                <w:rFonts w:ascii="Times New Roman" w:hAnsi="Times New Roman" w:cs="Times New Roman"/>
                <w:sz w:val="24"/>
                <w:szCs w:val="24"/>
              </w:rPr>
              <w:t>1.1</w:t>
            </w:r>
          </w:p>
        </w:tc>
        <w:tc>
          <w:tcPr>
            <w:tcW w:w="7524" w:type="dxa"/>
          </w:tcPr>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Амортизация основных средств</w:t>
            </w:r>
          </w:p>
        </w:tc>
        <w:tc>
          <w:tcPr>
            <w:tcW w:w="1559" w:type="dxa"/>
          </w:tcPr>
          <w:p w:rsidR="007B328A" w:rsidRPr="007B328A" w:rsidRDefault="007B328A" w:rsidP="007B328A">
            <w:pPr>
              <w:jc w:val="right"/>
              <w:rPr>
                <w:rFonts w:ascii="Times New Roman" w:hAnsi="Times New Roman" w:cs="Times New Roman"/>
                <w:sz w:val="24"/>
                <w:szCs w:val="24"/>
              </w:rPr>
            </w:pPr>
            <w:r w:rsidRPr="007B328A">
              <w:rPr>
                <w:rFonts w:ascii="Times New Roman" w:hAnsi="Times New Roman" w:cs="Times New Roman"/>
                <w:sz w:val="24"/>
                <w:szCs w:val="24"/>
              </w:rPr>
              <w:t xml:space="preserve"> </w:t>
            </w:r>
          </w:p>
        </w:tc>
      </w:tr>
      <w:tr w:rsidR="007B328A" w:rsidRPr="007B328A" w:rsidTr="00613CD4">
        <w:tc>
          <w:tcPr>
            <w:tcW w:w="948" w:type="dxa"/>
          </w:tcPr>
          <w:p w:rsidR="007B328A" w:rsidRPr="007B328A" w:rsidRDefault="007B328A" w:rsidP="007B328A">
            <w:pPr>
              <w:ind w:firstLine="0"/>
              <w:rPr>
                <w:rFonts w:ascii="Times New Roman" w:hAnsi="Times New Roman" w:cs="Times New Roman"/>
                <w:sz w:val="24"/>
                <w:szCs w:val="24"/>
              </w:rPr>
            </w:pPr>
            <w:r w:rsidRPr="007B328A">
              <w:rPr>
                <w:rFonts w:ascii="Times New Roman" w:hAnsi="Times New Roman" w:cs="Times New Roman"/>
                <w:sz w:val="24"/>
                <w:szCs w:val="24"/>
              </w:rPr>
              <w:t>1.2</w:t>
            </w:r>
          </w:p>
        </w:tc>
        <w:tc>
          <w:tcPr>
            <w:tcW w:w="7524" w:type="dxa"/>
          </w:tcPr>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Амортизация нематериальных активов</w:t>
            </w:r>
          </w:p>
        </w:tc>
        <w:tc>
          <w:tcPr>
            <w:tcW w:w="1559" w:type="dxa"/>
          </w:tcPr>
          <w:p w:rsidR="007B328A" w:rsidRPr="007B328A" w:rsidRDefault="007B328A" w:rsidP="007B328A">
            <w:pPr>
              <w:jc w:val="right"/>
              <w:rPr>
                <w:rFonts w:ascii="Times New Roman" w:hAnsi="Times New Roman" w:cs="Times New Roman"/>
                <w:sz w:val="24"/>
                <w:szCs w:val="24"/>
              </w:rPr>
            </w:pPr>
          </w:p>
        </w:tc>
      </w:tr>
      <w:tr w:rsidR="007B328A" w:rsidRPr="007B328A" w:rsidTr="00613CD4">
        <w:tc>
          <w:tcPr>
            <w:tcW w:w="948" w:type="dxa"/>
            <w:vAlign w:val="center"/>
          </w:tcPr>
          <w:p w:rsidR="007B328A" w:rsidRPr="007B328A" w:rsidRDefault="007B328A" w:rsidP="007B328A">
            <w:pPr>
              <w:ind w:firstLine="0"/>
              <w:rPr>
                <w:rFonts w:ascii="Times New Roman" w:hAnsi="Times New Roman" w:cs="Times New Roman"/>
                <w:b/>
                <w:bCs/>
                <w:sz w:val="24"/>
                <w:szCs w:val="24"/>
              </w:rPr>
            </w:pPr>
            <w:r w:rsidRPr="007B328A">
              <w:rPr>
                <w:rFonts w:ascii="Times New Roman" w:hAnsi="Times New Roman" w:cs="Times New Roman"/>
                <w:b/>
                <w:bCs/>
                <w:sz w:val="24"/>
                <w:szCs w:val="24"/>
              </w:rPr>
              <w:t>2</w:t>
            </w:r>
          </w:p>
        </w:tc>
        <w:tc>
          <w:tcPr>
            <w:tcW w:w="7524" w:type="dxa"/>
          </w:tcPr>
          <w:p w:rsidR="007B328A" w:rsidRPr="007B328A" w:rsidRDefault="007B328A" w:rsidP="007B328A">
            <w:pPr>
              <w:pStyle w:val="2"/>
              <w:spacing w:before="0" w:after="0"/>
              <w:rPr>
                <w:color w:val="000000"/>
                <w:sz w:val="24"/>
                <w:szCs w:val="24"/>
              </w:rPr>
            </w:pPr>
            <w:bookmarkStart w:id="49" w:name="_Toc341773062"/>
            <w:bookmarkStart w:id="50" w:name="_Toc343855498"/>
            <w:r w:rsidRPr="007B328A">
              <w:rPr>
                <w:color w:val="000000"/>
                <w:sz w:val="24"/>
                <w:szCs w:val="24"/>
              </w:rPr>
              <w:t>Прочие расходы</w:t>
            </w:r>
            <w:bookmarkEnd w:id="49"/>
            <w:bookmarkEnd w:id="50"/>
          </w:p>
        </w:tc>
        <w:tc>
          <w:tcPr>
            <w:tcW w:w="1559" w:type="dxa"/>
          </w:tcPr>
          <w:p w:rsidR="007B328A" w:rsidRPr="007B328A" w:rsidRDefault="007B328A" w:rsidP="007B328A">
            <w:pPr>
              <w:jc w:val="right"/>
              <w:rPr>
                <w:rFonts w:ascii="Times New Roman" w:hAnsi="Times New Roman" w:cs="Times New Roman"/>
                <w:sz w:val="24"/>
                <w:szCs w:val="24"/>
              </w:rPr>
            </w:pPr>
            <w:r w:rsidRPr="007B328A">
              <w:rPr>
                <w:rFonts w:ascii="Times New Roman" w:hAnsi="Times New Roman" w:cs="Times New Roman"/>
                <w:sz w:val="24"/>
                <w:szCs w:val="24"/>
              </w:rPr>
              <w:t xml:space="preserve"> </w:t>
            </w:r>
          </w:p>
        </w:tc>
      </w:tr>
      <w:tr w:rsidR="007B328A" w:rsidRPr="007B328A" w:rsidTr="00613CD4">
        <w:tc>
          <w:tcPr>
            <w:tcW w:w="948" w:type="dxa"/>
          </w:tcPr>
          <w:p w:rsidR="007B328A" w:rsidRPr="007B328A" w:rsidRDefault="007B328A" w:rsidP="007B328A">
            <w:pPr>
              <w:jc w:val="center"/>
              <w:rPr>
                <w:rFonts w:ascii="Times New Roman" w:hAnsi="Times New Roman" w:cs="Times New Roman"/>
                <w:b/>
                <w:bCs/>
                <w:sz w:val="24"/>
                <w:szCs w:val="24"/>
              </w:rPr>
            </w:pPr>
          </w:p>
        </w:tc>
        <w:tc>
          <w:tcPr>
            <w:tcW w:w="7524" w:type="dxa"/>
          </w:tcPr>
          <w:p w:rsidR="007B328A" w:rsidRPr="007B328A" w:rsidRDefault="007B328A" w:rsidP="007B328A">
            <w:pPr>
              <w:pStyle w:val="2"/>
              <w:spacing w:before="0" w:after="0"/>
              <w:rPr>
                <w:b/>
                <w:bCs/>
                <w:color w:val="000000"/>
                <w:sz w:val="24"/>
                <w:szCs w:val="24"/>
              </w:rPr>
            </w:pPr>
            <w:bookmarkStart w:id="51" w:name="_Toc341773063"/>
            <w:bookmarkStart w:id="52" w:name="_Toc343855499"/>
            <w:r w:rsidRPr="007B328A">
              <w:rPr>
                <w:b/>
                <w:bCs/>
                <w:color w:val="000000"/>
                <w:sz w:val="24"/>
                <w:szCs w:val="24"/>
              </w:rPr>
              <w:t>В том числе:</w:t>
            </w:r>
            <w:bookmarkEnd w:id="51"/>
            <w:bookmarkEnd w:id="52"/>
          </w:p>
        </w:tc>
        <w:tc>
          <w:tcPr>
            <w:tcW w:w="1559" w:type="dxa"/>
          </w:tcPr>
          <w:p w:rsidR="007B328A" w:rsidRPr="007B328A" w:rsidRDefault="007B328A" w:rsidP="007B328A">
            <w:pPr>
              <w:jc w:val="right"/>
              <w:rPr>
                <w:rFonts w:ascii="Times New Roman" w:hAnsi="Times New Roman" w:cs="Times New Roman"/>
                <w:sz w:val="24"/>
                <w:szCs w:val="24"/>
              </w:rPr>
            </w:pPr>
          </w:p>
        </w:tc>
      </w:tr>
      <w:tr w:rsidR="007B328A" w:rsidRPr="007B328A" w:rsidTr="00613CD4">
        <w:tc>
          <w:tcPr>
            <w:tcW w:w="948" w:type="dxa"/>
          </w:tcPr>
          <w:p w:rsidR="007B328A" w:rsidRPr="007B328A" w:rsidRDefault="007B328A" w:rsidP="007B328A">
            <w:pPr>
              <w:ind w:firstLine="0"/>
              <w:rPr>
                <w:rFonts w:ascii="Times New Roman" w:hAnsi="Times New Roman" w:cs="Times New Roman"/>
                <w:sz w:val="24"/>
                <w:szCs w:val="24"/>
              </w:rPr>
            </w:pPr>
            <w:r w:rsidRPr="007B328A">
              <w:rPr>
                <w:rFonts w:ascii="Times New Roman" w:hAnsi="Times New Roman" w:cs="Times New Roman"/>
                <w:sz w:val="24"/>
                <w:szCs w:val="24"/>
              </w:rPr>
              <w:t>2.1</w:t>
            </w:r>
          </w:p>
        </w:tc>
        <w:tc>
          <w:tcPr>
            <w:tcW w:w="7524" w:type="dxa"/>
          </w:tcPr>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Расходы на оплату труда работников аппарата управления.</w:t>
            </w:r>
          </w:p>
        </w:tc>
        <w:tc>
          <w:tcPr>
            <w:tcW w:w="1559" w:type="dxa"/>
          </w:tcPr>
          <w:p w:rsidR="007B328A" w:rsidRPr="007B328A" w:rsidRDefault="007B328A" w:rsidP="007B328A">
            <w:pPr>
              <w:jc w:val="right"/>
              <w:rPr>
                <w:rFonts w:ascii="Times New Roman" w:hAnsi="Times New Roman" w:cs="Times New Roman"/>
                <w:iCs/>
                <w:sz w:val="24"/>
                <w:szCs w:val="24"/>
              </w:rPr>
            </w:pPr>
            <w:r w:rsidRPr="007B328A">
              <w:rPr>
                <w:rFonts w:ascii="Times New Roman" w:hAnsi="Times New Roman" w:cs="Times New Roman"/>
                <w:iCs/>
                <w:sz w:val="24"/>
                <w:szCs w:val="24"/>
              </w:rPr>
              <w:t xml:space="preserve"> </w:t>
            </w:r>
          </w:p>
        </w:tc>
      </w:tr>
      <w:tr w:rsidR="007B328A" w:rsidRPr="007B328A" w:rsidTr="00613CD4">
        <w:tc>
          <w:tcPr>
            <w:tcW w:w="948" w:type="dxa"/>
          </w:tcPr>
          <w:p w:rsidR="007B328A" w:rsidRPr="007B328A" w:rsidRDefault="007B328A" w:rsidP="007B328A">
            <w:pPr>
              <w:ind w:firstLine="0"/>
              <w:rPr>
                <w:rFonts w:ascii="Times New Roman" w:hAnsi="Times New Roman" w:cs="Times New Roman"/>
                <w:sz w:val="24"/>
                <w:szCs w:val="24"/>
              </w:rPr>
            </w:pPr>
            <w:r w:rsidRPr="007B328A">
              <w:rPr>
                <w:rFonts w:ascii="Times New Roman" w:hAnsi="Times New Roman" w:cs="Times New Roman"/>
                <w:sz w:val="24"/>
                <w:szCs w:val="24"/>
              </w:rPr>
              <w:t>2.2</w:t>
            </w:r>
          </w:p>
        </w:tc>
        <w:tc>
          <w:tcPr>
            <w:tcW w:w="7524" w:type="dxa"/>
            <w:vAlign w:val="center"/>
          </w:tcPr>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Страховые взносы  (_______ % от п. 2.1)</w:t>
            </w:r>
          </w:p>
        </w:tc>
        <w:tc>
          <w:tcPr>
            <w:tcW w:w="1559" w:type="dxa"/>
          </w:tcPr>
          <w:p w:rsidR="007B328A" w:rsidRPr="007B328A" w:rsidRDefault="007B328A" w:rsidP="007B328A">
            <w:pPr>
              <w:jc w:val="right"/>
              <w:rPr>
                <w:rFonts w:ascii="Times New Roman" w:hAnsi="Times New Roman" w:cs="Times New Roman"/>
                <w:sz w:val="24"/>
                <w:szCs w:val="24"/>
              </w:rPr>
            </w:pPr>
            <w:r w:rsidRPr="007B328A">
              <w:rPr>
                <w:rFonts w:ascii="Times New Roman" w:hAnsi="Times New Roman" w:cs="Times New Roman"/>
                <w:sz w:val="24"/>
                <w:szCs w:val="24"/>
              </w:rPr>
              <w:t xml:space="preserve"> </w:t>
            </w:r>
          </w:p>
        </w:tc>
      </w:tr>
      <w:tr w:rsidR="007B328A" w:rsidRPr="007B328A" w:rsidTr="00613CD4">
        <w:tc>
          <w:tcPr>
            <w:tcW w:w="948" w:type="dxa"/>
          </w:tcPr>
          <w:p w:rsidR="007B328A" w:rsidRPr="007B328A" w:rsidRDefault="007B328A" w:rsidP="007B328A">
            <w:pPr>
              <w:ind w:firstLine="0"/>
              <w:rPr>
                <w:rFonts w:ascii="Times New Roman" w:hAnsi="Times New Roman" w:cs="Times New Roman"/>
                <w:sz w:val="24"/>
                <w:szCs w:val="24"/>
              </w:rPr>
            </w:pPr>
            <w:r w:rsidRPr="007B328A">
              <w:rPr>
                <w:rFonts w:ascii="Times New Roman" w:hAnsi="Times New Roman" w:cs="Times New Roman"/>
                <w:sz w:val="24"/>
                <w:szCs w:val="24"/>
              </w:rPr>
              <w:t>2.3</w:t>
            </w:r>
          </w:p>
        </w:tc>
        <w:tc>
          <w:tcPr>
            <w:tcW w:w="7524" w:type="dxa"/>
            <w:vAlign w:val="center"/>
          </w:tcPr>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 xml:space="preserve">Страховые взносы по обязательному социальному страхованию от </w:t>
            </w:r>
          </w:p>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несчастных случаев на производстве  (_______ % от п. 2.1)</w:t>
            </w:r>
          </w:p>
        </w:tc>
        <w:tc>
          <w:tcPr>
            <w:tcW w:w="1559" w:type="dxa"/>
          </w:tcPr>
          <w:p w:rsidR="007B328A" w:rsidRPr="007B328A" w:rsidRDefault="007B328A" w:rsidP="007B328A">
            <w:pPr>
              <w:jc w:val="right"/>
              <w:rPr>
                <w:rFonts w:ascii="Times New Roman" w:hAnsi="Times New Roman" w:cs="Times New Roman"/>
                <w:sz w:val="24"/>
                <w:szCs w:val="24"/>
              </w:rPr>
            </w:pPr>
            <w:r w:rsidRPr="007B328A">
              <w:rPr>
                <w:rFonts w:ascii="Times New Roman" w:hAnsi="Times New Roman" w:cs="Times New Roman"/>
                <w:sz w:val="24"/>
                <w:szCs w:val="24"/>
              </w:rPr>
              <w:t xml:space="preserve"> </w:t>
            </w:r>
          </w:p>
        </w:tc>
      </w:tr>
      <w:tr w:rsidR="007B328A" w:rsidRPr="007B328A" w:rsidTr="00613CD4">
        <w:tc>
          <w:tcPr>
            <w:tcW w:w="948" w:type="dxa"/>
          </w:tcPr>
          <w:p w:rsidR="007B328A" w:rsidRPr="007B328A" w:rsidRDefault="007B328A" w:rsidP="007B328A">
            <w:pPr>
              <w:ind w:firstLine="0"/>
              <w:rPr>
                <w:rFonts w:ascii="Times New Roman" w:hAnsi="Times New Roman" w:cs="Times New Roman"/>
                <w:sz w:val="24"/>
                <w:szCs w:val="24"/>
              </w:rPr>
            </w:pPr>
            <w:r w:rsidRPr="007B328A">
              <w:rPr>
                <w:rFonts w:ascii="Times New Roman" w:hAnsi="Times New Roman" w:cs="Times New Roman"/>
                <w:sz w:val="24"/>
                <w:szCs w:val="24"/>
              </w:rPr>
              <w:t>2.4</w:t>
            </w:r>
          </w:p>
        </w:tc>
        <w:tc>
          <w:tcPr>
            <w:tcW w:w="7524" w:type="dxa"/>
          </w:tcPr>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Налоги и сборы, начисленные в установленном порядке в соответствии с законодательством РФ</w:t>
            </w:r>
          </w:p>
        </w:tc>
        <w:tc>
          <w:tcPr>
            <w:tcW w:w="1559" w:type="dxa"/>
          </w:tcPr>
          <w:p w:rsidR="007B328A" w:rsidRPr="007B328A" w:rsidRDefault="007B328A" w:rsidP="007B328A">
            <w:pPr>
              <w:jc w:val="right"/>
              <w:rPr>
                <w:rFonts w:ascii="Times New Roman" w:hAnsi="Times New Roman" w:cs="Times New Roman"/>
                <w:iCs/>
                <w:sz w:val="24"/>
                <w:szCs w:val="24"/>
              </w:rPr>
            </w:pPr>
            <w:r w:rsidRPr="007B328A">
              <w:rPr>
                <w:rFonts w:ascii="Times New Roman" w:hAnsi="Times New Roman" w:cs="Times New Roman"/>
                <w:iCs/>
                <w:sz w:val="24"/>
                <w:szCs w:val="24"/>
              </w:rPr>
              <w:t xml:space="preserve"> </w:t>
            </w:r>
          </w:p>
        </w:tc>
      </w:tr>
      <w:tr w:rsidR="007B328A" w:rsidRPr="007B328A" w:rsidTr="00613CD4">
        <w:tc>
          <w:tcPr>
            <w:tcW w:w="948" w:type="dxa"/>
          </w:tcPr>
          <w:p w:rsidR="007B328A" w:rsidRPr="007B328A" w:rsidRDefault="007B328A" w:rsidP="007B328A">
            <w:pPr>
              <w:ind w:firstLine="0"/>
              <w:rPr>
                <w:rFonts w:ascii="Times New Roman" w:hAnsi="Times New Roman" w:cs="Times New Roman"/>
                <w:sz w:val="24"/>
                <w:szCs w:val="24"/>
              </w:rPr>
            </w:pPr>
            <w:r w:rsidRPr="007B328A">
              <w:rPr>
                <w:rFonts w:ascii="Times New Roman" w:hAnsi="Times New Roman" w:cs="Times New Roman"/>
                <w:sz w:val="24"/>
                <w:szCs w:val="24"/>
              </w:rPr>
              <w:t>2.5</w:t>
            </w:r>
          </w:p>
        </w:tc>
        <w:tc>
          <w:tcPr>
            <w:tcW w:w="7524" w:type="dxa"/>
          </w:tcPr>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Расходы на оплату услуг по охране имущества, пожарной охраны и иных услуг охранной деятельности</w:t>
            </w:r>
          </w:p>
        </w:tc>
        <w:tc>
          <w:tcPr>
            <w:tcW w:w="1559" w:type="dxa"/>
          </w:tcPr>
          <w:p w:rsidR="007B328A" w:rsidRPr="007B328A" w:rsidRDefault="007B328A" w:rsidP="007B328A">
            <w:pPr>
              <w:jc w:val="right"/>
              <w:rPr>
                <w:rFonts w:ascii="Times New Roman" w:hAnsi="Times New Roman" w:cs="Times New Roman"/>
                <w:iCs/>
                <w:sz w:val="24"/>
                <w:szCs w:val="24"/>
              </w:rPr>
            </w:pPr>
            <w:r w:rsidRPr="007B328A">
              <w:rPr>
                <w:rFonts w:ascii="Times New Roman" w:hAnsi="Times New Roman" w:cs="Times New Roman"/>
                <w:iCs/>
                <w:sz w:val="24"/>
                <w:szCs w:val="24"/>
              </w:rPr>
              <w:t xml:space="preserve"> </w:t>
            </w:r>
          </w:p>
        </w:tc>
      </w:tr>
      <w:tr w:rsidR="007B328A" w:rsidRPr="007B328A" w:rsidTr="00613CD4">
        <w:tc>
          <w:tcPr>
            <w:tcW w:w="948" w:type="dxa"/>
          </w:tcPr>
          <w:p w:rsidR="007B328A" w:rsidRPr="007B328A" w:rsidRDefault="007B328A" w:rsidP="007B328A">
            <w:pPr>
              <w:ind w:firstLine="0"/>
              <w:rPr>
                <w:rFonts w:ascii="Times New Roman" w:hAnsi="Times New Roman" w:cs="Times New Roman"/>
                <w:sz w:val="24"/>
                <w:szCs w:val="24"/>
              </w:rPr>
            </w:pPr>
            <w:r w:rsidRPr="007B328A">
              <w:rPr>
                <w:rFonts w:ascii="Times New Roman" w:hAnsi="Times New Roman" w:cs="Times New Roman"/>
                <w:sz w:val="24"/>
                <w:szCs w:val="24"/>
              </w:rPr>
              <w:t>2.6</w:t>
            </w:r>
          </w:p>
        </w:tc>
        <w:tc>
          <w:tcPr>
            <w:tcW w:w="7524" w:type="dxa"/>
          </w:tcPr>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 xml:space="preserve">Арендные (лизинговые) платежи </w:t>
            </w:r>
          </w:p>
        </w:tc>
        <w:tc>
          <w:tcPr>
            <w:tcW w:w="1559" w:type="dxa"/>
          </w:tcPr>
          <w:p w:rsidR="007B328A" w:rsidRPr="007B328A" w:rsidRDefault="007B328A" w:rsidP="007B328A">
            <w:pPr>
              <w:jc w:val="right"/>
              <w:rPr>
                <w:rFonts w:ascii="Times New Roman" w:hAnsi="Times New Roman" w:cs="Times New Roman"/>
                <w:iCs/>
                <w:sz w:val="24"/>
                <w:szCs w:val="24"/>
              </w:rPr>
            </w:pPr>
            <w:r w:rsidRPr="007B328A">
              <w:rPr>
                <w:rFonts w:ascii="Times New Roman" w:hAnsi="Times New Roman" w:cs="Times New Roman"/>
                <w:iCs/>
                <w:sz w:val="24"/>
                <w:szCs w:val="24"/>
              </w:rPr>
              <w:t xml:space="preserve"> </w:t>
            </w:r>
          </w:p>
        </w:tc>
      </w:tr>
      <w:tr w:rsidR="007B328A" w:rsidRPr="007B328A" w:rsidTr="00613CD4">
        <w:tc>
          <w:tcPr>
            <w:tcW w:w="948" w:type="dxa"/>
          </w:tcPr>
          <w:p w:rsidR="007B328A" w:rsidRPr="007B328A" w:rsidRDefault="007B328A" w:rsidP="007B328A">
            <w:pPr>
              <w:ind w:firstLine="0"/>
              <w:rPr>
                <w:rFonts w:ascii="Times New Roman" w:hAnsi="Times New Roman" w:cs="Times New Roman"/>
                <w:sz w:val="24"/>
                <w:szCs w:val="24"/>
              </w:rPr>
            </w:pPr>
            <w:r w:rsidRPr="007B328A">
              <w:rPr>
                <w:rFonts w:ascii="Times New Roman" w:hAnsi="Times New Roman" w:cs="Times New Roman"/>
                <w:sz w:val="24"/>
                <w:szCs w:val="24"/>
              </w:rPr>
              <w:t>2.7</w:t>
            </w:r>
          </w:p>
        </w:tc>
        <w:tc>
          <w:tcPr>
            <w:tcW w:w="7524" w:type="dxa"/>
          </w:tcPr>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Расходы на содержание служебного автотранспорта</w:t>
            </w:r>
          </w:p>
        </w:tc>
        <w:tc>
          <w:tcPr>
            <w:tcW w:w="1559" w:type="dxa"/>
          </w:tcPr>
          <w:p w:rsidR="007B328A" w:rsidRPr="007B328A" w:rsidRDefault="007B328A" w:rsidP="007B328A">
            <w:pPr>
              <w:jc w:val="right"/>
              <w:rPr>
                <w:rFonts w:ascii="Times New Roman" w:hAnsi="Times New Roman" w:cs="Times New Roman"/>
                <w:iCs/>
                <w:sz w:val="24"/>
                <w:szCs w:val="24"/>
              </w:rPr>
            </w:pPr>
            <w:r w:rsidRPr="007B328A">
              <w:rPr>
                <w:rFonts w:ascii="Times New Roman" w:hAnsi="Times New Roman" w:cs="Times New Roman"/>
                <w:iCs/>
                <w:sz w:val="24"/>
                <w:szCs w:val="24"/>
              </w:rPr>
              <w:t xml:space="preserve"> </w:t>
            </w:r>
          </w:p>
        </w:tc>
      </w:tr>
      <w:tr w:rsidR="007B328A" w:rsidRPr="007B328A" w:rsidTr="00613CD4">
        <w:tc>
          <w:tcPr>
            <w:tcW w:w="948" w:type="dxa"/>
          </w:tcPr>
          <w:p w:rsidR="007B328A" w:rsidRPr="007B328A" w:rsidRDefault="007B328A" w:rsidP="007B328A">
            <w:pPr>
              <w:ind w:firstLine="0"/>
              <w:rPr>
                <w:rFonts w:ascii="Times New Roman" w:hAnsi="Times New Roman" w:cs="Times New Roman"/>
                <w:sz w:val="24"/>
                <w:szCs w:val="24"/>
              </w:rPr>
            </w:pPr>
            <w:r w:rsidRPr="007B328A">
              <w:rPr>
                <w:rFonts w:ascii="Times New Roman" w:hAnsi="Times New Roman" w:cs="Times New Roman"/>
                <w:sz w:val="24"/>
                <w:szCs w:val="24"/>
              </w:rPr>
              <w:t>2.8</w:t>
            </w:r>
          </w:p>
        </w:tc>
        <w:tc>
          <w:tcPr>
            <w:tcW w:w="7524" w:type="dxa"/>
          </w:tcPr>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Расходы на командировки работников аппарата управления</w:t>
            </w:r>
          </w:p>
        </w:tc>
        <w:tc>
          <w:tcPr>
            <w:tcW w:w="1559" w:type="dxa"/>
          </w:tcPr>
          <w:p w:rsidR="007B328A" w:rsidRPr="007B328A" w:rsidRDefault="007B328A" w:rsidP="007B328A">
            <w:pPr>
              <w:jc w:val="right"/>
              <w:rPr>
                <w:rFonts w:ascii="Times New Roman" w:hAnsi="Times New Roman" w:cs="Times New Roman"/>
                <w:iCs/>
                <w:sz w:val="24"/>
                <w:szCs w:val="24"/>
              </w:rPr>
            </w:pPr>
            <w:r w:rsidRPr="007B328A">
              <w:rPr>
                <w:rFonts w:ascii="Times New Roman" w:hAnsi="Times New Roman" w:cs="Times New Roman"/>
                <w:iCs/>
                <w:sz w:val="24"/>
                <w:szCs w:val="24"/>
              </w:rPr>
              <w:t xml:space="preserve"> </w:t>
            </w:r>
          </w:p>
        </w:tc>
      </w:tr>
      <w:tr w:rsidR="007B328A" w:rsidRPr="007B328A" w:rsidTr="00613CD4">
        <w:tc>
          <w:tcPr>
            <w:tcW w:w="948" w:type="dxa"/>
          </w:tcPr>
          <w:p w:rsidR="007B328A" w:rsidRPr="007B328A" w:rsidRDefault="007B328A" w:rsidP="007B328A">
            <w:pPr>
              <w:ind w:firstLine="0"/>
              <w:rPr>
                <w:rFonts w:ascii="Times New Roman" w:hAnsi="Times New Roman" w:cs="Times New Roman"/>
                <w:sz w:val="24"/>
                <w:szCs w:val="24"/>
              </w:rPr>
            </w:pPr>
            <w:r w:rsidRPr="007B328A">
              <w:rPr>
                <w:rFonts w:ascii="Times New Roman" w:hAnsi="Times New Roman" w:cs="Times New Roman"/>
                <w:sz w:val="24"/>
                <w:szCs w:val="24"/>
              </w:rPr>
              <w:t>2.9</w:t>
            </w:r>
          </w:p>
        </w:tc>
        <w:tc>
          <w:tcPr>
            <w:tcW w:w="7524" w:type="dxa"/>
          </w:tcPr>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Расходы на оплату юридических и информационных услуг</w:t>
            </w:r>
          </w:p>
        </w:tc>
        <w:tc>
          <w:tcPr>
            <w:tcW w:w="1559" w:type="dxa"/>
          </w:tcPr>
          <w:p w:rsidR="007B328A" w:rsidRPr="007B328A" w:rsidRDefault="007B328A" w:rsidP="007B328A">
            <w:pPr>
              <w:jc w:val="right"/>
              <w:rPr>
                <w:rFonts w:ascii="Times New Roman" w:hAnsi="Times New Roman" w:cs="Times New Roman"/>
                <w:iCs/>
                <w:sz w:val="24"/>
                <w:szCs w:val="24"/>
              </w:rPr>
            </w:pPr>
            <w:r w:rsidRPr="007B328A">
              <w:rPr>
                <w:rFonts w:ascii="Times New Roman" w:hAnsi="Times New Roman" w:cs="Times New Roman"/>
                <w:iCs/>
                <w:sz w:val="24"/>
                <w:szCs w:val="24"/>
              </w:rPr>
              <w:t xml:space="preserve"> </w:t>
            </w:r>
          </w:p>
        </w:tc>
      </w:tr>
      <w:tr w:rsidR="007B328A" w:rsidRPr="007B328A" w:rsidTr="00613CD4">
        <w:tc>
          <w:tcPr>
            <w:tcW w:w="948" w:type="dxa"/>
          </w:tcPr>
          <w:p w:rsidR="007B328A" w:rsidRPr="007B328A" w:rsidRDefault="007B328A" w:rsidP="007B328A">
            <w:pPr>
              <w:ind w:firstLine="0"/>
              <w:rPr>
                <w:rFonts w:ascii="Times New Roman" w:hAnsi="Times New Roman" w:cs="Times New Roman"/>
                <w:sz w:val="24"/>
                <w:szCs w:val="24"/>
              </w:rPr>
            </w:pPr>
            <w:r w:rsidRPr="007B328A">
              <w:rPr>
                <w:rFonts w:ascii="Times New Roman" w:hAnsi="Times New Roman" w:cs="Times New Roman"/>
                <w:sz w:val="24"/>
                <w:szCs w:val="24"/>
              </w:rPr>
              <w:t>2.10</w:t>
            </w:r>
          </w:p>
        </w:tc>
        <w:tc>
          <w:tcPr>
            <w:tcW w:w="7524" w:type="dxa"/>
          </w:tcPr>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Расходы на оплату консультационных и иных аналогичных услуг</w:t>
            </w:r>
          </w:p>
        </w:tc>
        <w:tc>
          <w:tcPr>
            <w:tcW w:w="1559" w:type="dxa"/>
          </w:tcPr>
          <w:p w:rsidR="007B328A" w:rsidRPr="007B328A" w:rsidRDefault="007B328A" w:rsidP="007B328A">
            <w:pPr>
              <w:jc w:val="right"/>
              <w:rPr>
                <w:rFonts w:ascii="Times New Roman" w:hAnsi="Times New Roman" w:cs="Times New Roman"/>
                <w:iCs/>
                <w:sz w:val="24"/>
                <w:szCs w:val="24"/>
              </w:rPr>
            </w:pPr>
            <w:r w:rsidRPr="007B328A">
              <w:rPr>
                <w:rFonts w:ascii="Times New Roman" w:hAnsi="Times New Roman" w:cs="Times New Roman"/>
                <w:iCs/>
                <w:sz w:val="24"/>
                <w:szCs w:val="24"/>
              </w:rPr>
              <w:t xml:space="preserve"> </w:t>
            </w:r>
          </w:p>
        </w:tc>
      </w:tr>
      <w:tr w:rsidR="007B328A" w:rsidRPr="007B328A" w:rsidTr="00613CD4">
        <w:tc>
          <w:tcPr>
            <w:tcW w:w="948" w:type="dxa"/>
          </w:tcPr>
          <w:p w:rsidR="007B328A" w:rsidRPr="007B328A" w:rsidRDefault="007B328A" w:rsidP="007B328A">
            <w:pPr>
              <w:ind w:firstLine="0"/>
              <w:rPr>
                <w:rFonts w:ascii="Times New Roman" w:hAnsi="Times New Roman" w:cs="Times New Roman"/>
                <w:sz w:val="24"/>
                <w:szCs w:val="24"/>
              </w:rPr>
            </w:pPr>
            <w:r w:rsidRPr="007B328A">
              <w:rPr>
                <w:rFonts w:ascii="Times New Roman" w:hAnsi="Times New Roman" w:cs="Times New Roman"/>
                <w:sz w:val="24"/>
                <w:szCs w:val="24"/>
              </w:rPr>
              <w:t>2.11</w:t>
            </w:r>
          </w:p>
        </w:tc>
        <w:tc>
          <w:tcPr>
            <w:tcW w:w="7524" w:type="dxa"/>
          </w:tcPr>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Расходы на оплату аудиторских услуг</w:t>
            </w:r>
          </w:p>
        </w:tc>
        <w:tc>
          <w:tcPr>
            <w:tcW w:w="1559" w:type="dxa"/>
          </w:tcPr>
          <w:p w:rsidR="007B328A" w:rsidRPr="007B328A" w:rsidRDefault="007B328A" w:rsidP="007B328A">
            <w:pPr>
              <w:jc w:val="right"/>
              <w:rPr>
                <w:rFonts w:ascii="Times New Roman" w:hAnsi="Times New Roman" w:cs="Times New Roman"/>
                <w:iCs/>
                <w:sz w:val="24"/>
                <w:szCs w:val="24"/>
              </w:rPr>
            </w:pPr>
            <w:r w:rsidRPr="007B328A">
              <w:rPr>
                <w:rFonts w:ascii="Times New Roman" w:hAnsi="Times New Roman" w:cs="Times New Roman"/>
                <w:iCs/>
                <w:sz w:val="24"/>
                <w:szCs w:val="24"/>
              </w:rPr>
              <w:t xml:space="preserve"> </w:t>
            </w:r>
          </w:p>
        </w:tc>
      </w:tr>
      <w:tr w:rsidR="007B328A" w:rsidRPr="007B328A" w:rsidTr="00613CD4">
        <w:tc>
          <w:tcPr>
            <w:tcW w:w="948" w:type="dxa"/>
          </w:tcPr>
          <w:p w:rsidR="007B328A" w:rsidRPr="007B328A" w:rsidRDefault="007B328A" w:rsidP="007B328A">
            <w:pPr>
              <w:ind w:firstLine="0"/>
              <w:rPr>
                <w:rFonts w:ascii="Times New Roman" w:hAnsi="Times New Roman" w:cs="Times New Roman"/>
                <w:sz w:val="24"/>
                <w:szCs w:val="24"/>
              </w:rPr>
            </w:pPr>
            <w:r w:rsidRPr="007B328A">
              <w:rPr>
                <w:rFonts w:ascii="Times New Roman" w:hAnsi="Times New Roman" w:cs="Times New Roman"/>
                <w:sz w:val="24"/>
                <w:szCs w:val="24"/>
              </w:rPr>
              <w:t>2.12</w:t>
            </w:r>
          </w:p>
        </w:tc>
        <w:tc>
          <w:tcPr>
            <w:tcW w:w="7524" w:type="dxa"/>
          </w:tcPr>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Представительские расходы</w:t>
            </w:r>
          </w:p>
        </w:tc>
        <w:tc>
          <w:tcPr>
            <w:tcW w:w="1559" w:type="dxa"/>
          </w:tcPr>
          <w:p w:rsidR="007B328A" w:rsidRPr="007B328A" w:rsidRDefault="007B328A" w:rsidP="007B328A">
            <w:pPr>
              <w:jc w:val="right"/>
              <w:rPr>
                <w:rFonts w:ascii="Times New Roman" w:hAnsi="Times New Roman" w:cs="Times New Roman"/>
                <w:iCs/>
                <w:sz w:val="24"/>
                <w:szCs w:val="24"/>
              </w:rPr>
            </w:pPr>
            <w:r w:rsidRPr="007B328A">
              <w:rPr>
                <w:rFonts w:ascii="Times New Roman" w:hAnsi="Times New Roman" w:cs="Times New Roman"/>
                <w:iCs/>
                <w:sz w:val="24"/>
                <w:szCs w:val="24"/>
              </w:rPr>
              <w:t xml:space="preserve"> </w:t>
            </w:r>
          </w:p>
        </w:tc>
      </w:tr>
      <w:tr w:rsidR="007B328A" w:rsidRPr="007B328A" w:rsidTr="00613CD4">
        <w:tc>
          <w:tcPr>
            <w:tcW w:w="948" w:type="dxa"/>
          </w:tcPr>
          <w:p w:rsidR="007B328A" w:rsidRPr="007B328A" w:rsidRDefault="007B328A" w:rsidP="007B328A">
            <w:pPr>
              <w:ind w:firstLine="0"/>
              <w:rPr>
                <w:rFonts w:ascii="Times New Roman" w:hAnsi="Times New Roman" w:cs="Times New Roman"/>
                <w:sz w:val="24"/>
                <w:szCs w:val="24"/>
              </w:rPr>
            </w:pPr>
            <w:r w:rsidRPr="007B328A">
              <w:rPr>
                <w:rFonts w:ascii="Times New Roman" w:hAnsi="Times New Roman" w:cs="Times New Roman"/>
                <w:sz w:val="24"/>
                <w:szCs w:val="24"/>
              </w:rPr>
              <w:t>2.13</w:t>
            </w:r>
          </w:p>
        </w:tc>
        <w:tc>
          <w:tcPr>
            <w:tcW w:w="7524" w:type="dxa"/>
          </w:tcPr>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Расходы на подготовку и переподготовку кадров</w:t>
            </w:r>
          </w:p>
        </w:tc>
        <w:tc>
          <w:tcPr>
            <w:tcW w:w="1559" w:type="dxa"/>
          </w:tcPr>
          <w:p w:rsidR="007B328A" w:rsidRPr="007B328A" w:rsidRDefault="007B328A" w:rsidP="007B328A">
            <w:pPr>
              <w:jc w:val="right"/>
              <w:rPr>
                <w:rFonts w:ascii="Times New Roman" w:hAnsi="Times New Roman" w:cs="Times New Roman"/>
                <w:iCs/>
                <w:sz w:val="24"/>
                <w:szCs w:val="24"/>
              </w:rPr>
            </w:pPr>
            <w:r w:rsidRPr="007B328A">
              <w:rPr>
                <w:rFonts w:ascii="Times New Roman" w:hAnsi="Times New Roman" w:cs="Times New Roman"/>
                <w:iCs/>
                <w:sz w:val="24"/>
                <w:szCs w:val="24"/>
              </w:rPr>
              <w:t xml:space="preserve"> </w:t>
            </w:r>
          </w:p>
        </w:tc>
      </w:tr>
      <w:tr w:rsidR="007B328A" w:rsidRPr="007B328A" w:rsidTr="00613CD4">
        <w:tc>
          <w:tcPr>
            <w:tcW w:w="948" w:type="dxa"/>
          </w:tcPr>
          <w:p w:rsidR="007B328A" w:rsidRPr="007B328A" w:rsidRDefault="007B328A" w:rsidP="007B328A">
            <w:pPr>
              <w:ind w:firstLine="0"/>
              <w:rPr>
                <w:rFonts w:ascii="Times New Roman" w:hAnsi="Times New Roman" w:cs="Times New Roman"/>
                <w:sz w:val="24"/>
                <w:szCs w:val="24"/>
              </w:rPr>
            </w:pPr>
            <w:r w:rsidRPr="007B328A">
              <w:rPr>
                <w:rFonts w:ascii="Times New Roman" w:hAnsi="Times New Roman" w:cs="Times New Roman"/>
                <w:sz w:val="24"/>
                <w:szCs w:val="24"/>
              </w:rPr>
              <w:t>2.14</w:t>
            </w:r>
          </w:p>
        </w:tc>
        <w:tc>
          <w:tcPr>
            <w:tcW w:w="7524" w:type="dxa"/>
          </w:tcPr>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Расходы на канцелярские товары</w:t>
            </w:r>
          </w:p>
        </w:tc>
        <w:tc>
          <w:tcPr>
            <w:tcW w:w="1559" w:type="dxa"/>
          </w:tcPr>
          <w:p w:rsidR="007B328A" w:rsidRPr="007B328A" w:rsidRDefault="007B328A" w:rsidP="007B328A">
            <w:pPr>
              <w:jc w:val="right"/>
              <w:rPr>
                <w:rFonts w:ascii="Times New Roman" w:hAnsi="Times New Roman" w:cs="Times New Roman"/>
                <w:iCs/>
                <w:sz w:val="24"/>
                <w:szCs w:val="24"/>
              </w:rPr>
            </w:pPr>
            <w:r w:rsidRPr="007B328A">
              <w:rPr>
                <w:rFonts w:ascii="Times New Roman" w:hAnsi="Times New Roman" w:cs="Times New Roman"/>
                <w:iCs/>
                <w:sz w:val="24"/>
                <w:szCs w:val="24"/>
              </w:rPr>
              <w:t xml:space="preserve"> </w:t>
            </w:r>
          </w:p>
        </w:tc>
      </w:tr>
      <w:tr w:rsidR="007B328A" w:rsidRPr="007B328A" w:rsidTr="00613CD4">
        <w:tc>
          <w:tcPr>
            <w:tcW w:w="948" w:type="dxa"/>
          </w:tcPr>
          <w:p w:rsidR="007B328A" w:rsidRPr="007B328A" w:rsidRDefault="007B328A" w:rsidP="007B328A">
            <w:pPr>
              <w:ind w:firstLine="0"/>
              <w:rPr>
                <w:rFonts w:ascii="Times New Roman" w:hAnsi="Times New Roman" w:cs="Times New Roman"/>
                <w:sz w:val="24"/>
                <w:szCs w:val="24"/>
              </w:rPr>
            </w:pPr>
            <w:r w:rsidRPr="007B328A">
              <w:rPr>
                <w:rFonts w:ascii="Times New Roman" w:hAnsi="Times New Roman" w:cs="Times New Roman"/>
                <w:sz w:val="24"/>
                <w:szCs w:val="24"/>
              </w:rPr>
              <w:t>2.15</w:t>
            </w:r>
          </w:p>
        </w:tc>
        <w:tc>
          <w:tcPr>
            <w:tcW w:w="7524" w:type="dxa"/>
          </w:tcPr>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Расходы на почтовые, телефонные, телеграфные и другие подобные услуги</w:t>
            </w:r>
          </w:p>
        </w:tc>
        <w:tc>
          <w:tcPr>
            <w:tcW w:w="1559" w:type="dxa"/>
          </w:tcPr>
          <w:p w:rsidR="007B328A" w:rsidRPr="007B328A" w:rsidRDefault="007B328A" w:rsidP="007B328A">
            <w:pPr>
              <w:jc w:val="right"/>
              <w:rPr>
                <w:rFonts w:ascii="Times New Roman" w:hAnsi="Times New Roman" w:cs="Times New Roman"/>
                <w:iCs/>
                <w:sz w:val="24"/>
                <w:szCs w:val="24"/>
              </w:rPr>
            </w:pPr>
            <w:r w:rsidRPr="007B328A">
              <w:rPr>
                <w:rFonts w:ascii="Times New Roman" w:hAnsi="Times New Roman" w:cs="Times New Roman"/>
                <w:iCs/>
                <w:sz w:val="24"/>
                <w:szCs w:val="24"/>
              </w:rPr>
              <w:t xml:space="preserve"> </w:t>
            </w:r>
          </w:p>
        </w:tc>
      </w:tr>
      <w:tr w:rsidR="007B328A" w:rsidRPr="007B328A" w:rsidTr="00613CD4">
        <w:tc>
          <w:tcPr>
            <w:tcW w:w="948" w:type="dxa"/>
          </w:tcPr>
          <w:p w:rsidR="007B328A" w:rsidRPr="007B328A" w:rsidRDefault="007B328A" w:rsidP="007B328A">
            <w:pPr>
              <w:ind w:firstLine="0"/>
              <w:rPr>
                <w:rFonts w:ascii="Times New Roman" w:hAnsi="Times New Roman" w:cs="Times New Roman"/>
                <w:sz w:val="24"/>
                <w:szCs w:val="24"/>
              </w:rPr>
            </w:pPr>
            <w:r w:rsidRPr="007B328A">
              <w:rPr>
                <w:rFonts w:ascii="Times New Roman" w:hAnsi="Times New Roman" w:cs="Times New Roman"/>
                <w:sz w:val="24"/>
                <w:szCs w:val="24"/>
              </w:rPr>
              <w:t>2.16</w:t>
            </w:r>
          </w:p>
        </w:tc>
        <w:tc>
          <w:tcPr>
            <w:tcW w:w="7524" w:type="dxa"/>
          </w:tcPr>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Расходы на рекламу</w:t>
            </w:r>
          </w:p>
        </w:tc>
        <w:tc>
          <w:tcPr>
            <w:tcW w:w="1559" w:type="dxa"/>
          </w:tcPr>
          <w:p w:rsidR="007B328A" w:rsidRPr="007B328A" w:rsidRDefault="007B328A" w:rsidP="007B328A">
            <w:pPr>
              <w:jc w:val="right"/>
              <w:rPr>
                <w:rFonts w:ascii="Times New Roman" w:hAnsi="Times New Roman" w:cs="Times New Roman"/>
                <w:iCs/>
                <w:sz w:val="24"/>
                <w:szCs w:val="24"/>
              </w:rPr>
            </w:pPr>
            <w:r w:rsidRPr="007B328A">
              <w:rPr>
                <w:rFonts w:ascii="Times New Roman" w:hAnsi="Times New Roman" w:cs="Times New Roman"/>
                <w:iCs/>
                <w:sz w:val="24"/>
                <w:szCs w:val="24"/>
              </w:rPr>
              <w:t xml:space="preserve"> </w:t>
            </w:r>
          </w:p>
        </w:tc>
      </w:tr>
      <w:tr w:rsidR="007B328A" w:rsidRPr="007B328A" w:rsidTr="00613CD4">
        <w:tc>
          <w:tcPr>
            <w:tcW w:w="948" w:type="dxa"/>
            <w:vAlign w:val="center"/>
          </w:tcPr>
          <w:p w:rsidR="007B328A" w:rsidRPr="007B328A" w:rsidRDefault="007B328A" w:rsidP="007B328A">
            <w:pPr>
              <w:ind w:firstLine="0"/>
              <w:rPr>
                <w:rFonts w:ascii="Times New Roman" w:hAnsi="Times New Roman" w:cs="Times New Roman"/>
                <w:b/>
                <w:bCs/>
                <w:sz w:val="24"/>
                <w:szCs w:val="24"/>
              </w:rPr>
            </w:pPr>
            <w:r w:rsidRPr="007B328A">
              <w:rPr>
                <w:rFonts w:ascii="Times New Roman" w:hAnsi="Times New Roman" w:cs="Times New Roman"/>
                <w:b/>
                <w:bCs/>
                <w:sz w:val="24"/>
                <w:szCs w:val="24"/>
              </w:rPr>
              <w:t>3</w:t>
            </w:r>
          </w:p>
        </w:tc>
        <w:tc>
          <w:tcPr>
            <w:tcW w:w="7524" w:type="dxa"/>
          </w:tcPr>
          <w:p w:rsidR="007B328A" w:rsidRPr="007B328A" w:rsidRDefault="007B328A" w:rsidP="007B328A">
            <w:pPr>
              <w:rPr>
                <w:rFonts w:ascii="Times New Roman" w:hAnsi="Times New Roman" w:cs="Times New Roman"/>
                <w:b/>
                <w:bCs/>
                <w:sz w:val="24"/>
                <w:szCs w:val="24"/>
              </w:rPr>
            </w:pPr>
            <w:r w:rsidRPr="007B328A">
              <w:rPr>
                <w:rFonts w:ascii="Times New Roman" w:hAnsi="Times New Roman" w:cs="Times New Roman"/>
                <w:b/>
                <w:bCs/>
                <w:sz w:val="24"/>
                <w:szCs w:val="24"/>
              </w:rPr>
              <w:t>Другие прочие расходы, связанные с производством и (или) реализацией</w:t>
            </w:r>
          </w:p>
        </w:tc>
        <w:tc>
          <w:tcPr>
            <w:tcW w:w="1559" w:type="dxa"/>
          </w:tcPr>
          <w:p w:rsidR="007B328A" w:rsidRPr="007B328A" w:rsidRDefault="007B328A" w:rsidP="007B328A">
            <w:pPr>
              <w:jc w:val="right"/>
              <w:rPr>
                <w:rFonts w:ascii="Times New Roman" w:hAnsi="Times New Roman" w:cs="Times New Roman"/>
                <w:iCs/>
                <w:sz w:val="24"/>
                <w:szCs w:val="24"/>
              </w:rPr>
            </w:pPr>
            <w:r w:rsidRPr="007B328A">
              <w:rPr>
                <w:rFonts w:ascii="Times New Roman" w:hAnsi="Times New Roman" w:cs="Times New Roman"/>
                <w:iCs/>
                <w:sz w:val="24"/>
                <w:szCs w:val="24"/>
              </w:rPr>
              <w:t xml:space="preserve"> </w:t>
            </w:r>
          </w:p>
        </w:tc>
      </w:tr>
      <w:tr w:rsidR="007B328A" w:rsidRPr="007B328A" w:rsidTr="00613CD4">
        <w:tc>
          <w:tcPr>
            <w:tcW w:w="948" w:type="dxa"/>
          </w:tcPr>
          <w:p w:rsidR="007B328A" w:rsidRPr="007B328A" w:rsidRDefault="007B328A" w:rsidP="007B328A">
            <w:pPr>
              <w:ind w:firstLine="0"/>
              <w:rPr>
                <w:rFonts w:ascii="Times New Roman" w:hAnsi="Times New Roman" w:cs="Times New Roman"/>
                <w:b/>
                <w:bCs/>
                <w:sz w:val="24"/>
                <w:szCs w:val="24"/>
              </w:rPr>
            </w:pPr>
            <w:r w:rsidRPr="007B328A">
              <w:rPr>
                <w:rFonts w:ascii="Times New Roman" w:hAnsi="Times New Roman" w:cs="Times New Roman"/>
                <w:b/>
                <w:bCs/>
                <w:sz w:val="24"/>
                <w:szCs w:val="24"/>
              </w:rPr>
              <w:t>4</w:t>
            </w:r>
          </w:p>
        </w:tc>
        <w:tc>
          <w:tcPr>
            <w:tcW w:w="7524" w:type="dxa"/>
          </w:tcPr>
          <w:p w:rsidR="007B328A" w:rsidRPr="007B328A" w:rsidRDefault="007B328A" w:rsidP="007B328A">
            <w:pPr>
              <w:rPr>
                <w:rFonts w:ascii="Times New Roman" w:hAnsi="Times New Roman" w:cs="Times New Roman"/>
                <w:b/>
                <w:bCs/>
                <w:sz w:val="24"/>
                <w:szCs w:val="24"/>
              </w:rPr>
            </w:pPr>
            <w:r w:rsidRPr="007B328A">
              <w:rPr>
                <w:rFonts w:ascii="Times New Roman" w:hAnsi="Times New Roman" w:cs="Times New Roman"/>
                <w:b/>
                <w:bCs/>
                <w:sz w:val="24"/>
                <w:szCs w:val="24"/>
              </w:rPr>
              <w:t>ИТОГО:</w:t>
            </w:r>
          </w:p>
        </w:tc>
        <w:tc>
          <w:tcPr>
            <w:tcW w:w="1559" w:type="dxa"/>
          </w:tcPr>
          <w:p w:rsidR="007B328A" w:rsidRPr="007B328A" w:rsidRDefault="007B328A" w:rsidP="007B328A">
            <w:pPr>
              <w:jc w:val="right"/>
              <w:rPr>
                <w:rFonts w:ascii="Times New Roman" w:hAnsi="Times New Roman" w:cs="Times New Roman"/>
                <w:iCs/>
                <w:sz w:val="24"/>
                <w:szCs w:val="24"/>
              </w:rPr>
            </w:pPr>
            <w:r w:rsidRPr="007B328A">
              <w:rPr>
                <w:rFonts w:ascii="Times New Roman" w:hAnsi="Times New Roman" w:cs="Times New Roman"/>
                <w:iCs/>
                <w:sz w:val="24"/>
                <w:szCs w:val="24"/>
              </w:rPr>
              <w:t xml:space="preserve"> </w:t>
            </w:r>
          </w:p>
        </w:tc>
      </w:tr>
      <w:tr w:rsidR="007B328A" w:rsidRPr="007B328A" w:rsidTr="00613CD4">
        <w:tc>
          <w:tcPr>
            <w:tcW w:w="948" w:type="dxa"/>
          </w:tcPr>
          <w:p w:rsidR="007B328A" w:rsidRPr="007B328A" w:rsidRDefault="007B328A" w:rsidP="007B328A">
            <w:pPr>
              <w:ind w:firstLine="0"/>
              <w:rPr>
                <w:rFonts w:ascii="Times New Roman" w:hAnsi="Times New Roman" w:cs="Times New Roman"/>
                <w:b/>
                <w:bCs/>
                <w:sz w:val="24"/>
                <w:szCs w:val="24"/>
              </w:rPr>
            </w:pPr>
            <w:r w:rsidRPr="007B328A">
              <w:rPr>
                <w:rFonts w:ascii="Times New Roman" w:hAnsi="Times New Roman" w:cs="Times New Roman"/>
                <w:b/>
                <w:bCs/>
                <w:sz w:val="24"/>
                <w:szCs w:val="24"/>
              </w:rPr>
              <w:t>5</w:t>
            </w:r>
          </w:p>
        </w:tc>
        <w:tc>
          <w:tcPr>
            <w:tcW w:w="7524" w:type="dxa"/>
          </w:tcPr>
          <w:p w:rsidR="007B328A" w:rsidRPr="007B328A" w:rsidRDefault="007B328A" w:rsidP="007B328A">
            <w:pPr>
              <w:rPr>
                <w:rFonts w:ascii="Times New Roman" w:hAnsi="Times New Roman" w:cs="Times New Roman"/>
                <w:b/>
                <w:bCs/>
                <w:sz w:val="24"/>
                <w:szCs w:val="24"/>
              </w:rPr>
            </w:pPr>
            <w:r w:rsidRPr="007B328A">
              <w:rPr>
                <w:rFonts w:ascii="Times New Roman" w:hAnsi="Times New Roman" w:cs="Times New Roman"/>
                <w:b/>
                <w:bCs/>
                <w:sz w:val="24"/>
                <w:szCs w:val="24"/>
              </w:rPr>
              <w:t>Численность АУП</w:t>
            </w:r>
          </w:p>
        </w:tc>
        <w:tc>
          <w:tcPr>
            <w:tcW w:w="1559" w:type="dxa"/>
          </w:tcPr>
          <w:p w:rsidR="007B328A" w:rsidRPr="007B328A" w:rsidRDefault="007B328A" w:rsidP="007B328A">
            <w:pPr>
              <w:jc w:val="right"/>
              <w:rPr>
                <w:rFonts w:ascii="Times New Roman" w:hAnsi="Times New Roman" w:cs="Times New Roman"/>
                <w:iCs/>
                <w:sz w:val="24"/>
                <w:szCs w:val="24"/>
              </w:rPr>
            </w:pPr>
            <w:r w:rsidRPr="007B328A">
              <w:rPr>
                <w:rFonts w:ascii="Times New Roman" w:hAnsi="Times New Roman" w:cs="Times New Roman"/>
                <w:iCs/>
                <w:sz w:val="24"/>
                <w:szCs w:val="24"/>
              </w:rPr>
              <w:t xml:space="preserve"> </w:t>
            </w:r>
          </w:p>
        </w:tc>
      </w:tr>
    </w:tbl>
    <w:p w:rsidR="007B328A" w:rsidRPr="007B328A" w:rsidRDefault="007B328A" w:rsidP="007B328A">
      <w:pPr>
        <w:ind w:firstLine="709"/>
        <w:rPr>
          <w:rFonts w:ascii="Times New Roman" w:hAnsi="Times New Roman" w:cs="Times New Roman"/>
          <w:i/>
          <w:iCs/>
          <w:spacing w:val="100"/>
          <w:sz w:val="24"/>
          <w:szCs w:val="24"/>
        </w:rPr>
      </w:pPr>
      <w:r w:rsidRPr="007B328A">
        <w:rPr>
          <w:rFonts w:ascii="Times New Roman" w:hAnsi="Times New Roman" w:cs="Times New Roman"/>
          <w:i/>
          <w:iCs/>
          <w:spacing w:val="100"/>
          <w:sz w:val="24"/>
          <w:szCs w:val="24"/>
        </w:rPr>
        <w:t>Примечание.</w:t>
      </w:r>
    </w:p>
    <w:p w:rsidR="007B328A" w:rsidRPr="007B328A" w:rsidRDefault="007B328A" w:rsidP="007B328A">
      <w:pPr>
        <w:ind w:firstLine="709"/>
        <w:rPr>
          <w:rFonts w:ascii="Times New Roman" w:hAnsi="Times New Roman" w:cs="Times New Roman"/>
          <w:i/>
          <w:iCs/>
          <w:sz w:val="24"/>
          <w:szCs w:val="24"/>
        </w:rPr>
      </w:pPr>
      <w:r w:rsidRPr="007B328A">
        <w:rPr>
          <w:rFonts w:ascii="Times New Roman" w:hAnsi="Times New Roman" w:cs="Times New Roman"/>
          <w:i/>
          <w:iCs/>
          <w:spacing w:val="100"/>
          <w:sz w:val="24"/>
          <w:szCs w:val="24"/>
        </w:rPr>
        <w:t>1.В</w:t>
      </w:r>
      <w:r w:rsidRPr="007B328A">
        <w:rPr>
          <w:rFonts w:ascii="Times New Roman" w:hAnsi="Times New Roman" w:cs="Times New Roman"/>
          <w:i/>
          <w:iCs/>
          <w:sz w:val="24"/>
          <w:szCs w:val="24"/>
        </w:rPr>
        <w:t xml:space="preserve"> п. 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Налоговым кодексом Российской Федерации.</w:t>
      </w:r>
    </w:p>
    <w:p w:rsidR="007B328A" w:rsidRPr="007B328A" w:rsidRDefault="007B328A" w:rsidP="007B328A">
      <w:pPr>
        <w:rPr>
          <w:rFonts w:ascii="Times New Roman" w:hAnsi="Times New Roman" w:cs="Times New Roman"/>
          <w:i/>
          <w:iCs/>
          <w:sz w:val="24"/>
          <w:szCs w:val="24"/>
        </w:rPr>
      </w:pPr>
    </w:p>
    <w:tbl>
      <w:tblPr>
        <w:tblW w:w="10916" w:type="dxa"/>
        <w:tblInd w:w="-318" w:type="dxa"/>
        <w:tblLayout w:type="fixed"/>
        <w:tblLook w:val="0000" w:firstRow="0" w:lastRow="0" w:firstColumn="0" w:lastColumn="0" w:noHBand="0" w:noVBand="0"/>
      </w:tblPr>
      <w:tblGrid>
        <w:gridCol w:w="235"/>
        <w:gridCol w:w="1184"/>
        <w:gridCol w:w="596"/>
        <w:gridCol w:w="821"/>
        <w:gridCol w:w="797"/>
        <w:gridCol w:w="863"/>
        <w:gridCol w:w="41"/>
        <w:gridCol w:w="251"/>
        <w:gridCol w:w="1167"/>
        <w:gridCol w:w="711"/>
        <w:gridCol w:w="139"/>
        <w:gridCol w:w="1134"/>
        <w:gridCol w:w="1487"/>
        <w:gridCol w:w="389"/>
        <w:gridCol w:w="1101"/>
      </w:tblGrid>
      <w:tr w:rsidR="007B328A" w:rsidRPr="007B328A" w:rsidTr="004D21E7">
        <w:trPr>
          <w:gridBefore w:val="1"/>
          <w:gridAfter w:val="1"/>
          <w:wBefore w:w="235" w:type="dxa"/>
          <w:wAfter w:w="1101" w:type="dxa"/>
        </w:trPr>
        <w:tc>
          <w:tcPr>
            <w:tcW w:w="4261" w:type="dxa"/>
            <w:gridSpan w:val="5"/>
          </w:tcPr>
          <w:p w:rsidR="007B328A" w:rsidRPr="007B328A" w:rsidRDefault="007B328A" w:rsidP="007B328A">
            <w:pPr>
              <w:ind w:firstLine="0"/>
              <w:rPr>
                <w:rFonts w:ascii="Times New Roman" w:hAnsi="Times New Roman" w:cs="Times New Roman"/>
                <w:sz w:val="24"/>
                <w:szCs w:val="24"/>
              </w:rPr>
            </w:pPr>
            <w:r w:rsidRPr="007B328A">
              <w:rPr>
                <w:rFonts w:ascii="Times New Roman" w:hAnsi="Times New Roman" w:cs="Times New Roman"/>
                <w:sz w:val="24"/>
                <w:szCs w:val="24"/>
              </w:rPr>
              <w:t xml:space="preserve">Руководитель предприятия    </w:t>
            </w:r>
          </w:p>
          <w:p w:rsidR="007B328A" w:rsidRPr="007B328A" w:rsidRDefault="007B328A" w:rsidP="007B328A">
            <w:pPr>
              <w:ind w:firstLine="0"/>
              <w:rPr>
                <w:rFonts w:ascii="Times New Roman" w:hAnsi="Times New Roman" w:cs="Times New Roman"/>
                <w:sz w:val="24"/>
                <w:szCs w:val="24"/>
              </w:rPr>
            </w:pPr>
            <w:r w:rsidRPr="007B328A">
              <w:rPr>
                <w:rFonts w:ascii="Times New Roman" w:hAnsi="Times New Roman" w:cs="Times New Roman"/>
                <w:sz w:val="24"/>
                <w:szCs w:val="24"/>
              </w:rPr>
              <w:t xml:space="preserve">(или заместитель руководителя)  </w:t>
            </w:r>
          </w:p>
        </w:tc>
        <w:tc>
          <w:tcPr>
            <w:tcW w:w="5319" w:type="dxa"/>
            <w:gridSpan w:val="8"/>
          </w:tcPr>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_______________       _________________</w:t>
            </w:r>
          </w:p>
          <w:p w:rsidR="007B328A" w:rsidRPr="007B328A" w:rsidRDefault="007B328A" w:rsidP="003C5AD6">
            <w:pPr>
              <w:rPr>
                <w:rFonts w:ascii="Times New Roman" w:hAnsi="Times New Roman" w:cs="Times New Roman"/>
                <w:sz w:val="24"/>
                <w:szCs w:val="24"/>
              </w:rPr>
            </w:pPr>
            <w:r w:rsidRPr="007B328A">
              <w:rPr>
                <w:rFonts w:ascii="Times New Roman" w:hAnsi="Times New Roman" w:cs="Times New Roman"/>
                <w:sz w:val="24"/>
                <w:szCs w:val="24"/>
              </w:rPr>
              <w:t xml:space="preserve">          подпись            расшифровка подписи</w:t>
            </w:r>
          </w:p>
        </w:tc>
      </w:tr>
      <w:tr w:rsidR="007B328A" w:rsidRPr="007B328A" w:rsidTr="004D21E7">
        <w:trPr>
          <w:gridBefore w:val="1"/>
          <w:gridAfter w:val="1"/>
          <w:wBefore w:w="235" w:type="dxa"/>
          <w:wAfter w:w="1101" w:type="dxa"/>
        </w:trPr>
        <w:tc>
          <w:tcPr>
            <w:tcW w:w="4261" w:type="dxa"/>
            <w:gridSpan w:val="5"/>
          </w:tcPr>
          <w:p w:rsidR="007B328A" w:rsidRPr="007B328A" w:rsidRDefault="007B328A" w:rsidP="003C5AD6">
            <w:pPr>
              <w:spacing w:before="240"/>
              <w:ind w:firstLine="0"/>
              <w:rPr>
                <w:rFonts w:ascii="Times New Roman" w:hAnsi="Times New Roman" w:cs="Times New Roman"/>
                <w:sz w:val="24"/>
                <w:szCs w:val="24"/>
              </w:rPr>
            </w:pPr>
            <w:r w:rsidRPr="007B328A">
              <w:rPr>
                <w:rFonts w:ascii="Times New Roman" w:hAnsi="Times New Roman" w:cs="Times New Roman"/>
                <w:sz w:val="24"/>
                <w:szCs w:val="24"/>
              </w:rPr>
              <w:t>Начальник планово-экономической службы</w:t>
            </w:r>
          </w:p>
        </w:tc>
        <w:tc>
          <w:tcPr>
            <w:tcW w:w="5319" w:type="dxa"/>
            <w:gridSpan w:val="8"/>
          </w:tcPr>
          <w:p w:rsidR="007B328A" w:rsidRPr="007B328A" w:rsidRDefault="007B328A" w:rsidP="007B328A">
            <w:pPr>
              <w:rPr>
                <w:rFonts w:ascii="Times New Roman" w:hAnsi="Times New Roman" w:cs="Times New Roman"/>
                <w:sz w:val="24"/>
                <w:szCs w:val="24"/>
              </w:rPr>
            </w:pPr>
            <w:r w:rsidRPr="007B328A">
              <w:rPr>
                <w:rFonts w:ascii="Times New Roman" w:hAnsi="Times New Roman" w:cs="Times New Roman"/>
                <w:sz w:val="24"/>
                <w:szCs w:val="24"/>
              </w:rPr>
              <w:t>_______________       _________________</w:t>
            </w:r>
          </w:p>
          <w:p w:rsidR="007B328A" w:rsidRPr="007B328A" w:rsidRDefault="007B328A" w:rsidP="003C5AD6">
            <w:pPr>
              <w:rPr>
                <w:rFonts w:ascii="Times New Roman" w:hAnsi="Times New Roman" w:cs="Times New Roman"/>
                <w:sz w:val="24"/>
                <w:szCs w:val="24"/>
              </w:rPr>
            </w:pPr>
            <w:r w:rsidRPr="007B328A">
              <w:rPr>
                <w:rFonts w:ascii="Times New Roman" w:hAnsi="Times New Roman" w:cs="Times New Roman"/>
                <w:sz w:val="24"/>
                <w:szCs w:val="24"/>
              </w:rPr>
              <w:t xml:space="preserve">            подпись           расшифровка подписи</w:t>
            </w:r>
          </w:p>
        </w:tc>
      </w:tr>
      <w:tr w:rsidR="007B328A" w:rsidRPr="007B328A" w:rsidTr="004D21E7">
        <w:trPr>
          <w:trHeight w:val="390"/>
        </w:trPr>
        <w:tc>
          <w:tcPr>
            <w:tcW w:w="2015" w:type="dxa"/>
            <w:gridSpan w:val="3"/>
            <w:tcBorders>
              <w:top w:val="nil"/>
              <w:left w:val="nil"/>
              <w:bottom w:val="nil"/>
              <w:right w:val="nil"/>
            </w:tcBorders>
            <w:shd w:val="clear" w:color="auto" w:fill="auto"/>
            <w:vAlign w:val="center"/>
          </w:tcPr>
          <w:p w:rsidR="007B328A" w:rsidRPr="007B328A" w:rsidRDefault="007B328A" w:rsidP="007B328A">
            <w:pPr>
              <w:jc w:val="center"/>
              <w:rPr>
                <w:rFonts w:ascii="Times New Roman" w:hAnsi="Times New Roman" w:cs="Times New Roman"/>
                <w:sz w:val="24"/>
                <w:szCs w:val="24"/>
              </w:rPr>
            </w:pPr>
            <w:r w:rsidRPr="007B328A">
              <w:rPr>
                <w:rFonts w:ascii="Times New Roman" w:hAnsi="Times New Roman" w:cs="Times New Roman"/>
                <w:sz w:val="24"/>
                <w:szCs w:val="24"/>
              </w:rPr>
              <w:lastRenderedPageBreak/>
              <w:tab/>
            </w:r>
          </w:p>
        </w:tc>
        <w:tc>
          <w:tcPr>
            <w:tcW w:w="1618" w:type="dxa"/>
            <w:gridSpan w:val="2"/>
            <w:tcBorders>
              <w:top w:val="nil"/>
              <w:left w:val="nil"/>
              <w:bottom w:val="nil"/>
              <w:right w:val="nil"/>
            </w:tcBorders>
            <w:shd w:val="clear" w:color="auto" w:fill="auto"/>
            <w:vAlign w:val="center"/>
          </w:tcPr>
          <w:p w:rsidR="007B328A" w:rsidRPr="007B328A" w:rsidRDefault="007B328A" w:rsidP="007B328A">
            <w:pPr>
              <w:rPr>
                <w:rFonts w:ascii="Times New Roman" w:hAnsi="Times New Roman" w:cs="Times New Roman"/>
                <w:sz w:val="24"/>
                <w:szCs w:val="24"/>
              </w:rPr>
            </w:pPr>
          </w:p>
        </w:tc>
        <w:tc>
          <w:tcPr>
            <w:tcW w:w="1155" w:type="dxa"/>
            <w:gridSpan w:val="3"/>
            <w:tcBorders>
              <w:top w:val="nil"/>
              <w:left w:val="nil"/>
              <w:bottom w:val="nil"/>
              <w:right w:val="nil"/>
            </w:tcBorders>
          </w:tcPr>
          <w:p w:rsidR="007B328A" w:rsidRPr="007B328A" w:rsidRDefault="007B328A" w:rsidP="007B328A">
            <w:pPr>
              <w:rPr>
                <w:rFonts w:ascii="Times New Roman" w:hAnsi="Times New Roman" w:cs="Times New Roman"/>
                <w:sz w:val="24"/>
                <w:szCs w:val="24"/>
              </w:rPr>
            </w:pPr>
          </w:p>
        </w:tc>
        <w:tc>
          <w:tcPr>
            <w:tcW w:w="1878" w:type="dxa"/>
            <w:gridSpan w:val="2"/>
            <w:tcBorders>
              <w:top w:val="nil"/>
              <w:left w:val="nil"/>
              <w:bottom w:val="nil"/>
              <w:right w:val="nil"/>
            </w:tcBorders>
            <w:shd w:val="clear" w:color="auto" w:fill="auto"/>
            <w:vAlign w:val="center"/>
          </w:tcPr>
          <w:p w:rsidR="007B328A" w:rsidRPr="007B328A" w:rsidRDefault="007B328A" w:rsidP="007B328A">
            <w:pPr>
              <w:rPr>
                <w:rFonts w:ascii="Times New Roman" w:hAnsi="Times New Roman" w:cs="Times New Roman"/>
                <w:sz w:val="24"/>
                <w:szCs w:val="24"/>
              </w:rPr>
            </w:pPr>
          </w:p>
        </w:tc>
        <w:tc>
          <w:tcPr>
            <w:tcW w:w="4250" w:type="dxa"/>
            <w:gridSpan w:val="5"/>
            <w:tcBorders>
              <w:top w:val="nil"/>
              <w:left w:val="nil"/>
              <w:bottom w:val="nil"/>
              <w:right w:val="nil"/>
            </w:tcBorders>
            <w:shd w:val="clear" w:color="auto" w:fill="auto"/>
            <w:vAlign w:val="center"/>
          </w:tcPr>
          <w:p w:rsidR="00F77363" w:rsidRDefault="007B328A" w:rsidP="007B328A">
            <w:pPr>
              <w:jc w:val="center"/>
              <w:rPr>
                <w:rFonts w:ascii="Times New Roman" w:hAnsi="Times New Roman" w:cs="Times New Roman"/>
                <w:b/>
                <w:bCs/>
                <w:sz w:val="24"/>
                <w:szCs w:val="24"/>
              </w:rPr>
            </w:pPr>
            <w:r w:rsidRPr="003C5AD6">
              <w:rPr>
                <w:rFonts w:ascii="Times New Roman" w:hAnsi="Times New Roman" w:cs="Times New Roman"/>
                <w:bCs/>
                <w:sz w:val="24"/>
                <w:szCs w:val="24"/>
              </w:rPr>
              <w:t>Приложение № 4</w:t>
            </w:r>
            <w:r w:rsidRPr="007B328A">
              <w:rPr>
                <w:rFonts w:ascii="Times New Roman" w:hAnsi="Times New Roman" w:cs="Times New Roman"/>
                <w:b/>
                <w:bCs/>
                <w:sz w:val="24"/>
                <w:szCs w:val="24"/>
              </w:rPr>
              <w:t xml:space="preserve"> </w:t>
            </w:r>
          </w:p>
          <w:p w:rsidR="003C5AD6" w:rsidRDefault="007B328A" w:rsidP="007B328A">
            <w:pPr>
              <w:jc w:val="center"/>
              <w:rPr>
                <w:rFonts w:ascii="Times New Roman" w:hAnsi="Times New Roman" w:cs="Times New Roman"/>
                <w:bCs/>
                <w:sz w:val="24"/>
                <w:szCs w:val="24"/>
              </w:rPr>
            </w:pPr>
            <w:r w:rsidRPr="007B328A">
              <w:rPr>
                <w:rFonts w:ascii="Times New Roman" w:hAnsi="Times New Roman" w:cs="Times New Roman"/>
                <w:bCs/>
                <w:sz w:val="24"/>
                <w:szCs w:val="24"/>
              </w:rPr>
              <w:t xml:space="preserve">к договору от </w:t>
            </w:r>
            <w:r w:rsidR="003C5AD6">
              <w:rPr>
                <w:rFonts w:ascii="Times New Roman" w:hAnsi="Times New Roman" w:cs="Times New Roman"/>
                <w:bCs/>
                <w:sz w:val="24"/>
                <w:szCs w:val="24"/>
              </w:rPr>
              <w:t>№________________</w:t>
            </w:r>
          </w:p>
          <w:p w:rsidR="007B328A" w:rsidRPr="007B328A" w:rsidRDefault="00F77363" w:rsidP="007B328A">
            <w:pPr>
              <w:jc w:val="center"/>
              <w:rPr>
                <w:rFonts w:ascii="Times New Roman" w:hAnsi="Times New Roman" w:cs="Times New Roman"/>
                <w:bCs/>
                <w:sz w:val="24"/>
                <w:szCs w:val="24"/>
              </w:rPr>
            </w:pPr>
            <w:r>
              <w:rPr>
                <w:rFonts w:ascii="Times New Roman" w:hAnsi="Times New Roman" w:cs="Times New Roman"/>
                <w:bCs/>
                <w:sz w:val="24"/>
                <w:szCs w:val="24"/>
              </w:rPr>
              <w:t xml:space="preserve">от </w:t>
            </w:r>
            <w:r w:rsidR="007B328A" w:rsidRPr="007B328A">
              <w:rPr>
                <w:rFonts w:ascii="Times New Roman" w:hAnsi="Times New Roman" w:cs="Times New Roman"/>
                <w:bCs/>
                <w:sz w:val="24"/>
                <w:szCs w:val="24"/>
              </w:rPr>
              <w:t>«____»_________20__</w:t>
            </w:r>
          </w:p>
        </w:tc>
      </w:tr>
      <w:tr w:rsidR="007B328A" w:rsidRPr="007B328A" w:rsidTr="004D21E7">
        <w:trPr>
          <w:trHeight w:val="495"/>
        </w:trPr>
        <w:tc>
          <w:tcPr>
            <w:tcW w:w="10916" w:type="dxa"/>
            <w:gridSpan w:val="15"/>
            <w:tcBorders>
              <w:top w:val="nil"/>
              <w:left w:val="nil"/>
              <w:bottom w:val="nil"/>
            </w:tcBorders>
            <w:shd w:val="clear" w:color="auto" w:fill="auto"/>
            <w:vAlign w:val="center"/>
          </w:tcPr>
          <w:p w:rsidR="007B328A" w:rsidRPr="007B328A" w:rsidRDefault="007B328A" w:rsidP="007B328A">
            <w:pPr>
              <w:jc w:val="center"/>
              <w:rPr>
                <w:rFonts w:ascii="Times New Roman" w:hAnsi="Times New Roman" w:cs="Times New Roman"/>
                <w:b/>
                <w:bCs/>
                <w:sz w:val="24"/>
                <w:szCs w:val="24"/>
              </w:rPr>
            </w:pPr>
            <w:r w:rsidRPr="007B328A">
              <w:rPr>
                <w:rFonts w:ascii="Times New Roman" w:hAnsi="Times New Roman" w:cs="Times New Roman"/>
                <w:b/>
                <w:bCs/>
                <w:sz w:val="24"/>
                <w:szCs w:val="24"/>
              </w:rPr>
              <w:t xml:space="preserve">График платежей  </w:t>
            </w:r>
          </w:p>
        </w:tc>
      </w:tr>
      <w:tr w:rsidR="007B328A" w:rsidRPr="007B328A" w:rsidTr="004D21E7">
        <w:trPr>
          <w:trHeight w:val="1155"/>
        </w:trPr>
        <w:tc>
          <w:tcPr>
            <w:tcW w:w="14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8A" w:rsidRPr="007B328A" w:rsidRDefault="007B328A" w:rsidP="007B328A">
            <w:pPr>
              <w:ind w:firstLine="0"/>
              <w:jc w:val="center"/>
              <w:rPr>
                <w:rFonts w:ascii="Times New Roman" w:hAnsi="Times New Roman" w:cs="Times New Roman"/>
                <w:bCs/>
                <w:sz w:val="24"/>
                <w:szCs w:val="24"/>
              </w:rPr>
            </w:pPr>
            <w:r w:rsidRPr="007B328A">
              <w:rPr>
                <w:rFonts w:ascii="Times New Roman" w:hAnsi="Times New Roman" w:cs="Times New Roman"/>
                <w:bCs/>
                <w:sz w:val="24"/>
                <w:szCs w:val="24"/>
              </w:rPr>
              <w:t xml:space="preserve">Наименование </w:t>
            </w:r>
            <w:r w:rsidRPr="007B328A">
              <w:rPr>
                <w:rFonts w:ascii="Times New Roman" w:hAnsi="Times New Roman" w:cs="Times New Roman"/>
                <w:spacing w:val="-8"/>
                <w:sz w:val="24"/>
                <w:szCs w:val="24"/>
              </w:rPr>
              <w:t>этапа</w:t>
            </w:r>
            <w:r w:rsidRPr="007B328A">
              <w:rPr>
                <w:rFonts w:ascii="Times New Roman" w:hAnsi="Times New Roman" w:cs="Times New Roman"/>
                <w:bCs/>
                <w:sz w:val="24"/>
                <w:szCs w:val="24"/>
              </w:rPr>
              <w:t xml:space="preserve"> </w:t>
            </w:r>
          </w:p>
        </w:tc>
        <w:tc>
          <w:tcPr>
            <w:tcW w:w="1417" w:type="dxa"/>
            <w:gridSpan w:val="2"/>
            <w:tcBorders>
              <w:top w:val="single" w:sz="4" w:space="0" w:color="auto"/>
              <w:left w:val="nil"/>
              <w:bottom w:val="single" w:sz="4" w:space="0" w:color="auto"/>
              <w:right w:val="single" w:sz="4" w:space="0" w:color="auto"/>
            </w:tcBorders>
            <w:shd w:val="clear" w:color="auto" w:fill="auto"/>
            <w:vAlign w:val="center"/>
          </w:tcPr>
          <w:p w:rsidR="007B328A" w:rsidRPr="007B328A" w:rsidRDefault="007B328A" w:rsidP="007B328A">
            <w:pPr>
              <w:ind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Стоимость этапа  с НДС, рублей</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B328A" w:rsidRPr="007B328A" w:rsidRDefault="007B328A" w:rsidP="007B328A">
            <w:pPr>
              <w:ind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 xml:space="preserve">График платежей </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7B328A" w:rsidRPr="007B328A" w:rsidRDefault="007B328A" w:rsidP="007B328A">
            <w:pPr>
              <w:ind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Сумма с НДС, рублей (на основании отчетных документов)</w:t>
            </w:r>
          </w:p>
        </w:tc>
        <w:tc>
          <w:tcPr>
            <w:tcW w:w="850" w:type="dxa"/>
            <w:gridSpan w:val="2"/>
            <w:tcBorders>
              <w:top w:val="single" w:sz="4" w:space="0" w:color="auto"/>
              <w:left w:val="nil"/>
              <w:bottom w:val="single" w:sz="4" w:space="0" w:color="auto"/>
              <w:right w:val="single" w:sz="4" w:space="0" w:color="auto"/>
            </w:tcBorders>
            <w:shd w:val="clear" w:color="auto" w:fill="auto"/>
            <w:vAlign w:val="center"/>
          </w:tcPr>
          <w:p w:rsidR="007B328A" w:rsidRPr="007B328A" w:rsidRDefault="007B328A" w:rsidP="007B328A">
            <w:pPr>
              <w:ind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Зачет аванса с НДС, рублей</w:t>
            </w:r>
          </w:p>
        </w:tc>
        <w:tc>
          <w:tcPr>
            <w:tcW w:w="1134" w:type="dxa"/>
            <w:tcBorders>
              <w:top w:val="single" w:sz="4" w:space="0" w:color="auto"/>
              <w:left w:val="nil"/>
              <w:bottom w:val="single" w:sz="4" w:space="0" w:color="auto"/>
              <w:right w:val="single" w:sz="4" w:space="0" w:color="auto"/>
            </w:tcBorders>
            <w:shd w:val="clear" w:color="auto" w:fill="auto"/>
            <w:vAlign w:val="center"/>
          </w:tcPr>
          <w:p w:rsidR="007B328A" w:rsidRPr="007B328A" w:rsidRDefault="007B328A" w:rsidP="007B328A">
            <w:pPr>
              <w:ind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К платежу с НДС, рублей</w:t>
            </w:r>
          </w:p>
        </w:tc>
        <w:tc>
          <w:tcPr>
            <w:tcW w:w="1487" w:type="dxa"/>
            <w:tcBorders>
              <w:top w:val="single" w:sz="4" w:space="0" w:color="auto"/>
              <w:left w:val="nil"/>
              <w:bottom w:val="single" w:sz="4" w:space="0" w:color="auto"/>
              <w:right w:val="single" w:sz="4" w:space="0" w:color="auto"/>
            </w:tcBorders>
            <w:shd w:val="clear" w:color="auto" w:fill="auto"/>
            <w:vAlign w:val="center"/>
          </w:tcPr>
          <w:p w:rsidR="007B328A" w:rsidRPr="007B328A" w:rsidRDefault="007B328A" w:rsidP="007B328A">
            <w:pPr>
              <w:ind w:left="-126"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Планируемый срок оплаты</w:t>
            </w:r>
          </w:p>
        </w:tc>
        <w:tc>
          <w:tcPr>
            <w:tcW w:w="1490" w:type="dxa"/>
            <w:gridSpan w:val="2"/>
            <w:tcBorders>
              <w:top w:val="single" w:sz="4" w:space="0" w:color="auto"/>
              <w:left w:val="nil"/>
              <w:bottom w:val="single" w:sz="4" w:space="0" w:color="auto"/>
              <w:right w:val="single" w:sz="4" w:space="0" w:color="auto"/>
            </w:tcBorders>
            <w:shd w:val="clear" w:color="auto" w:fill="auto"/>
            <w:vAlign w:val="center"/>
          </w:tcPr>
          <w:p w:rsidR="007B328A" w:rsidRPr="007B328A" w:rsidRDefault="007B328A" w:rsidP="007B328A">
            <w:pPr>
              <w:ind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Отчетные документы</w:t>
            </w:r>
          </w:p>
        </w:tc>
      </w:tr>
      <w:tr w:rsidR="007B328A" w:rsidRPr="007B328A" w:rsidTr="004D21E7">
        <w:trPr>
          <w:trHeight w:val="1170"/>
        </w:trPr>
        <w:tc>
          <w:tcPr>
            <w:tcW w:w="1419" w:type="dxa"/>
            <w:gridSpan w:val="2"/>
            <w:vMerge w:val="restart"/>
            <w:tcBorders>
              <w:top w:val="nil"/>
              <w:left w:val="single" w:sz="4" w:space="0" w:color="auto"/>
              <w:bottom w:val="single" w:sz="4" w:space="0" w:color="auto"/>
              <w:right w:val="single" w:sz="4" w:space="0" w:color="auto"/>
            </w:tcBorders>
            <w:shd w:val="clear" w:color="auto" w:fill="auto"/>
            <w:vAlign w:val="center"/>
          </w:tcPr>
          <w:p w:rsidR="007B328A" w:rsidRPr="007B328A" w:rsidRDefault="007B328A" w:rsidP="007B328A">
            <w:pPr>
              <w:jc w:val="center"/>
              <w:rPr>
                <w:rFonts w:ascii="Times New Roman" w:hAnsi="Times New Roman" w:cs="Times New Roman"/>
                <w:sz w:val="24"/>
                <w:szCs w:val="24"/>
              </w:rPr>
            </w:pP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B328A" w:rsidRPr="007B328A" w:rsidRDefault="007B328A" w:rsidP="007B328A">
            <w:pPr>
              <w:jc w:val="center"/>
              <w:rPr>
                <w:rFonts w:ascii="Times New Roman" w:hAnsi="Times New Roman" w:cs="Times New Roman"/>
                <w:b/>
                <w:bCs/>
                <w:sz w:val="24"/>
                <w:szCs w:val="24"/>
              </w:rPr>
            </w:pPr>
            <w:r w:rsidRPr="007B328A">
              <w:rPr>
                <w:rFonts w:ascii="Times New Roman" w:hAnsi="Times New Roman" w:cs="Times New Roman"/>
                <w:b/>
                <w:bCs/>
                <w:sz w:val="24"/>
                <w:szCs w:val="24"/>
              </w:rPr>
              <w:t>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B328A" w:rsidRPr="007B328A" w:rsidRDefault="007B328A" w:rsidP="007B328A">
            <w:pPr>
              <w:ind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 xml:space="preserve">аванс </w:t>
            </w:r>
            <w:r w:rsidRPr="007B328A">
              <w:rPr>
                <w:rFonts w:ascii="Times New Roman" w:hAnsi="Times New Roman" w:cs="Times New Roman"/>
                <w:spacing w:val="-8"/>
                <w:sz w:val="24"/>
                <w:szCs w:val="24"/>
              </w:rPr>
              <w:br/>
              <w:t xml:space="preserve">(указать в % ) от стоимости этапа </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7B328A" w:rsidRPr="007B328A" w:rsidRDefault="007B328A" w:rsidP="007B328A">
            <w:pPr>
              <w:jc w:val="center"/>
              <w:rPr>
                <w:rFonts w:ascii="Times New Roman" w:hAnsi="Times New Roman" w:cs="Times New Roman"/>
                <w:sz w:val="24"/>
                <w:szCs w:val="24"/>
              </w:rPr>
            </w:pPr>
          </w:p>
        </w:tc>
        <w:tc>
          <w:tcPr>
            <w:tcW w:w="850" w:type="dxa"/>
            <w:gridSpan w:val="2"/>
            <w:tcBorders>
              <w:top w:val="single" w:sz="4" w:space="0" w:color="auto"/>
              <w:left w:val="nil"/>
              <w:bottom w:val="single" w:sz="4" w:space="0" w:color="auto"/>
              <w:right w:val="single" w:sz="4" w:space="0" w:color="auto"/>
            </w:tcBorders>
            <w:shd w:val="clear" w:color="auto" w:fill="auto"/>
            <w:vAlign w:val="center"/>
          </w:tcPr>
          <w:p w:rsidR="007B328A" w:rsidRPr="007B328A" w:rsidRDefault="007B328A" w:rsidP="007B328A">
            <w:pPr>
              <w:ind w:firstLine="0"/>
              <w:jc w:val="center"/>
              <w:rPr>
                <w:rFonts w:ascii="Times New Roman" w:hAnsi="Times New Roman" w:cs="Times New Roman"/>
                <w:b/>
                <w:bCs/>
                <w:sz w:val="24"/>
                <w:szCs w:val="24"/>
              </w:rPr>
            </w:pPr>
            <w:r w:rsidRPr="007B328A">
              <w:rPr>
                <w:rFonts w:ascii="Times New Roman" w:hAnsi="Times New Roman" w:cs="Times New Roman"/>
                <w:b/>
                <w:bCs/>
                <w:sz w:val="24"/>
                <w:szCs w:val="24"/>
              </w:rPr>
              <w:t>_</w:t>
            </w:r>
          </w:p>
        </w:tc>
        <w:tc>
          <w:tcPr>
            <w:tcW w:w="1134" w:type="dxa"/>
            <w:tcBorders>
              <w:top w:val="single" w:sz="4" w:space="0" w:color="auto"/>
              <w:left w:val="nil"/>
              <w:bottom w:val="single" w:sz="4" w:space="0" w:color="auto"/>
              <w:right w:val="single" w:sz="4" w:space="0" w:color="auto"/>
            </w:tcBorders>
            <w:shd w:val="clear" w:color="auto" w:fill="auto"/>
            <w:vAlign w:val="center"/>
          </w:tcPr>
          <w:p w:rsidR="007B328A" w:rsidRPr="007B328A" w:rsidRDefault="007B328A" w:rsidP="007B328A">
            <w:pPr>
              <w:jc w:val="center"/>
              <w:rPr>
                <w:rFonts w:ascii="Times New Roman" w:hAnsi="Times New Roman" w:cs="Times New Roman"/>
                <w:b/>
                <w:bCs/>
                <w:sz w:val="24"/>
                <w:szCs w:val="24"/>
              </w:rPr>
            </w:pPr>
          </w:p>
        </w:tc>
        <w:tc>
          <w:tcPr>
            <w:tcW w:w="1487" w:type="dxa"/>
            <w:tcBorders>
              <w:top w:val="single" w:sz="4" w:space="0" w:color="auto"/>
              <w:left w:val="nil"/>
              <w:bottom w:val="single" w:sz="4" w:space="0" w:color="auto"/>
              <w:right w:val="single" w:sz="4" w:space="0" w:color="auto"/>
            </w:tcBorders>
            <w:shd w:val="clear" w:color="auto" w:fill="auto"/>
            <w:vAlign w:val="center"/>
          </w:tcPr>
          <w:p w:rsidR="007B328A" w:rsidRPr="007B328A" w:rsidRDefault="007B328A" w:rsidP="007B328A">
            <w:pPr>
              <w:ind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 xml:space="preserve">согласно п.___ настоящего договора </w:t>
            </w:r>
          </w:p>
        </w:tc>
        <w:tc>
          <w:tcPr>
            <w:tcW w:w="1490" w:type="dxa"/>
            <w:gridSpan w:val="2"/>
            <w:tcBorders>
              <w:top w:val="single" w:sz="4" w:space="0" w:color="auto"/>
              <w:left w:val="nil"/>
              <w:bottom w:val="single" w:sz="4" w:space="0" w:color="auto"/>
              <w:right w:val="single" w:sz="4" w:space="0" w:color="auto"/>
            </w:tcBorders>
            <w:shd w:val="clear" w:color="auto" w:fill="auto"/>
            <w:vAlign w:val="center"/>
          </w:tcPr>
          <w:p w:rsidR="007B328A" w:rsidRPr="007B328A" w:rsidRDefault="007B328A" w:rsidP="007B328A">
            <w:pPr>
              <w:ind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счет на аванс</w:t>
            </w:r>
          </w:p>
        </w:tc>
      </w:tr>
      <w:tr w:rsidR="007B328A" w:rsidRPr="007B328A" w:rsidTr="004D21E7">
        <w:trPr>
          <w:trHeight w:val="1110"/>
        </w:trPr>
        <w:tc>
          <w:tcPr>
            <w:tcW w:w="1419" w:type="dxa"/>
            <w:gridSpan w:val="2"/>
            <w:vMerge/>
            <w:tcBorders>
              <w:top w:val="nil"/>
              <w:left w:val="single" w:sz="4" w:space="0" w:color="auto"/>
              <w:bottom w:val="single" w:sz="4" w:space="0" w:color="auto"/>
              <w:right w:val="single" w:sz="4" w:space="0" w:color="auto"/>
            </w:tcBorders>
            <w:vAlign w:val="center"/>
          </w:tcPr>
          <w:p w:rsidR="007B328A" w:rsidRPr="007B328A" w:rsidRDefault="007B328A" w:rsidP="007B328A">
            <w:pPr>
              <w:rPr>
                <w:rFonts w:ascii="Times New Roman" w:hAnsi="Times New Roman" w:cs="Times New Roman"/>
                <w:sz w:val="24"/>
                <w:szCs w:val="24"/>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tcPr>
          <w:p w:rsidR="007B328A" w:rsidRPr="007B328A" w:rsidRDefault="007B328A" w:rsidP="007B328A">
            <w:pPr>
              <w:rPr>
                <w:rFonts w:ascii="Times New Roman" w:hAnsi="Times New Roman" w:cs="Times New Roman"/>
                <w:b/>
                <w:bCs/>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B328A" w:rsidRPr="007B328A" w:rsidRDefault="007B328A" w:rsidP="007B328A">
            <w:pPr>
              <w:ind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 xml:space="preserve">окончательный платеж </w:t>
            </w:r>
            <w:r w:rsidRPr="007B328A">
              <w:rPr>
                <w:rFonts w:ascii="Times New Roman" w:hAnsi="Times New Roman" w:cs="Times New Roman"/>
                <w:spacing w:val="-8"/>
                <w:sz w:val="24"/>
                <w:szCs w:val="24"/>
              </w:rPr>
              <w:br/>
              <w:t>(указать в % ) от стоимости  этапа</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7B328A" w:rsidRPr="007B328A" w:rsidRDefault="007B328A" w:rsidP="007B328A">
            <w:pPr>
              <w:jc w:val="center"/>
              <w:rPr>
                <w:rFonts w:ascii="Times New Roman" w:hAnsi="Times New Roman" w:cs="Times New Roman"/>
                <w:sz w:val="24"/>
                <w:szCs w:val="24"/>
              </w:rPr>
            </w:pPr>
          </w:p>
        </w:tc>
        <w:tc>
          <w:tcPr>
            <w:tcW w:w="850" w:type="dxa"/>
            <w:gridSpan w:val="2"/>
            <w:tcBorders>
              <w:top w:val="single" w:sz="4" w:space="0" w:color="auto"/>
              <w:left w:val="nil"/>
              <w:bottom w:val="single" w:sz="4" w:space="0" w:color="auto"/>
              <w:right w:val="single" w:sz="4" w:space="0" w:color="auto"/>
            </w:tcBorders>
            <w:shd w:val="clear" w:color="auto" w:fill="FFFFFF"/>
            <w:vAlign w:val="center"/>
          </w:tcPr>
          <w:p w:rsidR="007B328A" w:rsidRPr="007B328A" w:rsidRDefault="007B328A" w:rsidP="007B328A">
            <w:pPr>
              <w:ind w:firstLineChars="100" w:firstLine="240"/>
              <w:jc w:val="center"/>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7B328A" w:rsidRPr="007B328A" w:rsidRDefault="007B328A" w:rsidP="007B328A">
            <w:pPr>
              <w:ind w:firstLineChars="100" w:firstLine="240"/>
              <w:jc w:val="center"/>
              <w:rPr>
                <w:rFonts w:ascii="Times New Roman" w:hAnsi="Times New Roman" w:cs="Times New Roman"/>
                <w:sz w:val="24"/>
                <w:szCs w:val="24"/>
              </w:rPr>
            </w:pPr>
          </w:p>
        </w:tc>
        <w:tc>
          <w:tcPr>
            <w:tcW w:w="1487" w:type="dxa"/>
            <w:tcBorders>
              <w:top w:val="single" w:sz="4" w:space="0" w:color="auto"/>
              <w:left w:val="nil"/>
              <w:bottom w:val="single" w:sz="4" w:space="0" w:color="auto"/>
              <w:right w:val="single" w:sz="4" w:space="0" w:color="auto"/>
            </w:tcBorders>
            <w:shd w:val="clear" w:color="auto" w:fill="auto"/>
            <w:vAlign w:val="center"/>
          </w:tcPr>
          <w:p w:rsidR="007B328A" w:rsidRPr="007B328A" w:rsidRDefault="007B328A" w:rsidP="007B328A">
            <w:pPr>
              <w:ind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__.__.20__</w:t>
            </w:r>
          </w:p>
        </w:tc>
        <w:tc>
          <w:tcPr>
            <w:tcW w:w="1490" w:type="dxa"/>
            <w:gridSpan w:val="2"/>
            <w:tcBorders>
              <w:top w:val="single" w:sz="4" w:space="0" w:color="auto"/>
              <w:left w:val="nil"/>
              <w:bottom w:val="single" w:sz="4" w:space="0" w:color="auto"/>
              <w:right w:val="single" w:sz="4" w:space="0" w:color="auto"/>
            </w:tcBorders>
            <w:shd w:val="clear" w:color="auto" w:fill="auto"/>
            <w:vAlign w:val="center"/>
          </w:tcPr>
          <w:p w:rsidR="007B328A" w:rsidRPr="007B328A" w:rsidRDefault="007B328A" w:rsidP="007B328A">
            <w:pPr>
              <w:ind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акт, счет-фактура, аннотационный отчет</w:t>
            </w:r>
          </w:p>
        </w:tc>
      </w:tr>
      <w:tr w:rsidR="007B328A" w:rsidRPr="007B328A" w:rsidTr="004D21E7">
        <w:trPr>
          <w:trHeight w:val="1110"/>
        </w:trPr>
        <w:tc>
          <w:tcPr>
            <w:tcW w:w="1419" w:type="dxa"/>
            <w:gridSpan w:val="2"/>
            <w:vMerge w:val="restart"/>
            <w:tcBorders>
              <w:top w:val="single" w:sz="4" w:space="0" w:color="auto"/>
              <w:left w:val="single" w:sz="4" w:space="0" w:color="auto"/>
              <w:bottom w:val="single" w:sz="4" w:space="0" w:color="auto"/>
              <w:right w:val="single" w:sz="4" w:space="0" w:color="auto"/>
            </w:tcBorders>
            <w:vAlign w:val="center"/>
          </w:tcPr>
          <w:p w:rsidR="007B328A" w:rsidRPr="007B328A" w:rsidRDefault="007B328A" w:rsidP="007B328A">
            <w:pPr>
              <w:jc w:val="center"/>
              <w:rPr>
                <w:rFonts w:ascii="Times New Roman" w:hAnsi="Times New Roman" w:cs="Times New Roman"/>
                <w:sz w:val="24"/>
                <w:szCs w:val="24"/>
              </w:rPr>
            </w:pPr>
          </w:p>
        </w:tc>
        <w:tc>
          <w:tcPr>
            <w:tcW w:w="1417" w:type="dxa"/>
            <w:gridSpan w:val="2"/>
            <w:vMerge w:val="restart"/>
            <w:tcBorders>
              <w:top w:val="single" w:sz="4" w:space="0" w:color="auto"/>
              <w:left w:val="single" w:sz="4" w:space="0" w:color="auto"/>
              <w:right w:val="single" w:sz="4" w:space="0" w:color="auto"/>
            </w:tcBorders>
            <w:vAlign w:val="center"/>
          </w:tcPr>
          <w:p w:rsidR="007B328A" w:rsidRPr="007B328A" w:rsidRDefault="007B328A" w:rsidP="007B328A">
            <w:pPr>
              <w:jc w:val="center"/>
              <w:rPr>
                <w:rFonts w:ascii="Times New Roman" w:hAnsi="Times New Roman" w:cs="Times New Roman"/>
                <w:b/>
                <w:bCs/>
                <w:sz w:val="24"/>
                <w:szCs w:val="24"/>
              </w:rPr>
            </w:pPr>
            <w:r w:rsidRPr="007B328A">
              <w:rPr>
                <w:rFonts w:ascii="Times New Roman" w:hAnsi="Times New Roman" w:cs="Times New Roman"/>
                <w:b/>
                <w:bCs/>
                <w:sz w:val="24"/>
                <w:szCs w:val="24"/>
              </w:rPr>
              <w:t>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B328A" w:rsidRPr="007B328A" w:rsidRDefault="007B328A" w:rsidP="007B328A">
            <w:pPr>
              <w:ind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 xml:space="preserve">аванс </w:t>
            </w:r>
            <w:r w:rsidRPr="007B328A">
              <w:rPr>
                <w:rFonts w:ascii="Times New Roman" w:hAnsi="Times New Roman" w:cs="Times New Roman"/>
                <w:spacing w:val="-8"/>
                <w:sz w:val="24"/>
                <w:szCs w:val="24"/>
              </w:rPr>
              <w:br/>
              <w:t xml:space="preserve">(указать в % ) от стоимости  этапа </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7B328A" w:rsidRPr="007B328A" w:rsidRDefault="007B328A" w:rsidP="007B328A">
            <w:pPr>
              <w:jc w:val="center"/>
              <w:rPr>
                <w:rFonts w:ascii="Times New Roman" w:hAnsi="Times New Roman" w:cs="Times New Roman"/>
                <w:sz w:val="24"/>
                <w:szCs w:val="24"/>
              </w:rPr>
            </w:pPr>
          </w:p>
        </w:tc>
        <w:tc>
          <w:tcPr>
            <w:tcW w:w="850" w:type="dxa"/>
            <w:gridSpan w:val="2"/>
            <w:tcBorders>
              <w:top w:val="single" w:sz="4" w:space="0" w:color="auto"/>
              <w:left w:val="nil"/>
              <w:bottom w:val="single" w:sz="4" w:space="0" w:color="auto"/>
              <w:right w:val="single" w:sz="4" w:space="0" w:color="auto"/>
            </w:tcBorders>
            <w:shd w:val="clear" w:color="auto" w:fill="FFFFFF"/>
            <w:vAlign w:val="center"/>
          </w:tcPr>
          <w:p w:rsidR="007B328A" w:rsidRPr="007B328A" w:rsidRDefault="007B328A" w:rsidP="007B328A">
            <w:pPr>
              <w:ind w:firstLineChars="100" w:firstLine="240"/>
              <w:jc w:val="center"/>
              <w:rPr>
                <w:rFonts w:ascii="Times New Roman" w:hAnsi="Times New Roman" w:cs="Times New Roman"/>
                <w:sz w:val="24"/>
                <w:szCs w:val="24"/>
              </w:rPr>
            </w:pPr>
            <w:r w:rsidRPr="007B328A">
              <w:rPr>
                <w:rFonts w:ascii="Times New Roman" w:hAnsi="Times New Roman" w:cs="Times New Roman"/>
                <w:sz w:val="24"/>
                <w:szCs w:val="24"/>
              </w:rPr>
              <w:t>_</w:t>
            </w:r>
          </w:p>
        </w:tc>
        <w:tc>
          <w:tcPr>
            <w:tcW w:w="1134" w:type="dxa"/>
            <w:tcBorders>
              <w:top w:val="single" w:sz="4" w:space="0" w:color="auto"/>
              <w:left w:val="nil"/>
              <w:bottom w:val="single" w:sz="4" w:space="0" w:color="auto"/>
              <w:right w:val="single" w:sz="4" w:space="0" w:color="auto"/>
            </w:tcBorders>
            <w:shd w:val="clear" w:color="auto" w:fill="auto"/>
            <w:vAlign w:val="center"/>
          </w:tcPr>
          <w:p w:rsidR="007B328A" w:rsidRPr="007B328A" w:rsidRDefault="007B328A" w:rsidP="007B328A">
            <w:pPr>
              <w:ind w:firstLineChars="100" w:firstLine="240"/>
              <w:jc w:val="center"/>
              <w:rPr>
                <w:rFonts w:ascii="Times New Roman" w:hAnsi="Times New Roman" w:cs="Times New Roman"/>
                <w:sz w:val="24"/>
                <w:szCs w:val="24"/>
              </w:rPr>
            </w:pPr>
          </w:p>
        </w:tc>
        <w:tc>
          <w:tcPr>
            <w:tcW w:w="1487" w:type="dxa"/>
            <w:tcBorders>
              <w:top w:val="single" w:sz="4" w:space="0" w:color="auto"/>
              <w:left w:val="nil"/>
              <w:bottom w:val="single" w:sz="4" w:space="0" w:color="auto"/>
              <w:right w:val="single" w:sz="4" w:space="0" w:color="auto"/>
            </w:tcBorders>
            <w:shd w:val="clear" w:color="auto" w:fill="auto"/>
          </w:tcPr>
          <w:p w:rsidR="007B328A" w:rsidRPr="007B328A" w:rsidRDefault="007B328A" w:rsidP="007B328A">
            <w:pPr>
              <w:ind w:firstLine="0"/>
              <w:jc w:val="center"/>
              <w:rPr>
                <w:rFonts w:ascii="Times New Roman" w:hAnsi="Times New Roman" w:cs="Times New Roman"/>
                <w:spacing w:val="-8"/>
                <w:sz w:val="24"/>
                <w:szCs w:val="24"/>
              </w:rPr>
            </w:pPr>
          </w:p>
          <w:p w:rsidR="007B328A" w:rsidRPr="007B328A" w:rsidRDefault="007B328A" w:rsidP="007B328A">
            <w:pPr>
              <w:ind w:firstLine="0"/>
              <w:jc w:val="center"/>
              <w:rPr>
                <w:rFonts w:ascii="Times New Roman" w:hAnsi="Times New Roman" w:cs="Times New Roman"/>
                <w:spacing w:val="-8"/>
                <w:sz w:val="24"/>
                <w:szCs w:val="24"/>
              </w:rPr>
            </w:pPr>
          </w:p>
          <w:p w:rsidR="007B328A" w:rsidRPr="007B328A" w:rsidRDefault="007B328A" w:rsidP="007B328A">
            <w:pPr>
              <w:ind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__.__.20__</w:t>
            </w:r>
          </w:p>
        </w:tc>
        <w:tc>
          <w:tcPr>
            <w:tcW w:w="1490" w:type="dxa"/>
            <w:gridSpan w:val="2"/>
            <w:tcBorders>
              <w:top w:val="single" w:sz="4" w:space="0" w:color="auto"/>
              <w:left w:val="nil"/>
              <w:bottom w:val="single" w:sz="4" w:space="0" w:color="auto"/>
              <w:right w:val="single" w:sz="4" w:space="0" w:color="auto"/>
            </w:tcBorders>
            <w:shd w:val="clear" w:color="auto" w:fill="auto"/>
            <w:vAlign w:val="center"/>
          </w:tcPr>
          <w:p w:rsidR="007B328A" w:rsidRPr="007B328A" w:rsidRDefault="007B328A" w:rsidP="007B328A">
            <w:pPr>
              <w:ind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счет на аванс</w:t>
            </w:r>
          </w:p>
        </w:tc>
      </w:tr>
      <w:tr w:rsidR="007B328A" w:rsidRPr="007B328A" w:rsidTr="004D21E7">
        <w:trPr>
          <w:trHeight w:val="1110"/>
        </w:trPr>
        <w:tc>
          <w:tcPr>
            <w:tcW w:w="1419" w:type="dxa"/>
            <w:gridSpan w:val="2"/>
            <w:vMerge/>
            <w:tcBorders>
              <w:top w:val="single" w:sz="4" w:space="0" w:color="auto"/>
              <w:left w:val="single" w:sz="4" w:space="0" w:color="auto"/>
              <w:bottom w:val="single" w:sz="4" w:space="0" w:color="auto"/>
              <w:right w:val="single" w:sz="4" w:space="0" w:color="auto"/>
            </w:tcBorders>
            <w:vAlign w:val="center"/>
          </w:tcPr>
          <w:p w:rsidR="007B328A" w:rsidRPr="007B328A" w:rsidRDefault="007B328A" w:rsidP="007B328A">
            <w:pPr>
              <w:rPr>
                <w:rFonts w:ascii="Times New Roman" w:hAnsi="Times New Roman" w:cs="Times New Roman"/>
                <w:sz w:val="24"/>
                <w:szCs w:val="24"/>
              </w:rPr>
            </w:pPr>
          </w:p>
        </w:tc>
        <w:tc>
          <w:tcPr>
            <w:tcW w:w="1417" w:type="dxa"/>
            <w:gridSpan w:val="2"/>
            <w:vMerge/>
            <w:tcBorders>
              <w:left w:val="single" w:sz="4" w:space="0" w:color="auto"/>
              <w:bottom w:val="single" w:sz="4" w:space="0" w:color="auto"/>
              <w:right w:val="single" w:sz="4" w:space="0" w:color="auto"/>
            </w:tcBorders>
            <w:vAlign w:val="center"/>
          </w:tcPr>
          <w:p w:rsidR="007B328A" w:rsidRPr="007B328A" w:rsidRDefault="007B328A" w:rsidP="007B328A">
            <w:pPr>
              <w:rPr>
                <w:rFonts w:ascii="Times New Roman" w:hAnsi="Times New Roman" w:cs="Times New Roman"/>
                <w:b/>
                <w:bCs/>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B328A" w:rsidRPr="007B328A" w:rsidRDefault="007B328A" w:rsidP="007B328A">
            <w:pPr>
              <w:ind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 xml:space="preserve">окончательный платеж </w:t>
            </w:r>
            <w:r w:rsidRPr="007B328A">
              <w:rPr>
                <w:rFonts w:ascii="Times New Roman" w:hAnsi="Times New Roman" w:cs="Times New Roman"/>
                <w:spacing w:val="-8"/>
                <w:sz w:val="24"/>
                <w:szCs w:val="24"/>
              </w:rPr>
              <w:br/>
              <w:t>(указать в % ) от стоимости этапа</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7B328A" w:rsidRPr="007B328A" w:rsidRDefault="007B328A" w:rsidP="007B328A">
            <w:pPr>
              <w:jc w:val="center"/>
              <w:rPr>
                <w:rFonts w:ascii="Times New Roman" w:hAnsi="Times New Roman" w:cs="Times New Roman"/>
                <w:sz w:val="24"/>
                <w:szCs w:val="24"/>
              </w:rPr>
            </w:pPr>
          </w:p>
        </w:tc>
        <w:tc>
          <w:tcPr>
            <w:tcW w:w="850" w:type="dxa"/>
            <w:gridSpan w:val="2"/>
            <w:tcBorders>
              <w:top w:val="single" w:sz="4" w:space="0" w:color="auto"/>
              <w:left w:val="nil"/>
              <w:bottom w:val="single" w:sz="4" w:space="0" w:color="auto"/>
              <w:right w:val="single" w:sz="4" w:space="0" w:color="auto"/>
            </w:tcBorders>
            <w:shd w:val="clear" w:color="auto" w:fill="FFFFFF"/>
            <w:vAlign w:val="center"/>
          </w:tcPr>
          <w:p w:rsidR="007B328A" w:rsidRPr="007B328A" w:rsidRDefault="007B328A" w:rsidP="007B328A">
            <w:pPr>
              <w:ind w:firstLineChars="100" w:firstLine="240"/>
              <w:jc w:val="center"/>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7B328A" w:rsidRPr="007B328A" w:rsidRDefault="007B328A" w:rsidP="007B328A">
            <w:pPr>
              <w:ind w:firstLineChars="100" w:firstLine="240"/>
              <w:jc w:val="center"/>
              <w:rPr>
                <w:rFonts w:ascii="Times New Roman" w:hAnsi="Times New Roman" w:cs="Times New Roman"/>
                <w:sz w:val="24"/>
                <w:szCs w:val="24"/>
              </w:rPr>
            </w:pPr>
          </w:p>
        </w:tc>
        <w:tc>
          <w:tcPr>
            <w:tcW w:w="1487" w:type="dxa"/>
            <w:tcBorders>
              <w:top w:val="single" w:sz="4" w:space="0" w:color="auto"/>
              <w:left w:val="nil"/>
              <w:bottom w:val="single" w:sz="4" w:space="0" w:color="auto"/>
              <w:right w:val="single" w:sz="4" w:space="0" w:color="auto"/>
            </w:tcBorders>
            <w:shd w:val="clear" w:color="auto" w:fill="auto"/>
          </w:tcPr>
          <w:p w:rsidR="007B328A" w:rsidRPr="007B328A" w:rsidRDefault="007B328A" w:rsidP="007B328A">
            <w:pPr>
              <w:ind w:firstLine="0"/>
              <w:jc w:val="center"/>
              <w:rPr>
                <w:rFonts w:ascii="Times New Roman" w:hAnsi="Times New Roman" w:cs="Times New Roman"/>
                <w:spacing w:val="-8"/>
                <w:sz w:val="24"/>
                <w:szCs w:val="24"/>
              </w:rPr>
            </w:pPr>
          </w:p>
          <w:p w:rsidR="007B328A" w:rsidRPr="007B328A" w:rsidRDefault="007B328A" w:rsidP="007B328A">
            <w:pPr>
              <w:ind w:firstLine="0"/>
              <w:jc w:val="center"/>
              <w:rPr>
                <w:rFonts w:ascii="Times New Roman" w:hAnsi="Times New Roman" w:cs="Times New Roman"/>
                <w:spacing w:val="-8"/>
                <w:sz w:val="24"/>
                <w:szCs w:val="24"/>
              </w:rPr>
            </w:pPr>
          </w:p>
          <w:p w:rsidR="007B328A" w:rsidRPr="007B328A" w:rsidRDefault="007B328A" w:rsidP="007B328A">
            <w:pPr>
              <w:ind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__.__.20__</w:t>
            </w:r>
          </w:p>
        </w:tc>
        <w:tc>
          <w:tcPr>
            <w:tcW w:w="1490" w:type="dxa"/>
            <w:gridSpan w:val="2"/>
            <w:tcBorders>
              <w:top w:val="single" w:sz="4" w:space="0" w:color="auto"/>
              <w:left w:val="nil"/>
              <w:bottom w:val="single" w:sz="4" w:space="0" w:color="auto"/>
              <w:right w:val="single" w:sz="4" w:space="0" w:color="auto"/>
            </w:tcBorders>
            <w:shd w:val="clear" w:color="auto" w:fill="auto"/>
            <w:vAlign w:val="center"/>
          </w:tcPr>
          <w:p w:rsidR="007B328A" w:rsidRPr="007B328A" w:rsidRDefault="007B328A" w:rsidP="007B328A">
            <w:pPr>
              <w:ind w:firstLine="0"/>
              <w:jc w:val="center"/>
              <w:rPr>
                <w:rFonts w:ascii="Times New Roman" w:hAnsi="Times New Roman" w:cs="Times New Roman"/>
                <w:spacing w:val="-8"/>
                <w:sz w:val="24"/>
                <w:szCs w:val="24"/>
              </w:rPr>
            </w:pPr>
            <w:r w:rsidRPr="007B328A">
              <w:rPr>
                <w:rFonts w:ascii="Times New Roman" w:hAnsi="Times New Roman" w:cs="Times New Roman"/>
                <w:spacing w:val="-8"/>
                <w:sz w:val="24"/>
                <w:szCs w:val="24"/>
              </w:rPr>
              <w:t>акт, счет-фактура, аннотационный отчет</w:t>
            </w:r>
          </w:p>
        </w:tc>
      </w:tr>
    </w:tbl>
    <w:p w:rsidR="007B328A" w:rsidRPr="007B328A" w:rsidRDefault="007B328A" w:rsidP="007B328A">
      <w:pPr>
        <w:tabs>
          <w:tab w:val="left" w:pos="930"/>
        </w:tabs>
        <w:rPr>
          <w:rFonts w:ascii="Times New Roman" w:hAnsi="Times New Roman" w:cs="Times New Roman"/>
          <w:sz w:val="24"/>
          <w:szCs w:val="24"/>
        </w:rPr>
      </w:pPr>
      <w:r w:rsidRPr="007B328A">
        <w:rPr>
          <w:rFonts w:ascii="Times New Roman" w:hAnsi="Times New Roman" w:cs="Times New Roman"/>
          <w:sz w:val="24"/>
          <w:szCs w:val="24"/>
        </w:rPr>
        <w:t xml:space="preserve"> </w:t>
      </w:r>
    </w:p>
    <w:p w:rsidR="007B328A" w:rsidRPr="007B328A" w:rsidRDefault="007B328A" w:rsidP="007B328A">
      <w:pPr>
        <w:rPr>
          <w:rFonts w:ascii="Times New Roman" w:hAnsi="Times New Roman" w:cs="Times New Roman"/>
          <w:sz w:val="24"/>
          <w:szCs w:val="24"/>
        </w:rPr>
      </w:pPr>
    </w:p>
    <w:tbl>
      <w:tblPr>
        <w:tblW w:w="0" w:type="auto"/>
        <w:tblLayout w:type="fixed"/>
        <w:tblLook w:val="0000" w:firstRow="0" w:lastRow="0" w:firstColumn="0" w:lastColumn="0" w:noHBand="0" w:noVBand="0"/>
      </w:tblPr>
      <w:tblGrid>
        <w:gridCol w:w="5326"/>
        <w:gridCol w:w="5042"/>
      </w:tblGrid>
      <w:tr w:rsidR="007B328A" w:rsidRPr="007B328A" w:rsidTr="003C5AD6">
        <w:trPr>
          <w:trHeight w:val="680"/>
        </w:trPr>
        <w:tc>
          <w:tcPr>
            <w:tcW w:w="5326" w:type="dxa"/>
            <w:vAlign w:val="center"/>
          </w:tcPr>
          <w:p w:rsidR="007B328A" w:rsidRPr="007B328A" w:rsidRDefault="007B328A" w:rsidP="007B328A">
            <w:pPr>
              <w:pStyle w:val="2"/>
              <w:spacing w:before="0" w:after="0"/>
              <w:rPr>
                <w:i/>
                <w:sz w:val="24"/>
                <w:szCs w:val="24"/>
              </w:rPr>
            </w:pPr>
            <w:bookmarkStart w:id="53" w:name="_Toc341773064"/>
            <w:bookmarkStart w:id="54" w:name="_Toc343855500"/>
            <w:r w:rsidRPr="007B328A">
              <w:rPr>
                <w:i/>
                <w:sz w:val="24"/>
                <w:szCs w:val="24"/>
              </w:rPr>
              <w:t>От Исполнителя:</w:t>
            </w:r>
            <w:bookmarkEnd w:id="53"/>
            <w:bookmarkEnd w:id="54"/>
          </w:p>
        </w:tc>
        <w:tc>
          <w:tcPr>
            <w:tcW w:w="5042" w:type="dxa"/>
            <w:vAlign w:val="center"/>
          </w:tcPr>
          <w:p w:rsidR="007B328A" w:rsidRPr="007B328A" w:rsidRDefault="007B328A" w:rsidP="007B328A">
            <w:pPr>
              <w:pStyle w:val="2"/>
              <w:spacing w:before="0" w:after="0"/>
              <w:rPr>
                <w:i/>
                <w:sz w:val="24"/>
                <w:szCs w:val="24"/>
              </w:rPr>
            </w:pPr>
            <w:bookmarkStart w:id="55" w:name="_Toc341773065"/>
            <w:bookmarkStart w:id="56" w:name="_Toc343855501"/>
            <w:r w:rsidRPr="007B328A">
              <w:rPr>
                <w:i/>
                <w:sz w:val="24"/>
                <w:szCs w:val="24"/>
              </w:rPr>
              <w:t>От Заказчика:</w:t>
            </w:r>
            <w:bookmarkEnd w:id="55"/>
            <w:bookmarkEnd w:id="56"/>
          </w:p>
        </w:tc>
      </w:tr>
    </w:tbl>
    <w:p w:rsidR="007B328A" w:rsidRPr="007B328A" w:rsidRDefault="007B328A" w:rsidP="007B328A">
      <w:pPr>
        <w:pStyle w:val="22"/>
        <w:spacing w:after="0" w:line="240" w:lineRule="auto"/>
        <w:ind w:firstLine="0"/>
        <w:rPr>
          <w:sz w:val="24"/>
          <w:szCs w:val="24"/>
        </w:rPr>
      </w:pPr>
    </w:p>
    <w:p w:rsidR="007B328A" w:rsidRPr="007B328A" w:rsidRDefault="007B328A" w:rsidP="007B328A">
      <w:pPr>
        <w:tabs>
          <w:tab w:val="left" w:pos="0"/>
        </w:tabs>
        <w:rPr>
          <w:rFonts w:ascii="Times New Roman" w:hAnsi="Times New Roman" w:cs="Times New Roman"/>
          <w:i/>
          <w:iCs/>
          <w:spacing w:val="100"/>
          <w:sz w:val="24"/>
          <w:szCs w:val="24"/>
        </w:rPr>
      </w:pPr>
      <w:r w:rsidRPr="007B328A">
        <w:rPr>
          <w:rFonts w:ascii="Times New Roman" w:hAnsi="Times New Roman" w:cs="Times New Roman"/>
          <w:i/>
          <w:iCs/>
          <w:spacing w:val="100"/>
          <w:sz w:val="24"/>
          <w:szCs w:val="24"/>
        </w:rPr>
        <w:t>Примечание.</w:t>
      </w:r>
    </w:p>
    <w:p w:rsidR="007B328A" w:rsidRPr="007B328A" w:rsidRDefault="007B328A" w:rsidP="007B328A">
      <w:pPr>
        <w:tabs>
          <w:tab w:val="left" w:pos="0"/>
        </w:tabs>
        <w:rPr>
          <w:rFonts w:ascii="Times New Roman" w:hAnsi="Times New Roman" w:cs="Times New Roman"/>
          <w:i/>
          <w:sz w:val="24"/>
          <w:szCs w:val="24"/>
        </w:rPr>
      </w:pPr>
      <w:r w:rsidRPr="007B328A">
        <w:rPr>
          <w:rFonts w:ascii="Times New Roman" w:hAnsi="Times New Roman" w:cs="Times New Roman"/>
          <w:i/>
          <w:sz w:val="24"/>
          <w:szCs w:val="24"/>
        </w:rPr>
        <w:t>Допускаются иные формы приложения № 4 с сохранением таких обязательных условий как срок оплаты, основание для платежа, сумма к оплате.</w:t>
      </w:r>
    </w:p>
    <w:p w:rsidR="007B328A" w:rsidRPr="007B328A" w:rsidRDefault="007B328A" w:rsidP="007B328A">
      <w:pPr>
        <w:ind w:firstLine="709"/>
        <w:rPr>
          <w:rFonts w:ascii="Times New Roman" w:hAnsi="Times New Roman" w:cs="Times New Roman"/>
          <w:i/>
          <w:iCs/>
          <w:sz w:val="24"/>
          <w:szCs w:val="24"/>
        </w:rPr>
      </w:pPr>
    </w:p>
    <w:p w:rsidR="007B328A" w:rsidRPr="007B328A" w:rsidRDefault="007B328A" w:rsidP="007B328A">
      <w:pPr>
        <w:rPr>
          <w:rFonts w:ascii="Times New Roman" w:hAnsi="Times New Roman" w:cs="Times New Roman"/>
          <w:sz w:val="24"/>
          <w:szCs w:val="24"/>
        </w:rPr>
      </w:pPr>
    </w:p>
    <w:p w:rsidR="007B328A" w:rsidRPr="007B328A" w:rsidRDefault="007B328A" w:rsidP="007B328A">
      <w:pPr>
        <w:rPr>
          <w:rFonts w:ascii="Times New Roman" w:hAnsi="Times New Roman" w:cs="Times New Roman"/>
          <w:sz w:val="24"/>
          <w:szCs w:val="24"/>
        </w:rPr>
      </w:pPr>
    </w:p>
    <w:p w:rsidR="007B328A" w:rsidRPr="007B328A" w:rsidRDefault="007B328A" w:rsidP="007B328A">
      <w:pPr>
        <w:rPr>
          <w:rFonts w:ascii="Times New Roman" w:hAnsi="Times New Roman" w:cs="Times New Roman"/>
          <w:sz w:val="24"/>
          <w:szCs w:val="24"/>
        </w:rPr>
      </w:pPr>
    </w:p>
    <w:p w:rsidR="007B328A" w:rsidRPr="007B328A" w:rsidRDefault="007B328A" w:rsidP="007B328A">
      <w:pPr>
        <w:rPr>
          <w:rFonts w:ascii="Times New Roman" w:hAnsi="Times New Roman" w:cs="Times New Roman"/>
          <w:sz w:val="24"/>
          <w:szCs w:val="24"/>
        </w:rPr>
      </w:pPr>
    </w:p>
    <w:p w:rsidR="007B328A" w:rsidRPr="007B328A" w:rsidRDefault="007B328A" w:rsidP="007B328A">
      <w:pPr>
        <w:rPr>
          <w:rFonts w:ascii="Times New Roman" w:hAnsi="Times New Roman" w:cs="Times New Roman"/>
          <w:sz w:val="24"/>
          <w:szCs w:val="24"/>
        </w:rPr>
      </w:pPr>
    </w:p>
    <w:p w:rsidR="007B328A" w:rsidRPr="007B328A" w:rsidRDefault="007B328A" w:rsidP="007B328A">
      <w:pPr>
        <w:rPr>
          <w:rFonts w:ascii="Times New Roman" w:hAnsi="Times New Roman" w:cs="Times New Roman"/>
          <w:sz w:val="24"/>
          <w:szCs w:val="24"/>
        </w:rPr>
      </w:pPr>
    </w:p>
    <w:p w:rsidR="007B328A" w:rsidRPr="007B328A" w:rsidRDefault="007B328A" w:rsidP="007B328A">
      <w:pPr>
        <w:rPr>
          <w:rFonts w:ascii="Times New Roman" w:hAnsi="Times New Roman" w:cs="Times New Roman"/>
          <w:sz w:val="24"/>
          <w:szCs w:val="24"/>
        </w:rPr>
      </w:pPr>
    </w:p>
    <w:p w:rsidR="007B328A" w:rsidRPr="007B328A" w:rsidRDefault="007B328A" w:rsidP="007B328A">
      <w:pPr>
        <w:rPr>
          <w:rFonts w:ascii="Times New Roman" w:hAnsi="Times New Roman" w:cs="Times New Roman"/>
          <w:sz w:val="24"/>
          <w:szCs w:val="24"/>
        </w:rPr>
      </w:pPr>
    </w:p>
    <w:p w:rsidR="007B328A" w:rsidRPr="007B328A" w:rsidRDefault="007B328A" w:rsidP="007B328A">
      <w:pPr>
        <w:rPr>
          <w:rFonts w:ascii="Times New Roman" w:hAnsi="Times New Roman" w:cs="Times New Roman"/>
          <w:sz w:val="24"/>
          <w:szCs w:val="24"/>
        </w:rPr>
      </w:pPr>
    </w:p>
    <w:p w:rsidR="004D21E7" w:rsidRDefault="007B328A" w:rsidP="003C5AD6">
      <w:pPr>
        <w:ind w:firstLine="0"/>
        <w:jc w:val="right"/>
        <w:rPr>
          <w:rFonts w:ascii="Times New Roman" w:hAnsi="Times New Roman" w:cs="Times New Roman"/>
          <w:sz w:val="24"/>
          <w:szCs w:val="24"/>
        </w:rPr>
      </w:pPr>
      <w:r w:rsidRPr="007B328A">
        <w:rPr>
          <w:rFonts w:ascii="Times New Roman" w:hAnsi="Times New Roman" w:cs="Times New Roman"/>
          <w:sz w:val="24"/>
          <w:szCs w:val="24"/>
        </w:rPr>
        <w:t xml:space="preserve">                                                                                                                          </w:t>
      </w:r>
    </w:p>
    <w:p w:rsidR="004D21E7" w:rsidRDefault="004D21E7" w:rsidP="003C5AD6">
      <w:pPr>
        <w:ind w:firstLine="0"/>
        <w:jc w:val="right"/>
        <w:rPr>
          <w:rFonts w:ascii="Times New Roman" w:hAnsi="Times New Roman" w:cs="Times New Roman"/>
          <w:sz w:val="24"/>
          <w:szCs w:val="24"/>
        </w:rPr>
      </w:pPr>
    </w:p>
    <w:p w:rsidR="004D21E7" w:rsidRDefault="004D21E7" w:rsidP="003C5AD6">
      <w:pPr>
        <w:ind w:firstLine="0"/>
        <w:jc w:val="right"/>
        <w:rPr>
          <w:rFonts w:ascii="Times New Roman" w:hAnsi="Times New Roman" w:cs="Times New Roman"/>
          <w:sz w:val="24"/>
          <w:szCs w:val="24"/>
        </w:rPr>
      </w:pPr>
    </w:p>
    <w:p w:rsidR="004D21E7" w:rsidRDefault="004D21E7" w:rsidP="003C5AD6">
      <w:pPr>
        <w:ind w:firstLine="0"/>
        <w:jc w:val="right"/>
        <w:rPr>
          <w:rFonts w:ascii="Times New Roman" w:hAnsi="Times New Roman" w:cs="Times New Roman"/>
          <w:sz w:val="24"/>
          <w:szCs w:val="24"/>
        </w:rPr>
      </w:pPr>
    </w:p>
    <w:p w:rsidR="004D21E7" w:rsidRDefault="004D21E7" w:rsidP="003C5AD6">
      <w:pPr>
        <w:ind w:firstLine="0"/>
        <w:jc w:val="right"/>
        <w:rPr>
          <w:rFonts w:ascii="Times New Roman" w:hAnsi="Times New Roman" w:cs="Times New Roman"/>
          <w:sz w:val="24"/>
          <w:szCs w:val="24"/>
        </w:rPr>
      </w:pPr>
    </w:p>
    <w:p w:rsidR="0005611F" w:rsidRDefault="007B328A" w:rsidP="003C5AD6">
      <w:pPr>
        <w:ind w:firstLine="0"/>
        <w:jc w:val="right"/>
        <w:rPr>
          <w:rFonts w:ascii="Times New Roman" w:hAnsi="Times New Roman" w:cs="Times New Roman"/>
          <w:sz w:val="24"/>
          <w:szCs w:val="24"/>
        </w:rPr>
      </w:pPr>
      <w:r w:rsidRPr="007B328A">
        <w:rPr>
          <w:rFonts w:ascii="Times New Roman" w:hAnsi="Times New Roman" w:cs="Times New Roman"/>
          <w:sz w:val="24"/>
          <w:szCs w:val="24"/>
        </w:rPr>
        <w:lastRenderedPageBreak/>
        <w:t xml:space="preserve">   Приложение</w:t>
      </w:r>
      <w:r w:rsidR="0005611F">
        <w:rPr>
          <w:rFonts w:ascii="Times New Roman" w:hAnsi="Times New Roman" w:cs="Times New Roman"/>
          <w:sz w:val="24"/>
          <w:szCs w:val="24"/>
        </w:rPr>
        <w:t xml:space="preserve"> 5</w:t>
      </w:r>
    </w:p>
    <w:p w:rsidR="007B328A" w:rsidRPr="007B328A" w:rsidRDefault="003C5AD6" w:rsidP="0005611F">
      <w:pPr>
        <w:ind w:firstLine="0"/>
        <w:jc w:val="right"/>
        <w:rPr>
          <w:rFonts w:ascii="Times New Roman" w:hAnsi="Times New Roman" w:cs="Times New Roman"/>
          <w:sz w:val="24"/>
          <w:szCs w:val="24"/>
        </w:rPr>
      </w:pPr>
      <w:r w:rsidRPr="007B328A">
        <w:rPr>
          <w:rFonts w:ascii="Times New Roman" w:hAnsi="Times New Roman" w:cs="Times New Roman"/>
          <w:sz w:val="24"/>
          <w:szCs w:val="24"/>
        </w:rPr>
        <w:t xml:space="preserve">к договору </w:t>
      </w:r>
      <w:r w:rsidR="007B328A" w:rsidRPr="007B328A">
        <w:rPr>
          <w:rFonts w:ascii="Times New Roman" w:hAnsi="Times New Roman" w:cs="Times New Roman"/>
          <w:sz w:val="24"/>
          <w:szCs w:val="24"/>
        </w:rPr>
        <w:t>от __</w:t>
      </w:r>
      <w:r>
        <w:rPr>
          <w:rFonts w:ascii="Times New Roman" w:hAnsi="Times New Roman" w:cs="Times New Roman"/>
          <w:sz w:val="24"/>
          <w:szCs w:val="24"/>
        </w:rPr>
        <w:t>____</w:t>
      </w:r>
      <w:r w:rsidR="007B328A" w:rsidRPr="007B328A">
        <w:rPr>
          <w:rFonts w:ascii="Times New Roman" w:hAnsi="Times New Roman" w:cs="Times New Roman"/>
          <w:sz w:val="24"/>
          <w:szCs w:val="24"/>
        </w:rPr>
        <w:t>_________</w:t>
      </w:r>
    </w:p>
    <w:p w:rsidR="007B328A" w:rsidRPr="007B328A" w:rsidRDefault="007B328A" w:rsidP="003C5AD6">
      <w:pPr>
        <w:pStyle w:val="7"/>
        <w:spacing w:before="0" w:after="0"/>
        <w:jc w:val="center"/>
        <w:rPr>
          <w:rFonts w:ascii="Times New Roman" w:hAnsi="Times New Roman"/>
          <w:bCs/>
        </w:rPr>
      </w:pPr>
      <w:r w:rsidRPr="007B328A">
        <w:rPr>
          <w:rFonts w:ascii="Times New Roman" w:hAnsi="Times New Roman"/>
        </w:rPr>
        <w:t>СОГЛАШЕНИЕ</w:t>
      </w:r>
    </w:p>
    <w:p w:rsidR="007B328A" w:rsidRPr="007B328A" w:rsidRDefault="007B328A" w:rsidP="007B328A">
      <w:pPr>
        <w:suppressAutoHyphens/>
        <w:ind w:firstLine="709"/>
        <w:jc w:val="center"/>
        <w:rPr>
          <w:rFonts w:ascii="Times New Roman" w:hAnsi="Times New Roman" w:cs="Times New Roman"/>
          <w:sz w:val="24"/>
          <w:szCs w:val="24"/>
        </w:rPr>
      </w:pPr>
      <w:r w:rsidRPr="007B328A">
        <w:rPr>
          <w:rFonts w:ascii="Times New Roman" w:hAnsi="Times New Roman" w:cs="Times New Roman"/>
          <w:sz w:val="24"/>
          <w:szCs w:val="24"/>
        </w:rPr>
        <w:t>о предоставлении сведений в отношении всей цепочки собственников и руководителей, включая бенефициаров (в том числе конечных)</w:t>
      </w:r>
    </w:p>
    <w:p w:rsidR="007B328A" w:rsidRPr="007B328A" w:rsidRDefault="007B328A" w:rsidP="007B328A">
      <w:pPr>
        <w:ind w:firstLine="709"/>
        <w:rPr>
          <w:rFonts w:ascii="Times New Roman" w:hAnsi="Times New Roman" w:cs="Times New Roman"/>
          <w:sz w:val="24"/>
          <w:szCs w:val="24"/>
        </w:rPr>
      </w:pPr>
    </w:p>
    <w:p w:rsidR="007B328A" w:rsidRPr="007B328A" w:rsidRDefault="007B328A" w:rsidP="007B328A">
      <w:pPr>
        <w:shd w:val="clear" w:color="auto" w:fill="FFFFFF"/>
        <w:ind w:firstLine="709"/>
        <w:rPr>
          <w:rFonts w:ascii="Times New Roman" w:hAnsi="Times New Roman" w:cs="Times New Roman"/>
          <w:sz w:val="24"/>
          <w:szCs w:val="24"/>
        </w:rPr>
      </w:pPr>
      <w:r w:rsidRPr="007B328A">
        <w:rPr>
          <w:rFonts w:ascii="Times New Roman" w:hAnsi="Times New Roman" w:cs="Times New Roman"/>
          <w:sz w:val="24"/>
          <w:szCs w:val="24"/>
        </w:rPr>
        <w:t xml:space="preserve">1 </w:t>
      </w:r>
      <w:r w:rsidRPr="007B328A">
        <w:rPr>
          <w:rFonts w:ascii="Times New Roman" w:hAnsi="Times New Roman" w:cs="Times New Roman"/>
          <w:i/>
          <w:sz w:val="24"/>
          <w:szCs w:val="24"/>
        </w:rPr>
        <w:t>Первый вариант:</w:t>
      </w:r>
      <w:r w:rsidRPr="007B328A">
        <w:rPr>
          <w:rFonts w:ascii="Times New Roman" w:hAnsi="Times New Roman" w:cs="Times New Roman"/>
          <w:sz w:val="24"/>
          <w:szCs w:val="24"/>
        </w:rPr>
        <w:t xml:space="preserve"> Контрагент гарантирует Концерну, что сведения и документы в отношении всей цепочки собственников и руководителей, включая бенефициаров (в том числе конечных),  Контрагента,  переданные Концерну </w:t>
      </w:r>
      <w:r w:rsidR="0005611F">
        <w:rPr>
          <w:rFonts w:ascii="Times New Roman" w:hAnsi="Times New Roman" w:cs="Times New Roman"/>
          <w:sz w:val="24"/>
          <w:szCs w:val="24"/>
        </w:rPr>
        <w:t>по  акту  от  «___»_________ 20___</w:t>
      </w:r>
      <w:r w:rsidRPr="007B328A">
        <w:rPr>
          <w:rFonts w:ascii="Times New Roman" w:hAnsi="Times New Roman" w:cs="Times New Roman"/>
          <w:sz w:val="24"/>
          <w:szCs w:val="24"/>
        </w:rPr>
        <w:t xml:space="preserve"> г. (далее - Сведения), являются полными, точными и достоверными.</w:t>
      </w:r>
    </w:p>
    <w:p w:rsidR="007B328A" w:rsidRPr="007B328A" w:rsidRDefault="007B328A" w:rsidP="007B328A">
      <w:pPr>
        <w:tabs>
          <w:tab w:val="left" w:pos="0"/>
        </w:tabs>
        <w:ind w:firstLine="709"/>
        <w:rPr>
          <w:rFonts w:ascii="Times New Roman" w:hAnsi="Times New Roman" w:cs="Times New Roman"/>
          <w:i/>
          <w:spacing w:val="100"/>
          <w:sz w:val="24"/>
          <w:szCs w:val="24"/>
        </w:rPr>
      </w:pPr>
      <w:r w:rsidRPr="007B328A">
        <w:rPr>
          <w:rFonts w:ascii="Times New Roman" w:hAnsi="Times New Roman" w:cs="Times New Roman"/>
          <w:i/>
          <w:spacing w:val="100"/>
          <w:sz w:val="24"/>
          <w:szCs w:val="24"/>
        </w:rPr>
        <w:t>Примечание.</w:t>
      </w:r>
    </w:p>
    <w:p w:rsidR="007B328A" w:rsidRPr="007B328A" w:rsidRDefault="007B328A" w:rsidP="007B328A">
      <w:pPr>
        <w:shd w:val="clear" w:color="auto" w:fill="FFFFFF"/>
        <w:ind w:firstLine="709"/>
        <w:rPr>
          <w:rFonts w:ascii="Times New Roman" w:hAnsi="Times New Roman" w:cs="Times New Roman"/>
          <w:i/>
          <w:sz w:val="24"/>
          <w:szCs w:val="24"/>
        </w:rPr>
      </w:pPr>
      <w:r w:rsidRPr="007B328A">
        <w:rPr>
          <w:rFonts w:ascii="Times New Roman" w:hAnsi="Times New Roman" w:cs="Times New Roman"/>
          <w:bCs/>
          <w:i/>
          <w:sz w:val="24"/>
          <w:szCs w:val="24"/>
        </w:rPr>
        <w:t xml:space="preserve">Первый вариант применяется при </w:t>
      </w:r>
      <w:r w:rsidRPr="007B328A">
        <w:rPr>
          <w:rFonts w:ascii="Times New Roman" w:hAnsi="Times New Roman" w:cs="Times New Roman"/>
          <w:i/>
          <w:sz w:val="24"/>
          <w:szCs w:val="24"/>
        </w:rPr>
        <w:t>передаче Сведений на материальных (в том числе, электронных) носителях.</w:t>
      </w:r>
    </w:p>
    <w:p w:rsidR="007B328A" w:rsidRPr="007B328A" w:rsidRDefault="007B328A" w:rsidP="007B328A">
      <w:pPr>
        <w:shd w:val="clear" w:color="auto" w:fill="FFFFFF"/>
        <w:ind w:firstLine="709"/>
        <w:rPr>
          <w:rFonts w:ascii="Times New Roman" w:hAnsi="Times New Roman" w:cs="Times New Roman"/>
          <w:i/>
          <w:sz w:val="24"/>
          <w:szCs w:val="24"/>
        </w:rPr>
      </w:pPr>
      <w:r w:rsidRPr="007B328A">
        <w:rPr>
          <w:rFonts w:ascii="Times New Roman" w:hAnsi="Times New Roman" w:cs="Times New Roman"/>
          <w:sz w:val="24"/>
          <w:szCs w:val="24"/>
        </w:rPr>
        <w:t xml:space="preserve"> </w:t>
      </w:r>
      <w:r w:rsidRPr="007B328A">
        <w:rPr>
          <w:rFonts w:ascii="Times New Roman" w:hAnsi="Times New Roman" w:cs="Times New Roman"/>
          <w:i/>
          <w:sz w:val="24"/>
          <w:szCs w:val="24"/>
        </w:rPr>
        <w:t>Второй вариант:</w:t>
      </w:r>
      <w:r w:rsidRPr="007B328A">
        <w:rPr>
          <w:rFonts w:ascii="Times New Roman" w:hAnsi="Times New Roman" w:cs="Times New Roman"/>
          <w:sz w:val="24"/>
          <w:szCs w:val="24"/>
        </w:rPr>
        <w:t xml:space="preserve"> Контрагент гарантирует Концерну, что сведения в отношении всей цепочки собственников и руководителей, включая бенефициаров (в том числе конечных), Контрагента, направленные с адреса электронной почты Контрагента @@@ на адреса электронной почты Концерна @@@, (далее - Сведения), являются полными, точными и достоверными.</w:t>
      </w:r>
    </w:p>
    <w:p w:rsidR="007B328A" w:rsidRPr="007B328A" w:rsidRDefault="007B328A" w:rsidP="007B328A">
      <w:pPr>
        <w:tabs>
          <w:tab w:val="left" w:pos="0"/>
        </w:tabs>
        <w:ind w:firstLine="709"/>
        <w:rPr>
          <w:rFonts w:ascii="Times New Roman" w:hAnsi="Times New Roman" w:cs="Times New Roman"/>
          <w:i/>
          <w:spacing w:val="100"/>
          <w:sz w:val="24"/>
          <w:szCs w:val="24"/>
        </w:rPr>
      </w:pPr>
      <w:r w:rsidRPr="007B328A">
        <w:rPr>
          <w:rFonts w:ascii="Times New Roman" w:hAnsi="Times New Roman" w:cs="Times New Roman"/>
          <w:i/>
          <w:spacing w:val="100"/>
          <w:sz w:val="24"/>
          <w:szCs w:val="24"/>
        </w:rPr>
        <w:t>Примечание.</w:t>
      </w:r>
    </w:p>
    <w:p w:rsidR="007B328A" w:rsidRPr="007B328A" w:rsidRDefault="007B328A" w:rsidP="007B328A">
      <w:pPr>
        <w:shd w:val="clear" w:color="auto" w:fill="FFFFFF"/>
        <w:ind w:firstLine="709"/>
        <w:rPr>
          <w:rFonts w:ascii="Times New Roman" w:hAnsi="Times New Roman" w:cs="Times New Roman"/>
          <w:i/>
          <w:sz w:val="24"/>
          <w:szCs w:val="24"/>
        </w:rPr>
      </w:pPr>
      <w:r w:rsidRPr="007B328A">
        <w:rPr>
          <w:rFonts w:ascii="Times New Roman" w:hAnsi="Times New Roman" w:cs="Times New Roman"/>
          <w:bCs/>
          <w:i/>
          <w:sz w:val="24"/>
          <w:szCs w:val="24"/>
        </w:rPr>
        <w:t xml:space="preserve">Второй  вариант применяется при </w:t>
      </w:r>
      <w:r w:rsidRPr="007B328A">
        <w:rPr>
          <w:rFonts w:ascii="Times New Roman" w:hAnsi="Times New Roman" w:cs="Times New Roman"/>
          <w:i/>
          <w:sz w:val="24"/>
          <w:szCs w:val="24"/>
        </w:rPr>
        <w:t>передаче Сведений по электронной почте.</w:t>
      </w:r>
    </w:p>
    <w:p w:rsidR="007B328A" w:rsidRPr="007B328A" w:rsidRDefault="007B328A" w:rsidP="007B328A">
      <w:pPr>
        <w:shd w:val="clear" w:color="auto" w:fill="FFFFFF"/>
        <w:ind w:firstLine="709"/>
        <w:rPr>
          <w:rFonts w:ascii="Times New Roman" w:hAnsi="Times New Roman" w:cs="Times New Roman"/>
          <w:sz w:val="24"/>
          <w:szCs w:val="24"/>
        </w:rPr>
      </w:pPr>
      <w:r w:rsidRPr="007B328A">
        <w:rPr>
          <w:rFonts w:ascii="Times New Roman" w:hAnsi="Times New Roman" w:cs="Times New Roman"/>
          <w:i/>
          <w:sz w:val="24"/>
          <w:szCs w:val="24"/>
        </w:rPr>
        <w:t xml:space="preserve">Третий вариант: </w:t>
      </w:r>
      <w:r w:rsidRPr="007B328A">
        <w:rPr>
          <w:rFonts w:ascii="Times New Roman" w:hAnsi="Times New Roman" w:cs="Times New Roman"/>
          <w:sz w:val="24"/>
          <w:szCs w:val="24"/>
        </w:rPr>
        <w:t xml:space="preserve">Контрагент гарантирует Концерну, что сведения в отношении всей цепочки собственников и руководителей, включая бенефициаров (в том числе конечных), Контрагента, представленные Контрагентом в рамках Закупки, (далее Сведения), являются полными, точными и достоверными. </w:t>
      </w:r>
    </w:p>
    <w:p w:rsidR="007B328A" w:rsidRPr="007B328A" w:rsidRDefault="007B328A" w:rsidP="007B328A">
      <w:pPr>
        <w:shd w:val="clear" w:color="auto" w:fill="FFFFFF"/>
        <w:ind w:firstLine="709"/>
        <w:rPr>
          <w:rFonts w:ascii="Times New Roman" w:hAnsi="Times New Roman" w:cs="Times New Roman"/>
          <w:sz w:val="24"/>
          <w:szCs w:val="24"/>
        </w:rPr>
      </w:pPr>
      <w:r w:rsidRPr="007B328A">
        <w:rPr>
          <w:rFonts w:ascii="Times New Roman" w:hAnsi="Times New Roman" w:cs="Times New Roman"/>
          <w:sz w:val="24"/>
          <w:szCs w:val="24"/>
        </w:rPr>
        <w:t>2 При изменении Сведений Контрагент обязан не позднее пяти (5) дней с момента таких изменений направить Концерну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7B328A" w:rsidRPr="007B328A" w:rsidRDefault="007B328A" w:rsidP="007B328A">
      <w:pPr>
        <w:shd w:val="clear" w:color="auto" w:fill="FFFFFF"/>
        <w:ind w:firstLine="709"/>
        <w:rPr>
          <w:rFonts w:ascii="Times New Roman" w:hAnsi="Times New Roman" w:cs="Times New Roman"/>
          <w:sz w:val="24"/>
          <w:szCs w:val="24"/>
        </w:rPr>
      </w:pPr>
      <w:r w:rsidRPr="007B328A">
        <w:rPr>
          <w:rFonts w:ascii="Times New Roman" w:hAnsi="Times New Roman" w:cs="Times New Roman"/>
          <w:sz w:val="24"/>
          <w:szCs w:val="24"/>
        </w:rPr>
        <w:t>3 Контрагент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Концерну, а также на раскрытие Концерном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Контрагент освобождает Концерн от любой ответственности в связи с Раскрытием, в том числе, возмещает Концерну убытки, понесенные в связи с предъявлением Концерну претензий, исков и требований любыми третьими лицами, чьи права были или могли быть нарушены таким Раскрытием.</w:t>
      </w:r>
    </w:p>
    <w:p w:rsidR="007B328A" w:rsidRPr="007B328A" w:rsidRDefault="007B328A" w:rsidP="007B328A">
      <w:pPr>
        <w:shd w:val="clear" w:color="auto" w:fill="FFFFFF"/>
        <w:ind w:firstLine="709"/>
        <w:rPr>
          <w:rFonts w:ascii="Times New Roman" w:hAnsi="Times New Roman" w:cs="Times New Roman"/>
          <w:sz w:val="24"/>
          <w:szCs w:val="24"/>
        </w:rPr>
      </w:pPr>
      <w:r w:rsidRPr="007B328A">
        <w:rPr>
          <w:rFonts w:ascii="Times New Roman" w:hAnsi="Times New Roman" w:cs="Times New Roman"/>
          <w:sz w:val="24"/>
          <w:szCs w:val="24"/>
        </w:rPr>
        <w:t>4 Контрагент и Концерн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w:t>
      </w:r>
    </w:p>
    <w:p w:rsidR="007B328A" w:rsidRPr="007B328A" w:rsidRDefault="007B328A" w:rsidP="007B328A">
      <w:pPr>
        <w:shd w:val="clear" w:color="auto" w:fill="FFFFFF"/>
        <w:ind w:firstLine="709"/>
        <w:rPr>
          <w:rFonts w:ascii="Times New Roman" w:hAnsi="Times New Roman" w:cs="Times New Roman"/>
          <w:sz w:val="24"/>
          <w:szCs w:val="24"/>
        </w:rPr>
      </w:pPr>
      <w:r w:rsidRPr="007B328A">
        <w:rPr>
          <w:rFonts w:ascii="Times New Roman" w:hAnsi="Times New Roman" w:cs="Times New Roman"/>
          <w:sz w:val="24"/>
          <w:szCs w:val="24"/>
        </w:rPr>
        <w:t xml:space="preserve">5 Если специальной нормой части второй Гражданского кодекса Российской </w:t>
      </w:r>
      <w:r w:rsidRPr="007B328A">
        <w:rPr>
          <w:rFonts w:ascii="Times New Roman" w:hAnsi="Times New Roman" w:cs="Times New Roman"/>
          <w:spacing w:val="-7"/>
          <w:sz w:val="24"/>
          <w:szCs w:val="24"/>
        </w:rPr>
        <w:t xml:space="preserve">Федерации не установлено иное, отказ от предоставления, несвоевременное и (или) </w:t>
      </w:r>
      <w:r w:rsidRPr="007B328A">
        <w:rPr>
          <w:rFonts w:ascii="Times New Roman" w:hAnsi="Times New Roman" w:cs="Times New Roman"/>
          <w:sz w:val="24"/>
          <w:szCs w:val="24"/>
        </w:rPr>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7B328A">
        <w:rPr>
          <w:rFonts w:ascii="Times New Roman" w:hAnsi="Times New Roman" w:cs="Times New Roman"/>
          <w:spacing w:val="-4"/>
          <w:sz w:val="24"/>
          <w:szCs w:val="24"/>
        </w:rPr>
        <w:t xml:space="preserve">основанием для одностороннего отказа </w:t>
      </w:r>
      <w:r w:rsidRPr="007B328A">
        <w:rPr>
          <w:rFonts w:ascii="Times New Roman" w:hAnsi="Times New Roman" w:cs="Times New Roman"/>
          <w:sz w:val="24"/>
          <w:szCs w:val="24"/>
        </w:rPr>
        <w:t xml:space="preserve">Концерна </w:t>
      </w:r>
      <w:r w:rsidRPr="007B328A">
        <w:rPr>
          <w:rFonts w:ascii="Times New Roman" w:hAnsi="Times New Roman" w:cs="Times New Roman"/>
          <w:spacing w:val="-4"/>
          <w:sz w:val="24"/>
          <w:szCs w:val="24"/>
        </w:rPr>
        <w:t xml:space="preserve">от исполнения Договора и </w:t>
      </w:r>
      <w:r w:rsidRPr="007B328A">
        <w:rPr>
          <w:rFonts w:ascii="Times New Roman" w:hAnsi="Times New Roman" w:cs="Times New Roman"/>
          <w:spacing w:val="-1"/>
          <w:sz w:val="24"/>
          <w:szCs w:val="24"/>
        </w:rPr>
        <w:t xml:space="preserve">предъявления </w:t>
      </w:r>
      <w:r w:rsidRPr="007B328A">
        <w:rPr>
          <w:rFonts w:ascii="Times New Roman" w:hAnsi="Times New Roman" w:cs="Times New Roman"/>
          <w:sz w:val="24"/>
          <w:szCs w:val="24"/>
        </w:rPr>
        <w:t xml:space="preserve">Концерном Контрагенту </w:t>
      </w:r>
      <w:r w:rsidRPr="007B328A">
        <w:rPr>
          <w:rFonts w:ascii="Times New Roman" w:hAnsi="Times New Roman" w:cs="Times New Roman"/>
          <w:spacing w:val="-1"/>
          <w:sz w:val="24"/>
          <w:szCs w:val="24"/>
        </w:rPr>
        <w:t xml:space="preserve">требования о возмещении убытков, </w:t>
      </w:r>
      <w:r w:rsidRPr="007B328A">
        <w:rPr>
          <w:rFonts w:ascii="Times New Roman" w:hAnsi="Times New Roman" w:cs="Times New Roman"/>
          <w:spacing w:val="-6"/>
          <w:sz w:val="24"/>
          <w:szCs w:val="24"/>
        </w:rPr>
        <w:t xml:space="preserve">причиненных прекращением Договора. Договор считается расторгнутым с даты получения </w:t>
      </w:r>
      <w:r w:rsidRPr="007B328A">
        <w:rPr>
          <w:rFonts w:ascii="Times New Roman" w:hAnsi="Times New Roman" w:cs="Times New Roman"/>
          <w:sz w:val="24"/>
          <w:szCs w:val="24"/>
        </w:rPr>
        <w:t xml:space="preserve">Контрагентом </w:t>
      </w:r>
      <w:r w:rsidRPr="007B328A">
        <w:rPr>
          <w:rFonts w:ascii="Times New Roman" w:hAnsi="Times New Roman" w:cs="Times New Roman"/>
          <w:spacing w:val="-6"/>
          <w:sz w:val="24"/>
          <w:szCs w:val="24"/>
        </w:rPr>
        <w:t xml:space="preserve">соответствующего письменного уведомления </w:t>
      </w:r>
      <w:r w:rsidRPr="007B328A">
        <w:rPr>
          <w:rFonts w:ascii="Times New Roman" w:hAnsi="Times New Roman" w:cs="Times New Roman"/>
          <w:sz w:val="24"/>
          <w:szCs w:val="24"/>
        </w:rPr>
        <w:t>Концерна</w:t>
      </w:r>
      <w:r w:rsidRPr="007B328A">
        <w:rPr>
          <w:rFonts w:ascii="Times New Roman" w:hAnsi="Times New Roman" w:cs="Times New Roman"/>
          <w:spacing w:val="-6"/>
          <w:sz w:val="24"/>
          <w:szCs w:val="24"/>
        </w:rPr>
        <w:t xml:space="preserve">, </w:t>
      </w:r>
      <w:r w:rsidRPr="007B328A">
        <w:rPr>
          <w:rFonts w:ascii="Times New Roman" w:hAnsi="Times New Roman" w:cs="Times New Roman"/>
          <w:spacing w:val="-7"/>
          <w:sz w:val="24"/>
          <w:szCs w:val="24"/>
        </w:rPr>
        <w:t>если более поздняя дата не будет установлена в уведомлении.</w:t>
      </w:r>
    </w:p>
    <w:p w:rsidR="007B328A" w:rsidRPr="007B328A" w:rsidRDefault="007B328A" w:rsidP="003C5AD6">
      <w:pPr>
        <w:shd w:val="clear" w:color="auto" w:fill="FFFFFF"/>
        <w:ind w:firstLine="709"/>
        <w:rPr>
          <w:rFonts w:ascii="Times New Roman" w:hAnsi="Times New Roman" w:cs="Times New Roman"/>
          <w:sz w:val="24"/>
          <w:szCs w:val="24"/>
        </w:rPr>
      </w:pPr>
      <w:r w:rsidRPr="007B328A">
        <w:rPr>
          <w:rFonts w:ascii="Times New Roman" w:hAnsi="Times New Roman" w:cs="Times New Roman"/>
          <w:spacing w:val="1"/>
          <w:sz w:val="24"/>
          <w:szCs w:val="24"/>
        </w:rPr>
        <w:t xml:space="preserve">От </w:t>
      </w:r>
      <w:r w:rsidRPr="007B328A">
        <w:rPr>
          <w:rFonts w:ascii="Times New Roman" w:hAnsi="Times New Roman" w:cs="Times New Roman"/>
          <w:sz w:val="24"/>
          <w:szCs w:val="24"/>
        </w:rPr>
        <w:t>Контрагента</w:t>
      </w:r>
      <w:r w:rsidRPr="007B328A">
        <w:rPr>
          <w:rFonts w:ascii="Times New Roman" w:hAnsi="Times New Roman" w:cs="Times New Roman"/>
          <w:spacing w:val="1"/>
          <w:sz w:val="24"/>
          <w:szCs w:val="24"/>
        </w:rPr>
        <w:t>:</w:t>
      </w:r>
      <w:r w:rsidRPr="007B328A">
        <w:rPr>
          <w:rFonts w:ascii="Times New Roman" w:hAnsi="Times New Roman" w:cs="Times New Roman"/>
          <w:spacing w:val="1"/>
          <w:sz w:val="24"/>
          <w:szCs w:val="24"/>
        </w:rPr>
        <w:tab/>
      </w:r>
      <w:r w:rsidRPr="007B328A">
        <w:rPr>
          <w:rFonts w:ascii="Times New Roman" w:hAnsi="Times New Roman" w:cs="Times New Roman"/>
          <w:spacing w:val="1"/>
          <w:sz w:val="24"/>
          <w:szCs w:val="24"/>
        </w:rPr>
        <w:tab/>
      </w:r>
      <w:r w:rsidRPr="007B328A">
        <w:rPr>
          <w:rFonts w:ascii="Times New Roman" w:hAnsi="Times New Roman" w:cs="Times New Roman"/>
          <w:spacing w:val="1"/>
          <w:sz w:val="24"/>
          <w:szCs w:val="24"/>
        </w:rPr>
        <w:tab/>
      </w:r>
      <w:r w:rsidRPr="007B328A">
        <w:rPr>
          <w:rFonts w:ascii="Times New Roman" w:hAnsi="Times New Roman" w:cs="Times New Roman"/>
          <w:spacing w:val="1"/>
          <w:sz w:val="24"/>
          <w:szCs w:val="24"/>
        </w:rPr>
        <w:tab/>
      </w:r>
      <w:r w:rsidRPr="007B328A">
        <w:rPr>
          <w:rFonts w:ascii="Times New Roman" w:hAnsi="Times New Roman" w:cs="Times New Roman"/>
          <w:spacing w:val="1"/>
          <w:sz w:val="24"/>
          <w:szCs w:val="24"/>
        </w:rPr>
        <w:tab/>
      </w:r>
      <w:r w:rsidR="003C5AD6">
        <w:rPr>
          <w:rFonts w:ascii="Times New Roman" w:hAnsi="Times New Roman" w:cs="Times New Roman"/>
          <w:spacing w:val="1"/>
          <w:sz w:val="24"/>
          <w:szCs w:val="24"/>
        </w:rPr>
        <w:t xml:space="preserve">                                                             </w:t>
      </w:r>
      <w:r w:rsidRPr="007B328A">
        <w:rPr>
          <w:rFonts w:ascii="Times New Roman" w:hAnsi="Times New Roman" w:cs="Times New Roman"/>
          <w:spacing w:val="1"/>
          <w:sz w:val="24"/>
          <w:szCs w:val="24"/>
        </w:rPr>
        <w:tab/>
        <w:t>От Концерна:</w:t>
      </w:r>
    </w:p>
    <w:sectPr w:rsidR="007B328A" w:rsidRPr="007B328A" w:rsidSect="005D7961">
      <w:footerReference w:type="even" r:id="rId12"/>
      <w:footerReference w:type="default" r:id="rId13"/>
      <w:pgSz w:w="11909" w:h="16834" w:code="9"/>
      <w:pgMar w:top="1134" w:right="710" w:bottom="1134" w:left="1134" w:header="720" w:footer="284"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2639" w:rsidRDefault="00EA2639" w:rsidP="00DC6C6B">
      <w:r>
        <w:separator/>
      </w:r>
    </w:p>
  </w:endnote>
  <w:endnote w:type="continuationSeparator" w:id="0">
    <w:p w:rsidR="00EA2639" w:rsidRDefault="00EA2639" w:rsidP="00DC6C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CYR">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Consolas">
    <w:panose1 w:val="020B0609020204030204"/>
    <w:charset w:val="CC"/>
    <w:family w:val="modern"/>
    <w:pitch w:val="fixed"/>
    <w:sig w:usb0="E10002FF" w:usb1="4000FCFF" w:usb2="00000009" w:usb3="00000000" w:csb0="0000019F" w:csb1="00000000"/>
  </w:font>
  <w:font w:name="pica">
    <w:altName w:val="Arial"/>
    <w:panose1 w:val="00000000000000000000"/>
    <w:charset w:val="00"/>
    <w:family w:val="moder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60B" w:rsidRDefault="00DD160B" w:rsidP="003C5AD6">
    <w:pPr>
      <w:pStyle w:val="a7"/>
      <w:framePr w:wrap="around" w:vAnchor="text" w:hAnchor="margin" w:xAlign="center" w:y="1"/>
      <w:rPr>
        <w:rStyle w:val="afc"/>
      </w:rPr>
    </w:pPr>
    <w:r>
      <w:rPr>
        <w:rStyle w:val="afc"/>
      </w:rPr>
      <w:fldChar w:fldCharType="begin"/>
    </w:r>
    <w:r>
      <w:rPr>
        <w:rStyle w:val="afc"/>
      </w:rPr>
      <w:instrText xml:space="preserve">PAGE  </w:instrText>
    </w:r>
    <w:r>
      <w:rPr>
        <w:rStyle w:val="afc"/>
      </w:rPr>
      <w:fldChar w:fldCharType="end"/>
    </w:r>
  </w:p>
  <w:p w:rsidR="00DD160B" w:rsidRDefault="00DD160B">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5085482"/>
      <w:docPartObj>
        <w:docPartGallery w:val="Page Numbers (Bottom of Page)"/>
        <w:docPartUnique/>
      </w:docPartObj>
    </w:sdtPr>
    <w:sdtEndPr/>
    <w:sdtContent>
      <w:p w:rsidR="00DD160B" w:rsidRDefault="00DD160B">
        <w:pPr>
          <w:pStyle w:val="a7"/>
          <w:jc w:val="center"/>
        </w:pPr>
        <w:r>
          <w:fldChar w:fldCharType="begin"/>
        </w:r>
        <w:r>
          <w:instrText>PAGE   \* MERGEFORMAT</w:instrText>
        </w:r>
        <w:r>
          <w:fldChar w:fldCharType="separate"/>
        </w:r>
        <w:r w:rsidR="00272749">
          <w:rPr>
            <w:noProof/>
          </w:rPr>
          <w:t>4</w:t>
        </w:r>
        <w:r>
          <w:fldChar w:fldCharType="end"/>
        </w:r>
      </w:p>
    </w:sdtContent>
  </w:sdt>
  <w:p w:rsidR="00DD160B" w:rsidRDefault="00DD160B">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3761107"/>
      <w:docPartObj>
        <w:docPartGallery w:val="Page Numbers (Bottom of Page)"/>
        <w:docPartUnique/>
      </w:docPartObj>
    </w:sdtPr>
    <w:sdtEndPr/>
    <w:sdtContent>
      <w:p w:rsidR="00DD160B" w:rsidRDefault="00DD160B">
        <w:pPr>
          <w:pStyle w:val="a7"/>
          <w:jc w:val="center"/>
        </w:pPr>
        <w:r>
          <w:fldChar w:fldCharType="begin"/>
        </w:r>
        <w:r>
          <w:instrText>PAGE   \* MERGEFORMAT</w:instrText>
        </w:r>
        <w:r>
          <w:fldChar w:fldCharType="separate"/>
        </w:r>
        <w:r w:rsidR="00D923BF">
          <w:rPr>
            <w:noProof/>
          </w:rPr>
          <w:t>1</w:t>
        </w:r>
        <w:r>
          <w:fldChar w:fldCharType="end"/>
        </w:r>
      </w:p>
    </w:sdtContent>
  </w:sdt>
  <w:p w:rsidR="00DD160B" w:rsidRDefault="00DD160B">
    <w:pPr>
      <w:pStyle w:val="a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60B" w:rsidRDefault="00DD160B">
    <w:pPr>
      <w:pStyle w:val="a7"/>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separate"/>
    </w:r>
    <w:r>
      <w:rPr>
        <w:rStyle w:val="afc"/>
        <w:noProof/>
      </w:rPr>
      <w:t>12</w:t>
    </w:r>
    <w:r>
      <w:rPr>
        <w:rStyle w:val="afc"/>
      </w:rPr>
      <w:fldChar w:fldCharType="end"/>
    </w:r>
  </w:p>
  <w:p w:rsidR="00DD160B" w:rsidRDefault="00DD160B">
    <w:pPr>
      <w:pStyle w:val="a7"/>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9601230"/>
      <w:docPartObj>
        <w:docPartGallery w:val="Page Numbers (Bottom of Page)"/>
        <w:docPartUnique/>
      </w:docPartObj>
    </w:sdtPr>
    <w:sdtEndPr/>
    <w:sdtContent>
      <w:p w:rsidR="00DD160B" w:rsidRDefault="00DD160B">
        <w:pPr>
          <w:pStyle w:val="a7"/>
          <w:jc w:val="center"/>
        </w:pPr>
        <w:r>
          <w:fldChar w:fldCharType="begin"/>
        </w:r>
        <w:r>
          <w:instrText>PAGE   \* MERGEFORMAT</w:instrText>
        </w:r>
        <w:r>
          <w:fldChar w:fldCharType="separate"/>
        </w:r>
        <w:r w:rsidR="00D923BF">
          <w:rPr>
            <w:noProof/>
          </w:rPr>
          <w:t>20</w:t>
        </w:r>
        <w:r>
          <w:fldChar w:fldCharType="end"/>
        </w:r>
      </w:p>
    </w:sdtContent>
  </w:sdt>
  <w:p w:rsidR="00DD160B" w:rsidRPr="00DA62D0" w:rsidRDefault="00DD160B" w:rsidP="00D20985">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2639" w:rsidRDefault="00EA2639" w:rsidP="008D0F4B">
      <w:r>
        <w:separator/>
      </w:r>
    </w:p>
  </w:footnote>
  <w:footnote w:type="continuationSeparator" w:id="0">
    <w:p w:rsidR="00EA2639" w:rsidRDefault="00EA2639" w:rsidP="008D0F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2pt;height:24.75pt" o:bullet="t">
        <v:imagedata r:id="rId1" o:title="art108"/>
      </v:shape>
    </w:pict>
  </w:numPicBullet>
  <w:abstractNum w:abstractNumId="0">
    <w:nsid w:val="FFFFFFFE"/>
    <w:multiLevelType w:val="singleLevel"/>
    <w:tmpl w:val="F5A68CB4"/>
    <w:lvl w:ilvl="0">
      <w:numFmt w:val="bullet"/>
      <w:lvlText w:val="*"/>
      <w:lvlJc w:val="left"/>
      <w:pPr>
        <w:ind w:left="0" w:firstLine="0"/>
      </w:pPr>
    </w:lvl>
  </w:abstractNum>
  <w:abstractNum w:abstractNumId="1">
    <w:nsid w:val="03FA41FD"/>
    <w:multiLevelType w:val="multilevel"/>
    <w:tmpl w:val="7304E574"/>
    <w:lvl w:ilvl="0">
      <w:start w:val="7"/>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080" w:hanging="108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
    <w:nsid w:val="053025A6"/>
    <w:multiLevelType w:val="hybridMultilevel"/>
    <w:tmpl w:val="1FE86FC8"/>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3">
    <w:nsid w:val="058F70A4"/>
    <w:multiLevelType w:val="singleLevel"/>
    <w:tmpl w:val="1C567D5A"/>
    <w:lvl w:ilvl="0">
      <w:start w:val="1"/>
      <w:numFmt w:val="decimal"/>
      <w:lvlText w:val="%1."/>
      <w:legacy w:legacy="1" w:legacySpace="0" w:legacyIndent="351"/>
      <w:lvlJc w:val="left"/>
      <w:rPr>
        <w:rFonts w:ascii="Times New Roman" w:hAnsi="Times New Roman" w:cs="Times New Roman" w:hint="default"/>
      </w:rPr>
    </w:lvl>
  </w:abstractNum>
  <w:abstractNum w:abstractNumId="4">
    <w:nsid w:val="074212BD"/>
    <w:multiLevelType w:val="hybridMultilevel"/>
    <w:tmpl w:val="F4028F02"/>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4E20E9"/>
    <w:multiLevelType w:val="multilevel"/>
    <w:tmpl w:val="2D7A14A0"/>
    <w:lvl w:ilvl="0">
      <w:start w:val="2"/>
      <w:numFmt w:val="decimal"/>
      <w:lvlText w:val="%1."/>
      <w:lvlJc w:val="left"/>
      <w:pPr>
        <w:tabs>
          <w:tab w:val="num" w:pos="1440"/>
        </w:tabs>
        <w:ind w:left="1440" w:hanging="1440"/>
      </w:pPr>
      <w:rPr>
        <w:rFonts w:hint="default"/>
      </w:rPr>
    </w:lvl>
    <w:lvl w:ilvl="1">
      <w:start w:val="1"/>
      <w:numFmt w:val="decimal"/>
      <w:lvlText w:val="3.%2."/>
      <w:lvlJc w:val="left"/>
      <w:pPr>
        <w:tabs>
          <w:tab w:val="num" w:pos="2160"/>
        </w:tabs>
        <w:ind w:left="2160" w:hanging="1440"/>
      </w:pPr>
      <w:rPr>
        <w:rFonts w:hint="default"/>
      </w:rPr>
    </w:lvl>
    <w:lvl w:ilvl="2">
      <w:start w:val="1"/>
      <w:numFmt w:val="decimal"/>
      <w:lvlText w:val="3.%2.%3."/>
      <w:lvlJc w:val="left"/>
      <w:pPr>
        <w:tabs>
          <w:tab w:val="num" w:pos="2880"/>
        </w:tabs>
        <w:ind w:left="2880" w:hanging="144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nsid w:val="0A60307E"/>
    <w:multiLevelType w:val="singleLevel"/>
    <w:tmpl w:val="D39818E8"/>
    <w:lvl w:ilvl="0">
      <w:start w:val="1"/>
      <w:numFmt w:val="bullet"/>
      <w:pStyle w:val="a"/>
      <w:lvlText w:val=""/>
      <w:lvlJc w:val="left"/>
      <w:pPr>
        <w:tabs>
          <w:tab w:val="left" w:pos="360"/>
        </w:tabs>
        <w:ind w:left="288" w:hanging="288"/>
      </w:pPr>
      <w:rPr>
        <w:rFonts w:ascii="Symbol" w:hAnsi="Symbol"/>
      </w:rPr>
    </w:lvl>
  </w:abstractNum>
  <w:abstractNum w:abstractNumId="7">
    <w:nsid w:val="10B075E8"/>
    <w:multiLevelType w:val="hybridMultilevel"/>
    <w:tmpl w:val="3356EECA"/>
    <w:lvl w:ilvl="0" w:tplc="A6ACBFB6">
      <w:start w:val="1"/>
      <w:numFmt w:val="bullet"/>
      <w:lvlText w:val="-"/>
      <w:lvlJc w:val="left"/>
      <w:pPr>
        <w:tabs>
          <w:tab w:val="num" w:pos="473"/>
        </w:tabs>
        <w:ind w:left="473" w:hanging="113"/>
      </w:pPr>
      <w:rPr>
        <w:rFonts w:ascii="Times New Roman" w:hAnsi="Times New Roman" w:cs="Times New Roman" w:hint="default"/>
      </w:rPr>
    </w:lvl>
    <w:lvl w:ilvl="1" w:tplc="4CACE782" w:tentative="1">
      <w:start w:val="1"/>
      <w:numFmt w:val="bullet"/>
      <w:lvlText w:val="o"/>
      <w:lvlJc w:val="left"/>
      <w:pPr>
        <w:tabs>
          <w:tab w:val="num" w:pos="1800"/>
        </w:tabs>
        <w:ind w:left="1800" w:hanging="360"/>
      </w:pPr>
      <w:rPr>
        <w:rFonts w:ascii="Courier New" w:hAnsi="Courier New" w:cs="Courier New" w:hint="default"/>
      </w:rPr>
    </w:lvl>
    <w:lvl w:ilvl="2" w:tplc="FD9A8CCC" w:tentative="1">
      <w:start w:val="1"/>
      <w:numFmt w:val="bullet"/>
      <w:lvlText w:val=""/>
      <w:lvlJc w:val="left"/>
      <w:pPr>
        <w:tabs>
          <w:tab w:val="num" w:pos="2520"/>
        </w:tabs>
        <w:ind w:left="2520" w:hanging="360"/>
      </w:pPr>
      <w:rPr>
        <w:rFonts w:ascii="Wingdings" w:hAnsi="Wingdings" w:hint="default"/>
      </w:rPr>
    </w:lvl>
    <w:lvl w:ilvl="3" w:tplc="D254572C" w:tentative="1">
      <w:start w:val="1"/>
      <w:numFmt w:val="bullet"/>
      <w:lvlText w:val=""/>
      <w:lvlJc w:val="left"/>
      <w:pPr>
        <w:tabs>
          <w:tab w:val="num" w:pos="3240"/>
        </w:tabs>
        <w:ind w:left="3240" w:hanging="360"/>
      </w:pPr>
      <w:rPr>
        <w:rFonts w:ascii="Symbol" w:hAnsi="Symbol" w:hint="default"/>
      </w:rPr>
    </w:lvl>
    <w:lvl w:ilvl="4" w:tplc="97E6EB44" w:tentative="1">
      <w:start w:val="1"/>
      <w:numFmt w:val="bullet"/>
      <w:lvlText w:val="o"/>
      <w:lvlJc w:val="left"/>
      <w:pPr>
        <w:tabs>
          <w:tab w:val="num" w:pos="3960"/>
        </w:tabs>
        <w:ind w:left="3960" w:hanging="360"/>
      </w:pPr>
      <w:rPr>
        <w:rFonts w:ascii="Courier New" w:hAnsi="Courier New" w:cs="Courier New" w:hint="default"/>
      </w:rPr>
    </w:lvl>
    <w:lvl w:ilvl="5" w:tplc="1108D20C" w:tentative="1">
      <w:start w:val="1"/>
      <w:numFmt w:val="bullet"/>
      <w:lvlText w:val=""/>
      <w:lvlJc w:val="left"/>
      <w:pPr>
        <w:tabs>
          <w:tab w:val="num" w:pos="4680"/>
        </w:tabs>
        <w:ind w:left="4680" w:hanging="360"/>
      </w:pPr>
      <w:rPr>
        <w:rFonts w:ascii="Wingdings" w:hAnsi="Wingdings" w:hint="default"/>
      </w:rPr>
    </w:lvl>
    <w:lvl w:ilvl="6" w:tplc="A4F4C228" w:tentative="1">
      <w:start w:val="1"/>
      <w:numFmt w:val="bullet"/>
      <w:lvlText w:val=""/>
      <w:lvlJc w:val="left"/>
      <w:pPr>
        <w:tabs>
          <w:tab w:val="num" w:pos="5400"/>
        </w:tabs>
        <w:ind w:left="5400" w:hanging="360"/>
      </w:pPr>
      <w:rPr>
        <w:rFonts w:ascii="Symbol" w:hAnsi="Symbol" w:hint="default"/>
      </w:rPr>
    </w:lvl>
    <w:lvl w:ilvl="7" w:tplc="268065B8" w:tentative="1">
      <w:start w:val="1"/>
      <w:numFmt w:val="bullet"/>
      <w:lvlText w:val="o"/>
      <w:lvlJc w:val="left"/>
      <w:pPr>
        <w:tabs>
          <w:tab w:val="num" w:pos="6120"/>
        </w:tabs>
        <w:ind w:left="6120" w:hanging="360"/>
      </w:pPr>
      <w:rPr>
        <w:rFonts w:ascii="Courier New" w:hAnsi="Courier New" w:cs="Courier New" w:hint="default"/>
      </w:rPr>
    </w:lvl>
    <w:lvl w:ilvl="8" w:tplc="BE5A232C" w:tentative="1">
      <w:start w:val="1"/>
      <w:numFmt w:val="bullet"/>
      <w:lvlText w:val=""/>
      <w:lvlJc w:val="left"/>
      <w:pPr>
        <w:tabs>
          <w:tab w:val="num" w:pos="6840"/>
        </w:tabs>
        <w:ind w:left="6840" w:hanging="360"/>
      </w:pPr>
      <w:rPr>
        <w:rFonts w:ascii="Wingdings" w:hAnsi="Wingdings" w:hint="default"/>
      </w:rPr>
    </w:lvl>
  </w:abstractNum>
  <w:abstractNum w:abstractNumId="8">
    <w:nsid w:val="10B47033"/>
    <w:multiLevelType w:val="multilevel"/>
    <w:tmpl w:val="C45A55F4"/>
    <w:lvl w:ilvl="0">
      <w:start w:val="3"/>
      <w:numFmt w:val="decimal"/>
      <w:lvlText w:val="3.%1."/>
      <w:lvlJc w:val="left"/>
      <w:pPr>
        <w:tabs>
          <w:tab w:val="num" w:pos="1440"/>
        </w:tabs>
        <w:ind w:left="1440" w:hanging="1440"/>
      </w:pPr>
      <w:rPr>
        <w:rFonts w:hint="default"/>
      </w:rPr>
    </w:lvl>
    <w:lvl w:ilvl="1">
      <w:start w:val="1"/>
      <w:numFmt w:val="decimal"/>
      <w:lvlText w:val="3.%2."/>
      <w:lvlJc w:val="left"/>
      <w:pPr>
        <w:tabs>
          <w:tab w:val="num" w:pos="2160"/>
        </w:tabs>
        <w:ind w:left="2160" w:hanging="1440"/>
      </w:pPr>
      <w:rPr>
        <w:rFonts w:hint="default"/>
      </w:rPr>
    </w:lvl>
    <w:lvl w:ilvl="2">
      <w:start w:val="1"/>
      <w:numFmt w:val="decimal"/>
      <w:lvlText w:val="3.%2.%3."/>
      <w:lvlJc w:val="left"/>
      <w:pPr>
        <w:tabs>
          <w:tab w:val="num" w:pos="2880"/>
        </w:tabs>
        <w:ind w:left="2880" w:hanging="144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
    <w:nsid w:val="11634863"/>
    <w:multiLevelType w:val="multilevel"/>
    <w:tmpl w:val="84B82A9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5.%3."/>
      <w:lvlJc w:val="left"/>
      <w:pPr>
        <w:tabs>
          <w:tab w:val="num" w:pos="1440"/>
        </w:tabs>
        <w:ind w:left="1224" w:hanging="504"/>
      </w:pPr>
      <w:rPr>
        <w:rFonts w:hint="default"/>
      </w:rPr>
    </w:lvl>
    <w:lvl w:ilvl="3">
      <w:start w:val="1"/>
      <w:numFmt w:val="decimal"/>
      <w:lvlText w:val="%1.%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nsid w:val="155C2ECA"/>
    <w:multiLevelType w:val="hybridMultilevel"/>
    <w:tmpl w:val="77DEEF94"/>
    <w:lvl w:ilvl="0" w:tplc="B462A1FE">
      <w:numFmt w:val="bullet"/>
      <w:suff w:val="space"/>
      <w:lvlText w:val="-"/>
      <w:lvlJc w:val="left"/>
      <w:pPr>
        <w:ind w:left="0" w:firstLine="0"/>
      </w:pPr>
      <w:rPr>
        <w:rFonts w:ascii="Times New Roman" w:hAnsi="Times New Roman" w:cs="Times New Roman" w:hint="default"/>
      </w:rPr>
    </w:lvl>
    <w:lvl w:ilvl="1" w:tplc="0754867E" w:tentative="1">
      <w:start w:val="1"/>
      <w:numFmt w:val="bullet"/>
      <w:lvlText w:val="o"/>
      <w:lvlJc w:val="left"/>
      <w:pPr>
        <w:ind w:left="1440" w:hanging="360"/>
      </w:pPr>
      <w:rPr>
        <w:rFonts w:ascii="Courier New" w:hAnsi="Courier New" w:cs="Courier New" w:hint="default"/>
      </w:rPr>
    </w:lvl>
    <w:lvl w:ilvl="2" w:tplc="371CA3FE" w:tentative="1">
      <w:start w:val="1"/>
      <w:numFmt w:val="bullet"/>
      <w:lvlText w:val=""/>
      <w:lvlJc w:val="left"/>
      <w:pPr>
        <w:ind w:left="2160" w:hanging="360"/>
      </w:pPr>
      <w:rPr>
        <w:rFonts w:ascii="Wingdings" w:hAnsi="Wingdings" w:hint="default"/>
      </w:rPr>
    </w:lvl>
    <w:lvl w:ilvl="3" w:tplc="C6B235E4" w:tentative="1">
      <w:start w:val="1"/>
      <w:numFmt w:val="bullet"/>
      <w:lvlText w:val=""/>
      <w:lvlJc w:val="left"/>
      <w:pPr>
        <w:ind w:left="2880" w:hanging="360"/>
      </w:pPr>
      <w:rPr>
        <w:rFonts w:ascii="Symbol" w:hAnsi="Symbol" w:hint="default"/>
      </w:rPr>
    </w:lvl>
    <w:lvl w:ilvl="4" w:tplc="EE6683C8" w:tentative="1">
      <w:start w:val="1"/>
      <w:numFmt w:val="bullet"/>
      <w:lvlText w:val="o"/>
      <w:lvlJc w:val="left"/>
      <w:pPr>
        <w:ind w:left="3600" w:hanging="360"/>
      </w:pPr>
      <w:rPr>
        <w:rFonts w:ascii="Courier New" w:hAnsi="Courier New" w:cs="Courier New" w:hint="default"/>
      </w:rPr>
    </w:lvl>
    <w:lvl w:ilvl="5" w:tplc="24AC46DC" w:tentative="1">
      <w:start w:val="1"/>
      <w:numFmt w:val="bullet"/>
      <w:lvlText w:val=""/>
      <w:lvlJc w:val="left"/>
      <w:pPr>
        <w:ind w:left="4320" w:hanging="360"/>
      </w:pPr>
      <w:rPr>
        <w:rFonts w:ascii="Wingdings" w:hAnsi="Wingdings" w:hint="default"/>
      </w:rPr>
    </w:lvl>
    <w:lvl w:ilvl="6" w:tplc="D77645E0" w:tentative="1">
      <w:start w:val="1"/>
      <w:numFmt w:val="bullet"/>
      <w:lvlText w:val=""/>
      <w:lvlJc w:val="left"/>
      <w:pPr>
        <w:ind w:left="5040" w:hanging="360"/>
      </w:pPr>
      <w:rPr>
        <w:rFonts w:ascii="Symbol" w:hAnsi="Symbol" w:hint="default"/>
      </w:rPr>
    </w:lvl>
    <w:lvl w:ilvl="7" w:tplc="1EE47C74" w:tentative="1">
      <w:start w:val="1"/>
      <w:numFmt w:val="bullet"/>
      <w:lvlText w:val="o"/>
      <w:lvlJc w:val="left"/>
      <w:pPr>
        <w:ind w:left="5760" w:hanging="360"/>
      </w:pPr>
      <w:rPr>
        <w:rFonts w:ascii="Courier New" w:hAnsi="Courier New" w:cs="Courier New" w:hint="default"/>
      </w:rPr>
    </w:lvl>
    <w:lvl w:ilvl="8" w:tplc="F1F2891E" w:tentative="1">
      <w:start w:val="1"/>
      <w:numFmt w:val="bullet"/>
      <w:lvlText w:val=""/>
      <w:lvlJc w:val="left"/>
      <w:pPr>
        <w:ind w:left="6480" w:hanging="360"/>
      </w:pPr>
      <w:rPr>
        <w:rFonts w:ascii="Wingdings" w:hAnsi="Wingdings" w:hint="default"/>
      </w:rPr>
    </w:lvl>
  </w:abstractNum>
  <w:abstractNum w:abstractNumId="11">
    <w:nsid w:val="15CF63C6"/>
    <w:multiLevelType w:val="hybridMultilevel"/>
    <w:tmpl w:val="F33CFDEE"/>
    <w:lvl w:ilvl="0" w:tplc="69542C86">
      <w:start w:val="1"/>
      <w:numFmt w:val="bullet"/>
      <w:lvlText w:val="-"/>
      <w:lvlJc w:val="left"/>
      <w:pPr>
        <w:tabs>
          <w:tab w:val="num" w:pos="833"/>
        </w:tabs>
        <w:ind w:left="833" w:hanging="113"/>
      </w:pPr>
      <w:rPr>
        <w:rFonts w:ascii="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2">
    <w:nsid w:val="16E57A35"/>
    <w:multiLevelType w:val="hybridMultilevel"/>
    <w:tmpl w:val="1E04D696"/>
    <w:lvl w:ilvl="0" w:tplc="A87AF2CC">
      <w:start w:val="1"/>
      <w:numFmt w:val="decimal"/>
      <w:lvlText w:val="%1."/>
      <w:lvlJc w:val="left"/>
      <w:pPr>
        <w:ind w:left="1085" w:hanging="6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3">
    <w:nsid w:val="19685430"/>
    <w:multiLevelType w:val="multilevel"/>
    <w:tmpl w:val="FFDA1406"/>
    <w:lvl w:ilvl="0">
      <w:start w:val="9"/>
      <w:numFmt w:val="decimal"/>
      <w:lvlText w:val="%1."/>
      <w:lvlJc w:val="left"/>
      <w:pPr>
        <w:tabs>
          <w:tab w:val="num" w:pos="660"/>
        </w:tabs>
        <w:ind w:left="660" w:hanging="660"/>
      </w:pPr>
      <w:rPr>
        <w:rFonts w:hint="default"/>
      </w:rPr>
    </w:lvl>
    <w:lvl w:ilvl="1">
      <w:start w:val="1"/>
      <w:numFmt w:val="decimal"/>
      <w:lvlText w:val="7.%2."/>
      <w:lvlJc w:val="left"/>
      <w:pPr>
        <w:tabs>
          <w:tab w:val="num" w:pos="660"/>
        </w:tabs>
        <w:ind w:left="660" w:hanging="660"/>
      </w:pPr>
      <w:rPr>
        <w:rFonts w:hint="default"/>
      </w:rPr>
    </w:lvl>
    <w:lvl w:ilvl="2">
      <w:start w:val="4"/>
      <w:numFmt w:val="decimal"/>
      <w:lvlText w:val="2.%2.%3"/>
      <w:lvlJc w:val="left"/>
      <w:pPr>
        <w:tabs>
          <w:tab w:val="num" w:pos="720"/>
        </w:tabs>
        <w:ind w:left="720" w:hanging="720"/>
      </w:pPr>
      <w:rPr>
        <w:rFonts w:hint="default"/>
      </w:rPr>
    </w:lvl>
    <w:lvl w:ilvl="3">
      <w:start w:val="1"/>
      <w:numFmt w:val="decimal"/>
      <w:lvlText w:val="2.%2.%3.%4"/>
      <w:lvlJc w:val="left"/>
      <w:pPr>
        <w:tabs>
          <w:tab w:val="num" w:pos="964"/>
        </w:tabs>
        <w:ind w:left="964" w:hanging="96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19A16BBE"/>
    <w:multiLevelType w:val="multilevel"/>
    <w:tmpl w:val="5E543222"/>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5">
    <w:nsid w:val="19A20262"/>
    <w:multiLevelType w:val="hybridMultilevel"/>
    <w:tmpl w:val="4C281FF0"/>
    <w:lvl w:ilvl="0" w:tplc="E76478B2">
      <w:start w:val="1"/>
      <w:numFmt w:val="bullet"/>
      <w:lvlText w:val=""/>
      <w:lvlJc w:val="left"/>
      <w:pPr>
        <w:tabs>
          <w:tab w:val="num" w:pos="0"/>
        </w:tabs>
        <w:ind w:left="360" w:hanging="360"/>
      </w:pPr>
      <w:rPr>
        <w:rFonts w:ascii="Symbol" w:hAnsi="Symbol" w:hint="default"/>
      </w:rPr>
    </w:lvl>
    <w:lvl w:ilvl="1" w:tplc="ACEA08BE">
      <w:start w:val="1"/>
      <w:numFmt w:val="bullet"/>
      <w:lvlText w:val="o"/>
      <w:lvlJc w:val="left"/>
      <w:pPr>
        <w:ind w:left="1440" w:hanging="360"/>
      </w:pPr>
      <w:rPr>
        <w:rFonts w:ascii="Courier New" w:hAnsi="Courier New" w:hint="default"/>
      </w:rPr>
    </w:lvl>
    <w:lvl w:ilvl="2" w:tplc="DAD226DE">
      <w:start w:val="1"/>
      <w:numFmt w:val="bullet"/>
      <w:lvlText w:val=""/>
      <w:lvlJc w:val="left"/>
      <w:pPr>
        <w:ind w:left="2160" w:hanging="360"/>
      </w:pPr>
      <w:rPr>
        <w:rFonts w:ascii="Wingdings" w:hAnsi="Wingdings" w:hint="default"/>
      </w:rPr>
    </w:lvl>
    <w:lvl w:ilvl="3" w:tplc="979CBF42">
      <w:start w:val="1"/>
      <w:numFmt w:val="bullet"/>
      <w:lvlText w:val=""/>
      <w:lvlJc w:val="left"/>
      <w:pPr>
        <w:ind w:left="2880" w:hanging="360"/>
      </w:pPr>
      <w:rPr>
        <w:rFonts w:ascii="Symbol" w:hAnsi="Symbol" w:hint="default"/>
      </w:rPr>
    </w:lvl>
    <w:lvl w:ilvl="4" w:tplc="D7101A08">
      <w:start w:val="1"/>
      <w:numFmt w:val="bullet"/>
      <w:lvlText w:val="o"/>
      <w:lvlJc w:val="left"/>
      <w:pPr>
        <w:ind w:left="3600" w:hanging="360"/>
      </w:pPr>
      <w:rPr>
        <w:rFonts w:ascii="Courier New" w:hAnsi="Courier New" w:hint="default"/>
      </w:rPr>
    </w:lvl>
    <w:lvl w:ilvl="5" w:tplc="0A803D98">
      <w:start w:val="1"/>
      <w:numFmt w:val="bullet"/>
      <w:lvlText w:val=""/>
      <w:lvlJc w:val="left"/>
      <w:pPr>
        <w:ind w:left="4320" w:hanging="360"/>
      </w:pPr>
      <w:rPr>
        <w:rFonts w:ascii="Wingdings" w:hAnsi="Wingdings" w:hint="default"/>
      </w:rPr>
    </w:lvl>
    <w:lvl w:ilvl="6" w:tplc="76E24A00">
      <w:start w:val="1"/>
      <w:numFmt w:val="bullet"/>
      <w:lvlText w:val=""/>
      <w:lvlJc w:val="left"/>
      <w:pPr>
        <w:ind w:left="5040" w:hanging="360"/>
      </w:pPr>
      <w:rPr>
        <w:rFonts w:ascii="Symbol" w:hAnsi="Symbol" w:hint="default"/>
      </w:rPr>
    </w:lvl>
    <w:lvl w:ilvl="7" w:tplc="5EFE9ED4">
      <w:start w:val="1"/>
      <w:numFmt w:val="bullet"/>
      <w:lvlText w:val="o"/>
      <w:lvlJc w:val="left"/>
      <w:pPr>
        <w:ind w:left="5760" w:hanging="360"/>
      </w:pPr>
      <w:rPr>
        <w:rFonts w:ascii="Courier New" w:hAnsi="Courier New" w:hint="default"/>
      </w:rPr>
    </w:lvl>
    <w:lvl w:ilvl="8" w:tplc="C4904CE4">
      <w:start w:val="1"/>
      <w:numFmt w:val="bullet"/>
      <w:lvlText w:val=""/>
      <w:lvlJc w:val="left"/>
      <w:pPr>
        <w:ind w:left="6480" w:hanging="360"/>
      </w:pPr>
      <w:rPr>
        <w:rFonts w:ascii="Wingdings" w:hAnsi="Wingdings" w:hint="default"/>
      </w:rPr>
    </w:lvl>
  </w:abstractNum>
  <w:abstractNum w:abstractNumId="16">
    <w:nsid w:val="1A2E7C17"/>
    <w:multiLevelType w:val="hybridMultilevel"/>
    <w:tmpl w:val="08CA9D7A"/>
    <w:lvl w:ilvl="0" w:tplc="7A8E3B4A">
      <w:start w:val="1"/>
      <w:numFmt w:val="decimal"/>
      <w:lvlText w:val="%1."/>
      <w:lvlJc w:val="left"/>
      <w:pPr>
        <w:ind w:left="720" w:hanging="360"/>
      </w:pPr>
      <w:rPr>
        <w:rFonts w:cs="Times New Roman" w:hint="default"/>
        <w:color w:val="auto"/>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17">
    <w:nsid w:val="1B0B39E1"/>
    <w:multiLevelType w:val="multilevel"/>
    <w:tmpl w:val="472A99EC"/>
    <w:lvl w:ilvl="0">
      <w:start w:val="1"/>
      <w:numFmt w:val="decimal"/>
      <w:lvlText w:val="4.%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5.%3."/>
      <w:lvlJc w:val="left"/>
      <w:pPr>
        <w:tabs>
          <w:tab w:val="num" w:pos="1440"/>
        </w:tabs>
        <w:ind w:left="1224" w:hanging="504"/>
      </w:pPr>
      <w:rPr>
        <w:rFonts w:hint="default"/>
      </w:rPr>
    </w:lvl>
    <w:lvl w:ilvl="3">
      <w:start w:val="1"/>
      <w:numFmt w:val="decimal"/>
      <w:lvlText w:val="%1.%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1B74699B"/>
    <w:multiLevelType w:val="hybridMultilevel"/>
    <w:tmpl w:val="A87C10C6"/>
    <w:lvl w:ilvl="0" w:tplc="A206675E">
      <w:start w:val="1"/>
      <w:numFmt w:val="bullet"/>
      <w:lvlText w:val=""/>
      <w:lvlJc w:val="left"/>
      <w:pPr>
        <w:tabs>
          <w:tab w:val="num" w:pos="727"/>
        </w:tabs>
        <w:ind w:left="727" w:hanging="360"/>
      </w:pPr>
      <w:rPr>
        <w:rFonts w:ascii="Symbol" w:hAnsi="Symbol" w:hint="default"/>
      </w:rPr>
    </w:lvl>
    <w:lvl w:ilvl="1" w:tplc="1CB2559E" w:tentative="1">
      <w:start w:val="1"/>
      <w:numFmt w:val="bullet"/>
      <w:lvlText w:val="o"/>
      <w:lvlJc w:val="left"/>
      <w:pPr>
        <w:tabs>
          <w:tab w:val="num" w:pos="1447"/>
        </w:tabs>
        <w:ind w:left="1447" w:hanging="360"/>
      </w:pPr>
      <w:rPr>
        <w:rFonts w:ascii="Courier New" w:hAnsi="Courier New" w:hint="default"/>
      </w:rPr>
    </w:lvl>
    <w:lvl w:ilvl="2" w:tplc="E8886F66" w:tentative="1">
      <w:start w:val="1"/>
      <w:numFmt w:val="bullet"/>
      <w:lvlText w:val=""/>
      <w:lvlJc w:val="left"/>
      <w:pPr>
        <w:tabs>
          <w:tab w:val="num" w:pos="2167"/>
        </w:tabs>
        <w:ind w:left="2167" w:hanging="360"/>
      </w:pPr>
      <w:rPr>
        <w:rFonts w:ascii="Wingdings" w:hAnsi="Wingdings" w:hint="default"/>
      </w:rPr>
    </w:lvl>
    <w:lvl w:ilvl="3" w:tplc="389C2C40" w:tentative="1">
      <w:start w:val="1"/>
      <w:numFmt w:val="bullet"/>
      <w:lvlText w:val=""/>
      <w:lvlJc w:val="left"/>
      <w:pPr>
        <w:tabs>
          <w:tab w:val="num" w:pos="2887"/>
        </w:tabs>
        <w:ind w:left="2887" w:hanging="360"/>
      </w:pPr>
      <w:rPr>
        <w:rFonts w:ascii="Symbol" w:hAnsi="Symbol" w:hint="default"/>
      </w:rPr>
    </w:lvl>
    <w:lvl w:ilvl="4" w:tplc="F1CCC60A" w:tentative="1">
      <w:start w:val="1"/>
      <w:numFmt w:val="bullet"/>
      <w:lvlText w:val="o"/>
      <w:lvlJc w:val="left"/>
      <w:pPr>
        <w:tabs>
          <w:tab w:val="num" w:pos="3607"/>
        </w:tabs>
        <w:ind w:left="3607" w:hanging="360"/>
      </w:pPr>
      <w:rPr>
        <w:rFonts w:ascii="Courier New" w:hAnsi="Courier New" w:hint="default"/>
      </w:rPr>
    </w:lvl>
    <w:lvl w:ilvl="5" w:tplc="0B10DB46" w:tentative="1">
      <w:start w:val="1"/>
      <w:numFmt w:val="bullet"/>
      <w:lvlText w:val=""/>
      <w:lvlJc w:val="left"/>
      <w:pPr>
        <w:tabs>
          <w:tab w:val="num" w:pos="4327"/>
        </w:tabs>
        <w:ind w:left="4327" w:hanging="360"/>
      </w:pPr>
      <w:rPr>
        <w:rFonts w:ascii="Wingdings" w:hAnsi="Wingdings" w:hint="default"/>
      </w:rPr>
    </w:lvl>
    <w:lvl w:ilvl="6" w:tplc="C12E8F38" w:tentative="1">
      <w:start w:val="1"/>
      <w:numFmt w:val="bullet"/>
      <w:lvlText w:val=""/>
      <w:lvlJc w:val="left"/>
      <w:pPr>
        <w:tabs>
          <w:tab w:val="num" w:pos="5047"/>
        </w:tabs>
        <w:ind w:left="5047" w:hanging="360"/>
      </w:pPr>
      <w:rPr>
        <w:rFonts w:ascii="Symbol" w:hAnsi="Symbol" w:hint="default"/>
      </w:rPr>
    </w:lvl>
    <w:lvl w:ilvl="7" w:tplc="C9CC459E" w:tentative="1">
      <w:start w:val="1"/>
      <w:numFmt w:val="bullet"/>
      <w:lvlText w:val="o"/>
      <w:lvlJc w:val="left"/>
      <w:pPr>
        <w:tabs>
          <w:tab w:val="num" w:pos="5767"/>
        </w:tabs>
        <w:ind w:left="5767" w:hanging="360"/>
      </w:pPr>
      <w:rPr>
        <w:rFonts w:ascii="Courier New" w:hAnsi="Courier New" w:hint="default"/>
      </w:rPr>
    </w:lvl>
    <w:lvl w:ilvl="8" w:tplc="3E906FA2" w:tentative="1">
      <w:start w:val="1"/>
      <w:numFmt w:val="bullet"/>
      <w:lvlText w:val=""/>
      <w:lvlJc w:val="left"/>
      <w:pPr>
        <w:tabs>
          <w:tab w:val="num" w:pos="6487"/>
        </w:tabs>
        <w:ind w:left="6487" w:hanging="360"/>
      </w:pPr>
      <w:rPr>
        <w:rFonts w:ascii="Wingdings" w:hAnsi="Wingdings" w:hint="default"/>
      </w:rPr>
    </w:lvl>
  </w:abstractNum>
  <w:abstractNum w:abstractNumId="19">
    <w:nsid w:val="1BCC1CB2"/>
    <w:multiLevelType w:val="multilevel"/>
    <w:tmpl w:val="E46A5A38"/>
    <w:lvl w:ilvl="0">
      <w:start w:val="9"/>
      <w:numFmt w:val="decimal"/>
      <w:lvlText w:val="%1."/>
      <w:lvlJc w:val="left"/>
      <w:pPr>
        <w:tabs>
          <w:tab w:val="num" w:pos="660"/>
        </w:tabs>
        <w:ind w:left="660" w:hanging="660"/>
      </w:pPr>
      <w:rPr>
        <w:rFonts w:hint="default"/>
      </w:rPr>
    </w:lvl>
    <w:lvl w:ilvl="1">
      <w:start w:val="4"/>
      <w:numFmt w:val="decimal"/>
      <w:lvlText w:val="8.%2."/>
      <w:lvlJc w:val="left"/>
      <w:pPr>
        <w:tabs>
          <w:tab w:val="num" w:pos="660"/>
        </w:tabs>
        <w:ind w:left="660" w:hanging="660"/>
      </w:pPr>
      <w:rPr>
        <w:rFonts w:hint="default"/>
      </w:rPr>
    </w:lvl>
    <w:lvl w:ilvl="2">
      <w:start w:val="1"/>
      <w:numFmt w:val="decimal"/>
      <w:lvlText w:val="7.3.%3"/>
      <w:lvlJc w:val="left"/>
      <w:pPr>
        <w:tabs>
          <w:tab w:val="num" w:pos="720"/>
        </w:tabs>
        <w:ind w:left="720" w:hanging="720"/>
      </w:pPr>
      <w:rPr>
        <w:rFonts w:hint="default"/>
        <w:color w:val="auto"/>
      </w:rPr>
    </w:lvl>
    <w:lvl w:ilvl="3">
      <w:start w:val="1"/>
      <w:numFmt w:val="decimal"/>
      <w:lvlText w:val="2.%2.%3.%4"/>
      <w:lvlJc w:val="left"/>
      <w:pPr>
        <w:tabs>
          <w:tab w:val="num" w:pos="964"/>
        </w:tabs>
        <w:ind w:left="964" w:hanging="96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1D04497E"/>
    <w:multiLevelType w:val="multilevel"/>
    <w:tmpl w:val="3DD20FCC"/>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b/>
      </w:rPr>
    </w:lvl>
    <w:lvl w:ilvl="2">
      <w:start w:val="1"/>
      <w:numFmt w:val="decimal"/>
      <w:lvlText w:val="%1.%2.%3."/>
      <w:lvlJc w:val="left"/>
      <w:pPr>
        <w:tabs>
          <w:tab w:val="num" w:pos="1146"/>
        </w:tabs>
        <w:ind w:left="1146"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1E6B2C8F"/>
    <w:multiLevelType w:val="multilevel"/>
    <w:tmpl w:val="55867986"/>
    <w:lvl w:ilvl="0">
      <w:start w:val="5"/>
      <w:numFmt w:val="decimal"/>
      <w:lvlText w:val="%1."/>
      <w:lvlJc w:val="left"/>
      <w:pPr>
        <w:ind w:left="645" w:hanging="645"/>
      </w:pPr>
      <w:rPr>
        <w:rFonts w:hint="default"/>
      </w:rPr>
    </w:lvl>
    <w:lvl w:ilvl="1">
      <w:start w:val="1"/>
      <w:numFmt w:val="decimal"/>
      <w:lvlText w:val="%1.%2."/>
      <w:lvlJc w:val="left"/>
      <w:pPr>
        <w:ind w:left="1003" w:hanging="72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1F024EC7"/>
    <w:multiLevelType w:val="hybridMultilevel"/>
    <w:tmpl w:val="291EC7BC"/>
    <w:lvl w:ilvl="0" w:tplc="FA900616">
      <w:start w:val="1"/>
      <w:numFmt w:val="decimal"/>
      <w:lvlText w:val="%1."/>
      <w:lvlJc w:val="left"/>
      <w:pPr>
        <w:tabs>
          <w:tab w:val="num" w:pos="360"/>
        </w:tabs>
        <w:ind w:left="360" w:hanging="360"/>
      </w:pPr>
      <w:rPr>
        <w:b w:val="0"/>
      </w:rPr>
    </w:lvl>
    <w:lvl w:ilvl="1" w:tplc="B4407132" w:tentative="1">
      <w:start w:val="1"/>
      <w:numFmt w:val="lowerLetter"/>
      <w:lvlText w:val="%2."/>
      <w:lvlJc w:val="left"/>
      <w:pPr>
        <w:tabs>
          <w:tab w:val="num" w:pos="1440"/>
        </w:tabs>
        <w:ind w:left="1440" w:hanging="360"/>
      </w:pPr>
    </w:lvl>
    <w:lvl w:ilvl="2" w:tplc="09EC1AC6" w:tentative="1">
      <w:start w:val="1"/>
      <w:numFmt w:val="lowerRoman"/>
      <w:lvlText w:val="%3."/>
      <w:lvlJc w:val="right"/>
      <w:pPr>
        <w:tabs>
          <w:tab w:val="num" w:pos="2160"/>
        </w:tabs>
        <w:ind w:left="2160" w:hanging="180"/>
      </w:pPr>
    </w:lvl>
    <w:lvl w:ilvl="3" w:tplc="8D6ABEA8" w:tentative="1">
      <w:start w:val="1"/>
      <w:numFmt w:val="decimal"/>
      <w:lvlText w:val="%4."/>
      <w:lvlJc w:val="left"/>
      <w:pPr>
        <w:tabs>
          <w:tab w:val="num" w:pos="2880"/>
        </w:tabs>
        <w:ind w:left="2880" w:hanging="360"/>
      </w:pPr>
    </w:lvl>
    <w:lvl w:ilvl="4" w:tplc="AA46BEC6" w:tentative="1">
      <w:start w:val="1"/>
      <w:numFmt w:val="lowerLetter"/>
      <w:lvlText w:val="%5."/>
      <w:lvlJc w:val="left"/>
      <w:pPr>
        <w:tabs>
          <w:tab w:val="num" w:pos="3600"/>
        </w:tabs>
        <w:ind w:left="3600" w:hanging="360"/>
      </w:pPr>
    </w:lvl>
    <w:lvl w:ilvl="5" w:tplc="5A6EA3FC" w:tentative="1">
      <w:start w:val="1"/>
      <w:numFmt w:val="lowerRoman"/>
      <w:lvlText w:val="%6."/>
      <w:lvlJc w:val="right"/>
      <w:pPr>
        <w:tabs>
          <w:tab w:val="num" w:pos="4320"/>
        </w:tabs>
        <w:ind w:left="4320" w:hanging="180"/>
      </w:pPr>
    </w:lvl>
    <w:lvl w:ilvl="6" w:tplc="813A33E8" w:tentative="1">
      <w:start w:val="1"/>
      <w:numFmt w:val="decimal"/>
      <w:lvlText w:val="%7."/>
      <w:lvlJc w:val="left"/>
      <w:pPr>
        <w:tabs>
          <w:tab w:val="num" w:pos="5040"/>
        </w:tabs>
        <w:ind w:left="5040" w:hanging="360"/>
      </w:pPr>
    </w:lvl>
    <w:lvl w:ilvl="7" w:tplc="AC3CF9D6" w:tentative="1">
      <w:start w:val="1"/>
      <w:numFmt w:val="lowerLetter"/>
      <w:lvlText w:val="%8."/>
      <w:lvlJc w:val="left"/>
      <w:pPr>
        <w:tabs>
          <w:tab w:val="num" w:pos="5760"/>
        </w:tabs>
        <w:ind w:left="5760" w:hanging="360"/>
      </w:pPr>
    </w:lvl>
    <w:lvl w:ilvl="8" w:tplc="08D0634C" w:tentative="1">
      <w:start w:val="1"/>
      <w:numFmt w:val="lowerRoman"/>
      <w:lvlText w:val="%9."/>
      <w:lvlJc w:val="right"/>
      <w:pPr>
        <w:tabs>
          <w:tab w:val="num" w:pos="6480"/>
        </w:tabs>
        <w:ind w:left="6480" w:hanging="180"/>
      </w:pPr>
    </w:lvl>
  </w:abstractNum>
  <w:abstractNum w:abstractNumId="23">
    <w:nsid w:val="203379B9"/>
    <w:multiLevelType w:val="multilevel"/>
    <w:tmpl w:val="A18ADD4E"/>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1495"/>
        </w:tabs>
        <w:ind w:left="1495" w:hanging="360"/>
      </w:pPr>
      <w:rPr>
        <w:rFonts w:hint="default"/>
        <w:i w:val="0"/>
        <w:strike w:val="0"/>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24">
    <w:nsid w:val="2039650C"/>
    <w:multiLevelType w:val="hybridMultilevel"/>
    <w:tmpl w:val="76F28CC8"/>
    <w:lvl w:ilvl="0" w:tplc="EA3A4508">
      <w:numFmt w:val="bullet"/>
      <w:suff w:val="space"/>
      <w:lvlText w:val="-"/>
      <w:lvlJc w:val="left"/>
      <w:pPr>
        <w:ind w:left="0" w:firstLine="0"/>
      </w:pPr>
      <w:rPr>
        <w:rFonts w:ascii="Times New Roman" w:hAnsi="Times New Roman" w:cs="Times New Roman" w:hint="default"/>
      </w:rPr>
    </w:lvl>
    <w:lvl w:ilvl="1" w:tplc="B838EC1C" w:tentative="1">
      <w:start w:val="1"/>
      <w:numFmt w:val="bullet"/>
      <w:lvlText w:val="o"/>
      <w:lvlJc w:val="left"/>
      <w:pPr>
        <w:ind w:left="1440" w:hanging="360"/>
      </w:pPr>
      <w:rPr>
        <w:rFonts w:ascii="Courier New" w:hAnsi="Courier New" w:cs="Courier New" w:hint="default"/>
      </w:rPr>
    </w:lvl>
    <w:lvl w:ilvl="2" w:tplc="861AF87E" w:tentative="1">
      <w:start w:val="1"/>
      <w:numFmt w:val="bullet"/>
      <w:lvlText w:val=""/>
      <w:lvlJc w:val="left"/>
      <w:pPr>
        <w:ind w:left="2160" w:hanging="360"/>
      </w:pPr>
      <w:rPr>
        <w:rFonts w:ascii="Wingdings" w:hAnsi="Wingdings" w:hint="default"/>
      </w:rPr>
    </w:lvl>
    <w:lvl w:ilvl="3" w:tplc="C1243216" w:tentative="1">
      <w:start w:val="1"/>
      <w:numFmt w:val="bullet"/>
      <w:lvlText w:val=""/>
      <w:lvlJc w:val="left"/>
      <w:pPr>
        <w:ind w:left="2880" w:hanging="360"/>
      </w:pPr>
      <w:rPr>
        <w:rFonts w:ascii="Symbol" w:hAnsi="Symbol" w:hint="default"/>
      </w:rPr>
    </w:lvl>
    <w:lvl w:ilvl="4" w:tplc="FF982AAE" w:tentative="1">
      <w:start w:val="1"/>
      <w:numFmt w:val="bullet"/>
      <w:lvlText w:val="o"/>
      <w:lvlJc w:val="left"/>
      <w:pPr>
        <w:ind w:left="3600" w:hanging="360"/>
      </w:pPr>
      <w:rPr>
        <w:rFonts w:ascii="Courier New" w:hAnsi="Courier New" w:cs="Courier New" w:hint="default"/>
      </w:rPr>
    </w:lvl>
    <w:lvl w:ilvl="5" w:tplc="99B0843C" w:tentative="1">
      <w:start w:val="1"/>
      <w:numFmt w:val="bullet"/>
      <w:lvlText w:val=""/>
      <w:lvlJc w:val="left"/>
      <w:pPr>
        <w:ind w:left="4320" w:hanging="360"/>
      </w:pPr>
      <w:rPr>
        <w:rFonts w:ascii="Wingdings" w:hAnsi="Wingdings" w:hint="default"/>
      </w:rPr>
    </w:lvl>
    <w:lvl w:ilvl="6" w:tplc="502CFC40" w:tentative="1">
      <w:start w:val="1"/>
      <w:numFmt w:val="bullet"/>
      <w:lvlText w:val=""/>
      <w:lvlJc w:val="left"/>
      <w:pPr>
        <w:ind w:left="5040" w:hanging="360"/>
      </w:pPr>
      <w:rPr>
        <w:rFonts w:ascii="Symbol" w:hAnsi="Symbol" w:hint="default"/>
      </w:rPr>
    </w:lvl>
    <w:lvl w:ilvl="7" w:tplc="ED488038" w:tentative="1">
      <w:start w:val="1"/>
      <w:numFmt w:val="bullet"/>
      <w:lvlText w:val="o"/>
      <w:lvlJc w:val="left"/>
      <w:pPr>
        <w:ind w:left="5760" w:hanging="360"/>
      </w:pPr>
      <w:rPr>
        <w:rFonts w:ascii="Courier New" w:hAnsi="Courier New" w:cs="Courier New" w:hint="default"/>
      </w:rPr>
    </w:lvl>
    <w:lvl w:ilvl="8" w:tplc="59C8D400" w:tentative="1">
      <w:start w:val="1"/>
      <w:numFmt w:val="bullet"/>
      <w:lvlText w:val=""/>
      <w:lvlJc w:val="left"/>
      <w:pPr>
        <w:ind w:left="6480" w:hanging="360"/>
      </w:pPr>
      <w:rPr>
        <w:rFonts w:ascii="Wingdings" w:hAnsi="Wingdings" w:hint="default"/>
      </w:rPr>
    </w:lvl>
  </w:abstractNum>
  <w:abstractNum w:abstractNumId="25">
    <w:nsid w:val="235D54F1"/>
    <w:multiLevelType w:val="multilevel"/>
    <w:tmpl w:val="F36AADE6"/>
    <w:lvl w:ilvl="0">
      <w:start w:val="3"/>
      <w:numFmt w:val="decimal"/>
      <w:lvlText w:val="%1."/>
      <w:lvlJc w:val="left"/>
      <w:pPr>
        <w:ind w:left="360" w:hanging="360"/>
      </w:pPr>
      <w:rPr>
        <w:rFonts w:hint="default"/>
      </w:rPr>
    </w:lvl>
    <w:lvl w:ilvl="1">
      <w:start w:val="3"/>
      <w:numFmt w:val="decimal"/>
      <w:lvlText w:val="%1.%2."/>
      <w:lvlJc w:val="left"/>
      <w:pPr>
        <w:ind w:left="1980" w:hanging="360"/>
      </w:pPr>
      <w:rPr>
        <w:rFonts w:hint="default"/>
      </w:rPr>
    </w:lvl>
    <w:lvl w:ilvl="2">
      <w:start w:val="1"/>
      <w:numFmt w:val="decimal"/>
      <w:lvlText w:val="%1.%2.%3."/>
      <w:lvlJc w:val="left"/>
      <w:pPr>
        <w:ind w:left="3960" w:hanging="720"/>
      </w:pPr>
      <w:rPr>
        <w:rFonts w:hint="default"/>
      </w:rPr>
    </w:lvl>
    <w:lvl w:ilvl="3">
      <w:start w:val="1"/>
      <w:numFmt w:val="decimal"/>
      <w:lvlText w:val="%1.%2.%3.%4."/>
      <w:lvlJc w:val="left"/>
      <w:pPr>
        <w:ind w:left="5580" w:hanging="720"/>
      </w:pPr>
      <w:rPr>
        <w:rFonts w:hint="default"/>
      </w:rPr>
    </w:lvl>
    <w:lvl w:ilvl="4">
      <w:start w:val="1"/>
      <w:numFmt w:val="decimal"/>
      <w:lvlText w:val="%1.%2.%3.%4.%5."/>
      <w:lvlJc w:val="left"/>
      <w:pPr>
        <w:ind w:left="7200" w:hanging="720"/>
      </w:pPr>
      <w:rPr>
        <w:rFonts w:hint="default"/>
      </w:rPr>
    </w:lvl>
    <w:lvl w:ilvl="5">
      <w:start w:val="1"/>
      <w:numFmt w:val="decimal"/>
      <w:lvlText w:val="%1.%2.%3.%4.%5.%6."/>
      <w:lvlJc w:val="left"/>
      <w:pPr>
        <w:ind w:left="9180" w:hanging="1080"/>
      </w:pPr>
      <w:rPr>
        <w:rFonts w:hint="default"/>
      </w:rPr>
    </w:lvl>
    <w:lvl w:ilvl="6">
      <w:start w:val="1"/>
      <w:numFmt w:val="decimal"/>
      <w:lvlText w:val="%1.%2.%3.%4.%5.%6.%7."/>
      <w:lvlJc w:val="left"/>
      <w:pPr>
        <w:ind w:left="10800" w:hanging="1080"/>
      </w:pPr>
      <w:rPr>
        <w:rFonts w:hint="default"/>
      </w:rPr>
    </w:lvl>
    <w:lvl w:ilvl="7">
      <w:start w:val="1"/>
      <w:numFmt w:val="decimal"/>
      <w:lvlText w:val="%1.%2.%3.%4.%5.%6.%7.%8."/>
      <w:lvlJc w:val="left"/>
      <w:pPr>
        <w:ind w:left="12780" w:hanging="1440"/>
      </w:pPr>
      <w:rPr>
        <w:rFonts w:hint="default"/>
      </w:rPr>
    </w:lvl>
    <w:lvl w:ilvl="8">
      <w:start w:val="1"/>
      <w:numFmt w:val="decimal"/>
      <w:lvlText w:val="%1.%2.%3.%4.%5.%6.%7.%8.%9."/>
      <w:lvlJc w:val="left"/>
      <w:pPr>
        <w:ind w:left="14400" w:hanging="1440"/>
      </w:pPr>
      <w:rPr>
        <w:rFonts w:hint="default"/>
      </w:rPr>
    </w:lvl>
  </w:abstractNum>
  <w:abstractNum w:abstractNumId="26">
    <w:nsid w:val="269D0FBF"/>
    <w:multiLevelType w:val="singleLevel"/>
    <w:tmpl w:val="7870F71E"/>
    <w:lvl w:ilvl="0">
      <w:start w:val="1"/>
      <w:numFmt w:val="decimal"/>
      <w:lvlText w:val="4.%1."/>
      <w:legacy w:legacy="1" w:legacySpace="0" w:legacyIndent="542"/>
      <w:lvlJc w:val="left"/>
      <w:rPr>
        <w:rFonts w:ascii="Times New Roman" w:hAnsi="Times New Roman" w:cs="Times New Roman" w:hint="default"/>
      </w:rPr>
    </w:lvl>
  </w:abstractNum>
  <w:abstractNum w:abstractNumId="27">
    <w:nsid w:val="27AD5C25"/>
    <w:multiLevelType w:val="multilevel"/>
    <w:tmpl w:val="8B76B272"/>
    <w:lvl w:ilvl="0">
      <w:start w:val="5"/>
      <w:numFmt w:val="decimal"/>
      <w:lvlText w:val="%1"/>
      <w:lvlJc w:val="left"/>
      <w:pPr>
        <w:ind w:left="480" w:hanging="480"/>
      </w:pPr>
      <w:rPr>
        <w:rFonts w:hint="default"/>
      </w:rPr>
    </w:lvl>
    <w:lvl w:ilvl="1">
      <w:start w:val="1"/>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8">
    <w:nsid w:val="2AF41394"/>
    <w:multiLevelType w:val="multilevel"/>
    <w:tmpl w:val="F4C2579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29">
    <w:nsid w:val="2B2C6CD9"/>
    <w:multiLevelType w:val="multilevel"/>
    <w:tmpl w:val="19C88136"/>
    <w:lvl w:ilvl="0">
      <w:start w:val="7"/>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0">
    <w:nsid w:val="2C98734D"/>
    <w:multiLevelType w:val="multilevel"/>
    <w:tmpl w:val="2736AE46"/>
    <w:lvl w:ilvl="0">
      <w:start w:val="3"/>
      <w:numFmt w:val="decimal"/>
      <w:lvlText w:val="%1."/>
      <w:lvlJc w:val="left"/>
      <w:pPr>
        <w:ind w:left="360" w:hanging="360"/>
      </w:pPr>
      <w:rPr>
        <w:rFonts w:cs="Times New Roman" w:hint="default"/>
      </w:rPr>
    </w:lvl>
    <w:lvl w:ilvl="1">
      <w:start w:val="1"/>
      <w:numFmt w:val="decimal"/>
      <w:lvlText w:val="%1.%2."/>
      <w:lvlJc w:val="left"/>
      <w:pPr>
        <w:ind w:left="1980" w:hanging="360"/>
      </w:pPr>
      <w:rPr>
        <w:rFonts w:cs="Times New Roman" w:hint="default"/>
      </w:rPr>
    </w:lvl>
    <w:lvl w:ilvl="2">
      <w:start w:val="1"/>
      <w:numFmt w:val="decimal"/>
      <w:lvlText w:val="%1.%2.%3."/>
      <w:lvlJc w:val="left"/>
      <w:pPr>
        <w:ind w:left="790" w:hanging="720"/>
      </w:pPr>
      <w:rPr>
        <w:rFonts w:cs="Times New Roman" w:hint="default"/>
      </w:rPr>
    </w:lvl>
    <w:lvl w:ilvl="3">
      <w:start w:val="1"/>
      <w:numFmt w:val="decimal"/>
      <w:lvlText w:val="%1.%2.%3.%4."/>
      <w:lvlJc w:val="left"/>
      <w:pPr>
        <w:ind w:left="825" w:hanging="720"/>
      </w:pPr>
      <w:rPr>
        <w:rFonts w:cs="Times New Roman" w:hint="default"/>
      </w:rPr>
    </w:lvl>
    <w:lvl w:ilvl="4">
      <w:start w:val="1"/>
      <w:numFmt w:val="decimal"/>
      <w:lvlText w:val="%1.%2.%3.%4.%5."/>
      <w:lvlJc w:val="left"/>
      <w:pPr>
        <w:ind w:left="860" w:hanging="720"/>
      </w:pPr>
      <w:rPr>
        <w:rFonts w:cs="Times New Roman" w:hint="default"/>
      </w:rPr>
    </w:lvl>
    <w:lvl w:ilvl="5">
      <w:start w:val="1"/>
      <w:numFmt w:val="decimal"/>
      <w:lvlText w:val="%1.%2.%3.%4.%5.%6."/>
      <w:lvlJc w:val="left"/>
      <w:pPr>
        <w:ind w:left="1255" w:hanging="1080"/>
      </w:pPr>
      <w:rPr>
        <w:rFonts w:cs="Times New Roman" w:hint="default"/>
      </w:rPr>
    </w:lvl>
    <w:lvl w:ilvl="6">
      <w:start w:val="1"/>
      <w:numFmt w:val="decimal"/>
      <w:lvlText w:val="%1.%2.%3.%4.%5.%6.%7."/>
      <w:lvlJc w:val="left"/>
      <w:pPr>
        <w:ind w:left="1290" w:hanging="1080"/>
      </w:pPr>
      <w:rPr>
        <w:rFonts w:cs="Times New Roman" w:hint="default"/>
      </w:rPr>
    </w:lvl>
    <w:lvl w:ilvl="7">
      <w:start w:val="1"/>
      <w:numFmt w:val="decimal"/>
      <w:lvlText w:val="%1.%2.%3.%4.%5.%6.%7.%8."/>
      <w:lvlJc w:val="left"/>
      <w:pPr>
        <w:ind w:left="1685" w:hanging="1440"/>
      </w:pPr>
      <w:rPr>
        <w:rFonts w:cs="Times New Roman" w:hint="default"/>
      </w:rPr>
    </w:lvl>
    <w:lvl w:ilvl="8">
      <w:start w:val="1"/>
      <w:numFmt w:val="decimal"/>
      <w:lvlText w:val="%1.%2.%3.%4.%5.%6.%7.%8.%9."/>
      <w:lvlJc w:val="left"/>
      <w:pPr>
        <w:ind w:left="1720" w:hanging="1440"/>
      </w:pPr>
      <w:rPr>
        <w:rFonts w:cs="Times New Roman" w:hint="default"/>
      </w:rPr>
    </w:lvl>
  </w:abstractNum>
  <w:abstractNum w:abstractNumId="31">
    <w:nsid w:val="2E2E5338"/>
    <w:multiLevelType w:val="multilevel"/>
    <w:tmpl w:val="847C0C30"/>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2">
    <w:nsid w:val="30877197"/>
    <w:multiLevelType w:val="hybridMultilevel"/>
    <w:tmpl w:val="D2EA04B4"/>
    <w:lvl w:ilvl="0" w:tplc="ACAA8D98">
      <w:start w:val="6"/>
      <w:numFmt w:val="decimal"/>
      <w:lvlText w:val="%1.1."/>
      <w:lvlJc w:val="left"/>
      <w:pPr>
        <w:tabs>
          <w:tab w:val="num" w:pos="482"/>
        </w:tabs>
        <w:ind w:left="482" w:hanging="482"/>
      </w:pPr>
      <w:rPr>
        <w:rFonts w:hint="default"/>
        <w:sz w:val="24"/>
      </w:rPr>
    </w:lvl>
    <w:lvl w:ilvl="1" w:tplc="685600E6">
      <w:start w:val="5"/>
      <w:numFmt w:val="decimal"/>
      <w:lvlText w:val="6.1.%2."/>
      <w:lvlJc w:val="left"/>
      <w:pPr>
        <w:tabs>
          <w:tab w:val="num" w:pos="1440"/>
        </w:tabs>
        <w:ind w:left="1440" w:hanging="360"/>
      </w:pPr>
      <w:rPr>
        <w:rFonts w:hint="default"/>
        <w:sz w:val="24"/>
      </w:rPr>
    </w:lvl>
    <w:lvl w:ilvl="2" w:tplc="C70A7D24">
      <w:start w:val="1"/>
      <w:numFmt w:val="bullet"/>
      <w:lvlText w:val=""/>
      <w:lvlJc w:val="left"/>
      <w:pPr>
        <w:tabs>
          <w:tab w:val="num" w:pos="2340"/>
        </w:tabs>
        <w:ind w:left="2340" w:hanging="360"/>
      </w:pPr>
      <w:rPr>
        <w:rFonts w:ascii="Symbol" w:hAnsi="Symbol" w:hint="default"/>
        <w:sz w:val="24"/>
      </w:rPr>
    </w:lvl>
    <w:lvl w:ilvl="3" w:tplc="5526FF80" w:tentative="1">
      <w:start w:val="1"/>
      <w:numFmt w:val="decimal"/>
      <w:lvlText w:val="%4."/>
      <w:lvlJc w:val="left"/>
      <w:pPr>
        <w:tabs>
          <w:tab w:val="num" w:pos="2880"/>
        </w:tabs>
        <w:ind w:left="2880" w:hanging="360"/>
      </w:pPr>
    </w:lvl>
    <w:lvl w:ilvl="4" w:tplc="913E7B34" w:tentative="1">
      <w:start w:val="1"/>
      <w:numFmt w:val="lowerLetter"/>
      <w:lvlText w:val="%5."/>
      <w:lvlJc w:val="left"/>
      <w:pPr>
        <w:tabs>
          <w:tab w:val="num" w:pos="3600"/>
        </w:tabs>
        <w:ind w:left="3600" w:hanging="360"/>
      </w:pPr>
    </w:lvl>
    <w:lvl w:ilvl="5" w:tplc="E26626BA" w:tentative="1">
      <w:start w:val="1"/>
      <w:numFmt w:val="lowerRoman"/>
      <w:lvlText w:val="%6."/>
      <w:lvlJc w:val="right"/>
      <w:pPr>
        <w:tabs>
          <w:tab w:val="num" w:pos="4320"/>
        </w:tabs>
        <w:ind w:left="4320" w:hanging="180"/>
      </w:pPr>
    </w:lvl>
    <w:lvl w:ilvl="6" w:tplc="04C424BC" w:tentative="1">
      <w:start w:val="1"/>
      <w:numFmt w:val="decimal"/>
      <w:lvlText w:val="%7."/>
      <w:lvlJc w:val="left"/>
      <w:pPr>
        <w:tabs>
          <w:tab w:val="num" w:pos="5040"/>
        </w:tabs>
        <w:ind w:left="5040" w:hanging="360"/>
      </w:pPr>
    </w:lvl>
    <w:lvl w:ilvl="7" w:tplc="975AEFC0" w:tentative="1">
      <w:start w:val="1"/>
      <w:numFmt w:val="lowerLetter"/>
      <w:lvlText w:val="%8."/>
      <w:lvlJc w:val="left"/>
      <w:pPr>
        <w:tabs>
          <w:tab w:val="num" w:pos="5760"/>
        </w:tabs>
        <w:ind w:left="5760" w:hanging="360"/>
      </w:pPr>
    </w:lvl>
    <w:lvl w:ilvl="8" w:tplc="552CED5E" w:tentative="1">
      <w:start w:val="1"/>
      <w:numFmt w:val="lowerRoman"/>
      <w:lvlText w:val="%9."/>
      <w:lvlJc w:val="right"/>
      <w:pPr>
        <w:tabs>
          <w:tab w:val="num" w:pos="6480"/>
        </w:tabs>
        <w:ind w:left="6480" w:hanging="180"/>
      </w:pPr>
    </w:lvl>
  </w:abstractNum>
  <w:abstractNum w:abstractNumId="33">
    <w:nsid w:val="31D450D6"/>
    <w:multiLevelType w:val="multilevel"/>
    <w:tmpl w:val="C786FCA0"/>
    <w:lvl w:ilvl="0">
      <w:start w:val="8"/>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4">
    <w:nsid w:val="32D96FBB"/>
    <w:multiLevelType w:val="multilevel"/>
    <w:tmpl w:val="64D24654"/>
    <w:lvl w:ilvl="0">
      <w:start w:val="1"/>
      <w:numFmt w:val="decimal"/>
      <w:lvlText w:val="%1."/>
      <w:lvlJc w:val="left"/>
      <w:pPr>
        <w:ind w:left="360" w:hanging="360"/>
      </w:pPr>
      <w:rPr>
        <w:rFonts w:hint="default"/>
      </w:rPr>
    </w:lvl>
    <w:lvl w:ilvl="1">
      <w:start w:val="4"/>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35">
    <w:nsid w:val="33C65F5E"/>
    <w:multiLevelType w:val="multilevel"/>
    <w:tmpl w:val="B0BA54CA"/>
    <w:lvl w:ilvl="0">
      <w:start w:val="1"/>
      <w:numFmt w:val="decimal"/>
      <w:pStyle w:val="a0"/>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6">
    <w:nsid w:val="36AD5C23"/>
    <w:multiLevelType w:val="multilevel"/>
    <w:tmpl w:val="EDB8650E"/>
    <w:lvl w:ilvl="0">
      <w:start w:val="3"/>
      <w:numFmt w:val="decimal"/>
      <w:lvlText w:val="%1."/>
      <w:lvlJc w:val="left"/>
      <w:pPr>
        <w:ind w:left="360" w:hanging="360"/>
      </w:pPr>
      <w:rPr>
        <w:rFonts w:cs="Times New Roman" w:hint="default"/>
      </w:rPr>
    </w:lvl>
    <w:lvl w:ilvl="1">
      <w:start w:val="1"/>
      <w:numFmt w:val="decimal"/>
      <w:lvlText w:val="%1.%2."/>
      <w:lvlJc w:val="left"/>
      <w:pPr>
        <w:ind w:left="90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7">
    <w:nsid w:val="37543D79"/>
    <w:multiLevelType w:val="multilevel"/>
    <w:tmpl w:val="F65E0E2A"/>
    <w:lvl w:ilvl="0">
      <w:start w:val="4"/>
      <w:numFmt w:val="decimal"/>
      <w:lvlText w:val="%1."/>
      <w:lvlJc w:val="left"/>
      <w:pPr>
        <w:ind w:left="420" w:hanging="420"/>
      </w:pPr>
      <w:rPr>
        <w:rFonts w:hint="default"/>
      </w:rPr>
    </w:lvl>
    <w:lvl w:ilvl="1">
      <w:start w:val="3"/>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8">
    <w:nsid w:val="375736CE"/>
    <w:multiLevelType w:val="hybridMultilevel"/>
    <w:tmpl w:val="6B8C7B5C"/>
    <w:lvl w:ilvl="0" w:tplc="4DA8B39E">
      <w:start w:val="5"/>
      <w:numFmt w:val="bullet"/>
      <w:lvlText w:val="-"/>
      <w:lvlJc w:val="left"/>
      <w:pPr>
        <w:ind w:left="720" w:hanging="360"/>
      </w:pPr>
      <w:rPr>
        <w:rFonts w:ascii="Times New Roman" w:eastAsia="Times New Roman" w:hAnsi="Times New Roman" w:cs="Times New Roman" w:hint="default"/>
      </w:rPr>
    </w:lvl>
    <w:lvl w:ilvl="1" w:tplc="2544FBE0" w:tentative="1">
      <w:start w:val="1"/>
      <w:numFmt w:val="bullet"/>
      <w:lvlText w:val="o"/>
      <w:lvlJc w:val="left"/>
      <w:pPr>
        <w:ind w:left="1440" w:hanging="360"/>
      </w:pPr>
      <w:rPr>
        <w:rFonts w:ascii="Courier New" w:hAnsi="Courier New" w:cs="Courier New" w:hint="default"/>
      </w:rPr>
    </w:lvl>
    <w:lvl w:ilvl="2" w:tplc="8584A36A" w:tentative="1">
      <w:start w:val="1"/>
      <w:numFmt w:val="bullet"/>
      <w:lvlText w:val=""/>
      <w:lvlJc w:val="left"/>
      <w:pPr>
        <w:ind w:left="2160" w:hanging="360"/>
      </w:pPr>
      <w:rPr>
        <w:rFonts w:ascii="Wingdings" w:hAnsi="Wingdings" w:hint="default"/>
      </w:rPr>
    </w:lvl>
    <w:lvl w:ilvl="3" w:tplc="ACFA994E" w:tentative="1">
      <w:start w:val="1"/>
      <w:numFmt w:val="bullet"/>
      <w:lvlText w:val=""/>
      <w:lvlJc w:val="left"/>
      <w:pPr>
        <w:ind w:left="2880" w:hanging="360"/>
      </w:pPr>
      <w:rPr>
        <w:rFonts w:ascii="Symbol" w:hAnsi="Symbol" w:hint="default"/>
      </w:rPr>
    </w:lvl>
    <w:lvl w:ilvl="4" w:tplc="F562542C" w:tentative="1">
      <w:start w:val="1"/>
      <w:numFmt w:val="bullet"/>
      <w:lvlText w:val="o"/>
      <w:lvlJc w:val="left"/>
      <w:pPr>
        <w:ind w:left="3600" w:hanging="360"/>
      </w:pPr>
      <w:rPr>
        <w:rFonts w:ascii="Courier New" w:hAnsi="Courier New" w:cs="Courier New" w:hint="default"/>
      </w:rPr>
    </w:lvl>
    <w:lvl w:ilvl="5" w:tplc="88E2EE0C" w:tentative="1">
      <w:start w:val="1"/>
      <w:numFmt w:val="bullet"/>
      <w:lvlText w:val=""/>
      <w:lvlJc w:val="left"/>
      <w:pPr>
        <w:ind w:left="4320" w:hanging="360"/>
      </w:pPr>
      <w:rPr>
        <w:rFonts w:ascii="Wingdings" w:hAnsi="Wingdings" w:hint="default"/>
      </w:rPr>
    </w:lvl>
    <w:lvl w:ilvl="6" w:tplc="D24411C4" w:tentative="1">
      <w:start w:val="1"/>
      <w:numFmt w:val="bullet"/>
      <w:lvlText w:val=""/>
      <w:lvlJc w:val="left"/>
      <w:pPr>
        <w:ind w:left="5040" w:hanging="360"/>
      </w:pPr>
      <w:rPr>
        <w:rFonts w:ascii="Symbol" w:hAnsi="Symbol" w:hint="default"/>
      </w:rPr>
    </w:lvl>
    <w:lvl w:ilvl="7" w:tplc="CB2E536C" w:tentative="1">
      <w:start w:val="1"/>
      <w:numFmt w:val="bullet"/>
      <w:lvlText w:val="o"/>
      <w:lvlJc w:val="left"/>
      <w:pPr>
        <w:ind w:left="5760" w:hanging="360"/>
      </w:pPr>
      <w:rPr>
        <w:rFonts w:ascii="Courier New" w:hAnsi="Courier New" w:cs="Courier New" w:hint="default"/>
      </w:rPr>
    </w:lvl>
    <w:lvl w:ilvl="8" w:tplc="EDDE1FCE" w:tentative="1">
      <w:start w:val="1"/>
      <w:numFmt w:val="bullet"/>
      <w:lvlText w:val=""/>
      <w:lvlJc w:val="left"/>
      <w:pPr>
        <w:ind w:left="6480" w:hanging="360"/>
      </w:pPr>
      <w:rPr>
        <w:rFonts w:ascii="Wingdings" w:hAnsi="Wingdings" w:hint="default"/>
      </w:rPr>
    </w:lvl>
  </w:abstractNum>
  <w:abstractNum w:abstractNumId="39">
    <w:nsid w:val="3877680D"/>
    <w:multiLevelType w:val="multilevel"/>
    <w:tmpl w:val="A04E6E5A"/>
    <w:lvl w:ilvl="0">
      <w:start w:val="6"/>
      <w:numFmt w:val="decimal"/>
      <w:lvlText w:val="%1."/>
      <w:lvlJc w:val="left"/>
      <w:pPr>
        <w:tabs>
          <w:tab w:val="num" w:pos="540"/>
        </w:tabs>
        <w:ind w:left="540" w:hanging="540"/>
      </w:pPr>
      <w:rPr>
        <w:rFonts w:hint="default"/>
        <w:b/>
        <w:sz w:val="24"/>
        <w:szCs w:val="24"/>
      </w:rPr>
    </w:lvl>
    <w:lvl w:ilvl="1">
      <w:start w:val="1"/>
      <w:numFmt w:val="decimal"/>
      <w:lvlText w:val="%1.%2."/>
      <w:lvlJc w:val="left"/>
      <w:pPr>
        <w:tabs>
          <w:tab w:val="num" w:pos="1108"/>
        </w:tabs>
        <w:ind w:left="1108" w:hanging="540"/>
      </w:pPr>
      <w:rPr>
        <w:rFonts w:hint="default"/>
        <w:sz w:val="28"/>
        <w:szCs w:val="28"/>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08C7A55"/>
    <w:multiLevelType w:val="multilevel"/>
    <w:tmpl w:val="9800C32C"/>
    <w:lvl w:ilvl="0">
      <w:start w:val="1"/>
      <w:numFmt w:val="decimal"/>
      <w:pStyle w:val="1"/>
      <w:lvlText w:val="%1."/>
      <w:lvlJc w:val="left"/>
      <w:pPr>
        <w:ind w:left="1068" w:hanging="360"/>
      </w:pPr>
      <w:rPr>
        <w:rFonts w:ascii="Times New Roman" w:hAnsi="Times New Roman" w:cs="Times New Roman"/>
        <w:b w:val="0"/>
        <w:bCs w:val="0"/>
      </w:rPr>
    </w:lvl>
    <w:lvl w:ilvl="1">
      <w:start w:val="1"/>
      <w:numFmt w:val="decimal"/>
      <w:isLgl/>
      <w:lvlText w:val="%1.%2."/>
      <w:lvlJc w:val="left"/>
      <w:pPr>
        <w:ind w:left="2280" w:hanging="720"/>
      </w:pPr>
      <w:rPr>
        <w:rFonts w:ascii="Times New Roman" w:eastAsia="Times New Roman" w:hAnsi="Times New Roman" w:cs="Times New Roman"/>
        <w:b w:val="0"/>
        <w:bCs w:val="0"/>
      </w:rPr>
    </w:lvl>
    <w:lvl w:ilvl="2">
      <w:start w:val="1"/>
      <w:numFmt w:val="decimal"/>
      <w:isLgl/>
      <w:lvlText w:val="%1.%2.%3."/>
      <w:lvlJc w:val="left"/>
      <w:pPr>
        <w:ind w:left="2846" w:hanging="720"/>
      </w:pPr>
      <w:rPr>
        <w:rFonts w:ascii="Times New Roman" w:eastAsia="Times New Roman" w:hAnsi="Times New Roman" w:cs="Times New Roman"/>
      </w:rPr>
    </w:lvl>
    <w:lvl w:ilvl="3">
      <w:start w:val="1"/>
      <w:numFmt w:val="decimal"/>
      <w:isLgl/>
      <w:lvlText w:val="%1.%2.%3.%4."/>
      <w:lvlJc w:val="left"/>
      <w:pPr>
        <w:ind w:left="3915" w:hanging="1080"/>
      </w:pPr>
      <w:rPr>
        <w:rFonts w:ascii="Times New Roman" w:eastAsia="Times New Roman" w:hAnsi="Times New Roman" w:cs="Times New Roman"/>
      </w:rPr>
    </w:lvl>
    <w:lvl w:ilvl="4">
      <w:start w:val="1"/>
      <w:numFmt w:val="decimal"/>
      <w:isLgl/>
      <w:lvlText w:val="%1.%2.%3.%4.%5."/>
      <w:lvlJc w:val="left"/>
      <w:pPr>
        <w:ind w:left="4624" w:hanging="1080"/>
      </w:pPr>
      <w:rPr>
        <w:rFonts w:ascii="Times New Roman" w:eastAsia="Times New Roman" w:hAnsi="Times New Roman" w:cs="Times New Roman"/>
      </w:rPr>
    </w:lvl>
    <w:lvl w:ilvl="5">
      <w:start w:val="1"/>
      <w:numFmt w:val="decimal"/>
      <w:isLgl/>
      <w:lvlText w:val="%1.%2.%3.%4.%5.%6."/>
      <w:lvlJc w:val="left"/>
      <w:pPr>
        <w:ind w:left="5693" w:hanging="1440"/>
      </w:pPr>
      <w:rPr>
        <w:rFonts w:ascii="Times New Roman" w:eastAsia="Times New Roman" w:hAnsi="Times New Roman" w:cs="Times New Roman"/>
      </w:rPr>
    </w:lvl>
    <w:lvl w:ilvl="6">
      <w:start w:val="1"/>
      <w:numFmt w:val="decimal"/>
      <w:isLgl/>
      <w:lvlText w:val="%1.%2.%3.%4.%5.%6.%7."/>
      <w:lvlJc w:val="left"/>
      <w:pPr>
        <w:ind w:left="6762" w:hanging="1800"/>
      </w:pPr>
      <w:rPr>
        <w:rFonts w:ascii="Times New Roman" w:eastAsia="Times New Roman" w:hAnsi="Times New Roman" w:cs="Times New Roman"/>
      </w:rPr>
    </w:lvl>
    <w:lvl w:ilvl="7">
      <w:start w:val="1"/>
      <w:numFmt w:val="decimal"/>
      <w:isLgl/>
      <w:lvlText w:val="%1.%2.%3.%4.%5.%6.%7.%8."/>
      <w:lvlJc w:val="left"/>
      <w:pPr>
        <w:ind w:left="7471" w:hanging="1800"/>
      </w:pPr>
      <w:rPr>
        <w:rFonts w:ascii="Times New Roman" w:eastAsia="Times New Roman" w:hAnsi="Times New Roman" w:cs="Times New Roman"/>
      </w:rPr>
    </w:lvl>
    <w:lvl w:ilvl="8">
      <w:start w:val="1"/>
      <w:numFmt w:val="decimal"/>
      <w:isLgl/>
      <w:lvlText w:val="%1.%2.%3.%4.%5.%6.%7.%8.%9."/>
      <w:lvlJc w:val="left"/>
      <w:pPr>
        <w:ind w:left="8540" w:hanging="2160"/>
      </w:pPr>
      <w:rPr>
        <w:rFonts w:ascii="Times New Roman" w:eastAsia="Times New Roman" w:hAnsi="Times New Roman" w:cs="Times New Roman"/>
      </w:rPr>
    </w:lvl>
  </w:abstractNum>
  <w:abstractNum w:abstractNumId="41">
    <w:nsid w:val="40A256E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42">
    <w:nsid w:val="40C63790"/>
    <w:multiLevelType w:val="hybridMultilevel"/>
    <w:tmpl w:val="A48616DC"/>
    <w:lvl w:ilvl="0" w:tplc="84369D68">
      <w:start w:val="1"/>
      <w:numFmt w:val="decimal"/>
      <w:lvlText w:val="%1."/>
      <w:lvlJc w:val="left"/>
      <w:pPr>
        <w:tabs>
          <w:tab w:val="left" w:pos="720"/>
        </w:tabs>
        <w:ind w:left="720" w:hanging="360"/>
      </w:pPr>
      <w:rPr>
        <w:rFonts w:ascii="Times New Roman" w:hAnsi="Times New Roman" w:cs="Times New Roman"/>
      </w:rPr>
    </w:lvl>
    <w:lvl w:ilvl="1" w:tplc="0E9E0F36">
      <w:start w:val="1"/>
      <w:numFmt w:val="none"/>
      <w:lvlText w:val=""/>
      <w:lvlJc w:val="left"/>
      <w:pPr>
        <w:tabs>
          <w:tab w:val="left" w:pos="360"/>
        </w:tabs>
      </w:pPr>
      <w:rPr>
        <w:rFonts w:ascii="Times New Roman" w:hAnsi="Times New Roman" w:cs="Times New Roman"/>
      </w:rPr>
    </w:lvl>
    <w:lvl w:ilvl="2" w:tplc="054EE002">
      <w:start w:val="1"/>
      <w:numFmt w:val="none"/>
      <w:lvlText w:val=""/>
      <w:lvlJc w:val="left"/>
      <w:pPr>
        <w:tabs>
          <w:tab w:val="left" w:pos="360"/>
        </w:tabs>
      </w:pPr>
      <w:rPr>
        <w:rFonts w:ascii="Times New Roman" w:hAnsi="Times New Roman" w:cs="Times New Roman"/>
      </w:rPr>
    </w:lvl>
    <w:lvl w:ilvl="3" w:tplc="6DDAD1E2">
      <w:start w:val="1"/>
      <w:numFmt w:val="none"/>
      <w:lvlText w:val=""/>
      <w:lvlJc w:val="left"/>
      <w:pPr>
        <w:tabs>
          <w:tab w:val="left" w:pos="360"/>
        </w:tabs>
      </w:pPr>
      <w:rPr>
        <w:rFonts w:ascii="Times New Roman" w:hAnsi="Times New Roman" w:cs="Times New Roman"/>
      </w:rPr>
    </w:lvl>
    <w:lvl w:ilvl="4" w:tplc="4F888188">
      <w:start w:val="1"/>
      <w:numFmt w:val="none"/>
      <w:lvlText w:val=""/>
      <w:lvlJc w:val="left"/>
      <w:pPr>
        <w:tabs>
          <w:tab w:val="left" w:pos="360"/>
        </w:tabs>
      </w:pPr>
      <w:rPr>
        <w:rFonts w:ascii="Times New Roman" w:hAnsi="Times New Roman" w:cs="Times New Roman"/>
      </w:rPr>
    </w:lvl>
    <w:lvl w:ilvl="5" w:tplc="CE56481C">
      <w:start w:val="1"/>
      <w:numFmt w:val="none"/>
      <w:lvlText w:val=""/>
      <w:lvlJc w:val="left"/>
      <w:pPr>
        <w:tabs>
          <w:tab w:val="left" w:pos="360"/>
        </w:tabs>
      </w:pPr>
      <w:rPr>
        <w:rFonts w:ascii="Times New Roman" w:hAnsi="Times New Roman" w:cs="Times New Roman"/>
      </w:rPr>
    </w:lvl>
    <w:lvl w:ilvl="6" w:tplc="B6627686">
      <w:start w:val="1"/>
      <w:numFmt w:val="none"/>
      <w:lvlText w:val=""/>
      <w:lvlJc w:val="left"/>
      <w:pPr>
        <w:tabs>
          <w:tab w:val="left" w:pos="360"/>
        </w:tabs>
      </w:pPr>
      <w:rPr>
        <w:rFonts w:ascii="Times New Roman" w:hAnsi="Times New Roman" w:cs="Times New Roman"/>
      </w:rPr>
    </w:lvl>
    <w:lvl w:ilvl="7" w:tplc="624C62F4">
      <w:start w:val="1"/>
      <w:numFmt w:val="none"/>
      <w:lvlText w:val=""/>
      <w:lvlJc w:val="left"/>
      <w:pPr>
        <w:tabs>
          <w:tab w:val="left" w:pos="360"/>
        </w:tabs>
      </w:pPr>
      <w:rPr>
        <w:rFonts w:ascii="Times New Roman" w:hAnsi="Times New Roman" w:cs="Times New Roman"/>
      </w:rPr>
    </w:lvl>
    <w:lvl w:ilvl="8" w:tplc="926A8E24">
      <w:start w:val="1"/>
      <w:numFmt w:val="none"/>
      <w:lvlText w:val=""/>
      <w:lvlJc w:val="left"/>
      <w:pPr>
        <w:tabs>
          <w:tab w:val="left" w:pos="360"/>
        </w:tabs>
      </w:pPr>
      <w:rPr>
        <w:rFonts w:ascii="Times New Roman" w:hAnsi="Times New Roman" w:cs="Times New Roman"/>
      </w:rPr>
    </w:lvl>
  </w:abstractNum>
  <w:abstractNum w:abstractNumId="43">
    <w:nsid w:val="448A29D1"/>
    <w:multiLevelType w:val="multilevel"/>
    <w:tmpl w:val="481E374A"/>
    <w:lvl w:ilvl="0">
      <w:start w:val="5"/>
      <w:numFmt w:val="decimal"/>
      <w:lvlText w:val="%1"/>
      <w:lvlJc w:val="left"/>
      <w:pPr>
        <w:ind w:left="1069" w:hanging="360"/>
      </w:pPr>
      <w:rPr>
        <w:rFonts w:hint="default"/>
      </w:rPr>
    </w:lvl>
    <w:lvl w:ilvl="1">
      <w:start w:val="1"/>
      <w:numFmt w:val="decimal"/>
      <w:isLgl/>
      <w:lvlText w:val="%1.%2."/>
      <w:lvlJc w:val="left"/>
      <w:pPr>
        <w:ind w:left="1495" w:hanging="360"/>
      </w:pPr>
      <w:rPr>
        <w:rFonts w:hint="default"/>
      </w:rPr>
    </w:lvl>
    <w:lvl w:ilvl="2">
      <w:start w:val="1"/>
      <w:numFmt w:val="decimal"/>
      <w:isLgl/>
      <w:lvlText w:val="%1.%2.%3."/>
      <w:lvlJc w:val="left"/>
      <w:pPr>
        <w:ind w:left="2281" w:hanging="720"/>
      </w:pPr>
      <w:rPr>
        <w:rFonts w:hint="default"/>
      </w:rPr>
    </w:lvl>
    <w:lvl w:ilvl="3">
      <w:start w:val="1"/>
      <w:numFmt w:val="decimal"/>
      <w:isLgl/>
      <w:lvlText w:val="%1.%2.%3.%4."/>
      <w:lvlJc w:val="left"/>
      <w:pPr>
        <w:ind w:left="2707" w:hanging="720"/>
      </w:pPr>
      <w:rPr>
        <w:rFonts w:hint="default"/>
      </w:rPr>
    </w:lvl>
    <w:lvl w:ilvl="4">
      <w:start w:val="1"/>
      <w:numFmt w:val="decimal"/>
      <w:isLgl/>
      <w:lvlText w:val="%1.%2.%3.%4.%5."/>
      <w:lvlJc w:val="left"/>
      <w:pPr>
        <w:ind w:left="3493" w:hanging="1080"/>
      </w:pPr>
      <w:rPr>
        <w:rFonts w:hint="default"/>
      </w:rPr>
    </w:lvl>
    <w:lvl w:ilvl="5">
      <w:start w:val="1"/>
      <w:numFmt w:val="decimal"/>
      <w:isLgl/>
      <w:lvlText w:val="%1.%2.%3.%4.%5.%6."/>
      <w:lvlJc w:val="left"/>
      <w:pPr>
        <w:ind w:left="3919" w:hanging="1080"/>
      </w:pPr>
      <w:rPr>
        <w:rFonts w:hint="default"/>
      </w:rPr>
    </w:lvl>
    <w:lvl w:ilvl="6">
      <w:start w:val="1"/>
      <w:numFmt w:val="decimal"/>
      <w:isLgl/>
      <w:lvlText w:val="%1.%2.%3.%4.%5.%6.%7."/>
      <w:lvlJc w:val="left"/>
      <w:pPr>
        <w:ind w:left="4705" w:hanging="1440"/>
      </w:pPr>
      <w:rPr>
        <w:rFonts w:hint="default"/>
      </w:rPr>
    </w:lvl>
    <w:lvl w:ilvl="7">
      <w:start w:val="1"/>
      <w:numFmt w:val="decimal"/>
      <w:isLgl/>
      <w:lvlText w:val="%1.%2.%3.%4.%5.%6.%7.%8."/>
      <w:lvlJc w:val="left"/>
      <w:pPr>
        <w:ind w:left="5131" w:hanging="1440"/>
      </w:pPr>
      <w:rPr>
        <w:rFonts w:hint="default"/>
      </w:rPr>
    </w:lvl>
    <w:lvl w:ilvl="8">
      <w:start w:val="1"/>
      <w:numFmt w:val="decimal"/>
      <w:isLgl/>
      <w:lvlText w:val="%1.%2.%3.%4.%5.%6.%7.%8.%9."/>
      <w:lvlJc w:val="left"/>
      <w:pPr>
        <w:ind w:left="5917" w:hanging="1800"/>
      </w:pPr>
      <w:rPr>
        <w:rFonts w:hint="default"/>
      </w:rPr>
    </w:lvl>
  </w:abstractNum>
  <w:abstractNum w:abstractNumId="44">
    <w:nsid w:val="46822F18"/>
    <w:multiLevelType w:val="hybridMultilevel"/>
    <w:tmpl w:val="AA089B2E"/>
    <w:lvl w:ilvl="0" w:tplc="2F3A4812">
      <w:start w:val="1"/>
      <w:numFmt w:val="bullet"/>
      <w:lvlText w:val=""/>
      <w:lvlJc w:val="left"/>
      <w:pPr>
        <w:tabs>
          <w:tab w:val="num" w:pos="1080"/>
        </w:tabs>
        <w:ind w:left="1080" w:hanging="360"/>
      </w:pPr>
      <w:rPr>
        <w:rFonts w:ascii="Symbol" w:hAnsi="Symbol" w:hint="default"/>
        <w:sz w:val="16"/>
        <w:szCs w:val="16"/>
      </w:rPr>
    </w:lvl>
    <w:lvl w:ilvl="1" w:tplc="4C8ACC42">
      <w:start w:val="1"/>
      <w:numFmt w:val="bullet"/>
      <w:lvlText w:val="o"/>
      <w:lvlJc w:val="left"/>
      <w:pPr>
        <w:tabs>
          <w:tab w:val="num" w:pos="2160"/>
        </w:tabs>
        <w:ind w:left="2160" w:hanging="360"/>
      </w:pPr>
      <w:rPr>
        <w:rFonts w:ascii="Courier New" w:hAnsi="Courier New" w:cs="Courier New" w:hint="default"/>
      </w:rPr>
    </w:lvl>
    <w:lvl w:ilvl="2" w:tplc="A50C3338" w:tentative="1">
      <w:start w:val="1"/>
      <w:numFmt w:val="bullet"/>
      <w:lvlText w:val=""/>
      <w:lvlJc w:val="left"/>
      <w:pPr>
        <w:tabs>
          <w:tab w:val="num" w:pos="2880"/>
        </w:tabs>
        <w:ind w:left="2880" w:hanging="360"/>
      </w:pPr>
      <w:rPr>
        <w:rFonts w:ascii="Wingdings" w:hAnsi="Wingdings" w:hint="default"/>
      </w:rPr>
    </w:lvl>
    <w:lvl w:ilvl="3" w:tplc="52A0365A" w:tentative="1">
      <w:start w:val="1"/>
      <w:numFmt w:val="bullet"/>
      <w:lvlText w:val=""/>
      <w:lvlJc w:val="left"/>
      <w:pPr>
        <w:tabs>
          <w:tab w:val="num" w:pos="3600"/>
        </w:tabs>
        <w:ind w:left="3600" w:hanging="360"/>
      </w:pPr>
      <w:rPr>
        <w:rFonts w:ascii="Symbol" w:hAnsi="Symbol" w:hint="default"/>
      </w:rPr>
    </w:lvl>
    <w:lvl w:ilvl="4" w:tplc="6D2A479A" w:tentative="1">
      <w:start w:val="1"/>
      <w:numFmt w:val="bullet"/>
      <w:lvlText w:val="o"/>
      <w:lvlJc w:val="left"/>
      <w:pPr>
        <w:tabs>
          <w:tab w:val="num" w:pos="4320"/>
        </w:tabs>
        <w:ind w:left="4320" w:hanging="360"/>
      </w:pPr>
      <w:rPr>
        <w:rFonts w:ascii="Courier New" w:hAnsi="Courier New" w:cs="Courier New" w:hint="default"/>
      </w:rPr>
    </w:lvl>
    <w:lvl w:ilvl="5" w:tplc="3BDE401A" w:tentative="1">
      <w:start w:val="1"/>
      <w:numFmt w:val="bullet"/>
      <w:lvlText w:val=""/>
      <w:lvlJc w:val="left"/>
      <w:pPr>
        <w:tabs>
          <w:tab w:val="num" w:pos="5040"/>
        </w:tabs>
        <w:ind w:left="5040" w:hanging="360"/>
      </w:pPr>
      <w:rPr>
        <w:rFonts w:ascii="Wingdings" w:hAnsi="Wingdings" w:hint="default"/>
      </w:rPr>
    </w:lvl>
    <w:lvl w:ilvl="6" w:tplc="A4640D3C" w:tentative="1">
      <w:start w:val="1"/>
      <w:numFmt w:val="bullet"/>
      <w:lvlText w:val=""/>
      <w:lvlJc w:val="left"/>
      <w:pPr>
        <w:tabs>
          <w:tab w:val="num" w:pos="5760"/>
        </w:tabs>
        <w:ind w:left="5760" w:hanging="360"/>
      </w:pPr>
      <w:rPr>
        <w:rFonts w:ascii="Symbol" w:hAnsi="Symbol" w:hint="default"/>
      </w:rPr>
    </w:lvl>
    <w:lvl w:ilvl="7" w:tplc="06F66472" w:tentative="1">
      <w:start w:val="1"/>
      <w:numFmt w:val="bullet"/>
      <w:lvlText w:val="o"/>
      <w:lvlJc w:val="left"/>
      <w:pPr>
        <w:tabs>
          <w:tab w:val="num" w:pos="6480"/>
        </w:tabs>
        <w:ind w:left="6480" w:hanging="360"/>
      </w:pPr>
      <w:rPr>
        <w:rFonts w:ascii="Courier New" w:hAnsi="Courier New" w:cs="Courier New" w:hint="default"/>
      </w:rPr>
    </w:lvl>
    <w:lvl w:ilvl="8" w:tplc="F82AF660" w:tentative="1">
      <w:start w:val="1"/>
      <w:numFmt w:val="bullet"/>
      <w:lvlText w:val=""/>
      <w:lvlJc w:val="left"/>
      <w:pPr>
        <w:tabs>
          <w:tab w:val="num" w:pos="7200"/>
        </w:tabs>
        <w:ind w:left="7200" w:hanging="360"/>
      </w:pPr>
      <w:rPr>
        <w:rFonts w:ascii="Wingdings" w:hAnsi="Wingdings" w:hint="default"/>
      </w:rPr>
    </w:lvl>
  </w:abstractNum>
  <w:abstractNum w:abstractNumId="45">
    <w:nsid w:val="46B72C9C"/>
    <w:multiLevelType w:val="hybridMultilevel"/>
    <w:tmpl w:val="56045BEA"/>
    <w:lvl w:ilvl="0" w:tplc="BFB2B5A2">
      <w:start w:val="1"/>
      <w:numFmt w:val="bullet"/>
      <w:lvlText w:val=""/>
      <w:lvlJc w:val="left"/>
      <w:pPr>
        <w:tabs>
          <w:tab w:val="num" w:pos="0"/>
        </w:tabs>
        <w:ind w:left="360" w:hanging="360"/>
      </w:pPr>
      <w:rPr>
        <w:rFonts w:ascii="Symbol" w:hAnsi="Symbol" w:hint="default"/>
      </w:rPr>
    </w:lvl>
    <w:lvl w:ilvl="1" w:tplc="7E8AEDF8">
      <w:start w:val="1"/>
      <w:numFmt w:val="lowerLetter"/>
      <w:lvlText w:val="%2."/>
      <w:lvlJc w:val="left"/>
      <w:pPr>
        <w:tabs>
          <w:tab w:val="num" w:pos="1788"/>
        </w:tabs>
        <w:ind w:left="1788" w:hanging="360"/>
      </w:pPr>
      <w:rPr>
        <w:rFonts w:cs="Times New Roman"/>
      </w:rPr>
    </w:lvl>
    <w:lvl w:ilvl="2" w:tplc="D23E2902">
      <w:start w:val="1"/>
      <w:numFmt w:val="lowerRoman"/>
      <w:lvlText w:val="%3."/>
      <w:lvlJc w:val="right"/>
      <w:pPr>
        <w:tabs>
          <w:tab w:val="num" w:pos="2508"/>
        </w:tabs>
        <w:ind w:left="2508" w:hanging="180"/>
      </w:pPr>
      <w:rPr>
        <w:rFonts w:cs="Times New Roman"/>
      </w:rPr>
    </w:lvl>
    <w:lvl w:ilvl="3" w:tplc="78C0DF3C">
      <w:start w:val="1"/>
      <w:numFmt w:val="decimal"/>
      <w:lvlText w:val="%4."/>
      <w:lvlJc w:val="left"/>
      <w:pPr>
        <w:tabs>
          <w:tab w:val="num" w:pos="3228"/>
        </w:tabs>
        <w:ind w:left="3228" w:hanging="360"/>
      </w:pPr>
      <w:rPr>
        <w:rFonts w:cs="Times New Roman"/>
      </w:rPr>
    </w:lvl>
    <w:lvl w:ilvl="4" w:tplc="ACBE7E36">
      <w:start w:val="1"/>
      <w:numFmt w:val="lowerLetter"/>
      <w:lvlText w:val="%5."/>
      <w:lvlJc w:val="left"/>
      <w:pPr>
        <w:tabs>
          <w:tab w:val="num" w:pos="3948"/>
        </w:tabs>
        <w:ind w:left="3948" w:hanging="360"/>
      </w:pPr>
      <w:rPr>
        <w:rFonts w:cs="Times New Roman"/>
      </w:rPr>
    </w:lvl>
    <w:lvl w:ilvl="5" w:tplc="49D6EE3A">
      <w:start w:val="1"/>
      <w:numFmt w:val="lowerRoman"/>
      <w:lvlText w:val="%6."/>
      <w:lvlJc w:val="right"/>
      <w:pPr>
        <w:tabs>
          <w:tab w:val="num" w:pos="4668"/>
        </w:tabs>
        <w:ind w:left="4668" w:hanging="180"/>
      </w:pPr>
      <w:rPr>
        <w:rFonts w:cs="Times New Roman"/>
      </w:rPr>
    </w:lvl>
    <w:lvl w:ilvl="6" w:tplc="D1902F98">
      <w:start w:val="1"/>
      <w:numFmt w:val="decimal"/>
      <w:lvlText w:val="%7."/>
      <w:lvlJc w:val="left"/>
      <w:pPr>
        <w:tabs>
          <w:tab w:val="num" w:pos="5388"/>
        </w:tabs>
        <w:ind w:left="5388" w:hanging="360"/>
      </w:pPr>
      <w:rPr>
        <w:rFonts w:cs="Times New Roman"/>
      </w:rPr>
    </w:lvl>
    <w:lvl w:ilvl="7" w:tplc="2F7AB21A">
      <w:start w:val="1"/>
      <w:numFmt w:val="lowerLetter"/>
      <w:lvlText w:val="%8."/>
      <w:lvlJc w:val="left"/>
      <w:pPr>
        <w:tabs>
          <w:tab w:val="num" w:pos="6108"/>
        </w:tabs>
        <w:ind w:left="6108" w:hanging="360"/>
      </w:pPr>
      <w:rPr>
        <w:rFonts w:cs="Times New Roman"/>
      </w:rPr>
    </w:lvl>
    <w:lvl w:ilvl="8" w:tplc="FDCC3828">
      <w:start w:val="1"/>
      <w:numFmt w:val="lowerRoman"/>
      <w:lvlText w:val="%9."/>
      <w:lvlJc w:val="right"/>
      <w:pPr>
        <w:tabs>
          <w:tab w:val="num" w:pos="6828"/>
        </w:tabs>
        <w:ind w:left="6828" w:hanging="180"/>
      </w:pPr>
      <w:rPr>
        <w:rFonts w:cs="Times New Roman"/>
      </w:rPr>
    </w:lvl>
  </w:abstractNum>
  <w:abstractNum w:abstractNumId="46">
    <w:nsid w:val="497D01CE"/>
    <w:multiLevelType w:val="multilevel"/>
    <w:tmpl w:val="DD408D3E"/>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1249"/>
        </w:tabs>
        <w:ind w:left="1249" w:hanging="54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47">
    <w:nsid w:val="49AC7D43"/>
    <w:multiLevelType w:val="multilevel"/>
    <w:tmpl w:val="A9EEC010"/>
    <w:lvl w:ilvl="0">
      <w:start w:val="3"/>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48">
    <w:nsid w:val="4F165058"/>
    <w:multiLevelType w:val="multilevel"/>
    <w:tmpl w:val="22D81CEE"/>
    <w:lvl w:ilvl="0">
      <w:start w:val="1"/>
      <w:numFmt w:val="decimal"/>
      <w:lvlText w:val="%1."/>
      <w:lvlJc w:val="left"/>
      <w:pPr>
        <w:ind w:left="360" w:hanging="360"/>
      </w:pPr>
      <w:rPr>
        <w:rFonts w:hint="default"/>
      </w:rPr>
    </w:lvl>
    <w:lvl w:ilvl="1">
      <w:start w:val="1"/>
      <w:numFmt w:val="decimal"/>
      <w:lvlText w:val="%1.%2."/>
      <w:lvlJc w:val="left"/>
      <w:pPr>
        <w:ind w:left="395" w:hanging="360"/>
      </w:pPr>
      <w:rPr>
        <w:rFonts w:hint="default"/>
      </w:rPr>
    </w:lvl>
    <w:lvl w:ilvl="2">
      <w:start w:val="1"/>
      <w:numFmt w:val="decimal"/>
      <w:lvlText w:val="%1.%2.%3."/>
      <w:lvlJc w:val="left"/>
      <w:pPr>
        <w:ind w:left="790" w:hanging="720"/>
      </w:pPr>
      <w:rPr>
        <w:rFonts w:hint="default"/>
      </w:rPr>
    </w:lvl>
    <w:lvl w:ilvl="3">
      <w:start w:val="1"/>
      <w:numFmt w:val="decimal"/>
      <w:lvlText w:val="%1.%2.%3.%4."/>
      <w:lvlJc w:val="left"/>
      <w:pPr>
        <w:ind w:left="825" w:hanging="720"/>
      </w:pPr>
      <w:rPr>
        <w:rFonts w:hint="default"/>
      </w:rPr>
    </w:lvl>
    <w:lvl w:ilvl="4">
      <w:start w:val="1"/>
      <w:numFmt w:val="decimal"/>
      <w:lvlText w:val="%1.%2.%3.%4.%5."/>
      <w:lvlJc w:val="left"/>
      <w:pPr>
        <w:ind w:left="1220" w:hanging="1080"/>
      </w:pPr>
      <w:rPr>
        <w:rFonts w:hint="default"/>
      </w:rPr>
    </w:lvl>
    <w:lvl w:ilvl="5">
      <w:start w:val="1"/>
      <w:numFmt w:val="decimal"/>
      <w:lvlText w:val="%1.%2.%3.%4.%5.%6."/>
      <w:lvlJc w:val="left"/>
      <w:pPr>
        <w:ind w:left="1255" w:hanging="1080"/>
      </w:pPr>
      <w:rPr>
        <w:rFonts w:hint="default"/>
      </w:rPr>
    </w:lvl>
    <w:lvl w:ilvl="6">
      <w:start w:val="1"/>
      <w:numFmt w:val="decimal"/>
      <w:lvlText w:val="%1.%2.%3.%4.%5.%6.%7."/>
      <w:lvlJc w:val="left"/>
      <w:pPr>
        <w:ind w:left="1290" w:hanging="1080"/>
      </w:pPr>
      <w:rPr>
        <w:rFonts w:hint="default"/>
      </w:rPr>
    </w:lvl>
    <w:lvl w:ilvl="7">
      <w:start w:val="1"/>
      <w:numFmt w:val="decimal"/>
      <w:lvlText w:val="%1.%2.%3.%4.%5.%6.%7.%8."/>
      <w:lvlJc w:val="left"/>
      <w:pPr>
        <w:ind w:left="1685" w:hanging="1440"/>
      </w:pPr>
      <w:rPr>
        <w:rFonts w:hint="default"/>
      </w:rPr>
    </w:lvl>
    <w:lvl w:ilvl="8">
      <w:start w:val="1"/>
      <w:numFmt w:val="decimal"/>
      <w:lvlText w:val="%1.%2.%3.%4.%5.%6.%7.%8.%9."/>
      <w:lvlJc w:val="left"/>
      <w:pPr>
        <w:ind w:left="1720" w:hanging="1440"/>
      </w:pPr>
      <w:rPr>
        <w:rFonts w:hint="default"/>
      </w:rPr>
    </w:lvl>
  </w:abstractNum>
  <w:abstractNum w:abstractNumId="49">
    <w:nsid w:val="503D789A"/>
    <w:multiLevelType w:val="hybridMultilevel"/>
    <w:tmpl w:val="0DF4C99C"/>
    <w:lvl w:ilvl="0" w:tplc="F37C84F2">
      <w:start w:val="1"/>
      <w:numFmt w:val="bullet"/>
      <w:lvlText w:val="-"/>
      <w:lvlJc w:val="left"/>
      <w:pPr>
        <w:tabs>
          <w:tab w:val="num" w:pos="2111"/>
        </w:tabs>
        <w:ind w:left="900" w:firstLine="851"/>
      </w:pPr>
      <w:rPr>
        <w:rFonts w:ascii="Times New Roman" w:hAnsi="Times New Roman" w:cs="Times New Roman" w:hint="default"/>
      </w:rPr>
    </w:lvl>
    <w:lvl w:ilvl="1" w:tplc="04190019" w:tentative="1">
      <w:start w:val="1"/>
      <w:numFmt w:val="bullet"/>
      <w:lvlText w:val="o"/>
      <w:lvlJc w:val="left"/>
      <w:pPr>
        <w:tabs>
          <w:tab w:val="num" w:pos="2340"/>
        </w:tabs>
        <w:ind w:left="2340" w:hanging="360"/>
      </w:pPr>
      <w:rPr>
        <w:rFonts w:ascii="Courier New" w:hAnsi="Courier New" w:hint="default"/>
      </w:rPr>
    </w:lvl>
    <w:lvl w:ilvl="2" w:tplc="0419001B" w:tentative="1">
      <w:start w:val="1"/>
      <w:numFmt w:val="bullet"/>
      <w:lvlText w:val=""/>
      <w:lvlJc w:val="left"/>
      <w:pPr>
        <w:tabs>
          <w:tab w:val="num" w:pos="3060"/>
        </w:tabs>
        <w:ind w:left="3060" w:hanging="360"/>
      </w:pPr>
      <w:rPr>
        <w:rFonts w:ascii="Wingdings" w:hAnsi="Wingdings" w:hint="default"/>
      </w:rPr>
    </w:lvl>
    <w:lvl w:ilvl="3" w:tplc="0419000F" w:tentative="1">
      <w:start w:val="1"/>
      <w:numFmt w:val="bullet"/>
      <w:lvlText w:val=""/>
      <w:lvlJc w:val="left"/>
      <w:pPr>
        <w:tabs>
          <w:tab w:val="num" w:pos="3780"/>
        </w:tabs>
        <w:ind w:left="3780" w:hanging="360"/>
      </w:pPr>
      <w:rPr>
        <w:rFonts w:ascii="Symbol" w:hAnsi="Symbol" w:hint="default"/>
      </w:rPr>
    </w:lvl>
    <w:lvl w:ilvl="4" w:tplc="04190019" w:tentative="1">
      <w:start w:val="1"/>
      <w:numFmt w:val="bullet"/>
      <w:lvlText w:val="o"/>
      <w:lvlJc w:val="left"/>
      <w:pPr>
        <w:tabs>
          <w:tab w:val="num" w:pos="4500"/>
        </w:tabs>
        <w:ind w:left="4500" w:hanging="360"/>
      </w:pPr>
      <w:rPr>
        <w:rFonts w:ascii="Courier New" w:hAnsi="Courier New" w:hint="default"/>
      </w:rPr>
    </w:lvl>
    <w:lvl w:ilvl="5" w:tplc="0419001B" w:tentative="1">
      <w:start w:val="1"/>
      <w:numFmt w:val="bullet"/>
      <w:lvlText w:val=""/>
      <w:lvlJc w:val="left"/>
      <w:pPr>
        <w:tabs>
          <w:tab w:val="num" w:pos="5220"/>
        </w:tabs>
        <w:ind w:left="5220" w:hanging="360"/>
      </w:pPr>
      <w:rPr>
        <w:rFonts w:ascii="Wingdings" w:hAnsi="Wingdings" w:hint="default"/>
      </w:rPr>
    </w:lvl>
    <w:lvl w:ilvl="6" w:tplc="0419000F" w:tentative="1">
      <w:start w:val="1"/>
      <w:numFmt w:val="bullet"/>
      <w:lvlText w:val=""/>
      <w:lvlJc w:val="left"/>
      <w:pPr>
        <w:tabs>
          <w:tab w:val="num" w:pos="5940"/>
        </w:tabs>
        <w:ind w:left="5940" w:hanging="360"/>
      </w:pPr>
      <w:rPr>
        <w:rFonts w:ascii="Symbol" w:hAnsi="Symbol" w:hint="default"/>
      </w:rPr>
    </w:lvl>
    <w:lvl w:ilvl="7" w:tplc="04190019" w:tentative="1">
      <w:start w:val="1"/>
      <w:numFmt w:val="bullet"/>
      <w:lvlText w:val="o"/>
      <w:lvlJc w:val="left"/>
      <w:pPr>
        <w:tabs>
          <w:tab w:val="num" w:pos="6660"/>
        </w:tabs>
        <w:ind w:left="6660" w:hanging="360"/>
      </w:pPr>
      <w:rPr>
        <w:rFonts w:ascii="Courier New" w:hAnsi="Courier New" w:hint="default"/>
      </w:rPr>
    </w:lvl>
    <w:lvl w:ilvl="8" w:tplc="0419001B" w:tentative="1">
      <w:start w:val="1"/>
      <w:numFmt w:val="bullet"/>
      <w:lvlText w:val=""/>
      <w:lvlJc w:val="left"/>
      <w:pPr>
        <w:tabs>
          <w:tab w:val="num" w:pos="7380"/>
        </w:tabs>
        <w:ind w:left="7380" w:hanging="360"/>
      </w:pPr>
      <w:rPr>
        <w:rFonts w:ascii="Wingdings" w:hAnsi="Wingdings" w:hint="default"/>
      </w:rPr>
    </w:lvl>
  </w:abstractNum>
  <w:abstractNum w:abstractNumId="50">
    <w:nsid w:val="522E063E"/>
    <w:multiLevelType w:val="hybridMultilevel"/>
    <w:tmpl w:val="4DDC5480"/>
    <w:lvl w:ilvl="0" w:tplc="D0F4BD36">
      <w:start w:val="4"/>
      <w:numFmt w:val="bullet"/>
      <w:lvlText w:val="-"/>
      <w:lvlJc w:val="left"/>
      <w:pPr>
        <w:ind w:left="720" w:hanging="360"/>
      </w:pPr>
      <w:rPr>
        <w:rFonts w:ascii="Verdana" w:eastAsia="Batang" w:hAnsi="Verdana" w:cs="Arial CYR" w:hint="default"/>
      </w:rPr>
    </w:lvl>
    <w:lvl w:ilvl="1" w:tplc="4D7AA7DE" w:tentative="1">
      <w:start w:val="1"/>
      <w:numFmt w:val="bullet"/>
      <w:lvlText w:val="o"/>
      <w:lvlJc w:val="left"/>
      <w:pPr>
        <w:ind w:left="1440" w:hanging="360"/>
      </w:pPr>
      <w:rPr>
        <w:rFonts w:ascii="Courier New" w:hAnsi="Courier New" w:cs="Courier New" w:hint="default"/>
      </w:rPr>
    </w:lvl>
    <w:lvl w:ilvl="2" w:tplc="A01CC894" w:tentative="1">
      <w:start w:val="1"/>
      <w:numFmt w:val="bullet"/>
      <w:lvlText w:val=""/>
      <w:lvlJc w:val="left"/>
      <w:pPr>
        <w:ind w:left="2160" w:hanging="360"/>
      </w:pPr>
      <w:rPr>
        <w:rFonts w:ascii="Wingdings" w:hAnsi="Wingdings" w:hint="default"/>
      </w:rPr>
    </w:lvl>
    <w:lvl w:ilvl="3" w:tplc="88BAB818" w:tentative="1">
      <w:start w:val="1"/>
      <w:numFmt w:val="bullet"/>
      <w:lvlText w:val=""/>
      <w:lvlJc w:val="left"/>
      <w:pPr>
        <w:ind w:left="2880" w:hanging="360"/>
      </w:pPr>
      <w:rPr>
        <w:rFonts w:ascii="Symbol" w:hAnsi="Symbol" w:hint="default"/>
      </w:rPr>
    </w:lvl>
    <w:lvl w:ilvl="4" w:tplc="02389C76" w:tentative="1">
      <w:start w:val="1"/>
      <w:numFmt w:val="bullet"/>
      <w:lvlText w:val="o"/>
      <w:lvlJc w:val="left"/>
      <w:pPr>
        <w:ind w:left="3600" w:hanging="360"/>
      </w:pPr>
      <w:rPr>
        <w:rFonts w:ascii="Courier New" w:hAnsi="Courier New" w:cs="Courier New" w:hint="default"/>
      </w:rPr>
    </w:lvl>
    <w:lvl w:ilvl="5" w:tplc="E3527644" w:tentative="1">
      <w:start w:val="1"/>
      <w:numFmt w:val="bullet"/>
      <w:lvlText w:val=""/>
      <w:lvlJc w:val="left"/>
      <w:pPr>
        <w:ind w:left="4320" w:hanging="360"/>
      </w:pPr>
      <w:rPr>
        <w:rFonts w:ascii="Wingdings" w:hAnsi="Wingdings" w:hint="default"/>
      </w:rPr>
    </w:lvl>
    <w:lvl w:ilvl="6" w:tplc="AA7E48F4" w:tentative="1">
      <w:start w:val="1"/>
      <w:numFmt w:val="bullet"/>
      <w:lvlText w:val=""/>
      <w:lvlJc w:val="left"/>
      <w:pPr>
        <w:ind w:left="5040" w:hanging="360"/>
      </w:pPr>
      <w:rPr>
        <w:rFonts w:ascii="Symbol" w:hAnsi="Symbol" w:hint="default"/>
      </w:rPr>
    </w:lvl>
    <w:lvl w:ilvl="7" w:tplc="2CCE553C" w:tentative="1">
      <w:start w:val="1"/>
      <w:numFmt w:val="bullet"/>
      <w:lvlText w:val="o"/>
      <w:lvlJc w:val="left"/>
      <w:pPr>
        <w:ind w:left="5760" w:hanging="360"/>
      </w:pPr>
      <w:rPr>
        <w:rFonts w:ascii="Courier New" w:hAnsi="Courier New" w:cs="Courier New" w:hint="default"/>
      </w:rPr>
    </w:lvl>
    <w:lvl w:ilvl="8" w:tplc="4FF040D8" w:tentative="1">
      <w:start w:val="1"/>
      <w:numFmt w:val="bullet"/>
      <w:lvlText w:val=""/>
      <w:lvlJc w:val="left"/>
      <w:pPr>
        <w:ind w:left="6480" w:hanging="360"/>
      </w:pPr>
      <w:rPr>
        <w:rFonts w:ascii="Wingdings" w:hAnsi="Wingdings" w:hint="default"/>
      </w:rPr>
    </w:lvl>
  </w:abstractNum>
  <w:abstractNum w:abstractNumId="51">
    <w:nsid w:val="529E48B9"/>
    <w:multiLevelType w:val="hybridMultilevel"/>
    <w:tmpl w:val="6B62286C"/>
    <w:lvl w:ilvl="0" w:tplc="29608B2C">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52">
    <w:nsid w:val="52A0158C"/>
    <w:multiLevelType w:val="hybridMultilevel"/>
    <w:tmpl w:val="AA0AC7DA"/>
    <w:lvl w:ilvl="0" w:tplc="8F809150">
      <w:start w:val="5"/>
      <w:numFmt w:val="decimal"/>
      <w:lvlText w:val="3.%1."/>
      <w:lvlJc w:val="left"/>
      <w:pPr>
        <w:tabs>
          <w:tab w:val="num" w:pos="1440"/>
        </w:tabs>
        <w:ind w:left="1440" w:hanging="360"/>
      </w:pPr>
      <w:rPr>
        <w:rFonts w:hint="default"/>
      </w:rPr>
    </w:lvl>
    <w:lvl w:ilvl="1" w:tplc="04190003">
      <w:start w:val="1"/>
      <w:numFmt w:val="decimal"/>
      <w:lvlText w:val="19.8.%2."/>
      <w:lvlJc w:val="left"/>
      <w:pPr>
        <w:tabs>
          <w:tab w:val="num" w:pos="1440"/>
        </w:tabs>
        <w:ind w:left="1440" w:hanging="360"/>
      </w:pPr>
      <w:rPr>
        <w:rFonts w:hint="default"/>
      </w:r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53">
    <w:nsid w:val="53384CD5"/>
    <w:multiLevelType w:val="hybridMultilevel"/>
    <w:tmpl w:val="D8D64692"/>
    <w:lvl w:ilvl="0" w:tplc="80A6D788">
      <w:start w:val="1"/>
      <w:numFmt w:val="decimal"/>
      <w:lvlText w:val="%1."/>
      <w:lvlJc w:val="left"/>
      <w:pPr>
        <w:tabs>
          <w:tab w:val="left" w:pos="720"/>
        </w:tabs>
        <w:ind w:left="720" w:hanging="360"/>
      </w:pPr>
      <w:rPr>
        <w:rFonts w:ascii="Times New Roman" w:hAnsi="Times New Roman" w:cs="Times New Roman"/>
        <w:i w:val="0"/>
      </w:rPr>
    </w:lvl>
    <w:lvl w:ilvl="1" w:tplc="7DFA7738">
      <w:start w:val="1"/>
      <w:numFmt w:val="lowerLetter"/>
      <w:lvlText w:val="%2."/>
      <w:lvlJc w:val="left"/>
      <w:pPr>
        <w:tabs>
          <w:tab w:val="left" w:pos="1440"/>
        </w:tabs>
        <w:ind w:left="1440" w:hanging="360"/>
      </w:pPr>
      <w:rPr>
        <w:rFonts w:ascii="Times New Roman" w:hAnsi="Times New Roman" w:cs="Times New Roman"/>
      </w:rPr>
    </w:lvl>
    <w:lvl w:ilvl="2" w:tplc="0419001B">
      <w:start w:val="1"/>
      <w:numFmt w:val="lowerRoman"/>
      <w:lvlText w:val="%3."/>
      <w:lvlJc w:val="right"/>
      <w:pPr>
        <w:tabs>
          <w:tab w:val="left" w:pos="2160"/>
        </w:tabs>
        <w:ind w:left="2160" w:hanging="180"/>
      </w:pPr>
      <w:rPr>
        <w:rFonts w:ascii="Times New Roman" w:hAnsi="Times New Roman" w:cs="Times New Roman"/>
      </w:rPr>
    </w:lvl>
    <w:lvl w:ilvl="3" w:tplc="0419000F">
      <w:start w:val="1"/>
      <w:numFmt w:val="decimal"/>
      <w:lvlText w:val="%4."/>
      <w:lvlJc w:val="left"/>
      <w:pPr>
        <w:tabs>
          <w:tab w:val="left" w:pos="2880"/>
        </w:tabs>
        <w:ind w:left="2880" w:hanging="360"/>
      </w:pPr>
      <w:rPr>
        <w:rFonts w:ascii="Times New Roman" w:hAnsi="Times New Roman" w:cs="Times New Roman"/>
      </w:rPr>
    </w:lvl>
    <w:lvl w:ilvl="4" w:tplc="04190019">
      <w:start w:val="1"/>
      <w:numFmt w:val="lowerLetter"/>
      <w:lvlText w:val="%5."/>
      <w:lvlJc w:val="left"/>
      <w:pPr>
        <w:tabs>
          <w:tab w:val="left" w:pos="3600"/>
        </w:tabs>
        <w:ind w:left="3600" w:hanging="360"/>
      </w:pPr>
      <w:rPr>
        <w:rFonts w:ascii="Times New Roman" w:hAnsi="Times New Roman" w:cs="Times New Roman"/>
      </w:rPr>
    </w:lvl>
    <w:lvl w:ilvl="5" w:tplc="0419001B">
      <w:start w:val="1"/>
      <w:numFmt w:val="lowerRoman"/>
      <w:lvlText w:val="%6."/>
      <w:lvlJc w:val="right"/>
      <w:pPr>
        <w:tabs>
          <w:tab w:val="left" w:pos="4320"/>
        </w:tabs>
        <w:ind w:left="4320" w:hanging="180"/>
      </w:pPr>
      <w:rPr>
        <w:rFonts w:ascii="Times New Roman" w:hAnsi="Times New Roman" w:cs="Times New Roman"/>
      </w:rPr>
    </w:lvl>
    <w:lvl w:ilvl="6" w:tplc="0419000F">
      <w:start w:val="1"/>
      <w:numFmt w:val="decimal"/>
      <w:lvlText w:val="%7."/>
      <w:lvlJc w:val="left"/>
      <w:pPr>
        <w:tabs>
          <w:tab w:val="left" w:pos="5040"/>
        </w:tabs>
        <w:ind w:left="5040" w:hanging="360"/>
      </w:pPr>
      <w:rPr>
        <w:rFonts w:ascii="Times New Roman" w:hAnsi="Times New Roman" w:cs="Times New Roman"/>
      </w:rPr>
    </w:lvl>
    <w:lvl w:ilvl="7" w:tplc="04190019">
      <w:start w:val="1"/>
      <w:numFmt w:val="lowerLetter"/>
      <w:lvlText w:val="%8."/>
      <w:lvlJc w:val="left"/>
      <w:pPr>
        <w:tabs>
          <w:tab w:val="left" w:pos="5760"/>
        </w:tabs>
        <w:ind w:left="5760" w:hanging="360"/>
      </w:pPr>
      <w:rPr>
        <w:rFonts w:ascii="Times New Roman" w:hAnsi="Times New Roman" w:cs="Times New Roman"/>
      </w:rPr>
    </w:lvl>
    <w:lvl w:ilvl="8" w:tplc="0419001B">
      <w:start w:val="1"/>
      <w:numFmt w:val="lowerRoman"/>
      <w:lvlText w:val="%9."/>
      <w:lvlJc w:val="right"/>
      <w:pPr>
        <w:tabs>
          <w:tab w:val="left" w:pos="6480"/>
        </w:tabs>
        <w:ind w:left="6480" w:hanging="180"/>
      </w:pPr>
      <w:rPr>
        <w:rFonts w:ascii="Times New Roman" w:hAnsi="Times New Roman" w:cs="Times New Roman"/>
      </w:rPr>
    </w:lvl>
  </w:abstractNum>
  <w:abstractNum w:abstractNumId="54">
    <w:nsid w:val="549100B3"/>
    <w:multiLevelType w:val="multilevel"/>
    <w:tmpl w:val="FCDC3134"/>
    <w:lvl w:ilvl="0">
      <w:start w:val="1"/>
      <w:numFmt w:val="decimal"/>
      <w:lvlText w:val="%1."/>
      <w:lvlJc w:val="left"/>
      <w:pPr>
        <w:tabs>
          <w:tab w:val="num" w:pos="720"/>
        </w:tabs>
        <w:ind w:left="720" w:hanging="360"/>
      </w:pPr>
      <w:rPr>
        <w:rFonts w:ascii="Times New Roman" w:eastAsia="Times New Roman" w:hAnsi="Times New Roman" w:cs="Times New Roman"/>
        <w:b/>
        <w:i w:val="0"/>
      </w:rPr>
    </w:lvl>
    <w:lvl w:ilvl="1">
      <w:start w:val="1"/>
      <w:numFmt w:val="decimal"/>
      <w:isLgl/>
      <w:lvlText w:val="%1.%2."/>
      <w:lvlJc w:val="left"/>
      <w:pPr>
        <w:tabs>
          <w:tab w:val="num" w:pos="1080"/>
        </w:tabs>
        <w:ind w:left="1080" w:hanging="360"/>
      </w:pPr>
      <w:rPr>
        <w:rFonts w:hint="default"/>
        <w:b w:val="0"/>
      </w:rPr>
    </w:lvl>
    <w:lvl w:ilvl="2">
      <w:start w:val="1"/>
      <w:numFmt w:val="decimal"/>
      <w:isLgl/>
      <w:lvlText w:val="%1.%2.%3."/>
      <w:lvlJc w:val="left"/>
      <w:pPr>
        <w:tabs>
          <w:tab w:val="num" w:pos="1080"/>
        </w:tabs>
        <w:ind w:left="1080" w:hanging="720"/>
      </w:pPr>
      <w:rPr>
        <w:rFonts w:hint="default"/>
        <w:b/>
      </w:rPr>
    </w:lvl>
    <w:lvl w:ilvl="3">
      <w:numFmt w:val="none"/>
      <w:lvlText w:val=""/>
      <w:lvlJc w:val="left"/>
      <w:pPr>
        <w:tabs>
          <w:tab w:val="num" w:pos="360"/>
        </w:tabs>
      </w:p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440"/>
        </w:tabs>
        <w:ind w:left="1440" w:hanging="1080"/>
      </w:pPr>
      <w:rPr>
        <w:rFonts w:hint="default"/>
        <w:b/>
      </w:rPr>
    </w:lvl>
    <w:lvl w:ilvl="6">
      <w:start w:val="1"/>
      <w:numFmt w:val="decimal"/>
      <w:isLgl/>
      <w:lvlText w:val="%1.%2.%3.%4.%5.%6.%7."/>
      <w:lvlJc w:val="left"/>
      <w:pPr>
        <w:tabs>
          <w:tab w:val="num" w:pos="1800"/>
        </w:tabs>
        <w:ind w:left="1800" w:hanging="1440"/>
      </w:pPr>
      <w:rPr>
        <w:rFonts w:hint="default"/>
        <w:b/>
      </w:rPr>
    </w:lvl>
    <w:lvl w:ilvl="7">
      <w:start w:val="1"/>
      <w:numFmt w:val="decimal"/>
      <w:isLgl/>
      <w:lvlText w:val="%1.%2.%3.%4.%5.%6.%7.%8."/>
      <w:lvlJc w:val="left"/>
      <w:pPr>
        <w:tabs>
          <w:tab w:val="num" w:pos="1800"/>
        </w:tabs>
        <w:ind w:left="1800" w:hanging="1440"/>
      </w:pPr>
      <w:rPr>
        <w:rFonts w:hint="default"/>
        <w:b/>
      </w:rPr>
    </w:lvl>
    <w:lvl w:ilvl="8">
      <w:start w:val="1"/>
      <w:numFmt w:val="decimal"/>
      <w:isLgl/>
      <w:lvlText w:val="%1.%2.%3.%4.%5.%6.%7.%8.%9."/>
      <w:lvlJc w:val="left"/>
      <w:pPr>
        <w:tabs>
          <w:tab w:val="num" w:pos="2160"/>
        </w:tabs>
        <w:ind w:left="2160" w:hanging="1800"/>
      </w:pPr>
      <w:rPr>
        <w:rFonts w:hint="default"/>
        <w:b/>
      </w:rPr>
    </w:lvl>
  </w:abstractNum>
  <w:abstractNum w:abstractNumId="55">
    <w:nsid w:val="564D1379"/>
    <w:multiLevelType w:val="hybridMultilevel"/>
    <w:tmpl w:val="D3F8768C"/>
    <w:lvl w:ilvl="0" w:tplc="220EFF90">
      <w:start w:val="1"/>
      <w:numFmt w:val="decimal"/>
      <w:lvlText w:val="%1."/>
      <w:lvlJc w:val="left"/>
      <w:pPr>
        <w:ind w:left="645" w:hanging="360"/>
      </w:pPr>
      <w:rPr>
        <w:rFonts w:hint="default"/>
      </w:rPr>
    </w:lvl>
    <w:lvl w:ilvl="1" w:tplc="04190019" w:tentative="1">
      <w:start w:val="1"/>
      <w:numFmt w:val="lowerLetter"/>
      <w:lvlText w:val="%2."/>
      <w:lvlJc w:val="left"/>
      <w:pPr>
        <w:ind w:left="1365" w:hanging="360"/>
      </w:pPr>
    </w:lvl>
    <w:lvl w:ilvl="2" w:tplc="0419001B" w:tentative="1">
      <w:start w:val="1"/>
      <w:numFmt w:val="lowerRoman"/>
      <w:lvlText w:val="%3."/>
      <w:lvlJc w:val="right"/>
      <w:pPr>
        <w:ind w:left="2085" w:hanging="180"/>
      </w:pPr>
    </w:lvl>
    <w:lvl w:ilvl="3" w:tplc="0419000F" w:tentative="1">
      <w:start w:val="1"/>
      <w:numFmt w:val="decimal"/>
      <w:lvlText w:val="%4."/>
      <w:lvlJc w:val="left"/>
      <w:pPr>
        <w:ind w:left="2805" w:hanging="360"/>
      </w:pPr>
    </w:lvl>
    <w:lvl w:ilvl="4" w:tplc="04190019" w:tentative="1">
      <w:start w:val="1"/>
      <w:numFmt w:val="lowerLetter"/>
      <w:lvlText w:val="%5."/>
      <w:lvlJc w:val="left"/>
      <w:pPr>
        <w:ind w:left="3525" w:hanging="360"/>
      </w:pPr>
    </w:lvl>
    <w:lvl w:ilvl="5" w:tplc="0419001B" w:tentative="1">
      <w:start w:val="1"/>
      <w:numFmt w:val="lowerRoman"/>
      <w:lvlText w:val="%6."/>
      <w:lvlJc w:val="right"/>
      <w:pPr>
        <w:ind w:left="4245" w:hanging="180"/>
      </w:pPr>
    </w:lvl>
    <w:lvl w:ilvl="6" w:tplc="0419000F" w:tentative="1">
      <w:start w:val="1"/>
      <w:numFmt w:val="decimal"/>
      <w:lvlText w:val="%7."/>
      <w:lvlJc w:val="left"/>
      <w:pPr>
        <w:ind w:left="4965" w:hanging="360"/>
      </w:pPr>
    </w:lvl>
    <w:lvl w:ilvl="7" w:tplc="04190019" w:tentative="1">
      <w:start w:val="1"/>
      <w:numFmt w:val="lowerLetter"/>
      <w:lvlText w:val="%8."/>
      <w:lvlJc w:val="left"/>
      <w:pPr>
        <w:ind w:left="5685" w:hanging="360"/>
      </w:pPr>
    </w:lvl>
    <w:lvl w:ilvl="8" w:tplc="0419001B" w:tentative="1">
      <w:start w:val="1"/>
      <w:numFmt w:val="lowerRoman"/>
      <w:lvlText w:val="%9."/>
      <w:lvlJc w:val="right"/>
      <w:pPr>
        <w:ind w:left="6405" w:hanging="180"/>
      </w:pPr>
    </w:lvl>
  </w:abstractNum>
  <w:abstractNum w:abstractNumId="56">
    <w:nsid w:val="58185333"/>
    <w:multiLevelType w:val="hybridMultilevel"/>
    <w:tmpl w:val="229879C2"/>
    <w:lvl w:ilvl="0" w:tplc="00C8736A">
      <w:start w:val="6"/>
      <w:numFmt w:val="decimal"/>
      <w:lvlText w:val="%1."/>
      <w:lvlJc w:val="left"/>
      <w:pPr>
        <w:tabs>
          <w:tab w:val="num" w:pos="720"/>
        </w:tabs>
        <w:ind w:left="720" w:hanging="360"/>
      </w:pPr>
      <w:rPr>
        <w:rFonts w:hint="default"/>
      </w:rPr>
    </w:lvl>
    <w:lvl w:ilvl="1" w:tplc="0A129324" w:tentative="1">
      <w:start w:val="1"/>
      <w:numFmt w:val="lowerLetter"/>
      <w:lvlText w:val="%2."/>
      <w:lvlJc w:val="left"/>
      <w:pPr>
        <w:tabs>
          <w:tab w:val="num" w:pos="1440"/>
        </w:tabs>
        <w:ind w:left="1440" w:hanging="360"/>
      </w:pPr>
    </w:lvl>
    <w:lvl w:ilvl="2" w:tplc="40F4324C" w:tentative="1">
      <w:start w:val="1"/>
      <w:numFmt w:val="lowerRoman"/>
      <w:lvlText w:val="%3."/>
      <w:lvlJc w:val="right"/>
      <w:pPr>
        <w:tabs>
          <w:tab w:val="num" w:pos="2160"/>
        </w:tabs>
        <w:ind w:left="2160" w:hanging="180"/>
      </w:pPr>
    </w:lvl>
    <w:lvl w:ilvl="3" w:tplc="1AD6CB68" w:tentative="1">
      <w:start w:val="1"/>
      <w:numFmt w:val="decimal"/>
      <w:lvlText w:val="%4."/>
      <w:lvlJc w:val="left"/>
      <w:pPr>
        <w:tabs>
          <w:tab w:val="num" w:pos="2880"/>
        </w:tabs>
        <w:ind w:left="2880" w:hanging="360"/>
      </w:pPr>
    </w:lvl>
    <w:lvl w:ilvl="4" w:tplc="01405D2E" w:tentative="1">
      <w:start w:val="1"/>
      <w:numFmt w:val="lowerLetter"/>
      <w:lvlText w:val="%5."/>
      <w:lvlJc w:val="left"/>
      <w:pPr>
        <w:tabs>
          <w:tab w:val="num" w:pos="3600"/>
        </w:tabs>
        <w:ind w:left="3600" w:hanging="360"/>
      </w:pPr>
    </w:lvl>
    <w:lvl w:ilvl="5" w:tplc="46BAAECC" w:tentative="1">
      <w:start w:val="1"/>
      <w:numFmt w:val="lowerRoman"/>
      <w:lvlText w:val="%6."/>
      <w:lvlJc w:val="right"/>
      <w:pPr>
        <w:tabs>
          <w:tab w:val="num" w:pos="4320"/>
        </w:tabs>
        <w:ind w:left="4320" w:hanging="180"/>
      </w:pPr>
    </w:lvl>
    <w:lvl w:ilvl="6" w:tplc="49D864BC" w:tentative="1">
      <w:start w:val="1"/>
      <w:numFmt w:val="decimal"/>
      <w:lvlText w:val="%7."/>
      <w:lvlJc w:val="left"/>
      <w:pPr>
        <w:tabs>
          <w:tab w:val="num" w:pos="5040"/>
        </w:tabs>
        <w:ind w:left="5040" w:hanging="360"/>
      </w:pPr>
    </w:lvl>
    <w:lvl w:ilvl="7" w:tplc="DCA66828" w:tentative="1">
      <w:start w:val="1"/>
      <w:numFmt w:val="lowerLetter"/>
      <w:lvlText w:val="%8."/>
      <w:lvlJc w:val="left"/>
      <w:pPr>
        <w:tabs>
          <w:tab w:val="num" w:pos="5760"/>
        </w:tabs>
        <w:ind w:left="5760" w:hanging="360"/>
      </w:pPr>
    </w:lvl>
    <w:lvl w:ilvl="8" w:tplc="6442BE30" w:tentative="1">
      <w:start w:val="1"/>
      <w:numFmt w:val="lowerRoman"/>
      <w:lvlText w:val="%9."/>
      <w:lvlJc w:val="right"/>
      <w:pPr>
        <w:tabs>
          <w:tab w:val="num" w:pos="6480"/>
        </w:tabs>
        <w:ind w:left="6480" w:hanging="180"/>
      </w:pPr>
    </w:lvl>
  </w:abstractNum>
  <w:abstractNum w:abstractNumId="57">
    <w:nsid w:val="593F2071"/>
    <w:multiLevelType w:val="hybridMultilevel"/>
    <w:tmpl w:val="639EFCE0"/>
    <w:lvl w:ilvl="0" w:tplc="8444B3AC">
      <w:start w:val="11"/>
      <w:numFmt w:val="decimal"/>
      <w:lvlText w:val="%1"/>
      <w:lvlJc w:val="left"/>
      <w:pPr>
        <w:tabs>
          <w:tab w:val="num" w:pos="987"/>
        </w:tabs>
        <w:ind w:left="987" w:hanging="420"/>
      </w:pPr>
      <w:rPr>
        <w:rFonts w:hint="default"/>
      </w:rPr>
    </w:lvl>
    <w:lvl w:ilvl="1" w:tplc="5E6A64CE" w:tentative="1">
      <w:start w:val="1"/>
      <w:numFmt w:val="lowerLetter"/>
      <w:lvlText w:val="%2."/>
      <w:lvlJc w:val="left"/>
      <w:pPr>
        <w:tabs>
          <w:tab w:val="num" w:pos="1647"/>
        </w:tabs>
        <w:ind w:left="1647" w:hanging="360"/>
      </w:pPr>
    </w:lvl>
    <w:lvl w:ilvl="2" w:tplc="95962564" w:tentative="1">
      <w:start w:val="1"/>
      <w:numFmt w:val="lowerRoman"/>
      <w:lvlText w:val="%3."/>
      <w:lvlJc w:val="right"/>
      <w:pPr>
        <w:tabs>
          <w:tab w:val="num" w:pos="2367"/>
        </w:tabs>
        <w:ind w:left="2367" w:hanging="180"/>
      </w:pPr>
    </w:lvl>
    <w:lvl w:ilvl="3" w:tplc="D668DB9A" w:tentative="1">
      <w:start w:val="1"/>
      <w:numFmt w:val="decimal"/>
      <w:lvlText w:val="%4."/>
      <w:lvlJc w:val="left"/>
      <w:pPr>
        <w:tabs>
          <w:tab w:val="num" w:pos="3087"/>
        </w:tabs>
        <w:ind w:left="3087" w:hanging="360"/>
      </w:pPr>
    </w:lvl>
    <w:lvl w:ilvl="4" w:tplc="44D62DDE" w:tentative="1">
      <w:start w:val="1"/>
      <w:numFmt w:val="lowerLetter"/>
      <w:lvlText w:val="%5."/>
      <w:lvlJc w:val="left"/>
      <w:pPr>
        <w:tabs>
          <w:tab w:val="num" w:pos="3807"/>
        </w:tabs>
        <w:ind w:left="3807" w:hanging="360"/>
      </w:pPr>
    </w:lvl>
    <w:lvl w:ilvl="5" w:tplc="F4C49EBA" w:tentative="1">
      <w:start w:val="1"/>
      <w:numFmt w:val="lowerRoman"/>
      <w:lvlText w:val="%6."/>
      <w:lvlJc w:val="right"/>
      <w:pPr>
        <w:tabs>
          <w:tab w:val="num" w:pos="4527"/>
        </w:tabs>
        <w:ind w:left="4527" w:hanging="180"/>
      </w:pPr>
    </w:lvl>
    <w:lvl w:ilvl="6" w:tplc="C0B8D0F4" w:tentative="1">
      <w:start w:val="1"/>
      <w:numFmt w:val="decimal"/>
      <w:lvlText w:val="%7."/>
      <w:lvlJc w:val="left"/>
      <w:pPr>
        <w:tabs>
          <w:tab w:val="num" w:pos="5247"/>
        </w:tabs>
        <w:ind w:left="5247" w:hanging="360"/>
      </w:pPr>
    </w:lvl>
    <w:lvl w:ilvl="7" w:tplc="9B80223E" w:tentative="1">
      <w:start w:val="1"/>
      <w:numFmt w:val="lowerLetter"/>
      <w:lvlText w:val="%8."/>
      <w:lvlJc w:val="left"/>
      <w:pPr>
        <w:tabs>
          <w:tab w:val="num" w:pos="5967"/>
        </w:tabs>
        <w:ind w:left="5967" w:hanging="360"/>
      </w:pPr>
    </w:lvl>
    <w:lvl w:ilvl="8" w:tplc="0BA88F54" w:tentative="1">
      <w:start w:val="1"/>
      <w:numFmt w:val="lowerRoman"/>
      <w:lvlText w:val="%9."/>
      <w:lvlJc w:val="right"/>
      <w:pPr>
        <w:tabs>
          <w:tab w:val="num" w:pos="6687"/>
        </w:tabs>
        <w:ind w:left="6687" w:hanging="180"/>
      </w:pPr>
    </w:lvl>
  </w:abstractNum>
  <w:abstractNum w:abstractNumId="58">
    <w:nsid w:val="5AEA0259"/>
    <w:multiLevelType w:val="multilevel"/>
    <w:tmpl w:val="400684EC"/>
    <w:lvl w:ilvl="0">
      <w:start w:val="1"/>
      <w:numFmt w:val="decimal"/>
      <w:suff w:val="space"/>
      <w:lvlText w:val="%1."/>
      <w:lvlJc w:val="left"/>
      <w:pPr>
        <w:ind w:left="0" w:firstLine="709"/>
      </w:pPr>
      <w:rPr>
        <w:rFonts w:hint="default"/>
      </w:rPr>
    </w:lvl>
    <w:lvl w:ilvl="1">
      <w:start w:val="1"/>
      <w:numFmt w:val="decimal"/>
      <w:suff w:val="space"/>
      <w:lvlText w:val="%1.%2."/>
      <w:lvlJc w:val="left"/>
      <w:pPr>
        <w:ind w:left="0" w:firstLine="709"/>
      </w:pPr>
      <w:rPr>
        <w:rFonts w:hint="default"/>
        <w:b w:val="0"/>
      </w:rPr>
    </w:lvl>
    <w:lvl w:ilvl="2">
      <w:start w:val="1"/>
      <w:numFmt w:val="decimal"/>
      <w:suff w:val="space"/>
      <w:lvlText w:val="%1.%2.%3."/>
      <w:lvlJc w:val="left"/>
      <w:pPr>
        <w:ind w:left="0" w:firstLine="709"/>
      </w:pPr>
      <w:rPr>
        <w:rFonts w:hint="default"/>
        <w:b w:val="0"/>
        <w:i w:val="0"/>
      </w:rPr>
    </w:lvl>
    <w:lvl w:ilvl="3">
      <w:start w:val="1"/>
      <w:numFmt w:val="decimal"/>
      <w:suff w:val="space"/>
      <w:lvlText w:val="%1.%2.%3.%4."/>
      <w:lvlJc w:val="left"/>
      <w:pPr>
        <w:ind w:left="0" w:firstLine="709"/>
      </w:pPr>
      <w:rPr>
        <w:rFonts w:hint="default"/>
        <w:b/>
      </w:rPr>
    </w:lvl>
    <w:lvl w:ilvl="4">
      <w:start w:val="1"/>
      <w:numFmt w:val="decimal"/>
      <w:lvlText w:val="%1.%2.%3.%4.%5."/>
      <w:lvlJc w:val="left"/>
      <w:pPr>
        <w:tabs>
          <w:tab w:val="num" w:pos="3620"/>
        </w:tabs>
        <w:ind w:left="3620" w:hanging="1080"/>
      </w:pPr>
      <w:rPr>
        <w:rFonts w:hint="default"/>
      </w:rPr>
    </w:lvl>
    <w:lvl w:ilvl="5">
      <w:start w:val="1"/>
      <w:numFmt w:val="decimal"/>
      <w:lvlText w:val="%1.%2.%3.%4.%5.%6."/>
      <w:lvlJc w:val="left"/>
      <w:pPr>
        <w:tabs>
          <w:tab w:val="num" w:pos="4615"/>
        </w:tabs>
        <w:ind w:left="4615" w:hanging="1440"/>
      </w:pPr>
      <w:rPr>
        <w:rFonts w:hint="default"/>
      </w:rPr>
    </w:lvl>
    <w:lvl w:ilvl="6">
      <w:start w:val="1"/>
      <w:numFmt w:val="decimal"/>
      <w:lvlText w:val="%1.%2.%3.%4.%5.%6.%7."/>
      <w:lvlJc w:val="left"/>
      <w:pPr>
        <w:tabs>
          <w:tab w:val="num" w:pos="5610"/>
        </w:tabs>
        <w:ind w:left="5610" w:hanging="1800"/>
      </w:pPr>
      <w:rPr>
        <w:rFonts w:hint="default"/>
      </w:rPr>
    </w:lvl>
    <w:lvl w:ilvl="7">
      <w:start w:val="1"/>
      <w:numFmt w:val="decimal"/>
      <w:lvlText w:val="%1.%2.%3.%4.%5.%6.%7.%8."/>
      <w:lvlJc w:val="left"/>
      <w:pPr>
        <w:tabs>
          <w:tab w:val="num" w:pos="6245"/>
        </w:tabs>
        <w:ind w:left="6245" w:hanging="1800"/>
      </w:pPr>
      <w:rPr>
        <w:rFonts w:hint="default"/>
      </w:rPr>
    </w:lvl>
    <w:lvl w:ilvl="8">
      <w:start w:val="1"/>
      <w:numFmt w:val="decimal"/>
      <w:lvlText w:val="%1.%2.%3.%4.%5.%6.%7.%8.%9."/>
      <w:lvlJc w:val="left"/>
      <w:pPr>
        <w:tabs>
          <w:tab w:val="num" w:pos="7240"/>
        </w:tabs>
        <w:ind w:left="7240" w:hanging="2160"/>
      </w:pPr>
      <w:rPr>
        <w:rFonts w:hint="default"/>
      </w:rPr>
    </w:lvl>
  </w:abstractNum>
  <w:abstractNum w:abstractNumId="59">
    <w:nsid w:val="5E623055"/>
    <w:multiLevelType w:val="multilevel"/>
    <w:tmpl w:val="88DE366A"/>
    <w:lvl w:ilvl="0">
      <w:start w:val="5"/>
      <w:numFmt w:val="decimal"/>
      <w:lvlText w:val="%1."/>
      <w:lvlJc w:val="left"/>
      <w:pPr>
        <w:tabs>
          <w:tab w:val="num" w:pos="0"/>
        </w:tabs>
        <w:ind w:left="360" w:hanging="360"/>
      </w:pPr>
      <w:rPr>
        <w:rFonts w:ascii="Times New Roman" w:hAnsi="Times New Roman" w:cs="Times New Roman" w:hint="default"/>
      </w:rPr>
    </w:lvl>
    <w:lvl w:ilvl="1">
      <w:start w:val="1"/>
      <w:numFmt w:val="decimal"/>
      <w:lvlText w:val="3.5.%2."/>
      <w:lvlJc w:val="left"/>
      <w:pPr>
        <w:tabs>
          <w:tab w:val="num" w:pos="0"/>
        </w:tabs>
        <w:ind w:left="1211" w:hanging="360"/>
      </w:pPr>
      <w:rPr>
        <w:rFonts w:ascii="Times New Roman" w:hAnsi="Times New Roman" w:cs="Times New Roman" w:hint="default"/>
      </w:rPr>
    </w:lvl>
    <w:lvl w:ilvl="2">
      <w:start w:val="1"/>
      <w:numFmt w:val="decimal"/>
      <w:suff w:val="nothing"/>
      <w:lvlText w:val="3.4.1.%3. "/>
      <w:lvlJc w:val="left"/>
      <w:pPr>
        <w:ind w:left="1491" w:firstLine="69"/>
      </w:pPr>
      <w:rPr>
        <w:rFonts w:cs="Times New Roman" w:hint="default"/>
        <w:sz w:val="28"/>
        <w:szCs w:val="28"/>
      </w:rPr>
    </w:lvl>
    <w:lvl w:ilvl="3">
      <w:start w:val="1"/>
      <w:numFmt w:val="decimal"/>
      <w:lvlText w:val="%1.%2.%3.%4."/>
      <w:lvlJc w:val="left"/>
      <w:pPr>
        <w:tabs>
          <w:tab w:val="num" w:pos="0"/>
        </w:tabs>
        <w:ind w:left="14958" w:hanging="720"/>
      </w:pPr>
      <w:rPr>
        <w:rFonts w:ascii="Times New Roman" w:hAnsi="Times New Roman" w:cs="Times New Roman" w:hint="default"/>
      </w:rPr>
    </w:lvl>
    <w:lvl w:ilvl="4">
      <w:start w:val="1"/>
      <w:numFmt w:val="decimal"/>
      <w:lvlText w:val="%1.%2.%3.%4.%5."/>
      <w:lvlJc w:val="left"/>
      <w:pPr>
        <w:tabs>
          <w:tab w:val="num" w:pos="0"/>
        </w:tabs>
        <w:ind w:left="20064" w:hanging="1080"/>
      </w:pPr>
      <w:rPr>
        <w:rFonts w:ascii="Times New Roman" w:hAnsi="Times New Roman" w:cs="Times New Roman" w:hint="default"/>
      </w:rPr>
    </w:lvl>
    <w:lvl w:ilvl="5">
      <w:start w:val="1"/>
      <w:numFmt w:val="decimal"/>
      <w:lvlText w:val="%1.%2.%3.%4.%5.%6."/>
      <w:lvlJc w:val="left"/>
      <w:pPr>
        <w:tabs>
          <w:tab w:val="num" w:pos="0"/>
        </w:tabs>
        <w:ind w:left="24810" w:hanging="1080"/>
      </w:pPr>
      <w:rPr>
        <w:rFonts w:ascii="Times New Roman" w:hAnsi="Times New Roman" w:cs="Times New Roman" w:hint="default"/>
      </w:rPr>
    </w:lvl>
    <w:lvl w:ilvl="6">
      <w:start w:val="1"/>
      <w:numFmt w:val="decimal"/>
      <w:lvlText w:val="%1.%2.%3.%4.%5.%6.%7."/>
      <w:lvlJc w:val="left"/>
      <w:pPr>
        <w:tabs>
          <w:tab w:val="num" w:pos="0"/>
        </w:tabs>
        <w:ind w:left="29916" w:hanging="1440"/>
      </w:pPr>
      <w:rPr>
        <w:rFonts w:ascii="Times New Roman" w:hAnsi="Times New Roman" w:cs="Times New Roman" w:hint="default"/>
      </w:rPr>
    </w:lvl>
    <w:lvl w:ilvl="7">
      <w:start w:val="1"/>
      <w:numFmt w:val="decimal"/>
      <w:lvlText w:val="%1.%2.%3.%4.%5.%6.%7.%8."/>
      <w:lvlJc w:val="left"/>
      <w:pPr>
        <w:tabs>
          <w:tab w:val="num" w:pos="0"/>
        </w:tabs>
        <w:ind w:left="-30874" w:hanging="1440"/>
      </w:pPr>
      <w:rPr>
        <w:rFonts w:ascii="Times New Roman" w:hAnsi="Times New Roman" w:cs="Times New Roman" w:hint="default"/>
      </w:rPr>
    </w:lvl>
    <w:lvl w:ilvl="8">
      <w:start w:val="1"/>
      <w:numFmt w:val="decimal"/>
      <w:lvlText w:val="%1.%2.%3.%4.%5.%6.%7.%8.%9."/>
      <w:lvlJc w:val="left"/>
      <w:pPr>
        <w:tabs>
          <w:tab w:val="num" w:pos="0"/>
        </w:tabs>
        <w:ind w:left="-25768" w:hanging="1800"/>
      </w:pPr>
      <w:rPr>
        <w:rFonts w:ascii="Times New Roman" w:hAnsi="Times New Roman" w:cs="Times New Roman" w:hint="default"/>
      </w:rPr>
    </w:lvl>
  </w:abstractNum>
  <w:abstractNum w:abstractNumId="60">
    <w:nsid w:val="5F2A2A80"/>
    <w:multiLevelType w:val="multilevel"/>
    <w:tmpl w:val="5D8E77F2"/>
    <w:lvl w:ilvl="0">
      <w:start w:val="5"/>
      <w:numFmt w:val="decimal"/>
      <w:lvlText w:val="%1."/>
      <w:lvlJc w:val="left"/>
      <w:pPr>
        <w:ind w:left="645" w:hanging="645"/>
      </w:pPr>
      <w:rPr>
        <w:rFonts w:hint="default"/>
        <w:color w:val="auto"/>
      </w:rPr>
    </w:lvl>
    <w:lvl w:ilvl="1">
      <w:start w:val="3"/>
      <w:numFmt w:val="decimal"/>
      <w:lvlText w:val="%1.%2."/>
      <w:lvlJc w:val="left"/>
      <w:pPr>
        <w:ind w:left="1074" w:hanging="720"/>
      </w:pPr>
      <w:rPr>
        <w:rFonts w:hint="default"/>
        <w:color w:val="auto"/>
      </w:rPr>
    </w:lvl>
    <w:lvl w:ilvl="2">
      <w:start w:val="1"/>
      <w:numFmt w:val="decimal"/>
      <w:lvlText w:val="%1.%2.%3."/>
      <w:lvlJc w:val="left"/>
      <w:pPr>
        <w:ind w:left="1428" w:hanging="720"/>
      </w:pPr>
      <w:rPr>
        <w:rFonts w:hint="default"/>
        <w:color w:val="auto"/>
      </w:rPr>
    </w:lvl>
    <w:lvl w:ilvl="3">
      <w:start w:val="1"/>
      <w:numFmt w:val="decimal"/>
      <w:lvlText w:val="%1.%2.%3.%4."/>
      <w:lvlJc w:val="left"/>
      <w:pPr>
        <w:ind w:left="2142" w:hanging="1080"/>
      </w:pPr>
      <w:rPr>
        <w:rFonts w:hint="default"/>
        <w:color w:val="auto"/>
      </w:rPr>
    </w:lvl>
    <w:lvl w:ilvl="4">
      <w:start w:val="1"/>
      <w:numFmt w:val="decimal"/>
      <w:lvlText w:val="%1.%2.%3.%4.%5."/>
      <w:lvlJc w:val="left"/>
      <w:pPr>
        <w:ind w:left="2496" w:hanging="1080"/>
      </w:pPr>
      <w:rPr>
        <w:rFonts w:hint="default"/>
        <w:color w:val="auto"/>
      </w:rPr>
    </w:lvl>
    <w:lvl w:ilvl="5">
      <w:start w:val="1"/>
      <w:numFmt w:val="decimal"/>
      <w:lvlText w:val="%1.%2.%3.%4.%5.%6."/>
      <w:lvlJc w:val="left"/>
      <w:pPr>
        <w:ind w:left="3210" w:hanging="1440"/>
      </w:pPr>
      <w:rPr>
        <w:rFonts w:hint="default"/>
        <w:color w:val="auto"/>
      </w:rPr>
    </w:lvl>
    <w:lvl w:ilvl="6">
      <w:start w:val="1"/>
      <w:numFmt w:val="decimal"/>
      <w:lvlText w:val="%1.%2.%3.%4.%5.%6.%7."/>
      <w:lvlJc w:val="left"/>
      <w:pPr>
        <w:ind w:left="3924" w:hanging="1800"/>
      </w:pPr>
      <w:rPr>
        <w:rFonts w:hint="default"/>
        <w:color w:val="auto"/>
      </w:rPr>
    </w:lvl>
    <w:lvl w:ilvl="7">
      <w:start w:val="1"/>
      <w:numFmt w:val="decimal"/>
      <w:lvlText w:val="%1.%2.%3.%4.%5.%6.%7.%8."/>
      <w:lvlJc w:val="left"/>
      <w:pPr>
        <w:ind w:left="4278" w:hanging="1800"/>
      </w:pPr>
      <w:rPr>
        <w:rFonts w:hint="default"/>
        <w:color w:val="auto"/>
      </w:rPr>
    </w:lvl>
    <w:lvl w:ilvl="8">
      <w:start w:val="1"/>
      <w:numFmt w:val="decimal"/>
      <w:lvlText w:val="%1.%2.%3.%4.%5.%6.%7.%8.%9."/>
      <w:lvlJc w:val="left"/>
      <w:pPr>
        <w:ind w:left="4992" w:hanging="2160"/>
      </w:pPr>
      <w:rPr>
        <w:rFonts w:hint="default"/>
        <w:color w:val="auto"/>
      </w:rPr>
    </w:lvl>
  </w:abstractNum>
  <w:abstractNum w:abstractNumId="61">
    <w:nsid w:val="5F2E3E13"/>
    <w:multiLevelType w:val="multilevel"/>
    <w:tmpl w:val="7C543F38"/>
    <w:lvl w:ilvl="0">
      <w:start w:val="5"/>
      <w:numFmt w:val="decimal"/>
      <w:lvlText w:val="%1."/>
      <w:lvlJc w:val="left"/>
      <w:pPr>
        <w:ind w:left="495" w:hanging="495"/>
      </w:pPr>
      <w:rPr>
        <w:rFonts w:hint="default"/>
      </w:rPr>
    </w:lvl>
    <w:lvl w:ilvl="1">
      <w:start w:val="3"/>
      <w:numFmt w:val="decimal"/>
      <w:lvlText w:val="%1.%2."/>
      <w:lvlJc w:val="left"/>
      <w:pPr>
        <w:ind w:left="765" w:hanging="495"/>
      </w:pPr>
      <w:rPr>
        <w:rFonts w:hint="default"/>
      </w:rPr>
    </w:lvl>
    <w:lvl w:ilvl="2">
      <w:start w:val="1"/>
      <w:numFmt w:val="decimal"/>
      <w:lvlText w:val="%1.%2.%3."/>
      <w:lvlJc w:val="left"/>
      <w:pPr>
        <w:ind w:left="1146" w:hanging="720"/>
      </w:pPr>
      <w:rPr>
        <w:rFonts w:hint="default"/>
        <w:color w:val="auto"/>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62">
    <w:nsid w:val="5F440C2C"/>
    <w:multiLevelType w:val="multilevel"/>
    <w:tmpl w:val="EDCC5850"/>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63">
    <w:nsid w:val="641002FA"/>
    <w:multiLevelType w:val="multilevel"/>
    <w:tmpl w:val="725E231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4">
    <w:nsid w:val="64500C70"/>
    <w:multiLevelType w:val="multilevel"/>
    <w:tmpl w:val="EDCC5850"/>
    <w:lvl w:ilvl="0">
      <w:start w:val="4"/>
      <w:numFmt w:val="decimal"/>
      <w:lvlText w:val="%1."/>
      <w:lvlJc w:val="left"/>
      <w:pPr>
        <w:ind w:left="360" w:hanging="360"/>
      </w:pPr>
      <w:rPr>
        <w:rFonts w:cs="Times New Roman" w:hint="default"/>
      </w:rPr>
    </w:lvl>
    <w:lvl w:ilvl="1">
      <w:start w:val="5"/>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65">
    <w:nsid w:val="64571C68"/>
    <w:multiLevelType w:val="multilevel"/>
    <w:tmpl w:val="11B24EEE"/>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66">
    <w:nsid w:val="66D9633C"/>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7">
    <w:nsid w:val="683D277E"/>
    <w:multiLevelType w:val="multilevel"/>
    <w:tmpl w:val="88B06406"/>
    <w:lvl w:ilvl="0">
      <w:start w:val="4"/>
      <w:numFmt w:val="decimal"/>
      <w:lvlText w:val="%1."/>
      <w:lvlJc w:val="left"/>
      <w:pPr>
        <w:tabs>
          <w:tab w:val="num" w:pos="1250"/>
        </w:tabs>
        <w:ind w:left="1250" w:hanging="540"/>
      </w:pPr>
      <w:rPr>
        <w:rFonts w:hint="default"/>
      </w:rPr>
    </w:lvl>
    <w:lvl w:ilvl="1">
      <w:start w:val="2"/>
      <w:numFmt w:val="decimal"/>
      <w:lvlText w:val="%1.%2."/>
      <w:lvlJc w:val="left"/>
      <w:pPr>
        <w:tabs>
          <w:tab w:val="num" w:pos="1249"/>
        </w:tabs>
        <w:ind w:left="1249" w:hanging="54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68">
    <w:nsid w:val="686B2420"/>
    <w:multiLevelType w:val="multilevel"/>
    <w:tmpl w:val="2F5E8C2C"/>
    <w:lvl w:ilvl="0">
      <w:start w:val="1"/>
      <w:numFmt w:val="decimal"/>
      <w:lvlText w:val="1.%1."/>
      <w:lvlJc w:val="left"/>
      <w:pPr>
        <w:tabs>
          <w:tab w:val="num" w:pos="142"/>
        </w:tabs>
        <w:ind w:left="502" w:hanging="360"/>
      </w:pPr>
      <w:rPr>
        <w:rFonts w:ascii="Times New Roman" w:hAnsi="Times New Roman" w:cs="Times New Roman" w:hint="default"/>
      </w:rPr>
    </w:lvl>
    <w:lvl w:ilvl="1">
      <w:start w:val="1"/>
      <w:numFmt w:val="decimal"/>
      <w:suff w:val="nothing"/>
      <w:lvlText w:val="3.1.%2."/>
      <w:lvlJc w:val="left"/>
      <w:pPr>
        <w:ind w:left="360" w:hanging="360"/>
      </w:pPr>
      <w:rPr>
        <w:rFonts w:ascii="Times New Roman" w:hAnsi="Times New Roman" w:cs="Times New Roman" w:hint="default"/>
      </w:rPr>
    </w:lvl>
    <w:lvl w:ilvl="2">
      <w:start w:val="1"/>
      <w:numFmt w:val="decimal"/>
      <w:lvlText w:val="%1.%2.%3."/>
      <w:lvlJc w:val="left"/>
      <w:pPr>
        <w:tabs>
          <w:tab w:val="num" w:pos="0"/>
        </w:tabs>
        <w:ind w:left="720" w:hanging="720"/>
      </w:pPr>
      <w:rPr>
        <w:rFonts w:ascii="Times New Roman" w:hAnsi="Times New Roman" w:cs="Times New Roman" w:hint="default"/>
      </w:rPr>
    </w:lvl>
    <w:lvl w:ilvl="3">
      <w:start w:val="1"/>
      <w:numFmt w:val="decimal"/>
      <w:lvlText w:val="%1.%2.%3.%4."/>
      <w:lvlJc w:val="left"/>
      <w:pPr>
        <w:tabs>
          <w:tab w:val="num" w:pos="0"/>
        </w:tabs>
        <w:ind w:left="720" w:hanging="720"/>
      </w:pPr>
      <w:rPr>
        <w:rFonts w:ascii="Times New Roman" w:hAnsi="Times New Roman" w:cs="Times New Roman" w:hint="default"/>
      </w:rPr>
    </w:lvl>
    <w:lvl w:ilvl="4">
      <w:start w:val="1"/>
      <w:numFmt w:val="decimal"/>
      <w:lvlText w:val="%1.%2.%3.%4.%5."/>
      <w:lvlJc w:val="left"/>
      <w:pPr>
        <w:tabs>
          <w:tab w:val="num" w:pos="0"/>
        </w:tabs>
        <w:ind w:left="1080" w:hanging="1080"/>
      </w:pPr>
      <w:rPr>
        <w:rFonts w:ascii="Times New Roman" w:hAnsi="Times New Roman" w:cs="Times New Roman" w:hint="default"/>
      </w:rPr>
    </w:lvl>
    <w:lvl w:ilvl="5">
      <w:start w:val="1"/>
      <w:numFmt w:val="decimal"/>
      <w:lvlText w:val="%1.%2.%3.%4.%5.%6."/>
      <w:lvlJc w:val="left"/>
      <w:pPr>
        <w:tabs>
          <w:tab w:val="num" w:pos="0"/>
        </w:tabs>
        <w:ind w:left="1080" w:hanging="1080"/>
      </w:pPr>
      <w:rPr>
        <w:rFonts w:ascii="Times New Roman" w:hAnsi="Times New Roman" w:cs="Times New Roman" w:hint="default"/>
      </w:rPr>
    </w:lvl>
    <w:lvl w:ilvl="6">
      <w:start w:val="1"/>
      <w:numFmt w:val="decimal"/>
      <w:lvlText w:val="%1.%2.%3.%4.%5.%6.%7."/>
      <w:lvlJc w:val="left"/>
      <w:pPr>
        <w:tabs>
          <w:tab w:val="num" w:pos="0"/>
        </w:tabs>
        <w:ind w:left="1440" w:hanging="1440"/>
      </w:pPr>
      <w:rPr>
        <w:rFonts w:ascii="Times New Roman" w:hAnsi="Times New Roman" w:cs="Times New Roman" w:hint="default"/>
      </w:rPr>
    </w:lvl>
    <w:lvl w:ilvl="7">
      <w:start w:val="1"/>
      <w:numFmt w:val="decimal"/>
      <w:lvlText w:val="%1.%2.%3.%4.%5.%6.%7.%8."/>
      <w:lvlJc w:val="left"/>
      <w:pPr>
        <w:tabs>
          <w:tab w:val="num" w:pos="0"/>
        </w:tabs>
        <w:ind w:left="1440" w:hanging="1440"/>
      </w:pPr>
      <w:rPr>
        <w:rFonts w:ascii="Times New Roman" w:hAnsi="Times New Roman" w:cs="Times New Roman" w:hint="default"/>
      </w:rPr>
    </w:lvl>
    <w:lvl w:ilvl="8">
      <w:start w:val="1"/>
      <w:numFmt w:val="decimal"/>
      <w:lvlText w:val="%1.%2.%3.%4.%5.%6.%7.%8.%9."/>
      <w:lvlJc w:val="left"/>
      <w:pPr>
        <w:tabs>
          <w:tab w:val="num" w:pos="0"/>
        </w:tabs>
        <w:ind w:left="1800" w:hanging="1800"/>
      </w:pPr>
      <w:rPr>
        <w:rFonts w:ascii="Times New Roman" w:hAnsi="Times New Roman" w:cs="Times New Roman" w:hint="default"/>
      </w:rPr>
    </w:lvl>
  </w:abstractNum>
  <w:abstractNum w:abstractNumId="69">
    <w:nsid w:val="6A800B8C"/>
    <w:multiLevelType w:val="hybridMultilevel"/>
    <w:tmpl w:val="925C695C"/>
    <w:lvl w:ilvl="0" w:tplc="6BF29746">
      <w:start w:val="1"/>
      <w:numFmt w:val="bullet"/>
      <w:lvlText w:val=""/>
      <w:lvlJc w:val="left"/>
      <w:pPr>
        <w:tabs>
          <w:tab w:val="left" w:pos="786"/>
        </w:tabs>
        <w:ind w:left="786" w:hanging="360"/>
      </w:pPr>
      <w:rPr>
        <w:rFonts w:ascii="Symbol" w:hAnsi="Symbol"/>
      </w:rPr>
    </w:lvl>
    <w:lvl w:ilvl="1" w:tplc="EF309908">
      <w:start w:val="1"/>
      <w:numFmt w:val="decimal"/>
      <w:lvlText w:val="%2)"/>
      <w:lvlJc w:val="left"/>
      <w:pPr>
        <w:ind w:left="1506" w:hanging="360"/>
      </w:pPr>
      <w:rPr>
        <w:rFonts w:ascii="Times New Roman" w:hAnsi="Times New Roman" w:cs="Times New Roman"/>
      </w:rPr>
    </w:lvl>
    <w:lvl w:ilvl="2" w:tplc="656C7FB2">
      <w:start w:val="1"/>
      <w:numFmt w:val="bullet"/>
      <w:lvlText w:val=""/>
      <w:lvlJc w:val="left"/>
      <w:pPr>
        <w:tabs>
          <w:tab w:val="left" w:pos="2226"/>
        </w:tabs>
        <w:ind w:left="2226" w:hanging="360"/>
      </w:pPr>
      <w:rPr>
        <w:rFonts w:ascii="Wingdings" w:hAnsi="Wingdings"/>
      </w:rPr>
    </w:lvl>
    <w:lvl w:ilvl="3" w:tplc="3EBE698A">
      <w:start w:val="1"/>
      <w:numFmt w:val="bullet"/>
      <w:lvlText w:val=""/>
      <w:lvlJc w:val="left"/>
      <w:pPr>
        <w:tabs>
          <w:tab w:val="left" w:pos="2946"/>
        </w:tabs>
        <w:ind w:left="2946" w:hanging="360"/>
      </w:pPr>
      <w:rPr>
        <w:rFonts w:ascii="Symbol" w:hAnsi="Symbol"/>
      </w:rPr>
    </w:lvl>
    <w:lvl w:ilvl="4" w:tplc="55F05F96">
      <w:start w:val="1"/>
      <w:numFmt w:val="bullet"/>
      <w:lvlText w:val="o"/>
      <w:lvlJc w:val="left"/>
      <w:pPr>
        <w:tabs>
          <w:tab w:val="left" w:pos="3666"/>
        </w:tabs>
        <w:ind w:left="3666" w:hanging="360"/>
      </w:pPr>
      <w:rPr>
        <w:rFonts w:ascii="Courier New" w:hAnsi="Courier New"/>
      </w:rPr>
    </w:lvl>
    <w:lvl w:ilvl="5" w:tplc="7D64DE34">
      <w:start w:val="1"/>
      <w:numFmt w:val="bullet"/>
      <w:lvlText w:val=""/>
      <w:lvlJc w:val="left"/>
      <w:pPr>
        <w:tabs>
          <w:tab w:val="left" w:pos="4386"/>
        </w:tabs>
        <w:ind w:left="4386" w:hanging="360"/>
      </w:pPr>
      <w:rPr>
        <w:rFonts w:ascii="Wingdings" w:hAnsi="Wingdings"/>
      </w:rPr>
    </w:lvl>
    <w:lvl w:ilvl="6" w:tplc="FC107406">
      <w:start w:val="1"/>
      <w:numFmt w:val="decimal"/>
      <w:lvlText w:val="3.%7. "/>
      <w:lvlJc w:val="left"/>
      <w:pPr>
        <w:tabs>
          <w:tab w:val="left" w:pos="6740"/>
        </w:tabs>
        <w:ind w:left="6740" w:hanging="360"/>
      </w:pPr>
      <w:rPr>
        <w:rFonts w:ascii="Times New Roman" w:hAnsi="Times New Roman" w:cs="Times New Roman" w:hint="default"/>
        <w:sz w:val="28"/>
        <w:szCs w:val="28"/>
      </w:rPr>
    </w:lvl>
    <w:lvl w:ilvl="7" w:tplc="8FE84790">
      <w:start w:val="1"/>
      <w:numFmt w:val="bullet"/>
      <w:lvlText w:val="o"/>
      <w:lvlJc w:val="left"/>
      <w:pPr>
        <w:tabs>
          <w:tab w:val="left" w:pos="5826"/>
        </w:tabs>
        <w:ind w:left="5826" w:hanging="360"/>
      </w:pPr>
      <w:rPr>
        <w:rFonts w:ascii="Courier New" w:hAnsi="Courier New"/>
      </w:rPr>
    </w:lvl>
    <w:lvl w:ilvl="8" w:tplc="CE2C0798">
      <w:start w:val="1"/>
      <w:numFmt w:val="bullet"/>
      <w:lvlText w:val=""/>
      <w:lvlJc w:val="left"/>
      <w:pPr>
        <w:tabs>
          <w:tab w:val="left" w:pos="6546"/>
        </w:tabs>
        <w:ind w:left="6546" w:hanging="360"/>
      </w:pPr>
      <w:rPr>
        <w:rFonts w:ascii="Wingdings" w:hAnsi="Wingdings"/>
      </w:rPr>
    </w:lvl>
  </w:abstractNum>
  <w:abstractNum w:abstractNumId="70">
    <w:nsid w:val="6B223F22"/>
    <w:multiLevelType w:val="hybridMultilevel"/>
    <w:tmpl w:val="555053CC"/>
    <w:lvl w:ilvl="0" w:tplc="46F0C1D6">
      <w:start w:val="1"/>
      <w:numFmt w:val="decimal"/>
      <w:lvlText w:val="3.4.%1."/>
      <w:lvlJc w:val="left"/>
      <w:pPr>
        <w:tabs>
          <w:tab w:val="num" w:pos="1260"/>
        </w:tabs>
        <w:ind w:left="1260" w:hanging="360"/>
      </w:pPr>
      <w:rPr>
        <w:rFonts w:hint="default"/>
      </w:rPr>
    </w:lvl>
    <w:lvl w:ilvl="1" w:tplc="A29A906A" w:tentative="1">
      <w:start w:val="1"/>
      <w:numFmt w:val="lowerLetter"/>
      <w:lvlText w:val="%2."/>
      <w:lvlJc w:val="left"/>
      <w:pPr>
        <w:tabs>
          <w:tab w:val="num" w:pos="1440"/>
        </w:tabs>
        <w:ind w:left="1440" w:hanging="360"/>
      </w:pPr>
    </w:lvl>
    <w:lvl w:ilvl="2" w:tplc="B9B28B6C" w:tentative="1">
      <w:start w:val="1"/>
      <w:numFmt w:val="lowerRoman"/>
      <w:lvlText w:val="%3."/>
      <w:lvlJc w:val="right"/>
      <w:pPr>
        <w:tabs>
          <w:tab w:val="num" w:pos="2160"/>
        </w:tabs>
        <w:ind w:left="2160" w:hanging="180"/>
      </w:pPr>
    </w:lvl>
    <w:lvl w:ilvl="3" w:tplc="59C2F0F0" w:tentative="1">
      <w:start w:val="1"/>
      <w:numFmt w:val="decimal"/>
      <w:lvlText w:val="%4."/>
      <w:lvlJc w:val="left"/>
      <w:pPr>
        <w:tabs>
          <w:tab w:val="num" w:pos="2880"/>
        </w:tabs>
        <w:ind w:left="2880" w:hanging="360"/>
      </w:pPr>
    </w:lvl>
    <w:lvl w:ilvl="4" w:tplc="C8EA5480" w:tentative="1">
      <w:start w:val="1"/>
      <w:numFmt w:val="lowerLetter"/>
      <w:lvlText w:val="%5."/>
      <w:lvlJc w:val="left"/>
      <w:pPr>
        <w:tabs>
          <w:tab w:val="num" w:pos="3600"/>
        </w:tabs>
        <w:ind w:left="3600" w:hanging="360"/>
      </w:pPr>
    </w:lvl>
    <w:lvl w:ilvl="5" w:tplc="4086BE00" w:tentative="1">
      <w:start w:val="1"/>
      <w:numFmt w:val="lowerRoman"/>
      <w:lvlText w:val="%6."/>
      <w:lvlJc w:val="right"/>
      <w:pPr>
        <w:tabs>
          <w:tab w:val="num" w:pos="4320"/>
        </w:tabs>
        <w:ind w:left="4320" w:hanging="180"/>
      </w:pPr>
    </w:lvl>
    <w:lvl w:ilvl="6" w:tplc="C1243E06" w:tentative="1">
      <w:start w:val="1"/>
      <w:numFmt w:val="decimal"/>
      <w:lvlText w:val="%7."/>
      <w:lvlJc w:val="left"/>
      <w:pPr>
        <w:tabs>
          <w:tab w:val="num" w:pos="5040"/>
        </w:tabs>
        <w:ind w:left="5040" w:hanging="360"/>
      </w:pPr>
    </w:lvl>
    <w:lvl w:ilvl="7" w:tplc="EF320460" w:tentative="1">
      <w:start w:val="1"/>
      <w:numFmt w:val="lowerLetter"/>
      <w:lvlText w:val="%8."/>
      <w:lvlJc w:val="left"/>
      <w:pPr>
        <w:tabs>
          <w:tab w:val="num" w:pos="5760"/>
        </w:tabs>
        <w:ind w:left="5760" w:hanging="360"/>
      </w:pPr>
    </w:lvl>
    <w:lvl w:ilvl="8" w:tplc="334C66AE" w:tentative="1">
      <w:start w:val="1"/>
      <w:numFmt w:val="lowerRoman"/>
      <w:lvlText w:val="%9."/>
      <w:lvlJc w:val="right"/>
      <w:pPr>
        <w:tabs>
          <w:tab w:val="num" w:pos="6480"/>
        </w:tabs>
        <w:ind w:left="6480" w:hanging="180"/>
      </w:pPr>
    </w:lvl>
  </w:abstractNum>
  <w:abstractNum w:abstractNumId="71">
    <w:nsid w:val="6FEB4CBE"/>
    <w:multiLevelType w:val="multilevel"/>
    <w:tmpl w:val="6B3AFC26"/>
    <w:lvl w:ilvl="0">
      <w:start w:val="5"/>
      <w:numFmt w:val="decimal"/>
      <w:lvlText w:val="%1."/>
      <w:lvlJc w:val="left"/>
      <w:pPr>
        <w:tabs>
          <w:tab w:val="num" w:pos="0"/>
        </w:tabs>
        <w:ind w:left="360" w:hanging="360"/>
      </w:pPr>
      <w:rPr>
        <w:rFonts w:ascii="Times New Roman" w:hAnsi="Times New Roman" w:cs="Times New Roman" w:hint="default"/>
      </w:rPr>
    </w:lvl>
    <w:lvl w:ilvl="1">
      <w:start w:val="1"/>
      <w:numFmt w:val="decimal"/>
      <w:lvlText w:val="3.5.%2."/>
      <w:lvlJc w:val="left"/>
      <w:pPr>
        <w:tabs>
          <w:tab w:val="num" w:pos="0"/>
        </w:tabs>
        <w:ind w:left="1211" w:hanging="360"/>
      </w:pPr>
      <w:rPr>
        <w:rFonts w:ascii="Times New Roman" w:hAnsi="Times New Roman" w:cs="Times New Roman" w:hint="default"/>
      </w:rPr>
    </w:lvl>
    <w:lvl w:ilvl="2">
      <w:start w:val="1"/>
      <w:numFmt w:val="decimal"/>
      <w:suff w:val="nothing"/>
      <w:lvlText w:val="3.4.2.%3. "/>
      <w:lvlJc w:val="left"/>
      <w:pPr>
        <w:ind w:left="1146" w:hanging="720"/>
      </w:pPr>
      <w:rPr>
        <w:rFonts w:cs="Times New Roman" w:hint="default"/>
        <w:sz w:val="28"/>
        <w:szCs w:val="28"/>
      </w:rPr>
    </w:lvl>
    <w:lvl w:ilvl="3">
      <w:start w:val="1"/>
      <w:numFmt w:val="decimal"/>
      <w:lvlText w:val="%1.%2.%3.%4."/>
      <w:lvlJc w:val="left"/>
      <w:pPr>
        <w:tabs>
          <w:tab w:val="num" w:pos="0"/>
        </w:tabs>
        <w:ind w:left="14958" w:hanging="720"/>
      </w:pPr>
      <w:rPr>
        <w:rFonts w:ascii="Times New Roman" w:hAnsi="Times New Roman" w:cs="Times New Roman" w:hint="default"/>
      </w:rPr>
    </w:lvl>
    <w:lvl w:ilvl="4">
      <w:start w:val="1"/>
      <w:numFmt w:val="decimal"/>
      <w:lvlText w:val="%1.%2.%3.%4.%5."/>
      <w:lvlJc w:val="left"/>
      <w:pPr>
        <w:tabs>
          <w:tab w:val="num" w:pos="0"/>
        </w:tabs>
        <w:ind w:left="20064" w:hanging="1080"/>
      </w:pPr>
      <w:rPr>
        <w:rFonts w:ascii="Times New Roman" w:hAnsi="Times New Roman" w:cs="Times New Roman" w:hint="default"/>
      </w:rPr>
    </w:lvl>
    <w:lvl w:ilvl="5">
      <w:start w:val="1"/>
      <w:numFmt w:val="decimal"/>
      <w:lvlText w:val="%1.%2.%3.%4.%5.%6."/>
      <w:lvlJc w:val="left"/>
      <w:pPr>
        <w:tabs>
          <w:tab w:val="num" w:pos="0"/>
        </w:tabs>
        <w:ind w:left="24810" w:hanging="1080"/>
      </w:pPr>
      <w:rPr>
        <w:rFonts w:ascii="Times New Roman" w:hAnsi="Times New Roman" w:cs="Times New Roman" w:hint="default"/>
      </w:rPr>
    </w:lvl>
    <w:lvl w:ilvl="6">
      <w:start w:val="1"/>
      <w:numFmt w:val="decimal"/>
      <w:lvlText w:val="%1.%2.%3.%4.%5.%6.%7."/>
      <w:lvlJc w:val="left"/>
      <w:pPr>
        <w:tabs>
          <w:tab w:val="num" w:pos="0"/>
        </w:tabs>
        <w:ind w:left="29916" w:hanging="1440"/>
      </w:pPr>
      <w:rPr>
        <w:rFonts w:ascii="Times New Roman" w:hAnsi="Times New Roman" w:cs="Times New Roman" w:hint="default"/>
      </w:rPr>
    </w:lvl>
    <w:lvl w:ilvl="7">
      <w:start w:val="1"/>
      <w:numFmt w:val="decimal"/>
      <w:lvlText w:val="%1.%2.%3.%4.%5.%6.%7.%8."/>
      <w:lvlJc w:val="left"/>
      <w:pPr>
        <w:tabs>
          <w:tab w:val="num" w:pos="0"/>
        </w:tabs>
        <w:ind w:left="-30874" w:hanging="1440"/>
      </w:pPr>
      <w:rPr>
        <w:rFonts w:ascii="Times New Roman" w:hAnsi="Times New Roman" w:cs="Times New Roman" w:hint="default"/>
      </w:rPr>
    </w:lvl>
    <w:lvl w:ilvl="8">
      <w:start w:val="1"/>
      <w:numFmt w:val="decimal"/>
      <w:lvlText w:val="%1.%2.%3.%4.%5.%6.%7.%8.%9."/>
      <w:lvlJc w:val="left"/>
      <w:pPr>
        <w:tabs>
          <w:tab w:val="num" w:pos="0"/>
        </w:tabs>
        <w:ind w:left="-25768" w:hanging="1800"/>
      </w:pPr>
      <w:rPr>
        <w:rFonts w:ascii="Times New Roman" w:hAnsi="Times New Roman" w:cs="Times New Roman" w:hint="default"/>
      </w:rPr>
    </w:lvl>
  </w:abstractNum>
  <w:abstractNum w:abstractNumId="72">
    <w:nsid w:val="74E84039"/>
    <w:multiLevelType w:val="hybridMultilevel"/>
    <w:tmpl w:val="D9BA5A52"/>
    <w:lvl w:ilvl="0" w:tplc="9304A100">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3">
    <w:nsid w:val="75872036"/>
    <w:multiLevelType w:val="multilevel"/>
    <w:tmpl w:val="AAA64E3A"/>
    <w:lvl w:ilvl="0">
      <w:start w:val="5"/>
      <w:numFmt w:val="decimal"/>
      <w:lvlText w:val="%1."/>
      <w:lvlJc w:val="left"/>
      <w:pPr>
        <w:tabs>
          <w:tab w:val="num" w:pos="0"/>
        </w:tabs>
        <w:ind w:left="360" w:hanging="360"/>
      </w:pPr>
      <w:rPr>
        <w:rFonts w:ascii="Times New Roman" w:hAnsi="Times New Roman" w:cs="Times New Roman" w:hint="default"/>
      </w:rPr>
    </w:lvl>
    <w:lvl w:ilvl="1">
      <w:start w:val="1"/>
      <w:numFmt w:val="decimal"/>
      <w:lvlText w:val="3.5.%2."/>
      <w:lvlJc w:val="left"/>
      <w:pPr>
        <w:tabs>
          <w:tab w:val="num" w:pos="0"/>
        </w:tabs>
        <w:ind w:left="1211" w:hanging="360"/>
      </w:pPr>
      <w:rPr>
        <w:rFonts w:ascii="Times New Roman" w:hAnsi="Times New Roman" w:cs="Times New Roman" w:hint="default"/>
      </w:rPr>
    </w:lvl>
    <w:lvl w:ilvl="2">
      <w:start w:val="1"/>
      <w:numFmt w:val="decimal"/>
      <w:suff w:val="nothing"/>
      <w:lvlText w:val="3.4.4.%3. "/>
      <w:lvlJc w:val="left"/>
      <w:pPr>
        <w:ind w:left="357" w:firstLine="69"/>
      </w:pPr>
      <w:rPr>
        <w:rFonts w:cs="Times New Roman" w:hint="default"/>
        <w:sz w:val="28"/>
        <w:szCs w:val="28"/>
      </w:rPr>
    </w:lvl>
    <w:lvl w:ilvl="3">
      <w:start w:val="1"/>
      <w:numFmt w:val="decimal"/>
      <w:lvlText w:val="%1.%2.%3.%4."/>
      <w:lvlJc w:val="left"/>
      <w:pPr>
        <w:tabs>
          <w:tab w:val="num" w:pos="0"/>
        </w:tabs>
        <w:ind w:left="14958" w:hanging="720"/>
      </w:pPr>
      <w:rPr>
        <w:rFonts w:ascii="Times New Roman" w:hAnsi="Times New Roman" w:cs="Times New Roman" w:hint="default"/>
      </w:rPr>
    </w:lvl>
    <w:lvl w:ilvl="4">
      <w:start w:val="1"/>
      <w:numFmt w:val="decimal"/>
      <w:lvlText w:val="%1.%2.%3.%4.%5."/>
      <w:lvlJc w:val="left"/>
      <w:pPr>
        <w:tabs>
          <w:tab w:val="num" w:pos="0"/>
        </w:tabs>
        <w:ind w:left="20064" w:hanging="1080"/>
      </w:pPr>
      <w:rPr>
        <w:rFonts w:ascii="Times New Roman" w:hAnsi="Times New Roman" w:cs="Times New Roman" w:hint="default"/>
      </w:rPr>
    </w:lvl>
    <w:lvl w:ilvl="5">
      <w:start w:val="1"/>
      <w:numFmt w:val="decimal"/>
      <w:lvlText w:val="%1.%2.%3.%4.%5.%6."/>
      <w:lvlJc w:val="left"/>
      <w:pPr>
        <w:tabs>
          <w:tab w:val="num" w:pos="0"/>
        </w:tabs>
        <w:ind w:left="24810" w:hanging="1080"/>
      </w:pPr>
      <w:rPr>
        <w:rFonts w:ascii="Times New Roman" w:hAnsi="Times New Roman" w:cs="Times New Roman" w:hint="default"/>
      </w:rPr>
    </w:lvl>
    <w:lvl w:ilvl="6">
      <w:start w:val="1"/>
      <w:numFmt w:val="decimal"/>
      <w:lvlText w:val="%1.%2.%3.%4.%5.%6.%7."/>
      <w:lvlJc w:val="left"/>
      <w:pPr>
        <w:tabs>
          <w:tab w:val="num" w:pos="0"/>
        </w:tabs>
        <w:ind w:left="29916" w:hanging="1440"/>
      </w:pPr>
      <w:rPr>
        <w:rFonts w:ascii="Times New Roman" w:hAnsi="Times New Roman" w:cs="Times New Roman" w:hint="default"/>
      </w:rPr>
    </w:lvl>
    <w:lvl w:ilvl="7">
      <w:start w:val="1"/>
      <w:numFmt w:val="decimal"/>
      <w:lvlText w:val="%1.%2.%3.%4.%5.%6.%7.%8."/>
      <w:lvlJc w:val="left"/>
      <w:pPr>
        <w:tabs>
          <w:tab w:val="num" w:pos="0"/>
        </w:tabs>
        <w:ind w:left="-30874" w:hanging="1440"/>
      </w:pPr>
      <w:rPr>
        <w:rFonts w:ascii="Times New Roman" w:hAnsi="Times New Roman" w:cs="Times New Roman" w:hint="default"/>
      </w:rPr>
    </w:lvl>
    <w:lvl w:ilvl="8">
      <w:start w:val="1"/>
      <w:numFmt w:val="decimal"/>
      <w:lvlText w:val="%1.%2.%3.%4.%5.%6.%7.%8.%9."/>
      <w:lvlJc w:val="left"/>
      <w:pPr>
        <w:tabs>
          <w:tab w:val="num" w:pos="0"/>
        </w:tabs>
        <w:ind w:left="-25768" w:hanging="1800"/>
      </w:pPr>
      <w:rPr>
        <w:rFonts w:ascii="Times New Roman" w:hAnsi="Times New Roman" w:cs="Times New Roman" w:hint="default"/>
      </w:rPr>
    </w:lvl>
  </w:abstractNum>
  <w:abstractNum w:abstractNumId="74">
    <w:nsid w:val="767F4025"/>
    <w:multiLevelType w:val="hybridMultilevel"/>
    <w:tmpl w:val="22C413BC"/>
    <w:lvl w:ilvl="0" w:tplc="F76C946E">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8356D32"/>
    <w:multiLevelType w:val="multilevel"/>
    <w:tmpl w:val="737A8912"/>
    <w:lvl w:ilvl="0">
      <w:start w:val="5"/>
      <w:numFmt w:val="decimal"/>
      <w:lvlText w:val="%1."/>
      <w:lvlJc w:val="left"/>
      <w:pPr>
        <w:tabs>
          <w:tab w:val="num" w:pos="0"/>
        </w:tabs>
        <w:ind w:left="360" w:hanging="360"/>
      </w:pPr>
      <w:rPr>
        <w:rFonts w:ascii="Times New Roman" w:hAnsi="Times New Roman" w:cs="Times New Roman" w:hint="default"/>
      </w:rPr>
    </w:lvl>
    <w:lvl w:ilvl="1">
      <w:start w:val="1"/>
      <w:numFmt w:val="decimal"/>
      <w:lvlText w:val="3.5.%2."/>
      <w:lvlJc w:val="left"/>
      <w:pPr>
        <w:tabs>
          <w:tab w:val="num" w:pos="0"/>
        </w:tabs>
        <w:ind w:left="1211" w:hanging="360"/>
      </w:pPr>
      <w:rPr>
        <w:rFonts w:ascii="Times New Roman" w:hAnsi="Times New Roman" w:cs="Times New Roman" w:hint="default"/>
      </w:rPr>
    </w:lvl>
    <w:lvl w:ilvl="2">
      <w:start w:val="1"/>
      <w:numFmt w:val="decimal"/>
      <w:suff w:val="nothing"/>
      <w:lvlText w:val="3.4.3.%3. "/>
      <w:lvlJc w:val="left"/>
      <w:pPr>
        <w:ind w:left="357" w:firstLine="68"/>
      </w:pPr>
      <w:rPr>
        <w:rFonts w:cs="Times New Roman" w:hint="default"/>
        <w:sz w:val="28"/>
        <w:szCs w:val="28"/>
      </w:rPr>
    </w:lvl>
    <w:lvl w:ilvl="3">
      <w:start w:val="1"/>
      <w:numFmt w:val="decimal"/>
      <w:lvlText w:val="%1.%2.%3.%4."/>
      <w:lvlJc w:val="left"/>
      <w:pPr>
        <w:tabs>
          <w:tab w:val="num" w:pos="0"/>
        </w:tabs>
        <w:ind w:left="14958" w:hanging="720"/>
      </w:pPr>
      <w:rPr>
        <w:rFonts w:ascii="Times New Roman" w:hAnsi="Times New Roman" w:cs="Times New Roman" w:hint="default"/>
      </w:rPr>
    </w:lvl>
    <w:lvl w:ilvl="4">
      <w:start w:val="1"/>
      <w:numFmt w:val="decimal"/>
      <w:lvlText w:val="%1.%2.%3.%4.%5."/>
      <w:lvlJc w:val="left"/>
      <w:pPr>
        <w:tabs>
          <w:tab w:val="num" w:pos="0"/>
        </w:tabs>
        <w:ind w:left="20064" w:hanging="1080"/>
      </w:pPr>
      <w:rPr>
        <w:rFonts w:ascii="Times New Roman" w:hAnsi="Times New Roman" w:cs="Times New Roman" w:hint="default"/>
      </w:rPr>
    </w:lvl>
    <w:lvl w:ilvl="5">
      <w:start w:val="1"/>
      <w:numFmt w:val="decimal"/>
      <w:lvlText w:val="%1.%2.%3.%4.%5.%6."/>
      <w:lvlJc w:val="left"/>
      <w:pPr>
        <w:tabs>
          <w:tab w:val="num" w:pos="0"/>
        </w:tabs>
        <w:ind w:left="24810" w:hanging="1080"/>
      </w:pPr>
      <w:rPr>
        <w:rFonts w:ascii="Times New Roman" w:hAnsi="Times New Roman" w:cs="Times New Roman" w:hint="default"/>
      </w:rPr>
    </w:lvl>
    <w:lvl w:ilvl="6">
      <w:start w:val="1"/>
      <w:numFmt w:val="decimal"/>
      <w:lvlText w:val="%1.%2.%3.%4.%5.%6.%7."/>
      <w:lvlJc w:val="left"/>
      <w:pPr>
        <w:tabs>
          <w:tab w:val="num" w:pos="0"/>
        </w:tabs>
        <w:ind w:left="29916" w:hanging="1440"/>
      </w:pPr>
      <w:rPr>
        <w:rFonts w:ascii="Times New Roman" w:hAnsi="Times New Roman" w:cs="Times New Roman" w:hint="default"/>
      </w:rPr>
    </w:lvl>
    <w:lvl w:ilvl="7">
      <w:start w:val="1"/>
      <w:numFmt w:val="decimal"/>
      <w:lvlText w:val="%1.%2.%3.%4.%5.%6.%7.%8."/>
      <w:lvlJc w:val="left"/>
      <w:pPr>
        <w:tabs>
          <w:tab w:val="num" w:pos="0"/>
        </w:tabs>
        <w:ind w:left="-30874" w:hanging="1440"/>
      </w:pPr>
      <w:rPr>
        <w:rFonts w:ascii="Times New Roman" w:hAnsi="Times New Roman" w:cs="Times New Roman" w:hint="default"/>
      </w:rPr>
    </w:lvl>
    <w:lvl w:ilvl="8">
      <w:start w:val="1"/>
      <w:numFmt w:val="decimal"/>
      <w:lvlText w:val="%1.%2.%3.%4.%5.%6.%7.%8.%9."/>
      <w:lvlJc w:val="left"/>
      <w:pPr>
        <w:tabs>
          <w:tab w:val="num" w:pos="0"/>
        </w:tabs>
        <w:ind w:left="-25768" w:hanging="1800"/>
      </w:pPr>
      <w:rPr>
        <w:rFonts w:ascii="Times New Roman" w:hAnsi="Times New Roman" w:cs="Times New Roman" w:hint="default"/>
      </w:rPr>
    </w:lvl>
  </w:abstractNum>
  <w:abstractNum w:abstractNumId="76">
    <w:nsid w:val="78DA0CA1"/>
    <w:multiLevelType w:val="multilevel"/>
    <w:tmpl w:val="55E00438"/>
    <w:lvl w:ilvl="0">
      <w:start w:val="9"/>
      <w:numFmt w:val="decimal"/>
      <w:lvlText w:val="%1."/>
      <w:lvlJc w:val="left"/>
      <w:pPr>
        <w:tabs>
          <w:tab w:val="num" w:pos="660"/>
        </w:tabs>
        <w:ind w:left="660" w:hanging="660"/>
      </w:pPr>
      <w:rPr>
        <w:rFonts w:hint="default"/>
      </w:rPr>
    </w:lvl>
    <w:lvl w:ilvl="1">
      <w:start w:val="4"/>
      <w:numFmt w:val="decimal"/>
      <w:lvlText w:val="7.%2."/>
      <w:lvlJc w:val="left"/>
      <w:pPr>
        <w:tabs>
          <w:tab w:val="num" w:pos="660"/>
        </w:tabs>
        <w:ind w:left="660" w:hanging="660"/>
      </w:pPr>
      <w:rPr>
        <w:rFonts w:hint="default"/>
      </w:rPr>
    </w:lvl>
    <w:lvl w:ilvl="2">
      <w:start w:val="1"/>
      <w:numFmt w:val="decimal"/>
      <w:lvlText w:val="8.3.%3"/>
      <w:lvlJc w:val="left"/>
      <w:pPr>
        <w:tabs>
          <w:tab w:val="num" w:pos="720"/>
        </w:tabs>
        <w:ind w:left="720" w:hanging="720"/>
      </w:pPr>
      <w:rPr>
        <w:rFonts w:hint="default"/>
      </w:rPr>
    </w:lvl>
    <w:lvl w:ilvl="3">
      <w:start w:val="1"/>
      <w:numFmt w:val="decimal"/>
      <w:lvlText w:val="2.%2.%3.%4"/>
      <w:lvlJc w:val="left"/>
      <w:pPr>
        <w:tabs>
          <w:tab w:val="num" w:pos="964"/>
        </w:tabs>
        <w:ind w:left="964" w:hanging="96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79ED4B93"/>
    <w:multiLevelType w:val="hybridMultilevel"/>
    <w:tmpl w:val="ED86C732"/>
    <w:lvl w:ilvl="0" w:tplc="BF0481D4">
      <w:start w:val="1"/>
      <w:numFmt w:val="decimal"/>
      <w:lvlText w:val="%1."/>
      <w:lvlJc w:val="left"/>
      <w:pPr>
        <w:ind w:left="720" w:hanging="360"/>
      </w:pPr>
    </w:lvl>
    <w:lvl w:ilvl="1" w:tplc="18CA4EFC" w:tentative="1">
      <w:start w:val="1"/>
      <w:numFmt w:val="lowerLetter"/>
      <w:lvlText w:val="%2."/>
      <w:lvlJc w:val="left"/>
      <w:pPr>
        <w:ind w:left="1440" w:hanging="360"/>
      </w:pPr>
    </w:lvl>
    <w:lvl w:ilvl="2" w:tplc="AC143056" w:tentative="1">
      <w:start w:val="1"/>
      <w:numFmt w:val="lowerRoman"/>
      <w:lvlText w:val="%3."/>
      <w:lvlJc w:val="right"/>
      <w:pPr>
        <w:ind w:left="2160" w:hanging="180"/>
      </w:pPr>
    </w:lvl>
    <w:lvl w:ilvl="3" w:tplc="9CFCD90C" w:tentative="1">
      <w:start w:val="1"/>
      <w:numFmt w:val="decimal"/>
      <w:lvlText w:val="%4."/>
      <w:lvlJc w:val="left"/>
      <w:pPr>
        <w:ind w:left="2880" w:hanging="360"/>
      </w:pPr>
    </w:lvl>
    <w:lvl w:ilvl="4" w:tplc="61E06846" w:tentative="1">
      <w:start w:val="1"/>
      <w:numFmt w:val="lowerLetter"/>
      <w:lvlText w:val="%5."/>
      <w:lvlJc w:val="left"/>
      <w:pPr>
        <w:ind w:left="3600" w:hanging="360"/>
      </w:pPr>
    </w:lvl>
    <w:lvl w:ilvl="5" w:tplc="D472C278" w:tentative="1">
      <w:start w:val="1"/>
      <w:numFmt w:val="lowerRoman"/>
      <w:lvlText w:val="%6."/>
      <w:lvlJc w:val="right"/>
      <w:pPr>
        <w:ind w:left="4320" w:hanging="180"/>
      </w:pPr>
    </w:lvl>
    <w:lvl w:ilvl="6" w:tplc="ECD66B96" w:tentative="1">
      <w:start w:val="1"/>
      <w:numFmt w:val="decimal"/>
      <w:lvlText w:val="%7."/>
      <w:lvlJc w:val="left"/>
      <w:pPr>
        <w:ind w:left="5040" w:hanging="360"/>
      </w:pPr>
    </w:lvl>
    <w:lvl w:ilvl="7" w:tplc="E0886E74" w:tentative="1">
      <w:start w:val="1"/>
      <w:numFmt w:val="lowerLetter"/>
      <w:lvlText w:val="%8."/>
      <w:lvlJc w:val="left"/>
      <w:pPr>
        <w:ind w:left="5760" w:hanging="360"/>
      </w:pPr>
    </w:lvl>
    <w:lvl w:ilvl="8" w:tplc="F7C4B6BE" w:tentative="1">
      <w:start w:val="1"/>
      <w:numFmt w:val="lowerRoman"/>
      <w:lvlText w:val="%9."/>
      <w:lvlJc w:val="right"/>
      <w:pPr>
        <w:ind w:left="6480" w:hanging="180"/>
      </w:pPr>
    </w:lvl>
  </w:abstractNum>
  <w:abstractNum w:abstractNumId="78">
    <w:nsid w:val="7C10506C"/>
    <w:multiLevelType w:val="multilevel"/>
    <w:tmpl w:val="D32E1F0A"/>
    <w:lvl w:ilvl="0">
      <w:start w:val="3"/>
      <w:numFmt w:val="decimal"/>
      <w:lvlText w:val="%1."/>
      <w:lvlJc w:val="left"/>
      <w:pPr>
        <w:tabs>
          <w:tab w:val="num" w:pos="1440"/>
        </w:tabs>
        <w:ind w:left="1440" w:hanging="1440"/>
      </w:pPr>
      <w:rPr>
        <w:rFonts w:hint="default"/>
        <w:b w:val="0"/>
      </w:rPr>
    </w:lvl>
    <w:lvl w:ilvl="1">
      <w:start w:val="3"/>
      <w:numFmt w:val="decimal"/>
      <w:lvlText w:val="%1.%2."/>
      <w:lvlJc w:val="left"/>
      <w:pPr>
        <w:tabs>
          <w:tab w:val="num" w:pos="1800"/>
        </w:tabs>
        <w:ind w:left="1800" w:hanging="1440"/>
      </w:pPr>
      <w:rPr>
        <w:rFonts w:hint="default"/>
        <w:b w:val="0"/>
      </w:rPr>
    </w:lvl>
    <w:lvl w:ilvl="2">
      <w:start w:val="2"/>
      <w:numFmt w:val="decimal"/>
      <w:lvlText w:val="3.2.%3."/>
      <w:lvlJc w:val="left"/>
      <w:pPr>
        <w:tabs>
          <w:tab w:val="num" w:pos="2160"/>
        </w:tabs>
        <w:ind w:left="2160" w:hanging="1440"/>
      </w:pPr>
      <w:rPr>
        <w:rFonts w:hint="default"/>
        <w:b w:val="0"/>
      </w:rPr>
    </w:lvl>
    <w:lvl w:ilvl="3">
      <w:start w:val="1"/>
      <w:numFmt w:val="decimal"/>
      <w:lvlText w:val="%1.%2.%3.%4."/>
      <w:lvlJc w:val="left"/>
      <w:pPr>
        <w:tabs>
          <w:tab w:val="num" w:pos="2520"/>
        </w:tabs>
        <w:ind w:left="2520" w:hanging="1440"/>
      </w:pPr>
      <w:rPr>
        <w:rFonts w:hint="default"/>
        <w:b w:val="0"/>
      </w:rPr>
    </w:lvl>
    <w:lvl w:ilvl="4">
      <w:start w:val="1"/>
      <w:numFmt w:val="decimal"/>
      <w:lvlText w:val="%1.%2.%3.%4.%5."/>
      <w:lvlJc w:val="left"/>
      <w:pPr>
        <w:tabs>
          <w:tab w:val="num" w:pos="2880"/>
        </w:tabs>
        <w:ind w:left="2880" w:hanging="1440"/>
      </w:pPr>
      <w:rPr>
        <w:rFonts w:hint="default"/>
        <w:b w:val="0"/>
      </w:rPr>
    </w:lvl>
    <w:lvl w:ilvl="5">
      <w:start w:val="1"/>
      <w:numFmt w:val="decimal"/>
      <w:lvlText w:val="%1.%2.%3.%4.%5.%6."/>
      <w:lvlJc w:val="left"/>
      <w:pPr>
        <w:tabs>
          <w:tab w:val="num" w:pos="3240"/>
        </w:tabs>
        <w:ind w:left="3240" w:hanging="1440"/>
      </w:pPr>
      <w:rPr>
        <w:rFonts w:hint="default"/>
        <w:b w:val="0"/>
      </w:rPr>
    </w:lvl>
    <w:lvl w:ilvl="6">
      <w:start w:val="1"/>
      <w:numFmt w:val="decimal"/>
      <w:lvlText w:val="%1.%2.%3.%4.%5.%6.%7."/>
      <w:lvlJc w:val="left"/>
      <w:pPr>
        <w:tabs>
          <w:tab w:val="num" w:pos="3600"/>
        </w:tabs>
        <w:ind w:left="3600" w:hanging="1440"/>
      </w:pPr>
      <w:rPr>
        <w:rFonts w:hint="default"/>
        <w:b w:val="0"/>
      </w:rPr>
    </w:lvl>
    <w:lvl w:ilvl="7">
      <w:start w:val="1"/>
      <w:numFmt w:val="decimal"/>
      <w:lvlText w:val="%1.%2.%3.%4.%5.%6.%7.%8."/>
      <w:lvlJc w:val="left"/>
      <w:pPr>
        <w:tabs>
          <w:tab w:val="num" w:pos="3960"/>
        </w:tabs>
        <w:ind w:left="3960" w:hanging="1440"/>
      </w:pPr>
      <w:rPr>
        <w:rFonts w:hint="default"/>
        <w:b w:val="0"/>
      </w:rPr>
    </w:lvl>
    <w:lvl w:ilvl="8">
      <w:start w:val="1"/>
      <w:numFmt w:val="decimal"/>
      <w:lvlText w:val="%1.%2.%3.%4.%5.%6.%7.%8.%9."/>
      <w:lvlJc w:val="left"/>
      <w:pPr>
        <w:tabs>
          <w:tab w:val="num" w:pos="4680"/>
        </w:tabs>
        <w:ind w:left="4680" w:hanging="1800"/>
      </w:pPr>
      <w:rPr>
        <w:rFonts w:hint="default"/>
        <w:b w:val="0"/>
      </w:rPr>
    </w:lvl>
  </w:abstractNum>
  <w:abstractNum w:abstractNumId="79">
    <w:nsid w:val="7F4E26AF"/>
    <w:multiLevelType w:val="multilevel"/>
    <w:tmpl w:val="FB7079BE"/>
    <w:lvl w:ilvl="0">
      <w:start w:val="4"/>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num w:numId="1">
    <w:abstractNumId w:val="40"/>
  </w:num>
  <w:num w:numId="2">
    <w:abstractNumId w:val="42"/>
  </w:num>
  <w:num w:numId="3">
    <w:abstractNumId w:val="6"/>
  </w:num>
  <w:num w:numId="4">
    <w:abstractNumId w:val="69"/>
  </w:num>
  <w:num w:numId="5">
    <w:abstractNumId w:val="68"/>
  </w:num>
  <w:num w:numId="6">
    <w:abstractNumId w:val="59"/>
  </w:num>
  <w:num w:numId="7">
    <w:abstractNumId w:val="71"/>
  </w:num>
  <w:num w:numId="8">
    <w:abstractNumId w:val="75"/>
  </w:num>
  <w:num w:numId="9">
    <w:abstractNumId w:val="73"/>
  </w:num>
  <w:num w:numId="10">
    <w:abstractNumId w:val="15"/>
  </w:num>
  <w:num w:numId="11">
    <w:abstractNumId w:val="45"/>
  </w:num>
  <w:num w:numId="12">
    <w:abstractNumId w:val="77"/>
  </w:num>
  <w:num w:numId="13">
    <w:abstractNumId w:val="53"/>
  </w:num>
  <w:num w:numId="14">
    <w:abstractNumId w:val="74"/>
  </w:num>
  <w:num w:numId="15">
    <w:abstractNumId w:val="11"/>
  </w:num>
  <w:num w:numId="16">
    <w:abstractNumId w:val="7"/>
  </w:num>
  <w:num w:numId="17">
    <w:abstractNumId w:val="3"/>
  </w:num>
  <w:num w:numId="18">
    <w:abstractNumId w:val="43"/>
  </w:num>
  <w:num w:numId="19">
    <w:abstractNumId w:val="63"/>
  </w:num>
  <w:num w:numId="20">
    <w:abstractNumId w:val="27"/>
  </w:num>
  <w:num w:numId="21">
    <w:abstractNumId w:val="21"/>
  </w:num>
  <w:num w:numId="22">
    <w:abstractNumId w:val="60"/>
  </w:num>
  <w:num w:numId="23">
    <w:abstractNumId w:val="26"/>
  </w:num>
  <w:num w:numId="24">
    <w:abstractNumId w:val="37"/>
  </w:num>
  <w:num w:numId="25">
    <w:abstractNumId w:val="35"/>
  </w:num>
  <w:num w:numId="26">
    <w:abstractNumId w:val="32"/>
  </w:num>
  <w:num w:numId="27">
    <w:abstractNumId w:val="51"/>
  </w:num>
  <w:num w:numId="28">
    <w:abstractNumId w:val="13"/>
  </w:num>
  <w:num w:numId="29">
    <w:abstractNumId w:val="52"/>
  </w:num>
  <w:num w:numId="30">
    <w:abstractNumId w:val="17"/>
  </w:num>
  <w:num w:numId="31">
    <w:abstractNumId w:val="19"/>
  </w:num>
  <w:num w:numId="32">
    <w:abstractNumId w:val="76"/>
  </w:num>
  <w:num w:numId="33">
    <w:abstractNumId w:val="5"/>
  </w:num>
  <w:num w:numId="34">
    <w:abstractNumId w:val="78"/>
  </w:num>
  <w:num w:numId="35">
    <w:abstractNumId w:val="8"/>
  </w:num>
  <w:num w:numId="36">
    <w:abstractNumId w:val="9"/>
  </w:num>
  <w:num w:numId="37">
    <w:abstractNumId w:val="70"/>
  </w:num>
  <w:num w:numId="38">
    <w:abstractNumId w:val="34"/>
  </w:num>
  <w:num w:numId="39">
    <w:abstractNumId w:val="61"/>
  </w:num>
  <w:num w:numId="40">
    <w:abstractNumId w:val="31"/>
  </w:num>
  <w:num w:numId="41">
    <w:abstractNumId w:val="72"/>
  </w:num>
  <w:num w:numId="42">
    <w:abstractNumId w:val="16"/>
  </w:num>
  <w:num w:numId="43">
    <w:abstractNumId w:val="57"/>
  </w:num>
  <w:num w:numId="44">
    <w:abstractNumId w:val="54"/>
  </w:num>
  <w:num w:numId="45">
    <w:abstractNumId w:val="49"/>
  </w:num>
  <w:num w:numId="46">
    <w:abstractNumId w:val="28"/>
  </w:num>
  <w:num w:numId="47">
    <w:abstractNumId w:val="22"/>
  </w:num>
  <w:num w:numId="48">
    <w:abstractNumId w:val="56"/>
  </w:num>
  <w:num w:numId="49">
    <w:abstractNumId w:val="30"/>
  </w:num>
  <w:num w:numId="50">
    <w:abstractNumId w:val="0"/>
    <w:lvlOverride w:ilvl="0">
      <w:lvl w:ilvl="0">
        <w:numFmt w:val="bullet"/>
        <w:lvlText w:val="•"/>
        <w:legacy w:legacy="1" w:legacySpace="0" w:legacyIndent="355"/>
        <w:lvlJc w:val="left"/>
        <w:rPr>
          <w:rFonts w:ascii="Arial" w:hAnsi="Arial" w:hint="default"/>
        </w:rPr>
      </w:lvl>
    </w:lvlOverride>
  </w:num>
  <w:num w:numId="51">
    <w:abstractNumId w:val="1"/>
  </w:num>
  <w:num w:numId="52">
    <w:abstractNumId w:val="18"/>
  </w:num>
  <w:num w:numId="53">
    <w:abstractNumId w:val="0"/>
    <w:lvlOverride w:ilvl="0">
      <w:lvl w:ilvl="0">
        <w:numFmt w:val="bullet"/>
        <w:lvlText w:val="-"/>
        <w:legacy w:legacy="1" w:legacySpace="0" w:legacyIndent="129"/>
        <w:lvlJc w:val="left"/>
        <w:rPr>
          <w:rFonts w:ascii="Arial" w:hAnsi="Arial" w:hint="default"/>
        </w:rPr>
      </w:lvl>
    </w:lvlOverride>
  </w:num>
  <w:num w:numId="54">
    <w:abstractNumId w:val="36"/>
  </w:num>
  <w:num w:numId="55">
    <w:abstractNumId w:val="62"/>
  </w:num>
  <w:num w:numId="56">
    <w:abstractNumId w:val="0"/>
    <w:lvlOverride w:ilvl="0">
      <w:lvl w:ilvl="0">
        <w:numFmt w:val="bullet"/>
        <w:lvlText w:val="•"/>
        <w:legacy w:legacy="1" w:legacySpace="0" w:legacyIndent="350"/>
        <w:lvlJc w:val="left"/>
        <w:rPr>
          <w:rFonts w:ascii="Arial" w:hAnsi="Arial" w:hint="default"/>
        </w:rPr>
      </w:lvl>
    </w:lvlOverride>
  </w:num>
  <w:num w:numId="57">
    <w:abstractNumId w:val="64"/>
  </w:num>
  <w:num w:numId="58">
    <w:abstractNumId w:val="0"/>
    <w:lvlOverride w:ilvl="0">
      <w:lvl w:ilvl="0">
        <w:numFmt w:val="bullet"/>
        <w:lvlText w:val="-"/>
        <w:legacy w:legacy="1" w:legacySpace="0" w:legacyIndent="120"/>
        <w:lvlJc w:val="left"/>
        <w:rPr>
          <w:rFonts w:ascii="Arial" w:hAnsi="Arial" w:hint="default"/>
        </w:rPr>
      </w:lvl>
    </w:lvlOverride>
  </w:num>
  <w:num w:numId="59">
    <w:abstractNumId w:val="65"/>
  </w:num>
  <w:num w:numId="60">
    <w:abstractNumId w:val="79"/>
  </w:num>
  <w:num w:numId="61">
    <w:abstractNumId w:val="0"/>
    <w:lvlOverride w:ilvl="0">
      <w:lvl w:ilvl="0">
        <w:numFmt w:val="bullet"/>
        <w:lvlText w:val="•"/>
        <w:lvlJc w:val="left"/>
        <w:rPr>
          <w:rFonts w:ascii="Arial" w:hAnsi="Arial" w:hint="default"/>
        </w:rPr>
      </w:lvl>
    </w:lvlOverride>
  </w:num>
  <w:num w:numId="62">
    <w:abstractNumId w:val="48"/>
  </w:num>
  <w:num w:numId="63">
    <w:abstractNumId w:val="25"/>
  </w:num>
  <w:num w:numId="64">
    <w:abstractNumId w:val="50"/>
  </w:num>
  <w:num w:numId="65">
    <w:abstractNumId w:val="38"/>
  </w:num>
  <w:num w:numId="66">
    <w:abstractNumId w:val="66"/>
  </w:num>
  <w:num w:numId="67">
    <w:abstractNumId w:val="29"/>
  </w:num>
  <w:num w:numId="68">
    <w:abstractNumId w:val="14"/>
  </w:num>
  <w:num w:numId="69">
    <w:abstractNumId w:val="41"/>
  </w:num>
  <w:num w:numId="70">
    <w:abstractNumId w:val="47"/>
  </w:num>
  <w:num w:numId="71">
    <w:abstractNumId w:val="4"/>
  </w:num>
  <w:num w:numId="72">
    <w:abstractNumId w:val="44"/>
  </w:num>
  <w:num w:numId="73">
    <w:abstractNumId w:val="10"/>
  </w:num>
  <w:num w:numId="74">
    <w:abstractNumId w:val="24"/>
  </w:num>
  <w:num w:numId="75">
    <w:abstractNumId w:val="58"/>
  </w:num>
  <w:num w:numId="76">
    <w:abstractNumId w:val="23"/>
  </w:num>
  <w:num w:numId="77">
    <w:abstractNumId w:val="2"/>
  </w:num>
  <w:num w:numId="78">
    <w:abstractNumId w:val="46"/>
  </w:num>
  <w:num w:numId="79">
    <w:abstractNumId w:val="67"/>
  </w:num>
  <w:num w:numId="80">
    <w:abstractNumId w:val="20"/>
  </w:num>
  <w:num w:numId="81">
    <w:abstractNumId w:val="39"/>
  </w:num>
  <w:num w:numId="82">
    <w:abstractNumId w:val="33"/>
  </w:num>
  <w:num w:numId="83">
    <w:abstractNumId w:val="12"/>
  </w:num>
  <w:num w:numId="84">
    <w:abstractNumId w:val="55"/>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C6B"/>
    <w:rsid w:val="00000AFC"/>
    <w:rsid w:val="00001484"/>
    <w:rsid w:val="000069B6"/>
    <w:rsid w:val="00006E90"/>
    <w:rsid w:val="000125FA"/>
    <w:rsid w:val="00013EBA"/>
    <w:rsid w:val="00014439"/>
    <w:rsid w:val="00016073"/>
    <w:rsid w:val="000201D7"/>
    <w:rsid w:val="0002047F"/>
    <w:rsid w:val="0002079D"/>
    <w:rsid w:val="00032535"/>
    <w:rsid w:val="00034BBB"/>
    <w:rsid w:val="00041109"/>
    <w:rsid w:val="00043807"/>
    <w:rsid w:val="00045F4F"/>
    <w:rsid w:val="00047D38"/>
    <w:rsid w:val="000530CE"/>
    <w:rsid w:val="0005611F"/>
    <w:rsid w:val="00060C59"/>
    <w:rsid w:val="00061460"/>
    <w:rsid w:val="00066B76"/>
    <w:rsid w:val="00071B13"/>
    <w:rsid w:val="0007309B"/>
    <w:rsid w:val="000831C5"/>
    <w:rsid w:val="00083D75"/>
    <w:rsid w:val="00086024"/>
    <w:rsid w:val="000872AB"/>
    <w:rsid w:val="00087EB4"/>
    <w:rsid w:val="0009088F"/>
    <w:rsid w:val="000A1C8F"/>
    <w:rsid w:val="000A2B5B"/>
    <w:rsid w:val="000A3927"/>
    <w:rsid w:val="000A5677"/>
    <w:rsid w:val="000A5B64"/>
    <w:rsid w:val="000A6E2E"/>
    <w:rsid w:val="000B4941"/>
    <w:rsid w:val="000B4A16"/>
    <w:rsid w:val="000B52AC"/>
    <w:rsid w:val="000B6C33"/>
    <w:rsid w:val="000C0329"/>
    <w:rsid w:val="000C5739"/>
    <w:rsid w:val="000D11EC"/>
    <w:rsid w:val="000D4CE5"/>
    <w:rsid w:val="000D4E41"/>
    <w:rsid w:val="000D5202"/>
    <w:rsid w:val="000D7132"/>
    <w:rsid w:val="000E195F"/>
    <w:rsid w:val="000E1EB9"/>
    <w:rsid w:val="000E3D0C"/>
    <w:rsid w:val="000E6AB7"/>
    <w:rsid w:val="000F074D"/>
    <w:rsid w:val="000F0973"/>
    <w:rsid w:val="000F11C8"/>
    <w:rsid w:val="000F4EDA"/>
    <w:rsid w:val="000F5F80"/>
    <w:rsid w:val="000F63E3"/>
    <w:rsid w:val="00106727"/>
    <w:rsid w:val="00117BEE"/>
    <w:rsid w:val="00120536"/>
    <w:rsid w:val="001213B4"/>
    <w:rsid w:val="00127159"/>
    <w:rsid w:val="00127537"/>
    <w:rsid w:val="00134955"/>
    <w:rsid w:val="00140D1A"/>
    <w:rsid w:val="00141D50"/>
    <w:rsid w:val="0014220A"/>
    <w:rsid w:val="0014560F"/>
    <w:rsid w:val="00145A06"/>
    <w:rsid w:val="0014613A"/>
    <w:rsid w:val="00146398"/>
    <w:rsid w:val="00147B4E"/>
    <w:rsid w:val="001531CB"/>
    <w:rsid w:val="00153705"/>
    <w:rsid w:val="00155383"/>
    <w:rsid w:val="00155515"/>
    <w:rsid w:val="00161853"/>
    <w:rsid w:val="001619D7"/>
    <w:rsid w:val="001651AC"/>
    <w:rsid w:val="001674EE"/>
    <w:rsid w:val="00170D39"/>
    <w:rsid w:val="001758E6"/>
    <w:rsid w:val="00180F34"/>
    <w:rsid w:val="001813FE"/>
    <w:rsid w:val="00187D3B"/>
    <w:rsid w:val="001909C7"/>
    <w:rsid w:val="00192803"/>
    <w:rsid w:val="00197AA0"/>
    <w:rsid w:val="001A0AD5"/>
    <w:rsid w:val="001B1855"/>
    <w:rsid w:val="001B3557"/>
    <w:rsid w:val="001B4B83"/>
    <w:rsid w:val="001B578D"/>
    <w:rsid w:val="001B590A"/>
    <w:rsid w:val="001C070F"/>
    <w:rsid w:val="001C0D1F"/>
    <w:rsid w:val="001C19E3"/>
    <w:rsid w:val="001C1D75"/>
    <w:rsid w:val="001D34EF"/>
    <w:rsid w:val="001D4D1D"/>
    <w:rsid w:val="001D7E9C"/>
    <w:rsid w:val="001E03F6"/>
    <w:rsid w:val="001E0D34"/>
    <w:rsid w:val="001E14C2"/>
    <w:rsid w:val="001E22DE"/>
    <w:rsid w:val="001E2811"/>
    <w:rsid w:val="001E3111"/>
    <w:rsid w:val="001E4995"/>
    <w:rsid w:val="001E4E24"/>
    <w:rsid w:val="001E5234"/>
    <w:rsid w:val="001E67C4"/>
    <w:rsid w:val="001E7477"/>
    <w:rsid w:val="001F017E"/>
    <w:rsid w:val="001F0C39"/>
    <w:rsid w:val="001F15BD"/>
    <w:rsid w:val="001F291B"/>
    <w:rsid w:val="001F55EF"/>
    <w:rsid w:val="001F65A7"/>
    <w:rsid w:val="001F6D91"/>
    <w:rsid w:val="001F7D34"/>
    <w:rsid w:val="00200058"/>
    <w:rsid w:val="00200B21"/>
    <w:rsid w:val="00201CE3"/>
    <w:rsid w:val="00206AE3"/>
    <w:rsid w:val="00210F1E"/>
    <w:rsid w:val="00211359"/>
    <w:rsid w:val="002113EC"/>
    <w:rsid w:val="00212126"/>
    <w:rsid w:val="002146F8"/>
    <w:rsid w:val="0021563C"/>
    <w:rsid w:val="002326A7"/>
    <w:rsid w:val="00232CA3"/>
    <w:rsid w:val="00234451"/>
    <w:rsid w:val="00236BB8"/>
    <w:rsid w:val="00241175"/>
    <w:rsid w:val="00243227"/>
    <w:rsid w:val="00243A8B"/>
    <w:rsid w:val="002447F0"/>
    <w:rsid w:val="00245E6E"/>
    <w:rsid w:val="00246ADE"/>
    <w:rsid w:val="00251D25"/>
    <w:rsid w:val="002532A0"/>
    <w:rsid w:val="00253CAA"/>
    <w:rsid w:val="002545B5"/>
    <w:rsid w:val="00254DF3"/>
    <w:rsid w:val="00255D9C"/>
    <w:rsid w:val="0026170D"/>
    <w:rsid w:val="0027077A"/>
    <w:rsid w:val="00271A05"/>
    <w:rsid w:val="00272749"/>
    <w:rsid w:val="0027380F"/>
    <w:rsid w:val="00273C76"/>
    <w:rsid w:val="002744AD"/>
    <w:rsid w:val="00275C6D"/>
    <w:rsid w:val="002773A3"/>
    <w:rsid w:val="00277DEB"/>
    <w:rsid w:val="002818EB"/>
    <w:rsid w:val="00283504"/>
    <w:rsid w:val="00284710"/>
    <w:rsid w:val="00284F61"/>
    <w:rsid w:val="0028509F"/>
    <w:rsid w:val="00287209"/>
    <w:rsid w:val="00291C14"/>
    <w:rsid w:val="00292C3D"/>
    <w:rsid w:val="00296227"/>
    <w:rsid w:val="0029631B"/>
    <w:rsid w:val="00296F01"/>
    <w:rsid w:val="00297807"/>
    <w:rsid w:val="00297AD2"/>
    <w:rsid w:val="002A4CC5"/>
    <w:rsid w:val="002B07F9"/>
    <w:rsid w:val="002C60E8"/>
    <w:rsid w:val="002D2DD5"/>
    <w:rsid w:val="002D614A"/>
    <w:rsid w:val="002D7D0C"/>
    <w:rsid w:val="002D7EB8"/>
    <w:rsid w:val="002E161F"/>
    <w:rsid w:val="002E30D3"/>
    <w:rsid w:val="002E4AC3"/>
    <w:rsid w:val="002F1532"/>
    <w:rsid w:val="002F1D8C"/>
    <w:rsid w:val="002F712C"/>
    <w:rsid w:val="00301933"/>
    <w:rsid w:val="003043F7"/>
    <w:rsid w:val="00307F15"/>
    <w:rsid w:val="00316017"/>
    <w:rsid w:val="00316BBA"/>
    <w:rsid w:val="00320286"/>
    <w:rsid w:val="00320B0A"/>
    <w:rsid w:val="00322C65"/>
    <w:rsid w:val="00322DE8"/>
    <w:rsid w:val="0032537C"/>
    <w:rsid w:val="0032606D"/>
    <w:rsid w:val="00333249"/>
    <w:rsid w:val="00335760"/>
    <w:rsid w:val="00340342"/>
    <w:rsid w:val="00342448"/>
    <w:rsid w:val="0034299D"/>
    <w:rsid w:val="003443A1"/>
    <w:rsid w:val="00346A65"/>
    <w:rsid w:val="00352B42"/>
    <w:rsid w:val="003535AD"/>
    <w:rsid w:val="0035405F"/>
    <w:rsid w:val="00357478"/>
    <w:rsid w:val="00357F7A"/>
    <w:rsid w:val="003604FC"/>
    <w:rsid w:val="00360752"/>
    <w:rsid w:val="00361997"/>
    <w:rsid w:val="003665BF"/>
    <w:rsid w:val="00367AB2"/>
    <w:rsid w:val="00367D40"/>
    <w:rsid w:val="00371B54"/>
    <w:rsid w:val="00374008"/>
    <w:rsid w:val="0037595C"/>
    <w:rsid w:val="003762FC"/>
    <w:rsid w:val="0038299F"/>
    <w:rsid w:val="00384FEF"/>
    <w:rsid w:val="00386CCC"/>
    <w:rsid w:val="00392A8B"/>
    <w:rsid w:val="00393FB0"/>
    <w:rsid w:val="00394E90"/>
    <w:rsid w:val="003957F6"/>
    <w:rsid w:val="0039711B"/>
    <w:rsid w:val="003A5D0D"/>
    <w:rsid w:val="003B36CE"/>
    <w:rsid w:val="003B542A"/>
    <w:rsid w:val="003B79DB"/>
    <w:rsid w:val="003B7F35"/>
    <w:rsid w:val="003C33EB"/>
    <w:rsid w:val="003C3B3F"/>
    <w:rsid w:val="003C4E52"/>
    <w:rsid w:val="003C5AD6"/>
    <w:rsid w:val="003C7EA9"/>
    <w:rsid w:val="003D1A51"/>
    <w:rsid w:val="003D27E9"/>
    <w:rsid w:val="003D3CB5"/>
    <w:rsid w:val="003E52DD"/>
    <w:rsid w:val="003F2662"/>
    <w:rsid w:val="003F3635"/>
    <w:rsid w:val="003F4CAD"/>
    <w:rsid w:val="003F61D2"/>
    <w:rsid w:val="00400088"/>
    <w:rsid w:val="004001A8"/>
    <w:rsid w:val="004028D8"/>
    <w:rsid w:val="00402ABF"/>
    <w:rsid w:val="004033AE"/>
    <w:rsid w:val="004037D4"/>
    <w:rsid w:val="00405099"/>
    <w:rsid w:val="00406F38"/>
    <w:rsid w:val="00412C88"/>
    <w:rsid w:val="00413BCD"/>
    <w:rsid w:val="00425728"/>
    <w:rsid w:val="004271A1"/>
    <w:rsid w:val="00433776"/>
    <w:rsid w:val="00433F7C"/>
    <w:rsid w:val="004417FF"/>
    <w:rsid w:val="0044561F"/>
    <w:rsid w:val="004458F0"/>
    <w:rsid w:val="0045561C"/>
    <w:rsid w:val="00455BF2"/>
    <w:rsid w:val="004613FC"/>
    <w:rsid w:val="00461CCF"/>
    <w:rsid w:val="00463654"/>
    <w:rsid w:val="00464A1B"/>
    <w:rsid w:val="00464E8F"/>
    <w:rsid w:val="004708B8"/>
    <w:rsid w:val="00470F10"/>
    <w:rsid w:val="00475CC5"/>
    <w:rsid w:val="004817B6"/>
    <w:rsid w:val="00486A21"/>
    <w:rsid w:val="00487D08"/>
    <w:rsid w:val="00490D12"/>
    <w:rsid w:val="004A0C29"/>
    <w:rsid w:val="004A0E1B"/>
    <w:rsid w:val="004A1813"/>
    <w:rsid w:val="004A1A8B"/>
    <w:rsid w:val="004A34A5"/>
    <w:rsid w:val="004B0622"/>
    <w:rsid w:val="004B0656"/>
    <w:rsid w:val="004B07A3"/>
    <w:rsid w:val="004B0B46"/>
    <w:rsid w:val="004B26CE"/>
    <w:rsid w:val="004B57FF"/>
    <w:rsid w:val="004B71BB"/>
    <w:rsid w:val="004B7D63"/>
    <w:rsid w:val="004B7D6A"/>
    <w:rsid w:val="004C1F55"/>
    <w:rsid w:val="004C7EF9"/>
    <w:rsid w:val="004D21E7"/>
    <w:rsid w:val="004D240A"/>
    <w:rsid w:val="004D2642"/>
    <w:rsid w:val="004D462F"/>
    <w:rsid w:val="004D742B"/>
    <w:rsid w:val="004E0F6B"/>
    <w:rsid w:val="004E3644"/>
    <w:rsid w:val="004E6C82"/>
    <w:rsid w:val="004F0AFD"/>
    <w:rsid w:val="004F0B72"/>
    <w:rsid w:val="004F14BC"/>
    <w:rsid w:val="005000DE"/>
    <w:rsid w:val="005014FE"/>
    <w:rsid w:val="005015D5"/>
    <w:rsid w:val="005021AA"/>
    <w:rsid w:val="0050414B"/>
    <w:rsid w:val="00506CAB"/>
    <w:rsid w:val="00507C33"/>
    <w:rsid w:val="0051104A"/>
    <w:rsid w:val="00511125"/>
    <w:rsid w:val="00513466"/>
    <w:rsid w:val="0051437B"/>
    <w:rsid w:val="00514D4B"/>
    <w:rsid w:val="00514DE1"/>
    <w:rsid w:val="00522CF5"/>
    <w:rsid w:val="00525157"/>
    <w:rsid w:val="00533543"/>
    <w:rsid w:val="00533F0C"/>
    <w:rsid w:val="0053601E"/>
    <w:rsid w:val="00536CA8"/>
    <w:rsid w:val="005452F9"/>
    <w:rsid w:val="00545352"/>
    <w:rsid w:val="00545E5C"/>
    <w:rsid w:val="005537F4"/>
    <w:rsid w:val="005559A3"/>
    <w:rsid w:val="00555C9E"/>
    <w:rsid w:val="0055742A"/>
    <w:rsid w:val="00563C63"/>
    <w:rsid w:val="00570663"/>
    <w:rsid w:val="00570BE7"/>
    <w:rsid w:val="00572A6F"/>
    <w:rsid w:val="00574A59"/>
    <w:rsid w:val="0058105B"/>
    <w:rsid w:val="00582176"/>
    <w:rsid w:val="00582AD2"/>
    <w:rsid w:val="00582C04"/>
    <w:rsid w:val="00582F83"/>
    <w:rsid w:val="005849C4"/>
    <w:rsid w:val="0059132D"/>
    <w:rsid w:val="00591DA2"/>
    <w:rsid w:val="00596928"/>
    <w:rsid w:val="00596F5C"/>
    <w:rsid w:val="005A1036"/>
    <w:rsid w:val="005A1A18"/>
    <w:rsid w:val="005A2D20"/>
    <w:rsid w:val="005A3BEB"/>
    <w:rsid w:val="005A4158"/>
    <w:rsid w:val="005B3C4D"/>
    <w:rsid w:val="005B3F59"/>
    <w:rsid w:val="005B5327"/>
    <w:rsid w:val="005B7AFA"/>
    <w:rsid w:val="005C042A"/>
    <w:rsid w:val="005C0679"/>
    <w:rsid w:val="005C092A"/>
    <w:rsid w:val="005C198E"/>
    <w:rsid w:val="005C1EEC"/>
    <w:rsid w:val="005C3AE1"/>
    <w:rsid w:val="005C3C45"/>
    <w:rsid w:val="005C6023"/>
    <w:rsid w:val="005D01A8"/>
    <w:rsid w:val="005D1A04"/>
    <w:rsid w:val="005D593C"/>
    <w:rsid w:val="005D7961"/>
    <w:rsid w:val="005E0DF9"/>
    <w:rsid w:val="005E1A12"/>
    <w:rsid w:val="005E29E7"/>
    <w:rsid w:val="005E33BA"/>
    <w:rsid w:val="005E6CE9"/>
    <w:rsid w:val="005E717A"/>
    <w:rsid w:val="005F0A6D"/>
    <w:rsid w:val="005F0CF3"/>
    <w:rsid w:val="005F4CEA"/>
    <w:rsid w:val="005F6ECF"/>
    <w:rsid w:val="00602395"/>
    <w:rsid w:val="00603BB8"/>
    <w:rsid w:val="00604824"/>
    <w:rsid w:val="00613CD4"/>
    <w:rsid w:val="00620D63"/>
    <w:rsid w:val="00621417"/>
    <w:rsid w:val="006223AA"/>
    <w:rsid w:val="00622C21"/>
    <w:rsid w:val="00626CD2"/>
    <w:rsid w:val="00627831"/>
    <w:rsid w:val="00630F26"/>
    <w:rsid w:val="00631D3F"/>
    <w:rsid w:val="00632C7A"/>
    <w:rsid w:val="00633291"/>
    <w:rsid w:val="006338EA"/>
    <w:rsid w:val="006364BE"/>
    <w:rsid w:val="00636709"/>
    <w:rsid w:val="00640CF5"/>
    <w:rsid w:val="0064530C"/>
    <w:rsid w:val="006466D9"/>
    <w:rsid w:val="00647901"/>
    <w:rsid w:val="00647B66"/>
    <w:rsid w:val="006524D8"/>
    <w:rsid w:val="0065394A"/>
    <w:rsid w:val="00655A74"/>
    <w:rsid w:val="006569A5"/>
    <w:rsid w:val="006602CE"/>
    <w:rsid w:val="006624EA"/>
    <w:rsid w:val="0066396A"/>
    <w:rsid w:val="00664566"/>
    <w:rsid w:val="00664D32"/>
    <w:rsid w:val="006660CA"/>
    <w:rsid w:val="00666EDC"/>
    <w:rsid w:val="00667D01"/>
    <w:rsid w:val="006748FC"/>
    <w:rsid w:val="00681DF1"/>
    <w:rsid w:val="0068426C"/>
    <w:rsid w:val="006865BF"/>
    <w:rsid w:val="0069216E"/>
    <w:rsid w:val="00694435"/>
    <w:rsid w:val="00696C70"/>
    <w:rsid w:val="006A121E"/>
    <w:rsid w:val="006A4D86"/>
    <w:rsid w:val="006A5B46"/>
    <w:rsid w:val="006A5CB4"/>
    <w:rsid w:val="006A71C8"/>
    <w:rsid w:val="006A71F9"/>
    <w:rsid w:val="006B046F"/>
    <w:rsid w:val="006B2FED"/>
    <w:rsid w:val="006B3B74"/>
    <w:rsid w:val="006B3C87"/>
    <w:rsid w:val="006B6082"/>
    <w:rsid w:val="006B6CEB"/>
    <w:rsid w:val="006B6D5C"/>
    <w:rsid w:val="006C11A0"/>
    <w:rsid w:val="006C1C6C"/>
    <w:rsid w:val="006C40D8"/>
    <w:rsid w:val="006C503C"/>
    <w:rsid w:val="006D0FB1"/>
    <w:rsid w:val="006D22ED"/>
    <w:rsid w:val="006E1F7F"/>
    <w:rsid w:val="006E2857"/>
    <w:rsid w:val="006E31C3"/>
    <w:rsid w:val="006E3C5E"/>
    <w:rsid w:val="006E4BD7"/>
    <w:rsid w:val="006F1F1F"/>
    <w:rsid w:val="00700B7E"/>
    <w:rsid w:val="00701139"/>
    <w:rsid w:val="00702384"/>
    <w:rsid w:val="00703065"/>
    <w:rsid w:val="00703ACC"/>
    <w:rsid w:val="00706220"/>
    <w:rsid w:val="007110BA"/>
    <w:rsid w:val="0071138B"/>
    <w:rsid w:val="00722440"/>
    <w:rsid w:val="0072452C"/>
    <w:rsid w:val="00727217"/>
    <w:rsid w:val="00727E90"/>
    <w:rsid w:val="00730F0C"/>
    <w:rsid w:val="00731219"/>
    <w:rsid w:val="007315E5"/>
    <w:rsid w:val="00732708"/>
    <w:rsid w:val="00735FA3"/>
    <w:rsid w:val="00740CD0"/>
    <w:rsid w:val="00741BED"/>
    <w:rsid w:val="00742896"/>
    <w:rsid w:val="0074328F"/>
    <w:rsid w:val="00746308"/>
    <w:rsid w:val="007479A1"/>
    <w:rsid w:val="00747C65"/>
    <w:rsid w:val="00751395"/>
    <w:rsid w:val="007515CF"/>
    <w:rsid w:val="00753DBF"/>
    <w:rsid w:val="00754E2F"/>
    <w:rsid w:val="00756B3D"/>
    <w:rsid w:val="00756DC7"/>
    <w:rsid w:val="0077007D"/>
    <w:rsid w:val="00770C66"/>
    <w:rsid w:val="00775B05"/>
    <w:rsid w:val="00776428"/>
    <w:rsid w:val="00776A53"/>
    <w:rsid w:val="00776BB1"/>
    <w:rsid w:val="007828D4"/>
    <w:rsid w:val="00784796"/>
    <w:rsid w:val="00786CE6"/>
    <w:rsid w:val="007878A7"/>
    <w:rsid w:val="007879D6"/>
    <w:rsid w:val="00791C94"/>
    <w:rsid w:val="00794076"/>
    <w:rsid w:val="007A0458"/>
    <w:rsid w:val="007A0866"/>
    <w:rsid w:val="007A2B58"/>
    <w:rsid w:val="007A3B59"/>
    <w:rsid w:val="007A613E"/>
    <w:rsid w:val="007A78D9"/>
    <w:rsid w:val="007B1EA8"/>
    <w:rsid w:val="007B328A"/>
    <w:rsid w:val="007B5906"/>
    <w:rsid w:val="007B6D12"/>
    <w:rsid w:val="007C0E8F"/>
    <w:rsid w:val="007C36CB"/>
    <w:rsid w:val="007C3760"/>
    <w:rsid w:val="007C38E5"/>
    <w:rsid w:val="007C3C2D"/>
    <w:rsid w:val="007C3D01"/>
    <w:rsid w:val="007C3F1D"/>
    <w:rsid w:val="007C515D"/>
    <w:rsid w:val="007C6542"/>
    <w:rsid w:val="007C7590"/>
    <w:rsid w:val="007C7BB8"/>
    <w:rsid w:val="007D0078"/>
    <w:rsid w:val="007D0B5A"/>
    <w:rsid w:val="007D11FA"/>
    <w:rsid w:val="007D6EAD"/>
    <w:rsid w:val="007E6B85"/>
    <w:rsid w:val="007E7B11"/>
    <w:rsid w:val="007F1A2D"/>
    <w:rsid w:val="007F1B2F"/>
    <w:rsid w:val="007F2C89"/>
    <w:rsid w:val="007F2E0A"/>
    <w:rsid w:val="007F2F4A"/>
    <w:rsid w:val="007F4472"/>
    <w:rsid w:val="007F680B"/>
    <w:rsid w:val="007F7838"/>
    <w:rsid w:val="0080154A"/>
    <w:rsid w:val="008015CC"/>
    <w:rsid w:val="00801886"/>
    <w:rsid w:val="008078BC"/>
    <w:rsid w:val="00812311"/>
    <w:rsid w:val="008154DB"/>
    <w:rsid w:val="00815C23"/>
    <w:rsid w:val="008231E9"/>
    <w:rsid w:val="00825373"/>
    <w:rsid w:val="0082633A"/>
    <w:rsid w:val="00833BA3"/>
    <w:rsid w:val="008365CF"/>
    <w:rsid w:val="008373F5"/>
    <w:rsid w:val="00837442"/>
    <w:rsid w:val="00837DC1"/>
    <w:rsid w:val="00841771"/>
    <w:rsid w:val="008434B3"/>
    <w:rsid w:val="008441CA"/>
    <w:rsid w:val="00846A1E"/>
    <w:rsid w:val="00846BFF"/>
    <w:rsid w:val="00847324"/>
    <w:rsid w:val="00855FE6"/>
    <w:rsid w:val="0085775A"/>
    <w:rsid w:val="00863386"/>
    <w:rsid w:val="008702D8"/>
    <w:rsid w:val="008706B0"/>
    <w:rsid w:val="00870E81"/>
    <w:rsid w:val="00873A23"/>
    <w:rsid w:val="00873E76"/>
    <w:rsid w:val="00875919"/>
    <w:rsid w:val="0088046E"/>
    <w:rsid w:val="008810E0"/>
    <w:rsid w:val="008834E1"/>
    <w:rsid w:val="008845F8"/>
    <w:rsid w:val="00895A22"/>
    <w:rsid w:val="008A1AF1"/>
    <w:rsid w:val="008A264A"/>
    <w:rsid w:val="008A28DC"/>
    <w:rsid w:val="008A3082"/>
    <w:rsid w:val="008A5526"/>
    <w:rsid w:val="008A5E20"/>
    <w:rsid w:val="008A6C51"/>
    <w:rsid w:val="008B3EA5"/>
    <w:rsid w:val="008B5D60"/>
    <w:rsid w:val="008B64B2"/>
    <w:rsid w:val="008B77BB"/>
    <w:rsid w:val="008C0898"/>
    <w:rsid w:val="008C0DB4"/>
    <w:rsid w:val="008C54AF"/>
    <w:rsid w:val="008D0F4B"/>
    <w:rsid w:val="008D2810"/>
    <w:rsid w:val="008D6269"/>
    <w:rsid w:val="008E44C6"/>
    <w:rsid w:val="008E5E25"/>
    <w:rsid w:val="008E6FDC"/>
    <w:rsid w:val="008E7437"/>
    <w:rsid w:val="008E76B6"/>
    <w:rsid w:val="008F0752"/>
    <w:rsid w:val="008F3800"/>
    <w:rsid w:val="008F3A35"/>
    <w:rsid w:val="008F4BB9"/>
    <w:rsid w:val="008F4E73"/>
    <w:rsid w:val="0090046C"/>
    <w:rsid w:val="00902779"/>
    <w:rsid w:val="00902EE6"/>
    <w:rsid w:val="00904E04"/>
    <w:rsid w:val="0091416E"/>
    <w:rsid w:val="009164A1"/>
    <w:rsid w:val="00925A63"/>
    <w:rsid w:val="0092722F"/>
    <w:rsid w:val="00930391"/>
    <w:rsid w:val="0093092E"/>
    <w:rsid w:val="00930ADB"/>
    <w:rsid w:val="00934C7B"/>
    <w:rsid w:val="00934D1B"/>
    <w:rsid w:val="00935F9F"/>
    <w:rsid w:val="00941796"/>
    <w:rsid w:val="00941FF0"/>
    <w:rsid w:val="00942BA8"/>
    <w:rsid w:val="009451A8"/>
    <w:rsid w:val="0094645E"/>
    <w:rsid w:val="00951D31"/>
    <w:rsid w:val="00953515"/>
    <w:rsid w:val="00954359"/>
    <w:rsid w:val="00955345"/>
    <w:rsid w:val="009568ED"/>
    <w:rsid w:val="00957CB2"/>
    <w:rsid w:val="009612BA"/>
    <w:rsid w:val="0096387A"/>
    <w:rsid w:val="0096458D"/>
    <w:rsid w:val="00964A0F"/>
    <w:rsid w:val="00966A8E"/>
    <w:rsid w:val="00971CF6"/>
    <w:rsid w:val="00972037"/>
    <w:rsid w:val="00973DEB"/>
    <w:rsid w:val="009742DB"/>
    <w:rsid w:val="00974B8F"/>
    <w:rsid w:val="009757DE"/>
    <w:rsid w:val="0097783C"/>
    <w:rsid w:val="0098021D"/>
    <w:rsid w:val="00983185"/>
    <w:rsid w:val="009833E3"/>
    <w:rsid w:val="00983A39"/>
    <w:rsid w:val="00986711"/>
    <w:rsid w:val="0099584F"/>
    <w:rsid w:val="009A3374"/>
    <w:rsid w:val="009A70FB"/>
    <w:rsid w:val="009A7C29"/>
    <w:rsid w:val="009B49CD"/>
    <w:rsid w:val="009B4D40"/>
    <w:rsid w:val="009B58FF"/>
    <w:rsid w:val="009B6175"/>
    <w:rsid w:val="009C2033"/>
    <w:rsid w:val="009C4DF4"/>
    <w:rsid w:val="009C6083"/>
    <w:rsid w:val="009D311A"/>
    <w:rsid w:val="009D601C"/>
    <w:rsid w:val="009E30DE"/>
    <w:rsid w:val="009E42C1"/>
    <w:rsid w:val="009E6CCE"/>
    <w:rsid w:val="009F1E43"/>
    <w:rsid w:val="009F2073"/>
    <w:rsid w:val="009F5C66"/>
    <w:rsid w:val="009F648D"/>
    <w:rsid w:val="009F7381"/>
    <w:rsid w:val="009F7BE5"/>
    <w:rsid w:val="00A00977"/>
    <w:rsid w:val="00A013F8"/>
    <w:rsid w:val="00A1263F"/>
    <w:rsid w:val="00A13BF1"/>
    <w:rsid w:val="00A1689F"/>
    <w:rsid w:val="00A20D68"/>
    <w:rsid w:val="00A20F5F"/>
    <w:rsid w:val="00A21165"/>
    <w:rsid w:val="00A21599"/>
    <w:rsid w:val="00A21CF2"/>
    <w:rsid w:val="00A232B6"/>
    <w:rsid w:val="00A2458D"/>
    <w:rsid w:val="00A32FE0"/>
    <w:rsid w:val="00A36D36"/>
    <w:rsid w:val="00A423AE"/>
    <w:rsid w:val="00A453A9"/>
    <w:rsid w:val="00A4550C"/>
    <w:rsid w:val="00A51ED7"/>
    <w:rsid w:val="00A522C0"/>
    <w:rsid w:val="00A5527B"/>
    <w:rsid w:val="00A56D60"/>
    <w:rsid w:val="00A653E8"/>
    <w:rsid w:val="00A65486"/>
    <w:rsid w:val="00A664D5"/>
    <w:rsid w:val="00A70749"/>
    <w:rsid w:val="00A77473"/>
    <w:rsid w:val="00A80843"/>
    <w:rsid w:val="00A8459E"/>
    <w:rsid w:val="00A84690"/>
    <w:rsid w:val="00A846B9"/>
    <w:rsid w:val="00A9024D"/>
    <w:rsid w:val="00A9409B"/>
    <w:rsid w:val="00A94892"/>
    <w:rsid w:val="00A960B4"/>
    <w:rsid w:val="00A973A5"/>
    <w:rsid w:val="00A97E00"/>
    <w:rsid w:val="00AA342E"/>
    <w:rsid w:val="00AA651D"/>
    <w:rsid w:val="00AB3D3A"/>
    <w:rsid w:val="00AB5390"/>
    <w:rsid w:val="00AB783B"/>
    <w:rsid w:val="00AC2CAE"/>
    <w:rsid w:val="00AC4457"/>
    <w:rsid w:val="00AC5C23"/>
    <w:rsid w:val="00AC64E6"/>
    <w:rsid w:val="00AC6CF0"/>
    <w:rsid w:val="00AD21C4"/>
    <w:rsid w:val="00AD3EF4"/>
    <w:rsid w:val="00AD56FA"/>
    <w:rsid w:val="00AD7D43"/>
    <w:rsid w:val="00AE2A8D"/>
    <w:rsid w:val="00AE79A6"/>
    <w:rsid w:val="00AF0B4F"/>
    <w:rsid w:val="00AF519D"/>
    <w:rsid w:val="00B02C1C"/>
    <w:rsid w:val="00B04EBA"/>
    <w:rsid w:val="00B0537E"/>
    <w:rsid w:val="00B070DE"/>
    <w:rsid w:val="00B10F75"/>
    <w:rsid w:val="00B17DE0"/>
    <w:rsid w:val="00B17EFE"/>
    <w:rsid w:val="00B20CCB"/>
    <w:rsid w:val="00B2350B"/>
    <w:rsid w:val="00B243EA"/>
    <w:rsid w:val="00B2527E"/>
    <w:rsid w:val="00B25C54"/>
    <w:rsid w:val="00B267D2"/>
    <w:rsid w:val="00B26E1F"/>
    <w:rsid w:val="00B30C09"/>
    <w:rsid w:val="00B37244"/>
    <w:rsid w:val="00B409C8"/>
    <w:rsid w:val="00B413C1"/>
    <w:rsid w:val="00B42D58"/>
    <w:rsid w:val="00B446DC"/>
    <w:rsid w:val="00B44FE0"/>
    <w:rsid w:val="00B452D9"/>
    <w:rsid w:val="00B465AB"/>
    <w:rsid w:val="00B46A47"/>
    <w:rsid w:val="00B46A62"/>
    <w:rsid w:val="00B47C98"/>
    <w:rsid w:val="00B54F72"/>
    <w:rsid w:val="00B56108"/>
    <w:rsid w:val="00B609BC"/>
    <w:rsid w:val="00B61D7B"/>
    <w:rsid w:val="00B62E81"/>
    <w:rsid w:val="00B62F9D"/>
    <w:rsid w:val="00B6303B"/>
    <w:rsid w:val="00B6426C"/>
    <w:rsid w:val="00B65656"/>
    <w:rsid w:val="00B66699"/>
    <w:rsid w:val="00B67860"/>
    <w:rsid w:val="00B70E12"/>
    <w:rsid w:val="00B71DC5"/>
    <w:rsid w:val="00B74F6E"/>
    <w:rsid w:val="00B82A9B"/>
    <w:rsid w:val="00B84584"/>
    <w:rsid w:val="00B84776"/>
    <w:rsid w:val="00B86B2C"/>
    <w:rsid w:val="00B930FB"/>
    <w:rsid w:val="00B938BA"/>
    <w:rsid w:val="00B95419"/>
    <w:rsid w:val="00B96E4F"/>
    <w:rsid w:val="00BA3164"/>
    <w:rsid w:val="00BA343F"/>
    <w:rsid w:val="00BA6DDD"/>
    <w:rsid w:val="00BA72F7"/>
    <w:rsid w:val="00BB009B"/>
    <w:rsid w:val="00BB1E4B"/>
    <w:rsid w:val="00BC0277"/>
    <w:rsid w:val="00BC6B12"/>
    <w:rsid w:val="00BC788C"/>
    <w:rsid w:val="00BC7B97"/>
    <w:rsid w:val="00BD01AD"/>
    <w:rsid w:val="00BD0DB0"/>
    <w:rsid w:val="00BD4D58"/>
    <w:rsid w:val="00BD64A4"/>
    <w:rsid w:val="00BD7AD7"/>
    <w:rsid w:val="00BE1A94"/>
    <w:rsid w:val="00BE1B78"/>
    <w:rsid w:val="00BE2132"/>
    <w:rsid w:val="00BE2A0E"/>
    <w:rsid w:val="00BF0169"/>
    <w:rsid w:val="00BF08DA"/>
    <w:rsid w:val="00BF14B7"/>
    <w:rsid w:val="00BF192A"/>
    <w:rsid w:val="00BF463A"/>
    <w:rsid w:val="00BF49C4"/>
    <w:rsid w:val="00BF4E13"/>
    <w:rsid w:val="00BF65EA"/>
    <w:rsid w:val="00C009CA"/>
    <w:rsid w:val="00C034DC"/>
    <w:rsid w:val="00C056BE"/>
    <w:rsid w:val="00C05A67"/>
    <w:rsid w:val="00C06865"/>
    <w:rsid w:val="00C11C21"/>
    <w:rsid w:val="00C15B00"/>
    <w:rsid w:val="00C16721"/>
    <w:rsid w:val="00C16F62"/>
    <w:rsid w:val="00C20343"/>
    <w:rsid w:val="00C21D2D"/>
    <w:rsid w:val="00C22610"/>
    <w:rsid w:val="00C24A6B"/>
    <w:rsid w:val="00C32296"/>
    <w:rsid w:val="00C34FB9"/>
    <w:rsid w:val="00C366B2"/>
    <w:rsid w:val="00C40EB5"/>
    <w:rsid w:val="00C412A6"/>
    <w:rsid w:val="00C45627"/>
    <w:rsid w:val="00C46832"/>
    <w:rsid w:val="00C47A61"/>
    <w:rsid w:val="00C506CA"/>
    <w:rsid w:val="00C55066"/>
    <w:rsid w:val="00C56503"/>
    <w:rsid w:val="00C57818"/>
    <w:rsid w:val="00C5789F"/>
    <w:rsid w:val="00C57ABD"/>
    <w:rsid w:val="00C621D9"/>
    <w:rsid w:val="00C63B85"/>
    <w:rsid w:val="00C67B28"/>
    <w:rsid w:val="00C72C48"/>
    <w:rsid w:val="00C909FA"/>
    <w:rsid w:val="00C9451E"/>
    <w:rsid w:val="00C96947"/>
    <w:rsid w:val="00CA3629"/>
    <w:rsid w:val="00CA4B3E"/>
    <w:rsid w:val="00CA4C5A"/>
    <w:rsid w:val="00CA4EF1"/>
    <w:rsid w:val="00CA71B5"/>
    <w:rsid w:val="00CB2AD6"/>
    <w:rsid w:val="00CB69F8"/>
    <w:rsid w:val="00CC26D8"/>
    <w:rsid w:val="00CC3254"/>
    <w:rsid w:val="00CC4D3C"/>
    <w:rsid w:val="00CD16F3"/>
    <w:rsid w:val="00CD1EA3"/>
    <w:rsid w:val="00CD2D9A"/>
    <w:rsid w:val="00CD68E6"/>
    <w:rsid w:val="00CE02C7"/>
    <w:rsid w:val="00CE0874"/>
    <w:rsid w:val="00CF0FA6"/>
    <w:rsid w:val="00CF1B06"/>
    <w:rsid w:val="00CF324A"/>
    <w:rsid w:val="00CF3CED"/>
    <w:rsid w:val="00CF5543"/>
    <w:rsid w:val="00D03497"/>
    <w:rsid w:val="00D055EF"/>
    <w:rsid w:val="00D05CFA"/>
    <w:rsid w:val="00D103A8"/>
    <w:rsid w:val="00D15953"/>
    <w:rsid w:val="00D20985"/>
    <w:rsid w:val="00D22A54"/>
    <w:rsid w:val="00D25BAD"/>
    <w:rsid w:val="00D27C30"/>
    <w:rsid w:val="00D3410E"/>
    <w:rsid w:val="00D34603"/>
    <w:rsid w:val="00D402B8"/>
    <w:rsid w:val="00D40B37"/>
    <w:rsid w:val="00D40D68"/>
    <w:rsid w:val="00D42B44"/>
    <w:rsid w:val="00D467DA"/>
    <w:rsid w:val="00D47292"/>
    <w:rsid w:val="00D47E73"/>
    <w:rsid w:val="00D51B6C"/>
    <w:rsid w:val="00D5260E"/>
    <w:rsid w:val="00D5376D"/>
    <w:rsid w:val="00D55476"/>
    <w:rsid w:val="00D5593E"/>
    <w:rsid w:val="00D5764F"/>
    <w:rsid w:val="00D618DC"/>
    <w:rsid w:val="00D61E68"/>
    <w:rsid w:val="00D67493"/>
    <w:rsid w:val="00D7068A"/>
    <w:rsid w:val="00D7114B"/>
    <w:rsid w:val="00D720A4"/>
    <w:rsid w:val="00D724FF"/>
    <w:rsid w:val="00D72A19"/>
    <w:rsid w:val="00D8616C"/>
    <w:rsid w:val="00D8703E"/>
    <w:rsid w:val="00D923BF"/>
    <w:rsid w:val="00D92D8C"/>
    <w:rsid w:val="00D942AA"/>
    <w:rsid w:val="00D947F9"/>
    <w:rsid w:val="00D95B59"/>
    <w:rsid w:val="00D96233"/>
    <w:rsid w:val="00D97637"/>
    <w:rsid w:val="00D97FF4"/>
    <w:rsid w:val="00DA1125"/>
    <w:rsid w:val="00DA14FB"/>
    <w:rsid w:val="00DA2944"/>
    <w:rsid w:val="00DA2C37"/>
    <w:rsid w:val="00DA330C"/>
    <w:rsid w:val="00DA3EF5"/>
    <w:rsid w:val="00DA7225"/>
    <w:rsid w:val="00DA74B2"/>
    <w:rsid w:val="00DB07BC"/>
    <w:rsid w:val="00DB5A43"/>
    <w:rsid w:val="00DB5F06"/>
    <w:rsid w:val="00DC1BC7"/>
    <w:rsid w:val="00DC3D93"/>
    <w:rsid w:val="00DC48C5"/>
    <w:rsid w:val="00DC6088"/>
    <w:rsid w:val="00DC67F3"/>
    <w:rsid w:val="00DC687E"/>
    <w:rsid w:val="00DC6A74"/>
    <w:rsid w:val="00DC6C6B"/>
    <w:rsid w:val="00DD0CCD"/>
    <w:rsid w:val="00DD160B"/>
    <w:rsid w:val="00DD57BE"/>
    <w:rsid w:val="00DE028D"/>
    <w:rsid w:val="00DE1BA8"/>
    <w:rsid w:val="00DE7A23"/>
    <w:rsid w:val="00DF1348"/>
    <w:rsid w:val="00DF21FC"/>
    <w:rsid w:val="00DF241D"/>
    <w:rsid w:val="00DF2482"/>
    <w:rsid w:val="00DF5B28"/>
    <w:rsid w:val="00DF5E54"/>
    <w:rsid w:val="00E0345A"/>
    <w:rsid w:val="00E034EE"/>
    <w:rsid w:val="00E06371"/>
    <w:rsid w:val="00E110B8"/>
    <w:rsid w:val="00E17430"/>
    <w:rsid w:val="00E227DC"/>
    <w:rsid w:val="00E23937"/>
    <w:rsid w:val="00E23954"/>
    <w:rsid w:val="00E2580D"/>
    <w:rsid w:val="00E25AEB"/>
    <w:rsid w:val="00E27047"/>
    <w:rsid w:val="00E27A3A"/>
    <w:rsid w:val="00E34089"/>
    <w:rsid w:val="00E3701B"/>
    <w:rsid w:val="00E41500"/>
    <w:rsid w:val="00E444B8"/>
    <w:rsid w:val="00E5670B"/>
    <w:rsid w:val="00E60B65"/>
    <w:rsid w:val="00E6201B"/>
    <w:rsid w:val="00E627CA"/>
    <w:rsid w:val="00E6616D"/>
    <w:rsid w:val="00E66593"/>
    <w:rsid w:val="00E67828"/>
    <w:rsid w:val="00E703D0"/>
    <w:rsid w:val="00E72067"/>
    <w:rsid w:val="00E73BDE"/>
    <w:rsid w:val="00E745CD"/>
    <w:rsid w:val="00E80064"/>
    <w:rsid w:val="00E816E2"/>
    <w:rsid w:val="00E827BF"/>
    <w:rsid w:val="00E827F1"/>
    <w:rsid w:val="00E830D5"/>
    <w:rsid w:val="00E860FA"/>
    <w:rsid w:val="00E87091"/>
    <w:rsid w:val="00E95DE2"/>
    <w:rsid w:val="00E96AFB"/>
    <w:rsid w:val="00E96E0F"/>
    <w:rsid w:val="00E9780E"/>
    <w:rsid w:val="00EA2639"/>
    <w:rsid w:val="00EA5B41"/>
    <w:rsid w:val="00EA5BA1"/>
    <w:rsid w:val="00EA7088"/>
    <w:rsid w:val="00EA7F52"/>
    <w:rsid w:val="00EB02C4"/>
    <w:rsid w:val="00EB07A4"/>
    <w:rsid w:val="00EB1590"/>
    <w:rsid w:val="00EB2BDA"/>
    <w:rsid w:val="00EB3DD3"/>
    <w:rsid w:val="00EB702F"/>
    <w:rsid w:val="00EB72F3"/>
    <w:rsid w:val="00EB78A3"/>
    <w:rsid w:val="00EC0426"/>
    <w:rsid w:val="00EC121D"/>
    <w:rsid w:val="00EC3201"/>
    <w:rsid w:val="00EC4134"/>
    <w:rsid w:val="00EC5895"/>
    <w:rsid w:val="00ED23EC"/>
    <w:rsid w:val="00ED6DAD"/>
    <w:rsid w:val="00ED6EB5"/>
    <w:rsid w:val="00ED7C05"/>
    <w:rsid w:val="00EE0636"/>
    <w:rsid w:val="00EE16C4"/>
    <w:rsid w:val="00EE2763"/>
    <w:rsid w:val="00EE33D2"/>
    <w:rsid w:val="00EE591C"/>
    <w:rsid w:val="00EE7307"/>
    <w:rsid w:val="00EF0016"/>
    <w:rsid w:val="00EF1E9B"/>
    <w:rsid w:val="00EF1EE2"/>
    <w:rsid w:val="00EF3545"/>
    <w:rsid w:val="00EF4C2F"/>
    <w:rsid w:val="00EF59AD"/>
    <w:rsid w:val="00EF7DAD"/>
    <w:rsid w:val="00F02F4E"/>
    <w:rsid w:val="00F03DB6"/>
    <w:rsid w:val="00F0660D"/>
    <w:rsid w:val="00F142ED"/>
    <w:rsid w:val="00F14877"/>
    <w:rsid w:val="00F1737E"/>
    <w:rsid w:val="00F17EB4"/>
    <w:rsid w:val="00F21C4E"/>
    <w:rsid w:val="00F2252F"/>
    <w:rsid w:val="00F30FC4"/>
    <w:rsid w:val="00F30FE4"/>
    <w:rsid w:val="00F37556"/>
    <w:rsid w:val="00F412F5"/>
    <w:rsid w:val="00F440E5"/>
    <w:rsid w:val="00F5321C"/>
    <w:rsid w:val="00F5399A"/>
    <w:rsid w:val="00F556F1"/>
    <w:rsid w:val="00F56AA7"/>
    <w:rsid w:val="00F6085E"/>
    <w:rsid w:val="00F65F33"/>
    <w:rsid w:val="00F71334"/>
    <w:rsid w:val="00F7712E"/>
    <w:rsid w:val="00F77363"/>
    <w:rsid w:val="00F77DA0"/>
    <w:rsid w:val="00F77DE0"/>
    <w:rsid w:val="00F839E1"/>
    <w:rsid w:val="00F8768F"/>
    <w:rsid w:val="00F92545"/>
    <w:rsid w:val="00F94A9F"/>
    <w:rsid w:val="00F97169"/>
    <w:rsid w:val="00F97659"/>
    <w:rsid w:val="00FA02BA"/>
    <w:rsid w:val="00FA7493"/>
    <w:rsid w:val="00FB226B"/>
    <w:rsid w:val="00FC337E"/>
    <w:rsid w:val="00FC3586"/>
    <w:rsid w:val="00FC4E87"/>
    <w:rsid w:val="00FC4EC4"/>
    <w:rsid w:val="00FC6C44"/>
    <w:rsid w:val="00FD26E5"/>
    <w:rsid w:val="00FD29C5"/>
    <w:rsid w:val="00FD4271"/>
    <w:rsid w:val="00FD4441"/>
    <w:rsid w:val="00FD6858"/>
    <w:rsid w:val="00FD78E8"/>
    <w:rsid w:val="00FE129D"/>
    <w:rsid w:val="00FE3E37"/>
    <w:rsid w:val="00FE566D"/>
    <w:rsid w:val="00FE7345"/>
    <w:rsid w:val="00FF067A"/>
    <w:rsid w:val="00FF1AF7"/>
    <w:rsid w:val="00FF2630"/>
    <w:rsid w:val="00FF5796"/>
    <w:rsid w:val="00FF71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ED5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iPriority="0"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locked="1" w:uiPriority="0" w:qFormat="1"/>
    <w:lsdException w:name="Emphasis" w:locked="1"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1">
    <w:name w:val="Normal"/>
    <w:qFormat/>
    <w:rsid w:val="009F2073"/>
    <w:pPr>
      <w:ind w:firstLine="425"/>
      <w:jc w:val="both"/>
    </w:pPr>
    <w:rPr>
      <w:noProof/>
      <w:sz w:val="28"/>
      <w:szCs w:val="28"/>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pPr>
      <w:keepNext/>
      <w:numPr>
        <w:numId w:val="1"/>
      </w:numPr>
      <w:spacing w:before="240"/>
      <w:jc w:val="center"/>
      <w:outlineLvl w:val="0"/>
    </w:pPr>
    <w:rPr>
      <w:rFonts w:cs="Times New Roman"/>
      <w:kern w:val="32"/>
    </w:rPr>
  </w:style>
  <w:style w:type="paragraph" w:styleId="2">
    <w:name w:val="heading 2"/>
    <w:aliases w:val="22,A,A.B.C.,CHS,Gliederung2,H,H2,H2 Знак,H2-Heading 2,H21,H22,HD2,Header2,Heading 2 Hidden,Heading Indent No L2,Heading2,Level 2 Topic Heading,Major,Numbered text 3,RTC,h2,heading 2,heading2,iz2,l2,list 2,list2,Б2,Заголовок 21,Раздел Знак"/>
    <w:basedOn w:val="a1"/>
    <w:next w:val="a1"/>
    <w:link w:val="20"/>
    <w:qFormat/>
    <w:pPr>
      <w:spacing w:before="240" w:after="60"/>
      <w:ind w:left="2280" w:hanging="720"/>
      <w:outlineLvl w:val="1"/>
    </w:pPr>
    <w:rPr>
      <w:rFonts w:ascii="Times New Roman" w:hAnsi="Times New Roman" w:cs="Times New Roman"/>
      <w:caps/>
      <w:noProof w:val="0"/>
      <w:kern w:val="32"/>
    </w:rPr>
  </w:style>
  <w:style w:type="paragraph" w:styleId="3">
    <w:name w:val="heading 3"/>
    <w:basedOn w:val="a1"/>
    <w:next w:val="a1"/>
    <w:link w:val="30"/>
    <w:uiPriority w:val="99"/>
    <w:qFormat/>
    <w:pPr>
      <w:keepNext/>
      <w:spacing w:before="240" w:after="60"/>
      <w:outlineLvl w:val="2"/>
    </w:pPr>
    <w:rPr>
      <w:rFonts w:ascii="Cambria" w:hAnsi="Cambria" w:cs="Times New Roman"/>
      <w:b/>
      <w:bCs/>
      <w:noProof w:val="0"/>
      <w:sz w:val="26"/>
      <w:szCs w:val="26"/>
    </w:rPr>
  </w:style>
  <w:style w:type="paragraph" w:styleId="4">
    <w:name w:val="heading 4"/>
    <w:aliases w:val="Sub-Minor,Level 2 - a,H4,H41"/>
    <w:basedOn w:val="a1"/>
    <w:next w:val="a1"/>
    <w:link w:val="40"/>
    <w:qFormat/>
    <w:locked/>
    <w:rsid w:val="0027380F"/>
    <w:pPr>
      <w:keepNext/>
      <w:spacing w:before="240" w:after="60"/>
      <w:outlineLvl w:val="3"/>
    </w:pPr>
    <w:rPr>
      <w:rFonts w:cs="Times New Roman"/>
      <w:b/>
      <w:bCs/>
    </w:rPr>
  </w:style>
  <w:style w:type="paragraph" w:styleId="5">
    <w:name w:val="heading 5"/>
    <w:basedOn w:val="a1"/>
    <w:next w:val="a1"/>
    <w:link w:val="50"/>
    <w:uiPriority w:val="99"/>
    <w:qFormat/>
    <w:locked/>
    <w:rsid w:val="0027380F"/>
    <w:pPr>
      <w:spacing w:before="240" w:after="60"/>
      <w:outlineLvl w:val="4"/>
    </w:pPr>
    <w:rPr>
      <w:rFonts w:cs="Times New Roman"/>
      <w:b/>
      <w:bCs/>
      <w:i/>
      <w:iCs/>
      <w:sz w:val="26"/>
      <w:szCs w:val="26"/>
    </w:rPr>
  </w:style>
  <w:style w:type="paragraph" w:styleId="6">
    <w:name w:val="heading 6"/>
    <w:basedOn w:val="a1"/>
    <w:next w:val="a1"/>
    <w:link w:val="60"/>
    <w:qFormat/>
    <w:locked/>
    <w:rsid w:val="0027380F"/>
    <w:pPr>
      <w:spacing w:before="240" w:after="60"/>
      <w:outlineLvl w:val="5"/>
    </w:pPr>
    <w:rPr>
      <w:rFonts w:cs="Times New Roman"/>
      <w:b/>
      <w:bCs/>
      <w:sz w:val="22"/>
      <w:szCs w:val="22"/>
    </w:rPr>
  </w:style>
  <w:style w:type="paragraph" w:styleId="7">
    <w:name w:val="heading 7"/>
    <w:basedOn w:val="a1"/>
    <w:next w:val="a1"/>
    <w:link w:val="70"/>
    <w:qFormat/>
    <w:locked/>
    <w:rsid w:val="0027380F"/>
    <w:pPr>
      <w:spacing w:before="240" w:after="60"/>
      <w:outlineLvl w:val="6"/>
    </w:pPr>
    <w:rPr>
      <w:rFonts w:cs="Times New Roman"/>
      <w:sz w:val="24"/>
      <w:szCs w:val="24"/>
    </w:rPr>
  </w:style>
  <w:style w:type="paragraph" w:styleId="8">
    <w:name w:val="heading 8"/>
    <w:basedOn w:val="a1"/>
    <w:next w:val="a1"/>
    <w:link w:val="80"/>
    <w:uiPriority w:val="9"/>
    <w:qFormat/>
    <w:locked/>
    <w:rsid w:val="0027380F"/>
    <w:pPr>
      <w:keepNext/>
      <w:ind w:firstLine="0"/>
      <w:jc w:val="right"/>
      <w:outlineLvl w:val="7"/>
    </w:pPr>
    <w:rPr>
      <w:rFonts w:ascii="Times New Roman" w:hAnsi="Times New Roman" w:cs="Times New Roman"/>
      <w:b/>
      <w:bCs/>
      <w:iCs/>
      <w:noProof w:val="0"/>
      <w:szCs w:val="24"/>
    </w:rPr>
  </w:style>
  <w:style w:type="paragraph" w:styleId="9">
    <w:name w:val="heading 9"/>
    <w:basedOn w:val="a1"/>
    <w:next w:val="a1"/>
    <w:link w:val="90"/>
    <w:qFormat/>
    <w:locked/>
    <w:rsid w:val="0027380F"/>
    <w:pPr>
      <w:spacing w:before="240" w:after="60"/>
      <w:outlineLvl w:val="8"/>
    </w:pPr>
    <w:rPr>
      <w:rFonts w:ascii="Cambria" w:hAnsi="Cambria" w:cs="Times New Roman"/>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Pr>
      <w:rFonts w:cs="Times New Roman"/>
      <w:noProof/>
      <w:kern w:val="32"/>
      <w:sz w:val="28"/>
      <w:szCs w:val="28"/>
    </w:rPr>
  </w:style>
  <w:style w:type="character" w:customStyle="1" w:styleId="20">
    <w:name w:val="Заголовок 2 Знак"/>
    <w:aliases w:val="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h2 Знак"/>
    <w:link w:val="2"/>
    <w:locked/>
    <w:rPr>
      <w:rFonts w:ascii="Times New Roman" w:hAnsi="Times New Roman" w:cs="Times New Roman"/>
      <w:caps/>
      <w:kern w:val="32"/>
      <w:sz w:val="28"/>
      <w:szCs w:val="28"/>
    </w:rPr>
  </w:style>
  <w:style w:type="character" w:customStyle="1" w:styleId="30">
    <w:name w:val="Заголовок 3 Знак"/>
    <w:link w:val="3"/>
    <w:uiPriority w:val="99"/>
    <w:locked/>
    <w:rPr>
      <w:rFonts w:ascii="Cambria" w:hAnsi="Cambria" w:cs="Cambria"/>
      <w:b/>
      <w:bCs/>
      <w:sz w:val="26"/>
      <w:szCs w:val="26"/>
    </w:rPr>
  </w:style>
  <w:style w:type="paragraph" w:customStyle="1" w:styleId="s00">
    <w:name w:val="s00 Текст"/>
    <w:basedOn w:val="a1"/>
    <w:link w:val="s000"/>
    <w:uiPriority w:val="99"/>
    <w:pPr>
      <w:widowControl w:val="0"/>
      <w:overflowPunct w:val="0"/>
      <w:autoSpaceDE w:val="0"/>
      <w:autoSpaceDN w:val="0"/>
      <w:spacing w:before="60"/>
      <w:ind w:firstLine="340"/>
      <w:textAlignment w:val="baseline"/>
    </w:pPr>
    <w:rPr>
      <w:rFonts w:ascii="Times New Roman" w:hAnsi="Times New Roman" w:cs="Times New Roman"/>
      <w:noProof w:val="0"/>
      <w:sz w:val="24"/>
      <w:szCs w:val="24"/>
    </w:rPr>
  </w:style>
  <w:style w:type="character" w:customStyle="1" w:styleId="s000">
    <w:name w:val="s00 Текст Знак"/>
    <w:link w:val="s00"/>
    <w:uiPriority w:val="99"/>
    <w:locked/>
    <w:rPr>
      <w:rFonts w:ascii="Times New Roman" w:hAnsi="Times New Roman" w:cs="Times New Roman"/>
      <w:sz w:val="24"/>
      <w:szCs w:val="24"/>
    </w:rPr>
  </w:style>
  <w:style w:type="paragraph" w:styleId="a5">
    <w:name w:val="header"/>
    <w:aliases w:val="Titul,Heder,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1"/>
    <w:link w:val="a6"/>
    <w:uiPriority w:val="99"/>
    <w:pPr>
      <w:tabs>
        <w:tab w:val="center" w:pos="4677"/>
        <w:tab w:val="right" w:pos="9355"/>
      </w:tabs>
    </w:pPr>
    <w:rPr>
      <w:rFonts w:ascii="Times New Roman" w:hAnsi="Times New Roman" w:cs="Times New Roman"/>
      <w:noProof w:val="0"/>
      <w:sz w:val="22"/>
      <w:szCs w:val="22"/>
    </w:rPr>
  </w:style>
  <w:style w:type="character" w:customStyle="1" w:styleId="a6">
    <w:name w:val="Верхний колонтитул Знак"/>
    <w:aliases w:val="Titul Знак,Heder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5"/>
    <w:uiPriority w:val="99"/>
    <w:locked/>
    <w:rPr>
      <w:rFonts w:ascii="Times New Roman" w:hAnsi="Times New Roman" w:cs="Times New Roman"/>
      <w:sz w:val="22"/>
      <w:szCs w:val="22"/>
    </w:rPr>
  </w:style>
  <w:style w:type="paragraph" w:styleId="a7">
    <w:name w:val="footer"/>
    <w:aliases w:val="ЛЕН2_ОБИН_Нижний колонтитул,ЛЕН2_ПРОЕКТ_Нижний колонтитул"/>
    <w:basedOn w:val="a1"/>
    <w:link w:val="a8"/>
    <w:uiPriority w:val="99"/>
    <w:pPr>
      <w:tabs>
        <w:tab w:val="center" w:pos="4677"/>
        <w:tab w:val="right" w:pos="9355"/>
      </w:tabs>
    </w:pPr>
    <w:rPr>
      <w:rFonts w:ascii="Times New Roman" w:hAnsi="Times New Roman" w:cs="Times New Roman"/>
      <w:noProof w:val="0"/>
      <w:sz w:val="22"/>
      <w:szCs w:val="22"/>
    </w:rPr>
  </w:style>
  <w:style w:type="character" w:customStyle="1" w:styleId="a8">
    <w:name w:val="Нижний колонтитул Знак"/>
    <w:aliases w:val="ЛЕН2_ОБИН_Нижний колонтитул Знак,ЛЕН2_ПРОЕКТ_Нижний колонтитул Знак"/>
    <w:link w:val="a7"/>
    <w:uiPriority w:val="99"/>
    <w:locked/>
    <w:rPr>
      <w:rFonts w:ascii="Times New Roman" w:hAnsi="Times New Roman" w:cs="Times New Roman"/>
      <w:sz w:val="22"/>
      <w:szCs w:val="22"/>
    </w:rPr>
  </w:style>
  <w:style w:type="paragraph" w:styleId="a9">
    <w:name w:val="TOC Heading"/>
    <w:basedOn w:val="1"/>
    <w:next w:val="a1"/>
    <w:uiPriority w:val="39"/>
    <w:qFormat/>
    <w:pPr>
      <w:keepLines/>
      <w:numPr>
        <w:numId w:val="0"/>
      </w:numPr>
      <w:spacing w:before="480" w:line="276" w:lineRule="auto"/>
      <w:jc w:val="left"/>
      <w:outlineLvl w:val="9"/>
    </w:pPr>
    <w:rPr>
      <w:rFonts w:ascii="Cambria" w:hAnsi="Cambria" w:cs="Cambria"/>
      <w:b/>
      <w:bCs/>
      <w:color w:val="365F91"/>
      <w:kern w:val="0"/>
    </w:rPr>
  </w:style>
  <w:style w:type="paragraph" w:styleId="11">
    <w:name w:val="toc 1"/>
    <w:basedOn w:val="a1"/>
    <w:next w:val="a1"/>
    <w:autoRedefine/>
    <w:uiPriority w:val="39"/>
    <w:qFormat/>
    <w:rsid w:val="00647B66"/>
    <w:pPr>
      <w:tabs>
        <w:tab w:val="left" w:pos="426"/>
        <w:tab w:val="left" w:pos="1100"/>
        <w:tab w:val="right" w:leader="dot" w:pos="10206"/>
      </w:tabs>
      <w:ind w:firstLine="0"/>
      <w:outlineLvl w:val="0"/>
    </w:pPr>
  </w:style>
  <w:style w:type="paragraph" w:styleId="21">
    <w:name w:val="toc 2"/>
    <w:basedOn w:val="a1"/>
    <w:next w:val="a1"/>
    <w:autoRedefine/>
    <w:uiPriority w:val="39"/>
    <w:qFormat/>
    <w:rsid w:val="007C3760"/>
    <w:pPr>
      <w:tabs>
        <w:tab w:val="right" w:leader="dot" w:pos="10206"/>
      </w:tabs>
      <w:ind w:firstLine="0"/>
      <w:jc w:val="left"/>
    </w:pPr>
  </w:style>
  <w:style w:type="character" w:styleId="aa">
    <w:name w:val="Hyperlink"/>
    <w:uiPriority w:val="99"/>
    <w:rPr>
      <w:rFonts w:ascii="Times New Roman" w:hAnsi="Times New Roman" w:cs="Times New Roman"/>
      <w:color w:val="0000FF"/>
      <w:u w:val="single"/>
    </w:rPr>
  </w:style>
  <w:style w:type="paragraph" w:styleId="ab">
    <w:name w:val="Body Text Indent"/>
    <w:basedOn w:val="a1"/>
    <w:link w:val="ac"/>
    <w:pPr>
      <w:widowControl w:val="0"/>
      <w:ind w:firstLine="360"/>
    </w:pPr>
    <w:rPr>
      <w:rFonts w:ascii="Times New Roman" w:hAnsi="Times New Roman" w:cs="Times New Roman"/>
      <w:noProof w:val="0"/>
      <w:sz w:val="24"/>
      <w:szCs w:val="24"/>
    </w:rPr>
  </w:style>
  <w:style w:type="character" w:customStyle="1" w:styleId="ac">
    <w:name w:val="Основной текст с отступом Знак"/>
    <w:link w:val="ab"/>
    <w:locked/>
    <w:rPr>
      <w:rFonts w:ascii="Times New Roman" w:hAnsi="Times New Roman" w:cs="Times New Roman"/>
      <w:sz w:val="24"/>
      <w:szCs w:val="24"/>
    </w:rPr>
  </w:style>
  <w:style w:type="paragraph" w:styleId="ad">
    <w:name w:val="Balloon Text"/>
    <w:basedOn w:val="a1"/>
    <w:link w:val="ae"/>
    <w:semiHidden/>
    <w:rPr>
      <w:rFonts w:ascii="Tahoma" w:hAnsi="Tahoma" w:cs="Times New Roman"/>
      <w:noProof w:val="0"/>
      <w:sz w:val="16"/>
      <w:szCs w:val="16"/>
    </w:rPr>
  </w:style>
  <w:style w:type="character" w:customStyle="1" w:styleId="ae">
    <w:name w:val="Текст выноски Знак"/>
    <w:link w:val="ad"/>
    <w:semiHidden/>
    <w:locked/>
    <w:rPr>
      <w:rFonts w:ascii="Tahoma" w:hAnsi="Tahoma" w:cs="Tahoma"/>
      <w:sz w:val="16"/>
      <w:szCs w:val="16"/>
    </w:rPr>
  </w:style>
  <w:style w:type="paragraph" w:styleId="af">
    <w:name w:val="annotation text"/>
    <w:basedOn w:val="a1"/>
    <w:link w:val="af0"/>
    <w:uiPriority w:val="99"/>
    <w:rPr>
      <w:rFonts w:ascii="Times New Roman" w:hAnsi="Times New Roman" w:cs="Times New Roman"/>
      <w:noProof w:val="0"/>
      <w:sz w:val="20"/>
      <w:szCs w:val="20"/>
    </w:rPr>
  </w:style>
  <w:style w:type="character" w:customStyle="1" w:styleId="af0">
    <w:name w:val="Текст примечания Знак"/>
    <w:link w:val="af"/>
    <w:uiPriority w:val="99"/>
    <w:locked/>
    <w:rPr>
      <w:rFonts w:ascii="Times New Roman" w:hAnsi="Times New Roman" w:cs="Times New Roman"/>
    </w:rPr>
  </w:style>
  <w:style w:type="character" w:styleId="af1">
    <w:name w:val="annotation reference"/>
    <w:rPr>
      <w:rFonts w:ascii="Times New Roman" w:hAnsi="Times New Roman" w:cs="Times New Roman"/>
      <w:sz w:val="16"/>
      <w:szCs w:val="16"/>
    </w:rPr>
  </w:style>
  <w:style w:type="paragraph" w:styleId="af2">
    <w:name w:val="footnote text"/>
    <w:basedOn w:val="a1"/>
    <w:link w:val="af3"/>
    <w:rPr>
      <w:rFonts w:ascii="Times New Roman" w:hAnsi="Times New Roman" w:cs="Times New Roman"/>
      <w:noProof w:val="0"/>
      <w:sz w:val="20"/>
      <w:szCs w:val="20"/>
    </w:rPr>
  </w:style>
  <w:style w:type="character" w:customStyle="1" w:styleId="af3">
    <w:name w:val="Текст сноски Знак"/>
    <w:link w:val="af2"/>
    <w:locked/>
    <w:rPr>
      <w:rFonts w:ascii="Times New Roman" w:hAnsi="Times New Roman" w:cs="Times New Roman"/>
    </w:rPr>
  </w:style>
  <w:style w:type="character" w:styleId="af4">
    <w:name w:val="footnote reference"/>
    <w:rPr>
      <w:rFonts w:ascii="Times New Roman" w:hAnsi="Times New Roman" w:cs="Times New Roman"/>
      <w:vertAlign w:val="superscript"/>
    </w:rPr>
  </w:style>
  <w:style w:type="paragraph" w:styleId="af5">
    <w:name w:val="Body Text"/>
    <w:aliases w:val="Письмо в Интернет"/>
    <w:basedOn w:val="a1"/>
    <w:link w:val="af6"/>
    <w:pPr>
      <w:spacing w:after="120"/>
    </w:pPr>
    <w:rPr>
      <w:rFonts w:ascii="Times New Roman" w:hAnsi="Times New Roman" w:cs="Times New Roman"/>
      <w:noProof w:val="0"/>
    </w:rPr>
  </w:style>
  <w:style w:type="character" w:customStyle="1" w:styleId="af6">
    <w:name w:val="Основной текст Знак"/>
    <w:aliases w:val="Письмо в Интернет Знак"/>
    <w:link w:val="af5"/>
    <w:locked/>
    <w:rPr>
      <w:rFonts w:ascii="Times New Roman" w:hAnsi="Times New Roman" w:cs="Times New Roman"/>
      <w:sz w:val="28"/>
      <w:szCs w:val="28"/>
    </w:rPr>
  </w:style>
  <w:style w:type="paragraph" w:styleId="af7">
    <w:name w:val="Revision"/>
    <w:hidden/>
    <w:uiPriority w:val="99"/>
    <w:semiHidden/>
    <w:pPr>
      <w:ind w:firstLine="425"/>
      <w:jc w:val="both"/>
    </w:pPr>
    <w:rPr>
      <w:sz w:val="22"/>
      <w:szCs w:val="22"/>
    </w:rPr>
  </w:style>
  <w:style w:type="paragraph" w:styleId="af8">
    <w:name w:val="annotation subject"/>
    <w:basedOn w:val="af"/>
    <w:next w:val="af"/>
    <w:link w:val="af9"/>
    <w:uiPriority w:val="99"/>
    <w:semiHidden/>
    <w:rPr>
      <w:b/>
      <w:bCs/>
    </w:rPr>
  </w:style>
  <w:style w:type="character" w:customStyle="1" w:styleId="af9">
    <w:name w:val="Тема примечания Знак"/>
    <w:link w:val="af8"/>
    <w:uiPriority w:val="99"/>
    <w:semiHidden/>
    <w:locked/>
    <w:rPr>
      <w:rFonts w:ascii="Times New Roman" w:hAnsi="Times New Roman" w:cs="Times New Roman"/>
      <w:b/>
      <w:bCs/>
    </w:rPr>
  </w:style>
  <w:style w:type="paragraph" w:customStyle="1" w:styleId="Body1">
    <w:name w:val="*Body 1"/>
    <w:aliases w:val="2,B1,BD,Bod,Body text,Bullet 1,Bullet for no #'s,Fax Body,Letter Body,Memo Body,OpinBody,Proposal Body,Report Body,b,b-heading,b-heading 1,b-heading 1/heading 2,b14,bd,bo,body,body1,bullet,by,c,full cell text,heading1body-heading2body,memo body"/>
    <w:basedOn w:val="a1"/>
    <w:link w:val="Body1Char1"/>
    <w:uiPriority w:val="99"/>
    <w:pPr>
      <w:spacing w:after="180" w:line="240" w:lineRule="exact"/>
    </w:pPr>
    <w:rPr>
      <w:rFonts w:ascii="Verdana" w:hAnsi="Verdana" w:cs="Times New Roman"/>
      <w:noProof w:val="0"/>
      <w:sz w:val="18"/>
      <w:szCs w:val="18"/>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link w:val="Body1"/>
    <w:uiPriority w:val="99"/>
    <w:locked/>
    <w:rPr>
      <w:rFonts w:ascii="Verdana" w:hAnsi="Verdana" w:cs="Verdana"/>
      <w:sz w:val="18"/>
      <w:szCs w:val="18"/>
    </w:rPr>
  </w:style>
  <w:style w:type="paragraph" w:customStyle="1" w:styleId="afa">
    <w:name w:val="Внутренний адрес"/>
    <w:basedOn w:val="a1"/>
    <w:uiPriority w:val="99"/>
    <w:pPr>
      <w:spacing w:line="220" w:lineRule="atLeast"/>
    </w:pPr>
    <w:rPr>
      <w:rFonts w:ascii="Arial" w:hAnsi="Arial" w:cs="Arial"/>
      <w:spacing w:val="-5"/>
      <w:sz w:val="20"/>
      <w:szCs w:val="20"/>
    </w:rPr>
  </w:style>
  <w:style w:type="paragraph" w:styleId="afb">
    <w:name w:val="No Spacing"/>
    <w:uiPriority w:val="99"/>
    <w:qFormat/>
    <w:pPr>
      <w:ind w:firstLine="425"/>
      <w:jc w:val="both"/>
    </w:pPr>
    <w:rPr>
      <w:sz w:val="28"/>
      <w:szCs w:val="28"/>
    </w:rPr>
  </w:style>
  <w:style w:type="character" w:styleId="afc">
    <w:name w:val="page number"/>
    <w:rPr>
      <w:rFonts w:ascii="Times New Roman" w:hAnsi="Times New Roman" w:cs="Times New Roman"/>
    </w:rPr>
  </w:style>
  <w:style w:type="paragraph" w:customStyle="1" w:styleId="12">
    <w:name w:val="Абзац списка1"/>
    <w:basedOn w:val="a1"/>
    <w:uiPriority w:val="34"/>
    <w:qFormat/>
    <w:pPr>
      <w:ind w:left="720"/>
      <w:jc w:val="left"/>
    </w:pPr>
    <w:rPr>
      <w:sz w:val="24"/>
      <w:szCs w:val="24"/>
    </w:rPr>
  </w:style>
  <w:style w:type="paragraph" w:customStyle="1" w:styleId="13">
    <w:name w:val="Знак Знак Знак1"/>
    <w:basedOn w:val="a1"/>
    <w:uiPriority w:val="99"/>
    <w:pPr>
      <w:tabs>
        <w:tab w:val="left" w:pos="360"/>
      </w:tabs>
      <w:spacing w:after="160" w:line="240" w:lineRule="exact"/>
      <w:jc w:val="left"/>
    </w:pPr>
    <w:rPr>
      <w:rFonts w:ascii="Verdana" w:hAnsi="Verdana" w:cs="Verdana"/>
      <w:sz w:val="20"/>
      <w:szCs w:val="20"/>
    </w:rPr>
  </w:style>
  <w:style w:type="paragraph" w:styleId="afd">
    <w:name w:val="List Paragraph"/>
    <w:basedOn w:val="a1"/>
    <w:uiPriority w:val="34"/>
    <w:qFormat/>
    <w:pPr>
      <w:spacing w:after="200" w:line="276" w:lineRule="auto"/>
      <w:ind w:left="720"/>
      <w:jc w:val="left"/>
    </w:pPr>
    <w:rPr>
      <w:sz w:val="22"/>
      <w:szCs w:val="22"/>
    </w:rPr>
  </w:style>
  <w:style w:type="paragraph" w:styleId="afe">
    <w:name w:val="Normal (Web)"/>
    <w:basedOn w:val="a1"/>
    <w:link w:val="aff"/>
    <w:pPr>
      <w:spacing w:before="100" w:beforeAutospacing="1" w:after="100" w:afterAutospacing="1"/>
      <w:jc w:val="left"/>
    </w:pPr>
    <w:rPr>
      <w:rFonts w:ascii="Verdana" w:hAnsi="Verdana" w:cs="Times New Roman"/>
      <w:color w:val="000000"/>
      <w:sz w:val="17"/>
      <w:szCs w:val="17"/>
    </w:rPr>
  </w:style>
  <w:style w:type="character" w:styleId="aff0">
    <w:name w:val="Strong"/>
    <w:uiPriority w:val="99"/>
    <w:qFormat/>
    <w:rPr>
      <w:rFonts w:ascii="Times New Roman" w:hAnsi="Times New Roman" w:cs="Times New Roman"/>
      <w:b/>
      <w:bCs/>
    </w:rPr>
  </w:style>
  <w:style w:type="paragraph" w:styleId="31">
    <w:name w:val="toc 3"/>
    <w:basedOn w:val="a1"/>
    <w:next w:val="a1"/>
    <w:autoRedefine/>
    <w:uiPriority w:val="39"/>
    <w:qFormat/>
    <w:rsid w:val="00A232B6"/>
    <w:pPr>
      <w:tabs>
        <w:tab w:val="left" w:pos="1440"/>
        <w:tab w:val="right" w:leader="dot" w:pos="10206"/>
      </w:tabs>
    </w:pPr>
  </w:style>
  <w:style w:type="paragraph" w:customStyle="1" w:styleId="a">
    <w:name w:val="Список_маркиров"/>
    <w:basedOn w:val="a1"/>
    <w:uiPriority w:val="99"/>
    <w:pPr>
      <w:numPr>
        <w:numId w:val="3"/>
      </w:numPr>
      <w:suppressAutoHyphens/>
      <w:autoSpaceDE w:val="0"/>
      <w:autoSpaceDN w:val="0"/>
      <w:spacing w:before="60" w:after="60"/>
    </w:pPr>
    <w:rPr>
      <w:rFonts w:ascii="Arial" w:hAnsi="Arial" w:cs="Arial"/>
      <w:sz w:val="22"/>
      <w:szCs w:val="22"/>
    </w:rPr>
  </w:style>
  <w:style w:type="paragraph" w:styleId="aff1">
    <w:name w:val="endnote text"/>
    <w:basedOn w:val="a1"/>
    <w:link w:val="aff2"/>
    <w:rPr>
      <w:rFonts w:ascii="Times New Roman" w:hAnsi="Times New Roman" w:cs="Times New Roman"/>
      <w:noProof w:val="0"/>
      <w:sz w:val="20"/>
      <w:szCs w:val="20"/>
    </w:rPr>
  </w:style>
  <w:style w:type="character" w:customStyle="1" w:styleId="aff2">
    <w:name w:val="Текст концевой сноски Знак"/>
    <w:link w:val="aff1"/>
    <w:locked/>
    <w:rPr>
      <w:rFonts w:ascii="Times New Roman" w:hAnsi="Times New Roman" w:cs="Times New Roman"/>
    </w:rPr>
  </w:style>
  <w:style w:type="character" w:styleId="aff3">
    <w:name w:val="endnote reference"/>
    <w:rPr>
      <w:rFonts w:ascii="Times New Roman" w:hAnsi="Times New Roman" w:cs="Times New Roman"/>
      <w:vertAlign w:val="superscript"/>
    </w:rPr>
  </w:style>
  <w:style w:type="character" w:customStyle="1" w:styleId="FontStyle13">
    <w:name w:val="Font Style13"/>
    <w:uiPriority w:val="99"/>
    <w:rPr>
      <w:rFonts w:ascii="Times New Roman" w:hAnsi="Times New Roman" w:cs="Times New Roman"/>
      <w:sz w:val="22"/>
      <w:szCs w:val="22"/>
    </w:rPr>
  </w:style>
  <w:style w:type="paragraph" w:styleId="aff4">
    <w:name w:val="List Bullet"/>
    <w:basedOn w:val="a1"/>
    <w:pPr>
      <w:tabs>
        <w:tab w:val="left" w:pos="720"/>
      </w:tabs>
      <w:ind w:left="360" w:hanging="360"/>
    </w:pPr>
  </w:style>
  <w:style w:type="paragraph" w:customStyle="1" w:styleId="Style10">
    <w:name w:val="Style10"/>
    <w:basedOn w:val="a1"/>
    <w:uiPriority w:val="99"/>
    <w:pPr>
      <w:widowControl w:val="0"/>
      <w:autoSpaceDE w:val="0"/>
      <w:autoSpaceDN w:val="0"/>
      <w:spacing w:line="274" w:lineRule="exact"/>
      <w:ind w:firstLine="326"/>
    </w:pPr>
    <w:rPr>
      <w:sz w:val="24"/>
      <w:szCs w:val="24"/>
    </w:rPr>
  </w:style>
  <w:style w:type="paragraph" w:customStyle="1" w:styleId="Style14">
    <w:name w:val="Style14"/>
    <w:basedOn w:val="a1"/>
    <w:uiPriority w:val="99"/>
    <w:pPr>
      <w:widowControl w:val="0"/>
      <w:autoSpaceDE w:val="0"/>
      <w:autoSpaceDN w:val="0"/>
      <w:spacing w:line="252" w:lineRule="exact"/>
      <w:ind w:firstLine="379"/>
    </w:pPr>
    <w:rPr>
      <w:sz w:val="24"/>
      <w:szCs w:val="24"/>
    </w:rPr>
  </w:style>
  <w:style w:type="character" w:customStyle="1" w:styleId="FontStyle28">
    <w:name w:val="Font Style28"/>
    <w:uiPriority w:val="99"/>
    <w:rPr>
      <w:rFonts w:ascii="Times New Roman" w:hAnsi="Times New Roman" w:cs="Times New Roman"/>
      <w:sz w:val="20"/>
      <w:szCs w:val="20"/>
    </w:rPr>
  </w:style>
  <w:style w:type="paragraph" w:customStyle="1" w:styleId="Style3">
    <w:name w:val="Style3"/>
    <w:basedOn w:val="a1"/>
    <w:uiPriority w:val="99"/>
    <w:pPr>
      <w:widowControl w:val="0"/>
      <w:autoSpaceDE w:val="0"/>
      <w:autoSpaceDN w:val="0"/>
      <w:spacing w:line="264" w:lineRule="exact"/>
      <w:ind w:firstLine="509"/>
    </w:pPr>
    <w:rPr>
      <w:sz w:val="24"/>
      <w:szCs w:val="24"/>
    </w:rPr>
  </w:style>
  <w:style w:type="paragraph" w:customStyle="1" w:styleId="Style2">
    <w:name w:val="Style2"/>
    <w:basedOn w:val="a1"/>
    <w:uiPriority w:val="99"/>
    <w:pPr>
      <w:widowControl w:val="0"/>
      <w:autoSpaceDE w:val="0"/>
      <w:autoSpaceDN w:val="0"/>
      <w:spacing w:line="259" w:lineRule="exact"/>
    </w:pPr>
    <w:rPr>
      <w:sz w:val="24"/>
      <w:szCs w:val="24"/>
    </w:rPr>
  </w:style>
  <w:style w:type="character" w:customStyle="1" w:styleId="FontStyle27">
    <w:name w:val="Font Style27"/>
    <w:uiPriority w:val="99"/>
    <w:rPr>
      <w:rFonts w:ascii="Times New Roman" w:hAnsi="Times New Roman" w:cs="Times New Roman"/>
      <w:b/>
      <w:bCs/>
      <w:sz w:val="20"/>
      <w:szCs w:val="20"/>
    </w:rPr>
  </w:style>
  <w:style w:type="character" w:customStyle="1" w:styleId="FontStyle12">
    <w:name w:val="Font Style12"/>
    <w:uiPriority w:val="99"/>
    <w:rPr>
      <w:rFonts w:ascii="Times New Roman" w:hAnsi="Times New Roman" w:cs="Times New Roman"/>
      <w:b/>
      <w:bCs/>
      <w:sz w:val="22"/>
      <w:szCs w:val="22"/>
    </w:rPr>
  </w:style>
  <w:style w:type="paragraph" w:customStyle="1" w:styleId="ConsPlusNormal">
    <w:name w:val="ConsPlusNormal"/>
    <w:pPr>
      <w:ind w:firstLine="720"/>
      <w:jc w:val="both"/>
    </w:pPr>
    <w:rPr>
      <w:rFonts w:ascii="Arial" w:hAnsi="Arial" w:cs="Arial"/>
    </w:rPr>
  </w:style>
  <w:style w:type="paragraph" w:customStyle="1" w:styleId="32">
    <w:name w:val="Стиль3"/>
    <w:basedOn w:val="a1"/>
    <w:next w:val="91"/>
    <w:link w:val="33"/>
    <w:uiPriority w:val="99"/>
    <w:pPr>
      <w:widowControl w:val="0"/>
      <w:autoSpaceDE w:val="0"/>
      <w:autoSpaceDN w:val="0"/>
      <w:ind w:firstLine="720"/>
    </w:pPr>
    <w:rPr>
      <w:rFonts w:ascii="Times New Roman" w:hAnsi="Times New Roman" w:cs="Times New Roman"/>
      <w:noProof w:val="0"/>
      <w:sz w:val="24"/>
      <w:szCs w:val="24"/>
    </w:rPr>
  </w:style>
  <w:style w:type="character" w:customStyle="1" w:styleId="33">
    <w:name w:val="Стиль3 Знак"/>
    <w:link w:val="32"/>
    <w:uiPriority w:val="99"/>
    <w:locked/>
    <w:rPr>
      <w:rFonts w:ascii="Times New Roman" w:hAnsi="Times New Roman" w:cs="Times New Roman"/>
      <w:sz w:val="24"/>
      <w:szCs w:val="24"/>
    </w:rPr>
  </w:style>
  <w:style w:type="paragraph" w:styleId="91">
    <w:name w:val="toc 9"/>
    <w:basedOn w:val="a1"/>
    <w:next w:val="a1"/>
    <w:autoRedefine/>
    <w:uiPriority w:val="39"/>
    <w:pPr>
      <w:ind w:left="2240"/>
    </w:pPr>
  </w:style>
  <w:style w:type="paragraph" w:styleId="22">
    <w:name w:val="Body Text 2"/>
    <w:basedOn w:val="a1"/>
    <w:link w:val="23"/>
    <w:pPr>
      <w:spacing w:after="120" w:line="480" w:lineRule="auto"/>
    </w:pPr>
    <w:rPr>
      <w:rFonts w:ascii="Times New Roman" w:hAnsi="Times New Roman" w:cs="Times New Roman"/>
      <w:noProof w:val="0"/>
    </w:rPr>
  </w:style>
  <w:style w:type="character" w:customStyle="1" w:styleId="23">
    <w:name w:val="Основной текст 2 Знак"/>
    <w:link w:val="22"/>
    <w:locked/>
    <w:rPr>
      <w:rFonts w:ascii="Times New Roman" w:hAnsi="Times New Roman" w:cs="Times New Roman"/>
      <w:sz w:val="28"/>
      <w:szCs w:val="28"/>
    </w:rPr>
  </w:style>
  <w:style w:type="paragraph" w:customStyle="1" w:styleId="Style6">
    <w:name w:val="Style6"/>
    <w:basedOn w:val="a1"/>
    <w:uiPriority w:val="99"/>
    <w:pPr>
      <w:widowControl w:val="0"/>
      <w:autoSpaceDE w:val="0"/>
      <w:autoSpaceDN w:val="0"/>
      <w:spacing w:line="326" w:lineRule="exact"/>
      <w:ind w:firstLine="245"/>
      <w:jc w:val="left"/>
    </w:pPr>
    <w:rPr>
      <w:sz w:val="24"/>
      <w:szCs w:val="24"/>
    </w:rPr>
  </w:style>
  <w:style w:type="character" w:styleId="aff5">
    <w:name w:val="Placeholder Text"/>
    <w:uiPriority w:val="99"/>
    <w:semiHidden/>
    <w:rPr>
      <w:rFonts w:ascii="Times New Roman" w:hAnsi="Times New Roman" w:cs="Times New Roman"/>
      <w:color w:val="808080"/>
    </w:rPr>
  </w:style>
  <w:style w:type="paragraph" w:styleId="aff6">
    <w:name w:val="Document Map"/>
    <w:basedOn w:val="a1"/>
    <w:link w:val="aff7"/>
    <w:rPr>
      <w:rFonts w:ascii="Tahoma" w:hAnsi="Tahoma" w:cs="Times New Roman"/>
      <w:noProof w:val="0"/>
      <w:sz w:val="16"/>
      <w:szCs w:val="16"/>
    </w:rPr>
  </w:style>
  <w:style w:type="character" w:customStyle="1" w:styleId="aff7">
    <w:name w:val="Схема документа Знак"/>
    <w:link w:val="aff6"/>
    <w:locked/>
    <w:rPr>
      <w:rFonts w:ascii="Tahoma" w:hAnsi="Tahoma" w:cs="Tahoma"/>
      <w:sz w:val="16"/>
      <w:szCs w:val="16"/>
    </w:rPr>
  </w:style>
  <w:style w:type="paragraph" w:customStyle="1" w:styleId="consplusnormal0">
    <w:name w:val="consplusnormal"/>
    <w:basedOn w:val="a1"/>
    <w:uiPriority w:val="99"/>
    <w:pPr>
      <w:autoSpaceDE w:val="0"/>
      <w:autoSpaceDN w:val="0"/>
      <w:ind w:firstLine="720"/>
      <w:jc w:val="left"/>
    </w:pPr>
    <w:rPr>
      <w:rFonts w:ascii="Arial" w:hAnsi="Arial" w:cs="Arial"/>
      <w:sz w:val="20"/>
      <w:szCs w:val="20"/>
    </w:rPr>
  </w:style>
  <w:style w:type="paragraph" w:customStyle="1" w:styleId="Style5">
    <w:name w:val="Style5"/>
    <w:basedOn w:val="a1"/>
    <w:uiPriority w:val="99"/>
    <w:pPr>
      <w:widowControl w:val="0"/>
      <w:autoSpaceDE w:val="0"/>
      <w:autoSpaceDN w:val="0"/>
      <w:spacing w:line="480" w:lineRule="exact"/>
      <w:ind w:firstLine="0"/>
      <w:jc w:val="left"/>
    </w:pPr>
    <w:rPr>
      <w:sz w:val="24"/>
      <w:szCs w:val="24"/>
    </w:rPr>
  </w:style>
  <w:style w:type="paragraph" w:customStyle="1" w:styleId="Style7">
    <w:name w:val="Style7"/>
    <w:basedOn w:val="a1"/>
    <w:uiPriority w:val="99"/>
    <w:pPr>
      <w:widowControl w:val="0"/>
      <w:autoSpaceDE w:val="0"/>
      <w:autoSpaceDN w:val="0"/>
      <w:ind w:firstLine="0"/>
      <w:jc w:val="left"/>
    </w:pPr>
    <w:rPr>
      <w:sz w:val="24"/>
      <w:szCs w:val="24"/>
    </w:rPr>
  </w:style>
  <w:style w:type="paragraph" w:customStyle="1" w:styleId="Style11">
    <w:name w:val="Style11"/>
    <w:basedOn w:val="a1"/>
    <w:uiPriority w:val="99"/>
    <w:pPr>
      <w:widowControl w:val="0"/>
      <w:autoSpaceDE w:val="0"/>
      <w:autoSpaceDN w:val="0"/>
      <w:spacing w:line="240" w:lineRule="exact"/>
      <w:ind w:hanging="192"/>
      <w:jc w:val="left"/>
    </w:pPr>
    <w:rPr>
      <w:sz w:val="24"/>
      <w:szCs w:val="24"/>
    </w:rPr>
  </w:style>
  <w:style w:type="paragraph" w:customStyle="1" w:styleId="Style12">
    <w:name w:val="Style12"/>
    <w:basedOn w:val="a1"/>
    <w:uiPriority w:val="99"/>
    <w:pPr>
      <w:widowControl w:val="0"/>
      <w:autoSpaceDE w:val="0"/>
      <w:autoSpaceDN w:val="0"/>
      <w:ind w:firstLine="0"/>
      <w:jc w:val="right"/>
    </w:pPr>
    <w:rPr>
      <w:sz w:val="24"/>
      <w:szCs w:val="24"/>
    </w:rPr>
  </w:style>
  <w:style w:type="paragraph" w:customStyle="1" w:styleId="Style16">
    <w:name w:val="Style16"/>
    <w:basedOn w:val="a1"/>
    <w:uiPriority w:val="99"/>
    <w:pPr>
      <w:widowControl w:val="0"/>
      <w:autoSpaceDE w:val="0"/>
      <w:autoSpaceDN w:val="0"/>
      <w:ind w:firstLine="0"/>
      <w:jc w:val="left"/>
    </w:pPr>
    <w:rPr>
      <w:sz w:val="24"/>
      <w:szCs w:val="24"/>
    </w:rPr>
  </w:style>
  <w:style w:type="paragraph" w:customStyle="1" w:styleId="Style17">
    <w:name w:val="Style17"/>
    <w:basedOn w:val="a1"/>
    <w:uiPriority w:val="99"/>
    <w:pPr>
      <w:widowControl w:val="0"/>
      <w:autoSpaceDE w:val="0"/>
      <w:autoSpaceDN w:val="0"/>
      <w:spacing w:line="346" w:lineRule="exact"/>
      <w:ind w:firstLine="883"/>
      <w:jc w:val="left"/>
    </w:pPr>
    <w:rPr>
      <w:sz w:val="24"/>
      <w:szCs w:val="24"/>
    </w:rPr>
  </w:style>
  <w:style w:type="paragraph" w:customStyle="1" w:styleId="Style19">
    <w:name w:val="Style19"/>
    <w:basedOn w:val="a1"/>
    <w:uiPriority w:val="99"/>
    <w:pPr>
      <w:widowControl w:val="0"/>
      <w:autoSpaceDE w:val="0"/>
      <w:autoSpaceDN w:val="0"/>
      <w:spacing w:line="247" w:lineRule="exact"/>
      <w:ind w:firstLine="0"/>
      <w:jc w:val="center"/>
    </w:pPr>
    <w:rPr>
      <w:sz w:val="24"/>
      <w:szCs w:val="24"/>
    </w:rPr>
  </w:style>
  <w:style w:type="paragraph" w:customStyle="1" w:styleId="Style20">
    <w:name w:val="Style20"/>
    <w:basedOn w:val="a1"/>
    <w:uiPriority w:val="99"/>
    <w:pPr>
      <w:widowControl w:val="0"/>
      <w:autoSpaceDE w:val="0"/>
      <w:autoSpaceDN w:val="0"/>
      <w:ind w:firstLine="0"/>
      <w:jc w:val="left"/>
    </w:pPr>
    <w:rPr>
      <w:sz w:val="24"/>
      <w:szCs w:val="24"/>
    </w:rPr>
  </w:style>
  <w:style w:type="paragraph" w:customStyle="1" w:styleId="Style21">
    <w:name w:val="Style21"/>
    <w:basedOn w:val="a1"/>
    <w:uiPriority w:val="99"/>
    <w:pPr>
      <w:widowControl w:val="0"/>
      <w:autoSpaceDE w:val="0"/>
      <w:autoSpaceDN w:val="0"/>
      <w:ind w:firstLine="0"/>
    </w:pPr>
    <w:rPr>
      <w:sz w:val="24"/>
      <w:szCs w:val="24"/>
    </w:rPr>
  </w:style>
  <w:style w:type="character" w:customStyle="1" w:styleId="FontStyle25">
    <w:name w:val="Font Style25"/>
    <w:uiPriority w:val="99"/>
    <w:rPr>
      <w:rFonts w:ascii="Times New Roman" w:hAnsi="Times New Roman" w:cs="Times New Roman"/>
      <w:b/>
      <w:bCs/>
      <w:w w:val="66"/>
      <w:sz w:val="30"/>
      <w:szCs w:val="30"/>
    </w:rPr>
  </w:style>
  <w:style w:type="character" w:customStyle="1" w:styleId="FontStyle29">
    <w:name w:val="Font Style29"/>
    <w:uiPriority w:val="99"/>
    <w:rPr>
      <w:rFonts w:ascii="Arial" w:hAnsi="Arial" w:cs="Arial"/>
      <w:sz w:val="24"/>
      <w:szCs w:val="24"/>
    </w:rPr>
  </w:style>
  <w:style w:type="character" w:customStyle="1" w:styleId="FontStyle30">
    <w:name w:val="Font Style30"/>
    <w:uiPriority w:val="99"/>
    <w:rPr>
      <w:rFonts w:ascii="Arial" w:hAnsi="Arial" w:cs="Arial"/>
      <w:sz w:val="20"/>
      <w:szCs w:val="20"/>
    </w:rPr>
  </w:style>
  <w:style w:type="paragraph" w:customStyle="1" w:styleId="ConsNormal">
    <w:name w:val="ConsNormal"/>
    <w:rsid w:val="00596F5C"/>
    <w:pPr>
      <w:widowControl w:val="0"/>
      <w:autoSpaceDE w:val="0"/>
      <w:autoSpaceDN w:val="0"/>
      <w:adjustRightInd w:val="0"/>
      <w:ind w:firstLine="720"/>
    </w:pPr>
    <w:rPr>
      <w:rFonts w:ascii="Arial" w:hAnsi="Arial" w:cs="Arial"/>
    </w:rPr>
  </w:style>
  <w:style w:type="paragraph" w:customStyle="1" w:styleId="24">
    <w:name w:val="Абзац списка2"/>
    <w:basedOn w:val="a1"/>
    <w:rsid w:val="00545352"/>
    <w:pPr>
      <w:spacing w:after="200" w:line="276" w:lineRule="auto"/>
      <w:ind w:left="720"/>
      <w:jc w:val="left"/>
    </w:pPr>
    <w:rPr>
      <w:sz w:val="22"/>
      <w:szCs w:val="22"/>
    </w:rPr>
  </w:style>
  <w:style w:type="character" w:customStyle="1" w:styleId="40">
    <w:name w:val="Заголовок 4 Знак"/>
    <w:aliases w:val="Sub-Minor Знак,Level 2 - a Знак,H4 Знак,H41 Знак"/>
    <w:link w:val="4"/>
    <w:rsid w:val="0027380F"/>
    <w:rPr>
      <w:rFonts w:ascii="Calibri" w:eastAsia="Times New Roman" w:hAnsi="Calibri" w:cs="Times New Roman"/>
      <w:b/>
      <w:bCs/>
      <w:noProof/>
      <w:sz w:val="28"/>
      <w:szCs w:val="28"/>
    </w:rPr>
  </w:style>
  <w:style w:type="character" w:customStyle="1" w:styleId="50">
    <w:name w:val="Заголовок 5 Знак"/>
    <w:link w:val="5"/>
    <w:uiPriority w:val="99"/>
    <w:semiHidden/>
    <w:rsid w:val="0027380F"/>
    <w:rPr>
      <w:rFonts w:ascii="Calibri" w:eastAsia="Times New Roman" w:hAnsi="Calibri" w:cs="Times New Roman"/>
      <w:b/>
      <w:bCs/>
      <w:i/>
      <w:iCs/>
      <w:noProof/>
      <w:sz w:val="26"/>
      <w:szCs w:val="26"/>
    </w:rPr>
  </w:style>
  <w:style w:type="character" w:customStyle="1" w:styleId="60">
    <w:name w:val="Заголовок 6 Знак"/>
    <w:link w:val="6"/>
    <w:rsid w:val="0027380F"/>
    <w:rPr>
      <w:rFonts w:ascii="Calibri" w:eastAsia="Times New Roman" w:hAnsi="Calibri" w:cs="Times New Roman"/>
      <w:b/>
      <w:bCs/>
      <w:noProof/>
      <w:sz w:val="22"/>
      <w:szCs w:val="22"/>
    </w:rPr>
  </w:style>
  <w:style w:type="character" w:customStyle="1" w:styleId="70">
    <w:name w:val="Заголовок 7 Знак"/>
    <w:link w:val="7"/>
    <w:rsid w:val="0027380F"/>
    <w:rPr>
      <w:rFonts w:ascii="Calibri" w:eastAsia="Times New Roman" w:hAnsi="Calibri" w:cs="Times New Roman"/>
      <w:noProof/>
      <w:sz w:val="24"/>
      <w:szCs w:val="24"/>
    </w:rPr>
  </w:style>
  <w:style w:type="character" w:customStyle="1" w:styleId="90">
    <w:name w:val="Заголовок 9 Знак"/>
    <w:link w:val="9"/>
    <w:semiHidden/>
    <w:rsid w:val="0027380F"/>
    <w:rPr>
      <w:rFonts w:ascii="Cambria" w:eastAsia="Times New Roman" w:hAnsi="Cambria" w:cs="Times New Roman"/>
      <w:noProof/>
      <w:sz w:val="22"/>
      <w:szCs w:val="22"/>
    </w:rPr>
  </w:style>
  <w:style w:type="paragraph" w:styleId="25">
    <w:name w:val="Body Text Indent 2"/>
    <w:basedOn w:val="a1"/>
    <w:link w:val="26"/>
    <w:uiPriority w:val="99"/>
    <w:unhideWhenUsed/>
    <w:rsid w:val="0027380F"/>
    <w:pPr>
      <w:spacing w:after="120" w:line="480" w:lineRule="auto"/>
      <w:ind w:left="283"/>
    </w:pPr>
    <w:rPr>
      <w:rFonts w:cs="Times New Roman"/>
    </w:rPr>
  </w:style>
  <w:style w:type="character" w:customStyle="1" w:styleId="26">
    <w:name w:val="Основной текст с отступом 2 Знак"/>
    <w:link w:val="25"/>
    <w:uiPriority w:val="99"/>
    <w:rsid w:val="0027380F"/>
    <w:rPr>
      <w:noProof/>
      <w:sz w:val="28"/>
      <w:szCs w:val="28"/>
    </w:rPr>
  </w:style>
  <w:style w:type="character" w:customStyle="1" w:styleId="80">
    <w:name w:val="Заголовок 8 Знак"/>
    <w:link w:val="8"/>
    <w:uiPriority w:val="9"/>
    <w:rsid w:val="0027380F"/>
    <w:rPr>
      <w:rFonts w:ascii="Times New Roman" w:hAnsi="Times New Roman" w:cs="Times New Roman"/>
      <w:b/>
      <w:bCs/>
      <w:iCs/>
      <w:sz w:val="28"/>
      <w:szCs w:val="24"/>
    </w:rPr>
  </w:style>
  <w:style w:type="paragraph" w:styleId="34">
    <w:name w:val="Body Text 3"/>
    <w:basedOn w:val="a1"/>
    <w:link w:val="35"/>
    <w:uiPriority w:val="99"/>
    <w:rsid w:val="0027380F"/>
    <w:pPr>
      <w:ind w:firstLine="0"/>
      <w:jc w:val="center"/>
    </w:pPr>
    <w:rPr>
      <w:rFonts w:ascii="Times New Roman" w:hAnsi="Times New Roman" w:cs="Times New Roman"/>
      <w:b/>
      <w:noProof w:val="0"/>
      <w:sz w:val="32"/>
      <w:szCs w:val="24"/>
    </w:rPr>
  </w:style>
  <w:style w:type="character" w:customStyle="1" w:styleId="35">
    <w:name w:val="Основной текст 3 Знак"/>
    <w:link w:val="34"/>
    <w:uiPriority w:val="99"/>
    <w:rsid w:val="0027380F"/>
    <w:rPr>
      <w:rFonts w:ascii="Times New Roman" w:hAnsi="Times New Roman" w:cs="Times New Roman"/>
      <w:b/>
      <w:sz w:val="32"/>
      <w:szCs w:val="24"/>
    </w:rPr>
  </w:style>
  <w:style w:type="character" w:styleId="aff8">
    <w:name w:val="FollowedHyperlink"/>
    <w:rsid w:val="0027380F"/>
    <w:rPr>
      <w:color w:val="800080"/>
      <w:u w:val="single"/>
    </w:rPr>
  </w:style>
  <w:style w:type="paragraph" w:styleId="36">
    <w:name w:val="Body Text Indent 3"/>
    <w:basedOn w:val="a1"/>
    <w:link w:val="37"/>
    <w:rsid w:val="0027380F"/>
    <w:pPr>
      <w:ind w:firstLine="708"/>
    </w:pPr>
    <w:rPr>
      <w:rFonts w:ascii="Times New Roman" w:hAnsi="Times New Roman" w:cs="Times New Roman"/>
      <w:noProof w:val="0"/>
      <w:szCs w:val="24"/>
    </w:rPr>
  </w:style>
  <w:style w:type="character" w:customStyle="1" w:styleId="37">
    <w:name w:val="Основной текст с отступом 3 Знак"/>
    <w:link w:val="36"/>
    <w:rsid w:val="0027380F"/>
    <w:rPr>
      <w:rFonts w:ascii="Times New Roman" w:hAnsi="Times New Roman" w:cs="Times New Roman"/>
      <w:sz w:val="28"/>
      <w:szCs w:val="24"/>
    </w:rPr>
  </w:style>
  <w:style w:type="paragraph" w:styleId="41">
    <w:name w:val="toc 4"/>
    <w:basedOn w:val="a1"/>
    <w:next w:val="a1"/>
    <w:autoRedefine/>
    <w:uiPriority w:val="39"/>
    <w:locked/>
    <w:rsid w:val="0027380F"/>
    <w:pPr>
      <w:ind w:left="720" w:firstLine="0"/>
      <w:jc w:val="left"/>
    </w:pPr>
    <w:rPr>
      <w:rFonts w:ascii="Times New Roman" w:hAnsi="Times New Roman" w:cs="Times New Roman"/>
      <w:b/>
      <w:bCs/>
      <w:noProof w:val="0"/>
      <w:sz w:val="32"/>
      <w:szCs w:val="24"/>
    </w:rPr>
  </w:style>
  <w:style w:type="paragraph" w:styleId="51">
    <w:name w:val="toc 5"/>
    <w:basedOn w:val="a1"/>
    <w:next w:val="a1"/>
    <w:autoRedefine/>
    <w:uiPriority w:val="39"/>
    <w:locked/>
    <w:rsid w:val="0027380F"/>
    <w:pPr>
      <w:ind w:left="960" w:firstLine="0"/>
      <w:jc w:val="left"/>
    </w:pPr>
    <w:rPr>
      <w:rFonts w:ascii="Times New Roman" w:hAnsi="Times New Roman" w:cs="Times New Roman"/>
      <w:noProof w:val="0"/>
      <w:szCs w:val="24"/>
    </w:rPr>
  </w:style>
  <w:style w:type="paragraph" w:styleId="61">
    <w:name w:val="toc 6"/>
    <w:basedOn w:val="a1"/>
    <w:next w:val="a1"/>
    <w:autoRedefine/>
    <w:uiPriority w:val="39"/>
    <w:locked/>
    <w:rsid w:val="0027380F"/>
    <w:pPr>
      <w:ind w:left="1200" w:firstLine="0"/>
      <w:jc w:val="left"/>
    </w:pPr>
    <w:rPr>
      <w:rFonts w:ascii="Times New Roman" w:hAnsi="Times New Roman" w:cs="Times New Roman"/>
      <w:noProof w:val="0"/>
      <w:szCs w:val="24"/>
    </w:rPr>
  </w:style>
  <w:style w:type="paragraph" w:styleId="71">
    <w:name w:val="toc 7"/>
    <w:basedOn w:val="a1"/>
    <w:next w:val="a1"/>
    <w:autoRedefine/>
    <w:uiPriority w:val="39"/>
    <w:locked/>
    <w:rsid w:val="0027380F"/>
    <w:pPr>
      <w:ind w:left="1440" w:firstLine="0"/>
      <w:jc w:val="left"/>
    </w:pPr>
    <w:rPr>
      <w:rFonts w:ascii="Times New Roman" w:hAnsi="Times New Roman" w:cs="Times New Roman"/>
      <w:noProof w:val="0"/>
      <w:szCs w:val="24"/>
    </w:rPr>
  </w:style>
  <w:style w:type="paragraph" w:styleId="81">
    <w:name w:val="toc 8"/>
    <w:basedOn w:val="a1"/>
    <w:next w:val="a1"/>
    <w:autoRedefine/>
    <w:uiPriority w:val="39"/>
    <w:locked/>
    <w:rsid w:val="0027380F"/>
    <w:pPr>
      <w:ind w:left="1680" w:firstLine="0"/>
      <w:jc w:val="left"/>
    </w:pPr>
    <w:rPr>
      <w:rFonts w:ascii="Times New Roman" w:hAnsi="Times New Roman" w:cs="Times New Roman"/>
      <w:noProof w:val="0"/>
      <w:szCs w:val="24"/>
    </w:rPr>
  </w:style>
  <w:style w:type="paragraph" w:customStyle="1" w:styleId="14">
    <w:name w:val="Стиль1"/>
    <w:basedOn w:val="1"/>
    <w:rsid w:val="0027380F"/>
    <w:pPr>
      <w:numPr>
        <w:numId w:val="0"/>
      </w:numPr>
      <w:spacing w:before="0"/>
      <w:ind w:firstLine="510"/>
    </w:pPr>
    <w:rPr>
      <w:rFonts w:ascii="Times New Roman" w:hAnsi="Times New Roman"/>
      <w:b/>
      <w:bCs/>
      <w:noProof w:val="0"/>
      <w:kern w:val="0"/>
      <w:szCs w:val="24"/>
    </w:rPr>
  </w:style>
  <w:style w:type="paragraph" w:customStyle="1" w:styleId="27">
    <w:name w:val="Стиль2"/>
    <w:basedOn w:val="41"/>
    <w:rsid w:val="0027380F"/>
    <w:pPr>
      <w:spacing w:line="360" w:lineRule="auto"/>
    </w:pPr>
  </w:style>
  <w:style w:type="paragraph" w:styleId="aff9">
    <w:name w:val="Title"/>
    <w:basedOn w:val="a1"/>
    <w:link w:val="affa"/>
    <w:uiPriority w:val="99"/>
    <w:qFormat/>
    <w:locked/>
    <w:rsid w:val="0027380F"/>
    <w:pPr>
      <w:ind w:firstLine="0"/>
      <w:jc w:val="center"/>
    </w:pPr>
    <w:rPr>
      <w:rFonts w:ascii="Times New Roman" w:hAnsi="Times New Roman" w:cs="Times New Roman"/>
      <w:noProof w:val="0"/>
      <w:sz w:val="24"/>
      <w:szCs w:val="20"/>
    </w:rPr>
  </w:style>
  <w:style w:type="character" w:customStyle="1" w:styleId="affa">
    <w:name w:val="Название Знак"/>
    <w:link w:val="aff9"/>
    <w:uiPriority w:val="99"/>
    <w:rsid w:val="0027380F"/>
    <w:rPr>
      <w:rFonts w:ascii="Times New Roman" w:hAnsi="Times New Roman" w:cs="Times New Roman"/>
      <w:sz w:val="24"/>
    </w:rPr>
  </w:style>
  <w:style w:type="paragraph" w:customStyle="1" w:styleId="affb">
    <w:name w:val="Готовый"/>
    <w:basedOn w:val="a1"/>
    <w:rsid w:val="0027380F"/>
    <w:pPr>
      <w:tabs>
        <w:tab w:val="left" w:pos="0"/>
        <w:tab w:val="left" w:pos="959"/>
        <w:tab w:val="left" w:pos="1918"/>
        <w:tab w:val="left" w:pos="2877"/>
        <w:tab w:val="left" w:pos="3836"/>
        <w:tab w:val="left" w:pos="4795"/>
        <w:tab w:val="left" w:pos="5754"/>
        <w:tab w:val="left" w:pos="6713"/>
        <w:tab w:val="left" w:pos="7672"/>
        <w:tab w:val="left" w:pos="8631"/>
      </w:tabs>
      <w:ind w:firstLine="0"/>
      <w:jc w:val="left"/>
    </w:pPr>
    <w:rPr>
      <w:rFonts w:ascii="Times New Roman" w:hAnsi="Times New Roman" w:cs="Times New Roman"/>
      <w:noProof w:val="0"/>
      <w:sz w:val="16"/>
      <w:szCs w:val="20"/>
    </w:rPr>
  </w:style>
  <w:style w:type="paragraph" w:customStyle="1" w:styleId="affc">
    <w:name w:val="Знак"/>
    <w:basedOn w:val="a1"/>
    <w:rsid w:val="0027380F"/>
    <w:pPr>
      <w:spacing w:after="160" w:line="240" w:lineRule="exact"/>
      <w:ind w:firstLine="0"/>
      <w:jc w:val="left"/>
    </w:pPr>
    <w:rPr>
      <w:rFonts w:ascii="Verdana" w:hAnsi="Verdana" w:cs="Verdana"/>
      <w:noProof w:val="0"/>
      <w:sz w:val="20"/>
      <w:szCs w:val="20"/>
      <w:lang w:val="en-US" w:eastAsia="en-US"/>
    </w:rPr>
  </w:style>
  <w:style w:type="paragraph" w:styleId="affd">
    <w:name w:val="List"/>
    <w:basedOn w:val="a1"/>
    <w:rsid w:val="0027380F"/>
    <w:pPr>
      <w:ind w:left="283" w:hanging="283"/>
      <w:jc w:val="left"/>
    </w:pPr>
    <w:rPr>
      <w:rFonts w:ascii="Times New Roman" w:hAnsi="Times New Roman" w:cs="Times New Roman"/>
      <w:noProof w:val="0"/>
      <w:szCs w:val="24"/>
    </w:rPr>
  </w:style>
  <w:style w:type="paragraph" w:styleId="28">
    <w:name w:val="List 2"/>
    <w:basedOn w:val="a1"/>
    <w:rsid w:val="0027380F"/>
    <w:pPr>
      <w:ind w:left="566" w:hanging="283"/>
      <w:jc w:val="left"/>
    </w:pPr>
    <w:rPr>
      <w:rFonts w:ascii="Times New Roman" w:hAnsi="Times New Roman" w:cs="Times New Roman"/>
      <w:noProof w:val="0"/>
      <w:szCs w:val="24"/>
    </w:rPr>
  </w:style>
  <w:style w:type="paragraph" w:styleId="38">
    <w:name w:val="List 3"/>
    <w:basedOn w:val="a1"/>
    <w:rsid w:val="0027380F"/>
    <w:pPr>
      <w:ind w:left="849" w:hanging="283"/>
      <w:jc w:val="left"/>
    </w:pPr>
    <w:rPr>
      <w:rFonts w:ascii="Times New Roman" w:hAnsi="Times New Roman" w:cs="Times New Roman"/>
      <w:noProof w:val="0"/>
      <w:szCs w:val="24"/>
    </w:rPr>
  </w:style>
  <w:style w:type="paragraph" w:styleId="42">
    <w:name w:val="List 4"/>
    <w:basedOn w:val="a1"/>
    <w:rsid w:val="0027380F"/>
    <w:pPr>
      <w:ind w:left="1132" w:hanging="283"/>
      <w:jc w:val="left"/>
    </w:pPr>
    <w:rPr>
      <w:rFonts w:ascii="Times New Roman" w:hAnsi="Times New Roman" w:cs="Times New Roman"/>
      <w:noProof w:val="0"/>
      <w:szCs w:val="24"/>
    </w:rPr>
  </w:style>
  <w:style w:type="paragraph" w:styleId="52">
    <w:name w:val="List 5"/>
    <w:basedOn w:val="a1"/>
    <w:rsid w:val="0027380F"/>
    <w:pPr>
      <w:ind w:left="1415" w:hanging="283"/>
      <w:jc w:val="left"/>
    </w:pPr>
    <w:rPr>
      <w:rFonts w:ascii="Times New Roman" w:hAnsi="Times New Roman" w:cs="Times New Roman"/>
      <w:noProof w:val="0"/>
      <w:szCs w:val="24"/>
    </w:rPr>
  </w:style>
  <w:style w:type="paragraph" w:styleId="affe">
    <w:name w:val="Subtitle"/>
    <w:basedOn w:val="a1"/>
    <w:link w:val="afff"/>
    <w:qFormat/>
    <w:locked/>
    <w:rsid w:val="0027380F"/>
    <w:pPr>
      <w:spacing w:after="60"/>
      <w:ind w:firstLine="0"/>
      <w:jc w:val="center"/>
      <w:outlineLvl w:val="1"/>
    </w:pPr>
    <w:rPr>
      <w:rFonts w:ascii="Arial" w:hAnsi="Arial" w:cs="Times New Roman"/>
      <w:noProof w:val="0"/>
      <w:sz w:val="24"/>
      <w:szCs w:val="24"/>
    </w:rPr>
  </w:style>
  <w:style w:type="character" w:customStyle="1" w:styleId="afff">
    <w:name w:val="Подзаголовок Знак"/>
    <w:link w:val="affe"/>
    <w:rsid w:val="0027380F"/>
    <w:rPr>
      <w:rFonts w:ascii="Arial" w:hAnsi="Arial" w:cs="Arial"/>
      <w:sz w:val="24"/>
      <w:szCs w:val="24"/>
    </w:rPr>
  </w:style>
  <w:style w:type="paragraph" w:styleId="afff0">
    <w:name w:val="Body Text First Indent"/>
    <w:basedOn w:val="af5"/>
    <w:link w:val="afff1"/>
    <w:rsid w:val="0027380F"/>
    <w:pPr>
      <w:ind w:firstLine="210"/>
      <w:jc w:val="left"/>
    </w:pPr>
    <w:rPr>
      <w:szCs w:val="24"/>
    </w:rPr>
  </w:style>
  <w:style w:type="character" w:customStyle="1" w:styleId="afff1">
    <w:name w:val="Красная строка Знак"/>
    <w:link w:val="afff0"/>
    <w:rsid w:val="0027380F"/>
    <w:rPr>
      <w:rFonts w:ascii="Times New Roman" w:hAnsi="Times New Roman" w:cs="Times New Roman"/>
      <w:sz w:val="28"/>
      <w:szCs w:val="24"/>
    </w:rPr>
  </w:style>
  <w:style w:type="paragraph" w:styleId="29">
    <w:name w:val="Body Text First Indent 2"/>
    <w:basedOn w:val="ab"/>
    <w:link w:val="2a"/>
    <w:rsid w:val="0027380F"/>
    <w:pPr>
      <w:widowControl/>
      <w:spacing w:after="120"/>
      <w:ind w:left="283" w:firstLine="210"/>
      <w:jc w:val="left"/>
    </w:pPr>
    <w:rPr>
      <w:sz w:val="28"/>
    </w:rPr>
  </w:style>
  <w:style w:type="character" w:customStyle="1" w:styleId="2a">
    <w:name w:val="Красная строка 2 Знак"/>
    <w:link w:val="29"/>
    <w:rsid w:val="0027380F"/>
    <w:rPr>
      <w:rFonts w:ascii="Times New Roman" w:hAnsi="Times New Roman" w:cs="Times New Roman"/>
      <w:sz w:val="28"/>
      <w:szCs w:val="24"/>
    </w:rPr>
  </w:style>
  <w:style w:type="paragraph" w:customStyle="1" w:styleId="39">
    <w:name w:val="заголовок 3"/>
    <w:basedOn w:val="a1"/>
    <w:next w:val="a1"/>
    <w:rsid w:val="0027380F"/>
    <w:pPr>
      <w:keepNext/>
      <w:widowControl w:val="0"/>
      <w:autoSpaceDE w:val="0"/>
      <w:autoSpaceDN w:val="0"/>
      <w:ind w:firstLine="0"/>
      <w:jc w:val="left"/>
    </w:pPr>
    <w:rPr>
      <w:rFonts w:ascii="Times New Roman" w:hAnsi="Times New Roman" w:cs="Times New Roman"/>
      <w:noProof w:val="0"/>
      <w:sz w:val="20"/>
      <w:szCs w:val="24"/>
    </w:rPr>
  </w:style>
  <w:style w:type="paragraph" w:customStyle="1" w:styleId="xl22">
    <w:name w:val="xl22"/>
    <w:basedOn w:val="a1"/>
    <w:rsid w:val="0027380F"/>
    <w:pPr>
      <w:spacing w:before="100" w:beforeAutospacing="1" w:after="100" w:afterAutospacing="1"/>
      <w:ind w:firstLine="0"/>
      <w:jc w:val="center"/>
      <w:textAlignment w:val="center"/>
    </w:pPr>
    <w:rPr>
      <w:rFonts w:ascii="Times New Roman" w:hAnsi="Times New Roman" w:cs="Times New Roman"/>
      <w:noProof w:val="0"/>
      <w:sz w:val="24"/>
      <w:szCs w:val="24"/>
    </w:rPr>
  </w:style>
  <w:style w:type="paragraph" w:styleId="afff2">
    <w:name w:val="Block Text"/>
    <w:basedOn w:val="a1"/>
    <w:rsid w:val="0027380F"/>
    <w:pPr>
      <w:tabs>
        <w:tab w:val="num" w:pos="709"/>
      </w:tabs>
      <w:autoSpaceDE w:val="0"/>
      <w:autoSpaceDN w:val="0"/>
      <w:ind w:left="284" w:right="359" w:firstLine="0"/>
    </w:pPr>
    <w:rPr>
      <w:rFonts w:ascii="Times New Roman" w:hAnsi="Times New Roman" w:cs="Times New Roman"/>
      <w:i/>
      <w:iCs/>
      <w:noProof w:val="0"/>
      <w:sz w:val="20"/>
      <w:szCs w:val="24"/>
    </w:rPr>
  </w:style>
  <w:style w:type="table" w:styleId="afff3">
    <w:name w:val="Table Grid"/>
    <w:basedOn w:val="a3"/>
    <w:locked/>
    <w:rsid w:val="0027380F"/>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1"/>
    <w:uiPriority w:val="99"/>
    <w:rsid w:val="0027380F"/>
    <w:pPr>
      <w:widowControl w:val="0"/>
      <w:autoSpaceDE w:val="0"/>
      <w:autoSpaceDN w:val="0"/>
      <w:ind w:firstLine="0"/>
      <w:jc w:val="left"/>
    </w:pPr>
    <w:rPr>
      <w:rFonts w:ascii="Times New Roman" w:hAnsi="Times New Roman" w:cs="Times New Roman"/>
      <w:noProof w:val="0"/>
      <w:sz w:val="22"/>
      <w:szCs w:val="22"/>
    </w:rPr>
  </w:style>
  <w:style w:type="paragraph" w:styleId="afff4">
    <w:name w:val="caption"/>
    <w:basedOn w:val="a1"/>
    <w:next w:val="a1"/>
    <w:qFormat/>
    <w:locked/>
    <w:rsid w:val="0027380F"/>
    <w:pPr>
      <w:widowControl w:val="0"/>
      <w:autoSpaceDE w:val="0"/>
      <w:autoSpaceDN w:val="0"/>
      <w:ind w:firstLine="0"/>
      <w:jc w:val="left"/>
    </w:pPr>
    <w:rPr>
      <w:rFonts w:ascii="Times New Roman" w:hAnsi="Times New Roman" w:cs="Times New Roman"/>
      <w:i/>
      <w:iCs/>
      <w:noProof w:val="0"/>
      <w:spacing w:val="100"/>
      <w:szCs w:val="20"/>
    </w:rPr>
  </w:style>
  <w:style w:type="paragraph" w:customStyle="1" w:styleId="caaieiaie1">
    <w:name w:val="caaieiaie 1"/>
    <w:basedOn w:val="a1"/>
    <w:next w:val="a1"/>
    <w:rsid w:val="0027380F"/>
    <w:pPr>
      <w:keepNext/>
      <w:widowControl w:val="0"/>
      <w:autoSpaceDE w:val="0"/>
      <w:autoSpaceDN w:val="0"/>
      <w:ind w:firstLine="0"/>
      <w:jc w:val="center"/>
    </w:pPr>
    <w:rPr>
      <w:rFonts w:ascii="Times New Roman" w:hAnsi="Times New Roman" w:cs="Times New Roman"/>
      <w:b/>
      <w:bCs/>
      <w:noProof w:val="0"/>
      <w:sz w:val="20"/>
      <w:szCs w:val="24"/>
    </w:rPr>
  </w:style>
  <w:style w:type="paragraph" w:customStyle="1" w:styleId="xl29">
    <w:name w:val="xl29"/>
    <w:basedOn w:val="a1"/>
    <w:rsid w:val="0027380F"/>
    <w:pPr>
      <w:spacing w:before="100" w:beforeAutospacing="1" w:after="100" w:afterAutospacing="1"/>
      <w:ind w:firstLine="0"/>
      <w:jc w:val="center"/>
      <w:textAlignment w:val="top"/>
    </w:pPr>
    <w:rPr>
      <w:rFonts w:ascii="Times New Roman" w:eastAsia="Arial Unicode MS" w:hAnsi="Times New Roman" w:cs="Times New Roman"/>
      <w:noProof w:val="0"/>
      <w:sz w:val="24"/>
      <w:szCs w:val="24"/>
    </w:rPr>
  </w:style>
  <w:style w:type="paragraph" w:customStyle="1" w:styleId="xl59">
    <w:name w:val="xl59"/>
    <w:basedOn w:val="a1"/>
    <w:rsid w:val="0027380F"/>
    <w:pPr>
      <w:spacing w:before="100" w:beforeAutospacing="1" w:after="100" w:afterAutospacing="1"/>
      <w:ind w:firstLine="0"/>
      <w:jc w:val="center"/>
      <w:textAlignment w:val="top"/>
    </w:pPr>
    <w:rPr>
      <w:rFonts w:ascii="Times New Roman" w:eastAsia="Arial Unicode MS" w:hAnsi="Times New Roman" w:cs="Times New Roman"/>
      <w:b/>
      <w:bCs/>
      <w:noProof w:val="0"/>
      <w:sz w:val="24"/>
      <w:szCs w:val="24"/>
    </w:rPr>
  </w:style>
  <w:style w:type="paragraph" w:customStyle="1" w:styleId="afff5">
    <w:name w:val="Таблицы (моноширинный)"/>
    <w:basedOn w:val="a1"/>
    <w:next w:val="a1"/>
    <w:rsid w:val="0027380F"/>
    <w:pPr>
      <w:widowControl w:val="0"/>
      <w:autoSpaceDE w:val="0"/>
      <w:autoSpaceDN w:val="0"/>
      <w:adjustRightInd w:val="0"/>
      <w:ind w:firstLine="0"/>
    </w:pPr>
    <w:rPr>
      <w:rFonts w:ascii="Courier New" w:hAnsi="Courier New" w:cs="Courier New"/>
      <w:noProof w:val="0"/>
      <w:sz w:val="22"/>
      <w:szCs w:val="22"/>
    </w:rPr>
  </w:style>
  <w:style w:type="paragraph" w:customStyle="1" w:styleId="afff6">
    <w:name w:val="Стиль"/>
    <w:rsid w:val="0027380F"/>
    <w:pPr>
      <w:widowControl w:val="0"/>
      <w:autoSpaceDE w:val="0"/>
      <w:autoSpaceDN w:val="0"/>
      <w:adjustRightInd w:val="0"/>
    </w:pPr>
    <w:rPr>
      <w:rFonts w:ascii="Times New Roman" w:hAnsi="Times New Roman" w:cs="Times New Roman"/>
      <w:sz w:val="24"/>
      <w:szCs w:val="24"/>
    </w:rPr>
  </w:style>
  <w:style w:type="character" w:customStyle="1" w:styleId="afff7">
    <w:name w:val="Цветовое выделение"/>
    <w:rsid w:val="0027380F"/>
    <w:rPr>
      <w:b/>
      <w:bCs/>
      <w:color w:val="000080"/>
      <w:sz w:val="20"/>
      <w:szCs w:val="20"/>
    </w:rPr>
  </w:style>
  <w:style w:type="paragraph" w:customStyle="1" w:styleId="ConsPlusNonformat">
    <w:name w:val="ConsPlusNonformat"/>
    <w:rsid w:val="0027380F"/>
    <w:pPr>
      <w:widowControl w:val="0"/>
      <w:autoSpaceDE w:val="0"/>
      <w:autoSpaceDN w:val="0"/>
      <w:adjustRightInd w:val="0"/>
    </w:pPr>
    <w:rPr>
      <w:rFonts w:ascii="Courier New" w:hAnsi="Courier New" w:cs="Courier New"/>
    </w:rPr>
  </w:style>
  <w:style w:type="paragraph" w:styleId="HTML">
    <w:name w:val="HTML Preformatted"/>
    <w:basedOn w:val="a1"/>
    <w:link w:val="HTML0"/>
    <w:rsid w:val="002738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Times New Roman"/>
      <w:noProof w:val="0"/>
      <w:sz w:val="20"/>
      <w:szCs w:val="20"/>
    </w:rPr>
  </w:style>
  <w:style w:type="character" w:customStyle="1" w:styleId="HTML0">
    <w:name w:val="Стандартный HTML Знак"/>
    <w:link w:val="HTML"/>
    <w:rsid w:val="0027380F"/>
    <w:rPr>
      <w:rFonts w:ascii="Courier New" w:hAnsi="Courier New" w:cs="Courier New"/>
    </w:rPr>
  </w:style>
  <w:style w:type="paragraph" w:customStyle="1" w:styleId="afff8">
    <w:name w:val="Знак Знак Знак"/>
    <w:basedOn w:val="a1"/>
    <w:rsid w:val="0027380F"/>
    <w:pPr>
      <w:spacing w:after="160" w:line="240" w:lineRule="exact"/>
      <w:ind w:firstLine="0"/>
      <w:jc w:val="left"/>
    </w:pPr>
    <w:rPr>
      <w:rFonts w:ascii="Verdana" w:hAnsi="Verdana" w:cs="Verdana"/>
      <w:noProof w:val="0"/>
      <w:sz w:val="20"/>
      <w:szCs w:val="20"/>
      <w:lang w:val="en-US" w:eastAsia="en-US"/>
    </w:rPr>
  </w:style>
  <w:style w:type="paragraph" w:customStyle="1" w:styleId="43">
    <w:name w:val="заголовок 4"/>
    <w:basedOn w:val="a1"/>
    <w:next w:val="a1"/>
    <w:rsid w:val="001F55EF"/>
    <w:pPr>
      <w:keepNext/>
      <w:ind w:firstLine="0"/>
      <w:jc w:val="left"/>
    </w:pPr>
    <w:rPr>
      <w:rFonts w:ascii="Times New Roman" w:hAnsi="Times New Roman" w:cs="Times New Roman"/>
      <w:b/>
      <w:noProof w:val="0"/>
      <w:sz w:val="24"/>
      <w:szCs w:val="20"/>
    </w:rPr>
  </w:style>
  <w:style w:type="paragraph" w:customStyle="1" w:styleId="15">
    <w:name w:val="Обычный1"/>
    <w:rsid w:val="001F55EF"/>
    <w:pPr>
      <w:ind w:firstLine="482"/>
      <w:jc w:val="both"/>
    </w:pPr>
    <w:rPr>
      <w:rFonts w:ascii="a_Timer" w:hAnsi="a_Timer" w:cs="Times New Roman"/>
      <w:snapToGrid w:val="0"/>
      <w:sz w:val="24"/>
    </w:rPr>
  </w:style>
  <w:style w:type="paragraph" w:customStyle="1" w:styleId="afff9">
    <w:name w:val="Пункт"/>
    <w:basedOn w:val="a1"/>
    <w:rsid w:val="00DF241D"/>
    <w:pPr>
      <w:tabs>
        <w:tab w:val="num" w:pos="1134"/>
      </w:tabs>
      <w:spacing w:line="360" w:lineRule="auto"/>
      <w:ind w:left="1134" w:hanging="1134"/>
    </w:pPr>
    <w:rPr>
      <w:rFonts w:ascii="Times New Roman" w:hAnsi="Times New Roman" w:cs="Times New Roman"/>
      <w:noProof w:val="0"/>
      <w:snapToGrid w:val="0"/>
    </w:rPr>
  </w:style>
  <w:style w:type="character" w:styleId="afffa">
    <w:name w:val="Emphasis"/>
    <w:qFormat/>
    <w:locked/>
    <w:rsid w:val="00604824"/>
    <w:rPr>
      <w:i/>
      <w:iCs/>
    </w:rPr>
  </w:style>
  <w:style w:type="paragraph" w:customStyle="1" w:styleId="16">
    <w:name w:val="заголовок 1"/>
    <w:basedOn w:val="a1"/>
    <w:next w:val="a1"/>
    <w:rsid w:val="0096458D"/>
    <w:pPr>
      <w:keepNext/>
      <w:widowControl w:val="0"/>
      <w:ind w:firstLine="0"/>
    </w:pPr>
    <w:rPr>
      <w:rFonts w:ascii="Times New Roman" w:hAnsi="Times New Roman" w:cs="Times New Roman"/>
      <w:noProof w:val="0"/>
      <w:snapToGrid w:val="0"/>
      <w:sz w:val="24"/>
      <w:szCs w:val="20"/>
    </w:rPr>
  </w:style>
  <w:style w:type="paragraph" w:customStyle="1" w:styleId="ConsPlusCell">
    <w:name w:val="ConsPlusCell"/>
    <w:uiPriority w:val="99"/>
    <w:rsid w:val="0096458D"/>
    <w:pPr>
      <w:widowControl w:val="0"/>
      <w:autoSpaceDE w:val="0"/>
      <w:autoSpaceDN w:val="0"/>
      <w:adjustRightInd w:val="0"/>
    </w:pPr>
    <w:rPr>
      <w:rFonts w:ascii="Arial" w:hAnsi="Arial" w:cs="Arial"/>
    </w:rPr>
  </w:style>
  <w:style w:type="paragraph" w:customStyle="1" w:styleId="afffb">
    <w:name w:val="Знак Знак Знак Знак"/>
    <w:basedOn w:val="a1"/>
    <w:rsid w:val="0096458D"/>
    <w:pPr>
      <w:spacing w:after="160" w:line="240" w:lineRule="exact"/>
      <w:ind w:firstLine="0"/>
      <w:jc w:val="left"/>
    </w:pPr>
    <w:rPr>
      <w:rFonts w:ascii="Verdana" w:hAnsi="Verdana" w:cs="Times New Roman"/>
      <w:noProof w:val="0"/>
      <w:sz w:val="20"/>
      <w:szCs w:val="20"/>
      <w:lang w:val="en-US" w:eastAsia="en-US"/>
    </w:rPr>
  </w:style>
  <w:style w:type="paragraph" w:customStyle="1" w:styleId="-3">
    <w:name w:val="Пункт-3"/>
    <w:basedOn w:val="a1"/>
    <w:rsid w:val="0096458D"/>
    <w:pPr>
      <w:tabs>
        <w:tab w:val="num" w:pos="1985"/>
      </w:tabs>
      <w:ind w:firstLine="709"/>
    </w:pPr>
    <w:rPr>
      <w:rFonts w:ascii="Times New Roman" w:hAnsi="Times New Roman" w:cs="Times New Roman"/>
      <w:noProof w:val="0"/>
      <w:szCs w:val="24"/>
    </w:rPr>
  </w:style>
  <w:style w:type="paragraph" w:customStyle="1" w:styleId="-6">
    <w:name w:val="Пункт-6"/>
    <w:basedOn w:val="a1"/>
    <w:rsid w:val="0096458D"/>
    <w:pPr>
      <w:tabs>
        <w:tab w:val="left" w:pos="1985"/>
      </w:tabs>
      <w:ind w:firstLine="709"/>
    </w:pPr>
    <w:rPr>
      <w:rFonts w:ascii="Times New Roman" w:hAnsi="Times New Roman" w:cs="Times New Roman"/>
      <w:noProof w:val="0"/>
      <w:szCs w:val="24"/>
    </w:rPr>
  </w:style>
  <w:style w:type="paragraph" w:customStyle="1" w:styleId="FR4">
    <w:name w:val="FR4"/>
    <w:rsid w:val="0096458D"/>
    <w:pPr>
      <w:widowControl w:val="0"/>
    </w:pPr>
    <w:rPr>
      <w:rFonts w:ascii="Arial" w:hAnsi="Arial" w:cs="Times New Roman"/>
      <w:sz w:val="16"/>
    </w:rPr>
  </w:style>
  <w:style w:type="paragraph" w:customStyle="1" w:styleId="17">
    <w:name w:val="çàãîëîâîê 1"/>
    <w:basedOn w:val="a1"/>
    <w:next w:val="a1"/>
    <w:rsid w:val="0096458D"/>
    <w:pPr>
      <w:keepNext/>
      <w:widowControl w:val="0"/>
      <w:ind w:firstLine="0"/>
    </w:pPr>
    <w:rPr>
      <w:rFonts w:ascii="Times New Roman" w:hAnsi="Times New Roman" w:cs="Times New Roman"/>
      <w:noProof w:val="0"/>
      <w:sz w:val="24"/>
      <w:szCs w:val="20"/>
    </w:rPr>
  </w:style>
  <w:style w:type="paragraph" w:customStyle="1" w:styleId="3a">
    <w:name w:val="çàãîëîâîê 3"/>
    <w:basedOn w:val="a1"/>
    <w:next w:val="a1"/>
    <w:rsid w:val="0096458D"/>
    <w:pPr>
      <w:keepNext/>
      <w:widowControl w:val="0"/>
      <w:ind w:firstLine="0"/>
      <w:jc w:val="left"/>
    </w:pPr>
    <w:rPr>
      <w:rFonts w:ascii="Times New Roman" w:hAnsi="Times New Roman" w:cs="Times New Roman"/>
      <w:noProof w:val="0"/>
      <w:sz w:val="24"/>
      <w:szCs w:val="20"/>
    </w:rPr>
  </w:style>
  <w:style w:type="paragraph" w:customStyle="1" w:styleId="210">
    <w:name w:val="Основной текст 21"/>
    <w:basedOn w:val="a1"/>
    <w:rsid w:val="00EE33D2"/>
    <w:pPr>
      <w:spacing w:line="360" w:lineRule="auto"/>
      <w:ind w:firstLine="720"/>
    </w:pPr>
    <w:rPr>
      <w:rFonts w:ascii="Arial" w:hAnsi="Arial" w:cs="Times New Roman"/>
      <w:noProof w:val="0"/>
      <w:sz w:val="24"/>
      <w:szCs w:val="20"/>
    </w:rPr>
  </w:style>
  <w:style w:type="paragraph" w:customStyle="1" w:styleId="afffc">
    <w:name w:val="Нормальный"/>
    <w:rsid w:val="00EE33D2"/>
    <w:rPr>
      <w:rFonts w:ascii="Times New Roman" w:hAnsi="Times New Roman" w:cs="Times New Roman"/>
      <w:snapToGrid w:val="0"/>
    </w:rPr>
  </w:style>
  <w:style w:type="paragraph" w:customStyle="1" w:styleId="2b">
    <w:name w:val="заголовок 2"/>
    <w:basedOn w:val="a1"/>
    <w:next w:val="a1"/>
    <w:rsid w:val="00EE33D2"/>
    <w:pPr>
      <w:keepNext/>
      <w:autoSpaceDE w:val="0"/>
      <w:autoSpaceDN w:val="0"/>
      <w:ind w:firstLine="0"/>
      <w:jc w:val="center"/>
    </w:pPr>
    <w:rPr>
      <w:rFonts w:ascii="Times New Roman" w:hAnsi="Times New Roman" w:cs="Times New Roman"/>
      <w:noProof w:val="0"/>
      <w:sz w:val="24"/>
      <w:szCs w:val="24"/>
    </w:rPr>
  </w:style>
  <w:style w:type="paragraph" w:customStyle="1" w:styleId="211">
    <w:name w:val="Основной текст с отступом 21"/>
    <w:basedOn w:val="a1"/>
    <w:rsid w:val="009A3374"/>
    <w:pPr>
      <w:tabs>
        <w:tab w:val="left" w:pos="709"/>
      </w:tabs>
      <w:spacing w:before="120" w:after="120"/>
      <w:ind w:left="709" w:hanging="709"/>
    </w:pPr>
    <w:rPr>
      <w:rFonts w:ascii="Times New Roman" w:hAnsi="Times New Roman" w:cs="Times New Roman"/>
      <w:noProof w:val="0"/>
      <w:sz w:val="24"/>
      <w:szCs w:val="20"/>
    </w:rPr>
  </w:style>
  <w:style w:type="paragraph" w:customStyle="1" w:styleId="a0">
    <w:name w:val="Раздел Приложения"/>
    <w:basedOn w:val="a1"/>
    <w:rsid w:val="009A3374"/>
    <w:pPr>
      <w:numPr>
        <w:numId w:val="25"/>
      </w:numPr>
      <w:tabs>
        <w:tab w:val="clear" w:pos="432"/>
        <w:tab w:val="num" w:pos="360"/>
      </w:tabs>
      <w:spacing w:before="120" w:after="120"/>
      <w:ind w:left="360" w:hanging="360"/>
    </w:pPr>
    <w:rPr>
      <w:rFonts w:ascii="Arial" w:hAnsi="Arial" w:cs="Times New Roman"/>
      <w:b/>
      <w:noProof w:val="0"/>
      <w:szCs w:val="20"/>
    </w:rPr>
  </w:style>
  <w:style w:type="paragraph" w:customStyle="1" w:styleId="afffd">
    <w:name w:val="Основной"/>
    <w:basedOn w:val="a1"/>
    <w:rsid w:val="009A3374"/>
    <w:pPr>
      <w:spacing w:after="120"/>
      <w:ind w:firstLine="851"/>
    </w:pPr>
    <w:rPr>
      <w:rFonts w:ascii="Times New Roman" w:hAnsi="Times New Roman" w:cs="Times New Roman"/>
      <w:noProof w:val="0"/>
      <w:sz w:val="24"/>
      <w:szCs w:val="24"/>
    </w:rPr>
  </w:style>
  <w:style w:type="character" w:customStyle="1" w:styleId="FontStyle11">
    <w:name w:val="Font Style11"/>
    <w:uiPriority w:val="99"/>
    <w:rsid w:val="007C0E8F"/>
    <w:rPr>
      <w:rFonts w:ascii="Arial Unicode MS" w:eastAsia="Arial Unicode MS" w:cs="Arial Unicode MS"/>
      <w:b/>
      <w:bCs/>
      <w:sz w:val="26"/>
      <w:szCs w:val="26"/>
    </w:rPr>
  </w:style>
  <w:style w:type="paragraph" w:customStyle="1" w:styleId="Style1">
    <w:name w:val="Style1"/>
    <w:basedOn w:val="a1"/>
    <w:uiPriority w:val="99"/>
    <w:rsid w:val="007C0E8F"/>
    <w:pPr>
      <w:widowControl w:val="0"/>
      <w:autoSpaceDE w:val="0"/>
      <w:autoSpaceDN w:val="0"/>
      <w:adjustRightInd w:val="0"/>
      <w:spacing w:line="293" w:lineRule="exact"/>
      <w:ind w:firstLine="0"/>
      <w:jc w:val="center"/>
    </w:pPr>
    <w:rPr>
      <w:rFonts w:ascii="Arial Unicode MS" w:eastAsia="Arial Unicode MS" w:cs="Arial Unicode MS"/>
      <w:noProof w:val="0"/>
      <w:sz w:val="24"/>
      <w:szCs w:val="24"/>
    </w:rPr>
  </w:style>
  <w:style w:type="paragraph" w:customStyle="1" w:styleId="Style4">
    <w:name w:val="Style4"/>
    <w:basedOn w:val="a1"/>
    <w:uiPriority w:val="99"/>
    <w:rsid w:val="007C0E8F"/>
    <w:pPr>
      <w:widowControl w:val="0"/>
      <w:autoSpaceDE w:val="0"/>
      <w:autoSpaceDN w:val="0"/>
      <w:adjustRightInd w:val="0"/>
      <w:spacing w:line="164" w:lineRule="exact"/>
      <w:ind w:hanging="278"/>
    </w:pPr>
    <w:rPr>
      <w:rFonts w:ascii="Arial Unicode MS" w:eastAsia="Arial Unicode MS" w:cs="Arial Unicode MS"/>
      <w:noProof w:val="0"/>
      <w:sz w:val="24"/>
      <w:szCs w:val="24"/>
    </w:rPr>
  </w:style>
  <w:style w:type="paragraph" w:customStyle="1" w:styleId="ZchnZchn1">
    <w:name w:val="Zchn Zchn1"/>
    <w:basedOn w:val="a1"/>
    <w:uiPriority w:val="99"/>
    <w:rsid w:val="007C0E8F"/>
    <w:pPr>
      <w:snapToGrid w:val="0"/>
      <w:spacing w:after="160" w:line="240" w:lineRule="exact"/>
      <w:ind w:firstLine="567"/>
    </w:pPr>
    <w:rPr>
      <w:rFonts w:ascii="Verdana" w:hAnsi="Verdana" w:cs="Verdana"/>
      <w:bCs/>
      <w:noProof w:val="0"/>
      <w:sz w:val="20"/>
      <w:szCs w:val="20"/>
      <w:lang w:val="en-US" w:eastAsia="en-US"/>
    </w:rPr>
  </w:style>
  <w:style w:type="paragraph" w:customStyle="1" w:styleId="TBStandard">
    <w:name w:val="TB_Standard"/>
    <w:basedOn w:val="a1"/>
    <w:uiPriority w:val="99"/>
    <w:rsid w:val="007C0E8F"/>
    <w:pPr>
      <w:ind w:firstLine="0"/>
      <w:jc w:val="left"/>
    </w:pPr>
    <w:rPr>
      <w:rFonts w:ascii="Arial" w:hAnsi="Arial" w:cs="Times New Roman"/>
      <w:noProof w:val="0"/>
      <w:sz w:val="22"/>
      <w:szCs w:val="20"/>
      <w:lang w:val="de-DE" w:eastAsia="de-DE"/>
    </w:rPr>
  </w:style>
  <w:style w:type="paragraph" w:customStyle="1" w:styleId="tbstandard0">
    <w:name w:val="tbstandard"/>
    <w:basedOn w:val="a1"/>
    <w:uiPriority w:val="99"/>
    <w:rsid w:val="007C0E8F"/>
    <w:pPr>
      <w:spacing w:before="100" w:beforeAutospacing="1" w:after="100" w:afterAutospacing="1"/>
      <w:ind w:firstLine="0"/>
      <w:jc w:val="left"/>
    </w:pPr>
    <w:rPr>
      <w:rFonts w:ascii="Times New Roman" w:eastAsia="Calibri" w:hAnsi="Times New Roman" w:cs="Times New Roman"/>
      <w:noProof w:val="0"/>
      <w:sz w:val="24"/>
      <w:szCs w:val="24"/>
    </w:rPr>
  </w:style>
  <w:style w:type="paragraph" w:styleId="afffe">
    <w:name w:val="Plain Text"/>
    <w:basedOn w:val="a1"/>
    <w:link w:val="affff"/>
    <w:rsid w:val="007C0E8F"/>
    <w:pPr>
      <w:ind w:firstLine="0"/>
      <w:jc w:val="left"/>
    </w:pPr>
    <w:rPr>
      <w:rFonts w:ascii="Consolas" w:eastAsia="Calibri" w:hAnsi="Consolas" w:cs="Times New Roman"/>
      <w:noProof w:val="0"/>
      <w:sz w:val="21"/>
      <w:szCs w:val="21"/>
      <w:lang w:val="en-US" w:eastAsia="en-US"/>
    </w:rPr>
  </w:style>
  <w:style w:type="character" w:customStyle="1" w:styleId="affff">
    <w:name w:val="Текст Знак"/>
    <w:link w:val="afffe"/>
    <w:rsid w:val="007C0E8F"/>
    <w:rPr>
      <w:rFonts w:ascii="Consolas" w:eastAsia="Calibri" w:hAnsi="Consolas" w:cs="Times New Roman"/>
      <w:sz w:val="21"/>
      <w:szCs w:val="21"/>
      <w:lang w:val="en-US" w:eastAsia="en-US"/>
    </w:rPr>
  </w:style>
  <w:style w:type="character" w:customStyle="1" w:styleId="FontStyle48">
    <w:name w:val="Font Style48"/>
    <w:uiPriority w:val="99"/>
    <w:rsid w:val="007C0E8F"/>
    <w:rPr>
      <w:rFonts w:ascii="Times New Roman" w:hAnsi="Times New Roman" w:cs="Times New Roman"/>
      <w:b/>
      <w:bCs/>
      <w:sz w:val="20"/>
      <w:szCs w:val="20"/>
    </w:rPr>
  </w:style>
  <w:style w:type="character" w:customStyle="1" w:styleId="FontStyle51">
    <w:name w:val="Font Style51"/>
    <w:uiPriority w:val="99"/>
    <w:rsid w:val="007C0E8F"/>
    <w:rPr>
      <w:rFonts w:ascii="Times New Roman" w:hAnsi="Times New Roman" w:cs="Times New Roman"/>
      <w:sz w:val="20"/>
      <w:szCs w:val="20"/>
    </w:rPr>
  </w:style>
  <w:style w:type="character" w:customStyle="1" w:styleId="FontStyle52">
    <w:name w:val="Font Style52"/>
    <w:uiPriority w:val="99"/>
    <w:rsid w:val="007C0E8F"/>
    <w:rPr>
      <w:rFonts w:ascii="Times New Roman" w:hAnsi="Times New Roman" w:cs="Times New Roman"/>
      <w:sz w:val="20"/>
      <w:szCs w:val="20"/>
    </w:rPr>
  </w:style>
  <w:style w:type="character" w:customStyle="1" w:styleId="FontStyle49">
    <w:name w:val="Font Style49"/>
    <w:uiPriority w:val="99"/>
    <w:rsid w:val="007C0E8F"/>
    <w:rPr>
      <w:rFonts w:ascii="Times New Roman" w:hAnsi="Times New Roman" w:cs="Times New Roman"/>
      <w:b/>
      <w:bCs/>
      <w:sz w:val="18"/>
      <w:szCs w:val="18"/>
    </w:rPr>
  </w:style>
  <w:style w:type="character" w:customStyle="1" w:styleId="FontStyle50">
    <w:name w:val="Font Style50"/>
    <w:uiPriority w:val="99"/>
    <w:rsid w:val="007C0E8F"/>
    <w:rPr>
      <w:rFonts w:ascii="Times New Roman" w:hAnsi="Times New Roman" w:cs="Times New Roman"/>
      <w:b/>
      <w:bCs/>
      <w:sz w:val="18"/>
      <w:szCs w:val="18"/>
    </w:rPr>
  </w:style>
  <w:style w:type="character" w:customStyle="1" w:styleId="FontStyle56">
    <w:name w:val="Font Style56"/>
    <w:uiPriority w:val="99"/>
    <w:rsid w:val="007C0E8F"/>
    <w:rPr>
      <w:rFonts w:ascii="Times New Roman" w:hAnsi="Times New Roman" w:cs="Times New Roman"/>
      <w:i/>
      <w:iCs/>
      <w:sz w:val="22"/>
      <w:szCs w:val="22"/>
    </w:rPr>
  </w:style>
  <w:style w:type="character" w:customStyle="1" w:styleId="FontStyle45">
    <w:name w:val="Font Style45"/>
    <w:uiPriority w:val="99"/>
    <w:rsid w:val="007C0E8F"/>
    <w:rPr>
      <w:rFonts w:ascii="Times New Roman" w:hAnsi="Times New Roman" w:cs="Times New Roman"/>
      <w:b/>
      <w:bCs/>
      <w:i/>
      <w:iCs/>
      <w:sz w:val="18"/>
      <w:szCs w:val="18"/>
    </w:rPr>
  </w:style>
  <w:style w:type="character" w:customStyle="1" w:styleId="FontStyle54">
    <w:name w:val="Font Style54"/>
    <w:uiPriority w:val="99"/>
    <w:rsid w:val="007C0E8F"/>
    <w:rPr>
      <w:rFonts w:ascii="Times New Roman" w:hAnsi="Times New Roman" w:cs="Times New Roman"/>
      <w:sz w:val="20"/>
      <w:szCs w:val="20"/>
    </w:rPr>
  </w:style>
  <w:style w:type="character" w:customStyle="1" w:styleId="FontStyle55">
    <w:name w:val="Font Style55"/>
    <w:uiPriority w:val="99"/>
    <w:rsid w:val="007C0E8F"/>
    <w:rPr>
      <w:rFonts w:ascii="Times New Roman" w:hAnsi="Times New Roman" w:cs="Times New Roman"/>
      <w:sz w:val="18"/>
      <w:szCs w:val="18"/>
    </w:rPr>
  </w:style>
  <w:style w:type="character" w:customStyle="1" w:styleId="FontStyle57">
    <w:name w:val="Font Style57"/>
    <w:uiPriority w:val="99"/>
    <w:rsid w:val="007C0E8F"/>
    <w:rPr>
      <w:rFonts w:ascii="Times New Roman" w:hAnsi="Times New Roman" w:cs="Times New Roman"/>
      <w:b/>
      <w:bCs/>
      <w:sz w:val="20"/>
      <w:szCs w:val="20"/>
    </w:rPr>
  </w:style>
  <w:style w:type="paragraph" w:customStyle="1" w:styleId="TBOption">
    <w:name w:val="TB_Option"/>
    <w:basedOn w:val="a1"/>
    <w:uiPriority w:val="99"/>
    <w:rsid w:val="007B5906"/>
    <w:pPr>
      <w:ind w:firstLine="0"/>
      <w:jc w:val="left"/>
    </w:pPr>
    <w:rPr>
      <w:rFonts w:ascii="Arial" w:hAnsi="Arial" w:cs="Times New Roman"/>
      <w:noProof w:val="0"/>
      <w:sz w:val="22"/>
      <w:szCs w:val="20"/>
      <w:lang w:val="de-DE" w:eastAsia="en-US"/>
    </w:rPr>
  </w:style>
  <w:style w:type="paragraph" w:customStyle="1" w:styleId="TBBeschreibung">
    <w:name w:val="TB_Beschreibung"/>
    <w:basedOn w:val="a1"/>
    <w:next w:val="a1"/>
    <w:uiPriority w:val="99"/>
    <w:rsid w:val="007B5906"/>
    <w:pPr>
      <w:ind w:firstLine="0"/>
      <w:jc w:val="left"/>
    </w:pPr>
    <w:rPr>
      <w:rFonts w:ascii="Arial" w:hAnsi="Arial" w:cs="Times New Roman"/>
      <w:noProof w:val="0"/>
      <w:sz w:val="22"/>
      <w:szCs w:val="20"/>
      <w:lang w:val="de-DE" w:eastAsia="en-US"/>
    </w:rPr>
  </w:style>
  <w:style w:type="paragraph" w:customStyle="1" w:styleId="affff0">
    <w:name w:val="???????"/>
    <w:basedOn w:val="a1"/>
    <w:link w:val="Char"/>
    <w:uiPriority w:val="99"/>
    <w:rsid w:val="007B5906"/>
    <w:pPr>
      <w:widowControl w:val="0"/>
      <w:ind w:firstLine="0"/>
      <w:jc w:val="left"/>
    </w:pPr>
    <w:rPr>
      <w:rFonts w:ascii="Times New Roman" w:hAnsi="Times New Roman" w:cs="Times New Roman"/>
      <w:noProof w:val="0"/>
      <w:sz w:val="20"/>
      <w:szCs w:val="20"/>
      <w:lang w:val="cs-CZ"/>
    </w:rPr>
  </w:style>
  <w:style w:type="character" w:customStyle="1" w:styleId="Char">
    <w:name w:val="??????? Char"/>
    <w:link w:val="affff0"/>
    <w:uiPriority w:val="99"/>
    <w:locked/>
    <w:rsid w:val="007B5906"/>
    <w:rPr>
      <w:rFonts w:ascii="Times New Roman" w:hAnsi="Times New Roman" w:cs="Times New Roman"/>
      <w:lang w:val="cs-CZ"/>
    </w:rPr>
  </w:style>
  <w:style w:type="paragraph" w:customStyle="1" w:styleId="18">
    <w:name w:val="Обычный1"/>
    <w:rsid w:val="007B5906"/>
    <w:pPr>
      <w:overflowPunct w:val="0"/>
      <w:autoSpaceDE w:val="0"/>
      <w:autoSpaceDN w:val="0"/>
      <w:adjustRightInd w:val="0"/>
      <w:spacing w:line="240" w:lineRule="atLeast"/>
      <w:textAlignment w:val="baseline"/>
    </w:pPr>
    <w:rPr>
      <w:rFonts w:ascii="pica" w:hAnsi="pica" w:cs="Times New Roman"/>
      <w:sz w:val="24"/>
      <w:lang w:val="de-DE"/>
    </w:rPr>
  </w:style>
  <w:style w:type="character" w:customStyle="1" w:styleId="tw4winMark">
    <w:name w:val="tw4winMark"/>
    <w:uiPriority w:val="99"/>
    <w:rsid w:val="007B5906"/>
    <w:rPr>
      <w:rFonts w:ascii="Courier New" w:hAnsi="Courier New"/>
      <w:vanish/>
      <w:color w:val="800080"/>
      <w:vertAlign w:val="subscript"/>
    </w:rPr>
  </w:style>
  <w:style w:type="character" w:customStyle="1" w:styleId="apple-converted-space">
    <w:name w:val="apple-converted-space"/>
    <w:uiPriority w:val="99"/>
    <w:rsid w:val="007B5906"/>
  </w:style>
  <w:style w:type="character" w:customStyle="1" w:styleId="EmailStyle27">
    <w:name w:val="EmailStyle27"/>
    <w:rsid w:val="007B5906"/>
    <w:rPr>
      <w:rFonts w:ascii="Arial" w:hAnsi="Arial" w:cs="Arial"/>
      <w:color w:val="000000"/>
      <w:sz w:val="20"/>
      <w:szCs w:val="20"/>
    </w:rPr>
  </w:style>
  <w:style w:type="paragraph" w:customStyle="1" w:styleId="affff1">
    <w:name w:val="Заголовок статьи"/>
    <w:basedOn w:val="a1"/>
    <w:next w:val="a1"/>
    <w:rsid w:val="007B5906"/>
    <w:pPr>
      <w:autoSpaceDE w:val="0"/>
      <w:autoSpaceDN w:val="0"/>
      <w:adjustRightInd w:val="0"/>
      <w:ind w:left="1612" w:hanging="892"/>
    </w:pPr>
    <w:rPr>
      <w:rFonts w:ascii="Arial" w:hAnsi="Arial" w:cs="Arial"/>
      <w:noProof w:val="0"/>
      <w:sz w:val="20"/>
      <w:szCs w:val="20"/>
    </w:rPr>
  </w:style>
  <w:style w:type="paragraph" w:customStyle="1" w:styleId="ConsPlusTitle">
    <w:name w:val="ConsPlusTitle"/>
    <w:rsid w:val="00863386"/>
    <w:pPr>
      <w:autoSpaceDE w:val="0"/>
      <w:autoSpaceDN w:val="0"/>
      <w:adjustRightInd w:val="0"/>
    </w:pPr>
    <w:rPr>
      <w:rFonts w:ascii="Times New Roman" w:hAnsi="Times New Roman" w:cs="Times New Roman"/>
      <w:b/>
      <w:bCs/>
    </w:rPr>
  </w:style>
  <w:style w:type="paragraph" w:customStyle="1" w:styleId="affff2">
    <w:name w:val="Знак"/>
    <w:basedOn w:val="a1"/>
    <w:rsid w:val="00863386"/>
    <w:pPr>
      <w:spacing w:after="160" w:line="240" w:lineRule="exact"/>
      <w:ind w:firstLine="0"/>
      <w:jc w:val="left"/>
    </w:pPr>
    <w:rPr>
      <w:rFonts w:ascii="Verdana" w:eastAsia="Calibri" w:hAnsi="Verdana" w:cs="Verdana"/>
      <w:noProof w:val="0"/>
      <w:sz w:val="20"/>
      <w:szCs w:val="20"/>
      <w:lang w:val="en-US" w:eastAsia="en-US"/>
    </w:rPr>
  </w:style>
  <w:style w:type="paragraph" w:customStyle="1" w:styleId="affff3">
    <w:name w:val="Шапка таблицы"/>
    <w:basedOn w:val="a1"/>
    <w:next w:val="a1"/>
    <w:rsid w:val="00863386"/>
    <w:pPr>
      <w:spacing w:before="120" w:after="60"/>
      <w:ind w:firstLine="0"/>
      <w:jc w:val="center"/>
    </w:pPr>
    <w:rPr>
      <w:rFonts w:ascii="Times New Roman" w:eastAsia="Calibri" w:hAnsi="Times New Roman" w:cs="Times New Roman"/>
      <w:b/>
      <w:noProof w:val="0"/>
      <w:spacing w:val="-5"/>
      <w:sz w:val="18"/>
      <w:szCs w:val="20"/>
      <w:lang w:eastAsia="en-US"/>
    </w:rPr>
  </w:style>
  <w:style w:type="paragraph" w:customStyle="1" w:styleId="19">
    <w:name w:val="Без интервала1"/>
    <w:rsid w:val="00863386"/>
    <w:rPr>
      <w:rFonts w:cs="Times New Roman"/>
      <w:sz w:val="22"/>
      <w:szCs w:val="22"/>
      <w:lang w:eastAsia="en-US"/>
    </w:rPr>
  </w:style>
  <w:style w:type="paragraph" w:customStyle="1" w:styleId="xl27">
    <w:name w:val="xl27"/>
    <w:basedOn w:val="a1"/>
    <w:rsid w:val="00863386"/>
    <w:pPr>
      <w:spacing w:before="100" w:beforeAutospacing="1" w:after="100" w:afterAutospacing="1"/>
      <w:ind w:firstLine="0"/>
      <w:jc w:val="center"/>
    </w:pPr>
    <w:rPr>
      <w:rFonts w:ascii="Arial Unicode MS" w:eastAsia="Arial Unicode MS" w:hAnsi="Arial Unicode MS" w:cs="Arial Unicode MS"/>
      <w:noProof w:val="0"/>
      <w:sz w:val="24"/>
      <w:szCs w:val="24"/>
    </w:rPr>
  </w:style>
  <w:style w:type="character" w:customStyle="1" w:styleId="aff">
    <w:name w:val="Обычный (веб) Знак"/>
    <w:link w:val="afe"/>
    <w:locked/>
    <w:rsid w:val="00863386"/>
    <w:rPr>
      <w:rFonts w:ascii="Verdana" w:hAnsi="Verdana" w:cs="Verdana"/>
      <w:noProof/>
      <w:color w:val="000000"/>
      <w:sz w:val="17"/>
      <w:szCs w:val="17"/>
    </w:rPr>
  </w:style>
  <w:style w:type="character" w:styleId="affff4">
    <w:name w:val="line number"/>
    <w:rsid w:val="00863386"/>
    <w:rPr>
      <w:rFonts w:cs="Times New Roman"/>
    </w:rPr>
  </w:style>
  <w:style w:type="character" w:customStyle="1" w:styleId="1a">
    <w:name w:val="Замещающий текст1"/>
    <w:semiHidden/>
    <w:rsid w:val="00863386"/>
    <w:rPr>
      <w:rFonts w:cs="Times New Roman"/>
      <w:color w:val="808080"/>
    </w:rPr>
  </w:style>
  <w:style w:type="numbering" w:styleId="111111">
    <w:name w:val="Outline List 2"/>
    <w:basedOn w:val="a4"/>
    <w:rsid w:val="00863386"/>
    <w:pPr>
      <w:numPr>
        <w:numId w:val="69"/>
      </w:numPr>
    </w:pPr>
  </w:style>
  <w:style w:type="character" w:customStyle="1" w:styleId="affff5">
    <w:name w:val="номер страницы"/>
    <w:basedOn w:val="a2"/>
    <w:rsid w:val="001674EE"/>
  </w:style>
  <w:style w:type="paragraph" w:customStyle="1" w:styleId="affff6">
    <w:name w:val="Знак Знак Знак Знак"/>
    <w:basedOn w:val="a1"/>
    <w:rsid w:val="001674EE"/>
    <w:pPr>
      <w:spacing w:after="160" w:line="240" w:lineRule="exact"/>
      <w:ind w:firstLine="0"/>
      <w:jc w:val="left"/>
    </w:pPr>
    <w:rPr>
      <w:rFonts w:ascii="Verdana" w:hAnsi="Verdana" w:cs="Times New Roman"/>
      <w:noProof w:val="0"/>
      <w:sz w:val="24"/>
      <w:szCs w:val="24"/>
      <w:lang w:val="en-US" w:eastAsia="en-US"/>
    </w:rPr>
  </w:style>
  <w:style w:type="paragraph" w:customStyle="1" w:styleId="120">
    <w:name w:val="Стиль 12 пт По правому краю"/>
    <w:basedOn w:val="a1"/>
    <w:rsid w:val="001674EE"/>
    <w:pPr>
      <w:ind w:firstLine="0"/>
      <w:jc w:val="right"/>
    </w:pPr>
    <w:rPr>
      <w:rFonts w:ascii="Times New Roman" w:hAnsi="Times New Roman" w:cs="Times New Roman"/>
      <w:noProof w:val="0"/>
      <w:sz w:val="22"/>
      <w:szCs w:val="20"/>
    </w:rPr>
  </w:style>
  <w:style w:type="paragraph" w:customStyle="1" w:styleId="affff7">
    <w:name w:val="Документ"/>
    <w:basedOn w:val="4"/>
    <w:rsid w:val="001674EE"/>
    <w:pPr>
      <w:spacing w:before="0" w:after="0"/>
      <w:ind w:left="164" w:firstLine="0"/>
      <w:jc w:val="center"/>
    </w:pPr>
    <w:rPr>
      <w:rFonts w:ascii="Times New Roman" w:hAnsi="Times New Roman"/>
      <w:bCs w:val="0"/>
      <w:noProof w:val="0"/>
      <w:szCs w:val="20"/>
    </w:rPr>
  </w:style>
  <w:style w:type="paragraph" w:styleId="affff8">
    <w:name w:val="Signature"/>
    <w:basedOn w:val="ab"/>
    <w:link w:val="affff9"/>
    <w:rsid w:val="001674EE"/>
    <w:pPr>
      <w:widowControl/>
      <w:numPr>
        <w:ilvl w:val="12"/>
      </w:numPr>
      <w:suppressLineNumbers/>
      <w:ind w:firstLine="360"/>
    </w:pPr>
    <w:rPr>
      <w:sz w:val="22"/>
      <w:szCs w:val="20"/>
    </w:rPr>
  </w:style>
  <w:style w:type="character" w:customStyle="1" w:styleId="affff9">
    <w:name w:val="Подпись Знак"/>
    <w:basedOn w:val="a2"/>
    <w:link w:val="affff8"/>
    <w:rsid w:val="001674EE"/>
    <w:rPr>
      <w:rFonts w:ascii="Times New Roman" w:hAnsi="Times New Roman" w:cs="Times New Roman"/>
      <w:sz w:val="22"/>
    </w:rPr>
  </w:style>
  <w:style w:type="paragraph" w:customStyle="1" w:styleId="affffa">
    <w:name w:val="Пункты текста договора"/>
    <w:basedOn w:val="a1"/>
    <w:link w:val="affffb"/>
    <w:autoRedefine/>
    <w:rsid w:val="001674EE"/>
    <w:pPr>
      <w:suppressLineNumbers/>
      <w:tabs>
        <w:tab w:val="left" w:pos="1276"/>
      </w:tabs>
      <w:ind w:firstLine="0"/>
    </w:pPr>
    <w:rPr>
      <w:rFonts w:ascii="Times New Roman" w:hAnsi="Times New Roman" w:cs="Times New Roman"/>
      <w:noProof w:val="0"/>
      <w:sz w:val="24"/>
      <w:szCs w:val="24"/>
    </w:rPr>
  </w:style>
  <w:style w:type="character" w:customStyle="1" w:styleId="affffb">
    <w:name w:val="Пункты текста договора Знак"/>
    <w:basedOn w:val="a2"/>
    <w:link w:val="affffa"/>
    <w:rsid w:val="001674EE"/>
    <w:rPr>
      <w:rFonts w:ascii="Times New Roman" w:hAnsi="Times New Roman" w:cs="Times New Roman"/>
      <w:sz w:val="24"/>
      <w:szCs w:val="24"/>
    </w:rPr>
  </w:style>
  <w:style w:type="paragraph" w:customStyle="1" w:styleId="Heading">
    <w:name w:val="Heading"/>
    <w:uiPriority w:val="99"/>
    <w:rsid w:val="001674EE"/>
    <w:pPr>
      <w:widowControl w:val="0"/>
      <w:autoSpaceDE w:val="0"/>
      <w:autoSpaceDN w:val="0"/>
      <w:adjustRightInd w:val="0"/>
    </w:pPr>
    <w:rPr>
      <w:rFonts w:ascii="Arial" w:hAnsi="Arial" w:cs="Arial"/>
      <w:b/>
      <w:bCs/>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iPriority="0"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locked="1" w:uiPriority="0" w:qFormat="1"/>
    <w:lsdException w:name="Emphasis" w:locked="1"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1">
    <w:name w:val="Normal"/>
    <w:qFormat/>
    <w:rsid w:val="009F2073"/>
    <w:pPr>
      <w:ind w:firstLine="425"/>
      <w:jc w:val="both"/>
    </w:pPr>
    <w:rPr>
      <w:noProof/>
      <w:sz w:val="28"/>
      <w:szCs w:val="28"/>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pPr>
      <w:keepNext/>
      <w:numPr>
        <w:numId w:val="1"/>
      </w:numPr>
      <w:spacing w:before="240"/>
      <w:jc w:val="center"/>
      <w:outlineLvl w:val="0"/>
    </w:pPr>
    <w:rPr>
      <w:rFonts w:cs="Times New Roman"/>
      <w:kern w:val="32"/>
    </w:rPr>
  </w:style>
  <w:style w:type="paragraph" w:styleId="2">
    <w:name w:val="heading 2"/>
    <w:aliases w:val="22,A,A.B.C.,CHS,Gliederung2,H,H2,H2 Знак,H2-Heading 2,H21,H22,HD2,Header2,Heading 2 Hidden,Heading Indent No L2,Heading2,Level 2 Topic Heading,Major,Numbered text 3,RTC,h2,heading 2,heading2,iz2,l2,list 2,list2,Б2,Заголовок 21,Раздел Знак"/>
    <w:basedOn w:val="a1"/>
    <w:next w:val="a1"/>
    <w:link w:val="20"/>
    <w:qFormat/>
    <w:pPr>
      <w:spacing w:before="240" w:after="60"/>
      <w:ind w:left="2280" w:hanging="720"/>
      <w:outlineLvl w:val="1"/>
    </w:pPr>
    <w:rPr>
      <w:rFonts w:ascii="Times New Roman" w:hAnsi="Times New Roman" w:cs="Times New Roman"/>
      <w:caps/>
      <w:noProof w:val="0"/>
      <w:kern w:val="32"/>
    </w:rPr>
  </w:style>
  <w:style w:type="paragraph" w:styleId="3">
    <w:name w:val="heading 3"/>
    <w:basedOn w:val="a1"/>
    <w:next w:val="a1"/>
    <w:link w:val="30"/>
    <w:uiPriority w:val="99"/>
    <w:qFormat/>
    <w:pPr>
      <w:keepNext/>
      <w:spacing w:before="240" w:after="60"/>
      <w:outlineLvl w:val="2"/>
    </w:pPr>
    <w:rPr>
      <w:rFonts w:ascii="Cambria" w:hAnsi="Cambria" w:cs="Times New Roman"/>
      <w:b/>
      <w:bCs/>
      <w:noProof w:val="0"/>
      <w:sz w:val="26"/>
      <w:szCs w:val="26"/>
    </w:rPr>
  </w:style>
  <w:style w:type="paragraph" w:styleId="4">
    <w:name w:val="heading 4"/>
    <w:aliases w:val="Sub-Minor,Level 2 - a,H4,H41"/>
    <w:basedOn w:val="a1"/>
    <w:next w:val="a1"/>
    <w:link w:val="40"/>
    <w:qFormat/>
    <w:locked/>
    <w:rsid w:val="0027380F"/>
    <w:pPr>
      <w:keepNext/>
      <w:spacing w:before="240" w:after="60"/>
      <w:outlineLvl w:val="3"/>
    </w:pPr>
    <w:rPr>
      <w:rFonts w:cs="Times New Roman"/>
      <w:b/>
      <w:bCs/>
    </w:rPr>
  </w:style>
  <w:style w:type="paragraph" w:styleId="5">
    <w:name w:val="heading 5"/>
    <w:basedOn w:val="a1"/>
    <w:next w:val="a1"/>
    <w:link w:val="50"/>
    <w:uiPriority w:val="99"/>
    <w:qFormat/>
    <w:locked/>
    <w:rsid w:val="0027380F"/>
    <w:pPr>
      <w:spacing w:before="240" w:after="60"/>
      <w:outlineLvl w:val="4"/>
    </w:pPr>
    <w:rPr>
      <w:rFonts w:cs="Times New Roman"/>
      <w:b/>
      <w:bCs/>
      <w:i/>
      <w:iCs/>
      <w:sz w:val="26"/>
      <w:szCs w:val="26"/>
    </w:rPr>
  </w:style>
  <w:style w:type="paragraph" w:styleId="6">
    <w:name w:val="heading 6"/>
    <w:basedOn w:val="a1"/>
    <w:next w:val="a1"/>
    <w:link w:val="60"/>
    <w:qFormat/>
    <w:locked/>
    <w:rsid w:val="0027380F"/>
    <w:pPr>
      <w:spacing w:before="240" w:after="60"/>
      <w:outlineLvl w:val="5"/>
    </w:pPr>
    <w:rPr>
      <w:rFonts w:cs="Times New Roman"/>
      <w:b/>
      <w:bCs/>
      <w:sz w:val="22"/>
      <w:szCs w:val="22"/>
    </w:rPr>
  </w:style>
  <w:style w:type="paragraph" w:styleId="7">
    <w:name w:val="heading 7"/>
    <w:basedOn w:val="a1"/>
    <w:next w:val="a1"/>
    <w:link w:val="70"/>
    <w:qFormat/>
    <w:locked/>
    <w:rsid w:val="0027380F"/>
    <w:pPr>
      <w:spacing w:before="240" w:after="60"/>
      <w:outlineLvl w:val="6"/>
    </w:pPr>
    <w:rPr>
      <w:rFonts w:cs="Times New Roman"/>
      <w:sz w:val="24"/>
      <w:szCs w:val="24"/>
    </w:rPr>
  </w:style>
  <w:style w:type="paragraph" w:styleId="8">
    <w:name w:val="heading 8"/>
    <w:basedOn w:val="a1"/>
    <w:next w:val="a1"/>
    <w:link w:val="80"/>
    <w:uiPriority w:val="9"/>
    <w:qFormat/>
    <w:locked/>
    <w:rsid w:val="0027380F"/>
    <w:pPr>
      <w:keepNext/>
      <w:ind w:firstLine="0"/>
      <w:jc w:val="right"/>
      <w:outlineLvl w:val="7"/>
    </w:pPr>
    <w:rPr>
      <w:rFonts w:ascii="Times New Roman" w:hAnsi="Times New Roman" w:cs="Times New Roman"/>
      <w:b/>
      <w:bCs/>
      <w:iCs/>
      <w:noProof w:val="0"/>
      <w:szCs w:val="24"/>
    </w:rPr>
  </w:style>
  <w:style w:type="paragraph" w:styleId="9">
    <w:name w:val="heading 9"/>
    <w:basedOn w:val="a1"/>
    <w:next w:val="a1"/>
    <w:link w:val="90"/>
    <w:qFormat/>
    <w:locked/>
    <w:rsid w:val="0027380F"/>
    <w:pPr>
      <w:spacing w:before="240" w:after="60"/>
      <w:outlineLvl w:val="8"/>
    </w:pPr>
    <w:rPr>
      <w:rFonts w:ascii="Cambria" w:hAnsi="Cambria" w:cs="Times New Roman"/>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Pr>
      <w:rFonts w:cs="Times New Roman"/>
      <w:noProof/>
      <w:kern w:val="32"/>
      <w:sz w:val="28"/>
      <w:szCs w:val="28"/>
    </w:rPr>
  </w:style>
  <w:style w:type="character" w:customStyle="1" w:styleId="20">
    <w:name w:val="Заголовок 2 Знак"/>
    <w:aliases w:val="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h2 Знак"/>
    <w:link w:val="2"/>
    <w:locked/>
    <w:rPr>
      <w:rFonts w:ascii="Times New Roman" w:hAnsi="Times New Roman" w:cs="Times New Roman"/>
      <w:caps/>
      <w:kern w:val="32"/>
      <w:sz w:val="28"/>
      <w:szCs w:val="28"/>
    </w:rPr>
  </w:style>
  <w:style w:type="character" w:customStyle="1" w:styleId="30">
    <w:name w:val="Заголовок 3 Знак"/>
    <w:link w:val="3"/>
    <w:uiPriority w:val="99"/>
    <w:locked/>
    <w:rPr>
      <w:rFonts w:ascii="Cambria" w:hAnsi="Cambria" w:cs="Cambria"/>
      <w:b/>
      <w:bCs/>
      <w:sz w:val="26"/>
      <w:szCs w:val="26"/>
    </w:rPr>
  </w:style>
  <w:style w:type="paragraph" w:customStyle="1" w:styleId="s00">
    <w:name w:val="s00 Текст"/>
    <w:basedOn w:val="a1"/>
    <w:link w:val="s000"/>
    <w:uiPriority w:val="99"/>
    <w:pPr>
      <w:widowControl w:val="0"/>
      <w:overflowPunct w:val="0"/>
      <w:autoSpaceDE w:val="0"/>
      <w:autoSpaceDN w:val="0"/>
      <w:spacing w:before="60"/>
      <w:ind w:firstLine="340"/>
      <w:textAlignment w:val="baseline"/>
    </w:pPr>
    <w:rPr>
      <w:rFonts w:ascii="Times New Roman" w:hAnsi="Times New Roman" w:cs="Times New Roman"/>
      <w:noProof w:val="0"/>
      <w:sz w:val="24"/>
      <w:szCs w:val="24"/>
    </w:rPr>
  </w:style>
  <w:style w:type="character" w:customStyle="1" w:styleId="s000">
    <w:name w:val="s00 Текст Знак"/>
    <w:link w:val="s00"/>
    <w:uiPriority w:val="99"/>
    <w:locked/>
    <w:rPr>
      <w:rFonts w:ascii="Times New Roman" w:hAnsi="Times New Roman" w:cs="Times New Roman"/>
      <w:sz w:val="24"/>
      <w:szCs w:val="24"/>
    </w:rPr>
  </w:style>
  <w:style w:type="paragraph" w:styleId="a5">
    <w:name w:val="header"/>
    <w:aliases w:val="Titul,Heder,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1"/>
    <w:link w:val="a6"/>
    <w:uiPriority w:val="99"/>
    <w:pPr>
      <w:tabs>
        <w:tab w:val="center" w:pos="4677"/>
        <w:tab w:val="right" w:pos="9355"/>
      </w:tabs>
    </w:pPr>
    <w:rPr>
      <w:rFonts w:ascii="Times New Roman" w:hAnsi="Times New Roman" w:cs="Times New Roman"/>
      <w:noProof w:val="0"/>
      <w:sz w:val="22"/>
      <w:szCs w:val="22"/>
    </w:rPr>
  </w:style>
  <w:style w:type="character" w:customStyle="1" w:styleId="a6">
    <w:name w:val="Верхний колонтитул Знак"/>
    <w:aliases w:val="Titul Знак,Heder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5"/>
    <w:uiPriority w:val="99"/>
    <w:locked/>
    <w:rPr>
      <w:rFonts w:ascii="Times New Roman" w:hAnsi="Times New Roman" w:cs="Times New Roman"/>
      <w:sz w:val="22"/>
      <w:szCs w:val="22"/>
    </w:rPr>
  </w:style>
  <w:style w:type="paragraph" w:styleId="a7">
    <w:name w:val="footer"/>
    <w:aliases w:val="ЛЕН2_ОБИН_Нижний колонтитул,ЛЕН2_ПРОЕКТ_Нижний колонтитул"/>
    <w:basedOn w:val="a1"/>
    <w:link w:val="a8"/>
    <w:uiPriority w:val="99"/>
    <w:pPr>
      <w:tabs>
        <w:tab w:val="center" w:pos="4677"/>
        <w:tab w:val="right" w:pos="9355"/>
      </w:tabs>
    </w:pPr>
    <w:rPr>
      <w:rFonts w:ascii="Times New Roman" w:hAnsi="Times New Roman" w:cs="Times New Roman"/>
      <w:noProof w:val="0"/>
      <w:sz w:val="22"/>
      <w:szCs w:val="22"/>
    </w:rPr>
  </w:style>
  <w:style w:type="character" w:customStyle="1" w:styleId="a8">
    <w:name w:val="Нижний колонтитул Знак"/>
    <w:aliases w:val="ЛЕН2_ОБИН_Нижний колонтитул Знак,ЛЕН2_ПРОЕКТ_Нижний колонтитул Знак"/>
    <w:link w:val="a7"/>
    <w:uiPriority w:val="99"/>
    <w:locked/>
    <w:rPr>
      <w:rFonts w:ascii="Times New Roman" w:hAnsi="Times New Roman" w:cs="Times New Roman"/>
      <w:sz w:val="22"/>
      <w:szCs w:val="22"/>
    </w:rPr>
  </w:style>
  <w:style w:type="paragraph" w:styleId="a9">
    <w:name w:val="TOC Heading"/>
    <w:basedOn w:val="1"/>
    <w:next w:val="a1"/>
    <w:uiPriority w:val="39"/>
    <w:qFormat/>
    <w:pPr>
      <w:keepLines/>
      <w:numPr>
        <w:numId w:val="0"/>
      </w:numPr>
      <w:spacing w:before="480" w:line="276" w:lineRule="auto"/>
      <w:jc w:val="left"/>
      <w:outlineLvl w:val="9"/>
    </w:pPr>
    <w:rPr>
      <w:rFonts w:ascii="Cambria" w:hAnsi="Cambria" w:cs="Cambria"/>
      <w:b/>
      <w:bCs/>
      <w:color w:val="365F91"/>
      <w:kern w:val="0"/>
    </w:rPr>
  </w:style>
  <w:style w:type="paragraph" w:styleId="11">
    <w:name w:val="toc 1"/>
    <w:basedOn w:val="a1"/>
    <w:next w:val="a1"/>
    <w:autoRedefine/>
    <w:uiPriority w:val="39"/>
    <w:qFormat/>
    <w:rsid w:val="00647B66"/>
    <w:pPr>
      <w:tabs>
        <w:tab w:val="left" w:pos="426"/>
        <w:tab w:val="left" w:pos="1100"/>
        <w:tab w:val="right" w:leader="dot" w:pos="10206"/>
      </w:tabs>
      <w:ind w:firstLine="0"/>
      <w:outlineLvl w:val="0"/>
    </w:pPr>
  </w:style>
  <w:style w:type="paragraph" w:styleId="21">
    <w:name w:val="toc 2"/>
    <w:basedOn w:val="a1"/>
    <w:next w:val="a1"/>
    <w:autoRedefine/>
    <w:uiPriority w:val="39"/>
    <w:qFormat/>
    <w:rsid w:val="007C3760"/>
    <w:pPr>
      <w:tabs>
        <w:tab w:val="right" w:leader="dot" w:pos="10206"/>
      </w:tabs>
      <w:ind w:firstLine="0"/>
      <w:jc w:val="left"/>
    </w:pPr>
  </w:style>
  <w:style w:type="character" w:styleId="aa">
    <w:name w:val="Hyperlink"/>
    <w:uiPriority w:val="99"/>
    <w:rPr>
      <w:rFonts w:ascii="Times New Roman" w:hAnsi="Times New Roman" w:cs="Times New Roman"/>
      <w:color w:val="0000FF"/>
      <w:u w:val="single"/>
    </w:rPr>
  </w:style>
  <w:style w:type="paragraph" w:styleId="ab">
    <w:name w:val="Body Text Indent"/>
    <w:basedOn w:val="a1"/>
    <w:link w:val="ac"/>
    <w:pPr>
      <w:widowControl w:val="0"/>
      <w:ind w:firstLine="360"/>
    </w:pPr>
    <w:rPr>
      <w:rFonts w:ascii="Times New Roman" w:hAnsi="Times New Roman" w:cs="Times New Roman"/>
      <w:noProof w:val="0"/>
      <w:sz w:val="24"/>
      <w:szCs w:val="24"/>
    </w:rPr>
  </w:style>
  <w:style w:type="character" w:customStyle="1" w:styleId="ac">
    <w:name w:val="Основной текст с отступом Знак"/>
    <w:link w:val="ab"/>
    <w:locked/>
    <w:rPr>
      <w:rFonts w:ascii="Times New Roman" w:hAnsi="Times New Roman" w:cs="Times New Roman"/>
      <w:sz w:val="24"/>
      <w:szCs w:val="24"/>
    </w:rPr>
  </w:style>
  <w:style w:type="paragraph" w:styleId="ad">
    <w:name w:val="Balloon Text"/>
    <w:basedOn w:val="a1"/>
    <w:link w:val="ae"/>
    <w:semiHidden/>
    <w:rPr>
      <w:rFonts w:ascii="Tahoma" w:hAnsi="Tahoma" w:cs="Times New Roman"/>
      <w:noProof w:val="0"/>
      <w:sz w:val="16"/>
      <w:szCs w:val="16"/>
    </w:rPr>
  </w:style>
  <w:style w:type="character" w:customStyle="1" w:styleId="ae">
    <w:name w:val="Текст выноски Знак"/>
    <w:link w:val="ad"/>
    <w:semiHidden/>
    <w:locked/>
    <w:rPr>
      <w:rFonts w:ascii="Tahoma" w:hAnsi="Tahoma" w:cs="Tahoma"/>
      <w:sz w:val="16"/>
      <w:szCs w:val="16"/>
    </w:rPr>
  </w:style>
  <w:style w:type="paragraph" w:styleId="af">
    <w:name w:val="annotation text"/>
    <w:basedOn w:val="a1"/>
    <w:link w:val="af0"/>
    <w:uiPriority w:val="99"/>
    <w:rPr>
      <w:rFonts w:ascii="Times New Roman" w:hAnsi="Times New Roman" w:cs="Times New Roman"/>
      <w:noProof w:val="0"/>
      <w:sz w:val="20"/>
      <w:szCs w:val="20"/>
    </w:rPr>
  </w:style>
  <w:style w:type="character" w:customStyle="1" w:styleId="af0">
    <w:name w:val="Текст примечания Знак"/>
    <w:link w:val="af"/>
    <w:uiPriority w:val="99"/>
    <w:locked/>
    <w:rPr>
      <w:rFonts w:ascii="Times New Roman" w:hAnsi="Times New Roman" w:cs="Times New Roman"/>
    </w:rPr>
  </w:style>
  <w:style w:type="character" w:styleId="af1">
    <w:name w:val="annotation reference"/>
    <w:rPr>
      <w:rFonts w:ascii="Times New Roman" w:hAnsi="Times New Roman" w:cs="Times New Roman"/>
      <w:sz w:val="16"/>
      <w:szCs w:val="16"/>
    </w:rPr>
  </w:style>
  <w:style w:type="paragraph" w:styleId="af2">
    <w:name w:val="footnote text"/>
    <w:basedOn w:val="a1"/>
    <w:link w:val="af3"/>
    <w:rPr>
      <w:rFonts w:ascii="Times New Roman" w:hAnsi="Times New Roman" w:cs="Times New Roman"/>
      <w:noProof w:val="0"/>
      <w:sz w:val="20"/>
      <w:szCs w:val="20"/>
    </w:rPr>
  </w:style>
  <w:style w:type="character" w:customStyle="1" w:styleId="af3">
    <w:name w:val="Текст сноски Знак"/>
    <w:link w:val="af2"/>
    <w:locked/>
    <w:rPr>
      <w:rFonts w:ascii="Times New Roman" w:hAnsi="Times New Roman" w:cs="Times New Roman"/>
    </w:rPr>
  </w:style>
  <w:style w:type="character" w:styleId="af4">
    <w:name w:val="footnote reference"/>
    <w:rPr>
      <w:rFonts w:ascii="Times New Roman" w:hAnsi="Times New Roman" w:cs="Times New Roman"/>
      <w:vertAlign w:val="superscript"/>
    </w:rPr>
  </w:style>
  <w:style w:type="paragraph" w:styleId="af5">
    <w:name w:val="Body Text"/>
    <w:aliases w:val="Письмо в Интернет"/>
    <w:basedOn w:val="a1"/>
    <w:link w:val="af6"/>
    <w:pPr>
      <w:spacing w:after="120"/>
    </w:pPr>
    <w:rPr>
      <w:rFonts w:ascii="Times New Roman" w:hAnsi="Times New Roman" w:cs="Times New Roman"/>
      <w:noProof w:val="0"/>
    </w:rPr>
  </w:style>
  <w:style w:type="character" w:customStyle="1" w:styleId="af6">
    <w:name w:val="Основной текст Знак"/>
    <w:aliases w:val="Письмо в Интернет Знак"/>
    <w:link w:val="af5"/>
    <w:locked/>
    <w:rPr>
      <w:rFonts w:ascii="Times New Roman" w:hAnsi="Times New Roman" w:cs="Times New Roman"/>
      <w:sz w:val="28"/>
      <w:szCs w:val="28"/>
    </w:rPr>
  </w:style>
  <w:style w:type="paragraph" w:styleId="af7">
    <w:name w:val="Revision"/>
    <w:hidden/>
    <w:uiPriority w:val="99"/>
    <w:semiHidden/>
    <w:pPr>
      <w:ind w:firstLine="425"/>
      <w:jc w:val="both"/>
    </w:pPr>
    <w:rPr>
      <w:sz w:val="22"/>
      <w:szCs w:val="22"/>
    </w:rPr>
  </w:style>
  <w:style w:type="paragraph" w:styleId="af8">
    <w:name w:val="annotation subject"/>
    <w:basedOn w:val="af"/>
    <w:next w:val="af"/>
    <w:link w:val="af9"/>
    <w:uiPriority w:val="99"/>
    <w:semiHidden/>
    <w:rPr>
      <w:b/>
      <w:bCs/>
    </w:rPr>
  </w:style>
  <w:style w:type="character" w:customStyle="1" w:styleId="af9">
    <w:name w:val="Тема примечания Знак"/>
    <w:link w:val="af8"/>
    <w:uiPriority w:val="99"/>
    <w:semiHidden/>
    <w:locked/>
    <w:rPr>
      <w:rFonts w:ascii="Times New Roman" w:hAnsi="Times New Roman" w:cs="Times New Roman"/>
      <w:b/>
      <w:bCs/>
    </w:rPr>
  </w:style>
  <w:style w:type="paragraph" w:customStyle="1" w:styleId="Body1">
    <w:name w:val="*Body 1"/>
    <w:aliases w:val="2,B1,BD,Bod,Body text,Bullet 1,Bullet for no #'s,Fax Body,Letter Body,Memo Body,OpinBody,Proposal Body,Report Body,b,b-heading,b-heading 1,b-heading 1/heading 2,b14,bd,bo,body,body1,bullet,by,c,full cell text,heading1body-heading2body,memo body"/>
    <w:basedOn w:val="a1"/>
    <w:link w:val="Body1Char1"/>
    <w:uiPriority w:val="99"/>
    <w:pPr>
      <w:spacing w:after="180" w:line="240" w:lineRule="exact"/>
    </w:pPr>
    <w:rPr>
      <w:rFonts w:ascii="Verdana" w:hAnsi="Verdana" w:cs="Times New Roman"/>
      <w:noProof w:val="0"/>
      <w:sz w:val="18"/>
      <w:szCs w:val="18"/>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link w:val="Body1"/>
    <w:uiPriority w:val="99"/>
    <w:locked/>
    <w:rPr>
      <w:rFonts w:ascii="Verdana" w:hAnsi="Verdana" w:cs="Verdana"/>
      <w:sz w:val="18"/>
      <w:szCs w:val="18"/>
    </w:rPr>
  </w:style>
  <w:style w:type="paragraph" w:customStyle="1" w:styleId="afa">
    <w:name w:val="Внутренний адрес"/>
    <w:basedOn w:val="a1"/>
    <w:uiPriority w:val="99"/>
    <w:pPr>
      <w:spacing w:line="220" w:lineRule="atLeast"/>
    </w:pPr>
    <w:rPr>
      <w:rFonts w:ascii="Arial" w:hAnsi="Arial" w:cs="Arial"/>
      <w:spacing w:val="-5"/>
      <w:sz w:val="20"/>
      <w:szCs w:val="20"/>
    </w:rPr>
  </w:style>
  <w:style w:type="paragraph" w:styleId="afb">
    <w:name w:val="No Spacing"/>
    <w:uiPriority w:val="99"/>
    <w:qFormat/>
    <w:pPr>
      <w:ind w:firstLine="425"/>
      <w:jc w:val="both"/>
    </w:pPr>
    <w:rPr>
      <w:sz w:val="28"/>
      <w:szCs w:val="28"/>
    </w:rPr>
  </w:style>
  <w:style w:type="character" w:styleId="afc">
    <w:name w:val="page number"/>
    <w:rPr>
      <w:rFonts w:ascii="Times New Roman" w:hAnsi="Times New Roman" w:cs="Times New Roman"/>
    </w:rPr>
  </w:style>
  <w:style w:type="paragraph" w:customStyle="1" w:styleId="12">
    <w:name w:val="Абзац списка1"/>
    <w:basedOn w:val="a1"/>
    <w:uiPriority w:val="34"/>
    <w:qFormat/>
    <w:pPr>
      <w:ind w:left="720"/>
      <w:jc w:val="left"/>
    </w:pPr>
    <w:rPr>
      <w:sz w:val="24"/>
      <w:szCs w:val="24"/>
    </w:rPr>
  </w:style>
  <w:style w:type="paragraph" w:customStyle="1" w:styleId="13">
    <w:name w:val="Знак Знак Знак1"/>
    <w:basedOn w:val="a1"/>
    <w:uiPriority w:val="99"/>
    <w:pPr>
      <w:tabs>
        <w:tab w:val="left" w:pos="360"/>
      </w:tabs>
      <w:spacing w:after="160" w:line="240" w:lineRule="exact"/>
      <w:jc w:val="left"/>
    </w:pPr>
    <w:rPr>
      <w:rFonts w:ascii="Verdana" w:hAnsi="Verdana" w:cs="Verdana"/>
      <w:sz w:val="20"/>
      <w:szCs w:val="20"/>
    </w:rPr>
  </w:style>
  <w:style w:type="paragraph" w:styleId="afd">
    <w:name w:val="List Paragraph"/>
    <w:basedOn w:val="a1"/>
    <w:uiPriority w:val="34"/>
    <w:qFormat/>
    <w:pPr>
      <w:spacing w:after="200" w:line="276" w:lineRule="auto"/>
      <w:ind w:left="720"/>
      <w:jc w:val="left"/>
    </w:pPr>
    <w:rPr>
      <w:sz w:val="22"/>
      <w:szCs w:val="22"/>
    </w:rPr>
  </w:style>
  <w:style w:type="paragraph" w:styleId="afe">
    <w:name w:val="Normal (Web)"/>
    <w:basedOn w:val="a1"/>
    <w:link w:val="aff"/>
    <w:pPr>
      <w:spacing w:before="100" w:beforeAutospacing="1" w:after="100" w:afterAutospacing="1"/>
      <w:jc w:val="left"/>
    </w:pPr>
    <w:rPr>
      <w:rFonts w:ascii="Verdana" w:hAnsi="Verdana" w:cs="Times New Roman"/>
      <w:color w:val="000000"/>
      <w:sz w:val="17"/>
      <w:szCs w:val="17"/>
    </w:rPr>
  </w:style>
  <w:style w:type="character" w:styleId="aff0">
    <w:name w:val="Strong"/>
    <w:uiPriority w:val="99"/>
    <w:qFormat/>
    <w:rPr>
      <w:rFonts w:ascii="Times New Roman" w:hAnsi="Times New Roman" w:cs="Times New Roman"/>
      <w:b/>
      <w:bCs/>
    </w:rPr>
  </w:style>
  <w:style w:type="paragraph" w:styleId="31">
    <w:name w:val="toc 3"/>
    <w:basedOn w:val="a1"/>
    <w:next w:val="a1"/>
    <w:autoRedefine/>
    <w:uiPriority w:val="39"/>
    <w:qFormat/>
    <w:rsid w:val="00A232B6"/>
    <w:pPr>
      <w:tabs>
        <w:tab w:val="left" w:pos="1440"/>
        <w:tab w:val="right" w:leader="dot" w:pos="10206"/>
      </w:tabs>
    </w:pPr>
  </w:style>
  <w:style w:type="paragraph" w:customStyle="1" w:styleId="a">
    <w:name w:val="Список_маркиров"/>
    <w:basedOn w:val="a1"/>
    <w:uiPriority w:val="99"/>
    <w:pPr>
      <w:numPr>
        <w:numId w:val="3"/>
      </w:numPr>
      <w:suppressAutoHyphens/>
      <w:autoSpaceDE w:val="0"/>
      <w:autoSpaceDN w:val="0"/>
      <w:spacing w:before="60" w:after="60"/>
    </w:pPr>
    <w:rPr>
      <w:rFonts w:ascii="Arial" w:hAnsi="Arial" w:cs="Arial"/>
      <w:sz w:val="22"/>
      <w:szCs w:val="22"/>
    </w:rPr>
  </w:style>
  <w:style w:type="paragraph" w:styleId="aff1">
    <w:name w:val="endnote text"/>
    <w:basedOn w:val="a1"/>
    <w:link w:val="aff2"/>
    <w:rPr>
      <w:rFonts w:ascii="Times New Roman" w:hAnsi="Times New Roman" w:cs="Times New Roman"/>
      <w:noProof w:val="0"/>
      <w:sz w:val="20"/>
      <w:szCs w:val="20"/>
    </w:rPr>
  </w:style>
  <w:style w:type="character" w:customStyle="1" w:styleId="aff2">
    <w:name w:val="Текст концевой сноски Знак"/>
    <w:link w:val="aff1"/>
    <w:locked/>
    <w:rPr>
      <w:rFonts w:ascii="Times New Roman" w:hAnsi="Times New Roman" w:cs="Times New Roman"/>
    </w:rPr>
  </w:style>
  <w:style w:type="character" w:styleId="aff3">
    <w:name w:val="endnote reference"/>
    <w:rPr>
      <w:rFonts w:ascii="Times New Roman" w:hAnsi="Times New Roman" w:cs="Times New Roman"/>
      <w:vertAlign w:val="superscript"/>
    </w:rPr>
  </w:style>
  <w:style w:type="character" w:customStyle="1" w:styleId="FontStyle13">
    <w:name w:val="Font Style13"/>
    <w:uiPriority w:val="99"/>
    <w:rPr>
      <w:rFonts w:ascii="Times New Roman" w:hAnsi="Times New Roman" w:cs="Times New Roman"/>
      <w:sz w:val="22"/>
      <w:szCs w:val="22"/>
    </w:rPr>
  </w:style>
  <w:style w:type="paragraph" w:styleId="aff4">
    <w:name w:val="List Bullet"/>
    <w:basedOn w:val="a1"/>
    <w:pPr>
      <w:tabs>
        <w:tab w:val="left" w:pos="720"/>
      </w:tabs>
      <w:ind w:left="360" w:hanging="360"/>
    </w:pPr>
  </w:style>
  <w:style w:type="paragraph" w:customStyle="1" w:styleId="Style10">
    <w:name w:val="Style10"/>
    <w:basedOn w:val="a1"/>
    <w:uiPriority w:val="99"/>
    <w:pPr>
      <w:widowControl w:val="0"/>
      <w:autoSpaceDE w:val="0"/>
      <w:autoSpaceDN w:val="0"/>
      <w:spacing w:line="274" w:lineRule="exact"/>
      <w:ind w:firstLine="326"/>
    </w:pPr>
    <w:rPr>
      <w:sz w:val="24"/>
      <w:szCs w:val="24"/>
    </w:rPr>
  </w:style>
  <w:style w:type="paragraph" w:customStyle="1" w:styleId="Style14">
    <w:name w:val="Style14"/>
    <w:basedOn w:val="a1"/>
    <w:uiPriority w:val="99"/>
    <w:pPr>
      <w:widowControl w:val="0"/>
      <w:autoSpaceDE w:val="0"/>
      <w:autoSpaceDN w:val="0"/>
      <w:spacing w:line="252" w:lineRule="exact"/>
      <w:ind w:firstLine="379"/>
    </w:pPr>
    <w:rPr>
      <w:sz w:val="24"/>
      <w:szCs w:val="24"/>
    </w:rPr>
  </w:style>
  <w:style w:type="character" w:customStyle="1" w:styleId="FontStyle28">
    <w:name w:val="Font Style28"/>
    <w:uiPriority w:val="99"/>
    <w:rPr>
      <w:rFonts w:ascii="Times New Roman" w:hAnsi="Times New Roman" w:cs="Times New Roman"/>
      <w:sz w:val="20"/>
      <w:szCs w:val="20"/>
    </w:rPr>
  </w:style>
  <w:style w:type="paragraph" w:customStyle="1" w:styleId="Style3">
    <w:name w:val="Style3"/>
    <w:basedOn w:val="a1"/>
    <w:uiPriority w:val="99"/>
    <w:pPr>
      <w:widowControl w:val="0"/>
      <w:autoSpaceDE w:val="0"/>
      <w:autoSpaceDN w:val="0"/>
      <w:spacing w:line="264" w:lineRule="exact"/>
      <w:ind w:firstLine="509"/>
    </w:pPr>
    <w:rPr>
      <w:sz w:val="24"/>
      <w:szCs w:val="24"/>
    </w:rPr>
  </w:style>
  <w:style w:type="paragraph" w:customStyle="1" w:styleId="Style2">
    <w:name w:val="Style2"/>
    <w:basedOn w:val="a1"/>
    <w:uiPriority w:val="99"/>
    <w:pPr>
      <w:widowControl w:val="0"/>
      <w:autoSpaceDE w:val="0"/>
      <w:autoSpaceDN w:val="0"/>
      <w:spacing w:line="259" w:lineRule="exact"/>
    </w:pPr>
    <w:rPr>
      <w:sz w:val="24"/>
      <w:szCs w:val="24"/>
    </w:rPr>
  </w:style>
  <w:style w:type="character" w:customStyle="1" w:styleId="FontStyle27">
    <w:name w:val="Font Style27"/>
    <w:uiPriority w:val="99"/>
    <w:rPr>
      <w:rFonts w:ascii="Times New Roman" w:hAnsi="Times New Roman" w:cs="Times New Roman"/>
      <w:b/>
      <w:bCs/>
      <w:sz w:val="20"/>
      <w:szCs w:val="20"/>
    </w:rPr>
  </w:style>
  <w:style w:type="character" w:customStyle="1" w:styleId="FontStyle12">
    <w:name w:val="Font Style12"/>
    <w:uiPriority w:val="99"/>
    <w:rPr>
      <w:rFonts w:ascii="Times New Roman" w:hAnsi="Times New Roman" w:cs="Times New Roman"/>
      <w:b/>
      <w:bCs/>
      <w:sz w:val="22"/>
      <w:szCs w:val="22"/>
    </w:rPr>
  </w:style>
  <w:style w:type="paragraph" w:customStyle="1" w:styleId="ConsPlusNormal">
    <w:name w:val="ConsPlusNormal"/>
    <w:pPr>
      <w:ind w:firstLine="720"/>
      <w:jc w:val="both"/>
    </w:pPr>
    <w:rPr>
      <w:rFonts w:ascii="Arial" w:hAnsi="Arial" w:cs="Arial"/>
    </w:rPr>
  </w:style>
  <w:style w:type="paragraph" w:customStyle="1" w:styleId="32">
    <w:name w:val="Стиль3"/>
    <w:basedOn w:val="a1"/>
    <w:next w:val="91"/>
    <w:link w:val="33"/>
    <w:uiPriority w:val="99"/>
    <w:pPr>
      <w:widowControl w:val="0"/>
      <w:autoSpaceDE w:val="0"/>
      <w:autoSpaceDN w:val="0"/>
      <w:ind w:firstLine="720"/>
    </w:pPr>
    <w:rPr>
      <w:rFonts w:ascii="Times New Roman" w:hAnsi="Times New Roman" w:cs="Times New Roman"/>
      <w:noProof w:val="0"/>
      <w:sz w:val="24"/>
      <w:szCs w:val="24"/>
    </w:rPr>
  </w:style>
  <w:style w:type="character" w:customStyle="1" w:styleId="33">
    <w:name w:val="Стиль3 Знак"/>
    <w:link w:val="32"/>
    <w:uiPriority w:val="99"/>
    <w:locked/>
    <w:rPr>
      <w:rFonts w:ascii="Times New Roman" w:hAnsi="Times New Roman" w:cs="Times New Roman"/>
      <w:sz w:val="24"/>
      <w:szCs w:val="24"/>
    </w:rPr>
  </w:style>
  <w:style w:type="paragraph" w:styleId="91">
    <w:name w:val="toc 9"/>
    <w:basedOn w:val="a1"/>
    <w:next w:val="a1"/>
    <w:autoRedefine/>
    <w:uiPriority w:val="39"/>
    <w:pPr>
      <w:ind w:left="2240"/>
    </w:pPr>
  </w:style>
  <w:style w:type="paragraph" w:styleId="22">
    <w:name w:val="Body Text 2"/>
    <w:basedOn w:val="a1"/>
    <w:link w:val="23"/>
    <w:pPr>
      <w:spacing w:after="120" w:line="480" w:lineRule="auto"/>
    </w:pPr>
    <w:rPr>
      <w:rFonts w:ascii="Times New Roman" w:hAnsi="Times New Roman" w:cs="Times New Roman"/>
      <w:noProof w:val="0"/>
    </w:rPr>
  </w:style>
  <w:style w:type="character" w:customStyle="1" w:styleId="23">
    <w:name w:val="Основной текст 2 Знак"/>
    <w:link w:val="22"/>
    <w:locked/>
    <w:rPr>
      <w:rFonts w:ascii="Times New Roman" w:hAnsi="Times New Roman" w:cs="Times New Roman"/>
      <w:sz w:val="28"/>
      <w:szCs w:val="28"/>
    </w:rPr>
  </w:style>
  <w:style w:type="paragraph" w:customStyle="1" w:styleId="Style6">
    <w:name w:val="Style6"/>
    <w:basedOn w:val="a1"/>
    <w:uiPriority w:val="99"/>
    <w:pPr>
      <w:widowControl w:val="0"/>
      <w:autoSpaceDE w:val="0"/>
      <w:autoSpaceDN w:val="0"/>
      <w:spacing w:line="326" w:lineRule="exact"/>
      <w:ind w:firstLine="245"/>
      <w:jc w:val="left"/>
    </w:pPr>
    <w:rPr>
      <w:sz w:val="24"/>
      <w:szCs w:val="24"/>
    </w:rPr>
  </w:style>
  <w:style w:type="character" w:styleId="aff5">
    <w:name w:val="Placeholder Text"/>
    <w:uiPriority w:val="99"/>
    <w:semiHidden/>
    <w:rPr>
      <w:rFonts w:ascii="Times New Roman" w:hAnsi="Times New Roman" w:cs="Times New Roman"/>
      <w:color w:val="808080"/>
    </w:rPr>
  </w:style>
  <w:style w:type="paragraph" w:styleId="aff6">
    <w:name w:val="Document Map"/>
    <w:basedOn w:val="a1"/>
    <w:link w:val="aff7"/>
    <w:rPr>
      <w:rFonts w:ascii="Tahoma" w:hAnsi="Tahoma" w:cs="Times New Roman"/>
      <w:noProof w:val="0"/>
      <w:sz w:val="16"/>
      <w:szCs w:val="16"/>
    </w:rPr>
  </w:style>
  <w:style w:type="character" w:customStyle="1" w:styleId="aff7">
    <w:name w:val="Схема документа Знак"/>
    <w:link w:val="aff6"/>
    <w:locked/>
    <w:rPr>
      <w:rFonts w:ascii="Tahoma" w:hAnsi="Tahoma" w:cs="Tahoma"/>
      <w:sz w:val="16"/>
      <w:szCs w:val="16"/>
    </w:rPr>
  </w:style>
  <w:style w:type="paragraph" w:customStyle="1" w:styleId="consplusnormal0">
    <w:name w:val="consplusnormal"/>
    <w:basedOn w:val="a1"/>
    <w:uiPriority w:val="99"/>
    <w:pPr>
      <w:autoSpaceDE w:val="0"/>
      <w:autoSpaceDN w:val="0"/>
      <w:ind w:firstLine="720"/>
      <w:jc w:val="left"/>
    </w:pPr>
    <w:rPr>
      <w:rFonts w:ascii="Arial" w:hAnsi="Arial" w:cs="Arial"/>
      <w:sz w:val="20"/>
      <w:szCs w:val="20"/>
    </w:rPr>
  </w:style>
  <w:style w:type="paragraph" w:customStyle="1" w:styleId="Style5">
    <w:name w:val="Style5"/>
    <w:basedOn w:val="a1"/>
    <w:uiPriority w:val="99"/>
    <w:pPr>
      <w:widowControl w:val="0"/>
      <w:autoSpaceDE w:val="0"/>
      <w:autoSpaceDN w:val="0"/>
      <w:spacing w:line="480" w:lineRule="exact"/>
      <w:ind w:firstLine="0"/>
      <w:jc w:val="left"/>
    </w:pPr>
    <w:rPr>
      <w:sz w:val="24"/>
      <w:szCs w:val="24"/>
    </w:rPr>
  </w:style>
  <w:style w:type="paragraph" w:customStyle="1" w:styleId="Style7">
    <w:name w:val="Style7"/>
    <w:basedOn w:val="a1"/>
    <w:uiPriority w:val="99"/>
    <w:pPr>
      <w:widowControl w:val="0"/>
      <w:autoSpaceDE w:val="0"/>
      <w:autoSpaceDN w:val="0"/>
      <w:ind w:firstLine="0"/>
      <w:jc w:val="left"/>
    </w:pPr>
    <w:rPr>
      <w:sz w:val="24"/>
      <w:szCs w:val="24"/>
    </w:rPr>
  </w:style>
  <w:style w:type="paragraph" w:customStyle="1" w:styleId="Style11">
    <w:name w:val="Style11"/>
    <w:basedOn w:val="a1"/>
    <w:uiPriority w:val="99"/>
    <w:pPr>
      <w:widowControl w:val="0"/>
      <w:autoSpaceDE w:val="0"/>
      <w:autoSpaceDN w:val="0"/>
      <w:spacing w:line="240" w:lineRule="exact"/>
      <w:ind w:hanging="192"/>
      <w:jc w:val="left"/>
    </w:pPr>
    <w:rPr>
      <w:sz w:val="24"/>
      <w:szCs w:val="24"/>
    </w:rPr>
  </w:style>
  <w:style w:type="paragraph" w:customStyle="1" w:styleId="Style12">
    <w:name w:val="Style12"/>
    <w:basedOn w:val="a1"/>
    <w:uiPriority w:val="99"/>
    <w:pPr>
      <w:widowControl w:val="0"/>
      <w:autoSpaceDE w:val="0"/>
      <w:autoSpaceDN w:val="0"/>
      <w:ind w:firstLine="0"/>
      <w:jc w:val="right"/>
    </w:pPr>
    <w:rPr>
      <w:sz w:val="24"/>
      <w:szCs w:val="24"/>
    </w:rPr>
  </w:style>
  <w:style w:type="paragraph" w:customStyle="1" w:styleId="Style16">
    <w:name w:val="Style16"/>
    <w:basedOn w:val="a1"/>
    <w:uiPriority w:val="99"/>
    <w:pPr>
      <w:widowControl w:val="0"/>
      <w:autoSpaceDE w:val="0"/>
      <w:autoSpaceDN w:val="0"/>
      <w:ind w:firstLine="0"/>
      <w:jc w:val="left"/>
    </w:pPr>
    <w:rPr>
      <w:sz w:val="24"/>
      <w:szCs w:val="24"/>
    </w:rPr>
  </w:style>
  <w:style w:type="paragraph" w:customStyle="1" w:styleId="Style17">
    <w:name w:val="Style17"/>
    <w:basedOn w:val="a1"/>
    <w:uiPriority w:val="99"/>
    <w:pPr>
      <w:widowControl w:val="0"/>
      <w:autoSpaceDE w:val="0"/>
      <w:autoSpaceDN w:val="0"/>
      <w:spacing w:line="346" w:lineRule="exact"/>
      <w:ind w:firstLine="883"/>
      <w:jc w:val="left"/>
    </w:pPr>
    <w:rPr>
      <w:sz w:val="24"/>
      <w:szCs w:val="24"/>
    </w:rPr>
  </w:style>
  <w:style w:type="paragraph" w:customStyle="1" w:styleId="Style19">
    <w:name w:val="Style19"/>
    <w:basedOn w:val="a1"/>
    <w:uiPriority w:val="99"/>
    <w:pPr>
      <w:widowControl w:val="0"/>
      <w:autoSpaceDE w:val="0"/>
      <w:autoSpaceDN w:val="0"/>
      <w:spacing w:line="247" w:lineRule="exact"/>
      <w:ind w:firstLine="0"/>
      <w:jc w:val="center"/>
    </w:pPr>
    <w:rPr>
      <w:sz w:val="24"/>
      <w:szCs w:val="24"/>
    </w:rPr>
  </w:style>
  <w:style w:type="paragraph" w:customStyle="1" w:styleId="Style20">
    <w:name w:val="Style20"/>
    <w:basedOn w:val="a1"/>
    <w:uiPriority w:val="99"/>
    <w:pPr>
      <w:widowControl w:val="0"/>
      <w:autoSpaceDE w:val="0"/>
      <w:autoSpaceDN w:val="0"/>
      <w:ind w:firstLine="0"/>
      <w:jc w:val="left"/>
    </w:pPr>
    <w:rPr>
      <w:sz w:val="24"/>
      <w:szCs w:val="24"/>
    </w:rPr>
  </w:style>
  <w:style w:type="paragraph" w:customStyle="1" w:styleId="Style21">
    <w:name w:val="Style21"/>
    <w:basedOn w:val="a1"/>
    <w:uiPriority w:val="99"/>
    <w:pPr>
      <w:widowControl w:val="0"/>
      <w:autoSpaceDE w:val="0"/>
      <w:autoSpaceDN w:val="0"/>
      <w:ind w:firstLine="0"/>
    </w:pPr>
    <w:rPr>
      <w:sz w:val="24"/>
      <w:szCs w:val="24"/>
    </w:rPr>
  </w:style>
  <w:style w:type="character" w:customStyle="1" w:styleId="FontStyle25">
    <w:name w:val="Font Style25"/>
    <w:uiPriority w:val="99"/>
    <w:rPr>
      <w:rFonts w:ascii="Times New Roman" w:hAnsi="Times New Roman" w:cs="Times New Roman"/>
      <w:b/>
      <w:bCs/>
      <w:w w:val="66"/>
      <w:sz w:val="30"/>
      <w:szCs w:val="30"/>
    </w:rPr>
  </w:style>
  <w:style w:type="character" w:customStyle="1" w:styleId="FontStyle29">
    <w:name w:val="Font Style29"/>
    <w:uiPriority w:val="99"/>
    <w:rPr>
      <w:rFonts w:ascii="Arial" w:hAnsi="Arial" w:cs="Arial"/>
      <w:sz w:val="24"/>
      <w:szCs w:val="24"/>
    </w:rPr>
  </w:style>
  <w:style w:type="character" w:customStyle="1" w:styleId="FontStyle30">
    <w:name w:val="Font Style30"/>
    <w:uiPriority w:val="99"/>
    <w:rPr>
      <w:rFonts w:ascii="Arial" w:hAnsi="Arial" w:cs="Arial"/>
      <w:sz w:val="20"/>
      <w:szCs w:val="20"/>
    </w:rPr>
  </w:style>
  <w:style w:type="paragraph" w:customStyle="1" w:styleId="ConsNormal">
    <w:name w:val="ConsNormal"/>
    <w:rsid w:val="00596F5C"/>
    <w:pPr>
      <w:widowControl w:val="0"/>
      <w:autoSpaceDE w:val="0"/>
      <w:autoSpaceDN w:val="0"/>
      <w:adjustRightInd w:val="0"/>
      <w:ind w:firstLine="720"/>
    </w:pPr>
    <w:rPr>
      <w:rFonts w:ascii="Arial" w:hAnsi="Arial" w:cs="Arial"/>
    </w:rPr>
  </w:style>
  <w:style w:type="paragraph" w:customStyle="1" w:styleId="24">
    <w:name w:val="Абзац списка2"/>
    <w:basedOn w:val="a1"/>
    <w:rsid w:val="00545352"/>
    <w:pPr>
      <w:spacing w:after="200" w:line="276" w:lineRule="auto"/>
      <w:ind w:left="720"/>
      <w:jc w:val="left"/>
    </w:pPr>
    <w:rPr>
      <w:sz w:val="22"/>
      <w:szCs w:val="22"/>
    </w:rPr>
  </w:style>
  <w:style w:type="character" w:customStyle="1" w:styleId="40">
    <w:name w:val="Заголовок 4 Знак"/>
    <w:aliases w:val="Sub-Minor Знак,Level 2 - a Знак,H4 Знак,H41 Знак"/>
    <w:link w:val="4"/>
    <w:rsid w:val="0027380F"/>
    <w:rPr>
      <w:rFonts w:ascii="Calibri" w:eastAsia="Times New Roman" w:hAnsi="Calibri" w:cs="Times New Roman"/>
      <w:b/>
      <w:bCs/>
      <w:noProof/>
      <w:sz w:val="28"/>
      <w:szCs w:val="28"/>
    </w:rPr>
  </w:style>
  <w:style w:type="character" w:customStyle="1" w:styleId="50">
    <w:name w:val="Заголовок 5 Знак"/>
    <w:link w:val="5"/>
    <w:uiPriority w:val="99"/>
    <w:semiHidden/>
    <w:rsid w:val="0027380F"/>
    <w:rPr>
      <w:rFonts w:ascii="Calibri" w:eastAsia="Times New Roman" w:hAnsi="Calibri" w:cs="Times New Roman"/>
      <w:b/>
      <w:bCs/>
      <w:i/>
      <w:iCs/>
      <w:noProof/>
      <w:sz w:val="26"/>
      <w:szCs w:val="26"/>
    </w:rPr>
  </w:style>
  <w:style w:type="character" w:customStyle="1" w:styleId="60">
    <w:name w:val="Заголовок 6 Знак"/>
    <w:link w:val="6"/>
    <w:rsid w:val="0027380F"/>
    <w:rPr>
      <w:rFonts w:ascii="Calibri" w:eastAsia="Times New Roman" w:hAnsi="Calibri" w:cs="Times New Roman"/>
      <w:b/>
      <w:bCs/>
      <w:noProof/>
      <w:sz w:val="22"/>
      <w:szCs w:val="22"/>
    </w:rPr>
  </w:style>
  <w:style w:type="character" w:customStyle="1" w:styleId="70">
    <w:name w:val="Заголовок 7 Знак"/>
    <w:link w:val="7"/>
    <w:rsid w:val="0027380F"/>
    <w:rPr>
      <w:rFonts w:ascii="Calibri" w:eastAsia="Times New Roman" w:hAnsi="Calibri" w:cs="Times New Roman"/>
      <w:noProof/>
      <w:sz w:val="24"/>
      <w:szCs w:val="24"/>
    </w:rPr>
  </w:style>
  <w:style w:type="character" w:customStyle="1" w:styleId="90">
    <w:name w:val="Заголовок 9 Знак"/>
    <w:link w:val="9"/>
    <w:semiHidden/>
    <w:rsid w:val="0027380F"/>
    <w:rPr>
      <w:rFonts w:ascii="Cambria" w:eastAsia="Times New Roman" w:hAnsi="Cambria" w:cs="Times New Roman"/>
      <w:noProof/>
      <w:sz w:val="22"/>
      <w:szCs w:val="22"/>
    </w:rPr>
  </w:style>
  <w:style w:type="paragraph" w:styleId="25">
    <w:name w:val="Body Text Indent 2"/>
    <w:basedOn w:val="a1"/>
    <w:link w:val="26"/>
    <w:uiPriority w:val="99"/>
    <w:unhideWhenUsed/>
    <w:rsid w:val="0027380F"/>
    <w:pPr>
      <w:spacing w:after="120" w:line="480" w:lineRule="auto"/>
      <w:ind w:left="283"/>
    </w:pPr>
    <w:rPr>
      <w:rFonts w:cs="Times New Roman"/>
    </w:rPr>
  </w:style>
  <w:style w:type="character" w:customStyle="1" w:styleId="26">
    <w:name w:val="Основной текст с отступом 2 Знак"/>
    <w:link w:val="25"/>
    <w:uiPriority w:val="99"/>
    <w:rsid w:val="0027380F"/>
    <w:rPr>
      <w:noProof/>
      <w:sz w:val="28"/>
      <w:szCs w:val="28"/>
    </w:rPr>
  </w:style>
  <w:style w:type="character" w:customStyle="1" w:styleId="80">
    <w:name w:val="Заголовок 8 Знак"/>
    <w:link w:val="8"/>
    <w:uiPriority w:val="9"/>
    <w:rsid w:val="0027380F"/>
    <w:rPr>
      <w:rFonts w:ascii="Times New Roman" w:hAnsi="Times New Roman" w:cs="Times New Roman"/>
      <w:b/>
      <w:bCs/>
      <w:iCs/>
      <w:sz w:val="28"/>
      <w:szCs w:val="24"/>
    </w:rPr>
  </w:style>
  <w:style w:type="paragraph" w:styleId="34">
    <w:name w:val="Body Text 3"/>
    <w:basedOn w:val="a1"/>
    <w:link w:val="35"/>
    <w:uiPriority w:val="99"/>
    <w:rsid w:val="0027380F"/>
    <w:pPr>
      <w:ind w:firstLine="0"/>
      <w:jc w:val="center"/>
    </w:pPr>
    <w:rPr>
      <w:rFonts w:ascii="Times New Roman" w:hAnsi="Times New Roman" w:cs="Times New Roman"/>
      <w:b/>
      <w:noProof w:val="0"/>
      <w:sz w:val="32"/>
      <w:szCs w:val="24"/>
    </w:rPr>
  </w:style>
  <w:style w:type="character" w:customStyle="1" w:styleId="35">
    <w:name w:val="Основной текст 3 Знак"/>
    <w:link w:val="34"/>
    <w:uiPriority w:val="99"/>
    <w:rsid w:val="0027380F"/>
    <w:rPr>
      <w:rFonts w:ascii="Times New Roman" w:hAnsi="Times New Roman" w:cs="Times New Roman"/>
      <w:b/>
      <w:sz w:val="32"/>
      <w:szCs w:val="24"/>
    </w:rPr>
  </w:style>
  <w:style w:type="character" w:styleId="aff8">
    <w:name w:val="FollowedHyperlink"/>
    <w:rsid w:val="0027380F"/>
    <w:rPr>
      <w:color w:val="800080"/>
      <w:u w:val="single"/>
    </w:rPr>
  </w:style>
  <w:style w:type="paragraph" w:styleId="36">
    <w:name w:val="Body Text Indent 3"/>
    <w:basedOn w:val="a1"/>
    <w:link w:val="37"/>
    <w:rsid w:val="0027380F"/>
    <w:pPr>
      <w:ind w:firstLine="708"/>
    </w:pPr>
    <w:rPr>
      <w:rFonts w:ascii="Times New Roman" w:hAnsi="Times New Roman" w:cs="Times New Roman"/>
      <w:noProof w:val="0"/>
      <w:szCs w:val="24"/>
    </w:rPr>
  </w:style>
  <w:style w:type="character" w:customStyle="1" w:styleId="37">
    <w:name w:val="Основной текст с отступом 3 Знак"/>
    <w:link w:val="36"/>
    <w:rsid w:val="0027380F"/>
    <w:rPr>
      <w:rFonts w:ascii="Times New Roman" w:hAnsi="Times New Roman" w:cs="Times New Roman"/>
      <w:sz w:val="28"/>
      <w:szCs w:val="24"/>
    </w:rPr>
  </w:style>
  <w:style w:type="paragraph" w:styleId="41">
    <w:name w:val="toc 4"/>
    <w:basedOn w:val="a1"/>
    <w:next w:val="a1"/>
    <w:autoRedefine/>
    <w:uiPriority w:val="39"/>
    <w:locked/>
    <w:rsid w:val="0027380F"/>
    <w:pPr>
      <w:ind w:left="720" w:firstLine="0"/>
      <w:jc w:val="left"/>
    </w:pPr>
    <w:rPr>
      <w:rFonts w:ascii="Times New Roman" w:hAnsi="Times New Roman" w:cs="Times New Roman"/>
      <w:b/>
      <w:bCs/>
      <w:noProof w:val="0"/>
      <w:sz w:val="32"/>
      <w:szCs w:val="24"/>
    </w:rPr>
  </w:style>
  <w:style w:type="paragraph" w:styleId="51">
    <w:name w:val="toc 5"/>
    <w:basedOn w:val="a1"/>
    <w:next w:val="a1"/>
    <w:autoRedefine/>
    <w:uiPriority w:val="39"/>
    <w:locked/>
    <w:rsid w:val="0027380F"/>
    <w:pPr>
      <w:ind w:left="960" w:firstLine="0"/>
      <w:jc w:val="left"/>
    </w:pPr>
    <w:rPr>
      <w:rFonts w:ascii="Times New Roman" w:hAnsi="Times New Roman" w:cs="Times New Roman"/>
      <w:noProof w:val="0"/>
      <w:szCs w:val="24"/>
    </w:rPr>
  </w:style>
  <w:style w:type="paragraph" w:styleId="61">
    <w:name w:val="toc 6"/>
    <w:basedOn w:val="a1"/>
    <w:next w:val="a1"/>
    <w:autoRedefine/>
    <w:uiPriority w:val="39"/>
    <w:locked/>
    <w:rsid w:val="0027380F"/>
    <w:pPr>
      <w:ind w:left="1200" w:firstLine="0"/>
      <w:jc w:val="left"/>
    </w:pPr>
    <w:rPr>
      <w:rFonts w:ascii="Times New Roman" w:hAnsi="Times New Roman" w:cs="Times New Roman"/>
      <w:noProof w:val="0"/>
      <w:szCs w:val="24"/>
    </w:rPr>
  </w:style>
  <w:style w:type="paragraph" w:styleId="71">
    <w:name w:val="toc 7"/>
    <w:basedOn w:val="a1"/>
    <w:next w:val="a1"/>
    <w:autoRedefine/>
    <w:uiPriority w:val="39"/>
    <w:locked/>
    <w:rsid w:val="0027380F"/>
    <w:pPr>
      <w:ind w:left="1440" w:firstLine="0"/>
      <w:jc w:val="left"/>
    </w:pPr>
    <w:rPr>
      <w:rFonts w:ascii="Times New Roman" w:hAnsi="Times New Roman" w:cs="Times New Roman"/>
      <w:noProof w:val="0"/>
      <w:szCs w:val="24"/>
    </w:rPr>
  </w:style>
  <w:style w:type="paragraph" w:styleId="81">
    <w:name w:val="toc 8"/>
    <w:basedOn w:val="a1"/>
    <w:next w:val="a1"/>
    <w:autoRedefine/>
    <w:uiPriority w:val="39"/>
    <w:locked/>
    <w:rsid w:val="0027380F"/>
    <w:pPr>
      <w:ind w:left="1680" w:firstLine="0"/>
      <w:jc w:val="left"/>
    </w:pPr>
    <w:rPr>
      <w:rFonts w:ascii="Times New Roman" w:hAnsi="Times New Roman" w:cs="Times New Roman"/>
      <w:noProof w:val="0"/>
      <w:szCs w:val="24"/>
    </w:rPr>
  </w:style>
  <w:style w:type="paragraph" w:customStyle="1" w:styleId="14">
    <w:name w:val="Стиль1"/>
    <w:basedOn w:val="1"/>
    <w:rsid w:val="0027380F"/>
    <w:pPr>
      <w:numPr>
        <w:numId w:val="0"/>
      </w:numPr>
      <w:spacing w:before="0"/>
      <w:ind w:firstLine="510"/>
    </w:pPr>
    <w:rPr>
      <w:rFonts w:ascii="Times New Roman" w:hAnsi="Times New Roman"/>
      <w:b/>
      <w:bCs/>
      <w:noProof w:val="0"/>
      <w:kern w:val="0"/>
      <w:szCs w:val="24"/>
    </w:rPr>
  </w:style>
  <w:style w:type="paragraph" w:customStyle="1" w:styleId="27">
    <w:name w:val="Стиль2"/>
    <w:basedOn w:val="41"/>
    <w:rsid w:val="0027380F"/>
    <w:pPr>
      <w:spacing w:line="360" w:lineRule="auto"/>
    </w:pPr>
  </w:style>
  <w:style w:type="paragraph" w:styleId="aff9">
    <w:name w:val="Title"/>
    <w:basedOn w:val="a1"/>
    <w:link w:val="affa"/>
    <w:uiPriority w:val="99"/>
    <w:qFormat/>
    <w:locked/>
    <w:rsid w:val="0027380F"/>
    <w:pPr>
      <w:ind w:firstLine="0"/>
      <w:jc w:val="center"/>
    </w:pPr>
    <w:rPr>
      <w:rFonts w:ascii="Times New Roman" w:hAnsi="Times New Roman" w:cs="Times New Roman"/>
      <w:noProof w:val="0"/>
      <w:sz w:val="24"/>
      <w:szCs w:val="20"/>
    </w:rPr>
  </w:style>
  <w:style w:type="character" w:customStyle="1" w:styleId="affa">
    <w:name w:val="Название Знак"/>
    <w:link w:val="aff9"/>
    <w:uiPriority w:val="99"/>
    <w:rsid w:val="0027380F"/>
    <w:rPr>
      <w:rFonts w:ascii="Times New Roman" w:hAnsi="Times New Roman" w:cs="Times New Roman"/>
      <w:sz w:val="24"/>
    </w:rPr>
  </w:style>
  <w:style w:type="paragraph" w:customStyle="1" w:styleId="affb">
    <w:name w:val="Готовый"/>
    <w:basedOn w:val="a1"/>
    <w:rsid w:val="0027380F"/>
    <w:pPr>
      <w:tabs>
        <w:tab w:val="left" w:pos="0"/>
        <w:tab w:val="left" w:pos="959"/>
        <w:tab w:val="left" w:pos="1918"/>
        <w:tab w:val="left" w:pos="2877"/>
        <w:tab w:val="left" w:pos="3836"/>
        <w:tab w:val="left" w:pos="4795"/>
        <w:tab w:val="left" w:pos="5754"/>
        <w:tab w:val="left" w:pos="6713"/>
        <w:tab w:val="left" w:pos="7672"/>
        <w:tab w:val="left" w:pos="8631"/>
      </w:tabs>
      <w:ind w:firstLine="0"/>
      <w:jc w:val="left"/>
    </w:pPr>
    <w:rPr>
      <w:rFonts w:ascii="Times New Roman" w:hAnsi="Times New Roman" w:cs="Times New Roman"/>
      <w:noProof w:val="0"/>
      <w:sz w:val="16"/>
      <w:szCs w:val="20"/>
    </w:rPr>
  </w:style>
  <w:style w:type="paragraph" w:customStyle="1" w:styleId="affc">
    <w:name w:val="Знак"/>
    <w:basedOn w:val="a1"/>
    <w:rsid w:val="0027380F"/>
    <w:pPr>
      <w:spacing w:after="160" w:line="240" w:lineRule="exact"/>
      <w:ind w:firstLine="0"/>
      <w:jc w:val="left"/>
    </w:pPr>
    <w:rPr>
      <w:rFonts w:ascii="Verdana" w:hAnsi="Verdana" w:cs="Verdana"/>
      <w:noProof w:val="0"/>
      <w:sz w:val="20"/>
      <w:szCs w:val="20"/>
      <w:lang w:val="en-US" w:eastAsia="en-US"/>
    </w:rPr>
  </w:style>
  <w:style w:type="paragraph" w:styleId="affd">
    <w:name w:val="List"/>
    <w:basedOn w:val="a1"/>
    <w:rsid w:val="0027380F"/>
    <w:pPr>
      <w:ind w:left="283" w:hanging="283"/>
      <w:jc w:val="left"/>
    </w:pPr>
    <w:rPr>
      <w:rFonts w:ascii="Times New Roman" w:hAnsi="Times New Roman" w:cs="Times New Roman"/>
      <w:noProof w:val="0"/>
      <w:szCs w:val="24"/>
    </w:rPr>
  </w:style>
  <w:style w:type="paragraph" w:styleId="28">
    <w:name w:val="List 2"/>
    <w:basedOn w:val="a1"/>
    <w:rsid w:val="0027380F"/>
    <w:pPr>
      <w:ind w:left="566" w:hanging="283"/>
      <w:jc w:val="left"/>
    </w:pPr>
    <w:rPr>
      <w:rFonts w:ascii="Times New Roman" w:hAnsi="Times New Roman" w:cs="Times New Roman"/>
      <w:noProof w:val="0"/>
      <w:szCs w:val="24"/>
    </w:rPr>
  </w:style>
  <w:style w:type="paragraph" w:styleId="38">
    <w:name w:val="List 3"/>
    <w:basedOn w:val="a1"/>
    <w:rsid w:val="0027380F"/>
    <w:pPr>
      <w:ind w:left="849" w:hanging="283"/>
      <w:jc w:val="left"/>
    </w:pPr>
    <w:rPr>
      <w:rFonts w:ascii="Times New Roman" w:hAnsi="Times New Roman" w:cs="Times New Roman"/>
      <w:noProof w:val="0"/>
      <w:szCs w:val="24"/>
    </w:rPr>
  </w:style>
  <w:style w:type="paragraph" w:styleId="42">
    <w:name w:val="List 4"/>
    <w:basedOn w:val="a1"/>
    <w:rsid w:val="0027380F"/>
    <w:pPr>
      <w:ind w:left="1132" w:hanging="283"/>
      <w:jc w:val="left"/>
    </w:pPr>
    <w:rPr>
      <w:rFonts w:ascii="Times New Roman" w:hAnsi="Times New Roman" w:cs="Times New Roman"/>
      <w:noProof w:val="0"/>
      <w:szCs w:val="24"/>
    </w:rPr>
  </w:style>
  <w:style w:type="paragraph" w:styleId="52">
    <w:name w:val="List 5"/>
    <w:basedOn w:val="a1"/>
    <w:rsid w:val="0027380F"/>
    <w:pPr>
      <w:ind w:left="1415" w:hanging="283"/>
      <w:jc w:val="left"/>
    </w:pPr>
    <w:rPr>
      <w:rFonts w:ascii="Times New Roman" w:hAnsi="Times New Roman" w:cs="Times New Roman"/>
      <w:noProof w:val="0"/>
      <w:szCs w:val="24"/>
    </w:rPr>
  </w:style>
  <w:style w:type="paragraph" w:styleId="affe">
    <w:name w:val="Subtitle"/>
    <w:basedOn w:val="a1"/>
    <w:link w:val="afff"/>
    <w:qFormat/>
    <w:locked/>
    <w:rsid w:val="0027380F"/>
    <w:pPr>
      <w:spacing w:after="60"/>
      <w:ind w:firstLine="0"/>
      <w:jc w:val="center"/>
      <w:outlineLvl w:val="1"/>
    </w:pPr>
    <w:rPr>
      <w:rFonts w:ascii="Arial" w:hAnsi="Arial" w:cs="Times New Roman"/>
      <w:noProof w:val="0"/>
      <w:sz w:val="24"/>
      <w:szCs w:val="24"/>
    </w:rPr>
  </w:style>
  <w:style w:type="character" w:customStyle="1" w:styleId="afff">
    <w:name w:val="Подзаголовок Знак"/>
    <w:link w:val="affe"/>
    <w:rsid w:val="0027380F"/>
    <w:rPr>
      <w:rFonts w:ascii="Arial" w:hAnsi="Arial" w:cs="Arial"/>
      <w:sz w:val="24"/>
      <w:szCs w:val="24"/>
    </w:rPr>
  </w:style>
  <w:style w:type="paragraph" w:styleId="afff0">
    <w:name w:val="Body Text First Indent"/>
    <w:basedOn w:val="af5"/>
    <w:link w:val="afff1"/>
    <w:rsid w:val="0027380F"/>
    <w:pPr>
      <w:ind w:firstLine="210"/>
      <w:jc w:val="left"/>
    </w:pPr>
    <w:rPr>
      <w:szCs w:val="24"/>
    </w:rPr>
  </w:style>
  <w:style w:type="character" w:customStyle="1" w:styleId="afff1">
    <w:name w:val="Красная строка Знак"/>
    <w:link w:val="afff0"/>
    <w:rsid w:val="0027380F"/>
    <w:rPr>
      <w:rFonts w:ascii="Times New Roman" w:hAnsi="Times New Roman" w:cs="Times New Roman"/>
      <w:sz w:val="28"/>
      <w:szCs w:val="24"/>
    </w:rPr>
  </w:style>
  <w:style w:type="paragraph" w:styleId="29">
    <w:name w:val="Body Text First Indent 2"/>
    <w:basedOn w:val="ab"/>
    <w:link w:val="2a"/>
    <w:rsid w:val="0027380F"/>
    <w:pPr>
      <w:widowControl/>
      <w:spacing w:after="120"/>
      <w:ind w:left="283" w:firstLine="210"/>
      <w:jc w:val="left"/>
    </w:pPr>
    <w:rPr>
      <w:sz w:val="28"/>
    </w:rPr>
  </w:style>
  <w:style w:type="character" w:customStyle="1" w:styleId="2a">
    <w:name w:val="Красная строка 2 Знак"/>
    <w:link w:val="29"/>
    <w:rsid w:val="0027380F"/>
    <w:rPr>
      <w:rFonts w:ascii="Times New Roman" w:hAnsi="Times New Roman" w:cs="Times New Roman"/>
      <w:sz w:val="28"/>
      <w:szCs w:val="24"/>
    </w:rPr>
  </w:style>
  <w:style w:type="paragraph" w:customStyle="1" w:styleId="39">
    <w:name w:val="заголовок 3"/>
    <w:basedOn w:val="a1"/>
    <w:next w:val="a1"/>
    <w:rsid w:val="0027380F"/>
    <w:pPr>
      <w:keepNext/>
      <w:widowControl w:val="0"/>
      <w:autoSpaceDE w:val="0"/>
      <w:autoSpaceDN w:val="0"/>
      <w:ind w:firstLine="0"/>
      <w:jc w:val="left"/>
    </w:pPr>
    <w:rPr>
      <w:rFonts w:ascii="Times New Roman" w:hAnsi="Times New Roman" w:cs="Times New Roman"/>
      <w:noProof w:val="0"/>
      <w:sz w:val="20"/>
      <w:szCs w:val="24"/>
    </w:rPr>
  </w:style>
  <w:style w:type="paragraph" w:customStyle="1" w:styleId="xl22">
    <w:name w:val="xl22"/>
    <w:basedOn w:val="a1"/>
    <w:rsid w:val="0027380F"/>
    <w:pPr>
      <w:spacing w:before="100" w:beforeAutospacing="1" w:after="100" w:afterAutospacing="1"/>
      <w:ind w:firstLine="0"/>
      <w:jc w:val="center"/>
      <w:textAlignment w:val="center"/>
    </w:pPr>
    <w:rPr>
      <w:rFonts w:ascii="Times New Roman" w:hAnsi="Times New Roman" w:cs="Times New Roman"/>
      <w:noProof w:val="0"/>
      <w:sz w:val="24"/>
      <w:szCs w:val="24"/>
    </w:rPr>
  </w:style>
  <w:style w:type="paragraph" w:styleId="afff2">
    <w:name w:val="Block Text"/>
    <w:basedOn w:val="a1"/>
    <w:rsid w:val="0027380F"/>
    <w:pPr>
      <w:tabs>
        <w:tab w:val="num" w:pos="709"/>
      </w:tabs>
      <w:autoSpaceDE w:val="0"/>
      <w:autoSpaceDN w:val="0"/>
      <w:ind w:left="284" w:right="359" w:firstLine="0"/>
    </w:pPr>
    <w:rPr>
      <w:rFonts w:ascii="Times New Roman" w:hAnsi="Times New Roman" w:cs="Times New Roman"/>
      <w:i/>
      <w:iCs/>
      <w:noProof w:val="0"/>
      <w:sz w:val="20"/>
      <w:szCs w:val="24"/>
    </w:rPr>
  </w:style>
  <w:style w:type="table" w:styleId="afff3">
    <w:name w:val="Table Grid"/>
    <w:basedOn w:val="a3"/>
    <w:locked/>
    <w:rsid w:val="0027380F"/>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1"/>
    <w:uiPriority w:val="99"/>
    <w:rsid w:val="0027380F"/>
    <w:pPr>
      <w:widowControl w:val="0"/>
      <w:autoSpaceDE w:val="0"/>
      <w:autoSpaceDN w:val="0"/>
      <w:ind w:firstLine="0"/>
      <w:jc w:val="left"/>
    </w:pPr>
    <w:rPr>
      <w:rFonts w:ascii="Times New Roman" w:hAnsi="Times New Roman" w:cs="Times New Roman"/>
      <w:noProof w:val="0"/>
      <w:sz w:val="22"/>
      <w:szCs w:val="22"/>
    </w:rPr>
  </w:style>
  <w:style w:type="paragraph" w:styleId="afff4">
    <w:name w:val="caption"/>
    <w:basedOn w:val="a1"/>
    <w:next w:val="a1"/>
    <w:qFormat/>
    <w:locked/>
    <w:rsid w:val="0027380F"/>
    <w:pPr>
      <w:widowControl w:val="0"/>
      <w:autoSpaceDE w:val="0"/>
      <w:autoSpaceDN w:val="0"/>
      <w:ind w:firstLine="0"/>
      <w:jc w:val="left"/>
    </w:pPr>
    <w:rPr>
      <w:rFonts w:ascii="Times New Roman" w:hAnsi="Times New Roman" w:cs="Times New Roman"/>
      <w:i/>
      <w:iCs/>
      <w:noProof w:val="0"/>
      <w:spacing w:val="100"/>
      <w:szCs w:val="20"/>
    </w:rPr>
  </w:style>
  <w:style w:type="paragraph" w:customStyle="1" w:styleId="caaieiaie1">
    <w:name w:val="caaieiaie 1"/>
    <w:basedOn w:val="a1"/>
    <w:next w:val="a1"/>
    <w:rsid w:val="0027380F"/>
    <w:pPr>
      <w:keepNext/>
      <w:widowControl w:val="0"/>
      <w:autoSpaceDE w:val="0"/>
      <w:autoSpaceDN w:val="0"/>
      <w:ind w:firstLine="0"/>
      <w:jc w:val="center"/>
    </w:pPr>
    <w:rPr>
      <w:rFonts w:ascii="Times New Roman" w:hAnsi="Times New Roman" w:cs="Times New Roman"/>
      <w:b/>
      <w:bCs/>
      <w:noProof w:val="0"/>
      <w:sz w:val="20"/>
      <w:szCs w:val="24"/>
    </w:rPr>
  </w:style>
  <w:style w:type="paragraph" w:customStyle="1" w:styleId="xl29">
    <w:name w:val="xl29"/>
    <w:basedOn w:val="a1"/>
    <w:rsid w:val="0027380F"/>
    <w:pPr>
      <w:spacing w:before="100" w:beforeAutospacing="1" w:after="100" w:afterAutospacing="1"/>
      <w:ind w:firstLine="0"/>
      <w:jc w:val="center"/>
      <w:textAlignment w:val="top"/>
    </w:pPr>
    <w:rPr>
      <w:rFonts w:ascii="Times New Roman" w:eastAsia="Arial Unicode MS" w:hAnsi="Times New Roman" w:cs="Times New Roman"/>
      <w:noProof w:val="0"/>
      <w:sz w:val="24"/>
      <w:szCs w:val="24"/>
    </w:rPr>
  </w:style>
  <w:style w:type="paragraph" w:customStyle="1" w:styleId="xl59">
    <w:name w:val="xl59"/>
    <w:basedOn w:val="a1"/>
    <w:rsid w:val="0027380F"/>
    <w:pPr>
      <w:spacing w:before="100" w:beforeAutospacing="1" w:after="100" w:afterAutospacing="1"/>
      <w:ind w:firstLine="0"/>
      <w:jc w:val="center"/>
      <w:textAlignment w:val="top"/>
    </w:pPr>
    <w:rPr>
      <w:rFonts w:ascii="Times New Roman" w:eastAsia="Arial Unicode MS" w:hAnsi="Times New Roman" w:cs="Times New Roman"/>
      <w:b/>
      <w:bCs/>
      <w:noProof w:val="0"/>
      <w:sz w:val="24"/>
      <w:szCs w:val="24"/>
    </w:rPr>
  </w:style>
  <w:style w:type="paragraph" w:customStyle="1" w:styleId="afff5">
    <w:name w:val="Таблицы (моноширинный)"/>
    <w:basedOn w:val="a1"/>
    <w:next w:val="a1"/>
    <w:rsid w:val="0027380F"/>
    <w:pPr>
      <w:widowControl w:val="0"/>
      <w:autoSpaceDE w:val="0"/>
      <w:autoSpaceDN w:val="0"/>
      <w:adjustRightInd w:val="0"/>
      <w:ind w:firstLine="0"/>
    </w:pPr>
    <w:rPr>
      <w:rFonts w:ascii="Courier New" w:hAnsi="Courier New" w:cs="Courier New"/>
      <w:noProof w:val="0"/>
      <w:sz w:val="22"/>
      <w:szCs w:val="22"/>
    </w:rPr>
  </w:style>
  <w:style w:type="paragraph" w:customStyle="1" w:styleId="afff6">
    <w:name w:val="Стиль"/>
    <w:rsid w:val="0027380F"/>
    <w:pPr>
      <w:widowControl w:val="0"/>
      <w:autoSpaceDE w:val="0"/>
      <w:autoSpaceDN w:val="0"/>
      <w:adjustRightInd w:val="0"/>
    </w:pPr>
    <w:rPr>
      <w:rFonts w:ascii="Times New Roman" w:hAnsi="Times New Roman" w:cs="Times New Roman"/>
      <w:sz w:val="24"/>
      <w:szCs w:val="24"/>
    </w:rPr>
  </w:style>
  <w:style w:type="character" w:customStyle="1" w:styleId="afff7">
    <w:name w:val="Цветовое выделение"/>
    <w:rsid w:val="0027380F"/>
    <w:rPr>
      <w:b/>
      <w:bCs/>
      <w:color w:val="000080"/>
      <w:sz w:val="20"/>
      <w:szCs w:val="20"/>
    </w:rPr>
  </w:style>
  <w:style w:type="paragraph" w:customStyle="1" w:styleId="ConsPlusNonformat">
    <w:name w:val="ConsPlusNonformat"/>
    <w:rsid w:val="0027380F"/>
    <w:pPr>
      <w:widowControl w:val="0"/>
      <w:autoSpaceDE w:val="0"/>
      <w:autoSpaceDN w:val="0"/>
      <w:adjustRightInd w:val="0"/>
    </w:pPr>
    <w:rPr>
      <w:rFonts w:ascii="Courier New" w:hAnsi="Courier New" w:cs="Courier New"/>
    </w:rPr>
  </w:style>
  <w:style w:type="paragraph" w:styleId="HTML">
    <w:name w:val="HTML Preformatted"/>
    <w:basedOn w:val="a1"/>
    <w:link w:val="HTML0"/>
    <w:rsid w:val="002738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Times New Roman"/>
      <w:noProof w:val="0"/>
      <w:sz w:val="20"/>
      <w:szCs w:val="20"/>
    </w:rPr>
  </w:style>
  <w:style w:type="character" w:customStyle="1" w:styleId="HTML0">
    <w:name w:val="Стандартный HTML Знак"/>
    <w:link w:val="HTML"/>
    <w:rsid w:val="0027380F"/>
    <w:rPr>
      <w:rFonts w:ascii="Courier New" w:hAnsi="Courier New" w:cs="Courier New"/>
    </w:rPr>
  </w:style>
  <w:style w:type="paragraph" w:customStyle="1" w:styleId="afff8">
    <w:name w:val="Знак Знак Знак"/>
    <w:basedOn w:val="a1"/>
    <w:rsid w:val="0027380F"/>
    <w:pPr>
      <w:spacing w:after="160" w:line="240" w:lineRule="exact"/>
      <w:ind w:firstLine="0"/>
      <w:jc w:val="left"/>
    </w:pPr>
    <w:rPr>
      <w:rFonts w:ascii="Verdana" w:hAnsi="Verdana" w:cs="Verdana"/>
      <w:noProof w:val="0"/>
      <w:sz w:val="20"/>
      <w:szCs w:val="20"/>
      <w:lang w:val="en-US" w:eastAsia="en-US"/>
    </w:rPr>
  </w:style>
  <w:style w:type="paragraph" w:customStyle="1" w:styleId="43">
    <w:name w:val="заголовок 4"/>
    <w:basedOn w:val="a1"/>
    <w:next w:val="a1"/>
    <w:rsid w:val="001F55EF"/>
    <w:pPr>
      <w:keepNext/>
      <w:ind w:firstLine="0"/>
      <w:jc w:val="left"/>
    </w:pPr>
    <w:rPr>
      <w:rFonts w:ascii="Times New Roman" w:hAnsi="Times New Roman" w:cs="Times New Roman"/>
      <w:b/>
      <w:noProof w:val="0"/>
      <w:sz w:val="24"/>
      <w:szCs w:val="20"/>
    </w:rPr>
  </w:style>
  <w:style w:type="paragraph" w:customStyle="1" w:styleId="15">
    <w:name w:val="Обычный1"/>
    <w:rsid w:val="001F55EF"/>
    <w:pPr>
      <w:ind w:firstLine="482"/>
      <w:jc w:val="both"/>
    </w:pPr>
    <w:rPr>
      <w:rFonts w:ascii="a_Timer" w:hAnsi="a_Timer" w:cs="Times New Roman"/>
      <w:snapToGrid w:val="0"/>
      <w:sz w:val="24"/>
    </w:rPr>
  </w:style>
  <w:style w:type="paragraph" w:customStyle="1" w:styleId="afff9">
    <w:name w:val="Пункт"/>
    <w:basedOn w:val="a1"/>
    <w:rsid w:val="00DF241D"/>
    <w:pPr>
      <w:tabs>
        <w:tab w:val="num" w:pos="1134"/>
      </w:tabs>
      <w:spacing w:line="360" w:lineRule="auto"/>
      <w:ind w:left="1134" w:hanging="1134"/>
    </w:pPr>
    <w:rPr>
      <w:rFonts w:ascii="Times New Roman" w:hAnsi="Times New Roman" w:cs="Times New Roman"/>
      <w:noProof w:val="0"/>
      <w:snapToGrid w:val="0"/>
    </w:rPr>
  </w:style>
  <w:style w:type="character" w:styleId="afffa">
    <w:name w:val="Emphasis"/>
    <w:qFormat/>
    <w:locked/>
    <w:rsid w:val="00604824"/>
    <w:rPr>
      <w:i/>
      <w:iCs/>
    </w:rPr>
  </w:style>
  <w:style w:type="paragraph" w:customStyle="1" w:styleId="16">
    <w:name w:val="заголовок 1"/>
    <w:basedOn w:val="a1"/>
    <w:next w:val="a1"/>
    <w:rsid w:val="0096458D"/>
    <w:pPr>
      <w:keepNext/>
      <w:widowControl w:val="0"/>
      <w:ind w:firstLine="0"/>
    </w:pPr>
    <w:rPr>
      <w:rFonts w:ascii="Times New Roman" w:hAnsi="Times New Roman" w:cs="Times New Roman"/>
      <w:noProof w:val="0"/>
      <w:snapToGrid w:val="0"/>
      <w:sz w:val="24"/>
      <w:szCs w:val="20"/>
    </w:rPr>
  </w:style>
  <w:style w:type="paragraph" w:customStyle="1" w:styleId="ConsPlusCell">
    <w:name w:val="ConsPlusCell"/>
    <w:uiPriority w:val="99"/>
    <w:rsid w:val="0096458D"/>
    <w:pPr>
      <w:widowControl w:val="0"/>
      <w:autoSpaceDE w:val="0"/>
      <w:autoSpaceDN w:val="0"/>
      <w:adjustRightInd w:val="0"/>
    </w:pPr>
    <w:rPr>
      <w:rFonts w:ascii="Arial" w:hAnsi="Arial" w:cs="Arial"/>
    </w:rPr>
  </w:style>
  <w:style w:type="paragraph" w:customStyle="1" w:styleId="afffb">
    <w:name w:val="Знак Знак Знак Знак"/>
    <w:basedOn w:val="a1"/>
    <w:rsid w:val="0096458D"/>
    <w:pPr>
      <w:spacing w:after="160" w:line="240" w:lineRule="exact"/>
      <w:ind w:firstLine="0"/>
      <w:jc w:val="left"/>
    </w:pPr>
    <w:rPr>
      <w:rFonts w:ascii="Verdana" w:hAnsi="Verdana" w:cs="Times New Roman"/>
      <w:noProof w:val="0"/>
      <w:sz w:val="20"/>
      <w:szCs w:val="20"/>
      <w:lang w:val="en-US" w:eastAsia="en-US"/>
    </w:rPr>
  </w:style>
  <w:style w:type="paragraph" w:customStyle="1" w:styleId="-3">
    <w:name w:val="Пункт-3"/>
    <w:basedOn w:val="a1"/>
    <w:rsid w:val="0096458D"/>
    <w:pPr>
      <w:tabs>
        <w:tab w:val="num" w:pos="1985"/>
      </w:tabs>
      <w:ind w:firstLine="709"/>
    </w:pPr>
    <w:rPr>
      <w:rFonts w:ascii="Times New Roman" w:hAnsi="Times New Roman" w:cs="Times New Roman"/>
      <w:noProof w:val="0"/>
      <w:szCs w:val="24"/>
    </w:rPr>
  </w:style>
  <w:style w:type="paragraph" w:customStyle="1" w:styleId="-6">
    <w:name w:val="Пункт-6"/>
    <w:basedOn w:val="a1"/>
    <w:rsid w:val="0096458D"/>
    <w:pPr>
      <w:tabs>
        <w:tab w:val="left" w:pos="1985"/>
      </w:tabs>
      <w:ind w:firstLine="709"/>
    </w:pPr>
    <w:rPr>
      <w:rFonts w:ascii="Times New Roman" w:hAnsi="Times New Roman" w:cs="Times New Roman"/>
      <w:noProof w:val="0"/>
      <w:szCs w:val="24"/>
    </w:rPr>
  </w:style>
  <w:style w:type="paragraph" w:customStyle="1" w:styleId="FR4">
    <w:name w:val="FR4"/>
    <w:rsid w:val="0096458D"/>
    <w:pPr>
      <w:widowControl w:val="0"/>
    </w:pPr>
    <w:rPr>
      <w:rFonts w:ascii="Arial" w:hAnsi="Arial" w:cs="Times New Roman"/>
      <w:sz w:val="16"/>
    </w:rPr>
  </w:style>
  <w:style w:type="paragraph" w:customStyle="1" w:styleId="17">
    <w:name w:val="çàãîëîâîê 1"/>
    <w:basedOn w:val="a1"/>
    <w:next w:val="a1"/>
    <w:rsid w:val="0096458D"/>
    <w:pPr>
      <w:keepNext/>
      <w:widowControl w:val="0"/>
      <w:ind w:firstLine="0"/>
    </w:pPr>
    <w:rPr>
      <w:rFonts w:ascii="Times New Roman" w:hAnsi="Times New Roman" w:cs="Times New Roman"/>
      <w:noProof w:val="0"/>
      <w:sz w:val="24"/>
      <w:szCs w:val="20"/>
    </w:rPr>
  </w:style>
  <w:style w:type="paragraph" w:customStyle="1" w:styleId="3a">
    <w:name w:val="çàãîëîâîê 3"/>
    <w:basedOn w:val="a1"/>
    <w:next w:val="a1"/>
    <w:rsid w:val="0096458D"/>
    <w:pPr>
      <w:keepNext/>
      <w:widowControl w:val="0"/>
      <w:ind w:firstLine="0"/>
      <w:jc w:val="left"/>
    </w:pPr>
    <w:rPr>
      <w:rFonts w:ascii="Times New Roman" w:hAnsi="Times New Roman" w:cs="Times New Roman"/>
      <w:noProof w:val="0"/>
      <w:sz w:val="24"/>
      <w:szCs w:val="20"/>
    </w:rPr>
  </w:style>
  <w:style w:type="paragraph" w:customStyle="1" w:styleId="210">
    <w:name w:val="Основной текст 21"/>
    <w:basedOn w:val="a1"/>
    <w:rsid w:val="00EE33D2"/>
    <w:pPr>
      <w:spacing w:line="360" w:lineRule="auto"/>
      <w:ind w:firstLine="720"/>
    </w:pPr>
    <w:rPr>
      <w:rFonts w:ascii="Arial" w:hAnsi="Arial" w:cs="Times New Roman"/>
      <w:noProof w:val="0"/>
      <w:sz w:val="24"/>
      <w:szCs w:val="20"/>
    </w:rPr>
  </w:style>
  <w:style w:type="paragraph" w:customStyle="1" w:styleId="afffc">
    <w:name w:val="Нормальный"/>
    <w:rsid w:val="00EE33D2"/>
    <w:rPr>
      <w:rFonts w:ascii="Times New Roman" w:hAnsi="Times New Roman" w:cs="Times New Roman"/>
      <w:snapToGrid w:val="0"/>
    </w:rPr>
  </w:style>
  <w:style w:type="paragraph" w:customStyle="1" w:styleId="2b">
    <w:name w:val="заголовок 2"/>
    <w:basedOn w:val="a1"/>
    <w:next w:val="a1"/>
    <w:rsid w:val="00EE33D2"/>
    <w:pPr>
      <w:keepNext/>
      <w:autoSpaceDE w:val="0"/>
      <w:autoSpaceDN w:val="0"/>
      <w:ind w:firstLine="0"/>
      <w:jc w:val="center"/>
    </w:pPr>
    <w:rPr>
      <w:rFonts w:ascii="Times New Roman" w:hAnsi="Times New Roman" w:cs="Times New Roman"/>
      <w:noProof w:val="0"/>
      <w:sz w:val="24"/>
      <w:szCs w:val="24"/>
    </w:rPr>
  </w:style>
  <w:style w:type="paragraph" w:customStyle="1" w:styleId="211">
    <w:name w:val="Основной текст с отступом 21"/>
    <w:basedOn w:val="a1"/>
    <w:rsid w:val="009A3374"/>
    <w:pPr>
      <w:tabs>
        <w:tab w:val="left" w:pos="709"/>
      </w:tabs>
      <w:spacing w:before="120" w:after="120"/>
      <w:ind w:left="709" w:hanging="709"/>
    </w:pPr>
    <w:rPr>
      <w:rFonts w:ascii="Times New Roman" w:hAnsi="Times New Roman" w:cs="Times New Roman"/>
      <w:noProof w:val="0"/>
      <w:sz w:val="24"/>
      <w:szCs w:val="20"/>
    </w:rPr>
  </w:style>
  <w:style w:type="paragraph" w:customStyle="1" w:styleId="a0">
    <w:name w:val="Раздел Приложения"/>
    <w:basedOn w:val="a1"/>
    <w:rsid w:val="009A3374"/>
    <w:pPr>
      <w:numPr>
        <w:numId w:val="25"/>
      </w:numPr>
      <w:tabs>
        <w:tab w:val="clear" w:pos="432"/>
        <w:tab w:val="num" w:pos="360"/>
      </w:tabs>
      <w:spacing w:before="120" w:after="120"/>
      <w:ind w:left="360" w:hanging="360"/>
    </w:pPr>
    <w:rPr>
      <w:rFonts w:ascii="Arial" w:hAnsi="Arial" w:cs="Times New Roman"/>
      <w:b/>
      <w:noProof w:val="0"/>
      <w:szCs w:val="20"/>
    </w:rPr>
  </w:style>
  <w:style w:type="paragraph" w:customStyle="1" w:styleId="afffd">
    <w:name w:val="Основной"/>
    <w:basedOn w:val="a1"/>
    <w:rsid w:val="009A3374"/>
    <w:pPr>
      <w:spacing w:after="120"/>
      <w:ind w:firstLine="851"/>
    </w:pPr>
    <w:rPr>
      <w:rFonts w:ascii="Times New Roman" w:hAnsi="Times New Roman" w:cs="Times New Roman"/>
      <w:noProof w:val="0"/>
      <w:sz w:val="24"/>
      <w:szCs w:val="24"/>
    </w:rPr>
  </w:style>
  <w:style w:type="character" w:customStyle="1" w:styleId="FontStyle11">
    <w:name w:val="Font Style11"/>
    <w:uiPriority w:val="99"/>
    <w:rsid w:val="007C0E8F"/>
    <w:rPr>
      <w:rFonts w:ascii="Arial Unicode MS" w:eastAsia="Arial Unicode MS" w:cs="Arial Unicode MS"/>
      <w:b/>
      <w:bCs/>
      <w:sz w:val="26"/>
      <w:szCs w:val="26"/>
    </w:rPr>
  </w:style>
  <w:style w:type="paragraph" w:customStyle="1" w:styleId="Style1">
    <w:name w:val="Style1"/>
    <w:basedOn w:val="a1"/>
    <w:uiPriority w:val="99"/>
    <w:rsid w:val="007C0E8F"/>
    <w:pPr>
      <w:widowControl w:val="0"/>
      <w:autoSpaceDE w:val="0"/>
      <w:autoSpaceDN w:val="0"/>
      <w:adjustRightInd w:val="0"/>
      <w:spacing w:line="293" w:lineRule="exact"/>
      <w:ind w:firstLine="0"/>
      <w:jc w:val="center"/>
    </w:pPr>
    <w:rPr>
      <w:rFonts w:ascii="Arial Unicode MS" w:eastAsia="Arial Unicode MS" w:cs="Arial Unicode MS"/>
      <w:noProof w:val="0"/>
      <w:sz w:val="24"/>
      <w:szCs w:val="24"/>
    </w:rPr>
  </w:style>
  <w:style w:type="paragraph" w:customStyle="1" w:styleId="Style4">
    <w:name w:val="Style4"/>
    <w:basedOn w:val="a1"/>
    <w:uiPriority w:val="99"/>
    <w:rsid w:val="007C0E8F"/>
    <w:pPr>
      <w:widowControl w:val="0"/>
      <w:autoSpaceDE w:val="0"/>
      <w:autoSpaceDN w:val="0"/>
      <w:adjustRightInd w:val="0"/>
      <w:spacing w:line="164" w:lineRule="exact"/>
      <w:ind w:hanging="278"/>
    </w:pPr>
    <w:rPr>
      <w:rFonts w:ascii="Arial Unicode MS" w:eastAsia="Arial Unicode MS" w:cs="Arial Unicode MS"/>
      <w:noProof w:val="0"/>
      <w:sz w:val="24"/>
      <w:szCs w:val="24"/>
    </w:rPr>
  </w:style>
  <w:style w:type="paragraph" w:customStyle="1" w:styleId="ZchnZchn1">
    <w:name w:val="Zchn Zchn1"/>
    <w:basedOn w:val="a1"/>
    <w:uiPriority w:val="99"/>
    <w:rsid w:val="007C0E8F"/>
    <w:pPr>
      <w:snapToGrid w:val="0"/>
      <w:spacing w:after="160" w:line="240" w:lineRule="exact"/>
      <w:ind w:firstLine="567"/>
    </w:pPr>
    <w:rPr>
      <w:rFonts w:ascii="Verdana" w:hAnsi="Verdana" w:cs="Verdana"/>
      <w:bCs/>
      <w:noProof w:val="0"/>
      <w:sz w:val="20"/>
      <w:szCs w:val="20"/>
      <w:lang w:val="en-US" w:eastAsia="en-US"/>
    </w:rPr>
  </w:style>
  <w:style w:type="paragraph" w:customStyle="1" w:styleId="TBStandard">
    <w:name w:val="TB_Standard"/>
    <w:basedOn w:val="a1"/>
    <w:uiPriority w:val="99"/>
    <w:rsid w:val="007C0E8F"/>
    <w:pPr>
      <w:ind w:firstLine="0"/>
      <w:jc w:val="left"/>
    </w:pPr>
    <w:rPr>
      <w:rFonts w:ascii="Arial" w:hAnsi="Arial" w:cs="Times New Roman"/>
      <w:noProof w:val="0"/>
      <w:sz w:val="22"/>
      <w:szCs w:val="20"/>
      <w:lang w:val="de-DE" w:eastAsia="de-DE"/>
    </w:rPr>
  </w:style>
  <w:style w:type="paragraph" w:customStyle="1" w:styleId="tbstandard0">
    <w:name w:val="tbstandard"/>
    <w:basedOn w:val="a1"/>
    <w:uiPriority w:val="99"/>
    <w:rsid w:val="007C0E8F"/>
    <w:pPr>
      <w:spacing w:before="100" w:beforeAutospacing="1" w:after="100" w:afterAutospacing="1"/>
      <w:ind w:firstLine="0"/>
      <w:jc w:val="left"/>
    </w:pPr>
    <w:rPr>
      <w:rFonts w:ascii="Times New Roman" w:eastAsia="Calibri" w:hAnsi="Times New Roman" w:cs="Times New Roman"/>
      <w:noProof w:val="0"/>
      <w:sz w:val="24"/>
      <w:szCs w:val="24"/>
    </w:rPr>
  </w:style>
  <w:style w:type="paragraph" w:styleId="afffe">
    <w:name w:val="Plain Text"/>
    <w:basedOn w:val="a1"/>
    <w:link w:val="affff"/>
    <w:rsid w:val="007C0E8F"/>
    <w:pPr>
      <w:ind w:firstLine="0"/>
      <w:jc w:val="left"/>
    </w:pPr>
    <w:rPr>
      <w:rFonts w:ascii="Consolas" w:eastAsia="Calibri" w:hAnsi="Consolas" w:cs="Times New Roman"/>
      <w:noProof w:val="0"/>
      <w:sz w:val="21"/>
      <w:szCs w:val="21"/>
      <w:lang w:val="en-US" w:eastAsia="en-US"/>
    </w:rPr>
  </w:style>
  <w:style w:type="character" w:customStyle="1" w:styleId="affff">
    <w:name w:val="Текст Знак"/>
    <w:link w:val="afffe"/>
    <w:rsid w:val="007C0E8F"/>
    <w:rPr>
      <w:rFonts w:ascii="Consolas" w:eastAsia="Calibri" w:hAnsi="Consolas" w:cs="Times New Roman"/>
      <w:sz w:val="21"/>
      <w:szCs w:val="21"/>
      <w:lang w:val="en-US" w:eastAsia="en-US"/>
    </w:rPr>
  </w:style>
  <w:style w:type="character" w:customStyle="1" w:styleId="FontStyle48">
    <w:name w:val="Font Style48"/>
    <w:uiPriority w:val="99"/>
    <w:rsid w:val="007C0E8F"/>
    <w:rPr>
      <w:rFonts w:ascii="Times New Roman" w:hAnsi="Times New Roman" w:cs="Times New Roman"/>
      <w:b/>
      <w:bCs/>
      <w:sz w:val="20"/>
      <w:szCs w:val="20"/>
    </w:rPr>
  </w:style>
  <w:style w:type="character" w:customStyle="1" w:styleId="FontStyle51">
    <w:name w:val="Font Style51"/>
    <w:uiPriority w:val="99"/>
    <w:rsid w:val="007C0E8F"/>
    <w:rPr>
      <w:rFonts w:ascii="Times New Roman" w:hAnsi="Times New Roman" w:cs="Times New Roman"/>
      <w:sz w:val="20"/>
      <w:szCs w:val="20"/>
    </w:rPr>
  </w:style>
  <w:style w:type="character" w:customStyle="1" w:styleId="FontStyle52">
    <w:name w:val="Font Style52"/>
    <w:uiPriority w:val="99"/>
    <w:rsid w:val="007C0E8F"/>
    <w:rPr>
      <w:rFonts w:ascii="Times New Roman" w:hAnsi="Times New Roman" w:cs="Times New Roman"/>
      <w:sz w:val="20"/>
      <w:szCs w:val="20"/>
    </w:rPr>
  </w:style>
  <w:style w:type="character" w:customStyle="1" w:styleId="FontStyle49">
    <w:name w:val="Font Style49"/>
    <w:uiPriority w:val="99"/>
    <w:rsid w:val="007C0E8F"/>
    <w:rPr>
      <w:rFonts w:ascii="Times New Roman" w:hAnsi="Times New Roman" w:cs="Times New Roman"/>
      <w:b/>
      <w:bCs/>
      <w:sz w:val="18"/>
      <w:szCs w:val="18"/>
    </w:rPr>
  </w:style>
  <w:style w:type="character" w:customStyle="1" w:styleId="FontStyle50">
    <w:name w:val="Font Style50"/>
    <w:uiPriority w:val="99"/>
    <w:rsid w:val="007C0E8F"/>
    <w:rPr>
      <w:rFonts w:ascii="Times New Roman" w:hAnsi="Times New Roman" w:cs="Times New Roman"/>
      <w:b/>
      <w:bCs/>
      <w:sz w:val="18"/>
      <w:szCs w:val="18"/>
    </w:rPr>
  </w:style>
  <w:style w:type="character" w:customStyle="1" w:styleId="FontStyle56">
    <w:name w:val="Font Style56"/>
    <w:uiPriority w:val="99"/>
    <w:rsid w:val="007C0E8F"/>
    <w:rPr>
      <w:rFonts w:ascii="Times New Roman" w:hAnsi="Times New Roman" w:cs="Times New Roman"/>
      <w:i/>
      <w:iCs/>
      <w:sz w:val="22"/>
      <w:szCs w:val="22"/>
    </w:rPr>
  </w:style>
  <w:style w:type="character" w:customStyle="1" w:styleId="FontStyle45">
    <w:name w:val="Font Style45"/>
    <w:uiPriority w:val="99"/>
    <w:rsid w:val="007C0E8F"/>
    <w:rPr>
      <w:rFonts w:ascii="Times New Roman" w:hAnsi="Times New Roman" w:cs="Times New Roman"/>
      <w:b/>
      <w:bCs/>
      <w:i/>
      <w:iCs/>
      <w:sz w:val="18"/>
      <w:szCs w:val="18"/>
    </w:rPr>
  </w:style>
  <w:style w:type="character" w:customStyle="1" w:styleId="FontStyle54">
    <w:name w:val="Font Style54"/>
    <w:uiPriority w:val="99"/>
    <w:rsid w:val="007C0E8F"/>
    <w:rPr>
      <w:rFonts w:ascii="Times New Roman" w:hAnsi="Times New Roman" w:cs="Times New Roman"/>
      <w:sz w:val="20"/>
      <w:szCs w:val="20"/>
    </w:rPr>
  </w:style>
  <w:style w:type="character" w:customStyle="1" w:styleId="FontStyle55">
    <w:name w:val="Font Style55"/>
    <w:uiPriority w:val="99"/>
    <w:rsid w:val="007C0E8F"/>
    <w:rPr>
      <w:rFonts w:ascii="Times New Roman" w:hAnsi="Times New Roman" w:cs="Times New Roman"/>
      <w:sz w:val="18"/>
      <w:szCs w:val="18"/>
    </w:rPr>
  </w:style>
  <w:style w:type="character" w:customStyle="1" w:styleId="FontStyle57">
    <w:name w:val="Font Style57"/>
    <w:uiPriority w:val="99"/>
    <w:rsid w:val="007C0E8F"/>
    <w:rPr>
      <w:rFonts w:ascii="Times New Roman" w:hAnsi="Times New Roman" w:cs="Times New Roman"/>
      <w:b/>
      <w:bCs/>
      <w:sz w:val="20"/>
      <w:szCs w:val="20"/>
    </w:rPr>
  </w:style>
  <w:style w:type="paragraph" w:customStyle="1" w:styleId="TBOption">
    <w:name w:val="TB_Option"/>
    <w:basedOn w:val="a1"/>
    <w:uiPriority w:val="99"/>
    <w:rsid w:val="007B5906"/>
    <w:pPr>
      <w:ind w:firstLine="0"/>
      <w:jc w:val="left"/>
    </w:pPr>
    <w:rPr>
      <w:rFonts w:ascii="Arial" w:hAnsi="Arial" w:cs="Times New Roman"/>
      <w:noProof w:val="0"/>
      <w:sz w:val="22"/>
      <w:szCs w:val="20"/>
      <w:lang w:val="de-DE" w:eastAsia="en-US"/>
    </w:rPr>
  </w:style>
  <w:style w:type="paragraph" w:customStyle="1" w:styleId="TBBeschreibung">
    <w:name w:val="TB_Beschreibung"/>
    <w:basedOn w:val="a1"/>
    <w:next w:val="a1"/>
    <w:uiPriority w:val="99"/>
    <w:rsid w:val="007B5906"/>
    <w:pPr>
      <w:ind w:firstLine="0"/>
      <w:jc w:val="left"/>
    </w:pPr>
    <w:rPr>
      <w:rFonts w:ascii="Arial" w:hAnsi="Arial" w:cs="Times New Roman"/>
      <w:noProof w:val="0"/>
      <w:sz w:val="22"/>
      <w:szCs w:val="20"/>
      <w:lang w:val="de-DE" w:eastAsia="en-US"/>
    </w:rPr>
  </w:style>
  <w:style w:type="paragraph" w:customStyle="1" w:styleId="affff0">
    <w:name w:val="???????"/>
    <w:basedOn w:val="a1"/>
    <w:link w:val="Char"/>
    <w:uiPriority w:val="99"/>
    <w:rsid w:val="007B5906"/>
    <w:pPr>
      <w:widowControl w:val="0"/>
      <w:ind w:firstLine="0"/>
      <w:jc w:val="left"/>
    </w:pPr>
    <w:rPr>
      <w:rFonts w:ascii="Times New Roman" w:hAnsi="Times New Roman" w:cs="Times New Roman"/>
      <w:noProof w:val="0"/>
      <w:sz w:val="20"/>
      <w:szCs w:val="20"/>
      <w:lang w:val="cs-CZ"/>
    </w:rPr>
  </w:style>
  <w:style w:type="character" w:customStyle="1" w:styleId="Char">
    <w:name w:val="??????? Char"/>
    <w:link w:val="affff0"/>
    <w:uiPriority w:val="99"/>
    <w:locked/>
    <w:rsid w:val="007B5906"/>
    <w:rPr>
      <w:rFonts w:ascii="Times New Roman" w:hAnsi="Times New Roman" w:cs="Times New Roman"/>
      <w:lang w:val="cs-CZ"/>
    </w:rPr>
  </w:style>
  <w:style w:type="paragraph" w:customStyle="1" w:styleId="18">
    <w:name w:val="Обычный1"/>
    <w:rsid w:val="007B5906"/>
    <w:pPr>
      <w:overflowPunct w:val="0"/>
      <w:autoSpaceDE w:val="0"/>
      <w:autoSpaceDN w:val="0"/>
      <w:adjustRightInd w:val="0"/>
      <w:spacing w:line="240" w:lineRule="atLeast"/>
      <w:textAlignment w:val="baseline"/>
    </w:pPr>
    <w:rPr>
      <w:rFonts w:ascii="pica" w:hAnsi="pica" w:cs="Times New Roman"/>
      <w:sz w:val="24"/>
      <w:lang w:val="de-DE"/>
    </w:rPr>
  </w:style>
  <w:style w:type="character" w:customStyle="1" w:styleId="tw4winMark">
    <w:name w:val="tw4winMark"/>
    <w:uiPriority w:val="99"/>
    <w:rsid w:val="007B5906"/>
    <w:rPr>
      <w:rFonts w:ascii="Courier New" w:hAnsi="Courier New"/>
      <w:vanish/>
      <w:color w:val="800080"/>
      <w:vertAlign w:val="subscript"/>
    </w:rPr>
  </w:style>
  <w:style w:type="character" w:customStyle="1" w:styleId="apple-converted-space">
    <w:name w:val="apple-converted-space"/>
    <w:uiPriority w:val="99"/>
    <w:rsid w:val="007B5906"/>
  </w:style>
  <w:style w:type="character" w:customStyle="1" w:styleId="EmailStyle27">
    <w:name w:val="EmailStyle27"/>
    <w:rsid w:val="007B5906"/>
    <w:rPr>
      <w:rFonts w:ascii="Arial" w:hAnsi="Arial" w:cs="Arial"/>
      <w:color w:val="000000"/>
      <w:sz w:val="20"/>
      <w:szCs w:val="20"/>
    </w:rPr>
  </w:style>
  <w:style w:type="paragraph" w:customStyle="1" w:styleId="affff1">
    <w:name w:val="Заголовок статьи"/>
    <w:basedOn w:val="a1"/>
    <w:next w:val="a1"/>
    <w:rsid w:val="007B5906"/>
    <w:pPr>
      <w:autoSpaceDE w:val="0"/>
      <w:autoSpaceDN w:val="0"/>
      <w:adjustRightInd w:val="0"/>
      <w:ind w:left="1612" w:hanging="892"/>
    </w:pPr>
    <w:rPr>
      <w:rFonts w:ascii="Arial" w:hAnsi="Arial" w:cs="Arial"/>
      <w:noProof w:val="0"/>
      <w:sz w:val="20"/>
      <w:szCs w:val="20"/>
    </w:rPr>
  </w:style>
  <w:style w:type="paragraph" w:customStyle="1" w:styleId="ConsPlusTitle">
    <w:name w:val="ConsPlusTitle"/>
    <w:rsid w:val="00863386"/>
    <w:pPr>
      <w:autoSpaceDE w:val="0"/>
      <w:autoSpaceDN w:val="0"/>
      <w:adjustRightInd w:val="0"/>
    </w:pPr>
    <w:rPr>
      <w:rFonts w:ascii="Times New Roman" w:hAnsi="Times New Roman" w:cs="Times New Roman"/>
      <w:b/>
      <w:bCs/>
    </w:rPr>
  </w:style>
  <w:style w:type="paragraph" w:customStyle="1" w:styleId="affff2">
    <w:name w:val="Знак"/>
    <w:basedOn w:val="a1"/>
    <w:rsid w:val="00863386"/>
    <w:pPr>
      <w:spacing w:after="160" w:line="240" w:lineRule="exact"/>
      <w:ind w:firstLine="0"/>
      <w:jc w:val="left"/>
    </w:pPr>
    <w:rPr>
      <w:rFonts w:ascii="Verdana" w:eastAsia="Calibri" w:hAnsi="Verdana" w:cs="Verdana"/>
      <w:noProof w:val="0"/>
      <w:sz w:val="20"/>
      <w:szCs w:val="20"/>
      <w:lang w:val="en-US" w:eastAsia="en-US"/>
    </w:rPr>
  </w:style>
  <w:style w:type="paragraph" w:customStyle="1" w:styleId="affff3">
    <w:name w:val="Шапка таблицы"/>
    <w:basedOn w:val="a1"/>
    <w:next w:val="a1"/>
    <w:rsid w:val="00863386"/>
    <w:pPr>
      <w:spacing w:before="120" w:after="60"/>
      <w:ind w:firstLine="0"/>
      <w:jc w:val="center"/>
    </w:pPr>
    <w:rPr>
      <w:rFonts w:ascii="Times New Roman" w:eastAsia="Calibri" w:hAnsi="Times New Roman" w:cs="Times New Roman"/>
      <w:b/>
      <w:noProof w:val="0"/>
      <w:spacing w:val="-5"/>
      <w:sz w:val="18"/>
      <w:szCs w:val="20"/>
      <w:lang w:eastAsia="en-US"/>
    </w:rPr>
  </w:style>
  <w:style w:type="paragraph" w:customStyle="1" w:styleId="19">
    <w:name w:val="Без интервала1"/>
    <w:rsid w:val="00863386"/>
    <w:rPr>
      <w:rFonts w:cs="Times New Roman"/>
      <w:sz w:val="22"/>
      <w:szCs w:val="22"/>
      <w:lang w:eastAsia="en-US"/>
    </w:rPr>
  </w:style>
  <w:style w:type="paragraph" w:customStyle="1" w:styleId="xl27">
    <w:name w:val="xl27"/>
    <w:basedOn w:val="a1"/>
    <w:rsid w:val="00863386"/>
    <w:pPr>
      <w:spacing w:before="100" w:beforeAutospacing="1" w:after="100" w:afterAutospacing="1"/>
      <w:ind w:firstLine="0"/>
      <w:jc w:val="center"/>
    </w:pPr>
    <w:rPr>
      <w:rFonts w:ascii="Arial Unicode MS" w:eastAsia="Arial Unicode MS" w:hAnsi="Arial Unicode MS" w:cs="Arial Unicode MS"/>
      <w:noProof w:val="0"/>
      <w:sz w:val="24"/>
      <w:szCs w:val="24"/>
    </w:rPr>
  </w:style>
  <w:style w:type="character" w:customStyle="1" w:styleId="aff">
    <w:name w:val="Обычный (веб) Знак"/>
    <w:link w:val="afe"/>
    <w:locked/>
    <w:rsid w:val="00863386"/>
    <w:rPr>
      <w:rFonts w:ascii="Verdana" w:hAnsi="Verdana" w:cs="Verdana"/>
      <w:noProof/>
      <w:color w:val="000000"/>
      <w:sz w:val="17"/>
      <w:szCs w:val="17"/>
    </w:rPr>
  </w:style>
  <w:style w:type="character" w:styleId="affff4">
    <w:name w:val="line number"/>
    <w:rsid w:val="00863386"/>
    <w:rPr>
      <w:rFonts w:cs="Times New Roman"/>
    </w:rPr>
  </w:style>
  <w:style w:type="character" w:customStyle="1" w:styleId="1a">
    <w:name w:val="Замещающий текст1"/>
    <w:semiHidden/>
    <w:rsid w:val="00863386"/>
    <w:rPr>
      <w:rFonts w:cs="Times New Roman"/>
      <w:color w:val="808080"/>
    </w:rPr>
  </w:style>
  <w:style w:type="numbering" w:styleId="111111">
    <w:name w:val="Outline List 2"/>
    <w:basedOn w:val="a4"/>
    <w:rsid w:val="00863386"/>
    <w:pPr>
      <w:numPr>
        <w:numId w:val="69"/>
      </w:numPr>
    </w:pPr>
  </w:style>
  <w:style w:type="character" w:customStyle="1" w:styleId="affff5">
    <w:name w:val="номер страницы"/>
    <w:basedOn w:val="a2"/>
    <w:rsid w:val="001674EE"/>
  </w:style>
  <w:style w:type="paragraph" w:customStyle="1" w:styleId="affff6">
    <w:name w:val="Знак Знак Знак Знак"/>
    <w:basedOn w:val="a1"/>
    <w:rsid w:val="001674EE"/>
    <w:pPr>
      <w:spacing w:after="160" w:line="240" w:lineRule="exact"/>
      <w:ind w:firstLine="0"/>
      <w:jc w:val="left"/>
    </w:pPr>
    <w:rPr>
      <w:rFonts w:ascii="Verdana" w:hAnsi="Verdana" w:cs="Times New Roman"/>
      <w:noProof w:val="0"/>
      <w:sz w:val="24"/>
      <w:szCs w:val="24"/>
      <w:lang w:val="en-US" w:eastAsia="en-US"/>
    </w:rPr>
  </w:style>
  <w:style w:type="paragraph" w:customStyle="1" w:styleId="120">
    <w:name w:val="Стиль 12 пт По правому краю"/>
    <w:basedOn w:val="a1"/>
    <w:rsid w:val="001674EE"/>
    <w:pPr>
      <w:ind w:firstLine="0"/>
      <w:jc w:val="right"/>
    </w:pPr>
    <w:rPr>
      <w:rFonts w:ascii="Times New Roman" w:hAnsi="Times New Roman" w:cs="Times New Roman"/>
      <w:noProof w:val="0"/>
      <w:sz w:val="22"/>
      <w:szCs w:val="20"/>
    </w:rPr>
  </w:style>
  <w:style w:type="paragraph" w:customStyle="1" w:styleId="affff7">
    <w:name w:val="Документ"/>
    <w:basedOn w:val="4"/>
    <w:rsid w:val="001674EE"/>
    <w:pPr>
      <w:spacing w:before="0" w:after="0"/>
      <w:ind w:left="164" w:firstLine="0"/>
      <w:jc w:val="center"/>
    </w:pPr>
    <w:rPr>
      <w:rFonts w:ascii="Times New Roman" w:hAnsi="Times New Roman"/>
      <w:bCs w:val="0"/>
      <w:noProof w:val="0"/>
      <w:szCs w:val="20"/>
    </w:rPr>
  </w:style>
  <w:style w:type="paragraph" w:styleId="affff8">
    <w:name w:val="Signature"/>
    <w:basedOn w:val="ab"/>
    <w:link w:val="affff9"/>
    <w:rsid w:val="001674EE"/>
    <w:pPr>
      <w:widowControl/>
      <w:numPr>
        <w:ilvl w:val="12"/>
      </w:numPr>
      <w:suppressLineNumbers/>
      <w:ind w:firstLine="360"/>
    </w:pPr>
    <w:rPr>
      <w:sz w:val="22"/>
      <w:szCs w:val="20"/>
    </w:rPr>
  </w:style>
  <w:style w:type="character" w:customStyle="1" w:styleId="affff9">
    <w:name w:val="Подпись Знак"/>
    <w:basedOn w:val="a2"/>
    <w:link w:val="affff8"/>
    <w:rsid w:val="001674EE"/>
    <w:rPr>
      <w:rFonts w:ascii="Times New Roman" w:hAnsi="Times New Roman" w:cs="Times New Roman"/>
      <w:sz w:val="22"/>
    </w:rPr>
  </w:style>
  <w:style w:type="paragraph" w:customStyle="1" w:styleId="affffa">
    <w:name w:val="Пункты текста договора"/>
    <w:basedOn w:val="a1"/>
    <w:link w:val="affffb"/>
    <w:autoRedefine/>
    <w:rsid w:val="001674EE"/>
    <w:pPr>
      <w:suppressLineNumbers/>
      <w:tabs>
        <w:tab w:val="left" w:pos="1276"/>
      </w:tabs>
      <w:ind w:firstLine="0"/>
    </w:pPr>
    <w:rPr>
      <w:rFonts w:ascii="Times New Roman" w:hAnsi="Times New Roman" w:cs="Times New Roman"/>
      <w:noProof w:val="0"/>
      <w:sz w:val="24"/>
      <w:szCs w:val="24"/>
    </w:rPr>
  </w:style>
  <w:style w:type="character" w:customStyle="1" w:styleId="affffb">
    <w:name w:val="Пункты текста договора Знак"/>
    <w:basedOn w:val="a2"/>
    <w:link w:val="affffa"/>
    <w:rsid w:val="001674EE"/>
    <w:rPr>
      <w:rFonts w:ascii="Times New Roman" w:hAnsi="Times New Roman" w:cs="Times New Roman"/>
      <w:sz w:val="24"/>
      <w:szCs w:val="24"/>
    </w:rPr>
  </w:style>
  <w:style w:type="paragraph" w:customStyle="1" w:styleId="Heading">
    <w:name w:val="Heading"/>
    <w:uiPriority w:val="99"/>
    <w:rsid w:val="001674EE"/>
    <w:pPr>
      <w:widowControl w:val="0"/>
      <w:autoSpaceDE w:val="0"/>
      <w:autoSpaceDN w:val="0"/>
      <w:adjustRightInd w:val="0"/>
    </w:pPr>
    <w:rPr>
      <w:rFonts w:ascii="Arial" w:hAnsi="Arial" w:cs="Arial"/>
      <w:b/>
      <w:bC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576167">
      <w:bodyDiv w:val="1"/>
      <w:marLeft w:val="0"/>
      <w:marRight w:val="0"/>
      <w:marTop w:val="0"/>
      <w:marBottom w:val="0"/>
      <w:divBdr>
        <w:top w:val="none" w:sz="0" w:space="0" w:color="auto"/>
        <w:left w:val="none" w:sz="0" w:space="0" w:color="auto"/>
        <w:bottom w:val="none" w:sz="0" w:space="0" w:color="auto"/>
        <w:right w:val="none" w:sz="0" w:space="0" w:color="auto"/>
      </w:divBdr>
      <w:divsChild>
        <w:div w:id="182669778">
          <w:marLeft w:val="1282"/>
          <w:marRight w:val="0"/>
          <w:marTop w:val="134"/>
          <w:marBottom w:val="67"/>
          <w:divBdr>
            <w:top w:val="none" w:sz="0" w:space="0" w:color="auto"/>
            <w:left w:val="none" w:sz="0" w:space="0" w:color="auto"/>
            <w:bottom w:val="none" w:sz="0" w:space="0" w:color="auto"/>
            <w:right w:val="none" w:sz="0" w:space="0" w:color="auto"/>
          </w:divBdr>
        </w:div>
      </w:divsChild>
    </w:div>
    <w:div w:id="193083546">
      <w:bodyDiv w:val="1"/>
      <w:marLeft w:val="0"/>
      <w:marRight w:val="0"/>
      <w:marTop w:val="0"/>
      <w:marBottom w:val="0"/>
      <w:divBdr>
        <w:top w:val="none" w:sz="0" w:space="0" w:color="auto"/>
        <w:left w:val="none" w:sz="0" w:space="0" w:color="auto"/>
        <w:bottom w:val="none" w:sz="0" w:space="0" w:color="auto"/>
        <w:right w:val="none" w:sz="0" w:space="0" w:color="auto"/>
      </w:divBdr>
    </w:div>
    <w:div w:id="248080482">
      <w:bodyDiv w:val="1"/>
      <w:marLeft w:val="0"/>
      <w:marRight w:val="0"/>
      <w:marTop w:val="0"/>
      <w:marBottom w:val="0"/>
      <w:divBdr>
        <w:top w:val="none" w:sz="0" w:space="0" w:color="auto"/>
        <w:left w:val="none" w:sz="0" w:space="0" w:color="auto"/>
        <w:bottom w:val="none" w:sz="0" w:space="0" w:color="auto"/>
        <w:right w:val="none" w:sz="0" w:space="0" w:color="auto"/>
      </w:divBdr>
    </w:div>
    <w:div w:id="545486050">
      <w:bodyDiv w:val="1"/>
      <w:marLeft w:val="0"/>
      <w:marRight w:val="0"/>
      <w:marTop w:val="0"/>
      <w:marBottom w:val="0"/>
      <w:divBdr>
        <w:top w:val="none" w:sz="0" w:space="0" w:color="auto"/>
        <w:left w:val="none" w:sz="0" w:space="0" w:color="auto"/>
        <w:bottom w:val="none" w:sz="0" w:space="0" w:color="auto"/>
        <w:right w:val="none" w:sz="0" w:space="0" w:color="auto"/>
      </w:divBdr>
      <w:divsChild>
        <w:div w:id="1632710480">
          <w:marLeft w:val="1282"/>
          <w:marRight w:val="0"/>
          <w:marTop w:val="134"/>
          <w:marBottom w:val="67"/>
          <w:divBdr>
            <w:top w:val="none" w:sz="0" w:space="0" w:color="auto"/>
            <w:left w:val="none" w:sz="0" w:space="0" w:color="auto"/>
            <w:bottom w:val="none" w:sz="0" w:space="0" w:color="auto"/>
            <w:right w:val="none" w:sz="0" w:space="0" w:color="auto"/>
          </w:divBdr>
        </w:div>
      </w:divsChild>
    </w:div>
    <w:div w:id="706031094">
      <w:bodyDiv w:val="1"/>
      <w:marLeft w:val="0"/>
      <w:marRight w:val="0"/>
      <w:marTop w:val="0"/>
      <w:marBottom w:val="0"/>
      <w:divBdr>
        <w:top w:val="none" w:sz="0" w:space="0" w:color="auto"/>
        <w:left w:val="none" w:sz="0" w:space="0" w:color="auto"/>
        <w:bottom w:val="none" w:sz="0" w:space="0" w:color="auto"/>
        <w:right w:val="none" w:sz="0" w:space="0" w:color="auto"/>
      </w:divBdr>
    </w:div>
    <w:div w:id="1402874574">
      <w:bodyDiv w:val="1"/>
      <w:marLeft w:val="0"/>
      <w:marRight w:val="0"/>
      <w:marTop w:val="0"/>
      <w:marBottom w:val="0"/>
      <w:divBdr>
        <w:top w:val="none" w:sz="0" w:space="0" w:color="auto"/>
        <w:left w:val="none" w:sz="0" w:space="0" w:color="auto"/>
        <w:bottom w:val="none" w:sz="0" w:space="0" w:color="auto"/>
        <w:right w:val="none" w:sz="0" w:space="0" w:color="auto"/>
      </w:divBdr>
    </w:div>
    <w:div w:id="1477648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D3E267-2E50-45C9-BEEA-54180DAB0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5751</Words>
  <Characters>32783</Characters>
  <Application>Microsoft Office Word</Application>
  <DocSecurity>0</DocSecurity>
  <Lines>273</Lines>
  <Paragraphs>76</Paragraphs>
  <ScaleCrop>false</ScaleCrop>
  <HeadingPairs>
    <vt:vector size="2" baseType="variant">
      <vt:variant>
        <vt:lpstr>Название</vt:lpstr>
      </vt:variant>
      <vt:variant>
        <vt:i4>1</vt:i4>
      </vt:variant>
    </vt:vector>
  </HeadingPairs>
  <TitlesOfParts>
    <vt:vector size="1" baseType="lpstr">
      <vt:lpstr>Политика управления проектами</vt:lpstr>
    </vt:vector>
  </TitlesOfParts>
  <Company>ГК Росатом</Company>
  <LinksUpToDate>false</LinksUpToDate>
  <CharactersWithSpaces>38458</CharactersWithSpaces>
  <SharedDoc>false</SharedDoc>
  <HLinks>
    <vt:vector size="954" baseType="variant">
      <vt:variant>
        <vt:i4>6357027</vt:i4>
      </vt:variant>
      <vt:variant>
        <vt:i4>812</vt:i4>
      </vt:variant>
      <vt:variant>
        <vt:i4>0</vt:i4>
      </vt:variant>
      <vt:variant>
        <vt:i4>5</vt:i4>
      </vt:variant>
      <vt:variant>
        <vt:lpwstr>D:\Users\mtitov\Desktop\УЦ НП Совет рынка\mtitov@rosenergoatom.ru</vt:lpwstr>
      </vt:variant>
      <vt:variant>
        <vt:lpwstr/>
      </vt:variant>
      <vt:variant>
        <vt:i4>2687042</vt:i4>
      </vt:variant>
      <vt:variant>
        <vt:i4>757</vt:i4>
      </vt:variant>
      <vt:variant>
        <vt:i4>0</vt:i4>
      </vt:variant>
      <vt:variant>
        <vt:i4>5</vt:i4>
      </vt:variant>
      <vt:variant>
        <vt:lpwstr>mailto:shitko@volga-paper.ru</vt:lpwstr>
      </vt:variant>
      <vt:variant>
        <vt:lpwstr/>
      </vt:variant>
      <vt:variant>
        <vt:i4>2687042</vt:i4>
      </vt:variant>
      <vt:variant>
        <vt:i4>702</vt:i4>
      </vt:variant>
      <vt:variant>
        <vt:i4>0</vt:i4>
      </vt:variant>
      <vt:variant>
        <vt:i4>5</vt:i4>
      </vt:variant>
      <vt:variant>
        <vt:lpwstr>mailto:shitko@volga-paper.ru</vt:lpwstr>
      </vt:variant>
      <vt:variant>
        <vt:lpwstr/>
      </vt:variant>
      <vt:variant>
        <vt:i4>3538996</vt:i4>
      </vt:variant>
      <vt:variant>
        <vt:i4>699</vt:i4>
      </vt:variant>
      <vt:variant>
        <vt:i4>0</vt:i4>
      </vt:variant>
      <vt:variant>
        <vt:i4>5</vt:i4>
      </vt:variant>
      <vt:variant>
        <vt:lpwstr>consultantplus://offline/ref=A569F0D2BF8ED47D86CF2E0F433803841C0AB0B95FB4C4630D2DBF52B47A1292557B617D73887759t9B6K</vt:lpwstr>
      </vt:variant>
      <vt:variant>
        <vt:lpwstr/>
      </vt:variant>
      <vt:variant>
        <vt:i4>1572970</vt:i4>
      </vt:variant>
      <vt:variant>
        <vt:i4>696</vt:i4>
      </vt:variant>
      <vt:variant>
        <vt:i4>0</vt:i4>
      </vt:variant>
      <vt:variant>
        <vt:i4>5</vt:i4>
      </vt:variant>
      <vt:variant>
        <vt:lpwstr>mailto:lubyako-gs@rosenergoatom.ru</vt:lpwstr>
      </vt:variant>
      <vt:variant>
        <vt:lpwstr/>
      </vt:variant>
      <vt:variant>
        <vt:i4>1572970</vt:i4>
      </vt:variant>
      <vt:variant>
        <vt:i4>693</vt:i4>
      </vt:variant>
      <vt:variant>
        <vt:i4>0</vt:i4>
      </vt:variant>
      <vt:variant>
        <vt:i4>5</vt:i4>
      </vt:variant>
      <vt:variant>
        <vt:lpwstr>mailto:lubyako-gs@rosenergoatom.ru</vt:lpwstr>
      </vt:variant>
      <vt:variant>
        <vt:lpwstr/>
      </vt:variant>
      <vt:variant>
        <vt:i4>1572970</vt:i4>
      </vt:variant>
      <vt:variant>
        <vt:i4>690</vt:i4>
      </vt:variant>
      <vt:variant>
        <vt:i4>0</vt:i4>
      </vt:variant>
      <vt:variant>
        <vt:i4>5</vt:i4>
      </vt:variant>
      <vt:variant>
        <vt:lpwstr>mailto:lubyako-gs@rosenergoatom.ru</vt:lpwstr>
      </vt:variant>
      <vt:variant>
        <vt:lpwstr/>
      </vt:variant>
      <vt:variant>
        <vt:i4>5242959</vt:i4>
      </vt:variant>
      <vt:variant>
        <vt:i4>687</vt:i4>
      </vt:variant>
      <vt:variant>
        <vt:i4>0</vt:i4>
      </vt:variant>
      <vt:variant>
        <vt:i4>5</vt:i4>
      </vt:variant>
      <vt:variant>
        <vt:lpwstr>http://www.fitchratings.com/</vt:lpwstr>
      </vt:variant>
      <vt:variant>
        <vt:lpwstr/>
      </vt:variant>
      <vt:variant>
        <vt:i4>4063270</vt:i4>
      </vt:variant>
      <vt:variant>
        <vt:i4>684</vt:i4>
      </vt:variant>
      <vt:variant>
        <vt:i4>0</vt:i4>
      </vt:variant>
      <vt:variant>
        <vt:i4>5</vt:i4>
      </vt:variant>
      <vt:variant>
        <vt:lpwstr>http://www.moodys.com/</vt:lpwstr>
      </vt:variant>
      <vt:variant>
        <vt:lpwstr/>
      </vt:variant>
      <vt:variant>
        <vt:i4>5832787</vt:i4>
      </vt:variant>
      <vt:variant>
        <vt:i4>681</vt:i4>
      </vt:variant>
      <vt:variant>
        <vt:i4>0</vt:i4>
      </vt:variant>
      <vt:variant>
        <vt:i4>5</vt:i4>
      </vt:variant>
      <vt:variant>
        <vt:lpwstr>http://www.standartandpoors.com/</vt:lpwstr>
      </vt:variant>
      <vt:variant>
        <vt:lpwstr/>
      </vt:variant>
      <vt:variant>
        <vt:i4>5242882</vt:i4>
      </vt:variant>
      <vt:variant>
        <vt:i4>678</vt:i4>
      </vt:variant>
      <vt:variant>
        <vt:i4>0</vt:i4>
      </vt:variant>
      <vt:variant>
        <vt:i4>5</vt:i4>
      </vt:variant>
      <vt:variant>
        <vt:lpwstr/>
      </vt:variant>
      <vt:variant>
        <vt:lpwstr>Par15</vt:lpwstr>
      </vt:variant>
      <vt:variant>
        <vt:i4>2162750</vt:i4>
      </vt:variant>
      <vt:variant>
        <vt:i4>675</vt:i4>
      </vt:variant>
      <vt:variant>
        <vt:i4>0</vt:i4>
      </vt:variant>
      <vt:variant>
        <vt:i4>5</vt:i4>
      </vt:variant>
      <vt:variant>
        <vt:lpwstr>consultantplus://offline/ref=196DC7DCF5C0987C5BC97C34548018547EC4A1F253CA1C8FAAEF2CF04B43E477E40D14D31307F451P8tAM</vt:lpwstr>
      </vt:variant>
      <vt:variant>
        <vt:lpwstr/>
      </vt:variant>
      <vt:variant>
        <vt:i4>5242959</vt:i4>
      </vt:variant>
      <vt:variant>
        <vt:i4>672</vt:i4>
      </vt:variant>
      <vt:variant>
        <vt:i4>0</vt:i4>
      </vt:variant>
      <vt:variant>
        <vt:i4>5</vt:i4>
      </vt:variant>
      <vt:variant>
        <vt:lpwstr>http://www.fitchratings.com/</vt:lpwstr>
      </vt:variant>
      <vt:variant>
        <vt:lpwstr/>
      </vt:variant>
      <vt:variant>
        <vt:i4>4063270</vt:i4>
      </vt:variant>
      <vt:variant>
        <vt:i4>669</vt:i4>
      </vt:variant>
      <vt:variant>
        <vt:i4>0</vt:i4>
      </vt:variant>
      <vt:variant>
        <vt:i4>5</vt:i4>
      </vt:variant>
      <vt:variant>
        <vt:lpwstr>http://www.moodys.com/</vt:lpwstr>
      </vt:variant>
      <vt:variant>
        <vt:lpwstr/>
      </vt:variant>
      <vt:variant>
        <vt:i4>5832787</vt:i4>
      </vt:variant>
      <vt:variant>
        <vt:i4>666</vt:i4>
      </vt:variant>
      <vt:variant>
        <vt:i4>0</vt:i4>
      </vt:variant>
      <vt:variant>
        <vt:i4>5</vt:i4>
      </vt:variant>
      <vt:variant>
        <vt:lpwstr>http://www.standartandpoors.com/</vt:lpwstr>
      </vt:variant>
      <vt:variant>
        <vt:lpwstr/>
      </vt:variant>
      <vt:variant>
        <vt:i4>5570562</vt:i4>
      </vt:variant>
      <vt:variant>
        <vt:i4>663</vt:i4>
      </vt:variant>
      <vt:variant>
        <vt:i4>0</vt:i4>
      </vt:variant>
      <vt:variant>
        <vt:i4>5</vt:i4>
      </vt:variant>
      <vt:variant>
        <vt:lpwstr/>
      </vt:variant>
      <vt:variant>
        <vt:lpwstr>Par45</vt:lpwstr>
      </vt:variant>
      <vt:variant>
        <vt:i4>5701634</vt:i4>
      </vt:variant>
      <vt:variant>
        <vt:i4>660</vt:i4>
      </vt:variant>
      <vt:variant>
        <vt:i4>0</vt:i4>
      </vt:variant>
      <vt:variant>
        <vt:i4>5</vt:i4>
      </vt:variant>
      <vt:variant>
        <vt:lpwstr/>
      </vt:variant>
      <vt:variant>
        <vt:lpwstr>Par61</vt:lpwstr>
      </vt:variant>
      <vt:variant>
        <vt:i4>6750258</vt:i4>
      </vt:variant>
      <vt:variant>
        <vt:i4>657</vt:i4>
      </vt:variant>
      <vt:variant>
        <vt:i4>0</vt:i4>
      </vt:variant>
      <vt:variant>
        <vt:i4>5</vt:i4>
      </vt:variant>
      <vt:variant>
        <vt:lpwstr/>
      </vt:variant>
      <vt:variant>
        <vt:lpwstr>Par107</vt:lpwstr>
      </vt:variant>
      <vt:variant>
        <vt:i4>7209016</vt:i4>
      </vt:variant>
      <vt:variant>
        <vt:i4>654</vt:i4>
      </vt:variant>
      <vt:variant>
        <vt:i4>0</vt:i4>
      </vt:variant>
      <vt:variant>
        <vt:i4>5</vt:i4>
      </vt:variant>
      <vt:variant>
        <vt:lpwstr>consultantplus://offline/ref=59DB1515DF6629AF524507BD891FA88EC2262BC211F5575D6904AEB299EEF778F6566BDE32C11D11l2j2Q</vt:lpwstr>
      </vt:variant>
      <vt:variant>
        <vt:lpwstr/>
      </vt:variant>
      <vt:variant>
        <vt:i4>5439490</vt:i4>
      </vt:variant>
      <vt:variant>
        <vt:i4>651</vt:i4>
      </vt:variant>
      <vt:variant>
        <vt:i4>0</vt:i4>
      </vt:variant>
      <vt:variant>
        <vt:i4>5</vt:i4>
      </vt:variant>
      <vt:variant>
        <vt:lpwstr/>
      </vt:variant>
      <vt:variant>
        <vt:lpwstr>Par23</vt:lpwstr>
      </vt:variant>
      <vt:variant>
        <vt:i4>5439490</vt:i4>
      </vt:variant>
      <vt:variant>
        <vt:i4>648</vt:i4>
      </vt:variant>
      <vt:variant>
        <vt:i4>0</vt:i4>
      </vt:variant>
      <vt:variant>
        <vt:i4>5</vt:i4>
      </vt:variant>
      <vt:variant>
        <vt:lpwstr/>
      </vt:variant>
      <vt:variant>
        <vt:lpwstr>Par29</vt:lpwstr>
      </vt:variant>
      <vt:variant>
        <vt:i4>7077945</vt:i4>
      </vt:variant>
      <vt:variant>
        <vt:i4>645</vt:i4>
      </vt:variant>
      <vt:variant>
        <vt:i4>0</vt:i4>
      </vt:variant>
      <vt:variant>
        <vt:i4>5</vt:i4>
      </vt:variant>
      <vt:variant>
        <vt:lpwstr>consultantplus://offline/ref=5CF36FC9126D837866A4A44863DA708B1C4ADA1DBC1E46E2304BF0AAA63C1515020975145137153Ce8r5L</vt:lpwstr>
      </vt:variant>
      <vt:variant>
        <vt:lpwstr/>
      </vt:variant>
      <vt:variant>
        <vt:i4>5242959</vt:i4>
      </vt:variant>
      <vt:variant>
        <vt:i4>642</vt:i4>
      </vt:variant>
      <vt:variant>
        <vt:i4>0</vt:i4>
      </vt:variant>
      <vt:variant>
        <vt:i4>5</vt:i4>
      </vt:variant>
      <vt:variant>
        <vt:lpwstr>http://www.fitchratings.com/</vt:lpwstr>
      </vt:variant>
      <vt:variant>
        <vt:lpwstr/>
      </vt:variant>
      <vt:variant>
        <vt:i4>4063270</vt:i4>
      </vt:variant>
      <vt:variant>
        <vt:i4>639</vt:i4>
      </vt:variant>
      <vt:variant>
        <vt:i4>0</vt:i4>
      </vt:variant>
      <vt:variant>
        <vt:i4>5</vt:i4>
      </vt:variant>
      <vt:variant>
        <vt:lpwstr>http://www.moodys.com/</vt:lpwstr>
      </vt:variant>
      <vt:variant>
        <vt:lpwstr/>
      </vt:variant>
      <vt:variant>
        <vt:i4>5832787</vt:i4>
      </vt:variant>
      <vt:variant>
        <vt:i4>636</vt:i4>
      </vt:variant>
      <vt:variant>
        <vt:i4>0</vt:i4>
      </vt:variant>
      <vt:variant>
        <vt:i4>5</vt:i4>
      </vt:variant>
      <vt:variant>
        <vt:lpwstr>http://www.standartandpoors.com/</vt:lpwstr>
      </vt:variant>
      <vt:variant>
        <vt:lpwstr/>
      </vt:variant>
      <vt:variant>
        <vt:i4>5439490</vt:i4>
      </vt:variant>
      <vt:variant>
        <vt:i4>633</vt:i4>
      </vt:variant>
      <vt:variant>
        <vt:i4>0</vt:i4>
      </vt:variant>
      <vt:variant>
        <vt:i4>5</vt:i4>
      </vt:variant>
      <vt:variant>
        <vt:lpwstr/>
      </vt:variant>
      <vt:variant>
        <vt:lpwstr>Par23</vt:lpwstr>
      </vt:variant>
      <vt:variant>
        <vt:i4>5439490</vt:i4>
      </vt:variant>
      <vt:variant>
        <vt:i4>630</vt:i4>
      </vt:variant>
      <vt:variant>
        <vt:i4>0</vt:i4>
      </vt:variant>
      <vt:variant>
        <vt:i4>5</vt:i4>
      </vt:variant>
      <vt:variant>
        <vt:lpwstr/>
      </vt:variant>
      <vt:variant>
        <vt:lpwstr>Par23</vt:lpwstr>
      </vt:variant>
      <vt:variant>
        <vt:i4>5242882</vt:i4>
      </vt:variant>
      <vt:variant>
        <vt:i4>627</vt:i4>
      </vt:variant>
      <vt:variant>
        <vt:i4>0</vt:i4>
      </vt:variant>
      <vt:variant>
        <vt:i4>5</vt:i4>
      </vt:variant>
      <vt:variant>
        <vt:lpwstr/>
      </vt:variant>
      <vt:variant>
        <vt:lpwstr>Par18</vt:lpwstr>
      </vt:variant>
      <vt:variant>
        <vt:i4>5242959</vt:i4>
      </vt:variant>
      <vt:variant>
        <vt:i4>624</vt:i4>
      </vt:variant>
      <vt:variant>
        <vt:i4>0</vt:i4>
      </vt:variant>
      <vt:variant>
        <vt:i4>5</vt:i4>
      </vt:variant>
      <vt:variant>
        <vt:lpwstr>http://www.fitchratings.com/</vt:lpwstr>
      </vt:variant>
      <vt:variant>
        <vt:lpwstr/>
      </vt:variant>
      <vt:variant>
        <vt:i4>4063270</vt:i4>
      </vt:variant>
      <vt:variant>
        <vt:i4>621</vt:i4>
      </vt:variant>
      <vt:variant>
        <vt:i4>0</vt:i4>
      </vt:variant>
      <vt:variant>
        <vt:i4>5</vt:i4>
      </vt:variant>
      <vt:variant>
        <vt:lpwstr>http://www.moodys.com/</vt:lpwstr>
      </vt:variant>
      <vt:variant>
        <vt:lpwstr/>
      </vt:variant>
      <vt:variant>
        <vt:i4>5832787</vt:i4>
      </vt:variant>
      <vt:variant>
        <vt:i4>618</vt:i4>
      </vt:variant>
      <vt:variant>
        <vt:i4>0</vt:i4>
      </vt:variant>
      <vt:variant>
        <vt:i4>5</vt:i4>
      </vt:variant>
      <vt:variant>
        <vt:lpwstr>http://www.standartandpoors.com/</vt:lpwstr>
      </vt:variant>
      <vt:variant>
        <vt:lpwstr/>
      </vt:variant>
      <vt:variant>
        <vt:i4>5242959</vt:i4>
      </vt:variant>
      <vt:variant>
        <vt:i4>615</vt:i4>
      </vt:variant>
      <vt:variant>
        <vt:i4>0</vt:i4>
      </vt:variant>
      <vt:variant>
        <vt:i4>5</vt:i4>
      </vt:variant>
      <vt:variant>
        <vt:lpwstr>http://www.fitchratings.com/</vt:lpwstr>
      </vt:variant>
      <vt:variant>
        <vt:lpwstr/>
      </vt:variant>
      <vt:variant>
        <vt:i4>4063270</vt:i4>
      </vt:variant>
      <vt:variant>
        <vt:i4>612</vt:i4>
      </vt:variant>
      <vt:variant>
        <vt:i4>0</vt:i4>
      </vt:variant>
      <vt:variant>
        <vt:i4>5</vt:i4>
      </vt:variant>
      <vt:variant>
        <vt:lpwstr>http://www.moodys.com/</vt:lpwstr>
      </vt:variant>
      <vt:variant>
        <vt:lpwstr/>
      </vt:variant>
      <vt:variant>
        <vt:i4>5832787</vt:i4>
      </vt:variant>
      <vt:variant>
        <vt:i4>609</vt:i4>
      </vt:variant>
      <vt:variant>
        <vt:i4>0</vt:i4>
      </vt:variant>
      <vt:variant>
        <vt:i4>5</vt:i4>
      </vt:variant>
      <vt:variant>
        <vt:lpwstr>http://www.standartandpoors.com/</vt:lpwstr>
      </vt:variant>
      <vt:variant>
        <vt:lpwstr/>
      </vt:variant>
      <vt:variant>
        <vt:i4>1245233</vt:i4>
      </vt:variant>
      <vt:variant>
        <vt:i4>605</vt:i4>
      </vt:variant>
      <vt:variant>
        <vt:i4>0</vt:i4>
      </vt:variant>
      <vt:variant>
        <vt:i4>5</vt:i4>
      </vt:variant>
      <vt:variant>
        <vt:lpwstr/>
      </vt:variant>
      <vt:variant>
        <vt:lpwstr>_Toc216144100</vt:lpwstr>
      </vt:variant>
      <vt:variant>
        <vt:i4>1703984</vt:i4>
      </vt:variant>
      <vt:variant>
        <vt:i4>602</vt:i4>
      </vt:variant>
      <vt:variant>
        <vt:i4>0</vt:i4>
      </vt:variant>
      <vt:variant>
        <vt:i4>5</vt:i4>
      </vt:variant>
      <vt:variant>
        <vt:lpwstr/>
      </vt:variant>
      <vt:variant>
        <vt:lpwstr>_Toc216144099</vt:lpwstr>
      </vt:variant>
      <vt:variant>
        <vt:i4>1703984</vt:i4>
      </vt:variant>
      <vt:variant>
        <vt:i4>599</vt:i4>
      </vt:variant>
      <vt:variant>
        <vt:i4>0</vt:i4>
      </vt:variant>
      <vt:variant>
        <vt:i4>5</vt:i4>
      </vt:variant>
      <vt:variant>
        <vt:lpwstr/>
      </vt:variant>
      <vt:variant>
        <vt:lpwstr>_Toc216144097</vt:lpwstr>
      </vt:variant>
      <vt:variant>
        <vt:i4>1703984</vt:i4>
      </vt:variant>
      <vt:variant>
        <vt:i4>596</vt:i4>
      </vt:variant>
      <vt:variant>
        <vt:i4>0</vt:i4>
      </vt:variant>
      <vt:variant>
        <vt:i4>5</vt:i4>
      </vt:variant>
      <vt:variant>
        <vt:lpwstr/>
      </vt:variant>
      <vt:variant>
        <vt:lpwstr>_Toc216144096</vt:lpwstr>
      </vt:variant>
      <vt:variant>
        <vt:i4>1703984</vt:i4>
      </vt:variant>
      <vt:variant>
        <vt:i4>593</vt:i4>
      </vt:variant>
      <vt:variant>
        <vt:i4>0</vt:i4>
      </vt:variant>
      <vt:variant>
        <vt:i4>5</vt:i4>
      </vt:variant>
      <vt:variant>
        <vt:lpwstr/>
      </vt:variant>
      <vt:variant>
        <vt:lpwstr>_Toc216144095</vt:lpwstr>
      </vt:variant>
      <vt:variant>
        <vt:i4>1703984</vt:i4>
      </vt:variant>
      <vt:variant>
        <vt:i4>590</vt:i4>
      </vt:variant>
      <vt:variant>
        <vt:i4>0</vt:i4>
      </vt:variant>
      <vt:variant>
        <vt:i4>5</vt:i4>
      </vt:variant>
      <vt:variant>
        <vt:lpwstr/>
      </vt:variant>
      <vt:variant>
        <vt:lpwstr>_Toc216144094</vt:lpwstr>
      </vt:variant>
      <vt:variant>
        <vt:i4>1703984</vt:i4>
      </vt:variant>
      <vt:variant>
        <vt:i4>587</vt:i4>
      </vt:variant>
      <vt:variant>
        <vt:i4>0</vt:i4>
      </vt:variant>
      <vt:variant>
        <vt:i4>5</vt:i4>
      </vt:variant>
      <vt:variant>
        <vt:lpwstr/>
      </vt:variant>
      <vt:variant>
        <vt:lpwstr>_Toc216144093</vt:lpwstr>
      </vt:variant>
      <vt:variant>
        <vt:i4>1703984</vt:i4>
      </vt:variant>
      <vt:variant>
        <vt:i4>584</vt:i4>
      </vt:variant>
      <vt:variant>
        <vt:i4>0</vt:i4>
      </vt:variant>
      <vt:variant>
        <vt:i4>5</vt:i4>
      </vt:variant>
      <vt:variant>
        <vt:lpwstr/>
      </vt:variant>
      <vt:variant>
        <vt:lpwstr>_Toc216144092</vt:lpwstr>
      </vt:variant>
      <vt:variant>
        <vt:i4>1703984</vt:i4>
      </vt:variant>
      <vt:variant>
        <vt:i4>581</vt:i4>
      </vt:variant>
      <vt:variant>
        <vt:i4>0</vt:i4>
      </vt:variant>
      <vt:variant>
        <vt:i4>5</vt:i4>
      </vt:variant>
      <vt:variant>
        <vt:lpwstr/>
      </vt:variant>
      <vt:variant>
        <vt:lpwstr>_Toc216144091</vt:lpwstr>
      </vt:variant>
      <vt:variant>
        <vt:i4>1703984</vt:i4>
      </vt:variant>
      <vt:variant>
        <vt:i4>578</vt:i4>
      </vt:variant>
      <vt:variant>
        <vt:i4>0</vt:i4>
      </vt:variant>
      <vt:variant>
        <vt:i4>5</vt:i4>
      </vt:variant>
      <vt:variant>
        <vt:lpwstr/>
      </vt:variant>
      <vt:variant>
        <vt:lpwstr>_Toc216144090</vt:lpwstr>
      </vt:variant>
      <vt:variant>
        <vt:i4>1769520</vt:i4>
      </vt:variant>
      <vt:variant>
        <vt:i4>575</vt:i4>
      </vt:variant>
      <vt:variant>
        <vt:i4>0</vt:i4>
      </vt:variant>
      <vt:variant>
        <vt:i4>5</vt:i4>
      </vt:variant>
      <vt:variant>
        <vt:lpwstr/>
      </vt:variant>
      <vt:variant>
        <vt:lpwstr>_Toc216144089</vt:lpwstr>
      </vt:variant>
      <vt:variant>
        <vt:i4>5242959</vt:i4>
      </vt:variant>
      <vt:variant>
        <vt:i4>570</vt:i4>
      </vt:variant>
      <vt:variant>
        <vt:i4>0</vt:i4>
      </vt:variant>
      <vt:variant>
        <vt:i4>5</vt:i4>
      </vt:variant>
      <vt:variant>
        <vt:lpwstr>http://www.fitchratings.com/</vt:lpwstr>
      </vt:variant>
      <vt:variant>
        <vt:lpwstr/>
      </vt:variant>
      <vt:variant>
        <vt:i4>4063270</vt:i4>
      </vt:variant>
      <vt:variant>
        <vt:i4>567</vt:i4>
      </vt:variant>
      <vt:variant>
        <vt:i4>0</vt:i4>
      </vt:variant>
      <vt:variant>
        <vt:i4>5</vt:i4>
      </vt:variant>
      <vt:variant>
        <vt:lpwstr>http://www.moodys.com/</vt:lpwstr>
      </vt:variant>
      <vt:variant>
        <vt:lpwstr/>
      </vt:variant>
      <vt:variant>
        <vt:i4>5832787</vt:i4>
      </vt:variant>
      <vt:variant>
        <vt:i4>564</vt:i4>
      </vt:variant>
      <vt:variant>
        <vt:i4>0</vt:i4>
      </vt:variant>
      <vt:variant>
        <vt:i4>5</vt:i4>
      </vt:variant>
      <vt:variant>
        <vt:lpwstr>http://www.standartandpoors.com/</vt:lpwstr>
      </vt:variant>
      <vt:variant>
        <vt:lpwstr/>
      </vt:variant>
      <vt:variant>
        <vt:i4>196618</vt:i4>
      </vt:variant>
      <vt:variant>
        <vt:i4>561</vt:i4>
      </vt:variant>
      <vt:variant>
        <vt:i4>0</vt:i4>
      </vt:variant>
      <vt:variant>
        <vt:i4>5</vt:i4>
      </vt:variant>
      <vt:variant>
        <vt:lpwstr>consultantplus://offline/ref=09DC144F1BD27E0B65C9B653608D49A0684E6221881AC1049D0BA0A39DA5w6G</vt:lpwstr>
      </vt:variant>
      <vt:variant>
        <vt:lpwstr/>
      </vt:variant>
      <vt:variant>
        <vt:i4>7929907</vt:i4>
      </vt:variant>
      <vt:variant>
        <vt:i4>558</vt:i4>
      </vt:variant>
      <vt:variant>
        <vt:i4>0</vt:i4>
      </vt:variant>
      <vt:variant>
        <vt:i4>5</vt:i4>
      </vt:variant>
      <vt:variant>
        <vt:lpwstr>consultantplus://offline/ref=4CDB1BD3EAC0DAB01A65F31AB0A85ED9B0F04DFFB3C62002BCB3D1A2bCoEG</vt:lpwstr>
      </vt:variant>
      <vt:variant>
        <vt:lpwstr/>
      </vt:variant>
      <vt:variant>
        <vt:i4>7929908</vt:i4>
      </vt:variant>
      <vt:variant>
        <vt:i4>555</vt:i4>
      </vt:variant>
      <vt:variant>
        <vt:i4>0</vt:i4>
      </vt:variant>
      <vt:variant>
        <vt:i4>5</vt:i4>
      </vt:variant>
      <vt:variant>
        <vt:lpwstr>consultantplus://offline/ref=4CDB1BD3EAC0DAB01A65F31AB0A85ED9B0F04DFFB4C62002BCB3D1A2bCoEG</vt:lpwstr>
      </vt:variant>
      <vt:variant>
        <vt:lpwstr/>
      </vt:variant>
      <vt:variant>
        <vt:i4>7929910</vt:i4>
      </vt:variant>
      <vt:variant>
        <vt:i4>552</vt:i4>
      </vt:variant>
      <vt:variant>
        <vt:i4>0</vt:i4>
      </vt:variant>
      <vt:variant>
        <vt:i4>5</vt:i4>
      </vt:variant>
      <vt:variant>
        <vt:lpwstr>consultantplus://offline/ref=4CDB1BD3EAC0DAB01A65F31AB0A85ED9B0F04DFFB6C62002BCB3D1A2bCoEG</vt:lpwstr>
      </vt:variant>
      <vt:variant>
        <vt:lpwstr/>
      </vt:variant>
      <vt:variant>
        <vt:i4>5242959</vt:i4>
      </vt:variant>
      <vt:variant>
        <vt:i4>549</vt:i4>
      </vt:variant>
      <vt:variant>
        <vt:i4>0</vt:i4>
      </vt:variant>
      <vt:variant>
        <vt:i4>5</vt:i4>
      </vt:variant>
      <vt:variant>
        <vt:lpwstr>http://www.fitchratings.com/</vt:lpwstr>
      </vt:variant>
      <vt:variant>
        <vt:lpwstr/>
      </vt:variant>
      <vt:variant>
        <vt:i4>4063270</vt:i4>
      </vt:variant>
      <vt:variant>
        <vt:i4>546</vt:i4>
      </vt:variant>
      <vt:variant>
        <vt:i4>0</vt:i4>
      </vt:variant>
      <vt:variant>
        <vt:i4>5</vt:i4>
      </vt:variant>
      <vt:variant>
        <vt:lpwstr>http://www.moodys.com/</vt:lpwstr>
      </vt:variant>
      <vt:variant>
        <vt:lpwstr/>
      </vt:variant>
      <vt:variant>
        <vt:i4>5832787</vt:i4>
      </vt:variant>
      <vt:variant>
        <vt:i4>543</vt:i4>
      </vt:variant>
      <vt:variant>
        <vt:i4>0</vt:i4>
      </vt:variant>
      <vt:variant>
        <vt:i4>5</vt:i4>
      </vt:variant>
      <vt:variant>
        <vt:lpwstr>http://www.standartandpoors.com/</vt:lpwstr>
      </vt:variant>
      <vt:variant>
        <vt:lpwstr/>
      </vt:variant>
      <vt:variant>
        <vt:i4>7929908</vt:i4>
      </vt:variant>
      <vt:variant>
        <vt:i4>540</vt:i4>
      </vt:variant>
      <vt:variant>
        <vt:i4>0</vt:i4>
      </vt:variant>
      <vt:variant>
        <vt:i4>5</vt:i4>
      </vt:variant>
      <vt:variant>
        <vt:lpwstr>consultantplus://offline/ref=4CDB1BD3EAC0DAB01A65F31AB0A85ED9B0F04DFFB4C62002BCB3D1A2bCoEG</vt:lpwstr>
      </vt:variant>
      <vt:variant>
        <vt:lpwstr/>
      </vt:variant>
      <vt:variant>
        <vt:i4>7929908</vt:i4>
      </vt:variant>
      <vt:variant>
        <vt:i4>537</vt:i4>
      </vt:variant>
      <vt:variant>
        <vt:i4>0</vt:i4>
      </vt:variant>
      <vt:variant>
        <vt:i4>5</vt:i4>
      </vt:variant>
      <vt:variant>
        <vt:lpwstr>consultantplus://offline/ref=4CDB1BD3EAC0DAB01A65F31AB0A85ED9B0F04DFFB4C62002BCB3D1A2bCoEG</vt:lpwstr>
      </vt:variant>
      <vt:variant>
        <vt:lpwstr/>
      </vt:variant>
      <vt:variant>
        <vt:i4>7929908</vt:i4>
      </vt:variant>
      <vt:variant>
        <vt:i4>534</vt:i4>
      </vt:variant>
      <vt:variant>
        <vt:i4>0</vt:i4>
      </vt:variant>
      <vt:variant>
        <vt:i4>5</vt:i4>
      </vt:variant>
      <vt:variant>
        <vt:lpwstr>consultantplus://offline/ref=4CDB1BD3EAC0DAB01A65F31AB0A85ED9B0F04DFFB4C62002BCB3D1A2bCoEG</vt:lpwstr>
      </vt:variant>
      <vt:variant>
        <vt:lpwstr/>
      </vt:variant>
      <vt:variant>
        <vt:i4>5439490</vt:i4>
      </vt:variant>
      <vt:variant>
        <vt:i4>531</vt:i4>
      </vt:variant>
      <vt:variant>
        <vt:i4>0</vt:i4>
      </vt:variant>
      <vt:variant>
        <vt:i4>5</vt:i4>
      </vt:variant>
      <vt:variant>
        <vt:lpwstr/>
      </vt:variant>
      <vt:variant>
        <vt:lpwstr>Par28</vt:lpwstr>
      </vt:variant>
      <vt:variant>
        <vt:i4>7929910</vt:i4>
      </vt:variant>
      <vt:variant>
        <vt:i4>528</vt:i4>
      </vt:variant>
      <vt:variant>
        <vt:i4>0</vt:i4>
      </vt:variant>
      <vt:variant>
        <vt:i4>5</vt:i4>
      </vt:variant>
      <vt:variant>
        <vt:lpwstr>consultantplus://offline/ref=4CDB1BD3EAC0DAB01A65F31AB0A85ED9B0F04DFFB6C62002BCB3D1A2bCoEG</vt:lpwstr>
      </vt:variant>
      <vt:variant>
        <vt:lpwstr/>
      </vt:variant>
      <vt:variant>
        <vt:i4>7929908</vt:i4>
      </vt:variant>
      <vt:variant>
        <vt:i4>525</vt:i4>
      </vt:variant>
      <vt:variant>
        <vt:i4>0</vt:i4>
      </vt:variant>
      <vt:variant>
        <vt:i4>5</vt:i4>
      </vt:variant>
      <vt:variant>
        <vt:lpwstr>consultantplus://offline/ref=4CDB1BD3EAC0DAB01A65F31AB0A85ED9B0F04DFFB4C62002BCB3D1A2bCoEG</vt:lpwstr>
      </vt:variant>
      <vt:variant>
        <vt:lpwstr/>
      </vt:variant>
      <vt:variant>
        <vt:i4>7929908</vt:i4>
      </vt:variant>
      <vt:variant>
        <vt:i4>522</vt:i4>
      </vt:variant>
      <vt:variant>
        <vt:i4>0</vt:i4>
      </vt:variant>
      <vt:variant>
        <vt:i4>5</vt:i4>
      </vt:variant>
      <vt:variant>
        <vt:lpwstr>consultantplus://offline/ref=4CDB1BD3EAC0DAB01A65F31AB0A85ED9B0F04DFFB4C62002BCB3D1A2bCoEG</vt:lpwstr>
      </vt:variant>
      <vt:variant>
        <vt:lpwstr/>
      </vt:variant>
      <vt:variant>
        <vt:i4>7929910</vt:i4>
      </vt:variant>
      <vt:variant>
        <vt:i4>519</vt:i4>
      </vt:variant>
      <vt:variant>
        <vt:i4>0</vt:i4>
      </vt:variant>
      <vt:variant>
        <vt:i4>5</vt:i4>
      </vt:variant>
      <vt:variant>
        <vt:lpwstr>consultantplus://offline/ref=4CDB1BD3EAC0DAB01A65F31AB0A85ED9B0F04DFFB6C62002BCB3D1A2bCoEG</vt:lpwstr>
      </vt:variant>
      <vt:variant>
        <vt:lpwstr/>
      </vt:variant>
      <vt:variant>
        <vt:i4>7929910</vt:i4>
      </vt:variant>
      <vt:variant>
        <vt:i4>516</vt:i4>
      </vt:variant>
      <vt:variant>
        <vt:i4>0</vt:i4>
      </vt:variant>
      <vt:variant>
        <vt:i4>5</vt:i4>
      </vt:variant>
      <vt:variant>
        <vt:lpwstr>consultantplus://offline/ref=4CDB1BD3EAC0DAB01A65F31AB0A85ED9B0F04DFFB6C62002BCB3D1A2bCoEG</vt:lpwstr>
      </vt:variant>
      <vt:variant>
        <vt:lpwstr/>
      </vt:variant>
      <vt:variant>
        <vt:i4>7929910</vt:i4>
      </vt:variant>
      <vt:variant>
        <vt:i4>513</vt:i4>
      </vt:variant>
      <vt:variant>
        <vt:i4>0</vt:i4>
      </vt:variant>
      <vt:variant>
        <vt:i4>5</vt:i4>
      </vt:variant>
      <vt:variant>
        <vt:lpwstr>consultantplus://offline/ref=4CDB1BD3EAC0DAB01A65F31AB0A85ED9B0F04DFFB6C62002BCB3D1A2bCoEG</vt:lpwstr>
      </vt:variant>
      <vt:variant>
        <vt:lpwstr/>
      </vt:variant>
      <vt:variant>
        <vt:i4>5505026</vt:i4>
      </vt:variant>
      <vt:variant>
        <vt:i4>510</vt:i4>
      </vt:variant>
      <vt:variant>
        <vt:i4>0</vt:i4>
      </vt:variant>
      <vt:variant>
        <vt:i4>5</vt:i4>
      </vt:variant>
      <vt:variant>
        <vt:lpwstr/>
      </vt:variant>
      <vt:variant>
        <vt:lpwstr>Par54</vt:lpwstr>
      </vt:variant>
      <vt:variant>
        <vt:i4>5242959</vt:i4>
      </vt:variant>
      <vt:variant>
        <vt:i4>507</vt:i4>
      </vt:variant>
      <vt:variant>
        <vt:i4>0</vt:i4>
      </vt:variant>
      <vt:variant>
        <vt:i4>5</vt:i4>
      </vt:variant>
      <vt:variant>
        <vt:lpwstr>http://www.fitchratings.com/</vt:lpwstr>
      </vt:variant>
      <vt:variant>
        <vt:lpwstr/>
      </vt:variant>
      <vt:variant>
        <vt:i4>4063270</vt:i4>
      </vt:variant>
      <vt:variant>
        <vt:i4>504</vt:i4>
      </vt:variant>
      <vt:variant>
        <vt:i4>0</vt:i4>
      </vt:variant>
      <vt:variant>
        <vt:i4>5</vt:i4>
      </vt:variant>
      <vt:variant>
        <vt:lpwstr>http://www.moodys.com/</vt:lpwstr>
      </vt:variant>
      <vt:variant>
        <vt:lpwstr/>
      </vt:variant>
      <vt:variant>
        <vt:i4>5832787</vt:i4>
      </vt:variant>
      <vt:variant>
        <vt:i4>501</vt:i4>
      </vt:variant>
      <vt:variant>
        <vt:i4>0</vt:i4>
      </vt:variant>
      <vt:variant>
        <vt:i4>5</vt:i4>
      </vt:variant>
      <vt:variant>
        <vt:lpwstr>http://www.standartandpoors.com/</vt:lpwstr>
      </vt:variant>
      <vt:variant>
        <vt:lpwstr/>
      </vt:variant>
      <vt:variant>
        <vt:i4>3866672</vt:i4>
      </vt:variant>
      <vt:variant>
        <vt:i4>498</vt:i4>
      </vt:variant>
      <vt:variant>
        <vt:i4>0</vt:i4>
      </vt:variant>
      <vt:variant>
        <vt:i4>5</vt:i4>
      </vt:variant>
      <vt:variant>
        <vt:lpwstr>consultantplus://offline/ref=40CCB83C9E2DC9E8F4D1B05C02BE1FFB97FA541196BE1D60158C3E3FFD8AF7B2C2DE3163184BC161y46FM</vt:lpwstr>
      </vt:variant>
      <vt:variant>
        <vt:lpwstr/>
      </vt:variant>
      <vt:variant>
        <vt:i4>2359403</vt:i4>
      </vt:variant>
      <vt:variant>
        <vt:i4>495</vt:i4>
      </vt:variant>
      <vt:variant>
        <vt:i4>0</vt:i4>
      </vt:variant>
      <vt:variant>
        <vt:i4>5</vt:i4>
      </vt:variant>
      <vt:variant>
        <vt:lpwstr>consultantplus://offline/ref=F55D9864D3081B51E7F1FB0056FA0053A340261B7999CC375E00147A8B5AC428F1E7F2F9B9453767Y4z6K</vt:lpwstr>
      </vt:variant>
      <vt:variant>
        <vt:lpwstr/>
      </vt:variant>
      <vt:variant>
        <vt:i4>5242959</vt:i4>
      </vt:variant>
      <vt:variant>
        <vt:i4>492</vt:i4>
      </vt:variant>
      <vt:variant>
        <vt:i4>0</vt:i4>
      </vt:variant>
      <vt:variant>
        <vt:i4>5</vt:i4>
      </vt:variant>
      <vt:variant>
        <vt:lpwstr>http://www.fitchratings.com/</vt:lpwstr>
      </vt:variant>
      <vt:variant>
        <vt:lpwstr/>
      </vt:variant>
      <vt:variant>
        <vt:i4>4063270</vt:i4>
      </vt:variant>
      <vt:variant>
        <vt:i4>489</vt:i4>
      </vt:variant>
      <vt:variant>
        <vt:i4>0</vt:i4>
      </vt:variant>
      <vt:variant>
        <vt:i4>5</vt:i4>
      </vt:variant>
      <vt:variant>
        <vt:lpwstr>http://www.moodys.com/</vt:lpwstr>
      </vt:variant>
      <vt:variant>
        <vt:lpwstr/>
      </vt:variant>
      <vt:variant>
        <vt:i4>5832787</vt:i4>
      </vt:variant>
      <vt:variant>
        <vt:i4>486</vt:i4>
      </vt:variant>
      <vt:variant>
        <vt:i4>0</vt:i4>
      </vt:variant>
      <vt:variant>
        <vt:i4>5</vt:i4>
      </vt:variant>
      <vt:variant>
        <vt:lpwstr>http://www.standartandpoors.com/</vt:lpwstr>
      </vt:variant>
      <vt:variant>
        <vt:lpwstr/>
      </vt:variant>
      <vt:variant>
        <vt:i4>1769523</vt:i4>
      </vt:variant>
      <vt:variant>
        <vt:i4>464</vt:i4>
      </vt:variant>
      <vt:variant>
        <vt:i4>0</vt:i4>
      </vt:variant>
      <vt:variant>
        <vt:i4>5</vt:i4>
      </vt:variant>
      <vt:variant>
        <vt:lpwstr/>
      </vt:variant>
      <vt:variant>
        <vt:lpwstr>_Toc343855650</vt:lpwstr>
      </vt:variant>
      <vt:variant>
        <vt:i4>1703987</vt:i4>
      </vt:variant>
      <vt:variant>
        <vt:i4>461</vt:i4>
      </vt:variant>
      <vt:variant>
        <vt:i4>0</vt:i4>
      </vt:variant>
      <vt:variant>
        <vt:i4>5</vt:i4>
      </vt:variant>
      <vt:variant>
        <vt:lpwstr/>
      </vt:variant>
      <vt:variant>
        <vt:lpwstr>_Toc343855647</vt:lpwstr>
      </vt:variant>
      <vt:variant>
        <vt:i4>1703987</vt:i4>
      </vt:variant>
      <vt:variant>
        <vt:i4>455</vt:i4>
      </vt:variant>
      <vt:variant>
        <vt:i4>0</vt:i4>
      </vt:variant>
      <vt:variant>
        <vt:i4>5</vt:i4>
      </vt:variant>
      <vt:variant>
        <vt:lpwstr/>
      </vt:variant>
      <vt:variant>
        <vt:lpwstr>_Toc343855646</vt:lpwstr>
      </vt:variant>
      <vt:variant>
        <vt:i4>1703987</vt:i4>
      </vt:variant>
      <vt:variant>
        <vt:i4>452</vt:i4>
      </vt:variant>
      <vt:variant>
        <vt:i4>0</vt:i4>
      </vt:variant>
      <vt:variant>
        <vt:i4>5</vt:i4>
      </vt:variant>
      <vt:variant>
        <vt:lpwstr/>
      </vt:variant>
      <vt:variant>
        <vt:lpwstr>_Toc343855645</vt:lpwstr>
      </vt:variant>
      <vt:variant>
        <vt:i4>1703987</vt:i4>
      </vt:variant>
      <vt:variant>
        <vt:i4>449</vt:i4>
      </vt:variant>
      <vt:variant>
        <vt:i4>0</vt:i4>
      </vt:variant>
      <vt:variant>
        <vt:i4>5</vt:i4>
      </vt:variant>
      <vt:variant>
        <vt:lpwstr/>
      </vt:variant>
      <vt:variant>
        <vt:lpwstr>_Toc343855642</vt:lpwstr>
      </vt:variant>
      <vt:variant>
        <vt:i4>1703987</vt:i4>
      </vt:variant>
      <vt:variant>
        <vt:i4>443</vt:i4>
      </vt:variant>
      <vt:variant>
        <vt:i4>0</vt:i4>
      </vt:variant>
      <vt:variant>
        <vt:i4>5</vt:i4>
      </vt:variant>
      <vt:variant>
        <vt:lpwstr/>
      </vt:variant>
      <vt:variant>
        <vt:lpwstr>_Toc343855641</vt:lpwstr>
      </vt:variant>
      <vt:variant>
        <vt:i4>1703987</vt:i4>
      </vt:variant>
      <vt:variant>
        <vt:i4>440</vt:i4>
      </vt:variant>
      <vt:variant>
        <vt:i4>0</vt:i4>
      </vt:variant>
      <vt:variant>
        <vt:i4>5</vt:i4>
      </vt:variant>
      <vt:variant>
        <vt:lpwstr/>
      </vt:variant>
      <vt:variant>
        <vt:lpwstr>_Toc343855640</vt:lpwstr>
      </vt:variant>
      <vt:variant>
        <vt:i4>1900595</vt:i4>
      </vt:variant>
      <vt:variant>
        <vt:i4>434</vt:i4>
      </vt:variant>
      <vt:variant>
        <vt:i4>0</vt:i4>
      </vt:variant>
      <vt:variant>
        <vt:i4>5</vt:i4>
      </vt:variant>
      <vt:variant>
        <vt:lpwstr/>
      </vt:variant>
      <vt:variant>
        <vt:lpwstr>_Toc343855637</vt:lpwstr>
      </vt:variant>
      <vt:variant>
        <vt:i4>1900595</vt:i4>
      </vt:variant>
      <vt:variant>
        <vt:i4>431</vt:i4>
      </vt:variant>
      <vt:variant>
        <vt:i4>0</vt:i4>
      </vt:variant>
      <vt:variant>
        <vt:i4>5</vt:i4>
      </vt:variant>
      <vt:variant>
        <vt:lpwstr/>
      </vt:variant>
      <vt:variant>
        <vt:lpwstr>_Toc343855636</vt:lpwstr>
      </vt:variant>
      <vt:variant>
        <vt:i4>1507376</vt:i4>
      </vt:variant>
      <vt:variant>
        <vt:i4>425</vt:i4>
      </vt:variant>
      <vt:variant>
        <vt:i4>0</vt:i4>
      </vt:variant>
      <vt:variant>
        <vt:i4>5</vt:i4>
      </vt:variant>
      <vt:variant>
        <vt:lpwstr/>
      </vt:variant>
      <vt:variant>
        <vt:lpwstr>_Toc343855593</vt:lpwstr>
      </vt:variant>
      <vt:variant>
        <vt:i4>1703984</vt:i4>
      </vt:variant>
      <vt:variant>
        <vt:i4>419</vt:i4>
      </vt:variant>
      <vt:variant>
        <vt:i4>0</vt:i4>
      </vt:variant>
      <vt:variant>
        <vt:i4>5</vt:i4>
      </vt:variant>
      <vt:variant>
        <vt:lpwstr/>
      </vt:variant>
      <vt:variant>
        <vt:lpwstr>_Toc343855544</vt:lpwstr>
      </vt:variant>
      <vt:variant>
        <vt:i4>1900592</vt:i4>
      </vt:variant>
      <vt:variant>
        <vt:i4>413</vt:i4>
      </vt:variant>
      <vt:variant>
        <vt:i4>0</vt:i4>
      </vt:variant>
      <vt:variant>
        <vt:i4>5</vt:i4>
      </vt:variant>
      <vt:variant>
        <vt:lpwstr/>
      </vt:variant>
      <vt:variant>
        <vt:lpwstr>_Toc343855532</vt:lpwstr>
      </vt:variant>
      <vt:variant>
        <vt:i4>1835056</vt:i4>
      </vt:variant>
      <vt:variant>
        <vt:i4>407</vt:i4>
      </vt:variant>
      <vt:variant>
        <vt:i4>0</vt:i4>
      </vt:variant>
      <vt:variant>
        <vt:i4>5</vt:i4>
      </vt:variant>
      <vt:variant>
        <vt:lpwstr/>
      </vt:variant>
      <vt:variant>
        <vt:lpwstr>_Toc343855529</vt:lpwstr>
      </vt:variant>
      <vt:variant>
        <vt:i4>1835056</vt:i4>
      </vt:variant>
      <vt:variant>
        <vt:i4>401</vt:i4>
      </vt:variant>
      <vt:variant>
        <vt:i4>0</vt:i4>
      </vt:variant>
      <vt:variant>
        <vt:i4>5</vt:i4>
      </vt:variant>
      <vt:variant>
        <vt:lpwstr/>
      </vt:variant>
      <vt:variant>
        <vt:lpwstr>_Toc343855525</vt:lpwstr>
      </vt:variant>
      <vt:variant>
        <vt:i4>1835056</vt:i4>
      </vt:variant>
      <vt:variant>
        <vt:i4>395</vt:i4>
      </vt:variant>
      <vt:variant>
        <vt:i4>0</vt:i4>
      </vt:variant>
      <vt:variant>
        <vt:i4>5</vt:i4>
      </vt:variant>
      <vt:variant>
        <vt:lpwstr/>
      </vt:variant>
      <vt:variant>
        <vt:lpwstr>_Toc343855521</vt:lpwstr>
      </vt:variant>
      <vt:variant>
        <vt:i4>2031664</vt:i4>
      </vt:variant>
      <vt:variant>
        <vt:i4>389</vt:i4>
      </vt:variant>
      <vt:variant>
        <vt:i4>0</vt:i4>
      </vt:variant>
      <vt:variant>
        <vt:i4>5</vt:i4>
      </vt:variant>
      <vt:variant>
        <vt:lpwstr/>
      </vt:variant>
      <vt:variant>
        <vt:lpwstr>_Toc343855514</vt:lpwstr>
      </vt:variant>
      <vt:variant>
        <vt:i4>1966128</vt:i4>
      </vt:variant>
      <vt:variant>
        <vt:i4>383</vt:i4>
      </vt:variant>
      <vt:variant>
        <vt:i4>0</vt:i4>
      </vt:variant>
      <vt:variant>
        <vt:i4>5</vt:i4>
      </vt:variant>
      <vt:variant>
        <vt:lpwstr/>
      </vt:variant>
      <vt:variant>
        <vt:lpwstr>_Toc343855506</vt:lpwstr>
      </vt:variant>
      <vt:variant>
        <vt:i4>1966128</vt:i4>
      </vt:variant>
      <vt:variant>
        <vt:i4>377</vt:i4>
      </vt:variant>
      <vt:variant>
        <vt:i4>0</vt:i4>
      </vt:variant>
      <vt:variant>
        <vt:i4>5</vt:i4>
      </vt:variant>
      <vt:variant>
        <vt:lpwstr/>
      </vt:variant>
      <vt:variant>
        <vt:lpwstr>_Toc343855502</vt:lpwstr>
      </vt:variant>
      <vt:variant>
        <vt:i4>1638449</vt:i4>
      </vt:variant>
      <vt:variant>
        <vt:i4>371</vt:i4>
      </vt:variant>
      <vt:variant>
        <vt:i4>0</vt:i4>
      </vt:variant>
      <vt:variant>
        <vt:i4>5</vt:i4>
      </vt:variant>
      <vt:variant>
        <vt:lpwstr/>
      </vt:variant>
      <vt:variant>
        <vt:lpwstr>_Toc343855477</vt:lpwstr>
      </vt:variant>
      <vt:variant>
        <vt:i4>1638449</vt:i4>
      </vt:variant>
      <vt:variant>
        <vt:i4>365</vt:i4>
      </vt:variant>
      <vt:variant>
        <vt:i4>0</vt:i4>
      </vt:variant>
      <vt:variant>
        <vt:i4>5</vt:i4>
      </vt:variant>
      <vt:variant>
        <vt:lpwstr/>
      </vt:variant>
      <vt:variant>
        <vt:lpwstr>_Toc343855475</vt:lpwstr>
      </vt:variant>
      <vt:variant>
        <vt:i4>1638449</vt:i4>
      </vt:variant>
      <vt:variant>
        <vt:i4>359</vt:i4>
      </vt:variant>
      <vt:variant>
        <vt:i4>0</vt:i4>
      </vt:variant>
      <vt:variant>
        <vt:i4>5</vt:i4>
      </vt:variant>
      <vt:variant>
        <vt:lpwstr/>
      </vt:variant>
      <vt:variant>
        <vt:lpwstr>_Toc343855472</vt:lpwstr>
      </vt:variant>
      <vt:variant>
        <vt:i4>1572913</vt:i4>
      </vt:variant>
      <vt:variant>
        <vt:i4>353</vt:i4>
      </vt:variant>
      <vt:variant>
        <vt:i4>0</vt:i4>
      </vt:variant>
      <vt:variant>
        <vt:i4>5</vt:i4>
      </vt:variant>
      <vt:variant>
        <vt:lpwstr/>
      </vt:variant>
      <vt:variant>
        <vt:lpwstr>_Toc343855467</vt:lpwstr>
      </vt:variant>
      <vt:variant>
        <vt:i4>1572913</vt:i4>
      </vt:variant>
      <vt:variant>
        <vt:i4>347</vt:i4>
      </vt:variant>
      <vt:variant>
        <vt:i4>0</vt:i4>
      </vt:variant>
      <vt:variant>
        <vt:i4>5</vt:i4>
      </vt:variant>
      <vt:variant>
        <vt:lpwstr/>
      </vt:variant>
      <vt:variant>
        <vt:lpwstr>_Toc343855465</vt:lpwstr>
      </vt:variant>
      <vt:variant>
        <vt:i4>1572913</vt:i4>
      </vt:variant>
      <vt:variant>
        <vt:i4>341</vt:i4>
      </vt:variant>
      <vt:variant>
        <vt:i4>0</vt:i4>
      </vt:variant>
      <vt:variant>
        <vt:i4>5</vt:i4>
      </vt:variant>
      <vt:variant>
        <vt:lpwstr/>
      </vt:variant>
      <vt:variant>
        <vt:lpwstr>_Toc343855463</vt:lpwstr>
      </vt:variant>
      <vt:variant>
        <vt:i4>1572913</vt:i4>
      </vt:variant>
      <vt:variant>
        <vt:i4>335</vt:i4>
      </vt:variant>
      <vt:variant>
        <vt:i4>0</vt:i4>
      </vt:variant>
      <vt:variant>
        <vt:i4>5</vt:i4>
      </vt:variant>
      <vt:variant>
        <vt:lpwstr/>
      </vt:variant>
      <vt:variant>
        <vt:lpwstr>_Toc343855461</vt:lpwstr>
      </vt:variant>
      <vt:variant>
        <vt:i4>1769521</vt:i4>
      </vt:variant>
      <vt:variant>
        <vt:i4>329</vt:i4>
      </vt:variant>
      <vt:variant>
        <vt:i4>0</vt:i4>
      </vt:variant>
      <vt:variant>
        <vt:i4>5</vt:i4>
      </vt:variant>
      <vt:variant>
        <vt:lpwstr/>
      </vt:variant>
      <vt:variant>
        <vt:lpwstr>_Toc343855458</vt:lpwstr>
      </vt:variant>
      <vt:variant>
        <vt:i4>1769521</vt:i4>
      </vt:variant>
      <vt:variant>
        <vt:i4>323</vt:i4>
      </vt:variant>
      <vt:variant>
        <vt:i4>0</vt:i4>
      </vt:variant>
      <vt:variant>
        <vt:i4>5</vt:i4>
      </vt:variant>
      <vt:variant>
        <vt:lpwstr/>
      </vt:variant>
      <vt:variant>
        <vt:lpwstr>_Toc343855455</vt:lpwstr>
      </vt:variant>
      <vt:variant>
        <vt:i4>1769521</vt:i4>
      </vt:variant>
      <vt:variant>
        <vt:i4>317</vt:i4>
      </vt:variant>
      <vt:variant>
        <vt:i4>0</vt:i4>
      </vt:variant>
      <vt:variant>
        <vt:i4>5</vt:i4>
      </vt:variant>
      <vt:variant>
        <vt:lpwstr/>
      </vt:variant>
      <vt:variant>
        <vt:lpwstr>_Toc343855453</vt:lpwstr>
      </vt:variant>
      <vt:variant>
        <vt:i4>1900593</vt:i4>
      </vt:variant>
      <vt:variant>
        <vt:i4>311</vt:i4>
      </vt:variant>
      <vt:variant>
        <vt:i4>0</vt:i4>
      </vt:variant>
      <vt:variant>
        <vt:i4>5</vt:i4>
      </vt:variant>
      <vt:variant>
        <vt:lpwstr/>
      </vt:variant>
      <vt:variant>
        <vt:lpwstr>_Toc343855434</vt:lpwstr>
      </vt:variant>
      <vt:variant>
        <vt:i4>1900593</vt:i4>
      </vt:variant>
      <vt:variant>
        <vt:i4>305</vt:i4>
      </vt:variant>
      <vt:variant>
        <vt:i4>0</vt:i4>
      </vt:variant>
      <vt:variant>
        <vt:i4>5</vt:i4>
      </vt:variant>
      <vt:variant>
        <vt:lpwstr/>
      </vt:variant>
      <vt:variant>
        <vt:lpwstr>_Toc343855431</vt:lpwstr>
      </vt:variant>
      <vt:variant>
        <vt:i4>1900593</vt:i4>
      </vt:variant>
      <vt:variant>
        <vt:i4>299</vt:i4>
      </vt:variant>
      <vt:variant>
        <vt:i4>0</vt:i4>
      </vt:variant>
      <vt:variant>
        <vt:i4>5</vt:i4>
      </vt:variant>
      <vt:variant>
        <vt:lpwstr/>
      </vt:variant>
      <vt:variant>
        <vt:lpwstr>_Toc343855430</vt:lpwstr>
      </vt:variant>
      <vt:variant>
        <vt:i4>1835057</vt:i4>
      </vt:variant>
      <vt:variant>
        <vt:i4>296</vt:i4>
      </vt:variant>
      <vt:variant>
        <vt:i4>0</vt:i4>
      </vt:variant>
      <vt:variant>
        <vt:i4>5</vt:i4>
      </vt:variant>
      <vt:variant>
        <vt:lpwstr/>
      </vt:variant>
      <vt:variant>
        <vt:lpwstr>_Toc343855429</vt:lpwstr>
      </vt:variant>
      <vt:variant>
        <vt:i4>1835057</vt:i4>
      </vt:variant>
      <vt:variant>
        <vt:i4>293</vt:i4>
      </vt:variant>
      <vt:variant>
        <vt:i4>0</vt:i4>
      </vt:variant>
      <vt:variant>
        <vt:i4>5</vt:i4>
      </vt:variant>
      <vt:variant>
        <vt:lpwstr/>
      </vt:variant>
      <vt:variant>
        <vt:lpwstr>_Toc343855428</vt:lpwstr>
      </vt:variant>
      <vt:variant>
        <vt:i4>1835057</vt:i4>
      </vt:variant>
      <vt:variant>
        <vt:i4>287</vt:i4>
      </vt:variant>
      <vt:variant>
        <vt:i4>0</vt:i4>
      </vt:variant>
      <vt:variant>
        <vt:i4>5</vt:i4>
      </vt:variant>
      <vt:variant>
        <vt:lpwstr/>
      </vt:variant>
      <vt:variant>
        <vt:lpwstr>_Toc343855422</vt:lpwstr>
      </vt:variant>
      <vt:variant>
        <vt:i4>2031665</vt:i4>
      </vt:variant>
      <vt:variant>
        <vt:i4>281</vt:i4>
      </vt:variant>
      <vt:variant>
        <vt:i4>0</vt:i4>
      </vt:variant>
      <vt:variant>
        <vt:i4>5</vt:i4>
      </vt:variant>
      <vt:variant>
        <vt:lpwstr/>
      </vt:variant>
      <vt:variant>
        <vt:lpwstr>_Toc343855414</vt:lpwstr>
      </vt:variant>
      <vt:variant>
        <vt:i4>2031665</vt:i4>
      </vt:variant>
      <vt:variant>
        <vt:i4>275</vt:i4>
      </vt:variant>
      <vt:variant>
        <vt:i4>0</vt:i4>
      </vt:variant>
      <vt:variant>
        <vt:i4>5</vt:i4>
      </vt:variant>
      <vt:variant>
        <vt:lpwstr/>
      </vt:variant>
      <vt:variant>
        <vt:lpwstr>_Toc343855411</vt:lpwstr>
      </vt:variant>
      <vt:variant>
        <vt:i4>1966129</vt:i4>
      </vt:variant>
      <vt:variant>
        <vt:i4>269</vt:i4>
      </vt:variant>
      <vt:variant>
        <vt:i4>0</vt:i4>
      </vt:variant>
      <vt:variant>
        <vt:i4>5</vt:i4>
      </vt:variant>
      <vt:variant>
        <vt:lpwstr/>
      </vt:variant>
      <vt:variant>
        <vt:lpwstr>_Toc343855407</vt:lpwstr>
      </vt:variant>
      <vt:variant>
        <vt:i4>1966129</vt:i4>
      </vt:variant>
      <vt:variant>
        <vt:i4>263</vt:i4>
      </vt:variant>
      <vt:variant>
        <vt:i4>0</vt:i4>
      </vt:variant>
      <vt:variant>
        <vt:i4>5</vt:i4>
      </vt:variant>
      <vt:variant>
        <vt:lpwstr/>
      </vt:variant>
      <vt:variant>
        <vt:lpwstr>_Toc343855406</vt:lpwstr>
      </vt:variant>
      <vt:variant>
        <vt:i4>1966129</vt:i4>
      </vt:variant>
      <vt:variant>
        <vt:i4>260</vt:i4>
      </vt:variant>
      <vt:variant>
        <vt:i4>0</vt:i4>
      </vt:variant>
      <vt:variant>
        <vt:i4>5</vt:i4>
      </vt:variant>
      <vt:variant>
        <vt:lpwstr/>
      </vt:variant>
      <vt:variant>
        <vt:lpwstr>_Toc343855403</vt:lpwstr>
      </vt:variant>
      <vt:variant>
        <vt:i4>1966129</vt:i4>
      </vt:variant>
      <vt:variant>
        <vt:i4>254</vt:i4>
      </vt:variant>
      <vt:variant>
        <vt:i4>0</vt:i4>
      </vt:variant>
      <vt:variant>
        <vt:i4>5</vt:i4>
      </vt:variant>
      <vt:variant>
        <vt:lpwstr/>
      </vt:variant>
      <vt:variant>
        <vt:lpwstr>_Toc343855402</vt:lpwstr>
      </vt:variant>
      <vt:variant>
        <vt:i4>1507382</vt:i4>
      </vt:variant>
      <vt:variant>
        <vt:i4>251</vt:i4>
      </vt:variant>
      <vt:variant>
        <vt:i4>0</vt:i4>
      </vt:variant>
      <vt:variant>
        <vt:i4>5</vt:i4>
      </vt:variant>
      <vt:variant>
        <vt:lpwstr/>
      </vt:variant>
      <vt:variant>
        <vt:lpwstr>_Toc343855399</vt:lpwstr>
      </vt:variant>
      <vt:variant>
        <vt:i4>1507382</vt:i4>
      </vt:variant>
      <vt:variant>
        <vt:i4>245</vt:i4>
      </vt:variant>
      <vt:variant>
        <vt:i4>0</vt:i4>
      </vt:variant>
      <vt:variant>
        <vt:i4>5</vt:i4>
      </vt:variant>
      <vt:variant>
        <vt:lpwstr/>
      </vt:variant>
      <vt:variant>
        <vt:lpwstr>_Toc343855398</vt:lpwstr>
      </vt:variant>
      <vt:variant>
        <vt:i4>1507382</vt:i4>
      </vt:variant>
      <vt:variant>
        <vt:i4>242</vt:i4>
      </vt:variant>
      <vt:variant>
        <vt:i4>0</vt:i4>
      </vt:variant>
      <vt:variant>
        <vt:i4>5</vt:i4>
      </vt:variant>
      <vt:variant>
        <vt:lpwstr/>
      </vt:variant>
      <vt:variant>
        <vt:lpwstr>_Toc343855395</vt:lpwstr>
      </vt:variant>
      <vt:variant>
        <vt:i4>1507382</vt:i4>
      </vt:variant>
      <vt:variant>
        <vt:i4>236</vt:i4>
      </vt:variant>
      <vt:variant>
        <vt:i4>0</vt:i4>
      </vt:variant>
      <vt:variant>
        <vt:i4>5</vt:i4>
      </vt:variant>
      <vt:variant>
        <vt:lpwstr/>
      </vt:variant>
      <vt:variant>
        <vt:lpwstr>_Toc343855394</vt:lpwstr>
      </vt:variant>
      <vt:variant>
        <vt:i4>1507382</vt:i4>
      </vt:variant>
      <vt:variant>
        <vt:i4>230</vt:i4>
      </vt:variant>
      <vt:variant>
        <vt:i4>0</vt:i4>
      </vt:variant>
      <vt:variant>
        <vt:i4>5</vt:i4>
      </vt:variant>
      <vt:variant>
        <vt:lpwstr/>
      </vt:variant>
      <vt:variant>
        <vt:lpwstr>_Toc343855393</vt:lpwstr>
      </vt:variant>
      <vt:variant>
        <vt:i4>1507382</vt:i4>
      </vt:variant>
      <vt:variant>
        <vt:i4>227</vt:i4>
      </vt:variant>
      <vt:variant>
        <vt:i4>0</vt:i4>
      </vt:variant>
      <vt:variant>
        <vt:i4>5</vt:i4>
      </vt:variant>
      <vt:variant>
        <vt:lpwstr/>
      </vt:variant>
      <vt:variant>
        <vt:lpwstr>_Toc343855392</vt:lpwstr>
      </vt:variant>
      <vt:variant>
        <vt:i4>1507382</vt:i4>
      </vt:variant>
      <vt:variant>
        <vt:i4>221</vt:i4>
      </vt:variant>
      <vt:variant>
        <vt:i4>0</vt:i4>
      </vt:variant>
      <vt:variant>
        <vt:i4>5</vt:i4>
      </vt:variant>
      <vt:variant>
        <vt:lpwstr/>
      </vt:variant>
      <vt:variant>
        <vt:lpwstr>_Toc343855391</vt:lpwstr>
      </vt:variant>
      <vt:variant>
        <vt:i4>1507382</vt:i4>
      </vt:variant>
      <vt:variant>
        <vt:i4>215</vt:i4>
      </vt:variant>
      <vt:variant>
        <vt:i4>0</vt:i4>
      </vt:variant>
      <vt:variant>
        <vt:i4>5</vt:i4>
      </vt:variant>
      <vt:variant>
        <vt:lpwstr/>
      </vt:variant>
      <vt:variant>
        <vt:lpwstr>_Toc343855390</vt:lpwstr>
      </vt:variant>
      <vt:variant>
        <vt:i4>1441846</vt:i4>
      </vt:variant>
      <vt:variant>
        <vt:i4>212</vt:i4>
      </vt:variant>
      <vt:variant>
        <vt:i4>0</vt:i4>
      </vt:variant>
      <vt:variant>
        <vt:i4>5</vt:i4>
      </vt:variant>
      <vt:variant>
        <vt:lpwstr/>
      </vt:variant>
      <vt:variant>
        <vt:lpwstr>_Toc343855389</vt:lpwstr>
      </vt:variant>
      <vt:variant>
        <vt:i4>1441846</vt:i4>
      </vt:variant>
      <vt:variant>
        <vt:i4>206</vt:i4>
      </vt:variant>
      <vt:variant>
        <vt:i4>0</vt:i4>
      </vt:variant>
      <vt:variant>
        <vt:i4>5</vt:i4>
      </vt:variant>
      <vt:variant>
        <vt:lpwstr/>
      </vt:variant>
      <vt:variant>
        <vt:lpwstr>_Toc343855388</vt:lpwstr>
      </vt:variant>
      <vt:variant>
        <vt:i4>1441846</vt:i4>
      </vt:variant>
      <vt:variant>
        <vt:i4>203</vt:i4>
      </vt:variant>
      <vt:variant>
        <vt:i4>0</vt:i4>
      </vt:variant>
      <vt:variant>
        <vt:i4>5</vt:i4>
      </vt:variant>
      <vt:variant>
        <vt:lpwstr/>
      </vt:variant>
      <vt:variant>
        <vt:lpwstr>_Toc343855387</vt:lpwstr>
      </vt:variant>
      <vt:variant>
        <vt:i4>1441846</vt:i4>
      </vt:variant>
      <vt:variant>
        <vt:i4>200</vt:i4>
      </vt:variant>
      <vt:variant>
        <vt:i4>0</vt:i4>
      </vt:variant>
      <vt:variant>
        <vt:i4>5</vt:i4>
      </vt:variant>
      <vt:variant>
        <vt:lpwstr/>
      </vt:variant>
      <vt:variant>
        <vt:lpwstr>_Toc343855384</vt:lpwstr>
      </vt:variant>
      <vt:variant>
        <vt:i4>1441846</vt:i4>
      </vt:variant>
      <vt:variant>
        <vt:i4>194</vt:i4>
      </vt:variant>
      <vt:variant>
        <vt:i4>0</vt:i4>
      </vt:variant>
      <vt:variant>
        <vt:i4>5</vt:i4>
      </vt:variant>
      <vt:variant>
        <vt:lpwstr/>
      </vt:variant>
      <vt:variant>
        <vt:lpwstr>_Toc343855380</vt:lpwstr>
      </vt:variant>
      <vt:variant>
        <vt:i4>1638454</vt:i4>
      </vt:variant>
      <vt:variant>
        <vt:i4>188</vt:i4>
      </vt:variant>
      <vt:variant>
        <vt:i4>0</vt:i4>
      </vt:variant>
      <vt:variant>
        <vt:i4>5</vt:i4>
      </vt:variant>
      <vt:variant>
        <vt:lpwstr/>
      </vt:variant>
      <vt:variant>
        <vt:lpwstr>_Toc343855379</vt:lpwstr>
      </vt:variant>
      <vt:variant>
        <vt:i4>1638454</vt:i4>
      </vt:variant>
      <vt:variant>
        <vt:i4>182</vt:i4>
      </vt:variant>
      <vt:variant>
        <vt:i4>0</vt:i4>
      </vt:variant>
      <vt:variant>
        <vt:i4>5</vt:i4>
      </vt:variant>
      <vt:variant>
        <vt:lpwstr/>
      </vt:variant>
      <vt:variant>
        <vt:lpwstr>_Toc343855378</vt:lpwstr>
      </vt:variant>
      <vt:variant>
        <vt:i4>1638454</vt:i4>
      </vt:variant>
      <vt:variant>
        <vt:i4>176</vt:i4>
      </vt:variant>
      <vt:variant>
        <vt:i4>0</vt:i4>
      </vt:variant>
      <vt:variant>
        <vt:i4>5</vt:i4>
      </vt:variant>
      <vt:variant>
        <vt:lpwstr/>
      </vt:variant>
      <vt:variant>
        <vt:lpwstr>_Toc343855377</vt:lpwstr>
      </vt:variant>
      <vt:variant>
        <vt:i4>1638454</vt:i4>
      </vt:variant>
      <vt:variant>
        <vt:i4>170</vt:i4>
      </vt:variant>
      <vt:variant>
        <vt:i4>0</vt:i4>
      </vt:variant>
      <vt:variant>
        <vt:i4>5</vt:i4>
      </vt:variant>
      <vt:variant>
        <vt:lpwstr/>
      </vt:variant>
      <vt:variant>
        <vt:lpwstr>_Toc343855374</vt:lpwstr>
      </vt:variant>
      <vt:variant>
        <vt:i4>1638454</vt:i4>
      </vt:variant>
      <vt:variant>
        <vt:i4>164</vt:i4>
      </vt:variant>
      <vt:variant>
        <vt:i4>0</vt:i4>
      </vt:variant>
      <vt:variant>
        <vt:i4>5</vt:i4>
      </vt:variant>
      <vt:variant>
        <vt:lpwstr/>
      </vt:variant>
      <vt:variant>
        <vt:lpwstr>_Toc343855373</vt:lpwstr>
      </vt:variant>
      <vt:variant>
        <vt:i4>1638454</vt:i4>
      </vt:variant>
      <vt:variant>
        <vt:i4>158</vt:i4>
      </vt:variant>
      <vt:variant>
        <vt:i4>0</vt:i4>
      </vt:variant>
      <vt:variant>
        <vt:i4>5</vt:i4>
      </vt:variant>
      <vt:variant>
        <vt:lpwstr/>
      </vt:variant>
      <vt:variant>
        <vt:lpwstr>_Toc343855372</vt:lpwstr>
      </vt:variant>
      <vt:variant>
        <vt:i4>1638454</vt:i4>
      </vt:variant>
      <vt:variant>
        <vt:i4>152</vt:i4>
      </vt:variant>
      <vt:variant>
        <vt:i4>0</vt:i4>
      </vt:variant>
      <vt:variant>
        <vt:i4>5</vt:i4>
      </vt:variant>
      <vt:variant>
        <vt:lpwstr/>
      </vt:variant>
      <vt:variant>
        <vt:lpwstr>_Toc343855371</vt:lpwstr>
      </vt:variant>
      <vt:variant>
        <vt:i4>1638454</vt:i4>
      </vt:variant>
      <vt:variant>
        <vt:i4>146</vt:i4>
      </vt:variant>
      <vt:variant>
        <vt:i4>0</vt:i4>
      </vt:variant>
      <vt:variant>
        <vt:i4>5</vt:i4>
      </vt:variant>
      <vt:variant>
        <vt:lpwstr/>
      </vt:variant>
      <vt:variant>
        <vt:lpwstr>_Toc343855370</vt:lpwstr>
      </vt:variant>
      <vt:variant>
        <vt:i4>1572918</vt:i4>
      </vt:variant>
      <vt:variant>
        <vt:i4>140</vt:i4>
      </vt:variant>
      <vt:variant>
        <vt:i4>0</vt:i4>
      </vt:variant>
      <vt:variant>
        <vt:i4>5</vt:i4>
      </vt:variant>
      <vt:variant>
        <vt:lpwstr/>
      </vt:variant>
      <vt:variant>
        <vt:lpwstr>_Toc343855369</vt:lpwstr>
      </vt:variant>
      <vt:variant>
        <vt:i4>1572918</vt:i4>
      </vt:variant>
      <vt:variant>
        <vt:i4>134</vt:i4>
      </vt:variant>
      <vt:variant>
        <vt:i4>0</vt:i4>
      </vt:variant>
      <vt:variant>
        <vt:i4>5</vt:i4>
      </vt:variant>
      <vt:variant>
        <vt:lpwstr/>
      </vt:variant>
      <vt:variant>
        <vt:lpwstr>_Toc343855368</vt:lpwstr>
      </vt:variant>
      <vt:variant>
        <vt:i4>1572918</vt:i4>
      </vt:variant>
      <vt:variant>
        <vt:i4>128</vt:i4>
      </vt:variant>
      <vt:variant>
        <vt:i4>0</vt:i4>
      </vt:variant>
      <vt:variant>
        <vt:i4>5</vt:i4>
      </vt:variant>
      <vt:variant>
        <vt:lpwstr/>
      </vt:variant>
      <vt:variant>
        <vt:lpwstr>_Toc343855367</vt:lpwstr>
      </vt:variant>
      <vt:variant>
        <vt:i4>1572918</vt:i4>
      </vt:variant>
      <vt:variant>
        <vt:i4>122</vt:i4>
      </vt:variant>
      <vt:variant>
        <vt:i4>0</vt:i4>
      </vt:variant>
      <vt:variant>
        <vt:i4>5</vt:i4>
      </vt:variant>
      <vt:variant>
        <vt:lpwstr/>
      </vt:variant>
      <vt:variant>
        <vt:lpwstr>_Toc343855366</vt:lpwstr>
      </vt:variant>
      <vt:variant>
        <vt:i4>1572918</vt:i4>
      </vt:variant>
      <vt:variant>
        <vt:i4>116</vt:i4>
      </vt:variant>
      <vt:variant>
        <vt:i4>0</vt:i4>
      </vt:variant>
      <vt:variant>
        <vt:i4>5</vt:i4>
      </vt:variant>
      <vt:variant>
        <vt:lpwstr/>
      </vt:variant>
      <vt:variant>
        <vt:lpwstr>_Toc343855365</vt:lpwstr>
      </vt:variant>
      <vt:variant>
        <vt:i4>1572918</vt:i4>
      </vt:variant>
      <vt:variant>
        <vt:i4>110</vt:i4>
      </vt:variant>
      <vt:variant>
        <vt:i4>0</vt:i4>
      </vt:variant>
      <vt:variant>
        <vt:i4>5</vt:i4>
      </vt:variant>
      <vt:variant>
        <vt:lpwstr/>
      </vt:variant>
      <vt:variant>
        <vt:lpwstr>_Toc343855364</vt:lpwstr>
      </vt:variant>
      <vt:variant>
        <vt:i4>1572918</vt:i4>
      </vt:variant>
      <vt:variant>
        <vt:i4>104</vt:i4>
      </vt:variant>
      <vt:variant>
        <vt:i4>0</vt:i4>
      </vt:variant>
      <vt:variant>
        <vt:i4>5</vt:i4>
      </vt:variant>
      <vt:variant>
        <vt:lpwstr/>
      </vt:variant>
      <vt:variant>
        <vt:lpwstr>_Toc343855363</vt:lpwstr>
      </vt:variant>
      <vt:variant>
        <vt:i4>1572918</vt:i4>
      </vt:variant>
      <vt:variant>
        <vt:i4>98</vt:i4>
      </vt:variant>
      <vt:variant>
        <vt:i4>0</vt:i4>
      </vt:variant>
      <vt:variant>
        <vt:i4>5</vt:i4>
      </vt:variant>
      <vt:variant>
        <vt:lpwstr/>
      </vt:variant>
      <vt:variant>
        <vt:lpwstr>_Toc343855362</vt:lpwstr>
      </vt:variant>
      <vt:variant>
        <vt:i4>1572918</vt:i4>
      </vt:variant>
      <vt:variant>
        <vt:i4>92</vt:i4>
      </vt:variant>
      <vt:variant>
        <vt:i4>0</vt:i4>
      </vt:variant>
      <vt:variant>
        <vt:i4>5</vt:i4>
      </vt:variant>
      <vt:variant>
        <vt:lpwstr/>
      </vt:variant>
      <vt:variant>
        <vt:lpwstr>_Toc343855361</vt:lpwstr>
      </vt:variant>
      <vt:variant>
        <vt:i4>1572918</vt:i4>
      </vt:variant>
      <vt:variant>
        <vt:i4>86</vt:i4>
      </vt:variant>
      <vt:variant>
        <vt:i4>0</vt:i4>
      </vt:variant>
      <vt:variant>
        <vt:i4>5</vt:i4>
      </vt:variant>
      <vt:variant>
        <vt:lpwstr/>
      </vt:variant>
      <vt:variant>
        <vt:lpwstr>_Toc343855360</vt:lpwstr>
      </vt:variant>
      <vt:variant>
        <vt:i4>1769526</vt:i4>
      </vt:variant>
      <vt:variant>
        <vt:i4>80</vt:i4>
      </vt:variant>
      <vt:variant>
        <vt:i4>0</vt:i4>
      </vt:variant>
      <vt:variant>
        <vt:i4>5</vt:i4>
      </vt:variant>
      <vt:variant>
        <vt:lpwstr/>
      </vt:variant>
      <vt:variant>
        <vt:lpwstr>_Toc343855359</vt:lpwstr>
      </vt:variant>
      <vt:variant>
        <vt:i4>1769526</vt:i4>
      </vt:variant>
      <vt:variant>
        <vt:i4>74</vt:i4>
      </vt:variant>
      <vt:variant>
        <vt:i4>0</vt:i4>
      </vt:variant>
      <vt:variant>
        <vt:i4>5</vt:i4>
      </vt:variant>
      <vt:variant>
        <vt:lpwstr/>
      </vt:variant>
      <vt:variant>
        <vt:lpwstr>_Toc343855358</vt:lpwstr>
      </vt:variant>
      <vt:variant>
        <vt:i4>1769526</vt:i4>
      </vt:variant>
      <vt:variant>
        <vt:i4>68</vt:i4>
      </vt:variant>
      <vt:variant>
        <vt:i4>0</vt:i4>
      </vt:variant>
      <vt:variant>
        <vt:i4>5</vt:i4>
      </vt:variant>
      <vt:variant>
        <vt:lpwstr/>
      </vt:variant>
      <vt:variant>
        <vt:lpwstr>_Toc343855357</vt:lpwstr>
      </vt:variant>
      <vt:variant>
        <vt:i4>1769526</vt:i4>
      </vt:variant>
      <vt:variant>
        <vt:i4>62</vt:i4>
      </vt:variant>
      <vt:variant>
        <vt:i4>0</vt:i4>
      </vt:variant>
      <vt:variant>
        <vt:i4>5</vt:i4>
      </vt:variant>
      <vt:variant>
        <vt:lpwstr/>
      </vt:variant>
      <vt:variant>
        <vt:lpwstr>_Toc343855354</vt:lpwstr>
      </vt:variant>
      <vt:variant>
        <vt:i4>1769526</vt:i4>
      </vt:variant>
      <vt:variant>
        <vt:i4>56</vt:i4>
      </vt:variant>
      <vt:variant>
        <vt:i4>0</vt:i4>
      </vt:variant>
      <vt:variant>
        <vt:i4>5</vt:i4>
      </vt:variant>
      <vt:variant>
        <vt:lpwstr/>
      </vt:variant>
      <vt:variant>
        <vt:lpwstr>_Toc343855353</vt:lpwstr>
      </vt:variant>
      <vt:variant>
        <vt:i4>1769526</vt:i4>
      </vt:variant>
      <vt:variant>
        <vt:i4>50</vt:i4>
      </vt:variant>
      <vt:variant>
        <vt:i4>0</vt:i4>
      </vt:variant>
      <vt:variant>
        <vt:i4>5</vt:i4>
      </vt:variant>
      <vt:variant>
        <vt:lpwstr/>
      </vt:variant>
      <vt:variant>
        <vt:lpwstr>_Toc343855352</vt:lpwstr>
      </vt:variant>
      <vt:variant>
        <vt:i4>1769526</vt:i4>
      </vt:variant>
      <vt:variant>
        <vt:i4>44</vt:i4>
      </vt:variant>
      <vt:variant>
        <vt:i4>0</vt:i4>
      </vt:variant>
      <vt:variant>
        <vt:i4>5</vt:i4>
      </vt:variant>
      <vt:variant>
        <vt:lpwstr/>
      </vt:variant>
      <vt:variant>
        <vt:lpwstr>_Toc343855351</vt:lpwstr>
      </vt:variant>
      <vt:variant>
        <vt:i4>1769526</vt:i4>
      </vt:variant>
      <vt:variant>
        <vt:i4>38</vt:i4>
      </vt:variant>
      <vt:variant>
        <vt:i4>0</vt:i4>
      </vt:variant>
      <vt:variant>
        <vt:i4>5</vt:i4>
      </vt:variant>
      <vt:variant>
        <vt:lpwstr/>
      </vt:variant>
      <vt:variant>
        <vt:lpwstr>_Toc343855350</vt:lpwstr>
      </vt:variant>
      <vt:variant>
        <vt:i4>1703990</vt:i4>
      </vt:variant>
      <vt:variant>
        <vt:i4>32</vt:i4>
      </vt:variant>
      <vt:variant>
        <vt:i4>0</vt:i4>
      </vt:variant>
      <vt:variant>
        <vt:i4>5</vt:i4>
      </vt:variant>
      <vt:variant>
        <vt:lpwstr/>
      </vt:variant>
      <vt:variant>
        <vt:lpwstr>_Toc343855349</vt:lpwstr>
      </vt:variant>
      <vt:variant>
        <vt:i4>1703990</vt:i4>
      </vt:variant>
      <vt:variant>
        <vt:i4>26</vt:i4>
      </vt:variant>
      <vt:variant>
        <vt:i4>0</vt:i4>
      </vt:variant>
      <vt:variant>
        <vt:i4>5</vt:i4>
      </vt:variant>
      <vt:variant>
        <vt:lpwstr/>
      </vt:variant>
      <vt:variant>
        <vt:lpwstr>_Toc343855348</vt:lpwstr>
      </vt:variant>
      <vt:variant>
        <vt:i4>1703990</vt:i4>
      </vt:variant>
      <vt:variant>
        <vt:i4>20</vt:i4>
      </vt:variant>
      <vt:variant>
        <vt:i4>0</vt:i4>
      </vt:variant>
      <vt:variant>
        <vt:i4>5</vt:i4>
      </vt:variant>
      <vt:variant>
        <vt:lpwstr/>
      </vt:variant>
      <vt:variant>
        <vt:lpwstr>_Toc343855347</vt:lpwstr>
      </vt:variant>
      <vt:variant>
        <vt:i4>1703990</vt:i4>
      </vt:variant>
      <vt:variant>
        <vt:i4>14</vt:i4>
      </vt:variant>
      <vt:variant>
        <vt:i4>0</vt:i4>
      </vt:variant>
      <vt:variant>
        <vt:i4>5</vt:i4>
      </vt:variant>
      <vt:variant>
        <vt:lpwstr/>
      </vt:variant>
      <vt:variant>
        <vt:lpwstr>_Toc343855346</vt:lpwstr>
      </vt:variant>
      <vt:variant>
        <vt:i4>1703990</vt:i4>
      </vt:variant>
      <vt:variant>
        <vt:i4>8</vt:i4>
      </vt:variant>
      <vt:variant>
        <vt:i4>0</vt:i4>
      </vt:variant>
      <vt:variant>
        <vt:i4>5</vt:i4>
      </vt:variant>
      <vt:variant>
        <vt:lpwstr/>
      </vt:variant>
      <vt:variant>
        <vt:lpwstr>_Toc343855344</vt:lpwstr>
      </vt:variant>
      <vt:variant>
        <vt:i4>1703990</vt:i4>
      </vt:variant>
      <vt:variant>
        <vt:i4>2</vt:i4>
      </vt:variant>
      <vt:variant>
        <vt:i4>0</vt:i4>
      </vt:variant>
      <vt:variant>
        <vt:i4>5</vt:i4>
      </vt:variant>
      <vt:variant>
        <vt:lpwstr/>
      </vt:variant>
      <vt:variant>
        <vt:lpwstr>_Toc343855343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Политика управления проектами</dc:title>
  <dc:creator>Пахотин Д.А.</dc:creator>
  <cp:lastModifiedBy>Попкова Татьяна Александровна</cp:lastModifiedBy>
  <cp:revision>2</cp:revision>
  <cp:lastPrinted>2014-01-21T05:49:00Z</cp:lastPrinted>
  <dcterms:created xsi:type="dcterms:W3CDTF">2014-10-28T05:53:00Z</dcterms:created>
  <dcterms:modified xsi:type="dcterms:W3CDTF">2014-10-28T05:53:00Z</dcterms:modified>
</cp:coreProperties>
</file>