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191" w:rsidRPr="004D0191" w:rsidRDefault="004D0191" w:rsidP="004D0191">
      <w:pPr>
        <w:pStyle w:val="a7"/>
        <w:jc w:val="right"/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</w:pPr>
      <w:r w:rsidRPr="004D0191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Приложение №6 </w:t>
      </w:r>
    </w:p>
    <w:p w:rsidR="004D0191" w:rsidRPr="00B72164" w:rsidRDefault="004D0191" w:rsidP="004D0191"/>
    <w:p w:rsidR="000442BF" w:rsidRPr="00B570B5" w:rsidRDefault="00B86330" w:rsidP="004575C1">
      <w:pPr>
        <w:pStyle w:val="a7"/>
        <w:jc w:val="center"/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 xml:space="preserve">Соглашение </w:t>
      </w:r>
      <w:r w:rsidR="000442BF" w:rsidRPr="004575C1">
        <w:rPr>
          <w:rFonts w:ascii="Times New Roman" w:eastAsia="Times New Roman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>№ ___</w:t>
      </w:r>
    </w:p>
    <w:p w:rsidR="000442BF" w:rsidRDefault="000442BF" w:rsidP="000442BF">
      <w:pPr>
        <w:shd w:val="clear" w:color="auto" w:fill="FFFFFF"/>
        <w:ind w:right="-1"/>
        <w:jc w:val="center"/>
        <w:rPr>
          <w:b/>
          <w:sz w:val="28"/>
          <w:szCs w:val="28"/>
        </w:rPr>
      </w:pPr>
      <w:r w:rsidRPr="00B570B5">
        <w:rPr>
          <w:b/>
          <w:sz w:val="28"/>
          <w:szCs w:val="28"/>
        </w:rPr>
        <w:t>о конфиденциальности и неразглашении информации</w:t>
      </w:r>
      <w:r w:rsidR="00A3267A">
        <w:rPr>
          <w:b/>
          <w:sz w:val="28"/>
          <w:szCs w:val="28"/>
        </w:rPr>
        <w:t xml:space="preserve"> </w:t>
      </w:r>
    </w:p>
    <w:p w:rsidR="007C4ACA" w:rsidRDefault="007C4ACA" w:rsidP="000442BF">
      <w:pPr>
        <w:shd w:val="clear" w:color="auto" w:fill="FFFFFF"/>
        <w:ind w:right="-1"/>
        <w:jc w:val="center"/>
        <w:rPr>
          <w:b/>
          <w:sz w:val="28"/>
          <w:szCs w:val="28"/>
        </w:rPr>
      </w:pPr>
    </w:p>
    <w:p w:rsidR="00A3267A" w:rsidRPr="00B570B5" w:rsidRDefault="00A3267A" w:rsidP="000442BF">
      <w:pPr>
        <w:shd w:val="clear" w:color="auto" w:fill="FFFFFF"/>
        <w:ind w:right="-1"/>
        <w:jc w:val="center"/>
        <w:rPr>
          <w:b/>
          <w:i/>
          <w:sz w:val="28"/>
          <w:szCs w:val="28"/>
        </w:rPr>
      </w:pPr>
    </w:p>
    <w:p w:rsidR="000442BF" w:rsidRPr="00FD0172" w:rsidRDefault="00FD0172" w:rsidP="00FD0172">
      <w:pPr>
        <w:shd w:val="clear" w:color="auto" w:fill="FFFFFF"/>
        <w:tabs>
          <w:tab w:val="left" w:leader="underscore" w:pos="1690"/>
          <w:tab w:val="left" w:pos="6394"/>
          <w:tab w:val="left" w:leader="underscore" w:pos="6883"/>
          <w:tab w:val="left" w:leader="underscore" w:pos="8362"/>
        </w:tabs>
        <w:jc w:val="both"/>
        <w:rPr>
          <w:b/>
          <w:spacing w:val="-10"/>
          <w:sz w:val="24"/>
          <w:szCs w:val="24"/>
        </w:rPr>
      </w:pPr>
      <w:r w:rsidRPr="00FD0172">
        <w:rPr>
          <w:b/>
          <w:sz w:val="24"/>
          <w:szCs w:val="24"/>
        </w:rPr>
        <w:t xml:space="preserve">г. Москва             </w:t>
      </w:r>
      <w:r>
        <w:rPr>
          <w:b/>
          <w:sz w:val="24"/>
          <w:szCs w:val="24"/>
        </w:rPr>
        <w:t xml:space="preserve">                             </w:t>
      </w:r>
      <w:r w:rsidRPr="00FD0172">
        <w:rPr>
          <w:b/>
          <w:sz w:val="24"/>
          <w:szCs w:val="24"/>
        </w:rPr>
        <w:t xml:space="preserve">                                                      «</w:t>
      </w:r>
      <w:r w:rsidR="009D096A">
        <w:rPr>
          <w:b/>
          <w:sz w:val="24"/>
          <w:szCs w:val="24"/>
        </w:rPr>
        <w:t>__</w:t>
      </w:r>
      <w:r w:rsidRPr="00FD0172">
        <w:rPr>
          <w:b/>
          <w:sz w:val="24"/>
          <w:szCs w:val="24"/>
        </w:rPr>
        <w:t xml:space="preserve">» </w:t>
      </w:r>
      <w:r w:rsidR="009D096A">
        <w:rPr>
          <w:b/>
          <w:sz w:val="24"/>
          <w:szCs w:val="24"/>
        </w:rPr>
        <w:t>______</w:t>
      </w:r>
      <w:r w:rsidRPr="00FD0172">
        <w:rPr>
          <w:b/>
          <w:sz w:val="24"/>
          <w:szCs w:val="24"/>
        </w:rPr>
        <w:t xml:space="preserve"> </w:t>
      </w:r>
      <w:r w:rsidR="000442BF" w:rsidRPr="00FD0172">
        <w:rPr>
          <w:b/>
          <w:spacing w:val="-10"/>
          <w:sz w:val="24"/>
          <w:szCs w:val="24"/>
        </w:rPr>
        <w:t>201</w:t>
      </w:r>
      <w:r w:rsidR="00C0258E">
        <w:rPr>
          <w:b/>
          <w:spacing w:val="-10"/>
          <w:sz w:val="24"/>
          <w:szCs w:val="24"/>
        </w:rPr>
        <w:t>6</w:t>
      </w:r>
      <w:r w:rsidRPr="00FD0172">
        <w:rPr>
          <w:b/>
          <w:spacing w:val="-10"/>
          <w:sz w:val="24"/>
          <w:szCs w:val="24"/>
        </w:rPr>
        <w:t xml:space="preserve"> года</w:t>
      </w:r>
    </w:p>
    <w:p w:rsidR="007C4ACA" w:rsidRPr="00FF31F2" w:rsidRDefault="007C4ACA" w:rsidP="000442BF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</w:p>
    <w:p w:rsidR="00FD0172" w:rsidRDefault="00ED0A72" w:rsidP="007D7B0F">
      <w:pPr>
        <w:pStyle w:val="2"/>
        <w:spacing w:line="240" w:lineRule="auto"/>
        <w:ind w:firstLine="0"/>
        <w:rPr>
          <w:sz w:val="24"/>
          <w:szCs w:val="24"/>
        </w:rPr>
      </w:pPr>
      <w:r w:rsidRPr="009717E1">
        <w:rPr>
          <w:b/>
          <w:sz w:val="24"/>
          <w:szCs w:val="24"/>
        </w:rPr>
        <w:t xml:space="preserve">      </w:t>
      </w:r>
      <w:r w:rsidR="00F426C9" w:rsidRPr="00556560">
        <w:rPr>
          <w:b/>
          <w:sz w:val="24"/>
          <w:szCs w:val="24"/>
        </w:rPr>
        <w:t>Акционерное общество «Ато</w:t>
      </w:r>
      <w:r>
        <w:rPr>
          <w:b/>
          <w:sz w:val="24"/>
          <w:szCs w:val="24"/>
        </w:rPr>
        <w:t>мное и энергетическое машиностроение</w:t>
      </w:r>
      <w:r w:rsidR="00F426C9" w:rsidRPr="00556560">
        <w:rPr>
          <w:b/>
          <w:sz w:val="24"/>
          <w:szCs w:val="24"/>
        </w:rPr>
        <w:t>»</w:t>
      </w:r>
      <w:r w:rsidR="000442BF" w:rsidRPr="007C4ACA">
        <w:rPr>
          <w:sz w:val="24"/>
          <w:szCs w:val="24"/>
        </w:rPr>
        <w:t>, именуемое в д</w:t>
      </w:r>
      <w:r w:rsidR="007C4ACA">
        <w:rPr>
          <w:sz w:val="24"/>
          <w:szCs w:val="24"/>
        </w:rPr>
        <w:t xml:space="preserve">альнейшем </w:t>
      </w:r>
      <w:r w:rsidR="007C4ACA" w:rsidRPr="00556560">
        <w:rPr>
          <w:b/>
          <w:sz w:val="24"/>
          <w:szCs w:val="24"/>
        </w:rPr>
        <w:t>«Передающая сторона»</w:t>
      </w:r>
      <w:r w:rsidR="007C4ACA">
        <w:rPr>
          <w:sz w:val="24"/>
          <w:szCs w:val="24"/>
        </w:rPr>
        <w:t xml:space="preserve">, в лице </w:t>
      </w:r>
      <w:r w:rsidR="007D7B0F" w:rsidRPr="007D7B0F">
        <w:rPr>
          <w:sz w:val="24"/>
          <w:szCs w:val="24"/>
        </w:rPr>
        <w:t>____________________________________</w:t>
      </w:r>
      <w:r w:rsidR="00F426C9" w:rsidRPr="007C4ACA">
        <w:rPr>
          <w:sz w:val="24"/>
          <w:szCs w:val="24"/>
        </w:rPr>
        <w:t xml:space="preserve">, действующего на основании </w:t>
      </w:r>
      <w:r w:rsidR="007D7B0F" w:rsidRPr="007D7B0F">
        <w:rPr>
          <w:sz w:val="24"/>
          <w:szCs w:val="24"/>
        </w:rPr>
        <w:t>__________________________________</w:t>
      </w:r>
      <w:r w:rsidR="000442BF" w:rsidRPr="007C4ACA">
        <w:rPr>
          <w:sz w:val="24"/>
          <w:szCs w:val="24"/>
        </w:rPr>
        <w:t>, с одной стороны</w:t>
      </w:r>
      <w:r w:rsidR="00FD0172">
        <w:rPr>
          <w:sz w:val="24"/>
          <w:szCs w:val="24"/>
        </w:rPr>
        <w:t>,</w:t>
      </w:r>
      <w:r w:rsidR="000442BF" w:rsidRPr="007C4ACA">
        <w:rPr>
          <w:sz w:val="24"/>
          <w:szCs w:val="24"/>
        </w:rPr>
        <w:t xml:space="preserve"> и </w:t>
      </w:r>
    </w:p>
    <w:p w:rsidR="000442BF" w:rsidRPr="007C4ACA" w:rsidRDefault="00ED0A72" w:rsidP="000442BF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502178" w:rsidRPr="00502178">
        <w:rPr>
          <w:b/>
          <w:sz w:val="24"/>
          <w:szCs w:val="24"/>
        </w:rPr>
        <w:t>____________________________________</w:t>
      </w:r>
      <w:r w:rsidR="00FD0172">
        <w:rPr>
          <w:sz w:val="24"/>
          <w:szCs w:val="24"/>
        </w:rPr>
        <w:t xml:space="preserve">, </w:t>
      </w:r>
      <w:r w:rsidR="000442BF" w:rsidRPr="007C4ACA">
        <w:rPr>
          <w:sz w:val="24"/>
          <w:szCs w:val="24"/>
        </w:rPr>
        <w:t xml:space="preserve">именуемое в дальнейшем </w:t>
      </w:r>
      <w:r w:rsidR="000442BF" w:rsidRPr="00556560">
        <w:rPr>
          <w:b/>
          <w:sz w:val="24"/>
          <w:szCs w:val="24"/>
        </w:rPr>
        <w:t>«Принимающая сторона»</w:t>
      </w:r>
      <w:r w:rsidR="000442BF" w:rsidRPr="007C4ACA">
        <w:rPr>
          <w:sz w:val="24"/>
          <w:szCs w:val="24"/>
        </w:rPr>
        <w:t>, в лице</w:t>
      </w:r>
      <w:r w:rsidR="00FD0172">
        <w:rPr>
          <w:sz w:val="24"/>
          <w:szCs w:val="24"/>
        </w:rPr>
        <w:t xml:space="preserve"> Генерального директора</w:t>
      </w:r>
      <w:r w:rsidR="00502178" w:rsidRPr="00502178">
        <w:rPr>
          <w:sz w:val="24"/>
          <w:szCs w:val="24"/>
        </w:rPr>
        <w:t>____________________</w:t>
      </w:r>
      <w:r w:rsidR="00FD0172">
        <w:rPr>
          <w:sz w:val="24"/>
          <w:szCs w:val="24"/>
        </w:rPr>
        <w:t>, действующего на основании Устава</w:t>
      </w:r>
      <w:r w:rsidR="000442BF" w:rsidRPr="007C4ACA">
        <w:rPr>
          <w:sz w:val="24"/>
          <w:szCs w:val="24"/>
        </w:rPr>
        <w:t xml:space="preserve">, с другой стороны, а вместе и далее по тексту именуемые </w:t>
      </w:r>
      <w:r w:rsidR="000442BF" w:rsidRPr="00556560">
        <w:rPr>
          <w:b/>
          <w:sz w:val="24"/>
          <w:szCs w:val="24"/>
        </w:rPr>
        <w:t>«Стороны»</w:t>
      </w:r>
      <w:r w:rsidR="000442BF" w:rsidRPr="007C4ACA">
        <w:rPr>
          <w:sz w:val="24"/>
          <w:szCs w:val="24"/>
        </w:rPr>
        <w:t>, заключили настоящ</w:t>
      </w:r>
      <w:r w:rsidR="00B86330">
        <w:rPr>
          <w:sz w:val="24"/>
          <w:szCs w:val="24"/>
        </w:rPr>
        <w:t>ее</w:t>
      </w:r>
      <w:r w:rsidR="000442BF" w:rsidRPr="007C4ACA">
        <w:rPr>
          <w:sz w:val="24"/>
          <w:szCs w:val="24"/>
        </w:rPr>
        <w:t xml:space="preserve"> </w:t>
      </w:r>
      <w:r w:rsidR="00B86330">
        <w:rPr>
          <w:sz w:val="24"/>
          <w:szCs w:val="24"/>
        </w:rPr>
        <w:t>соглашение</w:t>
      </w:r>
      <w:r w:rsidR="000442BF" w:rsidRPr="007C4ACA">
        <w:rPr>
          <w:sz w:val="24"/>
          <w:szCs w:val="24"/>
        </w:rPr>
        <w:t>, именуем</w:t>
      </w:r>
      <w:r w:rsidR="00B94517">
        <w:rPr>
          <w:sz w:val="24"/>
          <w:szCs w:val="24"/>
        </w:rPr>
        <w:t>ое</w:t>
      </w:r>
      <w:r w:rsidR="000442BF" w:rsidRPr="007C4ACA">
        <w:rPr>
          <w:sz w:val="24"/>
          <w:szCs w:val="24"/>
        </w:rPr>
        <w:t xml:space="preserve"> в дальнейшем «Договор», о нижеследующем:</w:t>
      </w:r>
    </w:p>
    <w:p w:rsidR="000442BF" w:rsidRPr="00FF31F2" w:rsidRDefault="000442BF" w:rsidP="000442BF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</w:p>
    <w:p w:rsidR="000442BF" w:rsidRDefault="000442BF" w:rsidP="000442BF">
      <w:pPr>
        <w:numPr>
          <w:ilvl w:val="0"/>
          <w:numId w:val="4"/>
        </w:num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"/>
          <w:sz w:val="28"/>
          <w:szCs w:val="28"/>
        </w:rPr>
      </w:pPr>
      <w:r w:rsidRPr="00B570B5">
        <w:rPr>
          <w:b/>
          <w:spacing w:val="-1"/>
          <w:sz w:val="28"/>
          <w:szCs w:val="28"/>
        </w:rPr>
        <w:t>Предмет Договора</w:t>
      </w:r>
    </w:p>
    <w:p w:rsidR="000442BF" w:rsidRPr="00FF31F2" w:rsidRDefault="000442BF" w:rsidP="00FF31F2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</w:p>
    <w:p w:rsidR="000442BF" w:rsidRPr="00FF31F2" w:rsidRDefault="000442BF" w:rsidP="000442BF">
      <w:pPr>
        <w:numPr>
          <w:ilvl w:val="0"/>
          <w:numId w:val="3"/>
        </w:numPr>
        <w:shd w:val="clear" w:color="auto" w:fill="FFFFFF"/>
        <w:tabs>
          <w:tab w:val="left" w:pos="1142"/>
        </w:tabs>
        <w:spacing w:line="298" w:lineRule="exact"/>
        <w:ind w:left="19" w:right="-1" w:firstLine="682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Поскольку Передающая сторона является обладателем информации, составляющей коммерческую тайну</w:t>
      </w:r>
      <w:r w:rsidR="0001554C" w:rsidRPr="00FF31F2">
        <w:rPr>
          <w:sz w:val="24"/>
          <w:szCs w:val="24"/>
        </w:rPr>
        <w:t xml:space="preserve"> и иной конфиденциальной информации (далее именуемой совместно Информацией, а по отдельности информацией, составляющей коммерческую тайну, и соответственно иной конфиденциальной информацией)</w:t>
      </w:r>
      <w:r w:rsidRPr="00FF31F2">
        <w:rPr>
          <w:sz w:val="24"/>
          <w:szCs w:val="24"/>
        </w:rPr>
        <w:t>, а Принимающая сторона имеет намерение сотрудничать с Передающей стороной, предметом настоящего Договора являются порядок, условия передачи Передающей стороной, получения и использования Принимающей стороной информации, составляющей коммерческую тайну</w:t>
      </w:r>
      <w:r w:rsidR="0001554C" w:rsidRPr="00FF31F2">
        <w:rPr>
          <w:sz w:val="24"/>
          <w:szCs w:val="24"/>
        </w:rPr>
        <w:t>,</w:t>
      </w:r>
      <w:r w:rsidRPr="00FF31F2">
        <w:rPr>
          <w:sz w:val="24"/>
          <w:szCs w:val="24"/>
        </w:rPr>
        <w:t xml:space="preserve"> </w:t>
      </w:r>
      <w:r w:rsidR="0001554C" w:rsidRPr="00FF31F2">
        <w:rPr>
          <w:sz w:val="24"/>
          <w:szCs w:val="24"/>
        </w:rPr>
        <w:t xml:space="preserve">и иной конфиденциальной информации </w:t>
      </w:r>
      <w:r w:rsidRPr="00FF31F2">
        <w:rPr>
          <w:sz w:val="24"/>
          <w:szCs w:val="24"/>
        </w:rPr>
        <w:t>Передающей стороны</w:t>
      </w:r>
      <w:r w:rsidR="0001554C" w:rsidRPr="00FF31F2">
        <w:rPr>
          <w:sz w:val="24"/>
          <w:szCs w:val="24"/>
        </w:rPr>
        <w:t>, которая может содержаться в письмах, отчетах, аналитических материалах, результатах исследований, схемах, графиках, спецификациях и других документах, оформленных как на бумажных носителях, так и на иных носителях информации, в том числе в форме электронного файла.</w:t>
      </w:r>
    </w:p>
    <w:p w:rsidR="000442BF" w:rsidRPr="00FF31F2" w:rsidRDefault="000442BF" w:rsidP="000442BF">
      <w:pPr>
        <w:numPr>
          <w:ilvl w:val="0"/>
          <w:numId w:val="3"/>
        </w:numPr>
        <w:shd w:val="clear" w:color="auto" w:fill="FFFFFF"/>
        <w:tabs>
          <w:tab w:val="left" w:pos="1142"/>
        </w:tabs>
        <w:spacing w:line="298" w:lineRule="exact"/>
        <w:ind w:left="19" w:right="-1" w:firstLine="682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Информация, составляющая коммерческую тайну</w:t>
      </w:r>
      <w:r w:rsidR="0001554C" w:rsidRPr="00FF31F2">
        <w:rPr>
          <w:sz w:val="24"/>
          <w:szCs w:val="24"/>
        </w:rPr>
        <w:t xml:space="preserve"> и иную конфиденциальн</w:t>
      </w:r>
      <w:r w:rsidR="00437A8F" w:rsidRPr="00FF31F2">
        <w:rPr>
          <w:sz w:val="24"/>
          <w:szCs w:val="24"/>
        </w:rPr>
        <w:t>ую</w:t>
      </w:r>
      <w:r w:rsidR="0001554C" w:rsidRPr="00FF31F2">
        <w:rPr>
          <w:sz w:val="24"/>
          <w:szCs w:val="24"/>
        </w:rPr>
        <w:t xml:space="preserve"> информаци</w:t>
      </w:r>
      <w:r w:rsidR="00437A8F" w:rsidRPr="00FF31F2">
        <w:rPr>
          <w:sz w:val="24"/>
          <w:szCs w:val="24"/>
        </w:rPr>
        <w:t>ю</w:t>
      </w:r>
      <w:r w:rsidRPr="00FF31F2">
        <w:rPr>
          <w:sz w:val="24"/>
          <w:szCs w:val="24"/>
        </w:rPr>
        <w:t xml:space="preserve">, фиксируется Передающей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</w:t>
      </w:r>
      <w:r w:rsidR="0001554C" w:rsidRPr="00FF31F2">
        <w:rPr>
          <w:sz w:val="24"/>
          <w:szCs w:val="24"/>
        </w:rPr>
        <w:t xml:space="preserve">или гриф «конфиденциальная информация» </w:t>
      </w:r>
      <w:r w:rsidRPr="00FF31F2">
        <w:rPr>
          <w:sz w:val="24"/>
          <w:szCs w:val="24"/>
        </w:rPr>
        <w:t>с указанием полного наименования ее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настоящего Договора.</w:t>
      </w:r>
    </w:p>
    <w:p w:rsidR="000442BF" w:rsidRPr="00FF31F2" w:rsidRDefault="000442BF" w:rsidP="000442BF">
      <w:pPr>
        <w:numPr>
          <w:ilvl w:val="0"/>
          <w:numId w:val="3"/>
        </w:numPr>
        <w:shd w:val="clear" w:color="auto" w:fill="FFFFFF"/>
        <w:tabs>
          <w:tab w:val="left" w:pos="1142"/>
        </w:tabs>
        <w:spacing w:line="298" w:lineRule="exact"/>
        <w:ind w:left="19" w:right="-1" w:firstLine="682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Содержание </w:t>
      </w:r>
      <w:r w:rsidR="0001554C" w:rsidRPr="00FF31F2">
        <w:rPr>
          <w:sz w:val="24"/>
          <w:szCs w:val="24"/>
        </w:rPr>
        <w:t>Информации</w:t>
      </w:r>
      <w:r w:rsidRPr="00FF31F2">
        <w:rPr>
          <w:sz w:val="24"/>
          <w:szCs w:val="24"/>
        </w:rPr>
        <w:t xml:space="preserve"> Передающей стороны и передаваемой Принимающей стороне в устной форме в ходе совещаний, переговоров, консультаций, рабочих встреч и т.п. (в 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</w:t>
      </w:r>
      <w:r w:rsidR="00765FB8" w:rsidRPr="00FF31F2">
        <w:rPr>
          <w:sz w:val="24"/>
          <w:szCs w:val="24"/>
        </w:rPr>
        <w:t xml:space="preserve"> или конфиденциальную информацию</w:t>
      </w:r>
      <w:r w:rsidRPr="00FF31F2">
        <w:rPr>
          <w:sz w:val="24"/>
          <w:szCs w:val="24"/>
        </w:rPr>
        <w:t>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7C4ACA" w:rsidRPr="00FF31F2" w:rsidRDefault="007C4AC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Default="000442BF" w:rsidP="000442BF">
      <w:pPr>
        <w:shd w:val="clear" w:color="auto" w:fill="FFFFFF"/>
        <w:tabs>
          <w:tab w:val="left" w:pos="709"/>
        </w:tabs>
        <w:spacing w:line="298" w:lineRule="exact"/>
        <w:ind w:left="4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Pr="00B570B5">
        <w:rPr>
          <w:b/>
          <w:sz w:val="28"/>
          <w:szCs w:val="28"/>
        </w:rPr>
        <w:t xml:space="preserve">Передача </w:t>
      </w:r>
      <w:r w:rsidR="00765FB8">
        <w:rPr>
          <w:b/>
          <w:sz w:val="28"/>
          <w:szCs w:val="28"/>
        </w:rPr>
        <w:t>И</w:t>
      </w:r>
      <w:r w:rsidR="00765FB8" w:rsidRPr="00B570B5">
        <w:rPr>
          <w:b/>
          <w:sz w:val="28"/>
          <w:szCs w:val="28"/>
        </w:rPr>
        <w:t>нформации</w:t>
      </w:r>
      <w:r w:rsidR="00765FB8">
        <w:rPr>
          <w:b/>
          <w:sz w:val="28"/>
          <w:szCs w:val="28"/>
        </w:rPr>
        <w:t xml:space="preserve"> 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A41054" w:rsidRPr="00FF31F2" w:rsidRDefault="000442BF" w:rsidP="00A41054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Право принятия решения о передаче </w:t>
      </w:r>
      <w:r w:rsidR="00F426C9">
        <w:rPr>
          <w:sz w:val="24"/>
          <w:szCs w:val="24"/>
        </w:rPr>
        <w:t>И</w:t>
      </w:r>
      <w:r w:rsidRPr="00FF31F2">
        <w:rPr>
          <w:sz w:val="24"/>
          <w:szCs w:val="24"/>
        </w:rPr>
        <w:t>нформации</w:t>
      </w:r>
      <w:r w:rsidR="00765FB8" w:rsidRPr="00FF31F2">
        <w:rPr>
          <w:sz w:val="24"/>
          <w:szCs w:val="24"/>
        </w:rPr>
        <w:t xml:space="preserve"> </w:t>
      </w:r>
      <w:r w:rsidRPr="00FF31F2">
        <w:rPr>
          <w:sz w:val="24"/>
          <w:szCs w:val="24"/>
        </w:rPr>
        <w:t xml:space="preserve">принадлежит Передающей стороне. </w:t>
      </w:r>
    </w:p>
    <w:p w:rsidR="00765FB8" w:rsidRPr="00FF31F2" w:rsidRDefault="00765FB8" w:rsidP="00A41054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B570B5" w:rsidRDefault="000442BF" w:rsidP="007C4ACA">
      <w:pPr>
        <w:shd w:val="clear" w:color="auto" w:fill="FFFFFF"/>
        <w:tabs>
          <w:tab w:val="left" w:pos="709"/>
        </w:tabs>
        <w:spacing w:line="298" w:lineRule="exact"/>
        <w:ind w:firstLine="709"/>
        <w:jc w:val="center"/>
        <w:rPr>
          <w:b/>
          <w:i/>
          <w:sz w:val="28"/>
          <w:szCs w:val="28"/>
        </w:rPr>
      </w:pPr>
      <w:r w:rsidRPr="00B570B5">
        <w:rPr>
          <w:b/>
          <w:spacing w:val="-1"/>
          <w:sz w:val="28"/>
          <w:szCs w:val="28"/>
        </w:rPr>
        <w:t xml:space="preserve">3. Использование </w:t>
      </w:r>
      <w:r w:rsidR="00765FB8">
        <w:rPr>
          <w:b/>
          <w:spacing w:val="-1"/>
          <w:sz w:val="28"/>
          <w:szCs w:val="28"/>
        </w:rPr>
        <w:t>И</w:t>
      </w:r>
      <w:r w:rsidR="00765FB8" w:rsidRPr="00B570B5">
        <w:rPr>
          <w:b/>
          <w:spacing w:val="-1"/>
          <w:sz w:val="28"/>
          <w:szCs w:val="28"/>
        </w:rPr>
        <w:t>нформации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3.1. Принимающая сторона вправе использовать </w:t>
      </w:r>
      <w:r w:rsidR="00765FB8" w:rsidRPr="00FF31F2">
        <w:rPr>
          <w:sz w:val="24"/>
          <w:szCs w:val="24"/>
        </w:rPr>
        <w:t>Информацию</w:t>
      </w:r>
      <w:r w:rsidR="00161E2E">
        <w:rPr>
          <w:sz w:val="24"/>
          <w:szCs w:val="24"/>
        </w:rPr>
        <w:t xml:space="preserve"> Передающей стороны</w:t>
      </w:r>
      <w:r w:rsidRPr="00FF31F2">
        <w:rPr>
          <w:sz w:val="24"/>
          <w:szCs w:val="24"/>
        </w:rPr>
        <w:t xml:space="preserve"> только </w:t>
      </w:r>
      <w:r w:rsidR="00BF59F7">
        <w:rPr>
          <w:sz w:val="24"/>
          <w:szCs w:val="24"/>
        </w:rPr>
        <w:t xml:space="preserve">и исключительно в целях </w:t>
      </w:r>
      <w:r w:rsidR="00161E2E">
        <w:rPr>
          <w:sz w:val="24"/>
          <w:szCs w:val="24"/>
        </w:rPr>
        <w:t xml:space="preserve">проведения </w:t>
      </w:r>
      <w:r w:rsidR="00BF59F7">
        <w:rPr>
          <w:sz w:val="24"/>
          <w:szCs w:val="24"/>
        </w:rPr>
        <w:t>комплексной финансово –экономической, налоговой, юридической проверки (</w:t>
      </w:r>
      <w:r w:rsidR="00BF59F7">
        <w:rPr>
          <w:sz w:val="24"/>
          <w:szCs w:val="24"/>
          <w:lang w:val="en-US"/>
        </w:rPr>
        <w:t>due</w:t>
      </w:r>
      <w:r w:rsidR="00BF59F7" w:rsidRPr="00BF59F7">
        <w:rPr>
          <w:sz w:val="24"/>
          <w:szCs w:val="24"/>
        </w:rPr>
        <w:t xml:space="preserve"> </w:t>
      </w:r>
      <w:r w:rsidR="00BF59F7">
        <w:rPr>
          <w:sz w:val="24"/>
          <w:szCs w:val="24"/>
          <w:lang w:val="en-US"/>
        </w:rPr>
        <w:t>diligence</w:t>
      </w:r>
      <w:r w:rsidR="00BF59F7" w:rsidRPr="00BF59F7">
        <w:rPr>
          <w:sz w:val="24"/>
          <w:szCs w:val="24"/>
        </w:rPr>
        <w:t>)</w:t>
      </w:r>
      <w:r w:rsidR="00161E2E">
        <w:rPr>
          <w:sz w:val="24"/>
          <w:szCs w:val="24"/>
        </w:rPr>
        <w:t xml:space="preserve"> </w:t>
      </w:r>
      <w:r w:rsidR="00BF59F7">
        <w:rPr>
          <w:sz w:val="24"/>
          <w:szCs w:val="24"/>
        </w:rPr>
        <w:t xml:space="preserve">компании </w:t>
      </w:r>
      <w:r w:rsidR="007366BB">
        <w:rPr>
          <w:sz w:val="24"/>
          <w:szCs w:val="24"/>
        </w:rPr>
        <w:t>– «АО «ОЗТМ и ТС</w:t>
      </w:r>
      <w:bookmarkStart w:id="0" w:name="_GoBack"/>
      <w:bookmarkEnd w:id="0"/>
      <w:r w:rsidR="007366BB">
        <w:rPr>
          <w:sz w:val="24"/>
          <w:szCs w:val="24"/>
        </w:rPr>
        <w:t>»</w:t>
      </w:r>
      <w:proofErr w:type="gramStart"/>
      <w:r w:rsidR="00BF59F7" w:rsidRPr="00BF59F7">
        <w:rPr>
          <w:sz w:val="24"/>
          <w:szCs w:val="24"/>
        </w:rPr>
        <w:t>»</w:t>
      </w:r>
      <w:r w:rsidR="00BF59F7">
        <w:rPr>
          <w:sz w:val="24"/>
          <w:szCs w:val="24"/>
        </w:rPr>
        <w:t>,  владельцем</w:t>
      </w:r>
      <w:proofErr w:type="gramEnd"/>
      <w:r w:rsidR="00BF59F7">
        <w:rPr>
          <w:sz w:val="24"/>
          <w:szCs w:val="24"/>
        </w:rPr>
        <w:t xml:space="preserve"> контрольного пакета акций которого является </w:t>
      </w:r>
      <w:r w:rsidR="00161E2E">
        <w:rPr>
          <w:sz w:val="24"/>
          <w:szCs w:val="24"/>
        </w:rPr>
        <w:t>Передающ</w:t>
      </w:r>
      <w:r w:rsidR="00BF59F7">
        <w:rPr>
          <w:sz w:val="24"/>
          <w:szCs w:val="24"/>
        </w:rPr>
        <w:t>ая</w:t>
      </w:r>
      <w:r w:rsidR="00161E2E">
        <w:rPr>
          <w:sz w:val="24"/>
          <w:szCs w:val="24"/>
        </w:rPr>
        <w:t xml:space="preserve"> сторон</w:t>
      </w:r>
      <w:r w:rsidR="00BF59F7">
        <w:rPr>
          <w:sz w:val="24"/>
          <w:szCs w:val="24"/>
        </w:rPr>
        <w:t>а</w:t>
      </w:r>
      <w:r w:rsidRPr="00FF31F2">
        <w:rPr>
          <w:sz w:val="24"/>
          <w:szCs w:val="24"/>
        </w:rPr>
        <w:t>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0442BF" w:rsidRPr="00FF31F2">
        <w:rPr>
          <w:sz w:val="24"/>
          <w:szCs w:val="24"/>
        </w:rPr>
        <w:t xml:space="preserve">Ни при каких обстоятельствах Принимающая сторона не может использовать полученную ею от Передающей стороны </w:t>
      </w:r>
      <w:r w:rsidR="00FD0172">
        <w:rPr>
          <w:sz w:val="24"/>
          <w:szCs w:val="24"/>
        </w:rPr>
        <w:t>Информацию</w:t>
      </w:r>
      <w:r w:rsidR="000442BF" w:rsidRPr="00FF31F2">
        <w:rPr>
          <w:sz w:val="24"/>
          <w:szCs w:val="24"/>
        </w:rPr>
        <w:t xml:space="preserve"> для деятельности, направленной на извлечение прибыли, кроме как предусмотренной договорами с Передающей стороной.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 w:rsidR="000442BF" w:rsidRPr="00FF31F2">
        <w:rPr>
          <w:sz w:val="24"/>
          <w:szCs w:val="24"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>Передающей стороны, или ее передачи третьим лицам с нарушением условий настоящего Договора, а также организовать контроль за соблюдением этих мер.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 w:rsidR="000442BF" w:rsidRPr="00FF31F2">
        <w:rPr>
          <w:sz w:val="24"/>
          <w:szCs w:val="24"/>
        </w:rPr>
        <w:t xml:space="preserve">Право раскрытия переданной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и снятия грифа «Коммерческая тайна» </w:t>
      </w:r>
      <w:r w:rsidR="00765FB8" w:rsidRPr="00FF31F2">
        <w:rPr>
          <w:sz w:val="24"/>
          <w:szCs w:val="24"/>
        </w:rPr>
        <w:t xml:space="preserve">или «Конфиденциальная информация» </w:t>
      </w:r>
      <w:r w:rsidR="000442BF" w:rsidRPr="00FF31F2">
        <w:rPr>
          <w:sz w:val="24"/>
          <w:szCs w:val="24"/>
        </w:rPr>
        <w:t xml:space="preserve">с материальных носителей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принадлежит исключительно Передающей стороне.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 w:rsidR="000442BF" w:rsidRPr="00FF31F2">
        <w:rPr>
          <w:sz w:val="24"/>
          <w:szCs w:val="24"/>
        </w:rPr>
        <w:t xml:space="preserve">Принимающая сторона обязана в минимально короткий срок с момента обнаружения признаков несанкционированного доступа третьих лиц к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0442BF" w:rsidRPr="00FF31F2" w:rsidRDefault="00D928CD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 w:rsidR="000442BF" w:rsidRPr="00FF31F2">
        <w:rPr>
          <w:sz w:val="24"/>
          <w:szCs w:val="24"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для лиц, указанных в пункте 3.</w:t>
      </w:r>
      <w:r>
        <w:rPr>
          <w:sz w:val="24"/>
          <w:szCs w:val="24"/>
        </w:rPr>
        <w:t>7</w:t>
      </w:r>
      <w:r w:rsidR="000442BF" w:rsidRPr="00FF31F2">
        <w:rPr>
          <w:sz w:val="24"/>
          <w:szCs w:val="24"/>
        </w:rPr>
        <w:t xml:space="preserve"> настоящего Договора.</w:t>
      </w:r>
      <w:r w:rsidR="00765FB8" w:rsidRPr="00FF31F2">
        <w:rPr>
          <w:sz w:val="24"/>
          <w:szCs w:val="24"/>
        </w:rPr>
        <w:t xml:space="preserve"> При этом Принимающая сторона обязана обеспечить ведение реестра изготовленных копий и регистрацию передачи, возврата копий материальных носителей Информации. </w:t>
      </w:r>
    </w:p>
    <w:p w:rsidR="000442BF" w:rsidRPr="00FF31F2" w:rsidRDefault="00D928CD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 w:rsidR="000442BF" w:rsidRPr="00FF31F2">
        <w:rPr>
          <w:sz w:val="24"/>
          <w:szCs w:val="24"/>
        </w:rPr>
        <w:t xml:space="preserve">Принимающая сторона вправе сообщать </w:t>
      </w:r>
      <w:r w:rsidR="00765FB8" w:rsidRPr="00FF31F2">
        <w:rPr>
          <w:sz w:val="24"/>
          <w:szCs w:val="24"/>
        </w:rPr>
        <w:t xml:space="preserve">Информацию и предоставлять копии материальных носителей Информации </w:t>
      </w:r>
      <w:r w:rsidR="000442BF" w:rsidRPr="00FF31F2">
        <w:rPr>
          <w:sz w:val="24"/>
          <w:szCs w:val="24"/>
        </w:rPr>
        <w:t>своим работникам, имеющим непосредственное отношение к выполнению работ по договорам с Передающей стороной после подписания настоящего Договора, и в том объеме, в каком она им необходима для реализации условий договоров.</w:t>
      </w:r>
    </w:p>
    <w:p w:rsidR="000442BF" w:rsidRPr="00FF31F2" w:rsidRDefault="00D928CD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 w:rsidR="000442BF" w:rsidRPr="00FF31F2">
        <w:rPr>
          <w:sz w:val="24"/>
          <w:szCs w:val="24"/>
        </w:rPr>
        <w:t xml:space="preserve">Принимающая сторона обязуется допускать к местам хранения, обработки и использования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>Передающую сторону.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Передающая сторона в случае выявления нарушений требований охраны </w:t>
      </w:r>
      <w:r w:rsidR="00765FB8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 xml:space="preserve">вправе </w:t>
      </w:r>
      <w:r w:rsidR="00765FB8" w:rsidRPr="00FF31F2">
        <w:rPr>
          <w:sz w:val="24"/>
          <w:szCs w:val="24"/>
        </w:rPr>
        <w:t xml:space="preserve">запретить </w:t>
      </w:r>
      <w:r w:rsidRPr="00FF31F2">
        <w:rPr>
          <w:sz w:val="24"/>
          <w:szCs w:val="24"/>
        </w:rPr>
        <w:t xml:space="preserve">или </w:t>
      </w:r>
      <w:r w:rsidR="00765FB8" w:rsidRPr="00FF31F2">
        <w:rPr>
          <w:sz w:val="24"/>
          <w:szCs w:val="24"/>
        </w:rPr>
        <w:t xml:space="preserve">приостановить </w:t>
      </w:r>
      <w:r w:rsidRPr="00FF31F2">
        <w:rPr>
          <w:sz w:val="24"/>
          <w:szCs w:val="24"/>
        </w:rPr>
        <w:t xml:space="preserve">обработку такой информации, а также требовать немедленного возврата или уничтожения полученных носителей </w:t>
      </w:r>
      <w:r w:rsidR="00765FB8" w:rsidRPr="00FF31F2">
        <w:rPr>
          <w:sz w:val="24"/>
          <w:szCs w:val="24"/>
        </w:rPr>
        <w:t>Информации и копий</w:t>
      </w:r>
      <w:r w:rsidR="004D2CD9" w:rsidRPr="00FF31F2">
        <w:rPr>
          <w:sz w:val="24"/>
          <w:szCs w:val="24"/>
        </w:rPr>
        <w:t xml:space="preserve"> материальных носителей Информации</w:t>
      </w:r>
      <w:r w:rsidR="00765FB8" w:rsidRPr="00FF31F2">
        <w:rPr>
          <w:sz w:val="24"/>
          <w:szCs w:val="24"/>
        </w:rPr>
        <w:t>, предусмотренных п.3.6. настоящего договора</w:t>
      </w:r>
      <w:r w:rsidRPr="00FF31F2">
        <w:rPr>
          <w:sz w:val="24"/>
          <w:szCs w:val="24"/>
        </w:rPr>
        <w:t>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Требования и указания Передающей стороны, касающиеся порядка охраны </w:t>
      </w:r>
      <w:r w:rsidR="004D2CD9" w:rsidRPr="00FF31F2">
        <w:rPr>
          <w:sz w:val="24"/>
          <w:szCs w:val="24"/>
        </w:rPr>
        <w:t>Информации</w:t>
      </w:r>
      <w:r w:rsidR="0093778B" w:rsidRPr="00FF31F2">
        <w:rPr>
          <w:sz w:val="24"/>
          <w:szCs w:val="24"/>
        </w:rPr>
        <w:t>,</w:t>
      </w:r>
      <w:r w:rsidRPr="00FF31F2">
        <w:rPr>
          <w:sz w:val="24"/>
          <w:szCs w:val="24"/>
        </w:rPr>
        <w:t xml:space="preserve"> подлежат незамедлительному исполнению, если они изложены в письменном виде и вручены Принимающей стороне.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3.</w:t>
      </w:r>
      <w:r w:rsidR="00D928CD">
        <w:rPr>
          <w:sz w:val="24"/>
          <w:szCs w:val="24"/>
        </w:rPr>
        <w:t>9</w:t>
      </w:r>
      <w:r w:rsidRPr="00FF31F2">
        <w:rPr>
          <w:sz w:val="24"/>
          <w:szCs w:val="24"/>
        </w:rPr>
        <w:t>.</w:t>
      </w:r>
      <w:r w:rsidRPr="00FF31F2">
        <w:rPr>
          <w:sz w:val="24"/>
          <w:szCs w:val="24"/>
        </w:rPr>
        <w:tab/>
        <w:t xml:space="preserve">Принимающая сторона имеет право предоставлять </w:t>
      </w:r>
      <w:r w:rsidR="004D2CD9" w:rsidRPr="00FF31F2">
        <w:rPr>
          <w:sz w:val="24"/>
          <w:szCs w:val="24"/>
        </w:rPr>
        <w:t xml:space="preserve">Информацию </w:t>
      </w:r>
      <w:r w:rsidRPr="00FF31F2">
        <w:rPr>
          <w:sz w:val="24"/>
          <w:szCs w:val="24"/>
        </w:rPr>
        <w:t xml:space="preserve">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</w:t>
      </w:r>
      <w:r w:rsidR="0093778B" w:rsidRPr="00FF31F2">
        <w:rPr>
          <w:sz w:val="24"/>
          <w:szCs w:val="24"/>
        </w:rPr>
        <w:t>Информации,</w:t>
      </w:r>
      <w:r w:rsidRPr="00FF31F2">
        <w:rPr>
          <w:sz w:val="24"/>
          <w:szCs w:val="24"/>
        </w:rPr>
        <w:t xml:space="preserve"> а также об иных событиях, приведших к получению </w:t>
      </w:r>
      <w:r w:rsidR="004D2CD9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>представителями органов государственной власти, следствия и судопроизводства, в течение одного рабочего дня после наступления такого события.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– она была известна на законном основании Принимающей Стороне до заключения </w:t>
      </w:r>
      <w:r w:rsidRPr="00FF31F2">
        <w:rPr>
          <w:sz w:val="24"/>
          <w:szCs w:val="24"/>
        </w:rPr>
        <w:lastRenderedPageBreak/>
        <w:t>настоящего Договора;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становится публично известной в результате любых действий Передающей стороны, умышленных или неумышленных, а равно бездействия Передающей стороны;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на законном основании получена Принимающей стороной от третьего лица без ограничений на их использование;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получена из общедоступных источников с указанием на эти источники;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раскрыта для неограниченного доступа третьей стороной.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3.</w:t>
      </w:r>
      <w:r w:rsidR="00D928CD">
        <w:rPr>
          <w:sz w:val="24"/>
          <w:szCs w:val="24"/>
        </w:rPr>
        <w:t>10</w:t>
      </w:r>
      <w:r w:rsidRPr="00FF31F2">
        <w:rPr>
          <w:sz w:val="24"/>
          <w:szCs w:val="24"/>
        </w:rPr>
        <w:t>. В случае реорганизации или ликвидации</w:t>
      </w:r>
      <w:r w:rsidR="00237D17" w:rsidRPr="00FF31F2">
        <w:rPr>
          <w:sz w:val="24"/>
          <w:szCs w:val="24"/>
        </w:rPr>
        <w:t xml:space="preserve"> </w:t>
      </w:r>
      <w:r w:rsidRPr="00FF31F2">
        <w:rPr>
          <w:sz w:val="24"/>
          <w:szCs w:val="24"/>
        </w:rPr>
        <w:t xml:space="preserve">одной из Сторон до даты прекращения действия настоящего Договора </w:t>
      </w:r>
      <w:r w:rsidR="00FF1D58" w:rsidRPr="00FF31F2">
        <w:rPr>
          <w:sz w:val="24"/>
          <w:szCs w:val="24"/>
        </w:rPr>
        <w:t xml:space="preserve">в течение 30 дней с момента принятия решения о реорганизации или ликвидации </w:t>
      </w:r>
      <w:r w:rsidRPr="00FF31F2">
        <w:rPr>
          <w:sz w:val="24"/>
          <w:szCs w:val="24"/>
        </w:rPr>
        <w:t xml:space="preserve">предусматривается следующий порядок охраны </w:t>
      </w:r>
      <w:r w:rsidR="004D2CD9" w:rsidRPr="00FF31F2">
        <w:rPr>
          <w:sz w:val="24"/>
          <w:szCs w:val="24"/>
        </w:rPr>
        <w:t>Информации</w:t>
      </w:r>
      <w:r w:rsidRPr="00FF31F2">
        <w:rPr>
          <w:sz w:val="24"/>
          <w:szCs w:val="24"/>
        </w:rPr>
        <w:t>: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а) при реорганизации: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уведомление второй Стороны о факте реорганизации;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– возврат по требованию Передающей стороны или ее правопреемника </w:t>
      </w:r>
      <w:r w:rsidR="004D2CD9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>Передающей стороны, на всех материальных носителях</w:t>
      </w:r>
      <w:r w:rsidR="004D2CD9" w:rsidRPr="00FF31F2">
        <w:rPr>
          <w:sz w:val="24"/>
          <w:szCs w:val="24"/>
        </w:rPr>
        <w:t>, включая копии,</w:t>
      </w:r>
      <w:r w:rsidRPr="00FF31F2">
        <w:rPr>
          <w:sz w:val="24"/>
          <w:szCs w:val="24"/>
        </w:rPr>
        <w:t xml:space="preserve"> Передающей стороне или ее правопреемнику;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б) при ликвидации – возврат </w:t>
      </w:r>
      <w:r w:rsidR="004D2CD9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 xml:space="preserve">на всех носителях (в том числе изготовленных </w:t>
      </w:r>
      <w:r w:rsidR="004D2CD9" w:rsidRPr="00FF31F2">
        <w:rPr>
          <w:sz w:val="24"/>
          <w:szCs w:val="24"/>
        </w:rPr>
        <w:t xml:space="preserve">копиях </w:t>
      </w:r>
      <w:r w:rsidRPr="00FF31F2">
        <w:rPr>
          <w:sz w:val="24"/>
          <w:szCs w:val="24"/>
        </w:rPr>
        <w:t>Принимающей стороной в соответствии с настоящим Договором) Передающей стороне.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3.1</w:t>
      </w:r>
      <w:r w:rsidR="00D928CD">
        <w:rPr>
          <w:sz w:val="24"/>
          <w:szCs w:val="24"/>
        </w:rPr>
        <w:t>1</w:t>
      </w:r>
      <w:r w:rsidRPr="00FF31F2">
        <w:rPr>
          <w:sz w:val="24"/>
          <w:szCs w:val="24"/>
        </w:rPr>
        <w:t>.</w:t>
      </w:r>
      <w:r w:rsidRPr="00FF31F2">
        <w:rPr>
          <w:sz w:val="24"/>
          <w:szCs w:val="24"/>
        </w:rPr>
        <w:tab/>
        <w:t xml:space="preserve"> Принимающая сторона обязана сохранять </w:t>
      </w:r>
      <w:r w:rsidR="004D2CD9" w:rsidRPr="00FF31F2">
        <w:rPr>
          <w:sz w:val="24"/>
          <w:szCs w:val="24"/>
        </w:rPr>
        <w:t xml:space="preserve">конфиденциальную  информацию и </w:t>
      </w:r>
      <w:r w:rsidRPr="00FF31F2">
        <w:rPr>
          <w:sz w:val="24"/>
          <w:szCs w:val="24"/>
        </w:rPr>
        <w:t xml:space="preserve">коммерческую тайну Передающей стороны, до прекращения действия </w:t>
      </w:r>
      <w:r w:rsidR="004D2CD9" w:rsidRPr="00FF31F2">
        <w:rPr>
          <w:sz w:val="24"/>
          <w:szCs w:val="24"/>
        </w:rPr>
        <w:t xml:space="preserve">соответствующего </w:t>
      </w:r>
      <w:r w:rsidRPr="00FF31F2">
        <w:rPr>
          <w:sz w:val="24"/>
          <w:szCs w:val="24"/>
        </w:rPr>
        <w:t>режима в отношении данной информации, в том числе в период после прекращения действия настоящего Договора.</w:t>
      </w:r>
    </w:p>
    <w:p w:rsidR="007C4ACA" w:rsidRPr="00FF31F2" w:rsidRDefault="007C4AC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7C4ACA" w:rsidRPr="00FF31F2" w:rsidRDefault="007C4ACA" w:rsidP="007C4ACA">
      <w:pPr>
        <w:shd w:val="clear" w:color="auto" w:fill="FFFFFF"/>
        <w:spacing w:line="307" w:lineRule="exact"/>
        <w:rPr>
          <w:sz w:val="24"/>
          <w:szCs w:val="24"/>
        </w:rPr>
      </w:pPr>
    </w:p>
    <w:p w:rsidR="000442BF" w:rsidRPr="00B570B5" w:rsidRDefault="000442BF" w:rsidP="007C4ACA">
      <w:pPr>
        <w:shd w:val="clear" w:color="auto" w:fill="FFFFFF"/>
        <w:spacing w:line="307" w:lineRule="exact"/>
        <w:jc w:val="center"/>
        <w:rPr>
          <w:b/>
          <w:i/>
          <w:sz w:val="28"/>
          <w:szCs w:val="28"/>
        </w:rPr>
      </w:pPr>
      <w:r w:rsidRPr="00B570B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 </w:t>
      </w:r>
      <w:r w:rsidRPr="00B570B5">
        <w:rPr>
          <w:b/>
          <w:sz w:val="28"/>
          <w:szCs w:val="28"/>
        </w:rPr>
        <w:t>Ответственность Сторон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Default="000442BF" w:rsidP="00A41054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Принимающая сторона, допустившая разглашение </w:t>
      </w:r>
      <w:r w:rsidR="004D2CD9" w:rsidRPr="00FF31F2">
        <w:rPr>
          <w:sz w:val="24"/>
          <w:szCs w:val="24"/>
        </w:rPr>
        <w:t>Информации</w:t>
      </w:r>
      <w:r w:rsidRPr="00FF31F2">
        <w:rPr>
          <w:sz w:val="24"/>
          <w:szCs w:val="24"/>
        </w:rPr>
        <w:t xml:space="preserve"> Передающей стороны, или ее передачу (предоставление) третьим лицам с нарушением условий настоящего Договора, в том числе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стороны.</w:t>
      </w:r>
    </w:p>
    <w:p w:rsidR="00442940" w:rsidRDefault="00442940" w:rsidP="00A41054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</w:p>
    <w:p w:rsidR="00442940" w:rsidRPr="009717E1" w:rsidRDefault="00B81369" w:rsidP="009717E1">
      <w:pPr>
        <w:pStyle w:val="a6"/>
        <w:widowControl/>
        <w:numPr>
          <w:ilvl w:val="0"/>
          <w:numId w:val="6"/>
        </w:numPr>
        <w:tabs>
          <w:tab w:val="left" w:pos="1134"/>
        </w:tabs>
        <w:suppressAutoHyphens/>
        <w:autoSpaceDE/>
        <w:autoSpaceDN/>
        <w:adjustRightInd/>
        <w:jc w:val="center"/>
        <w:rPr>
          <w:b/>
          <w:sz w:val="28"/>
          <w:szCs w:val="28"/>
        </w:rPr>
      </w:pPr>
      <w:r w:rsidRPr="009717E1">
        <w:rPr>
          <w:b/>
          <w:sz w:val="28"/>
          <w:szCs w:val="28"/>
        </w:rPr>
        <w:t>Противодействие коррупции</w:t>
      </w:r>
    </w:p>
    <w:p w:rsidR="00442940" w:rsidRPr="009717E1" w:rsidRDefault="00442940" w:rsidP="009717E1">
      <w:pPr>
        <w:pStyle w:val="a6"/>
        <w:widowControl/>
        <w:tabs>
          <w:tab w:val="left" w:pos="1134"/>
        </w:tabs>
        <w:suppressAutoHyphens/>
        <w:autoSpaceDE/>
        <w:autoSpaceDN/>
        <w:adjustRightInd/>
        <w:ind w:left="1506"/>
        <w:rPr>
          <w:b/>
        </w:rPr>
      </w:pPr>
    </w:p>
    <w:p w:rsidR="00442940" w:rsidRPr="009717E1" w:rsidRDefault="00FD73A4" w:rsidP="00442940">
      <w:pPr>
        <w:suppressAutoHyphens/>
        <w:ind w:firstLine="709"/>
        <w:jc w:val="both"/>
        <w:rPr>
          <w:sz w:val="24"/>
          <w:szCs w:val="24"/>
        </w:rPr>
      </w:pPr>
      <w:r w:rsidRPr="00FD73A4">
        <w:rPr>
          <w:sz w:val="24"/>
          <w:szCs w:val="24"/>
        </w:rPr>
        <w:t>5</w:t>
      </w:r>
      <w:r w:rsidR="00442940" w:rsidRPr="009717E1">
        <w:rPr>
          <w:sz w:val="24"/>
          <w:szCs w:val="24"/>
        </w:rPr>
        <w:t xml:space="preserve">.1.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442940" w:rsidRPr="009717E1" w:rsidRDefault="00FD73A4" w:rsidP="00442940">
      <w:pPr>
        <w:suppressAutoHyphens/>
        <w:ind w:firstLine="709"/>
        <w:jc w:val="both"/>
        <w:rPr>
          <w:sz w:val="24"/>
          <w:szCs w:val="24"/>
        </w:rPr>
      </w:pPr>
      <w:r w:rsidRPr="00FD73A4">
        <w:rPr>
          <w:sz w:val="24"/>
          <w:szCs w:val="24"/>
        </w:rPr>
        <w:t>5</w:t>
      </w:r>
      <w:r w:rsidR="00442940" w:rsidRPr="009717E1">
        <w:rPr>
          <w:sz w:val="24"/>
          <w:szCs w:val="24"/>
        </w:rPr>
        <w:t xml:space="preserve">.2. У Сторон имеются соответствующие политики и процедуры для противодействия взяточничеству и коррупции. В случае если у Принимающей стороны отсутствуют указанные документы, Принимающая сторона обязуется ознакомиться с соответствующими документами, опубликованными на сайте www.aem-group.ru. </w:t>
      </w:r>
    </w:p>
    <w:p w:rsidR="00442940" w:rsidRPr="009717E1" w:rsidRDefault="00FD73A4" w:rsidP="00442940">
      <w:pPr>
        <w:suppressAutoHyphens/>
        <w:ind w:firstLine="709"/>
        <w:jc w:val="both"/>
        <w:rPr>
          <w:sz w:val="24"/>
          <w:szCs w:val="24"/>
        </w:rPr>
      </w:pPr>
      <w:r w:rsidRPr="00FD73A4">
        <w:rPr>
          <w:sz w:val="24"/>
          <w:szCs w:val="24"/>
        </w:rPr>
        <w:t>5</w:t>
      </w:r>
      <w:r w:rsidR="00442940" w:rsidRPr="009717E1">
        <w:rPr>
          <w:sz w:val="24"/>
          <w:szCs w:val="24"/>
        </w:rPr>
        <w:t>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442940" w:rsidRPr="00B81369" w:rsidRDefault="00442940" w:rsidP="00A41054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</w:p>
    <w:p w:rsidR="005F525C" w:rsidRPr="00FF31F2" w:rsidRDefault="005F525C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7C4ACA" w:rsidRPr="00FF31F2" w:rsidRDefault="007C4AC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B570B5" w:rsidRDefault="00442940" w:rsidP="000442BF">
      <w:pPr>
        <w:shd w:val="clear" w:color="auto" w:fill="FFFFFF"/>
        <w:spacing w:line="307" w:lineRule="exact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6</w:t>
      </w:r>
      <w:r w:rsidR="000442BF">
        <w:rPr>
          <w:b/>
          <w:sz w:val="28"/>
          <w:szCs w:val="28"/>
        </w:rPr>
        <w:t>. </w:t>
      </w:r>
      <w:r w:rsidR="000442BF" w:rsidRPr="00B570B5">
        <w:rPr>
          <w:b/>
          <w:sz w:val="28"/>
          <w:szCs w:val="28"/>
        </w:rPr>
        <w:t>Прочие условия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0442BF" w:rsidRPr="00FF31F2">
        <w:rPr>
          <w:sz w:val="24"/>
          <w:szCs w:val="24"/>
        </w:rPr>
        <w:t>.1. Настоящий Договор вступает в силу с момента его подписания и действует в течение</w:t>
      </w:r>
      <w:r w:rsidR="00BB18BA" w:rsidRPr="00FF31F2">
        <w:rPr>
          <w:sz w:val="24"/>
          <w:szCs w:val="24"/>
        </w:rPr>
        <w:t xml:space="preserve"> 5</w:t>
      </w:r>
      <w:r w:rsidR="000442BF" w:rsidRPr="00FF31F2">
        <w:rPr>
          <w:sz w:val="24"/>
          <w:szCs w:val="24"/>
        </w:rPr>
        <w:t xml:space="preserve"> лет с момента последней передачи </w:t>
      </w:r>
      <w:r w:rsidR="004D2CD9" w:rsidRPr="00FF31F2">
        <w:rPr>
          <w:sz w:val="24"/>
          <w:szCs w:val="24"/>
        </w:rPr>
        <w:t>Информации</w:t>
      </w:r>
      <w:r w:rsidR="000442BF" w:rsidRPr="00FF31F2">
        <w:rPr>
          <w:sz w:val="24"/>
          <w:szCs w:val="24"/>
        </w:rPr>
        <w:t>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.2.</w:t>
      </w:r>
      <w:r w:rsidR="000442BF" w:rsidRPr="00FF31F2">
        <w:rPr>
          <w:sz w:val="24"/>
          <w:szCs w:val="24"/>
        </w:rPr>
        <w:t>Настоящий Договор подлежит юрисдикции и толкованию в соответствии с законами Российской Федерации.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.3.</w:t>
      </w:r>
      <w:r w:rsidR="000442BF" w:rsidRPr="00FF31F2">
        <w:rPr>
          <w:sz w:val="24"/>
          <w:szCs w:val="24"/>
        </w:rPr>
        <w:t>Изменение условий настоящего Договора, его расторжение и прекращение допускаются по соглашению Сторон. Любые дополнения или изменения, вносимые в настоящий Договор,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.4.</w:t>
      </w:r>
      <w:r w:rsidR="000442BF" w:rsidRPr="00FF31F2">
        <w:rPr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</w:t>
      </w:r>
      <w:r w:rsidR="0093778B" w:rsidRPr="00FF31F2">
        <w:rPr>
          <w:sz w:val="24"/>
          <w:szCs w:val="24"/>
        </w:rPr>
        <w:t xml:space="preserve"> Арбитражном суде г. Москвы</w:t>
      </w:r>
      <w:r w:rsidR="000442BF" w:rsidRPr="00FF31F2">
        <w:rPr>
          <w:sz w:val="24"/>
          <w:szCs w:val="24"/>
        </w:rPr>
        <w:t xml:space="preserve">. 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.5.</w:t>
      </w:r>
      <w:r w:rsidR="000442BF" w:rsidRPr="00FF31F2">
        <w:rPr>
          <w:sz w:val="24"/>
          <w:szCs w:val="24"/>
        </w:rPr>
        <w:t>Права и обязанности по настоящему Договору не подлежат уступке третьим лицам без письменного согласия Сторон.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.6.</w:t>
      </w:r>
      <w:r w:rsidR="000442BF" w:rsidRPr="00FF31F2">
        <w:rPr>
          <w:sz w:val="24"/>
          <w:szCs w:val="24"/>
        </w:rPr>
        <w:t xml:space="preserve">В случае изменения </w:t>
      </w:r>
      <w:r w:rsidR="00237D17" w:rsidRPr="00FF31F2">
        <w:rPr>
          <w:sz w:val="24"/>
          <w:szCs w:val="24"/>
        </w:rPr>
        <w:t xml:space="preserve"> местонахождения</w:t>
      </w:r>
      <w:r w:rsidR="000442BF" w:rsidRPr="00FF31F2">
        <w:rPr>
          <w:sz w:val="24"/>
          <w:szCs w:val="24"/>
        </w:rPr>
        <w:t>, Стороны обязаны в 10-дневный срок уведомить об этом друг друга.</w:t>
      </w:r>
      <w:r w:rsidR="00B916B8" w:rsidRPr="00FF31F2">
        <w:rPr>
          <w:sz w:val="24"/>
          <w:szCs w:val="24"/>
        </w:rPr>
        <w:t xml:space="preserve"> 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.7.</w:t>
      </w:r>
      <w:r w:rsidR="000442BF" w:rsidRPr="00FF31F2">
        <w:rPr>
          <w:sz w:val="24"/>
          <w:szCs w:val="24"/>
        </w:rPr>
        <w:t>Настоящий Договор составлен и подписан в двух экземплярах, имеющих равную силу – по одному для каждой из Сторон.</w:t>
      </w:r>
    </w:p>
    <w:p w:rsidR="005F525C" w:rsidRDefault="000442BF" w:rsidP="005F525C">
      <w:pPr>
        <w:shd w:val="clear" w:color="auto" w:fill="FFFFFF"/>
        <w:spacing w:before="605"/>
        <w:ind w:left="48"/>
        <w:jc w:val="center"/>
        <w:rPr>
          <w:b/>
          <w:sz w:val="24"/>
          <w:szCs w:val="24"/>
        </w:rPr>
      </w:pPr>
      <w:r w:rsidRPr="005C2124">
        <w:rPr>
          <w:b/>
          <w:sz w:val="28"/>
          <w:szCs w:val="28"/>
        </w:rPr>
        <w:t>Адреса и реквизиты Сторон</w:t>
      </w:r>
    </w:p>
    <w:tbl>
      <w:tblPr>
        <w:tblStyle w:val="a3"/>
        <w:tblW w:w="9419" w:type="dxa"/>
        <w:tblInd w:w="45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174"/>
        <w:gridCol w:w="5245"/>
      </w:tblGrid>
      <w:tr w:rsidR="00F6702F" w:rsidRPr="005F525C" w:rsidTr="00EA55F2">
        <w:tc>
          <w:tcPr>
            <w:tcW w:w="4174" w:type="dxa"/>
          </w:tcPr>
          <w:p w:rsidR="00D928CD" w:rsidRPr="007C4ACA" w:rsidRDefault="00D928CD" w:rsidP="009D256A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F6702F" w:rsidRPr="00133F79" w:rsidRDefault="00D928CD" w:rsidP="009D2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133F79" w:rsidRPr="007C4ACA">
              <w:rPr>
                <w:sz w:val="24"/>
                <w:szCs w:val="24"/>
              </w:rPr>
              <w:t>кционерное общество</w:t>
            </w:r>
            <w:r w:rsidR="00133F79" w:rsidRPr="00133F79">
              <w:rPr>
                <w:sz w:val="24"/>
                <w:szCs w:val="24"/>
              </w:rPr>
              <w:t xml:space="preserve"> «Атом</w:t>
            </w:r>
            <w:r w:rsidR="00ED0A72">
              <w:rPr>
                <w:sz w:val="24"/>
                <w:szCs w:val="24"/>
              </w:rPr>
              <w:t>ное и энергетическое машиностроение</w:t>
            </w:r>
            <w:r w:rsidR="00133F79" w:rsidRPr="00133F79">
              <w:rPr>
                <w:sz w:val="24"/>
                <w:szCs w:val="24"/>
              </w:rPr>
              <w:t>»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022280" w:rsidP="00254A26">
            <w:pPr>
              <w:rPr>
                <w:sz w:val="24"/>
                <w:szCs w:val="24"/>
              </w:rPr>
            </w:pPr>
            <w:r w:rsidRPr="00022280">
              <w:rPr>
                <w:sz w:val="24"/>
                <w:szCs w:val="24"/>
              </w:rPr>
              <w:t xml:space="preserve">Местонахождение: </w:t>
            </w:r>
          </w:p>
        </w:tc>
        <w:tc>
          <w:tcPr>
            <w:tcW w:w="5245" w:type="dxa"/>
          </w:tcPr>
          <w:p w:rsidR="00D92DE9" w:rsidRPr="00133F79" w:rsidRDefault="00237D17" w:rsidP="00A33C95">
            <w:pPr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Местонахождение</w:t>
            </w:r>
            <w:r w:rsidR="00133F79" w:rsidRPr="00133F79">
              <w:rPr>
                <w:sz w:val="24"/>
                <w:szCs w:val="24"/>
              </w:rPr>
              <w:t>:</w:t>
            </w:r>
            <w:smartTag w:uri="urn:schemas-microsoft-com:office:smarttags" w:element="metricconverter">
              <w:smartTagPr>
                <w:attr w:name="ProductID" w:val="115184, г"/>
              </w:smartTagPr>
              <w:r w:rsidR="00133F79" w:rsidRPr="005C2124">
                <w:rPr>
                  <w:rFonts w:ascii="Tahoma" w:hAnsi="Tahoma" w:cs="Tahoma"/>
                  <w:bCs/>
                  <w:iCs/>
                  <w:snapToGrid w:val="0"/>
                  <w:sz w:val="24"/>
                  <w:szCs w:val="24"/>
                </w:rPr>
                <w:t xml:space="preserve"> </w:t>
              </w:r>
              <w:r w:rsidR="00133F79" w:rsidRPr="00133F79">
                <w:rPr>
                  <w:sz w:val="24"/>
                  <w:szCs w:val="24"/>
                </w:rPr>
                <w:t>115184, г</w:t>
              </w:r>
            </w:smartTag>
            <w:r w:rsidR="00133F79" w:rsidRPr="00133F79">
              <w:rPr>
                <w:sz w:val="24"/>
                <w:szCs w:val="24"/>
              </w:rPr>
              <w:t xml:space="preserve">. Москва, </w:t>
            </w:r>
            <w:proofErr w:type="spellStart"/>
            <w:r w:rsidR="00133F79" w:rsidRPr="00133F79">
              <w:rPr>
                <w:sz w:val="24"/>
                <w:szCs w:val="24"/>
              </w:rPr>
              <w:t>Озерковская</w:t>
            </w:r>
            <w:proofErr w:type="spellEnd"/>
            <w:r w:rsidR="00133F79" w:rsidRPr="00133F79">
              <w:rPr>
                <w:sz w:val="24"/>
                <w:szCs w:val="24"/>
              </w:rPr>
              <w:t xml:space="preserve"> наб.,</w:t>
            </w:r>
            <w:r w:rsidR="00A33C95">
              <w:rPr>
                <w:sz w:val="24"/>
                <w:szCs w:val="24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 xml:space="preserve"> д.28, стр.3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D92DE9" w:rsidP="00254A26">
            <w:pPr>
              <w:tabs>
                <w:tab w:val="left" w:pos="720"/>
              </w:tabs>
              <w:ind w:right="18"/>
              <w:rPr>
                <w:kern w:val="24"/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ИНН</w:t>
            </w:r>
            <w:r w:rsidR="005F525C" w:rsidRPr="007C4ACA">
              <w:rPr>
                <w:kern w:val="24"/>
                <w:sz w:val="24"/>
                <w:szCs w:val="24"/>
              </w:rPr>
              <w:t xml:space="preserve">: </w:t>
            </w:r>
          </w:p>
        </w:tc>
        <w:tc>
          <w:tcPr>
            <w:tcW w:w="5245" w:type="dxa"/>
          </w:tcPr>
          <w:p w:rsidR="00D92DE9" w:rsidRPr="007C4ACA" w:rsidRDefault="00D92DE9" w:rsidP="009D256A">
            <w:pPr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ИНН</w:t>
            </w:r>
            <w:r w:rsidR="00133F79">
              <w:rPr>
                <w:sz w:val="24"/>
                <w:szCs w:val="24"/>
                <w:lang w:val="en-US"/>
              </w:rPr>
              <w:t xml:space="preserve">: </w:t>
            </w:r>
            <w:r w:rsidR="00133F79" w:rsidRPr="00133F79">
              <w:rPr>
                <w:sz w:val="24"/>
                <w:szCs w:val="24"/>
              </w:rPr>
              <w:t>7706614573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5F525C" w:rsidP="00254A26">
            <w:pPr>
              <w:tabs>
                <w:tab w:val="left" w:pos="720"/>
              </w:tabs>
              <w:ind w:right="18"/>
              <w:rPr>
                <w:kern w:val="24"/>
                <w:sz w:val="24"/>
                <w:szCs w:val="24"/>
              </w:rPr>
            </w:pPr>
            <w:r w:rsidRPr="007C4ACA">
              <w:rPr>
                <w:kern w:val="24"/>
                <w:sz w:val="24"/>
                <w:szCs w:val="24"/>
              </w:rPr>
              <w:t xml:space="preserve">КПП: </w:t>
            </w:r>
          </w:p>
        </w:tc>
        <w:tc>
          <w:tcPr>
            <w:tcW w:w="5245" w:type="dxa"/>
          </w:tcPr>
          <w:p w:rsidR="00D92DE9" w:rsidRPr="00133F79" w:rsidRDefault="00D92DE9" w:rsidP="009D256A">
            <w:pPr>
              <w:rPr>
                <w:sz w:val="24"/>
                <w:szCs w:val="24"/>
                <w:lang w:val="en-US"/>
              </w:rPr>
            </w:pPr>
            <w:r w:rsidRPr="007C4ACA">
              <w:rPr>
                <w:sz w:val="24"/>
                <w:szCs w:val="24"/>
              </w:rPr>
              <w:t>КПП</w:t>
            </w:r>
            <w:r w:rsidR="00133F79">
              <w:rPr>
                <w:sz w:val="24"/>
                <w:szCs w:val="24"/>
                <w:lang w:val="en-US"/>
              </w:rPr>
              <w:t>:</w:t>
            </w:r>
            <w:r w:rsidR="00133F79" w:rsidRPr="005C2124">
              <w:rPr>
                <w:rFonts w:ascii="Tahoma" w:hAnsi="Tahoma" w:cs="Tahoma"/>
                <w:bCs/>
                <w:iCs/>
                <w:snapToGrid w:val="0"/>
                <w:sz w:val="24"/>
                <w:szCs w:val="24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>770601001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D92DE9" w:rsidP="00254A26">
            <w:pPr>
              <w:tabs>
                <w:tab w:val="left" w:pos="720"/>
              </w:tabs>
              <w:ind w:right="18"/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р/</w:t>
            </w:r>
            <w:proofErr w:type="spellStart"/>
            <w:r w:rsidRPr="007C4ACA">
              <w:rPr>
                <w:sz w:val="24"/>
                <w:szCs w:val="24"/>
              </w:rPr>
              <w:t>сч</w:t>
            </w:r>
            <w:proofErr w:type="spellEnd"/>
            <w:r w:rsidR="005F525C" w:rsidRPr="007C4A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D92DE9" w:rsidRPr="00133F79" w:rsidRDefault="00D92DE9" w:rsidP="009D256A">
            <w:pPr>
              <w:rPr>
                <w:sz w:val="24"/>
                <w:szCs w:val="24"/>
                <w:lang w:val="en-US"/>
              </w:rPr>
            </w:pPr>
            <w:r w:rsidRPr="007C4ACA">
              <w:rPr>
                <w:sz w:val="24"/>
                <w:szCs w:val="24"/>
              </w:rPr>
              <w:t>р/</w:t>
            </w:r>
            <w:proofErr w:type="spellStart"/>
            <w:r w:rsidRPr="007C4ACA">
              <w:rPr>
                <w:sz w:val="24"/>
                <w:szCs w:val="24"/>
              </w:rPr>
              <w:t>сч</w:t>
            </w:r>
            <w:proofErr w:type="spellEnd"/>
            <w:r w:rsidR="00133F79">
              <w:rPr>
                <w:sz w:val="24"/>
                <w:szCs w:val="24"/>
                <w:lang w:val="en-US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 xml:space="preserve">40702810440020002043 </w:t>
            </w:r>
          </w:p>
        </w:tc>
      </w:tr>
      <w:tr w:rsidR="00D92DE9" w:rsidRPr="005F525C" w:rsidTr="00EA55F2">
        <w:trPr>
          <w:trHeight w:val="388"/>
        </w:trPr>
        <w:tc>
          <w:tcPr>
            <w:tcW w:w="4174" w:type="dxa"/>
          </w:tcPr>
          <w:p w:rsidR="00D92DE9" w:rsidRPr="007C4ACA" w:rsidRDefault="00254A26" w:rsidP="00254A26">
            <w:pPr>
              <w:tabs>
                <w:tab w:val="left" w:pos="720"/>
              </w:tabs>
              <w:ind w:right="18"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банк</w:t>
            </w:r>
          </w:p>
        </w:tc>
        <w:tc>
          <w:tcPr>
            <w:tcW w:w="5245" w:type="dxa"/>
          </w:tcPr>
          <w:p w:rsidR="00D92DE9" w:rsidRPr="009D256A" w:rsidRDefault="00D92DE9" w:rsidP="007B0849">
            <w:pPr>
              <w:rPr>
                <w:rFonts w:ascii="Tahoma" w:hAnsi="Tahoma" w:cs="Tahoma"/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Банк</w:t>
            </w:r>
            <w:r w:rsidR="00133F79" w:rsidRPr="00133F79">
              <w:rPr>
                <w:sz w:val="24"/>
                <w:szCs w:val="24"/>
              </w:rPr>
              <w:t xml:space="preserve"> СБЕРБАНК РОССИИ </w:t>
            </w:r>
            <w:r w:rsidR="007B0849">
              <w:rPr>
                <w:sz w:val="24"/>
                <w:szCs w:val="24"/>
              </w:rPr>
              <w:t>П</w:t>
            </w:r>
            <w:r w:rsidR="00133F79" w:rsidRPr="00133F79">
              <w:rPr>
                <w:sz w:val="24"/>
                <w:szCs w:val="24"/>
              </w:rPr>
              <w:t>АО г.</w:t>
            </w:r>
            <w:r w:rsidR="00D928CD">
              <w:rPr>
                <w:sz w:val="24"/>
                <w:szCs w:val="24"/>
              </w:rPr>
              <w:t> </w:t>
            </w:r>
            <w:r w:rsidR="00133F79" w:rsidRPr="00133F79">
              <w:rPr>
                <w:sz w:val="24"/>
                <w:szCs w:val="24"/>
              </w:rPr>
              <w:t>Москва</w:t>
            </w:r>
          </w:p>
        </w:tc>
      </w:tr>
      <w:tr w:rsidR="007C4ACA" w:rsidRPr="005F525C" w:rsidTr="00EA55F2">
        <w:tc>
          <w:tcPr>
            <w:tcW w:w="4174" w:type="dxa"/>
          </w:tcPr>
          <w:p w:rsidR="007C4ACA" w:rsidRPr="005F525C" w:rsidRDefault="007C4ACA" w:rsidP="00254A26">
            <w:pPr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к/</w:t>
            </w:r>
            <w:proofErr w:type="spellStart"/>
            <w:r w:rsidRPr="007C4ACA">
              <w:rPr>
                <w:sz w:val="24"/>
                <w:szCs w:val="24"/>
              </w:rPr>
              <w:t>сч</w:t>
            </w:r>
            <w:proofErr w:type="spellEnd"/>
            <w:r w:rsidRPr="007C4A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7C4ACA" w:rsidRPr="00133F79" w:rsidRDefault="007C4ACA" w:rsidP="009D256A">
            <w:pPr>
              <w:rPr>
                <w:sz w:val="24"/>
                <w:szCs w:val="24"/>
                <w:lang w:val="en-US"/>
              </w:rPr>
            </w:pPr>
            <w:r w:rsidRPr="005F525C">
              <w:rPr>
                <w:sz w:val="24"/>
                <w:szCs w:val="24"/>
              </w:rPr>
              <w:t>к/</w:t>
            </w:r>
            <w:proofErr w:type="spellStart"/>
            <w:r w:rsidRPr="005F525C">
              <w:rPr>
                <w:sz w:val="24"/>
                <w:szCs w:val="24"/>
              </w:rPr>
              <w:t>сч</w:t>
            </w:r>
            <w:proofErr w:type="spellEnd"/>
            <w:r w:rsidR="00133F79">
              <w:rPr>
                <w:sz w:val="24"/>
                <w:szCs w:val="24"/>
                <w:lang w:val="en-US"/>
              </w:rPr>
              <w:t xml:space="preserve">  </w:t>
            </w:r>
            <w:r w:rsidR="00133F79" w:rsidRPr="00133F79">
              <w:rPr>
                <w:sz w:val="24"/>
                <w:szCs w:val="24"/>
              </w:rPr>
              <w:t>30101810400000000225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5F525C" w:rsidRDefault="00D92DE9" w:rsidP="00254A26">
            <w:pPr>
              <w:rPr>
                <w:sz w:val="24"/>
                <w:szCs w:val="24"/>
              </w:rPr>
            </w:pPr>
            <w:r w:rsidRPr="005F525C">
              <w:rPr>
                <w:sz w:val="24"/>
                <w:szCs w:val="24"/>
              </w:rPr>
              <w:t>БИК</w:t>
            </w:r>
            <w:r w:rsidR="005F5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D92DE9" w:rsidRPr="00133F79" w:rsidRDefault="00D92DE9" w:rsidP="009D256A">
            <w:pPr>
              <w:rPr>
                <w:sz w:val="24"/>
                <w:szCs w:val="24"/>
                <w:lang w:val="en-US"/>
              </w:rPr>
            </w:pPr>
            <w:r w:rsidRPr="005F525C">
              <w:rPr>
                <w:sz w:val="24"/>
                <w:szCs w:val="24"/>
              </w:rPr>
              <w:t>БИК</w:t>
            </w:r>
            <w:r w:rsidR="00133F79">
              <w:rPr>
                <w:sz w:val="24"/>
                <w:szCs w:val="24"/>
                <w:lang w:val="en-US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>044525225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5F525C" w:rsidRDefault="005F525C" w:rsidP="00254A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Телефон: </w:t>
            </w:r>
          </w:p>
        </w:tc>
        <w:tc>
          <w:tcPr>
            <w:tcW w:w="5245" w:type="dxa"/>
          </w:tcPr>
          <w:p w:rsidR="00D92DE9" w:rsidRPr="00133F79" w:rsidRDefault="007C4ACA" w:rsidP="009D25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Телефон:</w:t>
            </w:r>
            <w:r w:rsidR="00133F79">
              <w:rPr>
                <w:sz w:val="24"/>
                <w:szCs w:val="24"/>
                <w:lang w:val="en-US"/>
              </w:rPr>
              <w:t xml:space="preserve"> +</w:t>
            </w:r>
            <w:r w:rsidR="00133F79" w:rsidRPr="00DF4EE9">
              <w:rPr>
                <w:sz w:val="24"/>
                <w:szCs w:val="24"/>
              </w:rPr>
              <w:t>7 (495)</w:t>
            </w:r>
            <w:r w:rsidR="00DF4EE9" w:rsidRPr="00DF4EE9">
              <w:rPr>
                <w:sz w:val="24"/>
                <w:szCs w:val="24"/>
              </w:rPr>
              <w:t>668-20-93</w:t>
            </w:r>
          </w:p>
        </w:tc>
      </w:tr>
    </w:tbl>
    <w:p w:rsidR="005C2124" w:rsidRPr="0059167C" w:rsidRDefault="000442BF" w:rsidP="00A41054">
      <w:pPr>
        <w:shd w:val="clear" w:color="auto" w:fill="FFFFFF"/>
        <w:spacing w:before="605"/>
        <w:jc w:val="center"/>
        <w:rPr>
          <w:b/>
          <w:sz w:val="24"/>
          <w:szCs w:val="24"/>
        </w:rPr>
      </w:pPr>
      <w:r w:rsidRPr="0059167C">
        <w:rPr>
          <w:b/>
          <w:sz w:val="24"/>
          <w:szCs w:val="24"/>
        </w:rPr>
        <w:t>Подписи Сторон</w:t>
      </w:r>
    </w:p>
    <w:p w:rsidR="007C2A60" w:rsidRPr="0059167C" w:rsidRDefault="007C2A60" w:rsidP="007C2A60">
      <w:pPr>
        <w:jc w:val="both"/>
        <w:rPr>
          <w:b/>
          <w:sz w:val="24"/>
          <w:szCs w:val="24"/>
        </w:rPr>
      </w:pPr>
    </w:p>
    <w:p w:rsidR="0059167C" w:rsidRPr="0059167C" w:rsidRDefault="0059167C" w:rsidP="007C2A60">
      <w:pPr>
        <w:jc w:val="both"/>
        <w:rPr>
          <w:b/>
          <w:sz w:val="24"/>
          <w:szCs w:val="24"/>
        </w:rPr>
      </w:pPr>
    </w:p>
    <w:p w:rsidR="007C2A60" w:rsidRPr="0059167C" w:rsidRDefault="007C2A60" w:rsidP="007C2A60">
      <w:pPr>
        <w:jc w:val="both"/>
        <w:rPr>
          <w:b/>
          <w:sz w:val="24"/>
          <w:szCs w:val="24"/>
        </w:rPr>
      </w:pPr>
    </w:p>
    <w:p w:rsidR="005C2124" w:rsidRPr="0059167C" w:rsidRDefault="007C4ACA" w:rsidP="007C2A60">
      <w:pPr>
        <w:jc w:val="both"/>
        <w:rPr>
          <w:b/>
          <w:i/>
          <w:sz w:val="24"/>
          <w:szCs w:val="24"/>
        </w:rPr>
      </w:pPr>
      <w:r w:rsidRPr="0059167C">
        <w:rPr>
          <w:b/>
          <w:sz w:val="24"/>
          <w:szCs w:val="24"/>
        </w:rPr>
        <w:t>_____________</w:t>
      </w:r>
      <w:r w:rsidR="00254A26">
        <w:rPr>
          <w:b/>
          <w:sz w:val="24"/>
          <w:szCs w:val="24"/>
        </w:rPr>
        <w:t xml:space="preserve">  </w:t>
      </w:r>
      <w:r w:rsidR="00254A26">
        <w:rPr>
          <w:b/>
          <w:sz w:val="24"/>
          <w:szCs w:val="24"/>
        </w:rPr>
        <w:tab/>
      </w:r>
      <w:r w:rsidR="00254A26">
        <w:rPr>
          <w:b/>
          <w:sz w:val="24"/>
          <w:szCs w:val="24"/>
        </w:rPr>
        <w:tab/>
      </w:r>
      <w:r w:rsidR="00254A26">
        <w:rPr>
          <w:b/>
          <w:sz w:val="24"/>
          <w:szCs w:val="24"/>
        </w:rPr>
        <w:tab/>
      </w:r>
      <w:r w:rsidR="00254A26">
        <w:rPr>
          <w:b/>
          <w:sz w:val="24"/>
          <w:szCs w:val="24"/>
        </w:rPr>
        <w:tab/>
      </w:r>
      <w:r w:rsidR="0059167C">
        <w:rPr>
          <w:b/>
          <w:i/>
          <w:sz w:val="24"/>
          <w:szCs w:val="24"/>
        </w:rPr>
        <w:t xml:space="preserve"> </w:t>
      </w:r>
      <w:r w:rsidRPr="0059167C">
        <w:rPr>
          <w:b/>
          <w:sz w:val="24"/>
          <w:szCs w:val="24"/>
        </w:rPr>
        <w:t>______________</w:t>
      </w:r>
      <w:r w:rsidR="00E83011">
        <w:rPr>
          <w:b/>
          <w:sz w:val="24"/>
          <w:szCs w:val="24"/>
        </w:rPr>
        <w:t xml:space="preserve"> </w:t>
      </w:r>
    </w:p>
    <w:sectPr w:rsidR="005C2124" w:rsidRPr="0059167C" w:rsidSect="00E4493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72257"/>
    <w:multiLevelType w:val="singleLevel"/>
    <w:tmpl w:val="1040C498"/>
    <w:lvl w:ilvl="0">
      <w:start w:val="2"/>
      <w:numFmt w:val="decimal"/>
      <w:lvlText w:val="5.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</w:abstractNum>
  <w:abstractNum w:abstractNumId="1">
    <w:nsid w:val="31E962EB"/>
    <w:multiLevelType w:val="hybridMultilevel"/>
    <w:tmpl w:val="B4CA2A5A"/>
    <w:lvl w:ilvl="0" w:tplc="B2308E76">
      <w:start w:val="13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239C5912">
      <w:start w:val="1"/>
      <w:numFmt w:val="decimal"/>
      <w:lvlText w:val="14.%2."/>
      <w:lvlJc w:val="left"/>
      <w:pPr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6555CBA"/>
    <w:multiLevelType w:val="singleLevel"/>
    <w:tmpl w:val="714A84BE"/>
    <w:lvl w:ilvl="0">
      <w:start w:val="2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</w:abstractNum>
  <w:abstractNum w:abstractNumId="3">
    <w:nsid w:val="509B7EA1"/>
    <w:multiLevelType w:val="singleLevel"/>
    <w:tmpl w:val="4B32354A"/>
    <w:lvl w:ilvl="0">
      <w:start w:val="1"/>
      <w:numFmt w:val="decimal"/>
      <w:lvlText w:val="1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</w:abstractNum>
  <w:abstractNum w:abstractNumId="4">
    <w:nsid w:val="59A713F1"/>
    <w:multiLevelType w:val="hybridMultilevel"/>
    <w:tmpl w:val="A15CD698"/>
    <w:lvl w:ilvl="0" w:tplc="A9B8AA8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>
    <w:nsid w:val="5D892529"/>
    <w:multiLevelType w:val="hybridMultilevel"/>
    <w:tmpl w:val="D6B0AFD8"/>
    <w:lvl w:ilvl="0" w:tplc="C9F8E4EC">
      <w:start w:val="5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"/>
    <w:lvlOverride w:ilvl="0">
      <w:startOverride w:val="2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1"/>
    </w:lvlOverride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2BF"/>
    <w:rsid w:val="0001554C"/>
    <w:rsid w:val="00022280"/>
    <w:rsid w:val="000442BF"/>
    <w:rsid w:val="00133F79"/>
    <w:rsid w:val="00161E2E"/>
    <w:rsid w:val="00237D17"/>
    <w:rsid w:val="00245D54"/>
    <w:rsid w:val="00254A26"/>
    <w:rsid w:val="00255A9A"/>
    <w:rsid w:val="002868DC"/>
    <w:rsid w:val="00437A8F"/>
    <w:rsid w:val="00442940"/>
    <w:rsid w:val="004575C1"/>
    <w:rsid w:val="0049251D"/>
    <w:rsid w:val="004A3979"/>
    <w:rsid w:val="004D0191"/>
    <w:rsid w:val="004D2CD9"/>
    <w:rsid w:val="004D60FD"/>
    <w:rsid w:val="004F180C"/>
    <w:rsid w:val="00502178"/>
    <w:rsid w:val="00520FF3"/>
    <w:rsid w:val="005231A7"/>
    <w:rsid w:val="00556560"/>
    <w:rsid w:val="00573A6B"/>
    <w:rsid w:val="0059167C"/>
    <w:rsid w:val="005C2124"/>
    <w:rsid w:val="005E7703"/>
    <w:rsid w:val="005F525C"/>
    <w:rsid w:val="00611B65"/>
    <w:rsid w:val="006C21CA"/>
    <w:rsid w:val="006E14E9"/>
    <w:rsid w:val="007366BB"/>
    <w:rsid w:val="007620A3"/>
    <w:rsid w:val="00765FB8"/>
    <w:rsid w:val="00782850"/>
    <w:rsid w:val="00784F45"/>
    <w:rsid w:val="007B0849"/>
    <w:rsid w:val="007C2A60"/>
    <w:rsid w:val="007C4ACA"/>
    <w:rsid w:val="007C58B7"/>
    <w:rsid w:val="007D7B0F"/>
    <w:rsid w:val="00802E38"/>
    <w:rsid w:val="00894C6E"/>
    <w:rsid w:val="0093778B"/>
    <w:rsid w:val="009717E1"/>
    <w:rsid w:val="009D096A"/>
    <w:rsid w:val="009D256A"/>
    <w:rsid w:val="00A01B58"/>
    <w:rsid w:val="00A3267A"/>
    <w:rsid w:val="00A33C95"/>
    <w:rsid w:val="00A41054"/>
    <w:rsid w:val="00B324FB"/>
    <w:rsid w:val="00B72164"/>
    <w:rsid w:val="00B81369"/>
    <w:rsid w:val="00B86330"/>
    <w:rsid w:val="00B916B8"/>
    <w:rsid w:val="00B94517"/>
    <w:rsid w:val="00BA153E"/>
    <w:rsid w:val="00BB18BA"/>
    <w:rsid w:val="00BF59F7"/>
    <w:rsid w:val="00C0258E"/>
    <w:rsid w:val="00C476E3"/>
    <w:rsid w:val="00C83B29"/>
    <w:rsid w:val="00CB3643"/>
    <w:rsid w:val="00D928CD"/>
    <w:rsid w:val="00D92DE9"/>
    <w:rsid w:val="00DB1677"/>
    <w:rsid w:val="00DF4EE9"/>
    <w:rsid w:val="00E2376D"/>
    <w:rsid w:val="00E44932"/>
    <w:rsid w:val="00E83011"/>
    <w:rsid w:val="00EA55F2"/>
    <w:rsid w:val="00EC6FEB"/>
    <w:rsid w:val="00ED0A72"/>
    <w:rsid w:val="00F426C9"/>
    <w:rsid w:val="00F47E61"/>
    <w:rsid w:val="00F6702F"/>
    <w:rsid w:val="00F92EC7"/>
    <w:rsid w:val="00FD0172"/>
    <w:rsid w:val="00FD73A4"/>
    <w:rsid w:val="00FF1D58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B59AADC-DF3C-48DA-92CD-6196E620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2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2E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E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C6FEB"/>
    <w:pPr>
      <w:ind w:left="720"/>
      <w:contextualSpacing/>
    </w:pPr>
  </w:style>
  <w:style w:type="paragraph" w:styleId="a7">
    <w:name w:val="Subtitle"/>
    <w:basedOn w:val="a"/>
    <w:next w:val="a"/>
    <w:link w:val="a8"/>
    <w:uiPriority w:val="11"/>
    <w:qFormat/>
    <w:rsid w:val="00BF59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BF59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2">
    <w:name w:val="Body Text Indent 2"/>
    <w:basedOn w:val="a"/>
    <w:link w:val="20"/>
    <w:rsid w:val="00E83011"/>
    <w:pPr>
      <w:widowControl/>
      <w:adjustRightInd/>
      <w:spacing w:line="360" w:lineRule="auto"/>
      <w:ind w:firstLine="567"/>
      <w:jc w:val="both"/>
    </w:pPr>
    <w:rPr>
      <w:sz w:val="26"/>
      <w:szCs w:val="26"/>
    </w:rPr>
  </w:style>
  <w:style w:type="character" w:customStyle="1" w:styleId="20">
    <w:name w:val="Основной текст с отступом 2 Знак"/>
    <w:basedOn w:val="a0"/>
    <w:link w:val="2"/>
    <w:rsid w:val="00E83011"/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9C19B-6270-4C20-AFF6-9668C9ACC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AC19E1B8</Template>
  <TotalTime>15</TotalTime>
  <Pages>4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Yurova-IM</dc:creator>
  <cp:lastModifiedBy>Селезнев Алексей Васильевич</cp:lastModifiedBy>
  <cp:revision>17</cp:revision>
  <cp:lastPrinted>2016-07-20T11:00:00Z</cp:lastPrinted>
  <dcterms:created xsi:type="dcterms:W3CDTF">2015-10-06T08:42:00Z</dcterms:created>
  <dcterms:modified xsi:type="dcterms:W3CDTF">2018-02-02T09:25:00Z</dcterms:modified>
</cp:coreProperties>
</file>