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43"/>
        <w:gridCol w:w="6428"/>
      </w:tblGrid>
      <w:tr w:rsidR="0044682A" w:rsidTr="008F3288">
        <w:tc>
          <w:tcPr>
            <w:tcW w:w="3369" w:type="dxa"/>
          </w:tcPr>
          <w:p w:rsidR="0044682A" w:rsidRDefault="0044682A" w:rsidP="008F3288">
            <w:pPr>
              <w:jc w:val="center"/>
              <w:rPr>
                <w:bCs/>
                <w:sz w:val="28"/>
              </w:rPr>
            </w:pPr>
          </w:p>
        </w:tc>
        <w:tc>
          <w:tcPr>
            <w:tcW w:w="6769" w:type="dxa"/>
          </w:tcPr>
          <w:p w:rsidR="0044682A" w:rsidRDefault="0044682A" w:rsidP="008F3288">
            <w:pPr>
              <w:jc w:val="right"/>
              <w:rPr>
                <w:bCs/>
                <w:sz w:val="28"/>
              </w:rPr>
            </w:pPr>
            <w:r>
              <w:rPr>
                <w:bCs/>
                <w:sz w:val="28"/>
              </w:rPr>
              <w:t xml:space="preserve">УТВЕРЖДАЮ </w:t>
            </w:r>
          </w:p>
          <w:p w:rsidR="0044682A" w:rsidRDefault="0044682A" w:rsidP="008F3288">
            <w:pPr>
              <w:jc w:val="right"/>
              <w:rPr>
                <w:bCs/>
                <w:sz w:val="28"/>
              </w:rPr>
            </w:pPr>
          </w:p>
          <w:p w:rsidR="0044682A" w:rsidRDefault="0044682A" w:rsidP="008F3288">
            <w:pPr>
              <w:jc w:val="right"/>
              <w:rPr>
                <w:bCs/>
                <w:sz w:val="28"/>
              </w:rPr>
            </w:pPr>
            <w:r>
              <w:rPr>
                <w:bCs/>
                <w:sz w:val="28"/>
              </w:rPr>
              <w:t>Генеральный директор</w:t>
            </w:r>
          </w:p>
          <w:p w:rsidR="0044682A" w:rsidRDefault="0044682A" w:rsidP="008F3288">
            <w:pPr>
              <w:jc w:val="right"/>
              <w:rPr>
                <w:bCs/>
                <w:sz w:val="28"/>
              </w:rPr>
            </w:pPr>
            <w:r>
              <w:rPr>
                <w:bCs/>
                <w:sz w:val="28"/>
              </w:rPr>
              <w:t>ФГУП «НИИ НПО «ЛУЧ»</w:t>
            </w:r>
          </w:p>
          <w:p w:rsidR="0044682A" w:rsidRDefault="0044682A" w:rsidP="008F3288">
            <w:pPr>
              <w:jc w:val="right"/>
              <w:rPr>
                <w:bCs/>
                <w:sz w:val="28"/>
              </w:rPr>
            </w:pPr>
          </w:p>
          <w:p w:rsidR="0044682A" w:rsidRDefault="0044682A" w:rsidP="008F3288">
            <w:pPr>
              <w:jc w:val="right"/>
              <w:rPr>
                <w:bCs/>
                <w:sz w:val="28"/>
              </w:rPr>
            </w:pPr>
            <w:r>
              <w:rPr>
                <w:bCs/>
                <w:sz w:val="28"/>
              </w:rPr>
              <w:t>П.А. Зайцев</w:t>
            </w:r>
          </w:p>
          <w:p w:rsidR="0044682A" w:rsidRDefault="0044682A" w:rsidP="008F3288">
            <w:pPr>
              <w:jc w:val="right"/>
              <w:rPr>
                <w:bCs/>
                <w:sz w:val="28"/>
              </w:rPr>
            </w:pPr>
            <w:r>
              <w:rPr>
                <w:bCs/>
                <w:sz w:val="28"/>
              </w:rPr>
              <w:t>«22» июля 2015 года</w:t>
            </w:r>
          </w:p>
        </w:tc>
      </w:tr>
    </w:tbl>
    <w:p w:rsidR="0044682A" w:rsidRDefault="0044682A" w:rsidP="0044682A">
      <w:pPr>
        <w:jc w:val="center"/>
        <w:rPr>
          <w:bCs/>
          <w:sz w:val="28"/>
        </w:rPr>
      </w:pPr>
    </w:p>
    <w:p w:rsidR="0044682A" w:rsidRPr="00FC009D" w:rsidRDefault="0044682A" w:rsidP="0044682A">
      <w:pPr>
        <w:jc w:val="center"/>
        <w:rPr>
          <w:bCs/>
          <w:sz w:val="28"/>
        </w:rPr>
      </w:pPr>
    </w:p>
    <w:p w:rsidR="0044682A" w:rsidRPr="0044682A" w:rsidRDefault="0044682A" w:rsidP="0044682A">
      <w:pPr>
        <w:keepNext/>
        <w:tabs>
          <w:tab w:val="left" w:pos="426"/>
        </w:tabs>
        <w:ind w:left="720"/>
        <w:jc w:val="center"/>
        <w:outlineLvl w:val="0"/>
        <w:rPr>
          <w:iCs/>
          <w:sz w:val="28"/>
          <w:szCs w:val="28"/>
        </w:rPr>
      </w:pPr>
      <w:bookmarkStart w:id="0" w:name="_Toc398564572"/>
      <w:bookmarkStart w:id="1" w:name="_Toc399408082"/>
      <w:bookmarkStart w:id="2" w:name="_Toc412098807"/>
      <w:bookmarkStart w:id="3" w:name="_GoBack"/>
      <w:bookmarkEnd w:id="3"/>
      <w:r w:rsidRPr="0044682A">
        <w:rPr>
          <w:iCs/>
          <w:sz w:val="28"/>
          <w:szCs w:val="28"/>
        </w:rPr>
        <w:t xml:space="preserve">ИЗВЕЩЕНИЕ О ПРОВЕДЕНИИ </w:t>
      </w:r>
      <w:bookmarkEnd w:id="0"/>
      <w:bookmarkEnd w:id="1"/>
      <w:r w:rsidRPr="0044682A">
        <w:rPr>
          <w:iCs/>
          <w:sz w:val="28"/>
          <w:szCs w:val="28"/>
        </w:rPr>
        <w:t>ЗАКУПКИ</w:t>
      </w:r>
      <w:bookmarkEnd w:id="2"/>
    </w:p>
    <w:p w:rsidR="0044682A" w:rsidRPr="0044682A" w:rsidRDefault="0044682A" w:rsidP="0044682A">
      <w:pPr>
        <w:jc w:val="center"/>
        <w:outlineLvl w:val="0"/>
        <w:rPr>
          <w:sz w:val="28"/>
          <w:szCs w:val="28"/>
        </w:rPr>
      </w:pPr>
    </w:p>
    <w:p w:rsidR="0044682A" w:rsidRPr="00E4127D" w:rsidRDefault="0044682A" w:rsidP="0044682A">
      <w:pPr>
        <w:jc w:val="center"/>
        <w:outlineLvl w:val="0"/>
        <w:rPr>
          <w:bCs/>
          <w:sz w:val="28"/>
          <w:szCs w:val="28"/>
        </w:rPr>
      </w:pPr>
    </w:p>
    <w:p w:rsidR="0044682A" w:rsidRPr="00E4127D" w:rsidRDefault="0044682A" w:rsidP="0044682A">
      <w:pPr>
        <w:jc w:val="center"/>
        <w:rPr>
          <w:sz w:val="28"/>
          <w:szCs w:val="28"/>
        </w:rPr>
      </w:pPr>
      <w:r w:rsidRPr="00E4127D">
        <w:rPr>
          <w:sz w:val="28"/>
          <w:szCs w:val="28"/>
        </w:rPr>
        <w:t xml:space="preserve">открытый запрос цен в электронной форме на право заключения договора </w:t>
      </w:r>
    </w:p>
    <w:p w:rsidR="0044682A" w:rsidRPr="001D6580" w:rsidRDefault="0044682A" w:rsidP="0044682A">
      <w:pPr>
        <w:jc w:val="center"/>
        <w:rPr>
          <w:color w:val="000000"/>
          <w:sz w:val="28"/>
          <w:szCs w:val="28"/>
        </w:rPr>
      </w:pPr>
      <w:r w:rsidRPr="005C37CE">
        <w:rPr>
          <w:sz w:val="28"/>
          <w:szCs w:val="28"/>
        </w:rPr>
        <w:t xml:space="preserve">на </w:t>
      </w:r>
      <w:r w:rsidRPr="00980501">
        <w:rPr>
          <w:bCs/>
          <w:sz w:val="28"/>
          <w:szCs w:val="28"/>
        </w:rPr>
        <w:t xml:space="preserve">поставку </w:t>
      </w:r>
      <w:r w:rsidRPr="001D6580">
        <w:rPr>
          <w:color w:val="000000"/>
          <w:sz w:val="28"/>
          <w:szCs w:val="28"/>
        </w:rPr>
        <w:t xml:space="preserve">систем позиционирования и управления для установки </w:t>
      </w:r>
    </w:p>
    <w:p w:rsidR="0044682A" w:rsidRPr="00E4127D" w:rsidRDefault="0044682A" w:rsidP="0044682A">
      <w:pPr>
        <w:jc w:val="center"/>
        <w:rPr>
          <w:sz w:val="28"/>
          <w:szCs w:val="28"/>
        </w:rPr>
      </w:pPr>
      <w:r w:rsidRPr="001D6580">
        <w:rPr>
          <w:color w:val="000000"/>
          <w:sz w:val="28"/>
          <w:szCs w:val="28"/>
        </w:rPr>
        <w:t>электронно-лучевой сварки «ЭЛУ-5»</w:t>
      </w:r>
      <w:r>
        <w:rPr>
          <w:color w:val="000000"/>
          <w:sz w:val="28"/>
          <w:szCs w:val="28"/>
        </w:rPr>
        <w:t xml:space="preserve"> </w:t>
      </w:r>
      <w:r w:rsidRPr="00E4127D">
        <w:rPr>
          <w:sz w:val="28"/>
          <w:szCs w:val="28"/>
        </w:rPr>
        <w:t>для нужд ФГУП «НИИ НПО «ЛУЧ»</w:t>
      </w:r>
    </w:p>
    <w:p w:rsidR="0044682A" w:rsidRPr="00E4127D" w:rsidRDefault="0044682A" w:rsidP="0044682A">
      <w:pPr>
        <w:jc w:val="center"/>
        <w:rPr>
          <w:sz w:val="28"/>
          <w:szCs w:val="28"/>
        </w:rPr>
      </w:pPr>
    </w:p>
    <w:p w:rsidR="0044682A" w:rsidRPr="00E4127D" w:rsidRDefault="0044682A" w:rsidP="0044682A">
      <w:pPr>
        <w:jc w:val="center"/>
        <w:rPr>
          <w:bCs/>
          <w:sz w:val="28"/>
        </w:rPr>
      </w:pPr>
    </w:p>
    <w:p w:rsidR="0044682A" w:rsidRPr="006276FA" w:rsidRDefault="0044682A" w:rsidP="0044682A">
      <w:pPr>
        <w:jc w:val="center"/>
        <w:rPr>
          <w:sz w:val="28"/>
        </w:rPr>
      </w:pPr>
    </w:p>
    <w:p w:rsidR="0044682A" w:rsidRDefault="0044682A" w:rsidP="0044682A">
      <w:pPr>
        <w:jc w:val="right"/>
        <w:rPr>
          <w:sz w:val="28"/>
        </w:rPr>
      </w:pPr>
      <w:r w:rsidRPr="00E4127D">
        <w:rPr>
          <w:sz w:val="28"/>
        </w:rPr>
        <w:t>СОГЛАСОВАНО:</w:t>
      </w:r>
    </w:p>
    <w:p w:rsidR="0044682A" w:rsidRPr="001A108C" w:rsidRDefault="0044682A" w:rsidP="0044682A">
      <w:pPr>
        <w:jc w:val="right"/>
        <w:rPr>
          <w:sz w:val="28"/>
        </w:rPr>
      </w:pPr>
      <w:r>
        <w:rPr>
          <w:sz w:val="28"/>
        </w:rPr>
        <w:t>Директор отделения НТЦ «ИСТОК»</w:t>
      </w:r>
    </w:p>
    <w:p w:rsidR="0044682A" w:rsidRPr="007A537F" w:rsidRDefault="0044682A" w:rsidP="0044682A">
      <w:pPr>
        <w:jc w:val="right"/>
        <w:rPr>
          <w:sz w:val="28"/>
        </w:rPr>
      </w:pPr>
      <w:r>
        <w:rPr>
          <w:sz w:val="28"/>
        </w:rPr>
        <w:t xml:space="preserve">В.И. </w:t>
      </w:r>
      <w:proofErr w:type="spellStart"/>
      <w:r>
        <w:rPr>
          <w:sz w:val="28"/>
        </w:rPr>
        <w:t>Выбыванец</w:t>
      </w:r>
      <w:proofErr w:type="spellEnd"/>
    </w:p>
    <w:p w:rsidR="0044682A" w:rsidRPr="00F44FA5" w:rsidRDefault="0044682A" w:rsidP="0044682A">
      <w:pPr>
        <w:tabs>
          <w:tab w:val="left" w:pos="4962"/>
          <w:tab w:val="left" w:pos="5245"/>
        </w:tabs>
        <w:jc w:val="right"/>
        <w:rPr>
          <w:sz w:val="28"/>
        </w:rPr>
      </w:pPr>
      <w:r>
        <w:rPr>
          <w:sz w:val="28"/>
        </w:rPr>
        <w:t>«22» июля 2015</w:t>
      </w:r>
      <w:r w:rsidRPr="00E4127D">
        <w:rPr>
          <w:sz w:val="28"/>
        </w:rPr>
        <w:t xml:space="preserve"> г.</w:t>
      </w:r>
    </w:p>
    <w:p w:rsidR="0044682A" w:rsidRPr="00E4127D" w:rsidRDefault="0044682A" w:rsidP="0044682A">
      <w:pPr>
        <w:jc w:val="right"/>
        <w:rPr>
          <w:sz w:val="28"/>
        </w:rPr>
      </w:pPr>
    </w:p>
    <w:p w:rsidR="0044682A" w:rsidRPr="00E4127D" w:rsidRDefault="0044682A" w:rsidP="0044682A">
      <w:pPr>
        <w:jc w:val="right"/>
        <w:rPr>
          <w:sz w:val="28"/>
        </w:rPr>
      </w:pPr>
      <w:r w:rsidRPr="00E4127D">
        <w:rPr>
          <w:sz w:val="28"/>
        </w:rPr>
        <w:t xml:space="preserve">Помощник генерального директора </w:t>
      </w:r>
    </w:p>
    <w:p w:rsidR="0044682A" w:rsidRPr="00E4127D" w:rsidRDefault="0044682A" w:rsidP="0044682A">
      <w:pPr>
        <w:jc w:val="right"/>
        <w:rPr>
          <w:sz w:val="28"/>
        </w:rPr>
      </w:pPr>
      <w:r w:rsidRPr="00E4127D">
        <w:rPr>
          <w:sz w:val="28"/>
        </w:rPr>
        <w:t>по закупкам – начальник отдела закупок</w:t>
      </w:r>
    </w:p>
    <w:p w:rsidR="0044682A" w:rsidRPr="00E4127D" w:rsidRDefault="0044682A" w:rsidP="0044682A">
      <w:pPr>
        <w:jc w:val="right"/>
        <w:rPr>
          <w:sz w:val="28"/>
        </w:rPr>
      </w:pPr>
      <w:r w:rsidRPr="00E4127D">
        <w:rPr>
          <w:sz w:val="28"/>
        </w:rPr>
        <w:t>А.Г. Новиков</w:t>
      </w:r>
    </w:p>
    <w:p w:rsidR="0044682A" w:rsidRPr="00E4127D" w:rsidRDefault="0044682A" w:rsidP="0044682A">
      <w:pPr>
        <w:jc w:val="right"/>
        <w:rPr>
          <w:sz w:val="28"/>
        </w:rPr>
      </w:pPr>
      <w:r>
        <w:rPr>
          <w:sz w:val="28"/>
        </w:rPr>
        <w:t>«22» июля 2015</w:t>
      </w:r>
      <w:r w:rsidRPr="00E4127D">
        <w:rPr>
          <w:sz w:val="28"/>
        </w:rPr>
        <w:t xml:space="preserve"> г.</w:t>
      </w:r>
    </w:p>
    <w:p w:rsidR="0044682A" w:rsidRPr="00E4127D" w:rsidRDefault="0044682A" w:rsidP="0044682A">
      <w:pPr>
        <w:jc w:val="right"/>
      </w:pPr>
    </w:p>
    <w:p w:rsidR="0044682A" w:rsidRPr="00E4127D" w:rsidRDefault="0044682A" w:rsidP="0044682A">
      <w:pPr>
        <w:jc w:val="right"/>
      </w:pPr>
    </w:p>
    <w:p w:rsidR="0044682A" w:rsidRPr="00E4127D" w:rsidRDefault="0044682A" w:rsidP="0044682A">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proofErr w:type="spellStart"/>
        <w:r w:rsidRPr="00E4127D">
          <w:rPr>
            <w:rStyle w:val="a4"/>
            <w:sz w:val="28"/>
            <w:szCs w:val="28"/>
            <w:lang w:val="en-US"/>
          </w:rPr>
          <w:t>zakupki</w:t>
        </w:r>
        <w:proofErr w:type="spellEnd"/>
        <w:r w:rsidRPr="00E4127D">
          <w:rPr>
            <w:rStyle w:val="a4"/>
            <w:sz w:val="28"/>
            <w:szCs w:val="28"/>
          </w:rPr>
          <w:t>.</w:t>
        </w:r>
        <w:proofErr w:type="spellStart"/>
        <w:r w:rsidRPr="00E4127D">
          <w:rPr>
            <w:rStyle w:val="a4"/>
            <w:sz w:val="28"/>
            <w:szCs w:val="28"/>
            <w:lang w:val="en-US"/>
          </w:rPr>
          <w:t>gov</w:t>
        </w:r>
        <w:proofErr w:type="spellEnd"/>
        <w:r w:rsidRPr="00E4127D">
          <w:rPr>
            <w:rStyle w:val="a4"/>
            <w:sz w:val="28"/>
            <w:szCs w:val="28"/>
          </w:rPr>
          <w:t>.</w:t>
        </w:r>
        <w:proofErr w:type="spellStart"/>
        <w:r w:rsidRPr="00E4127D">
          <w:rPr>
            <w:rStyle w:val="a4"/>
            <w:sz w:val="28"/>
            <w:szCs w:val="28"/>
            <w:lang w:val="en-US"/>
          </w:rPr>
          <w:t>ru</w:t>
        </w:r>
        <w:proofErr w:type="spellEnd"/>
      </w:hyperlink>
      <w:r w:rsidRPr="00E4127D">
        <w:rPr>
          <w:sz w:val="28"/>
          <w:szCs w:val="28"/>
        </w:rPr>
        <w:t>/223</w:t>
      </w:r>
    </w:p>
    <w:p w:rsidR="0044682A" w:rsidRPr="00E4127D" w:rsidRDefault="0044682A" w:rsidP="0044682A">
      <w:pPr>
        <w:suppressAutoHyphens/>
        <w:jc w:val="center"/>
        <w:rPr>
          <w:sz w:val="28"/>
          <w:szCs w:val="28"/>
        </w:rPr>
      </w:pPr>
    </w:p>
    <w:p w:rsidR="0044682A" w:rsidRPr="00E4127D" w:rsidRDefault="0044682A" w:rsidP="0044682A">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7" w:history="1">
        <w:proofErr w:type="spellStart"/>
        <w:r w:rsidRPr="00E4127D">
          <w:rPr>
            <w:rStyle w:val="a4"/>
            <w:sz w:val="28"/>
            <w:szCs w:val="28"/>
            <w:lang w:val="en-US"/>
          </w:rPr>
          <w:t>zakupki</w:t>
        </w:r>
        <w:proofErr w:type="spellEnd"/>
        <w:r w:rsidRPr="00E4127D">
          <w:rPr>
            <w:rStyle w:val="a4"/>
            <w:sz w:val="28"/>
            <w:szCs w:val="28"/>
          </w:rPr>
          <w:t>.</w:t>
        </w:r>
        <w:proofErr w:type="spellStart"/>
        <w:r w:rsidRPr="00E4127D">
          <w:rPr>
            <w:rStyle w:val="a4"/>
            <w:sz w:val="28"/>
            <w:szCs w:val="28"/>
            <w:lang w:val="en-US"/>
          </w:rPr>
          <w:t>rosatom</w:t>
        </w:r>
        <w:proofErr w:type="spellEnd"/>
        <w:r w:rsidRPr="00E4127D">
          <w:rPr>
            <w:rStyle w:val="a4"/>
            <w:sz w:val="28"/>
            <w:szCs w:val="28"/>
          </w:rPr>
          <w:t>.</w:t>
        </w:r>
        <w:proofErr w:type="spellStart"/>
        <w:r w:rsidRPr="00E4127D">
          <w:rPr>
            <w:rStyle w:val="a4"/>
            <w:sz w:val="28"/>
            <w:szCs w:val="28"/>
            <w:lang w:val="en-US"/>
          </w:rPr>
          <w:t>ru</w:t>
        </w:r>
        <w:proofErr w:type="spellEnd"/>
      </w:hyperlink>
    </w:p>
    <w:p w:rsidR="0044682A" w:rsidRPr="00E4127D" w:rsidRDefault="0044682A" w:rsidP="0044682A">
      <w:pPr>
        <w:rPr>
          <w:b/>
        </w:rPr>
      </w:pPr>
    </w:p>
    <w:p w:rsidR="0044682A" w:rsidRPr="00E4127D" w:rsidRDefault="0044682A" w:rsidP="0044682A">
      <w:pPr>
        <w:jc w:val="center"/>
        <w:rPr>
          <w:b/>
          <w:bCs/>
        </w:rPr>
      </w:pPr>
      <w:r w:rsidRPr="00E4127D">
        <w:rPr>
          <w:sz w:val="28"/>
          <w:szCs w:val="28"/>
        </w:rPr>
        <w:t xml:space="preserve">Извещение размещено на электронной торговой площадке </w:t>
      </w:r>
      <w:hyperlink r:id="rId8" w:history="1">
        <w:r w:rsidRPr="00E4127D">
          <w:rPr>
            <w:rStyle w:val="a4"/>
            <w:sz w:val="28"/>
            <w:szCs w:val="28"/>
            <w:lang w:val="en-US"/>
          </w:rPr>
          <w:t>www</w:t>
        </w:r>
        <w:r w:rsidRPr="00E4127D">
          <w:rPr>
            <w:rStyle w:val="a4"/>
            <w:sz w:val="28"/>
            <w:szCs w:val="28"/>
          </w:rPr>
          <w:t>.</w:t>
        </w:r>
        <w:r w:rsidRPr="00E4127D">
          <w:rPr>
            <w:rStyle w:val="a4"/>
            <w:sz w:val="28"/>
            <w:szCs w:val="28"/>
            <w:lang w:val="en-US"/>
          </w:rPr>
          <w:t>a</w:t>
        </w:r>
        <w:r w:rsidRPr="00E4127D">
          <w:rPr>
            <w:rStyle w:val="a4"/>
            <w:sz w:val="28"/>
            <w:szCs w:val="28"/>
          </w:rPr>
          <w:t>-</w:t>
        </w:r>
        <w:r w:rsidRPr="00E4127D">
          <w:rPr>
            <w:rStyle w:val="a4"/>
            <w:sz w:val="28"/>
            <w:szCs w:val="28"/>
            <w:lang w:val="en-US"/>
          </w:rPr>
          <w:t>k</w:t>
        </w:r>
        <w:r w:rsidRPr="00E4127D">
          <w:rPr>
            <w:rStyle w:val="a4"/>
            <w:sz w:val="28"/>
            <w:szCs w:val="28"/>
          </w:rPr>
          <w:t>-</w:t>
        </w:r>
        <w:r w:rsidRPr="00E4127D">
          <w:rPr>
            <w:rStyle w:val="a4"/>
            <w:sz w:val="28"/>
            <w:szCs w:val="28"/>
            <w:lang w:val="en-US"/>
          </w:rPr>
          <w:t>d</w:t>
        </w:r>
        <w:r w:rsidRPr="00E4127D">
          <w:rPr>
            <w:rStyle w:val="a4"/>
            <w:sz w:val="28"/>
            <w:szCs w:val="28"/>
          </w:rPr>
          <w:t>.</w:t>
        </w:r>
        <w:proofErr w:type="spellStart"/>
        <w:r w:rsidRPr="00E4127D">
          <w:rPr>
            <w:rStyle w:val="a4"/>
            <w:sz w:val="28"/>
            <w:szCs w:val="28"/>
            <w:lang w:val="en-US"/>
          </w:rPr>
          <w:t>ru</w:t>
        </w:r>
        <w:proofErr w:type="spellEnd"/>
      </w:hyperlink>
    </w:p>
    <w:p w:rsidR="0044682A" w:rsidRPr="00E4127D" w:rsidRDefault="0044682A" w:rsidP="0044682A">
      <w:pPr>
        <w:jc w:val="center"/>
        <w:rPr>
          <w:b/>
          <w:bCs/>
        </w:rPr>
      </w:pPr>
    </w:p>
    <w:p w:rsidR="0044682A" w:rsidRPr="00E4127D" w:rsidRDefault="0044682A" w:rsidP="0044682A">
      <w:pPr>
        <w:jc w:val="center"/>
        <w:rPr>
          <w:b/>
          <w:bCs/>
        </w:rPr>
      </w:pPr>
    </w:p>
    <w:p w:rsidR="0044682A" w:rsidRPr="00E4127D" w:rsidRDefault="0044682A" w:rsidP="0044682A">
      <w:pPr>
        <w:jc w:val="center"/>
        <w:rPr>
          <w:sz w:val="28"/>
          <w:szCs w:val="28"/>
          <w:lang w:val="en-US"/>
        </w:rPr>
      </w:pPr>
      <w:r>
        <w:rPr>
          <w:b/>
          <w:bCs/>
        </w:rPr>
        <w:t>Подольск, 2015</w:t>
      </w:r>
      <w:r w:rsidRPr="00E4127D">
        <w:rPr>
          <w:b/>
          <w:bCs/>
        </w:rPr>
        <w:t xml:space="preserve"> г.</w:t>
      </w:r>
    </w:p>
    <w:p w:rsidR="0044682A" w:rsidRPr="00CF3B96" w:rsidRDefault="0044682A" w:rsidP="0044682A">
      <w:pPr>
        <w:jc w:val="center"/>
        <w:rPr>
          <w:bCs/>
          <w:sz w:val="28"/>
          <w:lang w:val="en-US"/>
        </w:rPr>
      </w:pPr>
    </w:p>
    <w:p w:rsidR="0044682A" w:rsidRPr="00E25B1F" w:rsidRDefault="0044682A" w:rsidP="0044682A">
      <w:pPr>
        <w:pStyle w:val="11"/>
        <w:keepNext w:val="0"/>
        <w:rPr>
          <w:bCs/>
          <w:snapToGrid/>
          <w:sz w:val="28"/>
          <w:szCs w:val="24"/>
        </w:rPr>
      </w:pPr>
    </w:p>
    <w:p w:rsidR="00666C83" w:rsidRDefault="00666C83" w:rsidP="0044682A">
      <w:pPr>
        <w:pStyle w:val="a3"/>
        <w:rPr>
          <w:rFonts w:ascii="Times New Roman" w:hAnsi="Times New Roman" w:cs="Times New Roman"/>
          <w:sz w:val="24"/>
          <w:szCs w:val="24"/>
        </w:rPr>
      </w:pPr>
    </w:p>
    <w:p w:rsidR="0044682A" w:rsidRDefault="0044682A" w:rsidP="0044682A">
      <w:pPr>
        <w:pStyle w:val="a3"/>
        <w:rPr>
          <w:rFonts w:ascii="Times New Roman" w:hAnsi="Times New Roman" w:cs="Times New Roman"/>
          <w:sz w:val="24"/>
          <w:szCs w:val="24"/>
        </w:rPr>
      </w:pPr>
    </w:p>
    <w:p w:rsidR="0044682A" w:rsidRDefault="0044682A" w:rsidP="0044682A">
      <w:pPr>
        <w:pStyle w:val="a3"/>
        <w:rPr>
          <w:rFonts w:ascii="Times New Roman" w:hAnsi="Times New Roman" w:cs="Times New Roman"/>
          <w:sz w:val="24"/>
          <w:szCs w:val="24"/>
        </w:rPr>
      </w:pPr>
    </w:p>
    <w:p w:rsidR="0044682A" w:rsidRDefault="0044682A" w:rsidP="0044682A">
      <w:pPr>
        <w:pStyle w:val="a3"/>
        <w:rPr>
          <w:rFonts w:ascii="Times New Roman" w:hAnsi="Times New Roman" w:cs="Times New Roman"/>
          <w:sz w:val="24"/>
          <w:szCs w:val="24"/>
        </w:rPr>
      </w:pPr>
    </w:p>
    <w:p w:rsidR="0044682A" w:rsidRPr="00480853" w:rsidRDefault="0044682A" w:rsidP="0044682A">
      <w:pPr>
        <w:pStyle w:val="a7"/>
        <w:numPr>
          <w:ilvl w:val="0"/>
          <w:numId w:val="2"/>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lastRenderedPageBreak/>
        <w:t>Форма и способ процедуры закупки:</w:t>
      </w:r>
      <w:r>
        <w:rPr>
          <w:rFonts w:ascii="Times New Roman" w:eastAsia="Times New Roman" w:hAnsi="Times New Roman"/>
          <w:b/>
          <w:sz w:val="24"/>
          <w:szCs w:val="24"/>
          <w:lang w:eastAsia="ru-RU"/>
        </w:rPr>
        <w:t xml:space="preserve"> </w:t>
      </w:r>
      <w:r w:rsidRPr="00682B45">
        <w:rPr>
          <w:rFonts w:ascii="Times New Roman" w:hAnsi="Times New Roman"/>
          <w:sz w:val="24"/>
          <w:szCs w:val="24"/>
        </w:rPr>
        <w:t>Открытый запрос цен в электронной форме.</w:t>
      </w:r>
    </w:p>
    <w:p w:rsidR="0044682A" w:rsidRPr="00480853" w:rsidRDefault="0044682A" w:rsidP="0044682A">
      <w:pPr>
        <w:pStyle w:val="a7"/>
        <w:numPr>
          <w:ilvl w:val="0"/>
          <w:numId w:val="2"/>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Закупка</w:t>
      </w:r>
      <w:r>
        <w:rPr>
          <w:rFonts w:ascii="Times New Roman" w:hAnsi="Times New Roman"/>
          <w:sz w:val="24"/>
          <w:szCs w:val="24"/>
        </w:rPr>
        <w:t xml:space="preserve"> </w:t>
      </w:r>
      <w:r w:rsidRPr="00480853">
        <w:rPr>
          <w:rFonts w:ascii="Times New Roman" w:hAnsi="Times New Roman"/>
          <w:sz w:val="24"/>
          <w:szCs w:val="24"/>
        </w:rPr>
        <w:t>проводится в соответствии с Единым</w:t>
      </w:r>
      <w:r>
        <w:rPr>
          <w:rFonts w:ascii="Times New Roman" w:hAnsi="Times New Roman"/>
          <w:sz w:val="24"/>
          <w:szCs w:val="24"/>
        </w:rPr>
        <w:t xml:space="preserve"> </w:t>
      </w:r>
      <w:r w:rsidRPr="00480853">
        <w:rPr>
          <w:rFonts w:ascii="Times New Roman" w:eastAsia="Times New Roman" w:hAnsi="Times New Roman"/>
          <w:sz w:val="24"/>
          <w:szCs w:val="24"/>
          <w:lang w:eastAsia="ru-RU"/>
        </w:rPr>
        <w:t>отраслевым</w:t>
      </w:r>
      <w:r w:rsidRPr="0048085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xml:space="preserve">» с изменениями, утвержденными решением наблюдательного совета </w:t>
      </w:r>
      <w:proofErr w:type="spellStart"/>
      <w:r w:rsidRPr="00480853">
        <w:rPr>
          <w:rFonts w:ascii="Times New Roman" w:hAnsi="Times New Roman"/>
          <w:sz w:val="24"/>
          <w:szCs w:val="24"/>
        </w:rPr>
        <w:t>Госкорпорации</w:t>
      </w:r>
      <w:proofErr w:type="spellEnd"/>
      <w:r w:rsidRPr="00480853">
        <w:rPr>
          <w:rFonts w:ascii="Times New Roman" w:hAnsi="Times New Roman"/>
          <w:sz w:val="24"/>
          <w:szCs w:val="24"/>
        </w:rPr>
        <w:t xml:space="preserve">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(протокол от 07.02.2012 №37), с учетом приказа</w:t>
      </w:r>
      <w:proofErr w:type="gramStart"/>
      <w:r w:rsidRPr="00480853">
        <w:rPr>
          <w:rFonts w:ascii="Times New Roman" w:hAnsi="Times New Roman"/>
          <w:sz w:val="24"/>
          <w:szCs w:val="24"/>
        </w:rPr>
        <w:t>/-</w:t>
      </w:r>
      <w:proofErr w:type="spellStart"/>
      <w:proofErr w:type="gramEnd"/>
      <w:r w:rsidRPr="00480853">
        <w:rPr>
          <w:rFonts w:ascii="Times New Roman" w:hAnsi="Times New Roman"/>
          <w:sz w:val="24"/>
          <w:szCs w:val="24"/>
        </w:rPr>
        <w:t>ов</w:t>
      </w:r>
      <w:proofErr w:type="spellEnd"/>
      <w:r w:rsidRPr="00480853">
        <w:rPr>
          <w:rFonts w:ascii="Times New Roman" w:hAnsi="Times New Roman"/>
          <w:sz w:val="24"/>
          <w:szCs w:val="24"/>
        </w:rPr>
        <w:t xml:space="preserve"> генерального директора </w:t>
      </w:r>
      <w:proofErr w:type="spellStart"/>
      <w:r w:rsidRPr="00480853">
        <w:rPr>
          <w:rFonts w:ascii="Times New Roman" w:hAnsi="Times New Roman"/>
          <w:sz w:val="24"/>
          <w:szCs w:val="24"/>
        </w:rPr>
        <w:t>Госкорпорации</w:t>
      </w:r>
      <w:proofErr w:type="spellEnd"/>
      <w:r w:rsidRPr="00480853">
        <w:rPr>
          <w:rFonts w:ascii="Times New Roman" w:hAnsi="Times New Roman"/>
          <w:sz w:val="24"/>
          <w:szCs w:val="24"/>
        </w:rPr>
        <w:t xml:space="preserve">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от 15.02.2013, № 46 от 25.09.2013, № 53 от 03.12.2013 № 54от 10.04.2014, № 59 от 14.05.2014, № 61, от 04.06.2014, № 62 от 26.06.2014, № 63 от 17.10.2014, № 64 от 20.11.2014, № 66 от 31.03.2015 № 70</w:t>
      </w:r>
      <w:r>
        <w:rPr>
          <w:rFonts w:ascii="Times New Roman" w:hAnsi="Times New Roman"/>
          <w:sz w:val="24"/>
          <w:szCs w:val="24"/>
        </w:rPr>
        <w:t xml:space="preserve">, </w:t>
      </w:r>
      <w:r w:rsidRPr="008120BE">
        <w:rPr>
          <w:rFonts w:ascii="Times New Roman" w:hAnsi="Times New Roman"/>
          <w:sz w:val="24"/>
          <w:szCs w:val="24"/>
        </w:rPr>
        <w:t xml:space="preserve">от </w:t>
      </w:r>
      <w:r>
        <w:rPr>
          <w:rFonts w:ascii="Times New Roman" w:hAnsi="Times New Roman"/>
          <w:sz w:val="24"/>
          <w:szCs w:val="24"/>
        </w:rPr>
        <w:t>29.04.</w:t>
      </w:r>
      <w:r w:rsidRPr="008120BE">
        <w:rPr>
          <w:rFonts w:ascii="Times New Roman" w:hAnsi="Times New Roman"/>
          <w:sz w:val="24"/>
          <w:szCs w:val="24"/>
        </w:rPr>
        <w:t>2015 № 72</w:t>
      </w:r>
      <w:r>
        <w:rPr>
          <w:rFonts w:ascii="Times New Roman" w:hAnsi="Times New Roman"/>
          <w:sz w:val="24"/>
          <w:szCs w:val="24"/>
        </w:rPr>
        <w:t>.</w:t>
      </w:r>
    </w:p>
    <w:p w:rsidR="0044682A" w:rsidRPr="00480853" w:rsidRDefault="0044682A" w:rsidP="0044682A">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Pr>
          <w:rFonts w:eastAsia="Calibr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44682A" w:rsidRPr="00480853" w:rsidRDefault="0044682A" w:rsidP="0044682A">
      <w:pPr>
        <w:pStyle w:val="a7"/>
        <w:numPr>
          <w:ilvl w:val="0"/>
          <w:numId w:val="2"/>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Pr>
          <w:rFonts w:ascii="Times New Roman" w:hAnsi="Times New Roman"/>
          <w:b/>
          <w:sz w:val="24"/>
          <w:szCs w:val="28"/>
        </w:rPr>
        <w:t xml:space="preserve"> </w:t>
      </w:r>
      <w:r w:rsidRPr="00480853">
        <w:rPr>
          <w:rFonts w:ascii="Times New Roman" w:hAnsi="Times New Roman"/>
          <w:b/>
          <w:spacing w:val="-6"/>
          <w:sz w:val="24"/>
          <w:szCs w:val="28"/>
        </w:rPr>
        <w:t>закупки:</w:t>
      </w:r>
      <w:r>
        <w:rPr>
          <w:rFonts w:ascii="Times New Roman" w:hAnsi="Times New Roman"/>
          <w:b/>
          <w:spacing w:val="-6"/>
          <w:sz w:val="24"/>
          <w:szCs w:val="28"/>
        </w:rPr>
        <w:t xml:space="preserve"> </w:t>
      </w:r>
      <w:r w:rsidRPr="00480853">
        <w:rPr>
          <w:rFonts w:ascii="Times New Roman" w:hAnsi="Times New Roman"/>
          <w:spacing w:val="-6"/>
          <w:sz w:val="24"/>
          <w:szCs w:val="28"/>
        </w:rPr>
        <w:t>право заключения договора на</w:t>
      </w:r>
      <w:r>
        <w:rPr>
          <w:rFonts w:ascii="Times New Roman" w:hAnsi="Times New Roman"/>
          <w:spacing w:val="-6"/>
          <w:sz w:val="24"/>
          <w:szCs w:val="28"/>
        </w:rPr>
        <w:t xml:space="preserve"> </w:t>
      </w:r>
      <w:r w:rsidRPr="009A4994">
        <w:rPr>
          <w:rFonts w:ascii="Times New Roman" w:hAnsi="Times New Roman"/>
          <w:bCs/>
          <w:spacing w:val="-6"/>
          <w:sz w:val="24"/>
          <w:szCs w:val="24"/>
        </w:rPr>
        <w:t xml:space="preserve">поставку </w:t>
      </w:r>
      <w:r>
        <w:rPr>
          <w:rFonts w:ascii="Times New Roman" w:hAnsi="Times New Roman"/>
          <w:spacing w:val="-6"/>
          <w:sz w:val="24"/>
          <w:szCs w:val="24"/>
        </w:rPr>
        <w:t>систем позиционирования и управления для установки электронно-лучевой сварки «ЭЛУ-5».</w:t>
      </w:r>
    </w:p>
    <w:p w:rsidR="0044682A" w:rsidRPr="00480853" w:rsidRDefault="0044682A" w:rsidP="0044682A">
      <w:pPr>
        <w:pStyle w:val="a7"/>
        <w:numPr>
          <w:ilvl w:val="0"/>
          <w:numId w:val="2"/>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Заказчик, являющийся Организатором закупки</w:t>
      </w:r>
      <w:r w:rsidRPr="00480853">
        <w:rPr>
          <w:rFonts w:ascii="Times New Roman" w:hAnsi="Times New Roman"/>
          <w:spacing w:val="-6"/>
          <w:sz w:val="24"/>
          <w:szCs w:val="24"/>
        </w:rPr>
        <w:t>:</w:t>
      </w:r>
      <w:r>
        <w:rPr>
          <w:rFonts w:ascii="Times New Roman" w:hAnsi="Times New Roman"/>
          <w:spacing w:val="-6"/>
          <w:sz w:val="24"/>
          <w:szCs w:val="24"/>
        </w:rPr>
        <w:t xml:space="preserve"> </w:t>
      </w:r>
      <w:r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4682A" w:rsidRPr="00E4127D" w:rsidRDefault="0044682A" w:rsidP="0044682A">
      <w:pPr>
        <w:tabs>
          <w:tab w:val="left" w:pos="709"/>
          <w:tab w:val="left" w:pos="1418"/>
        </w:tabs>
        <w:ind w:left="426"/>
        <w:contextualSpacing/>
        <w:jc w:val="both"/>
        <w:rPr>
          <w:b/>
          <w:i/>
        </w:rPr>
      </w:pPr>
      <w:proofErr w:type="gramStart"/>
      <w:r w:rsidRPr="00E4127D">
        <w:rPr>
          <w:b/>
        </w:rPr>
        <w:t>Место нахождения:</w:t>
      </w:r>
      <w:r>
        <w:t>142100, Московская область, г. Подольск, ул. Железнодорожная, д.24.</w:t>
      </w:r>
      <w:proofErr w:type="gramEnd"/>
    </w:p>
    <w:p w:rsidR="0044682A" w:rsidRPr="00E4127D" w:rsidRDefault="0044682A" w:rsidP="0044682A">
      <w:pPr>
        <w:tabs>
          <w:tab w:val="left" w:pos="709"/>
          <w:tab w:val="left" w:pos="1418"/>
        </w:tabs>
        <w:ind w:left="426"/>
        <w:contextualSpacing/>
        <w:jc w:val="both"/>
        <w:rPr>
          <w:b/>
          <w:i/>
        </w:rPr>
      </w:pPr>
      <w:proofErr w:type="gramStart"/>
      <w:r w:rsidRPr="00E4127D">
        <w:rPr>
          <w:b/>
        </w:rPr>
        <w:t>Почтовый адрес:</w:t>
      </w:r>
      <w:r>
        <w:t>142100, Московская область, г. Подольск, ул. Железнодорожная, д.24.</w:t>
      </w:r>
      <w:proofErr w:type="gramEnd"/>
    </w:p>
    <w:p w:rsidR="0044682A" w:rsidRPr="00E4127D" w:rsidRDefault="0044682A" w:rsidP="0044682A">
      <w:pPr>
        <w:tabs>
          <w:tab w:val="left" w:pos="1134"/>
        </w:tabs>
        <w:ind w:firstLine="426"/>
        <w:jc w:val="both"/>
      </w:pPr>
      <w:r w:rsidRPr="00E4127D">
        <w:rPr>
          <w:b/>
        </w:rPr>
        <w:t>Контактное лицо:</w:t>
      </w:r>
      <w:r w:rsidRPr="00E4127D">
        <w:t xml:space="preserve"> Новиков Андрей Геннадьевич</w:t>
      </w:r>
    </w:p>
    <w:p w:rsidR="0044682A" w:rsidRPr="00E4127D" w:rsidRDefault="0044682A" w:rsidP="0044682A">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44682A" w:rsidRPr="00E4127D" w:rsidRDefault="0044682A" w:rsidP="0044682A">
      <w:pPr>
        <w:tabs>
          <w:tab w:val="left" w:pos="1134"/>
        </w:tabs>
        <w:ind w:firstLine="426"/>
        <w:jc w:val="both"/>
      </w:pPr>
      <w:r w:rsidRPr="00E4127D">
        <w:rPr>
          <w:b/>
        </w:rPr>
        <w:t>Адрес электронной почты:</w:t>
      </w:r>
      <w:hyperlink r:id="rId9" w:history="1">
        <w:r w:rsidRPr="00E4127D">
          <w:rPr>
            <w:rStyle w:val="a4"/>
            <w:lang w:val="en-US"/>
          </w:rPr>
          <w:t>agnovikov</w:t>
        </w:r>
        <w:r w:rsidRPr="00E4127D">
          <w:rPr>
            <w:rStyle w:val="a4"/>
          </w:rPr>
          <w:t>@</w:t>
        </w:r>
        <w:r w:rsidRPr="00E4127D">
          <w:rPr>
            <w:rStyle w:val="a4"/>
            <w:lang w:val="en-US"/>
          </w:rPr>
          <w:t>luch</w:t>
        </w:r>
        <w:r w:rsidRPr="00E4127D">
          <w:rPr>
            <w:rStyle w:val="a4"/>
          </w:rPr>
          <w:t>.</w:t>
        </w:r>
        <w:r w:rsidRPr="00E4127D">
          <w:rPr>
            <w:rStyle w:val="a4"/>
            <w:lang w:val="en-US"/>
          </w:rPr>
          <w:t>podolsk</w:t>
        </w:r>
        <w:r w:rsidRPr="00E4127D">
          <w:rPr>
            <w:rStyle w:val="a4"/>
          </w:rPr>
          <w:t>.</w:t>
        </w:r>
        <w:proofErr w:type="spellStart"/>
        <w:r w:rsidRPr="00E4127D">
          <w:rPr>
            <w:rStyle w:val="a4"/>
            <w:lang w:val="en-US"/>
          </w:rPr>
          <w:t>ru</w:t>
        </w:r>
        <w:proofErr w:type="spellEnd"/>
      </w:hyperlink>
    </w:p>
    <w:p w:rsidR="0044682A" w:rsidRPr="00480853" w:rsidRDefault="0044682A" w:rsidP="0044682A">
      <w:pPr>
        <w:pStyle w:val="a7"/>
        <w:numPr>
          <w:ilvl w:val="0"/>
          <w:numId w:val="2"/>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1 (один) лот. </w:t>
      </w:r>
    </w:p>
    <w:p w:rsidR="0044682A" w:rsidRPr="00480853" w:rsidRDefault="0044682A" w:rsidP="0044682A">
      <w:pPr>
        <w:pStyle w:val="a7"/>
        <w:numPr>
          <w:ilvl w:val="0"/>
          <w:numId w:val="2"/>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Pr>
          <w:rFonts w:ascii="Times New Roman" w:hAnsi="Times New Roman"/>
          <w:b/>
          <w:sz w:val="24"/>
          <w:szCs w:val="28"/>
        </w:rPr>
        <w:t xml:space="preserve"> </w:t>
      </w:r>
      <w:r>
        <w:rPr>
          <w:rFonts w:ascii="Times New Roman" w:hAnsi="Times New Roman"/>
          <w:sz w:val="24"/>
          <w:szCs w:val="24"/>
        </w:rPr>
        <w:t xml:space="preserve">поставка </w:t>
      </w:r>
      <w:r>
        <w:rPr>
          <w:rFonts w:ascii="Times New Roman" w:hAnsi="Times New Roman"/>
          <w:spacing w:val="-6"/>
          <w:sz w:val="24"/>
          <w:szCs w:val="24"/>
        </w:rPr>
        <w:t>систем позиционирования и управления для установки электронно-лучевой сварки «ЭЛУ-5».</w:t>
      </w:r>
    </w:p>
    <w:p w:rsidR="0044682A" w:rsidRPr="005C0EFF" w:rsidRDefault="0044682A" w:rsidP="0044682A">
      <w:pPr>
        <w:tabs>
          <w:tab w:val="left" w:pos="1134"/>
        </w:tabs>
        <w:ind w:firstLine="426"/>
        <w:contextualSpacing/>
        <w:jc w:val="both"/>
        <w:rPr>
          <w:sz w:val="28"/>
          <w:szCs w:val="28"/>
        </w:rPr>
      </w:pPr>
      <w:r w:rsidRPr="00480853">
        <w:rPr>
          <w:b/>
          <w:szCs w:val="28"/>
        </w:rPr>
        <w:t xml:space="preserve">Срок </w:t>
      </w:r>
      <w:r>
        <w:rPr>
          <w:b/>
          <w:szCs w:val="28"/>
        </w:rPr>
        <w:t>поставки</w:t>
      </w:r>
      <w:r w:rsidRPr="0080699A">
        <w:rPr>
          <w:sz w:val="28"/>
          <w:szCs w:val="28"/>
        </w:rPr>
        <w:t xml:space="preserve">: </w:t>
      </w:r>
      <w:r w:rsidRPr="0080699A">
        <w:rPr>
          <w:szCs w:val="28"/>
        </w:rPr>
        <w:t>не позднее</w:t>
      </w:r>
      <w:r>
        <w:rPr>
          <w:szCs w:val="28"/>
        </w:rPr>
        <w:t xml:space="preserve"> 4 (четырех) месяцев </w:t>
      </w:r>
      <w:proofErr w:type="gramStart"/>
      <w:r>
        <w:rPr>
          <w:szCs w:val="28"/>
        </w:rPr>
        <w:t>с даты подписания</w:t>
      </w:r>
      <w:proofErr w:type="gramEnd"/>
      <w:r>
        <w:rPr>
          <w:szCs w:val="28"/>
        </w:rPr>
        <w:t xml:space="preserve"> договора</w:t>
      </w:r>
      <w:r w:rsidRPr="0080699A">
        <w:rPr>
          <w:szCs w:val="28"/>
        </w:rPr>
        <w:t>. Досрочная поставка продукции допускается.</w:t>
      </w:r>
      <w:r>
        <w:rPr>
          <w:szCs w:val="28"/>
        </w:rPr>
        <w:t xml:space="preserve"> </w:t>
      </w:r>
    </w:p>
    <w:p w:rsidR="0044682A" w:rsidRPr="00071C71" w:rsidRDefault="0044682A" w:rsidP="0044682A">
      <w:pPr>
        <w:tabs>
          <w:tab w:val="left" w:pos="1134"/>
        </w:tabs>
        <w:ind w:firstLine="426"/>
        <w:contextualSpacing/>
        <w:jc w:val="both"/>
        <w:rPr>
          <w:szCs w:val="28"/>
        </w:rPr>
      </w:pPr>
      <w:r w:rsidRPr="00480853">
        <w:rPr>
          <w:b/>
          <w:szCs w:val="28"/>
        </w:rPr>
        <w:t>Место выполнения</w:t>
      </w:r>
      <w:r>
        <w:rPr>
          <w:b/>
          <w:szCs w:val="28"/>
        </w:rPr>
        <w:t xml:space="preserve"> </w:t>
      </w:r>
      <w:r>
        <w:rPr>
          <w:b/>
        </w:rPr>
        <w:t>поставки</w:t>
      </w:r>
      <w:r w:rsidRPr="00071C71">
        <w:rPr>
          <w:sz w:val="28"/>
          <w:szCs w:val="28"/>
        </w:rPr>
        <w:t>:</w:t>
      </w:r>
      <w:r w:rsidRPr="00071C71">
        <w:rPr>
          <w:szCs w:val="28"/>
        </w:rPr>
        <w:t>142100, Московская обл., г. Подольск, ул. Железнодорожная, д.24.</w:t>
      </w:r>
    </w:p>
    <w:p w:rsidR="0044682A" w:rsidRDefault="0044682A" w:rsidP="0044682A">
      <w:pPr>
        <w:tabs>
          <w:tab w:val="left" w:pos="1134"/>
        </w:tabs>
        <w:ind w:firstLine="426"/>
        <w:contextualSpacing/>
        <w:jc w:val="both"/>
      </w:pPr>
      <w:r w:rsidRPr="000F4BB1">
        <w:t>Состав и объем: все необходимые сведения приведены в Томе 2 закупочной документации.</w:t>
      </w:r>
    </w:p>
    <w:p w:rsidR="0044682A" w:rsidRDefault="0044682A" w:rsidP="0044682A">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44682A" w:rsidRPr="00237B48" w:rsidRDefault="0044682A" w:rsidP="0044682A">
      <w:pPr>
        <w:tabs>
          <w:tab w:val="left" w:pos="1134"/>
        </w:tabs>
        <w:ind w:firstLine="426"/>
        <w:contextualSpacing/>
        <w:jc w:val="both"/>
      </w:pPr>
      <w:r w:rsidRPr="000F4BB1">
        <w:t xml:space="preserve">Предложение частичного выполнения </w:t>
      </w:r>
      <w:r w:rsidRPr="00237B48">
        <w:t>постав</w:t>
      </w:r>
      <w:r>
        <w:t>ки</w:t>
      </w:r>
      <w:r w:rsidRPr="00237B48">
        <w:t xml:space="preserve"> не допускается.</w:t>
      </w:r>
    </w:p>
    <w:p w:rsidR="0044682A" w:rsidRPr="000520DF" w:rsidRDefault="0044682A" w:rsidP="0044682A">
      <w:pPr>
        <w:pStyle w:val="a7"/>
        <w:numPr>
          <w:ilvl w:val="0"/>
          <w:numId w:val="2"/>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Pr>
          <w:rFonts w:ascii="Times New Roman" w:hAnsi="Times New Roman"/>
          <w:b/>
          <w:sz w:val="24"/>
          <w:szCs w:val="28"/>
        </w:rPr>
        <w:t xml:space="preserve"> </w:t>
      </w:r>
      <w:r w:rsidRPr="00EA0CE4">
        <w:rPr>
          <w:rFonts w:ascii="Times New Roman" w:hAnsi="Times New Roman"/>
          <w:sz w:val="24"/>
          <w:szCs w:val="24"/>
        </w:rPr>
        <w:t xml:space="preserve">Расчёт производится в размере 100% стоимости поставленной продукции по факту поставки в течение </w:t>
      </w:r>
      <w:r>
        <w:rPr>
          <w:rFonts w:ascii="Times New Roman" w:hAnsi="Times New Roman"/>
          <w:sz w:val="24"/>
          <w:szCs w:val="24"/>
        </w:rPr>
        <w:t>40</w:t>
      </w:r>
      <w:r w:rsidRPr="00EA0CE4">
        <w:rPr>
          <w:rFonts w:ascii="Times New Roman" w:hAnsi="Times New Roman"/>
          <w:sz w:val="24"/>
          <w:szCs w:val="24"/>
        </w:rPr>
        <w:t xml:space="preserve"> (</w:t>
      </w:r>
      <w:r>
        <w:rPr>
          <w:rFonts w:ascii="Times New Roman" w:hAnsi="Times New Roman"/>
          <w:sz w:val="24"/>
          <w:szCs w:val="24"/>
        </w:rPr>
        <w:t>сорока</w:t>
      </w:r>
      <w:r w:rsidRPr="00EA0CE4">
        <w:rPr>
          <w:rFonts w:ascii="Times New Roman" w:hAnsi="Times New Roman"/>
          <w:sz w:val="24"/>
          <w:szCs w:val="24"/>
        </w:rPr>
        <w:t xml:space="preserve">) </w:t>
      </w:r>
      <w:r>
        <w:rPr>
          <w:rFonts w:ascii="Times New Roman" w:hAnsi="Times New Roman"/>
          <w:sz w:val="24"/>
          <w:szCs w:val="24"/>
        </w:rPr>
        <w:t>календарных</w:t>
      </w:r>
      <w:r>
        <w:rPr>
          <w:rFonts w:ascii="Times New Roman" w:hAnsi="Times New Roman"/>
          <w:color w:val="FF0000"/>
          <w:sz w:val="24"/>
          <w:szCs w:val="24"/>
        </w:rPr>
        <w:t xml:space="preserve"> </w:t>
      </w:r>
      <w:r>
        <w:rPr>
          <w:rFonts w:ascii="Times New Roman" w:hAnsi="Times New Roman"/>
          <w:sz w:val="24"/>
          <w:szCs w:val="24"/>
        </w:rPr>
        <w:t xml:space="preserve">дней </w:t>
      </w:r>
      <w:proofErr w:type="gramStart"/>
      <w:r w:rsidRPr="00EA0CE4">
        <w:rPr>
          <w:rFonts w:ascii="Times New Roman" w:hAnsi="Times New Roman"/>
          <w:sz w:val="24"/>
          <w:szCs w:val="24"/>
        </w:rPr>
        <w:t>с даты подписания</w:t>
      </w:r>
      <w:proofErr w:type="gramEnd"/>
      <w:r w:rsidRPr="000520DF">
        <w:rPr>
          <w:rFonts w:ascii="Times New Roman" w:hAnsi="Times New Roman"/>
          <w:color w:val="000000"/>
          <w:sz w:val="24"/>
          <w:szCs w:val="24"/>
        </w:rPr>
        <w:t xml:space="preserve"> акта пусконаладочных работ.</w:t>
      </w:r>
    </w:p>
    <w:p w:rsidR="0044682A" w:rsidRDefault="0044682A" w:rsidP="0044682A">
      <w:pPr>
        <w:ind w:right="153" w:firstLine="426"/>
        <w:jc w:val="both"/>
      </w:pPr>
      <w:r w:rsidRPr="000F4BB1">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2F2607">
        <w:rPr>
          <w:b/>
          <w:i/>
        </w:rPr>
        <w:t>не допускаются</w:t>
      </w:r>
      <w:r w:rsidRPr="007566BF">
        <w:t>.</w:t>
      </w:r>
    </w:p>
    <w:p w:rsidR="0044682A" w:rsidRPr="000F4BB1" w:rsidRDefault="0044682A" w:rsidP="0044682A">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4682A" w:rsidRPr="005C0EFF" w:rsidRDefault="0044682A" w:rsidP="0044682A">
      <w:pPr>
        <w:pStyle w:val="a7"/>
        <w:numPr>
          <w:ilvl w:val="0"/>
          <w:numId w:val="2"/>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Начальная (максимальная) цена договора:</w:t>
      </w:r>
      <w:r>
        <w:rPr>
          <w:rFonts w:ascii="Times New Roman" w:hAnsi="Times New Roman"/>
          <w:b/>
          <w:sz w:val="24"/>
          <w:szCs w:val="28"/>
        </w:rPr>
        <w:t xml:space="preserve"> </w:t>
      </w:r>
      <w:r>
        <w:rPr>
          <w:rFonts w:ascii="Times New Roman" w:hAnsi="Times New Roman"/>
          <w:sz w:val="24"/>
          <w:szCs w:val="24"/>
        </w:rPr>
        <w:t xml:space="preserve">1 246 867 </w:t>
      </w:r>
      <w:r w:rsidRPr="00071C71">
        <w:rPr>
          <w:rFonts w:ascii="Times New Roman" w:hAnsi="Times New Roman"/>
          <w:sz w:val="24"/>
          <w:szCs w:val="28"/>
        </w:rPr>
        <w:t>рубл</w:t>
      </w:r>
      <w:r>
        <w:rPr>
          <w:rFonts w:ascii="Times New Roman" w:hAnsi="Times New Roman"/>
          <w:sz w:val="24"/>
          <w:szCs w:val="28"/>
        </w:rPr>
        <w:t>ей</w:t>
      </w:r>
      <w:r w:rsidRPr="00071C71">
        <w:rPr>
          <w:rFonts w:ascii="Times New Roman" w:hAnsi="Times New Roman"/>
          <w:sz w:val="24"/>
          <w:szCs w:val="28"/>
        </w:rPr>
        <w:t>, 0</w:t>
      </w:r>
      <w:r>
        <w:rPr>
          <w:rFonts w:ascii="Times New Roman" w:hAnsi="Times New Roman"/>
          <w:sz w:val="24"/>
          <w:szCs w:val="28"/>
        </w:rPr>
        <w:t>0</w:t>
      </w:r>
      <w:r w:rsidRPr="00071C71">
        <w:rPr>
          <w:rFonts w:ascii="Times New Roman" w:hAnsi="Times New Roman"/>
          <w:sz w:val="24"/>
          <w:szCs w:val="28"/>
        </w:rPr>
        <w:t xml:space="preserve"> копеек, включая НДС.</w:t>
      </w:r>
    </w:p>
    <w:p w:rsidR="0044682A" w:rsidRPr="002F2607" w:rsidRDefault="0044682A" w:rsidP="0044682A">
      <w:pPr>
        <w:tabs>
          <w:tab w:val="left" w:pos="1134"/>
        </w:tabs>
        <w:ind w:firstLine="426"/>
        <w:contextualSpacing/>
        <w:jc w:val="both"/>
        <w:rPr>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44682A" w:rsidRPr="002F2607" w:rsidRDefault="0044682A" w:rsidP="0044682A">
      <w:pPr>
        <w:tabs>
          <w:tab w:val="left" w:pos="1134"/>
        </w:tabs>
        <w:ind w:firstLine="426"/>
        <w:contextualSpacing/>
        <w:jc w:val="both"/>
        <w:rPr>
          <w:i/>
        </w:rPr>
      </w:pPr>
      <w:r w:rsidRPr="002F2607">
        <w:rPr>
          <w:i/>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4682A" w:rsidRPr="00071C71" w:rsidRDefault="0044682A" w:rsidP="0044682A">
      <w:pPr>
        <w:tabs>
          <w:tab w:val="left" w:pos="1134"/>
        </w:tabs>
        <w:ind w:firstLine="426"/>
        <w:contextualSpacing/>
        <w:jc w:val="both"/>
        <w:rPr>
          <w:b/>
        </w:rPr>
      </w:pPr>
      <w:r w:rsidRPr="00071C71">
        <w:rPr>
          <w:b/>
        </w:rPr>
        <w:t>Цена договора включает в себя:</w:t>
      </w:r>
      <w:r>
        <w:rPr>
          <w:b/>
        </w:rPr>
        <w:t xml:space="preserve"> </w:t>
      </w:r>
      <w:r>
        <w:t xml:space="preserve">стоимость оборудования, стоимость тары (упаковки), погрузочные работы, расходы на перевозку, страхование,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rsidRPr="00253AD1">
        <w:t xml:space="preserve">, </w:t>
      </w:r>
      <w:r w:rsidRPr="007564BD">
        <w:t>разгрузку,</w:t>
      </w:r>
      <w:r>
        <w:t xml:space="preserve"> </w:t>
      </w:r>
      <w:r w:rsidRPr="005E5583">
        <w:t>все монтажные и пусконаладочные работы, инструктаж персонала</w:t>
      </w:r>
      <w:r>
        <w:t xml:space="preserve">, </w:t>
      </w:r>
      <w:r w:rsidRPr="00253AD1">
        <w:t>полный комплект технической документации</w:t>
      </w:r>
      <w:r>
        <w:t xml:space="preserve"> </w:t>
      </w:r>
      <w:r w:rsidRPr="00E827F8">
        <w:rPr>
          <w:color w:val="000000"/>
        </w:rPr>
        <w:t>на русском языке</w:t>
      </w:r>
      <w:r w:rsidRPr="00253AD1">
        <w:t>, уплату таможенных пошлин, налогов</w:t>
      </w:r>
      <w:r>
        <w:t>, сборов</w:t>
      </w:r>
      <w:r w:rsidRPr="00253AD1">
        <w:t xml:space="preserve"> и других обязательных платежей</w:t>
      </w:r>
      <w:r>
        <w:t xml:space="preserve"> </w:t>
      </w:r>
      <w:r w:rsidRPr="002D77DF">
        <w:t xml:space="preserve">которые Поставщик должен выплатить в связи с выполнением обязательств по </w:t>
      </w:r>
      <w:r>
        <w:t>д</w:t>
      </w:r>
      <w:r w:rsidRPr="002D77DF">
        <w:t>оговору в соответствии с законодательством Российской Федерации</w:t>
      </w:r>
      <w:r>
        <w:t>.</w:t>
      </w:r>
    </w:p>
    <w:p w:rsidR="0044682A" w:rsidRPr="00594882" w:rsidRDefault="0044682A" w:rsidP="0044682A">
      <w:pPr>
        <w:pStyle w:val="a7"/>
        <w:numPr>
          <w:ilvl w:val="0"/>
          <w:numId w:val="2"/>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закупки: </w:t>
      </w:r>
      <w:r w:rsidRPr="00071C71">
        <w:rPr>
          <w:rFonts w:ascii="Times New Roman" w:hAnsi="Times New Roman"/>
          <w:sz w:val="24"/>
          <w:szCs w:val="28"/>
        </w:rPr>
        <w:t>русский.</w:t>
      </w:r>
    </w:p>
    <w:p w:rsidR="0044682A" w:rsidRPr="00071C71" w:rsidRDefault="0044682A" w:rsidP="0044682A">
      <w:pPr>
        <w:tabs>
          <w:tab w:val="left" w:pos="1134"/>
        </w:tabs>
        <w:ind w:firstLine="426"/>
        <w:contextualSpacing/>
        <w:jc w:val="both"/>
        <w:rPr>
          <w:rFonts w:eastAsia="Calibri"/>
          <w:bCs/>
          <w:szCs w:val="22"/>
          <w:lang w:eastAsia="en-US"/>
        </w:rPr>
      </w:pPr>
      <w:bookmarkStart w:id="4" w:name="_Ref317253353"/>
      <w:r w:rsidRPr="00071C7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71C7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4682A" w:rsidRPr="00594882" w:rsidRDefault="0044682A" w:rsidP="0044682A">
      <w:pPr>
        <w:pStyle w:val="a7"/>
        <w:numPr>
          <w:ilvl w:val="0"/>
          <w:numId w:val="2"/>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Валюта закупки:</w:t>
      </w:r>
      <w:r>
        <w:rPr>
          <w:rFonts w:ascii="Times New Roman" w:hAnsi="Times New Roman"/>
          <w:b/>
          <w:sz w:val="24"/>
          <w:szCs w:val="28"/>
        </w:rPr>
        <w:t xml:space="preserve"> </w:t>
      </w:r>
      <w:r w:rsidRPr="00071C71">
        <w:rPr>
          <w:rFonts w:ascii="Times New Roman" w:hAnsi="Times New Roman"/>
          <w:sz w:val="24"/>
        </w:rPr>
        <w:t>российский рубль.</w:t>
      </w:r>
    </w:p>
    <w:p w:rsidR="0044682A" w:rsidRPr="00EC5CDB" w:rsidRDefault="0044682A" w:rsidP="0044682A">
      <w:pPr>
        <w:tabs>
          <w:tab w:val="left" w:pos="1134"/>
        </w:tabs>
        <w:ind w:firstLine="426"/>
        <w:contextualSpacing/>
        <w:jc w:val="both"/>
        <w:rPr>
          <w:rFonts w:eastAsia="Calibri"/>
          <w:b/>
          <w:i/>
          <w:szCs w:val="22"/>
          <w:lang w:eastAsia="en-US"/>
        </w:rPr>
      </w:pPr>
      <w:r w:rsidRPr="00071C71">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827F8">
        <w:rPr>
          <w:rFonts w:eastAsia="Calibri"/>
          <w:szCs w:val="22"/>
          <w:lang w:eastAsia="en-US"/>
        </w:rPr>
        <w:t>.</w:t>
      </w:r>
    </w:p>
    <w:p w:rsidR="0044682A" w:rsidRDefault="0044682A" w:rsidP="0044682A">
      <w:pPr>
        <w:pStyle w:val="a7"/>
        <w:numPr>
          <w:ilvl w:val="0"/>
          <w:numId w:val="2"/>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sidRPr="00812AB8">
        <w:rPr>
          <w:rFonts w:ascii="Times New Roman" w:hAnsi="Times New Roman"/>
          <w:sz w:val="24"/>
        </w:rPr>
        <w:t>:</w:t>
      </w:r>
      <w:r>
        <w:rPr>
          <w:rFonts w:ascii="Times New Roman" w:hAnsi="Times New Roman"/>
          <w:sz w:val="24"/>
        </w:rPr>
        <w:t xml:space="preserve"> </w:t>
      </w:r>
      <w:r w:rsidRPr="00812AB8">
        <w:rPr>
          <w:rFonts w:ascii="Times New Roman" w:hAnsi="Times New Roman"/>
          <w:sz w:val="24"/>
        </w:rPr>
        <w:t>не требуется.</w:t>
      </w:r>
    </w:p>
    <w:p w:rsidR="0044682A" w:rsidRPr="001014F4" w:rsidRDefault="0044682A" w:rsidP="0044682A">
      <w:pPr>
        <w:pStyle w:val="a7"/>
        <w:numPr>
          <w:ilvl w:val="0"/>
          <w:numId w:val="2"/>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44682A" w:rsidRPr="001014F4" w:rsidRDefault="0044682A" w:rsidP="0044682A">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0" w:history="1">
        <w:r w:rsidRPr="001014F4">
          <w:rPr>
            <w:rStyle w:val="a4"/>
            <w:b/>
            <w:i/>
          </w:rPr>
          <w:t>www.</w:t>
        </w:r>
        <w:r w:rsidRPr="001014F4">
          <w:rPr>
            <w:rStyle w:val="a4"/>
            <w:b/>
            <w:i/>
            <w:lang w:val="en-US"/>
          </w:rPr>
          <w:t>a</w:t>
        </w:r>
        <w:r w:rsidRPr="001014F4">
          <w:rPr>
            <w:rStyle w:val="a4"/>
            <w:b/>
            <w:i/>
          </w:rPr>
          <w:t>-</w:t>
        </w:r>
        <w:r w:rsidRPr="001014F4">
          <w:rPr>
            <w:rStyle w:val="a4"/>
            <w:b/>
            <w:i/>
            <w:lang w:val="en-US"/>
          </w:rPr>
          <w:t>k</w:t>
        </w:r>
        <w:r w:rsidRPr="001014F4">
          <w:rPr>
            <w:rStyle w:val="a4"/>
            <w:b/>
            <w:i/>
          </w:rPr>
          <w:t>-</w:t>
        </w:r>
        <w:r w:rsidRPr="001014F4">
          <w:rPr>
            <w:rStyle w:val="a4"/>
            <w:b/>
            <w:i/>
            <w:lang w:val="en-US"/>
          </w:rPr>
          <w:t>d</w:t>
        </w:r>
        <w:r w:rsidRPr="001014F4">
          <w:rPr>
            <w:rStyle w:val="a4"/>
            <w:b/>
            <w:i/>
          </w:rPr>
          <w:t>.</w:t>
        </w:r>
        <w:proofErr w:type="spellStart"/>
        <w:r w:rsidRPr="001014F4">
          <w:rPr>
            <w:rStyle w:val="a4"/>
            <w:b/>
            <w:i/>
          </w:rPr>
          <w:t>ru</w:t>
        </w:r>
        <w:proofErr w:type="spellEnd"/>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44682A" w:rsidRPr="001014F4" w:rsidRDefault="0044682A" w:rsidP="0044682A">
      <w:pPr>
        <w:tabs>
          <w:tab w:val="left" w:pos="1134"/>
        </w:tabs>
        <w:ind w:firstLine="426"/>
        <w:contextualSpacing/>
        <w:jc w:val="both"/>
        <w:rPr>
          <w:szCs w:val="28"/>
        </w:rPr>
      </w:pPr>
      <w:proofErr w:type="gramStart"/>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4682A" w:rsidRPr="001014F4" w:rsidRDefault="0044682A" w:rsidP="0044682A">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44682A" w:rsidRPr="001014F4" w:rsidRDefault="0044682A" w:rsidP="0044682A">
      <w:pPr>
        <w:pStyle w:val="a7"/>
        <w:numPr>
          <w:ilvl w:val="0"/>
          <w:numId w:val="2"/>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44682A" w:rsidRPr="001014F4" w:rsidRDefault="0044682A" w:rsidP="0044682A">
      <w:pPr>
        <w:tabs>
          <w:tab w:val="left" w:pos="1134"/>
        </w:tabs>
        <w:ind w:firstLine="426"/>
        <w:contextualSpacing/>
        <w:jc w:val="both"/>
        <w:rPr>
          <w:b/>
          <w:i/>
          <w:sz w:val="22"/>
        </w:rPr>
      </w:pPr>
      <w:r w:rsidRPr="001014F4">
        <w:rPr>
          <w:szCs w:val="28"/>
        </w:rPr>
        <w:t xml:space="preserve">На официальных сайтах закупочная документация находится в открытом доступе, начиная </w:t>
      </w:r>
      <w:r>
        <w:rPr>
          <w:szCs w:val="28"/>
        </w:rPr>
        <w:t>со дня</w:t>
      </w:r>
      <w:r w:rsidRPr="001014F4">
        <w:rPr>
          <w:szCs w:val="28"/>
        </w:rPr>
        <w:t xml:space="preserve">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44682A" w:rsidRPr="005C0EFF" w:rsidRDefault="0044682A" w:rsidP="0044682A">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bookmarkStart w:id="5" w:name="_Ref320025392"/>
      <w:r>
        <w:rPr>
          <w:b/>
          <w:szCs w:val="28"/>
        </w:rPr>
        <w:t xml:space="preserve"> </w:t>
      </w:r>
      <w:r w:rsidRPr="001014F4">
        <w:t>Официальный</w:t>
      </w:r>
      <w:r w:rsidRPr="001014F4">
        <w:rPr>
          <w:spacing w:val="-6"/>
        </w:rPr>
        <w:t xml:space="preserve"> государственный сайт </w:t>
      </w:r>
      <w:r w:rsidRPr="001014F4">
        <w:t>(</w:t>
      </w:r>
      <w:hyperlink r:id="rId11" w:history="1">
        <w:r w:rsidRPr="001014F4">
          <w:rPr>
            <w:rStyle w:val="a4"/>
            <w:rFonts w:eastAsia="Calibri"/>
            <w:lang w:eastAsia="en-US"/>
          </w:rPr>
          <w:t>http://www.zakupki.gov.ru</w:t>
        </w:r>
      </w:hyperlink>
      <w:r w:rsidRPr="001014F4">
        <w:t>),</w:t>
      </w:r>
      <w:bookmarkEnd w:id="5"/>
    </w:p>
    <w:p w:rsidR="0044682A" w:rsidRPr="001014F4" w:rsidRDefault="0044682A" w:rsidP="0044682A">
      <w:pPr>
        <w:tabs>
          <w:tab w:val="left" w:pos="1134"/>
        </w:tabs>
        <w:ind w:firstLine="426"/>
        <w:contextualSpacing/>
        <w:jc w:val="both"/>
        <w:rPr>
          <w:szCs w:val="28"/>
        </w:rPr>
      </w:pPr>
      <w:r w:rsidRPr="001014F4">
        <w:rPr>
          <w:szCs w:val="28"/>
        </w:rPr>
        <w:t>Копии публикации документов по данной закупке:</w:t>
      </w:r>
    </w:p>
    <w:p w:rsidR="0044682A" w:rsidRPr="001014F4" w:rsidRDefault="0044682A" w:rsidP="0044682A">
      <w:pPr>
        <w:pStyle w:val="a7"/>
        <w:numPr>
          <w:ilvl w:val="0"/>
          <w:numId w:val="1"/>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2" w:history="1">
        <w:r w:rsidRPr="001014F4">
          <w:rPr>
            <w:rStyle w:val="a4"/>
            <w:rFonts w:ascii="Times New Roman" w:hAnsi="Times New Roman"/>
            <w:sz w:val="24"/>
            <w:szCs w:val="24"/>
          </w:rPr>
          <w:t>http://zakupki.rosatom.ru</w:t>
        </w:r>
      </w:hyperlink>
      <w:r w:rsidRPr="001014F4">
        <w:rPr>
          <w:rFonts w:ascii="Times New Roman" w:hAnsi="Times New Roman"/>
          <w:spacing w:val="-6"/>
          <w:sz w:val="24"/>
          <w:szCs w:val="24"/>
        </w:rPr>
        <w:t>);</w:t>
      </w:r>
    </w:p>
    <w:p w:rsidR="0044682A" w:rsidRPr="00812AB8" w:rsidRDefault="0044682A" w:rsidP="0044682A">
      <w:pPr>
        <w:pStyle w:val="a7"/>
        <w:numPr>
          <w:ilvl w:val="0"/>
          <w:numId w:val="1"/>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13" w:history="1">
        <w:r w:rsidRPr="001014F4">
          <w:rPr>
            <w:rStyle w:val="a4"/>
            <w:rFonts w:ascii="Times New Roman" w:hAnsi="Times New Roman"/>
            <w:sz w:val="24"/>
            <w:szCs w:val="24"/>
          </w:rPr>
          <w:t>www.</w:t>
        </w:r>
        <w:r w:rsidRPr="001014F4">
          <w:rPr>
            <w:rStyle w:val="a4"/>
            <w:rFonts w:ascii="Times New Roman" w:hAnsi="Times New Roman"/>
            <w:sz w:val="24"/>
            <w:szCs w:val="24"/>
            <w:lang w:val="en-US"/>
          </w:rPr>
          <w:t>a</w:t>
        </w:r>
        <w:r w:rsidRPr="001014F4">
          <w:rPr>
            <w:rStyle w:val="a4"/>
            <w:rFonts w:ascii="Times New Roman" w:hAnsi="Times New Roman"/>
            <w:sz w:val="24"/>
            <w:szCs w:val="24"/>
          </w:rPr>
          <w:t>-</w:t>
        </w:r>
        <w:r w:rsidRPr="001014F4">
          <w:rPr>
            <w:rStyle w:val="a4"/>
            <w:rFonts w:ascii="Times New Roman" w:hAnsi="Times New Roman"/>
            <w:sz w:val="24"/>
            <w:szCs w:val="24"/>
            <w:lang w:val="en-US"/>
          </w:rPr>
          <w:t>k</w:t>
        </w:r>
        <w:r w:rsidRPr="001014F4">
          <w:rPr>
            <w:rStyle w:val="a4"/>
            <w:rFonts w:ascii="Times New Roman" w:hAnsi="Times New Roman"/>
            <w:sz w:val="24"/>
            <w:szCs w:val="24"/>
          </w:rPr>
          <w:t>-</w:t>
        </w:r>
        <w:r w:rsidRPr="001014F4">
          <w:rPr>
            <w:rStyle w:val="a4"/>
            <w:rFonts w:ascii="Times New Roman" w:hAnsi="Times New Roman"/>
            <w:sz w:val="24"/>
            <w:szCs w:val="24"/>
            <w:lang w:val="en-US"/>
          </w:rPr>
          <w:t>d</w:t>
        </w:r>
        <w:r w:rsidRPr="001014F4">
          <w:rPr>
            <w:rStyle w:val="a4"/>
            <w:rFonts w:ascii="Times New Roman" w:hAnsi="Times New Roman"/>
            <w:sz w:val="24"/>
            <w:szCs w:val="24"/>
          </w:rPr>
          <w:t>.</w:t>
        </w:r>
        <w:proofErr w:type="spellStart"/>
        <w:r w:rsidRPr="001014F4">
          <w:rPr>
            <w:rStyle w:val="a4"/>
            <w:rFonts w:ascii="Times New Roman" w:hAnsi="Times New Roman"/>
            <w:sz w:val="24"/>
            <w:szCs w:val="24"/>
          </w:rPr>
          <w:t>ru</w:t>
        </w:r>
        <w:proofErr w:type="spellEnd"/>
      </w:hyperlink>
      <w:r w:rsidRPr="001014F4">
        <w:rPr>
          <w:rFonts w:ascii="Times New Roman" w:hAnsi="Times New Roman"/>
          <w:sz w:val="24"/>
          <w:szCs w:val="24"/>
        </w:rPr>
        <w:t>.</w:t>
      </w:r>
      <w:r>
        <w:rPr>
          <w:rFonts w:ascii="Times New Roman" w:hAnsi="Times New Roman"/>
          <w:sz w:val="24"/>
          <w:szCs w:val="24"/>
        </w:rPr>
        <w:t>)</w:t>
      </w:r>
    </w:p>
    <w:p w:rsidR="0044682A" w:rsidRDefault="0044682A" w:rsidP="0044682A">
      <w:pPr>
        <w:pStyle w:val="a7"/>
        <w:numPr>
          <w:ilvl w:val="0"/>
          <w:numId w:val="2"/>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sidRPr="00C00246">
        <w:rPr>
          <w:rFonts w:ascii="Times New Roman" w:hAnsi="Times New Roman"/>
          <w:spacing w:val="-6"/>
          <w:sz w:val="24"/>
          <w:szCs w:val="28"/>
        </w:rPr>
        <w:t>10-00 (время московское) «</w:t>
      </w:r>
      <w:r>
        <w:rPr>
          <w:rFonts w:ascii="Times New Roman" w:hAnsi="Times New Roman"/>
          <w:spacing w:val="-6"/>
          <w:sz w:val="24"/>
          <w:szCs w:val="28"/>
        </w:rPr>
        <w:t>30</w:t>
      </w:r>
      <w:r w:rsidRPr="00C00246">
        <w:rPr>
          <w:rFonts w:ascii="Times New Roman" w:hAnsi="Times New Roman"/>
          <w:spacing w:val="-6"/>
          <w:sz w:val="24"/>
          <w:szCs w:val="28"/>
        </w:rPr>
        <w:t xml:space="preserve">» </w:t>
      </w:r>
      <w:r>
        <w:rPr>
          <w:rFonts w:ascii="Times New Roman" w:hAnsi="Times New Roman"/>
          <w:spacing w:val="-6"/>
          <w:sz w:val="24"/>
          <w:szCs w:val="28"/>
        </w:rPr>
        <w:t>июля</w:t>
      </w:r>
      <w:r w:rsidRPr="00C00246">
        <w:rPr>
          <w:rFonts w:ascii="Times New Roman" w:hAnsi="Times New Roman"/>
          <w:spacing w:val="-6"/>
          <w:sz w:val="24"/>
          <w:szCs w:val="28"/>
        </w:rPr>
        <w:t xml:space="preserve"> 2015 года. </w:t>
      </w:r>
    </w:p>
    <w:p w:rsidR="0044682A" w:rsidRPr="00C00246" w:rsidRDefault="0044682A" w:rsidP="0044682A">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44682A" w:rsidRDefault="0044682A" w:rsidP="0044682A">
      <w:pPr>
        <w:tabs>
          <w:tab w:val="left" w:pos="1134"/>
        </w:tabs>
        <w:ind w:firstLine="426"/>
        <w:contextualSpacing/>
        <w:jc w:val="both"/>
        <w:rPr>
          <w:spacing w:val="-6"/>
        </w:rPr>
      </w:pPr>
      <w:r w:rsidRPr="00C00246">
        <w:lastRenderedPageBreak/>
        <w:t xml:space="preserve">142100, </w:t>
      </w:r>
      <w:proofErr w:type="gramStart"/>
      <w:r w:rsidRPr="00C00246">
        <w:t>Московская</w:t>
      </w:r>
      <w:proofErr w:type="gramEnd"/>
      <w:r w:rsidRPr="00C00246">
        <w:t xml:space="preserve"> обл., г. Подольск, ул. Железнодорожная, д.24 11</w:t>
      </w:r>
      <w:r w:rsidRPr="00C00246">
        <w:rPr>
          <w:spacing w:val="-6"/>
        </w:rPr>
        <w:t>-00 (время московское) «</w:t>
      </w:r>
      <w:r>
        <w:rPr>
          <w:spacing w:val="-6"/>
        </w:rPr>
        <w:t>31</w:t>
      </w:r>
      <w:r w:rsidRPr="00C00246">
        <w:rPr>
          <w:spacing w:val="-6"/>
        </w:rPr>
        <w:t xml:space="preserve">» </w:t>
      </w:r>
      <w:r>
        <w:rPr>
          <w:spacing w:val="-6"/>
        </w:rPr>
        <w:t>июля 2015</w:t>
      </w:r>
      <w:r w:rsidRPr="00C00246">
        <w:rPr>
          <w:spacing w:val="-6"/>
        </w:rPr>
        <w:t xml:space="preserve"> года</w:t>
      </w:r>
      <w:r>
        <w:rPr>
          <w:spacing w:val="-6"/>
        </w:rPr>
        <w:t>.</w:t>
      </w:r>
    </w:p>
    <w:p w:rsidR="0044682A" w:rsidRPr="00101FDC" w:rsidRDefault="0044682A" w:rsidP="0044682A">
      <w:pPr>
        <w:tabs>
          <w:tab w:val="left" w:pos="1134"/>
        </w:tabs>
        <w:ind w:firstLine="426"/>
        <w:contextualSpacing/>
        <w:jc w:val="both"/>
      </w:pPr>
      <w:r w:rsidRPr="00A711C2">
        <w:rPr>
          <w:b/>
        </w:rPr>
        <w:t>Место и дата проведения отборочной стадии</w:t>
      </w:r>
      <w:r w:rsidRPr="00A711C2">
        <w:t>: 142100, Московская область, г. Подольск, ул. Железнодорожная, д.24 «</w:t>
      </w:r>
      <w:r>
        <w:t>19</w:t>
      </w:r>
      <w:r w:rsidRPr="00A711C2">
        <w:t xml:space="preserve">» </w:t>
      </w:r>
      <w:r>
        <w:t>августа</w:t>
      </w:r>
      <w:r w:rsidRPr="00A711C2">
        <w:t xml:space="preserve"> 2015 года.</w:t>
      </w:r>
    </w:p>
    <w:p w:rsidR="0044682A" w:rsidRPr="00812AB8" w:rsidRDefault="0044682A" w:rsidP="0044682A">
      <w:pPr>
        <w:pStyle w:val="a7"/>
        <w:numPr>
          <w:ilvl w:val="0"/>
          <w:numId w:val="2"/>
        </w:numPr>
        <w:tabs>
          <w:tab w:val="left" w:pos="0"/>
          <w:tab w:val="left" w:pos="851"/>
        </w:tabs>
        <w:spacing w:after="0" w:line="240" w:lineRule="auto"/>
        <w:ind w:left="0" w:firstLine="426"/>
        <w:jc w:val="both"/>
        <w:rPr>
          <w:rFonts w:ascii="Times New Roman" w:hAnsi="Times New Roman"/>
          <w:spacing w:val="-6"/>
          <w:sz w:val="24"/>
          <w:szCs w:val="24"/>
        </w:rPr>
      </w:pPr>
      <w:r w:rsidRPr="00C00246">
        <w:rPr>
          <w:rFonts w:ascii="Times New Roman" w:hAnsi="Times New Roman"/>
          <w:b/>
          <w:spacing w:val="-6"/>
          <w:sz w:val="24"/>
          <w:szCs w:val="28"/>
        </w:rPr>
        <w:t xml:space="preserve">Место и </w:t>
      </w:r>
      <w:r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рассмотрения заявок и подведения </w:t>
      </w:r>
      <w:r w:rsidRPr="00812AB8">
        <w:rPr>
          <w:rFonts w:ascii="Times New Roman" w:hAnsi="Times New Roman"/>
          <w:b/>
          <w:spacing w:val="-6"/>
          <w:sz w:val="24"/>
          <w:szCs w:val="24"/>
        </w:rPr>
        <w:t xml:space="preserve">итогов </w:t>
      </w:r>
      <w:r w:rsidRPr="00812AB8">
        <w:rPr>
          <w:rFonts w:ascii="Times New Roman" w:hAnsi="Times New Roman"/>
          <w:b/>
          <w:sz w:val="24"/>
          <w:szCs w:val="24"/>
        </w:rPr>
        <w:t>запроса цен</w:t>
      </w:r>
      <w:r w:rsidRPr="00023700">
        <w:rPr>
          <w:rFonts w:ascii="Times New Roman" w:hAnsi="Times New Roman"/>
          <w:spacing w:val="-6"/>
          <w:sz w:val="28"/>
          <w:szCs w:val="28"/>
        </w:rPr>
        <w:t xml:space="preserve">: </w:t>
      </w:r>
      <w:r w:rsidRPr="00812AB8">
        <w:rPr>
          <w:rFonts w:ascii="Times New Roman" w:hAnsi="Times New Roman"/>
          <w:sz w:val="24"/>
          <w:szCs w:val="24"/>
        </w:rPr>
        <w:t>142100, Московская обл., г. Подольск, ул. Железнодорожная, д.24, не позднее «</w:t>
      </w:r>
      <w:r>
        <w:rPr>
          <w:rFonts w:ascii="Times New Roman" w:hAnsi="Times New Roman"/>
          <w:sz w:val="24"/>
          <w:szCs w:val="24"/>
        </w:rPr>
        <w:t>21</w:t>
      </w:r>
      <w:r w:rsidRPr="00812AB8">
        <w:rPr>
          <w:rFonts w:ascii="Times New Roman" w:hAnsi="Times New Roman"/>
          <w:sz w:val="24"/>
          <w:szCs w:val="24"/>
        </w:rPr>
        <w:t xml:space="preserve">» </w:t>
      </w:r>
      <w:r>
        <w:rPr>
          <w:rFonts w:ascii="Times New Roman" w:hAnsi="Times New Roman"/>
          <w:sz w:val="24"/>
          <w:szCs w:val="24"/>
        </w:rPr>
        <w:t>августа</w:t>
      </w:r>
      <w:r w:rsidRPr="00812AB8">
        <w:rPr>
          <w:rFonts w:ascii="Times New Roman" w:hAnsi="Times New Roman"/>
          <w:sz w:val="24"/>
          <w:szCs w:val="24"/>
        </w:rPr>
        <w:t xml:space="preserve"> 2015 г. </w:t>
      </w:r>
    </w:p>
    <w:p w:rsidR="0044682A" w:rsidRPr="00101FDC" w:rsidRDefault="0044682A" w:rsidP="0044682A">
      <w:pPr>
        <w:pStyle w:val="a7"/>
        <w:numPr>
          <w:ilvl w:val="0"/>
          <w:numId w:val="2"/>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Pr>
          <w:rFonts w:ascii="Times New Roman" w:hAnsi="Times New Roman"/>
          <w:b/>
          <w:spacing w:val="-6"/>
          <w:sz w:val="24"/>
          <w:szCs w:val="28"/>
        </w:rPr>
        <w:t xml:space="preserve"> </w:t>
      </w:r>
      <w:r w:rsidRPr="00101FDC">
        <w:rPr>
          <w:rFonts w:ascii="Times New Roman" w:hAnsi="Times New Roman"/>
          <w:sz w:val="24"/>
        </w:rPr>
        <w:t>в течение </w:t>
      </w:r>
      <w:r w:rsidRPr="00101FDC">
        <w:rPr>
          <w:rFonts w:ascii="Times New Roman" w:hAnsi="Times New Roman"/>
        </w:rPr>
        <w:t>20 </w:t>
      </w:r>
      <w:r w:rsidRPr="00812AB8">
        <w:rPr>
          <w:rFonts w:ascii="Times New Roman" w:hAnsi="Times New Roman"/>
          <w:sz w:val="24"/>
          <w:szCs w:val="24"/>
        </w:rPr>
        <w:t>(двадцати)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44682A" w:rsidRPr="00101FDC" w:rsidRDefault="0044682A" w:rsidP="0044682A">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44682A" w:rsidRPr="00101FDC" w:rsidRDefault="0044682A" w:rsidP="0044682A">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4682A" w:rsidRPr="00101FDC" w:rsidRDefault="0044682A" w:rsidP="0044682A">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4682A" w:rsidRPr="00101FDC" w:rsidRDefault="0044682A" w:rsidP="0044682A">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w:t>
      </w:r>
      <w:r>
        <w:rPr>
          <w:rFonts w:eastAsia="Calibri"/>
          <w:spacing w:val="-6"/>
          <w:lang w:eastAsia="en-US"/>
        </w:rPr>
        <w:t xml:space="preserve">течение </w:t>
      </w:r>
      <w:r w:rsidRPr="00115709">
        <w:rPr>
          <w:bCs/>
          <w:iCs/>
        </w:rPr>
        <w:t>3 (трех) рабочих дней</w:t>
      </w:r>
      <w:r>
        <w:rPr>
          <w:bCs/>
          <w:iC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01FDC">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44682A" w:rsidRPr="00101FDC" w:rsidRDefault="0044682A" w:rsidP="0044682A">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4682A" w:rsidRDefault="0044682A" w:rsidP="0044682A">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115709">
        <w:rPr>
          <w:bCs/>
          <w:iCs/>
        </w:rPr>
        <w:t>в течение 10 (десяти) дней</w:t>
      </w:r>
      <w:r>
        <w:rPr>
          <w:bCs/>
          <w:iCs/>
        </w:rPr>
        <w:t xml:space="preserve"> </w:t>
      </w:r>
      <w:r w:rsidRPr="00101FDC">
        <w:rPr>
          <w:rFonts w:eastAsia="Calibri"/>
          <w:spacing w:val="-6"/>
          <w:lang w:eastAsia="en-US"/>
        </w:rPr>
        <w:t>со дня направления указанного договора.</w:t>
      </w:r>
    </w:p>
    <w:p w:rsidR="0044682A" w:rsidRPr="00C85360" w:rsidRDefault="0044682A" w:rsidP="0044682A">
      <w:pPr>
        <w:pStyle w:val="a7"/>
        <w:numPr>
          <w:ilvl w:val="0"/>
          <w:numId w:val="2"/>
        </w:numPr>
        <w:tabs>
          <w:tab w:val="left" w:pos="0"/>
          <w:tab w:val="left" w:pos="1134"/>
        </w:tabs>
        <w:spacing w:after="0" w:line="240" w:lineRule="auto"/>
        <w:jc w:val="both"/>
        <w:rPr>
          <w:rFonts w:ascii="Times New Roman" w:hAnsi="Times New Roman"/>
          <w:spacing w:val="-6"/>
          <w:sz w:val="28"/>
          <w:szCs w:val="28"/>
        </w:rPr>
      </w:pPr>
      <w:r w:rsidRPr="00C85360">
        <w:rPr>
          <w:rFonts w:ascii="Times New Roman" w:hAnsi="Times New Roman"/>
          <w:b/>
          <w:sz w:val="24"/>
          <w:szCs w:val="24"/>
        </w:rPr>
        <w:t>Обеспечение</w:t>
      </w:r>
      <w:r w:rsidRPr="00C85360">
        <w:rPr>
          <w:rFonts w:ascii="Times New Roman" w:hAnsi="Times New Roman"/>
          <w:b/>
          <w:spacing w:val="-6"/>
          <w:sz w:val="24"/>
          <w:szCs w:val="24"/>
        </w:rPr>
        <w:t xml:space="preserve"> исполнения обязательств по договору</w:t>
      </w:r>
      <w:r>
        <w:rPr>
          <w:rFonts w:ascii="Times New Roman" w:hAnsi="Times New Roman"/>
          <w:spacing w:val="-6"/>
          <w:sz w:val="28"/>
          <w:szCs w:val="28"/>
        </w:rPr>
        <w:t>:</w:t>
      </w:r>
      <w:r w:rsidRPr="00C85360">
        <w:rPr>
          <w:spacing w:val="-6"/>
          <w:sz w:val="28"/>
          <w:szCs w:val="28"/>
        </w:rPr>
        <w:tab/>
      </w:r>
      <w:r>
        <w:rPr>
          <w:rFonts w:ascii="Times New Roman" w:hAnsi="Times New Roman"/>
          <w:spacing w:val="-6"/>
          <w:sz w:val="24"/>
          <w:szCs w:val="24"/>
        </w:rPr>
        <w:t xml:space="preserve">не требуется. </w:t>
      </w:r>
    </w:p>
    <w:p w:rsidR="0044682A" w:rsidRPr="005E7293" w:rsidRDefault="0044682A" w:rsidP="0044682A">
      <w:pPr>
        <w:numPr>
          <w:ilvl w:val="0"/>
          <w:numId w:val="2"/>
        </w:numPr>
        <w:tabs>
          <w:tab w:val="left" w:pos="0"/>
          <w:tab w:val="left" w:pos="1134"/>
        </w:tabs>
        <w:contextualSpacing/>
        <w:jc w:val="both"/>
      </w:pPr>
      <w:r w:rsidRPr="005E7293">
        <w:t>Процедура запроса цен не является торгами по законодательству Российской Федерации.</w:t>
      </w:r>
    </w:p>
    <w:p w:rsidR="0044682A" w:rsidRDefault="0044682A" w:rsidP="0044682A">
      <w:pPr>
        <w:pStyle w:val="a7"/>
        <w:numPr>
          <w:ilvl w:val="0"/>
          <w:numId w:val="2"/>
        </w:numPr>
        <w:tabs>
          <w:tab w:val="left" w:pos="0"/>
          <w:tab w:val="left" w:pos="851"/>
        </w:tabs>
        <w:spacing w:after="0" w:line="240" w:lineRule="auto"/>
        <w:jc w:val="both"/>
        <w:rPr>
          <w:rFonts w:ascii="Times New Roman" w:hAnsi="Times New Roman"/>
          <w:sz w:val="28"/>
          <w:szCs w:val="28"/>
        </w:rPr>
      </w:pPr>
      <w:r w:rsidRPr="005E7293">
        <w:rPr>
          <w:rFonts w:ascii="Times New Roman" w:hAnsi="Times New Roman"/>
          <w:sz w:val="24"/>
          <w:szCs w:val="24"/>
        </w:rPr>
        <w:t>Отказ организатора</w:t>
      </w:r>
      <w:r>
        <w:rPr>
          <w:rFonts w:ascii="Times New Roman" w:hAnsi="Times New Roman"/>
          <w:sz w:val="24"/>
          <w:szCs w:val="24"/>
        </w:rPr>
        <w:t xml:space="preserve"> </w:t>
      </w:r>
      <w:r w:rsidRPr="005E7293">
        <w:rPr>
          <w:rFonts w:ascii="Times New Roman" w:hAnsi="Times New Roman"/>
          <w:sz w:val="24"/>
          <w:szCs w:val="24"/>
        </w:rPr>
        <w:t>закупки от проведения закупки по решению заказчика</w:t>
      </w:r>
      <w:r w:rsidRPr="005C0EFF">
        <w:rPr>
          <w:rFonts w:ascii="Times New Roman" w:hAnsi="Times New Roman"/>
          <w:sz w:val="28"/>
          <w:szCs w:val="28"/>
        </w:rPr>
        <w:t xml:space="preserve">, </w:t>
      </w:r>
    </w:p>
    <w:p w:rsidR="0044682A" w:rsidRPr="00101FDC" w:rsidRDefault="0044682A" w:rsidP="0044682A">
      <w:pPr>
        <w:tabs>
          <w:tab w:val="left" w:pos="0"/>
          <w:tab w:val="left" w:pos="1134"/>
        </w:tabs>
        <w:ind w:firstLine="426"/>
        <w:jc w:val="both"/>
      </w:pPr>
      <w:r w:rsidRPr="00101FDC">
        <w:t>в любое время вплоть до подведения итогов закупки,</w:t>
      </w:r>
    </w:p>
    <w:p w:rsidR="0044682A" w:rsidRPr="00101FDC" w:rsidRDefault="0044682A" w:rsidP="0044682A">
      <w:pPr>
        <w:tabs>
          <w:tab w:val="left" w:pos="0"/>
          <w:tab w:val="left" w:pos="1134"/>
        </w:tabs>
        <w:ind w:firstLine="426"/>
        <w:jc w:val="both"/>
      </w:pPr>
      <w:r w:rsidRPr="00101FDC">
        <w:t>в указанных ниже случаях не приводит к каким-либо последствиям для организатора закупки:</w:t>
      </w:r>
    </w:p>
    <w:p w:rsidR="0044682A" w:rsidRPr="00101FDC" w:rsidRDefault="0044682A" w:rsidP="0044682A">
      <w:pPr>
        <w:pStyle w:val="a6"/>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44682A" w:rsidRPr="00101FDC" w:rsidRDefault="0044682A" w:rsidP="0044682A">
      <w:pPr>
        <w:pStyle w:val="a6"/>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4682A" w:rsidRPr="00101FDC" w:rsidRDefault="0044682A" w:rsidP="0044682A">
      <w:pPr>
        <w:pStyle w:val="a6"/>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44682A" w:rsidRPr="00101FDC" w:rsidRDefault="0044682A" w:rsidP="0044682A">
      <w:pPr>
        <w:pStyle w:val="a6"/>
        <w:spacing w:after="0"/>
        <w:ind w:left="0" w:firstLine="426"/>
        <w:jc w:val="both"/>
      </w:pPr>
      <w:proofErr w:type="gramStart"/>
      <w:r w:rsidRPr="00101FDC">
        <w:t>Извещение об отказе от проведения закупки или любого лота закупки, содержащее</w:t>
      </w:r>
      <w:r>
        <w:t xml:space="preserve"> </w:t>
      </w:r>
      <w:r w:rsidRPr="00101FDC">
        <w:t>обоснование такого отказа, подписывается руководителем заказчика и</w:t>
      </w:r>
      <w:r>
        <w:t xml:space="preserve"> </w:t>
      </w:r>
      <w:r w:rsidRPr="00101FDC">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44682A" w:rsidRPr="005542AD" w:rsidRDefault="0044682A" w:rsidP="0044682A">
      <w:pPr>
        <w:pStyle w:val="a7"/>
        <w:numPr>
          <w:ilvl w:val="0"/>
          <w:numId w:val="2"/>
        </w:numPr>
        <w:tabs>
          <w:tab w:val="left" w:pos="0"/>
          <w:tab w:val="left" w:pos="851"/>
        </w:tabs>
        <w:spacing w:after="0" w:line="240" w:lineRule="auto"/>
        <w:jc w:val="both"/>
        <w:rPr>
          <w:rFonts w:ascii="Times New Roman" w:hAnsi="Times New Roman"/>
          <w:sz w:val="28"/>
          <w:szCs w:val="28"/>
        </w:rPr>
      </w:pPr>
      <w:r>
        <w:rPr>
          <w:rFonts w:ascii="Times New Roman" w:hAnsi="Times New Roman"/>
          <w:sz w:val="24"/>
          <w:szCs w:val="28"/>
        </w:rPr>
        <w:t xml:space="preserve"> </w:t>
      </w:r>
      <w:r w:rsidRPr="00101FDC">
        <w:rPr>
          <w:rFonts w:ascii="Times New Roman" w:hAnsi="Times New Roman"/>
          <w:sz w:val="24"/>
          <w:szCs w:val="28"/>
        </w:rPr>
        <w:t xml:space="preserve">Наименование, электронный адрес арбитражного комитета, в котором могут быть </w:t>
      </w:r>
    </w:p>
    <w:p w:rsidR="0044682A" w:rsidRPr="005542AD" w:rsidRDefault="0044682A" w:rsidP="0044682A">
      <w:pPr>
        <w:tabs>
          <w:tab w:val="left" w:pos="0"/>
          <w:tab w:val="left" w:pos="851"/>
        </w:tabs>
        <w:jc w:val="both"/>
        <w:rPr>
          <w:sz w:val="28"/>
          <w:szCs w:val="28"/>
        </w:rPr>
      </w:pPr>
      <w:r w:rsidRPr="005542AD">
        <w:rPr>
          <w:szCs w:val="28"/>
        </w:rPr>
        <w:lastRenderedPageBreak/>
        <w:t xml:space="preserve">обжалованы действия (бездействие) заказчика, организатора закупки, закупочной комиссии: </w:t>
      </w:r>
    </w:p>
    <w:p w:rsidR="0044682A" w:rsidRPr="00101FDC" w:rsidRDefault="0044682A" w:rsidP="0044682A">
      <w:pPr>
        <w:pStyle w:val="a7"/>
        <w:tabs>
          <w:tab w:val="left" w:pos="0"/>
          <w:tab w:val="left" w:pos="1134"/>
        </w:tabs>
        <w:spacing w:after="0" w:line="240" w:lineRule="auto"/>
        <w:ind w:left="0" w:firstLine="426"/>
        <w:jc w:val="both"/>
        <w:rPr>
          <w:rFonts w:ascii="Times New Roman" w:hAnsi="Times New Roman"/>
          <w:sz w:val="24"/>
          <w:szCs w:val="28"/>
        </w:rPr>
      </w:pPr>
      <w:r w:rsidRPr="00101FDC">
        <w:rPr>
          <w:rFonts w:ascii="Times New Roman" w:hAnsi="Times New Roman"/>
          <w:sz w:val="24"/>
          <w:szCs w:val="28"/>
        </w:rPr>
        <w:t xml:space="preserve">Центральный арбитражный комитет (ЦАК) - </w:t>
      </w:r>
      <w:hyperlink r:id="rId14" w:history="1">
        <w:r w:rsidRPr="00101FDC">
          <w:rPr>
            <w:rFonts w:ascii="Times New Roman" w:hAnsi="Times New Roman"/>
            <w:sz w:val="24"/>
            <w:szCs w:val="28"/>
          </w:rPr>
          <w:t>arbitration@rosatom.ru</w:t>
        </w:r>
      </w:hyperlink>
      <w:r w:rsidRPr="00101FDC">
        <w:rPr>
          <w:rFonts w:ascii="Times New Roman" w:hAnsi="Times New Roman"/>
          <w:sz w:val="24"/>
          <w:szCs w:val="28"/>
        </w:rPr>
        <w:t>.</w:t>
      </w:r>
    </w:p>
    <w:p w:rsidR="0044682A" w:rsidRPr="0044682A" w:rsidRDefault="0044682A" w:rsidP="0044682A">
      <w:pPr>
        <w:pStyle w:val="a3"/>
        <w:rPr>
          <w:rFonts w:ascii="Times New Roman" w:hAnsi="Times New Roman" w:cs="Times New Roman"/>
          <w:sz w:val="24"/>
          <w:szCs w:val="24"/>
        </w:rPr>
      </w:pPr>
    </w:p>
    <w:sectPr w:rsidR="0044682A" w:rsidRPr="004468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4956F44C"/>
    <w:lvl w:ilvl="0" w:tplc="A11C4CF0">
      <w:start w:val="1"/>
      <w:numFmt w:val="decimal"/>
      <w:lvlText w:val="%1)"/>
      <w:lvlJc w:val="left"/>
      <w:pPr>
        <w:ind w:left="644"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3FB"/>
    <w:rsid w:val="0044682A"/>
    <w:rsid w:val="00666C83"/>
    <w:rsid w:val="00F043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682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4682A"/>
    <w:pPr>
      <w:spacing w:after="0" w:line="240" w:lineRule="auto"/>
    </w:pPr>
  </w:style>
  <w:style w:type="paragraph" w:customStyle="1" w:styleId="11">
    <w:name w:val="заголовок 11"/>
    <w:basedOn w:val="a"/>
    <w:next w:val="a"/>
    <w:rsid w:val="0044682A"/>
    <w:pPr>
      <w:keepNext/>
      <w:jc w:val="center"/>
    </w:pPr>
    <w:rPr>
      <w:snapToGrid w:val="0"/>
      <w:szCs w:val="20"/>
    </w:rPr>
  </w:style>
  <w:style w:type="character" w:styleId="a4">
    <w:name w:val="Hyperlink"/>
    <w:rsid w:val="0044682A"/>
    <w:rPr>
      <w:color w:val="0000FF"/>
      <w:u w:val="single"/>
    </w:rPr>
  </w:style>
  <w:style w:type="table" w:styleId="a5">
    <w:name w:val="Table Grid"/>
    <w:basedOn w:val="a1"/>
    <w:uiPriority w:val="59"/>
    <w:rsid w:val="0044682A"/>
    <w:pPr>
      <w:spacing w:after="0" w:line="240" w:lineRule="auto"/>
    </w:pPr>
    <w:rPr>
      <w:rFonts w:ascii="Times New Roman" w:eastAsia="Times New Roman"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Continue"/>
    <w:basedOn w:val="a"/>
    <w:rsid w:val="0044682A"/>
    <w:pPr>
      <w:spacing w:after="120"/>
      <w:ind w:left="283"/>
    </w:pPr>
  </w:style>
  <w:style w:type="paragraph" w:styleId="a7">
    <w:name w:val="List Paragraph"/>
    <w:basedOn w:val="a"/>
    <w:link w:val="a8"/>
    <w:uiPriority w:val="34"/>
    <w:qFormat/>
    <w:rsid w:val="0044682A"/>
    <w:pPr>
      <w:spacing w:after="200" w:line="276" w:lineRule="auto"/>
      <w:ind w:left="720"/>
      <w:contextualSpacing/>
    </w:pPr>
    <w:rPr>
      <w:rFonts w:ascii="Calibri" w:eastAsia="Calibri" w:hAnsi="Calibri"/>
      <w:sz w:val="22"/>
      <w:szCs w:val="22"/>
      <w:lang w:eastAsia="en-US"/>
    </w:rPr>
  </w:style>
  <w:style w:type="character" w:customStyle="1" w:styleId="a8">
    <w:name w:val="Абзац списка Знак"/>
    <w:link w:val="a7"/>
    <w:uiPriority w:val="34"/>
    <w:rsid w:val="0044682A"/>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682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4682A"/>
    <w:pPr>
      <w:spacing w:after="0" w:line="240" w:lineRule="auto"/>
    </w:pPr>
  </w:style>
  <w:style w:type="paragraph" w:customStyle="1" w:styleId="11">
    <w:name w:val="заголовок 11"/>
    <w:basedOn w:val="a"/>
    <w:next w:val="a"/>
    <w:rsid w:val="0044682A"/>
    <w:pPr>
      <w:keepNext/>
      <w:jc w:val="center"/>
    </w:pPr>
    <w:rPr>
      <w:snapToGrid w:val="0"/>
      <w:szCs w:val="20"/>
    </w:rPr>
  </w:style>
  <w:style w:type="character" w:styleId="a4">
    <w:name w:val="Hyperlink"/>
    <w:rsid w:val="0044682A"/>
    <w:rPr>
      <w:color w:val="0000FF"/>
      <w:u w:val="single"/>
    </w:rPr>
  </w:style>
  <w:style w:type="table" w:styleId="a5">
    <w:name w:val="Table Grid"/>
    <w:basedOn w:val="a1"/>
    <w:uiPriority w:val="59"/>
    <w:rsid w:val="0044682A"/>
    <w:pPr>
      <w:spacing w:after="0" w:line="240" w:lineRule="auto"/>
    </w:pPr>
    <w:rPr>
      <w:rFonts w:ascii="Times New Roman" w:eastAsia="Times New Roman"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Continue"/>
    <w:basedOn w:val="a"/>
    <w:rsid w:val="0044682A"/>
    <w:pPr>
      <w:spacing w:after="120"/>
      <w:ind w:left="283"/>
    </w:pPr>
  </w:style>
  <w:style w:type="paragraph" w:styleId="a7">
    <w:name w:val="List Paragraph"/>
    <w:basedOn w:val="a"/>
    <w:link w:val="a8"/>
    <w:uiPriority w:val="34"/>
    <w:qFormat/>
    <w:rsid w:val="0044682A"/>
    <w:pPr>
      <w:spacing w:after="200" w:line="276" w:lineRule="auto"/>
      <w:ind w:left="720"/>
      <w:contextualSpacing/>
    </w:pPr>
    <w:rPr>
      <w:rFonts w:ascii="Calibri" w:eastAsia="Calibri" w:hAnsi="Calibri"/>
      <w:sz w:val="22"/>
      <w:szCs w:val="22"/>
      <w:lang w:eastAsia="en-US"/>
    </w:rPr>
  </w:style>
  <w:style w:type="character" w:customStyle="1" w:styleId="a8">
    <w:name w:val="Абзац списка Знак"/>
    <w:link w:val="a7"/>
    <w:uiPriority w:val="34"/>
    <w:rsid w:val="0044682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agnovikov@luch.podolsk.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1697</Words>
  <Characters>9674</Characters>
  <Application>Microsoft Office Word</Application>
  <DocSecurity>0</DocSecurity>
  <Lines>80</Lines>
  <Paragraphs>22</Paragraphs>
  <ScaleCrop>false</ScaleCrop>
  <Company>Луч</Company>
  <LinksUpToDate>false</LinksUpToDate>
  <CharactersWithSpaces>11349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Лазарева</dc:creator>
  <cp:keywords/>
  <dc:description/>
  <cp:lastModifiedBy>Лазарева</cp:lastModifiedBy>
  <cp:revision>2</cp:revision>
  <dcterms:created xsi:type="dcterms:W3CDTF">2015-07-23T06:05:00Z</dcterms:created>
  <dcterms:modified xsi:type="dcterms:W3CDTF">2015-07-23T06:09:00Z</dcterms:modified>
</cp:coreProperties>
</file>