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5321" w:rsidRDefault="00E55321" w:rsidP="00C14097">
      <w:pPr>
        <w:jc w:val="center"/>
        <w:rPr>
          <w:rFonts w:eastAsia="Times New Roman"/>
          <w:sz w:val="28"/>
          <w:szCs w:val="28"/>
        </w:rPr>
      </w:pPr>
    </w:p>
    <w:p w:rsidR="00C14097" w:rsidRDefault="00C14097" w:rsidP="00C14097">
      <w:pPr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ИЗВЕЩЕНИЕ О ПРОВЕДЕНИИ ЗАПРОСА ПРЕДЛОЖЕНИЙ В ЭЛЕКТРОННОЙ ФОРМЕ </w:t>
      </w:r>
    </w:p>
    <w:p w:rsidR="00C14097" w:rsidRDefault="00C14097" w:rsidP="00C33362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Форма процедуры закупки: Открытый запрос предложений в электронной форме.</w:t>
      </w:r>
    </w:p>
    <w:p w:rsidR="00C14097" w:rsidRDefault="00C14097" w:rsidP="00C33362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Заказчик: ОАО "Головной институт "ВНИПИЭТ" </w:t>
      </w:r>
    </w:p>
    <w:p w:rsidR="00C14097" w:rsidRDefault="00C14097" w:rsidP="00C33362">
      <w:pPr>
        <w:spacing w:before="150" w:after="100" w:afterAutospacing="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Место нахождения: Россия,</w:t>
      </w:r>
      <w:r w:rsidR="00C33362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 xml:space="preserve">Санкт-Петербург, ул. Савушкина, д. 82 </w:t>
      </w:r>
    </w:p>
    <w:p w:rsidR="00C14097" w:rsidRDefault="00C14097" w:rsidP="00C33362">
      <w:pPr>
        <w:spacing w:before="150" w:after="100" w:afterAutospacing="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Почтовый адрес: Россия,</w:t>
      </w:r>
      <w:r w:rsidR="00C33362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 xml:space="preserve">Санкт-Петербург, ул. Савушкина, д. 82 </w:t>
      </w:r>
    </w:p>
    <w:p w:rsidR="00C14097" w:rsidRDefault="00C14097" w:rsidP="00C33362">
      <w:pPr>
        <w:spacing w:before="150" w:after="100" w:afterAutospacing="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Контактное лицо: тел./факс 8(812)4300318, 8(812)4587859 </w:t>
      </w:r>
    </w:p>
    <w:p w:rsidR="00C14097" w:rsidRDefault="00C14097" w:rsidP="00C33362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Организатор размещения заказа (Организатор конкурса): ОАО "Головной институт "ВНИПИЭТ" </w:t>
      </w:r>
    </w:p>
    <w:p w:rsidR="00C14097" w:rsidRDefault="00C14097" w:rsidP="00C33362">
      <w:pPr>
        <w:spacing w:before="150" w:after="100" w:afterAutospacing="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Место нахождения: Россия,</w:t>
      </w:r>
      <w:r w:rsidR="00C33362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 xml:space="preserve">Санкт-Петербург, ул. Савушкина, д. 82 </w:t>
      </w:r>
    </w:p>
    <w:p w:rsidR="00C14097" w:rsidRDefault="00C14097" w:rsidP="00C33362">
      <w:pPr>
        <w:spacing w:before="150" w:after="100" w:afterAutospacing="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Почтовый адрес: Россия,</w:t>
      </w:r>
      <w:r w:rsidR="00C33362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 xml:space="preserve">Санкт-Петербург, ул. Савушкина, д. 82 </w:t>
      </w:r>
    </w:p>
    <w:p w:rsidR="00E55321" w:rsidRDefault="00E55321" w:rsidP="00C33362">
      <w:pPr>
        <w:pStyle w:val="msonormalcxspmiddle"/>
        <w:spacing w:before="0" w:beforeAutospacing="0" w:after="0" w:afterAutospacing="0"/>
        <w:ind w:right="113"/>
        <w:contextualSpacing/>
        <w:jc w:val="both"/>
        <w:rPr>
          <w:sz w:val="28"/>
          <w:szCs w:val="28"/>
        </w:rPr>
      </w:pPr>
      <w:r w:rsidRPr="00760CAF">
        <w:rPr>
          <w:sz w:val="28"/>
          <w:szCs w:val="28"/>
        </w:rPr>
        <w:t xml:space="preserve">Контактное лицо: </w:t>
      </w:r>
      <w:r w:rsidRPr="00CD3B1F">
        <w:rPr>
          <w:sz w:val="28"/>
          <w:szCs w:val="28"/>
        </w:rPr>
        <w:t>Антонова Анна Юрьевна, Савельев Владимир Борисович т.(812) 430-03-18, факс (812) 458-78-59</w:t>
      </w:r>
      <w:r w:rsidRPr="00FC2CA6">
        <w:rPr>
          <w:sz w:val="28"/>
          <w:szCs w:val="28"/>
        </w:rPr>
        <w:t>, по вопросам технического задания - Кайтан Валентин Михайлович т.(812) 458-</w:t>
      </w:r>
      <w:r w:rsidRPr="009F2C5A">
        <w:rPr>
          <w:sz w:val="28"/>
          <w:szCs w:val="28"/>
        </w:rPr>
        <w:t>78</w:t>
      </w:r>
      <w:r w:rsidRPr="00FC2CA6">
        <w:rPr>
          <w:sz w:val="28"/>
          <w:szCs w:val="28"/>
        </w:rPr>
        <w:t>-</w:t>
      </w:r>
      <w:r w:rsidRPr="009F2C5A">
        <w:rPr>
          <w:sz w:val="28"/>
          <w:szCs w:val="28"/>
        </w:rPr>
        <w:t>46</w:t>
      </w:r>
      <w:r w:rsidRPr="00FC2CA6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C14097" w:rsidRDefault="00E55321" w:rsidP="00C33362">
      <w:pPr>
        <w:spacing w:after="100" w:afterAutospacing="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Адрес </w:t>
      </w:r>
      <w:r w:rsidR="00C14097">
        <w:rPr>
          <w:rFonts w:eastAsia="Times New Roman"/>
          <w:sz w:val="28"/>
          <w:szCs w:val="28"/>
        </w:rPr>
        <w:t>эл</w:t>
      </w:r>
      <w:r>
        <w:rPr>
          <w:rFonts w:eastAsia="Times New Roman"/>
          <w:sz w:val="28"/>
          <w:szCs w:val="28"/>
        </w:rPr>
        <w:t>ектронной</w:t>
      </w:r>
      <w:r w:rsidR="00C14097">
        <w:rPr>
          <w:rFonts w:eastAsia="Times New Roman"/>
          <w:sz w:val="28"/>
          <w:szCs w:val="28"/>
        </w:rPr>
        <w:t xml:space="preserve"> почт</w:t>
      </w:r>
      <w:r>
        <w:rPr>
          <w:rFonts w:eastAsia="Times New Roman"/>
          <w:sz w:val="28"/>
          <w:szCs w:val="28"/>
        </w:rPr>
        <w:t>ы:</w:t>
      </w:r>
      <w:r w:rsidR="00C14097">
        <w:rPr>
          <w:rFonts w:eastAsia="Times New Roman"/>
          <w:sz w:val="28"/>
          <w:szCs w:val="28"/>
        </w:rPr>
        <w:t xml:space="preserve"> zakupki@givnipiet.ru </w:t>
      </w:r>
    </w:p>
    <w:p w:rsidR="00C14097" w:rsidRDefault="00C14097" w:rsidP="00E55321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Предмет договора:</w:t>
      </w:r>
      <w:r>
        <w:rPr>
          <w:rFonts w:eastAsia="Times New Roman"/>
          <w:sz w:val="28"/>
          <w:szCs w:val="28"/>
        </w:rPr>
        <w:t xml:space="preserve"> Комплексный ремонт помещений 1 квартал </w:t>
      </w:r>
    </w:p>
    <w:p w:rsidR="00C14097" w:rsidRDefault="00C14097" w:rsidP="00E55321">
      <w:pPr>
        <w:pStyle w:val="a3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Состав и объем продукции</w:t>
      </w:r>
      <w:r>
        <w:rPr>
          <w:sz w:val="28"/>
          <w:szCs w:val="28"/>
        </w:rPr>
        <w:t xml:space="preserve">: 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2485"/>
        <w:gridCol w:w="744"/>
        <w:gridCol w:w="1382"/>
        <w:gridCol w:w="4894"/>
      </w:tblGrid>
      <w:tr w:rsidR="00C14097" w:rsidTr="00E55321">
        <w:tc>
          <w:tcPr>
            <w:tcW w:w="2485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4097" w:rsidRDefault="00C14097" w:rsidP="00E55321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>
              <w:rPr>
                <w:rFonts w:eastAsia="Times New Roman"/>
                <w:b/>
                <w:bCs/>
                <w:sz w:val="28"/>
                <w:szCs w:val="28"/>
              </w:rPr>
              <w:t xml:space="preserve">Наименование продукции 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4097" w:rsidRDefault="00C14097" w:rsidP="00E55321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>
              <w:rPr>
                <w:rFonts w:eastAsia="Times New Roman"/>
                <w:b/>
                <w:bCs/>
                <w:sz w:val="28"/>
                <w:szCs w:val="28"/>
              </w:rPr>
              <w:t xml:space="preserve">Кол-во </w:t>
            </w:r>
          </w:p>
        </w:tc>
        <w:tc>
          <w:tcPr>
            <w:tcW w:w="13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4097" w:rsidRDefault="00C14097" w:rsidP="00E55321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>
              <w:rPr>
                <w:rFonts w:eastAsia="Times New Roman"/>
                <w:b/>
                <w:bCs/>
                <w:sz w:val="28"/>
                <w:szCs w:val="28"/>
              </w:rPr>
              <w:t xml:space="preserve">ЕИ </w:t>
            </w:r>
          </w:p>
        </w:tc>
        <w:tc>
          <w:tcPr>
            <w:tcW w:w="48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  <w:hideMark/>
          </w:tcPr>
          <w:p w:rsidR="00C14097" w:rsidRDefault="00C14097" w:rsidP="00E55321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>
              <w:rPr>
                <w:rFonts w:eastAsia="Times New Roman"/>
                <w:b/>
                <w:bCs/>
                <w:sz w:val="28"/>
                <w:szCs w:val="28"/>
              </w:rPr>
              <w:t xml:space="preserve">Срок поставки </w:t>
            </w:r>
          </w:p>
        </w:tc>
      </w:tr>
      <w:tr w:rsidR="00C14097" w:rsidTr="00E55321">
        <w:tc>
          <w:tcPr>
            <w:tcW w:w="2485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4097" w:rsidRDefault="00C14097" w:rsidP="00E55321">
            <w:pPr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Комплексный ремонт помещений 1 квартал </w:t>
            </w:r>
          </w:p>
        </w:tc>
        <w:tc>
          <w:tcPr>
            <w:tcW w:w="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4097" w:rsidRDefault="00C14097" w:rsidP="00E55321">
            <w:pPr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1 </w:t>
            </w:r>
          </w:p>
        </w:tc>
        <w:tc>
          <w:tcPr>
            <w:tcW w:w="13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4097" w:rsidRDefault="00E55321" w:rsidP="00E55321">
            <w:pPr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Условная единица</w:t>
            </w:r>
          </w:p>
        </w:tc>
        <w:tc>
          <w:tcPr>
            <w:tcW w:w="48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  <w:hideMark/>
          </w:tcPr>
          <w:p w:rsidR="00C14097" w:rsidRDefault="00E55321" w:rsidP="00E55321">
            <w:pPr>
              <w:ind w:right="153" w:firstLine="708"/>
              <w:jc w:val="both"/>
              <w:rPr>
                <w:rFonts w:eastAsia="Times New Roman"/>
                <w:sz w:val="28"/>
                <w:szCs w:val="28"/>
              </w:rPr>
            </w:pPr>
            <w:r w:rsidRPr="00E55321">
              <w:rPr>
                <w:rFonts w:eastAsia="Times New Roman"/>
                <w:sz w:val="28"/>
                <w:szCs w:val="28"/>
              </w:rPr>
              <w:t>В течение 5 календарных дней с момента подписания договора и обеспечения Заказчиком необходимых условий для нормальной работы Подрядчика. Максимальный срок выполнения работ - не более 60 календарных дней, с момента начала работ</w:t>
            </w:r>
            <w:r>
              <w:rPr>
                <w:rFonts w:eastAsia="Times New Roman"/>
                <w:sz w:val="28"/>
                <w:szCs w:val="28"/>
              </w:rPr>
              <w:t>.</w:t>
            </w:r>
          </w:p>
        </w:tc>
      </w:tr>
    </w:tbl>
    <w:p w:rsidR="00C14097" w:rsidRPr="00E55321" w:rsidRDefault="00C14097" w:rsidP="00E55321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Место </w:t>
      </w:r>
      <w:r w:rsidR="00E55321">
        <w:rPr>
          <w:rFonts w:eastAsia="Times New Roman"/>
          <w:sz w:val="28"/>
          <w:szCs w:val="28"/>
        </w:rPr>
        <w:t>выполнения работ:</w:t>
      </w:r>
      <w:r>
        <w:rPr>
          <w:rFonts w:eastAsia="Times New Roman"/>
          <w:sz w:val="28"/>
          <w:szCs w:val="28"/>
        </w:rPr>
        <w:t xml:space="preserve"> </w:t>
      </w:r>
      <w:r w:rsidRPr="00E55321">
        <w:rPr>
          <w:rFonts w:eastAsia="Times New Roman"/>
          <w:sz w:val="28"/>
          <w:szCs w:val="28"/>
        </w:rPr>
        <w:t xml:space="preserve">ОАО "Головной институт "ВНИПИЭТ",197183 г. Санкт-Петербург, ул. Савушкина, д. 82 </w:t>
      </w:r>
    </w:p>
    <w:p w:rsidR="00C14097" w:rsidRPr="00E55321" w:rsidRDefault="00C14097" w:rsidP="00E55321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Форма, сроки и порядок оплаты товара, работ, услуг: </w:t>
      </w:r>
      <w:r w:rsidRPr="00E55321">
        <w:rPr>
          <w:rFonts w:eastAsia="Times New Roman"/>
          <w:sz w:val="28"/>
          <w:szCs w:val="28"/>
        </w:rPr>
        <w:t>Без авансо</w:t>
      </w:r>
      <w:r w:rsidR="00E55321">
        <w:rPr>
          <w:rFonts w:eastAsia="Times New Roman"/>
          <w:sz w:val="28"/>
          <w:szCs w:val="28"/>
        </w:rPr>
        <w:t>вого платежа, окончательный рас</w:t>
      </w:r>
      <w:r w:rsidRPr="00E55321">
        <w:rPr>
          <w:rFonts w:eastAsia="Times New Roman"/>
          <w:sz w:val="28"/>
          <w:szCs w:val="28"/>
        </w:rPr>
        <w:t xml:space="preserve">чет за выполненные работы не позднее 10-ти банковских дней со дня подписания Заказчиком актов сдачи-приемки работ по форме КС-2, справок о стоимости выполненных работ по форме КС-3 </w:t>
      </w:r>
    </w:p>
    <w:p w:rsidR="00C14097" w:rsidRDefault="00C14097" w:rsidP="00E55321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lastRenderedPageBreak/>
        <w:t xml:space="preserve">Начальная (максимальная) цена договора: </w:t>
      </w:r>
      <w:r>
        <w:rPr>
          <w:rFonts w:eastAsia="Times New Roman"/>
          <w:sz w:val="28"/>
          <w:szCs w:val="28"/>
        </w:rPr>
        <w:t>4 500 000 (Четыре миллиона пятьсот тысяч) рублей 00 копеек, включая НДС. Цена договора включает в себя: Цена работ по Договору включает в себя вознаграждение ПОДРЯДЧИКА за выполнение всех обязанностей по Договору и компенсацию всех его издержек, в том числе стоимость всех необходимых для выполнения р</w:t>
      </w:r>
      <w:r w:rsidR="00E55321">
        <w:rPr>
          <w:rFonts w:eastAsia="Times New Roman"/>
          <w:sz w:val="28"/>
          <w:szCs w:val="28"/>
        </w:rPr>
        <w:t>абот материалов и оборудования.</w:t>
      </w:r>
    </w:p>
    <w:p w:rsidR="00C14097" w:rsidRPr="00E55321" w:rsidRDefault="00C14097" w:rsidP="00E55321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Срок, место и порядок предоставления документации по проведению запроса предложений:</w:t>
      </w:r>
      <w:r w:rsidR="00E55321">
        <w:rPr>
          <w:rFonts w:eastAsia="Times New Roman"/>
          <w:sz w:val="28"/>
          <w:szCs w:val="28"/>
        </w:rPr>
        <w:t xml:space="preserve"> </w:t>
      </w:r>
      <w:r w:rsidRPr="00E55321">
        <w:rPr>
          <w:rFonts w:eastAsia="Times New Roman"/>
          <w:sz w:val="28"/>
          <w:szCs w:val="28"/>
        </w:rPr>
        <w:t xml:space="preserve">На официальном сайте </w:t>
      </w:r>
      <w:proofErr w:type="spellStart"/>
      <w:r w:rsidRPr="00E55321">
        <w:rPr>
          <w:rFonts w:eastAsia="Times New Roman"/>
          <w:sz w:val="28"/>
          <w:szCs w:val="28"/>
        </w:rPr>
        <w:t>Госкорпорации</w:t>
      </w:r>
      <w:proofErr w:type="spellEnd"/>
      <w:r w:rsidRPr="00E55321">
        <w:rPr>
          <w:rFonts w:eastAsia="Times New Roman"/>
          <w:sz w:val="28"/>
          <w:szCs w:val="28"/>
        </w:rPr>
        <w:t xml:space="preserve"> «</w:t>
      </w:r>
      <w:proofErr w:type="spellStart"/>
      <w:r w:rsidRPr="00E55321">
        <w:rPr>
          <w:rFonts w:eastAsia="Times New Roman"/>
          <w:sz w:val="28"/>
          <w:szCs w:val="28"/>
        </w:rPr>
        <w:t>Росатом</w:t>
      </w:r>
      <w:proofErr w:type="spellEnd"/>
      <w:r w:rsidRPr="00E55321">
        <w:rPr>
          <w:rFonts w:eastAsia="Times New Roman"/>
          <w:sz w:val="28"/>
          <w:szCs w:val="28"/>
        </w:rPr>
        <w:t xml:space="preserve">» http://zakupki.rosatom.ru документация по проведению запроса предложений находится в открытом доступе, начиная </w:t>
      </w:r>
      <w:proofErr w:type="gramStart"/>
      <w:r w:rsidRPr="00E55321">
        <w:rPr>
          <w:rFonts w:eastAsia="Times New Roman"/>
          <w:sz w:val="28"/>
          <w:szCs w:val="28"/>
        </w:rPr>
        <w:t>с даты размещения</w:t>
      </w:r>
      <w:proofErr w:type="gramEnd"/>
      <w:r w:rsidRPr="00E55321">
        <w:rPr>
          <w:rFonts w:eastAsia="Times New Roman"/>
          <w:sz w:val="28"/>
          <w:szCs w:val="28"/>
        </w:rPr>
        <w:t xml:space="preserve"> настоящего извещения. Порядок получения документации по проведению запроса предложений на электронной торговой площадке Аук</w:t>
      </w:r>
      <w:r w:rsidR="00E55321">
        <w:rPr>
          <w:rFonts w:eastAsia="Times New Roman"/>
          <w:sz w:val="28"/>
          <w:szCs w:val="28"/>
        </w:rPr>
        <w:t>ционный</w:t>
      </w:r>
      <w:r w:rsidRPr="00E55321">
        <w:rPr>
          <w:rFonts w:eastAsia="Times New Roman"/>
          <w:sz w:val="28"/>
          <w:szCs w:val="28"/>
        </w:rPr>
        <w:t xml:space="preserve"> Конк</w:t>
      </w:r>
      <w:r w:rsidR="00E55321">
        <w:rPr>
          <w:rFonts w:eastAsia="Times New Roman"/>
          <w:sz w:val="28"/>
          <w:szCs w:val="28"/>
        </w:rPr>
        <w:t>урсный</w:t>
      </w:r>
      <w:r w:rsidRPr="00E55321">
        <w:rPr>
          <w:rFonts w:eastAsia="Times New Roman"/>
          <w:sz w:val="28"/>
          <w:szCs w:val="28"/>
        </w:rPr>
        <w:t xml:space="preserve"> Дом http://a-k-d.ru/ определяется правилами данной ЭТП.</w:t>
      </w:r>
    </w:p>
    <w:p w:rsidR="00C14097" w:rsidRPr="00E55321" w:rsidRDefault="00C14097" w:rsidP="00E55321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Обеспечение заявки о подаче Предложения: </w:t>
      </w:r>
      <w:r w:rsidR="00E55321">
        <w:rPr>
          <w:rFonts w:eastAsia="Times New Roman"/>
          <w:sz w:val="28"/>
          <w:szCs w:val="28"/>
        </w:rPr>
        <w:t>Д</w:t>
      </w:r>
      <w:r w:rsidRPr="00E55321">
        <w:rPr>
          <w:rFonts w:eastAsia="Times New Roman"/>
          <w:sz w:val="28"/>
          <w:szCs w:val="28"/>
        </w:rPr>
        <w:t>енежные средства в размере 225 000 (Двести двадцать пять тысяч) рублей 00 копеек (5.00 % от начальной максимальной цены договора).</w:t>
      </w:r>
    </w:p>
    <w:p w:rsidR="00C14097" w:rsidRPr="00E55321" w:rsidRDefault="00C14097" w:rsidP="00E55321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Возможность проведения процедуры переторжки по снижению первоначально указанной в Предложении цены: </w:t>
      </w:r>
      <w:r w:rsidRPr="00E55321">
        <w:rPr>
          <w:rFonts w:eastAsia="Times New Roman"/>
          <w:sz w:val="28"/>
          <w:szCs w:val="28"/>
        </w:rPr>
        <w:t xml:space="preserve">возможна </w:t>
      </w:r>
    </w:p>
    <w:p w:rsidR="00C14097" w:rsidRPr="00E55321" w:rsidRDefault="00C14097" w:rsidP="00E55321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Сведения о предоставлении преференций: </w:t>
      </w:r>
      <w:r w:rsidR="00E55321">
        <w:rPr>
          <w:rFonts w:eastAsia="Times New Roman"/>
          <w:sz w:val="28"/>
          <w:szCs w:val="28"/>
        </w:rPr>
        <w:t>н</w:t>
      </w:r>
      <w:r w:rsidRPr="00E55321">
        <w:rPr>
          <w:rFonts w:eastAsia="Times New Roman"/>
          <w:sz w:val="28"/>
          <w:szCs w:val="28"/>
        </w:rPr>
        <w:t xml:space="preserve">е предоставляются </w:t>
      </w:r>
    </w:p>
    <w:p w:rsidR="00C14097" w:rsidRDefault="00C14097" w:rsidP="00E55321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Место подачи и срок окончания подачи Предложений: Предложения в электронной форме предоставляются через электронную торговую площадку </w:t>
      </w:r>
      <w:r w:rsidR="00E55321" w:rsidRPr="00E55321">
        <w:rPr>
          <w:rFonts w:eastAsia="Times New Roman"/>
          <w:sz w:val="28"/>
          <w:szCs w:val="28"/>
        </w:rPr>
        <w:t>Аук</w:t>
      </w:r>
      <w:r w:rsidR="00E55321">
        <w:rPr>
          <w:rFonts w:eastAsia="Times New Roman"/>
          <w:sz w:val="28"/>
          <w:szCs w:val="28"/>
        </w:rPr>
        <w:t>ционный</w:t>
      </w:r>
      <w:r w:rsidR="00E55321" w:rsidRPr="00E55321">
        <w:rPr>
          <w:rFonts w:eastAsia="Times New Roman"/>
          <w:sz w:val="28"/>
          <w:szCs w:val="28"/>
        </w:rPr>
        <w:t xml:space="preserve"> Конк</w:t>
      </w:r>
      <w:r w:rsidR="00E55321">
        <w:rPr>
          <w:rFonts w:eastAsia="Times New Roman"/>
          <w:sz w:val="28"/>
          <w:szCs w:val="28"/>
        </w:rPr>
        <w:t>урсный</w:t>
      </w:r>
      <w:r w:rsidR="00E55321" w:rsidRPr="00E55321">
        <w:rPr>
          <w:rFonts w:eastAsia="Times New Roman"/>
          <w:sz w:val="28"/>
          <w:szCs w:val="28"/>
        </w:rPr>
        <w:t xml:space="preserve"> Дом</w:t>
      </w:r>
      <w:r w:rsidR="00E55321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 xml:space="preserve">в порядке и в соответствии с регламентом работы электронной торговой площадки в срок не позднее 08:45:00 (время московское), «13» февраля 2012 года. </w:t>
      </w:r>
    </w:p>
    <w:p w:rsidR="00C14097" w:rsidRDefault="00C14097" w:rsidP="00E55321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Место, дата и время открытия доступа к поданным в форме электронных документов Предложениям: </w:t>
      </w:r>
      <w:r w:rsidR="00E55321" w:rsidRPr="00E55321">
        <w:rPr>
          <w:rFonts w:eastAsia="Times New Roman"/>
          <w:sz w:val="28"/>
          <w:szCs w:val="28"/>
        </w:rPr>
        <w:t>Аук</w:t>
      </w:r>
      <w:r w:rsidR="00E55321">
        <w:rPr>
          <w:rFonts w:eastAsia="Times New Roman"/>
          <w:sz w:val="28"/>
          <w:szCs w:val="28"/>
        </w:rPr>
        <w:t>ционный</w:t>
      </w:r>
      <w:r w:rsidR="00E55321" w:rsidRPr="00E55321">
        <w:rPr>
          <w:rFonts w:eastAsia="Times New Roman"/>
          <w:sz w:val="28"/>
          <w:szCs w:val="28"/>
        </w:rPr>
        <w:t xml:space="preserve"> Конк</w:t>
      </w:r>
      <w:r w:rsidR="00E55321">
        <w:rPr>
          <w:rFonts w:eastAsia="Times New Roman"/>
          <w:sz w:val="28"/>
          <w:szCs w:val="28"/>
        </w:rPr>
        <w:t>урсный</w:t>
      </w:r>
      <w:r w:rsidR="00E55321" w:rsidRPr="00E55321">
        <w:rPr>
          <w:rFonts w:eastAsia="Times New Roman"/>
          <w:sz w:val="28"/>
          <w:szCs w:val="28"/>
        </w:rPr>
        <w:t xml:space="preserve"> Дом</w:t>
      </w:r>
      <w:r w:rsidR="00E55321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 xml:space="preserve">http://a-k-d.ru/, «13» февраля 2012 года. </w:t>
      </w:r>
    </w:p>
    <w:p w:rsidR="00C14097" w:rsidRDefault="00C14097" w:rsidP="00E55321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Место и дата рассмотрения Пред</w:t>
      </w:r>
      <w:r w:rsidR="00E55321">
        <w:rPr>
          <w:rFonts w:eastAsia="Times New Roman"/>
          <w:sz w:val="28"/>
          <w:szCs w:val="28"/>
        </w:rPr>
        <w:t>ложений</w:t>
      </w:r>
      <w:r>
        <w:rPr>
          <w:rFonts w:eastAsia="Times New Roman"/>
          <w:sz w:val="28"/>
          <w:szCs w:val="28"/>
        </w:rPr>
        <w:t>: Россия,</w:t>
      </w:r>
      <w:r w:rsidR="00E55321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 xml:space="preserve">Санкт-Петербург, ул. Савушкина, д. 82, </w:t>
      </w:r>
      <w:r w:rsidR="00E55321">
        <w:rPr>
          <w:rFonts w:eastAsia="Times New Roman"/>
          <w:sz w:val="28"/>
          <w:szCs w:val="28"/>
        </w:rPr>
        <w:t xml:space="preserve">не позднее </w:t>
      </w:r>
      <w:r>
        <w:rPr>
          <w:rFonts w:eastAsia="Times New Roman"/>
          <w:sz w:val="28"/>
          <w:szCs w:val="28"/>
        </w:rPr>
        <w:t xml:space="preserve">«17» февраля 2012 года. </w:t>
      </w:r>
    </w:p>
    <w:p w:rsidR="00C14097" w:rsidRDefault="00C14097" w:rsidP="00E55321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Место и дата подвед</w:t>
      </w:r>
      <w:r w:rsidR="00E55321">
        <w:rPr>
          <w:rFonts w:eastAsia="Times New Roman"/>
          <w:sz w:val="28"/>
          <w:szCs w:val="28"/>
        </w:rPr>
        <w:t xml:space="preserve">ения итогов запроса предложений: Россия, </w:t>
      </w:r>
      <w:r>
        <w:rPr>
          <w:rFonts w:eastAsia="Times New Roman"/>
          <w:sz w:val="28"/>
          <w:szCs w:val="28"/>
        </w:rPr>
        <w:t xml:space="preserve">Санкт-Петербург, ул. Савушкина, д. 82, </w:t>
      </w:r>
      <w:r w:rsidR="00E55321">
        <w:rPr>
          <w:rFonts w:eastAsia="Times New Roman"/>
          <w:sz w:val="28"/>
          <w:szCs w:val="28"/>
        </w:rPr>
        <w:t xml:space="preserve">не позднее </w:t>
      </w:r>
      <w:r>
        <w:rPr>
          <w:rFonts w:eastAsia="Times New Roman"/>
          <w:sz w:val="28"/>
          <w:szCs w:val="28"/>
        </w:rPr>
        <w:t>«2</w:t>
      </w:r>
      <w:r w:rsidR="00FF1A35">
        <w:rPr>
          <w:rFonts w:eastAsia="Times New Roman"/>
          <w:sz w:val="28"/>
          <w:szCs w:val="28"/>
        </w:rPr>
        <w:t>2</w:t>
      </w:r>
      <w:r>
        <w:rPr>
          <w:rFonts w:eastAsia="Times New Roman"/>
          <w:sz w:val="28"/>
          <w:szCs w:val="28"/>
        </w:rPr>
        <w:t>» февраля 2012 года.</w:t>
      </w:r>
    </w:p>
    <w:p w:rsidR="00C14097" w:rsidRDefault="00C14097" w:rsidP="00E55321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Настоящее извещение о проведении запроса предложений в электронной форме не является извещением о проведении конкурса и не имеет соответствующих правовых последствий. </w:t>
      </w:r>
    </w:p>
    <w:p w:rsidR="00C14097" w:rsidRDefault="00C14097" w:rsidP="00E55321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Организатор размещения заказа вправе отказаться от проведения запроса предложений на любом </w:t>
      </w:r>
      <w:proofErr w:type="gramStart"/>
      <w:r>
        <w:rPr>
          <w:rFonts w:eastAsia="Times New Roman"/>
          <w:sz w:val="28"/>
          <w:szCs w:val="28"/>
        </w:rPr>
        <w:t>этапе</w:t>
      </w:r>
      <w:proofErr w:type="gramEnd"/>
      <w:r>
        <w:rPr>
          <w:rFonts w:eastAsia="Times New Roman"/>
          <w:sz w:val="28"/>
          <w:szCs w:val="28"/>
        </w:rPr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 </w:t>
      </w:r>
    </w:p>
    <w:p w:rsidR="00C14097" w:rsidRDefault="00C14097" w:rsidP="00E55321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Остальные и более подробные условия запроса предложений содержатся в документации по проведению запроса предложений. </w:t>
      </w:r>
    </w:p>
    <w:p w:rsidR="009E05CD" w:rsidRDefault="009E05CD" w:rsidP="00E55321"/>
    <w:sectPr w:rsidR="009E05CD" w:rsidSect="00E55321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E2628C"/>
    <w:multiLevelType w:val="multilevel"/>
    <w:tmpl w:val="A7CCB3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14097"/>
    <w:rsid w:val="000454A1"/>
    <w:rsid w:val="009E05CD"/>
    <w:rsid w:val="00C14097"/>
    <w:rsid w:val="00C33362"/>
    <w:rsid w:val="00E55321"/>
    <w:rsid w:val="00F078F3"/>
    <w:rsid w:val="00FF1A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4097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14097"/>
    <w:pPr>
      <w:spacing w:before="100" w:beforeAutospacing="1" w:after="100" w:afterAutospacing="1"/>
    </w:pPr>
  </w:style>
  <w:style w:type="paragraph" w:customStyle="1" w:styleId="msonormalcxspmiddle">
    <w:name w:val="msonormalcxspmiddle"/>
    <w:basedOn w:val="a"/>
    <w:uiPriority w:val="99"/>
    <w:rsid w:val="00E55321"/>
    <w:pPr>
      <w:spacing w:before="100" w:beforeAutospacing="1" w:after="100" w:afterAutospacing="1"/>
    </w:pPr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604</Words>
  <Characters>3446</Characters>
  <Application>Microsoft Office Word</Application>
  <DocSecurity>0</DocSecurity>
  <Lines>28</Lines>
  <Paragraphs>8</Paragraphs>
  <ScaleCrop>false</ScaleCrop>
  <Company>VNIPIET</Company>
  <LinksUpToDate>false</LinksUpToDate>
  <CharactersWithSpaces>4042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3727</dc:creator>
  <cp:keywords/>
  <dc:description/>
  <cp:lastModifiedBy>3727</cp:lastModifiedBy>
  <cp:revision>5</cp:revision>
  <dcterms:created xsi:type="dcterms:W3CDTF">2012-01-27T10:21:00Z</dcterms:created>
  <dcterms:modified xsi:type="dcterms:W3CDTF">2012-01-31T10:24:00Z</dcterms:modified>
</cp:coreProperties>
</file>